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 DOCUMENTO DE DISEÑO DETALLADO DEL SISTEMA (DDS)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Área 01: Gobierno, Seguridad y Cumplimiento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1. Introducción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1.1 Propósito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Definir el diseño técnico detallado del área de Gobierno, Seguridad y Cumplimiento del Sistema de Procesos Internos (SPI), basado en la implementación real del repositorio.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1.2 Alcance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Este DDS cubre los módulos: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`auth`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`auditoria`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`audit-prep`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`approvals`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`management`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`signature`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Incluye backend, frontend, persistencia de datos, seguridad, manejo de errores, integraciones y diagramas técnicos.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1.3 Fuentes analizadas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Backend Express: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`backend/src/app.js`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`backend/src/server.js`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`backend/src/modules/*` (módulos del área)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`backend/src/middlewares/*`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`backend/src/utils/*`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`backend/src/config/*`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Frontend React: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`spi_front/src/core/api/*`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`spi_front/src/core/auth/*`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`spi_front/src/modules/audit-prep/*`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`spi_front/src/modules/auditoria/*`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`spi_front/src/modules/servicio/*` (aprobaciones)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`spi_front/src/modules/signature/*`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`spi_front/src/routes/AppRoutes.jsx`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Base de datos: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`backend/src/actualsindatos.sql`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Migraciones relevantes (`017`, `026`, `027`, `029`, `048`, `050`, `105`)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Base funcional: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`validacion_sistema/FRS/areas/FRS_area_01_gobierno_seguridad.md`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1.4 Contexto de implementación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Arquitectura monolítica modular en Node.js/Express.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Exposición API bajo prefijos mixtos: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Principal: `/api/v1/*`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Firma digital: montada en `/api` (sin `/v1`).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Persistencia en PostgreSQL.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Integración con Google (OAuth, Drive, Docs, Gmail).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Trazabilidad transversal mediante `x-correlation-id` (middleware de contexto de request).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2. Arquitectura del sistema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2.1 Arquitectura general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El área opera sobre una arquitectura por capas: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lastRenderedPageBreak/>
        <w:t>- Capa de Presentación: React (`spi_front`).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Capa API: Express (`backend/src/app.js`).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Capa de Servicios de Negocio: controladores + servicios por módulo.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Capa de Persistencia: PostgreSQL (`config/db.js` + SQL/migraciones).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Capa de Integraciones: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Google OAuth2 (login federado).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Google Drive/Docs (carga y evidencia documental).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Notificaciones (email/chat) y cola de despacho.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2.2 Capas técnicas y responsabilidades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Frontend: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Gestión de sesión JWT en `AuthContext`.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Consumo API por clientes axios (`core/api`).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UI de auditoría, aprobaciones, preparación de auditoría, firma y verificación.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API Backend: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Middlewares globales: `helmet`, `cors`, `rate-limit`, `verifyToken`, auditoría automática.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Routing modular por dominio.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Normalización de payloads y manejo global de errores.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Servicios: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Lógica de autenticación, sesiones, aprobaciones, evidencias de auditoría, firma digital.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Datos: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Tablas de usuarios, sesiones, solicitudes, auditoría, documentos, firmas y notificaciones.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Jobs y colas: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Cola de notificaciones asíncronas procesada por job interno (`/internal/jobs/notifications/dispatch`).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2.3 Componentes backend relevantes del área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Autenticación y sesión: `modules/auth/*`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Seguridad operativa (off-hours): `modules/security/*`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Bitácora de auditoría: `modules/auditoria/*`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Preparación de auditorías: `modules/audit-prep/*`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Flujo de aprobaciones: `modules/approvals/*`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Dashboard gerencial y trazabilidad: `modules/management/*`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Firma y verificación documental: `modules/signature/*`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2.4 Componentes frontend relevantes del área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Sesión y protección de rutas: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`core/auth/AuthContext.jsx`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`core/auth/ProtectedRoute.jsx`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Clientes API: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`core/api/authApi.js`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`core/api/auditoriaApi.js`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`core/api/auditPrepApi.js`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`core/api/approvalsApi.js`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`core/api/signatureApi.js`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Pantallas: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Login callback y firma inicial.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Auditoría.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Preparación de auditoría.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Aprobaciones.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Firma y verificación pública.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3. Componentes del sistema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Componente | Responsabilidad | Archivos principales | Dependencias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lastRenderedPageBreak/>
        <w:t>|---|---|---|---|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Service | Login federado, emisión JWT, refresh, logout, perfil y aceptación LOPDP interno | `modules/auth/auth.controller.js`, `auth.routes.js`, `session.repository.js` | `users`, `departments`, `user_sessions`, `user_lopdp_consents`, `notifications`, `utils/audit`, OAuth Google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Security Service | Consulta/revisión/exportación de logins fuera de horario | `modules/security/security.controller.js`, `security.routes.js` | `auditoria.logs`, `notifications`, `users`, `departments`, `security.privacy`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 Service | Consulta y exportación de bitácora general | `modules/auditoria/audit.controller.js`, `auditoria.service.js` | `auditoria.logs`, roles middleware, CSV stringify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 Prep Service | Activación de modo auditoría, secciones, carga documental, accesos externos | `modules/audit-prep/auditPrep.controller.js`, `auditPrep.service.js` | `audit_settings`, `audit_sections`, `audit_documents`, `audit_access_grants`, Google Drive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Approvals Service | Pendientes, aprobar/rechazar solicitudes, notificación | `modules/approvals/approvals.controller.js`, `approvals.service.js` | `requests`, `request_approvals`, `requests.service`, mailer, auditoría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Management Service | Métricas globales, listado de solicitudes, trazabilidad y documentos | `modules/management/management.controller.js`, `management.service.js` | `requests`, `request_types`, `attachments`, `request_versions`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Service | Firma avanzada, hash, sello/QR, verificación pública, dashboard y audit trail documental | `modules/signature/signature.controller.js`, `signature.routes.js` | `documents`, `document_hashes`, `document_signatures_advanced`, `document_seals`, `document_qr_codes`, `document_signature_logs`, funciones SQL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4. Diseño de módulos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4.1 Módulo `auth`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Orquestar OAuth2 Google y creación/actualización de usuarios.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Emitir `accessToken` (8h) y `refreshToken` (7d).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Gestionar ciclo de sesión (`user_sessions`).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Registrar eventos de auditoría de login.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Ejecutar validación de login fuera de horario y notificación a TI.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**Entradas/salidas clave**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Entradas: `code` OAuth, JWT headers, `x-refresh-token`, datos LOPDP interno.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Salidas: redirección con tokens, perfil usuario, sesión renovada, cierre sesión.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**Dependencias**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DB (`users`, `departments`, `user_sessions`, `user_lopdp_consents`).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Google OAuth.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Drive para evidencias LOPDP internas.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`offHoursPolicy`, `geoip`, `notifications.service`.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4.2 Módulo `security`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Exponer consultas operativas de eventos `offhours_login`.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Permitir revisión y exportación de eventos de seguridad.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Aplicar sanitización de datos sensibles (`IP` y `user-agent`) en respuestas/export.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**Subcomponentes**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`security.controller.js`: endpoints de consulta/revisión/export.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`security.privacy.js`: enmascaramiento.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`security.whitelist.js`: reglas whitelist (servicio no integrado en flujo auth).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`security.siem.js`: envío SIEM (servicio no integrado en flujo auth).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`security.holidays.ec.js`: soporte de feriados.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**Dependencias**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`auditoria.logs`, `notifications`, `users`, `departments`.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4.3 Módulo `auditoria`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Consultar y exportar auditoría transversal de acciones de sistema.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Filtrar por usuario, módulo, acción, fechas y contexto relacional.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**Dependencias**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Tabla `auditoria.logs`.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Middleware `requireRole` (`middlewares/roles.js`).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4.4 Módulo `audit-prep`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Administrar configuración de auditoría (`audit_mode`, ventana de fechas).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Gestionar catálogo de secciones auditables por rol.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Cargar/descargar documentos de respaldo en Drive.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Gestionar accesos temporales de auditores externos.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**Reglas técnicas destacadas**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Límite 15MB por archivo.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MIME permitidos: PDF, DOC, DOCX, PNG, JPG.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Máximo 2 auditores externos activos.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Validación de permisos por sección y rol.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4.5 Módulo `approvals`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Listar solicitudes pendientes.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Aprobar/rechazar solicitudes.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Registrar decisión en `request_approvals`.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Actualizar estado de solicitud y disparar notificaciones.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**Dependencias**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`requests.service.updateRequestStatus`.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`sendMail` y notificaciones.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4.6 Módulo `management`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Entregar métricas gerenciales y vistas de solicitudes.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Exponer trazabilidad por solicitud.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Exponer documentos/versiones por solicitud.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**Control de acceso**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`verifyToken` + `requireRole(["gerente_general","admin"])`.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4.7 Módulo `signature`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**Responsabilidad técnica**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Firmar documento con hash criptográfico y registro de firma.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Crear sello institucional y QR de verificación.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Bloquear documento firmado.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Verificación pública por token QR.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Consultar audit trail documental y métricas.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**Dependencias**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Funciones SQL: `create_document_seal_and_qr`, `track_qr_access`, `get_document_audit_trail`.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5. Modelo de datos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5.1 Entidades principales del área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Entidad | PK | Campos principales | Relaciones clave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|---|---|---|---|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`auditoria.logs` | `id` | `usuario_id`, `usuario_email`, `modulo`, `accion`, `datos_nuevos`, `ip`, `duracion_ms`, `creado_en` | Auditoría transversal (sin FK explícita a `users`)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`users` | `id` | `email`, `fullname`, `role`, `department_id`, `lopdp_internal_*`, `can_sign_documents`, `signature_role` | FK a `departments(id)`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`departments` | `id` | `code`, `name` | Referenciada por `users`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`user_sessions` | `id` | `user_email`, `login_time`, `logout_time`, `refresh_token`, `ip`, `user_agent` | Relación lógica por email a `users`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`user_lopdp_consents` | `id` | `user_id`, `user_email`, `status`, `pdf_file_id`, `signature_file_id`, `ip` | Historial de consentimiento interno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`notifications` | `id` | `user_id`, `title`, `type`, `status`, `priority`, `meta` | FK `user_id -&gt; users(id)`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`requests` | `id` | `requester_id`, `request_type_id`, `status`, `payload`, `created_at` | FK `requester_id -&gt; users`, FK `request_type_id -&gt; request_types`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`request_types` | `id` | `code`, `title`, `schema` | Referenciada por `requests`, `documents`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`request_approvals` | `id` | `request_id`, `approver_id`, `action`, `comments`, `acted_at` | FK a `requests` y `users`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`audit_settings` | `id` | `audit_mode`, `audit_start_date`, `audit_end_date`, `drive_root_id` | Configuración única de auditoría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`audit_sections` | `id` | `code`, `title`, `area`, `allowed_roles`, `storage_path` | Referenciada por `audit_documents(section_code)`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`audit_documents` | `id` | `section_code`, `name`, `status`, `drive_file_id`, `uploaded_by` | FK `section_code -&gt; audit_sections(code)`, FK `uploaded_by -&gt; users(id)`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`audit_access_grants` | `id` | `email`, `active`, `expires_at`, `created_by`, `revoked_by` | FK `created_by/revoked_by -&gt; users(id)`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`documents` | `id` | `request_id`, `request_type_id`, `signature_status`, `current_hash_id`, `is_locked`, `locked_by` | FK a `requests`, `request_types`, `document_hashes`, `users`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`document_hashes` | `id` | `document_id`, `hash_sha256`, `calculated_by`, `is_current` | FK `document_id -&gt; documents`, FK `calculated_by -&gt; users`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`document_signatures_advanced` | `id` | `document_id`, `signer_user_id`, `signer_name`, `signer_email`, `signer_role`, `ip_address`, `auth_method`, `document_hash_id` | FK a `documents`, `users`, `document_hashes`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`document_seals` | `id` | `document_id`, `seal_code`, `authorized_role`, `authorized_user_id`, `document_hash_id`, `seal_token` | FK a `documents`, `users`, `document_hashes`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`document_qr_codes` | `id` | `document_id`, `seal_id`, `qr_url`, `verification_token`, `is_active`, `access_count` | FK a `documents` y `document_seals`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`document_signature_logs` | `id` | `document_id`, `event_type`, `event_hash`, `previous_event_hash`, `event_data`, `user_id` | FK `user_id -&gt; users(id)`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`document_verification_info` (VIEW) | N/A | consolidado de firma/sello/QR/hash | Join lógico sobre `documents`, `document_seals`, `document_qr_codes`, `document_hashes`, `document_signatures_advanced`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5.2 Reglas de integridad observadas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Estados de `requests` restringidos por `CHECK` (`pendiente`, `en_revision`, `aprobado`, `rechazado`, `cancelado`).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`documents` depende de `requests` y `request_types`.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Cadena de evidencia de firma: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`documents.current_hash_id -&gt; document_hashes.id`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`document_signatures_advanced.document_hash_id -&gt; document_hashes.id`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`document_seals.document_hash_id -&gt; document_hashes.id`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6. Interfaces API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6.1 Endpoints operativos montados (implementación activa)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Módulo | Método | Ruta real | Descripción técnica | Errores principales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|---|---|---|---|---|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GET | `/api/v1/auth/google` | Redirige a OAuth Google |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GET | `/api/v1/auth/google/callback` | Procesa `code`, crea/actualiza usuario, emite tokens y redirige frontend | redirecciones con `error=*`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GET | `/api/v1/auth/me` | Perfil autenticado + auto clock-in | `401`,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POST | `/api/v1/auth/refresh` | Renueva access/refresh token | `401`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POST | `/api/v1/auth/logout` | Cierra sesión activa |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POST | `/api/v1/auth/lopdp/accept` | Registra consentimiento y evidencia interna | `400`, `401`,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GET | `/api/v1/auth/sessions` | Lista sesiones (roles TI/Gerencia)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auth | GET | `/api/v1/auth/active-users` | Lista usuarios con sesión activa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auditoria | GET | `/api/v1/auditoria` | Listado paginado de logs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auditoria | GET | `/api/v1/auditoria/:id` | Detalle de log | `401`, `403`,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auditoria | GET | `/api/v1/auditoria/export/csv` | Exportación CSV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GET | `/api/v1/audit-prep/status` | Estado y ventana de auditoría | `401`,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PUT | `/api/v1/audit-prep/status` | Activar/desactivar y fechas de auditoría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GET | `/api/v1/audit-prep/sections` | Secciones permitidas por rol | `401`,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POST | `/api/v1/audit-prep/sections` | Alta/actualización de secciones | `400`,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GET | `/api/v1/audit-prep/documents` | Listado documental por rol | `401`,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POST | `/api/v1/audit-prep/documents/upload` | Carga documento a Drive | `400`, `403`, `409`, `413`, `415`,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PATCH | `/api/v1/audit-prep/documents/:id/status` | Cambia estado documental | `400`, `403`,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GET | `/api/v1/audit-prep/documents/:id/download` | Descarga documento | `403`,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GET | `/api/v1/audit-prep/external-access` | Lista accesos externos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POST | `/api/v1/audit-prep/external-access` | Otorga acceso externo temporal | `400`,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audit-prep | DELETE | `/api/v1/audit-prep/external-access/:id` | Revoca acceso externo | `401`, `403`,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approvals | GET | `/api/v1/approvals/pending` | Pendientes de aprobación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approvals | POST | `/api/v1/approvals/:id/approve` | Aprueba solicitud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approvals | POST | `/api/v1/approvals/:id/reject` | Rechaza solicitud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management | GET | `/api/v1/management/stats` | Métricas globales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management | GET | `/api/v1/management/requests` | Listado de solicitudes para gerencia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management | GET | `/api/v1/management/trace/:id` | Trazabilidad por solicitud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management | GET | `/api/v1/management/documents/:id` | Documentos y versiones por solicitud | `401`, `403`,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| POST | `/api/documents/:documentId/sign` | Flujo FamSign (hash + firma + sello + QR + bloqueo) | `400`, `401`,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| GET | `/api/verificar/:token` | Verificación pública por token QR | `404`, `429`,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| GET | `/api/documents/:documentId/audit-trail` | Trail de auditoría documental | `401`, `403`, `404`,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| GET | `/api/dashboard` | Dashboard de firmas | `401`,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signature | GET | `/api/verify/:token` | Alias legacy de verificación | `404`, `429`, `500`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6.2 Endpoints definidos pero no expuestos en runtime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Módulo | Ruta definida | Estado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|---|---|---|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| security | `/api/v1/security/offhours-logins` y subrutas | No montado en `app.js` |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6.3 Integraciones frontend API (consumo real)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`authApi.js` consume `/auth/*` sobre base `/api/v1`.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`auditoriaApi.js` consume `/auditoria/*`.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`auditPrepApi.js` consume `/audit-prep/*`.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`approvalsApi.js` consume `/approvals/*`.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`signatureApi.js` consume `/api/signature/*` (desalineado con backend activo en `/api/*`).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7. Flujos técnicos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7.1 Flujo de autenticación (OAuth + sesión)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Usuario accede a `/api/v1/auth/google`.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Callback OAuth en `/api/v1/auth/google/callback`.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Backend crea/actualiza usuario en `users`.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Genera JWT access/refresh y registra `user_sessions`.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5. Evalúa login fuera de horario (`offHoursPolicy`) y notifica TI.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6. Registra evento en `auditoria.logs`.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7. Redirige frontend con tokens en fragmento URL.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7.2 Flujo de autorización y protección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Middleware global JWT en `app.js` protege rutas privadas.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Excepciones explícitas para salud, OAuth callback, verificación pública y jobs internos.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Módulos aplican `requireRole` local (desde `middlewares/auth` o `middlewares/roles`).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Si falla autenticación/autorización: `401/403`.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7.3 Flujo de aprobación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Aprobador consulta `/api/v1/approvals/pending`.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Ejecuta `approve` o `reject`.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`approvals.service` actualiza estado en `requests`.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Inserta registro en `request_approvals`.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5. Dispara notificaciones por correo y en-app.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6. Se registra trazabilidad operativa.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7.4 Flujo de firma documental (FamSign)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Cliente envía documento base64 + consentimiento.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Backend calcula hash SHA-256 (`document_hashes`).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Inserta firma avanzada (`document_signatures_advanced`).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Ejecuta función `create_document_seal_and_qr`.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5. Genera URL/imagen QR de verificación.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6. Bloquea documento (`documents.is_locked = true`).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7. Verificación pública consulta `document_verification_info`.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7.5 Flujo de preparación de auditoría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TI activa modo auditoría y ventana.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Usuarios consultan secciones según rol.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Se cargan documentos por sección a Drive.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Se administran accesos temporales de auditor externo.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5. Cambios quedan en bitácora de auditoría.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8. Seguridad del sistema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8.1 Controles implementados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Autenticación: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JWT en headers (`Authorization` / `x-access-token`).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Validación de claims (`iss`, `aud`, `sub`).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Autorización: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Restricción por rol con `requireRole`.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Sesión: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`user_sessions` + refresh token.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Cierre por email o refresh token.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Seguridad de API: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`helmet`, `cors`, `rate-limit`.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Auditoría: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Middleware de auditoría para métodos mutables.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Registro de IP, user-agent, duración y contexto.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Trazabilidad: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- `x-correlation-id` por request.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8.2 Protección de datos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Sanitización en módulo `security` para exposición/export de IP/UA.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Evidencias sensibles en Drive (LOPDP interno y auditoría).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Verificación pública limitada por rate-limit en endpoint de firma.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8.3 Controles pendientes o parciales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Matriz de permisos granular (permiso/recurso) no implementada; el control es predominantemente por rol.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Módulo `security` no activo en runtime por falta de montaje de rutas.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Integración SIEM y whitelist disponibles en código pero no integradas en el flujo de login actual.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9. Manejo de errores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9.1 Esquema global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Manejador global de errores en `app.js`: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`status`, `code`, `message`, `details`, `retryable`, `request_id`.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9.2 Códigos observados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`401`: token ausente/inválido o sesión no autorizada.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`403`: rol sin permisos.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`404`: recurso no encontrado (logs, documentos, token QR).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`409`: conflicto de estado (ej. auditoría no activa para carga).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`413`: archivo excede tamaño permitido.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`415`: tipo de archivo no permitido.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`429`: límite de solicitudes.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`500`: error interno no controlado.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9.3 Discrepancias FRS vs implementación actual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1. `security` no expuesto en API: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FRS contempla capacidades operativas de seguridad; en código no existe `app.use("/api/v1/security", ...)`.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2. Desalineación en rutas de firma frontend/backend: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Backend firma está montado en `/api/*`.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Frontend consume `/api/signature/*`.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3. Autorización por permiso no implementada: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FRS define rol y permiso; implementación usa control por rol sin motor de permisos por recurso.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4. Errores de implementación en módulo `security`: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`security.routes.js` importa `emitOffHoursTest`, pero no existe en exports de `security.controller.js`.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Consultas timeline usan `created_en`; el esquema de auditoría define `creado_en`.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5. Inconsistencia en `management`: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`getTrace` consulta `audit_logs`, tabla no presente en SQL analizado.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Métricas `approved/rejected` pueden no reflejar estados en español (`aprobado/rechazado`).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6. Inconsistencia de trazabilidad en `approvals`: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`approvals.service` invoca `audit.logAction` con claves `user_id/action/module` que no coinciden con la firma de `utils/audit.logAction` (`usuario_id/accion/modulo`), afectando completitud de auditoría.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7. Riesgo de incompatibilidad en `signature` con esquema: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Inserción usa columna `consent_text` y no incluye `signer_email`; en SQL/migraciones revisadas, `signer_email` es requerida y `consent_text` no está en `document_signatures_advanced`.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8. Regla de admin en audit trail de firma: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- Validación usa `req.user.roles?.includes('admin')`, pero el token normalizado utiliza `role` (string), no `roles` (array).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 10. Diagramas de arquitectura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10.1 Arquitectura lógica del área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```mermaid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flowchart LR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UI[Frontend React]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API[Express API]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AUTH[Auth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AUDIT[Auditoria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APREP[Audit-Prep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APP[Approvals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MGMT[Management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SIGN[Signature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SEC[Security Module]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DB[(PostgreSQL)]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DRIVE[Google Drive/Docs]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OAUTH[Google OAuth]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NOTI[Notification Manager]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JOBS[Jobs internos / Cola]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UI --&gt; API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AUTH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AUDIT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APREP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APP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MGMT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--&gt; SIGN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API -. definido, no montado .-&gt; SEC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OAUTH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AUDIT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AUDIT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APREP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APREP --&gt; DRIVE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MGMT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 --&gt; AUDIT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NOTI --&gt; DB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JOBS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10.2 Secuencia técnica de autenticación y control off-hours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```mermaid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sequenceDiagram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U as Usuario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FE as Frontend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BE as Auth Controller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DB as PostgreSQL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N as Notifications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A as Auditoria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U-&gt;&gt;FE: Iniciar sesión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FE-&gt;&gt;BE: GET /api/v1/auth/google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BE--&gt;&gt;U: Redirect OAuth Google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U-&gt;&gt;BE: GET /api/v1/auth/google/callback?code=...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BE-&gt;&gt;DB: upsert users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BE-&gt;&gt;DB: insert user_sessions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BE-&gt;&gt;N: notificar off-hours (si aplica)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BE-&gt;&gt;A: logAction(auth.login/offhours_login)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BE--&gt;&gt;FE: Redirect /login/callback#tokens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10.3 Secuencia técnica de aprobación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```mermaid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sequenceDiagram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FE as Frontend Aprobaciones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APP as Approvals Controller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SVC as Approvals Service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REQ as Requests Service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DB as PostgreSQL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participant NOTI as Notification Manager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FE-&gt;&gt;APP: POST /api/v1/approvals/:id/approve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APP-&gt;&gt;SVC: approve(request_id, approver_id)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SVC-&gt;&gt;REQ: updateRequestStatus(...)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REQ-&gt;&gt;DB: UPDATE requests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SVC-&gt;&gt;DB: INSERT request_approvals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SVC-&gt;&gt;NOTI: email + notificación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APP--&gt;&gt;FE: ok/result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### 10.4 Dependencias entre módulos del área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```mermaid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flowchart TD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AUTH[auth]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SEC[security]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AUD[auditoria]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APREP[audit-prep]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APP[approvals]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MGMT[management]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SIGN[signature]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NOTI[notifications]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REQ[requests]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AUTH --&gt; AUD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SEC --&gt; AUD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SEC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APREP --&gt; AUD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 --&gt; REQ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APP --&gt; NOTI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MGMT --&gt; AUD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 --&gt; AUD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 xml:space="preserve">  SIGN --&gt; REQ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  <w:r w:rsidRPr="00D65780">
        <w:rPr>
          <w:rFonts w:ascii="Courier New" w:hAnsi="Courier New" w:cs="Courier New"/>
        </w:rPr>
        <w:t>```</w:t>
      </w: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p w:rsidR="002874A4" w:rsidRPr="00D65780" w:rsidRDefault="002874A4" w:rsidP="00D65780">
      <w:pPr>
        <w:pStyle w:val="Textosinformato"/>
        <w:rPr>
          <w:rFonts w:ascii="Courier New" w:hAnsi="Courier New" w:cs="Courier New"/>
        </w:rPr>
      </w:pPr>
    </w:p>
    <w:sectPr w:rsidR="00000000" w:rsidRPr="00D65780" w:rsidSect="00D6578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80"/>
    <w:rsid w:val="0005693E"/>
    <w:rsid w:val="002874A4"/>
    <w:rsid w:val="00D6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B854A4-C720-4726-99F4-01D3031C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657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657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3707</Words>
  <Characters>20391</Characters>
  <Application>Microsoft Office Word</Application>
  <DocSecurity>4</DocSecurity>
  <Lines>169</Lines>
  <Paragraphs>48</Paragraphs>
  <ScaleCrop>false</ScaleCrop>
  <Company/>
  <LinksUpToDate>false</LinksUpToDate>
  <CharactersWithSpaces>24050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