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0565E" w14:textId="77777777" w:rsidR="00DD5303" w:rsidRDefault="00DD5303">
      <w:pPr>
        <w:pStyle w:val="Ttulo1"/>
        <w:rPr>
          <w:lang w:val="es-EC"/>
        </w:rPr>
      </w:pPr>
    </w:p>
    <w:p w14:paraId="1375DB83" w14:textId="77777777" w:rsidR="00DD5303" w:rsidRDefault="00DD5303">
      <w:pPr>
        <w:pStyle w:val="Ttulo1"/>
        <w:rPr>
          <w:lang w:val="es-EC"/>
        </w:rPr>
      </w:pPr>
    </w:p>
    <w:p w14:paraId="73815C60" w14:textId="77777777" w:rsidR="00DD5303" w:rsidRDefault="00DD5303">
      <w:pPr>
        <w:pStyle w:val="Ttulo1"/>
        <w:rPr>
          <w:lang w:val="es-EC"/>
        </w:rPr>
      </w:pPr>
    </w:p>
    <w:p w14:paraId="5B17F9AA" w14:textId="77777777" w:rsidR="00DD5303" w:rsidRDefault="00DD5303">
      <w:pPr>
        <w:pStyle w:val="Ttulo1"/>
        <w:rPr>
          <w:lang w:val="es-EC"/>
        </w:rPr>
      </w:pPr>
    </w:p>
    <w:p w14:paraId="2B59611B" w14:textId="77777777" w:rsidR="00DD5303" w:rsidRDefault="00DD5303">
      <w:pPr>
        <w:pStyle w:val="Ttulo1"/>
        <w:rPr>
          <w:lang w:val="es-EC"/>
        </w:rPr>
      </w:pPr>
    </w:p>
    <w:p w14:paraId="53091A67" w14:textId="77777777" w:rsidR="00DD5303" w:rsidRDefault="00DD5303">
      <w:pPr>
        <w:pStyle w:val="Ttulo1"/>
        <w:rPr>
          <w:lang w:val="es-EC"/>
        </w:rPr>
      </w:pPr>
    </w:p>
    <w:p w14:paraId="7AB8200C" w14:textId="77777777" w:rsidR="00DD5303" w:rsidRDefault="00DD5303">
      <w:pPr>
        <w:pStyle w:val="Ttulo1"/>
        <w:rPr>
          <w:lang w:val="es-EC"/>
        </w:rPr>
      </w:pPr>
    </w:p>
    <w:p w14:paraId="499D1D46" w14:textId="77777777" w:rsidR="00DD5303" w:rsidRDefault="00DD5303">
      <w:pPr>
        <w:pStyle w:val="Ttulo1"/>
        <w:rPr>
          <w:lang w:val="es-EC"/>
        </w:rPr>
      </w:pPr>
    </w:p>
    <w:p w14:paraId="5543BFA1" w14:textId="77777777" w:rsidR="00DD5303" w:rsidRDefault="00DD5303">
      <w:pPr>
        <w:pStyle w:val="Ttulo1"/>
        <w:rPr>
          <w:lang w:val="es-EC"/>
        </w:rPr>
      </w:pPr>
    </w:p>
    <w:p w14:paraId="6BDB110E" w14:textId="77777777" w:rsidR="00DD5303" w:rsidRDefault="00DD5303">
      <w:pPr>
        <w:pStyle w:val="Ttulo1"/>
        <w:rPr>
          <w:lang w:val="es-EC"/>
        </w:rPr>
      </w:pPr>
    </w:p>
    <w:p w14:paraId="4627FE98" w14:textId="77777777" w:rsidR="00DD5303" w:rsidRDefault="00DD5303">
      <w:pPr>
        <w:pStyle w:val="Ttulo1"/>
        <w:rPr>
          <w:lang w:val="es-EC"/>
        </w:rPr>
      </w:pPr>
    </w:p>
    <w:p w14:paraId="5E462275" w14:textId="77777777" w:rsidR="00DD5303" w:rsidRDefault="00DD5303">
      <w:pPr>
        <w:pStyle w:val="Ttulo1"/>
        <w:rPr>
          <w:lang w:val="es-EC"/>
        </w:rPr>
      </w:pPr>
    </w:p>
    <w:p w14:paraId="234D1CF6" w14:textId="77777777" w:rsidR="00DD5303" w:rsidRDefault="00DD5303">
      <w:pPr>
        <w:pStyle w:val="Ttulo1"/>
        <w:rPr>
          <w:lang w:val="es-EC"/>
        </w:rPr>
      </w:pPr>
    </w:p>
    <w:p w14:paraId="100B560D" w14:textId="605CC1DD" w:rsidR="003820C7" w:rsidRPr="00DD5303" w:rsidRDefault="00000000">
      <w:pPr>
        <w:pStyle w:val="Ttulo1"/>
        <w:rPr>
          <w:lang w:val="es-EC"/>
        </w:rPr>
      </w:pPr>
      <w:bookmarkStart w:id="0" w:name="_Toc224660466"/>
      <w:r w:rsidRPr="00DD5303">
        <w:rPr>
          <w:lang w:val="es-EC"/>
        </w:rPr>
        <w:lastRenderedPageBreak/>
        <w:t>ÍNDICE</w:t>
      </w:r>
      <w:bookmarkEnd w:id="0"/>
    </w:p>
    <w:p w14:paraId="1DF0F86E" w14:textId="77777777" w:rsidR="003820C7" w:rsidRPr="00DD5303" w:rsidRDefault="00000000">
      <w:pPr>
        <w:rPr>
          <w:lang w:val="es-EC"/>
        </w:rPr>
      </w:pPr>
      <w:r w:rsidRPr="00DD5303">
        <w:rPr>
          <w:lang w:val="es-EC"/>
        </w:rPr>
        <w:t>Actualizar en Word: Referencias → Tabla de contenido → Automática</w:t>
      </w:r>
    </w:p>
    <w:sdt>
      <w:sdtPr>
        <w:rPr>
          <w:lang w:val="es-ES"/>
        </w:rPr>
        <w:id w:val="134890900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7C2DFE48" w14:textId="05F96254" w:rsidR="00DD5303" w:rsidRDefault="00DD5303">
          <w:pPr>
            <w:pStyle w:val="TtuloTDC"/>
          </w:pPr>
          <w:r>
            <w:rPr>
              <w:lang w:val="es-ES"/>
            </w:rPr>
            <w:t>Contenido</w:t>
          </w:r>
        </w:p>
        <w:p w14:paraId="73BB8C65" w14:textId="0017DBF9" w:rsidR="00DD5303" w:rsidRDefault="00DD5303">
          <w:pPr>
            <w:pStyle w:val="TD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60466" w:history="1">
            <w:r w:rsidRPr="00E67A34">
              <w:rPr>
                <w:rStyle w:val="Hipervnculo"/>
                <w:noProof/>
                <w:lang w:val="es-EC"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5F2D4" w14:textId="7E823D9F" w:rsidR="00DD5303" w:rsidRDefault="00DD5303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4660467" w:history="1">
            <w:r w:rsidRPr="00E67A34">
              <w:rPr>
                <w:rStyle w:val="Hipervnculo"/>
                <w:noProof/>
              </w:rPr>
              <w:t>0. CONTROL DOCUMENTAL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19DD5" w14:textId="6D210232" w:rsidR="00DD5303" w:rsidRDefault="00DD5303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4660468" w:history="1">
            <w:r w:rsidRPr="00E67A34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0E718" w14:textId="07016758" w:rsidR="00DD5303" w:rsidRDefault="00DD5303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24660469" w:history="1">
            <w:r w:rsidRPr="00E67A34">
              <w:rPr>
                <w:rStyle w:val="Hipervnculo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E6115" w14:textId="3016BDA9" w:rsidR="00DD5303" w:rsidRDefault="00DD5303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24660470" w:history="1">
            <w:r w:rsidRPr="00E67A34">
              <w:rPr>
                <w:rStyle w:val="Hipervnculo"/>
                <w:noProof/>
                <w:lang w:val="es-EC"/>
              </w:rPr>
              <w:t>1.2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F228B" w14:textId="305BF51A" w:rsidR="00DD5303" w:rsidRDefault="00DD5303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4660471" w:history="1">
            <w:r w:rsidRPr="00E67A34">
              <w:rPr>
                <w:rStyle w:val="Hipervnculo"/>
                <w:noProof/>
                <w:lang w:val="es-EC"/>
              </w:rPr>
              <w:t>2. MARCO NORMATIVO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D0602" w14:textId="0FBEAEAF" w:rsidR="00DD5303" w:rsidRDefault="00DD5303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4660472" w:history="1">
            <w:r w:rsidRPr="00E67A34">
              <w:rPr>
                <w:rStyle w:val="Hipervnculo"/>
                <w:noProof/>
                <w:lang w:val="es-EC"/>
              </w:rPr>
              <w:t>3. PLAN MAESTRO DE VALIDACIÓN (VMP)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C80EC" w14:textId="34373F46" w:rsidR="00DD5303" w:rsidRDefault="00DD5303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4660473" w:history="1">
            <w:r w:rsidRPr="00E67A34">
              <w:rPr>
                <w:rStyle w:val="Hipervnculo"/>
                <w:noProof/>
                <w:lang w:val="es-EC"/>
              </w:rPr>
              <w:t>4. REQUERIMIENTOS (URS)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AC3DD" w14:textId="3495ACC6" w:rsidR="00DD5303" w:rsidRDefault="00DD5303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4660474" w:history="1">
            <w:r w:rsidRPr="00E67A34">
              <w:rPr>
                <w:rStyle w:val="Hipervnculo"/>
                <w:noProof/>
                <w:lang w:val="es-EC"/>
              </w:rPr>
              <w:t>5. ESPECIFICACIÓN FUNCIONAL (FRS)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8BEDE" w14:textId="63541CD8" w:rsidR="00DD5303" w:rsidRDefault="00DD5303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4660475" w:history="1">
            <w:r w:rsidRPr="00E67A34">
              <w:rPr>
                <w:rStyle w:val="Hipervnculo"/>
                <w:noProof/>
                <w:lang w:val="es-EC"/>
              </w:rPr>
              <w:t>6. DISEÑO DEL SISTEMA (DDS)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F0C5C" w14:textId="2EADCCC8" w:rsidR="00DD5303" w:rsidRDefault="00DD5303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4660476" w:history="1">
            <w:r w:rsidRPr="00E67A34">
              <w:rPr>
                <w:rStyle w:val="Hipervnculo"/>
                <w:noProof/>
              </w:rPr>
              <w:t>7. MATRIZ DE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A0ABA" w14:textId="7BCC33C2" w:rsidR="00DD5303" w:rsidRDefault="00DD5303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4660477" w:history="1">
            <w:r w:rsidRPr="00E67A34">
              <w:rPr>
                <w:rStyle w:val="Hipervnculo"/>
                <w:noProof/>
              </w:rPr>
              <w:t>8. 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A4B3A" w14:textId="393C03CA" w:rsidR="00DD5303" w:rsidRDefault="00DD5303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4660478" w:history="1">
            <w:r w:rsidRPr="00E67A34">
              <w:rPr>
                <w:rStyle w:val="Hipervnculo"/>
                <w:noProof/>
              </w:rPr>
              <w:t>9. IQ –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4B8C0" w14:textId="57DAC67A" w:rsidR="00DD5303" w:rsidRDefault="00DD5303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4660479" w:history="1">
            <w:r w:rsidRPr="00E67A34">
              <w:rPr>
                <w:rStyle w:val="Hipervnculo"/>
                <w:noProof/>
              </w:rPr>
              <w:t>10. OQ –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07EEF" w14:textId="50F0FD92" w:rsidR="00DD5303" w:rsidRDefault="00DD5303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4660480" w:history="1">
            <w:r w:rsidRPr="00E67A34">
              <w:rPr>
                <w:rStyle w:val="Hipervnculo"/>
                <w:noProof/>
              </w:rPr>
              <w:t>11. PQ – DESEMPEÑO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260DA" w14:textId="590BC48C" w:rsidR="00DD5303" w:rsidRDefault="00DD5303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4660481" w:history="1">
            <w:r w:rsidRPr="00E67A34">
              <w:rPr>
                <w:rStyle w:val="Hipervnculo"/>
                <w:noProof/>
              </w:rPr>
              <w:t>12. GESTIÓN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A76B8" w14:textId="544D3081" w:rsidR="00DD5303" w:rsidRDefault="00DD5303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4660482" w:history="1">
            <w:r w:rsidRPr="00E67A34">
              <w:rPr>
                <w:rStyle w:val="Hipervnculo"/>
                <w:noProof/>
              </w:rPr>
              <w:t>13. DESVIACIONES Y CAPA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93D6C" w14:textId="3CFE8B4D" w:rsidR="00DD5303" w:rsidRDefault="00DD5303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4660483" w:history="1">
            <w:r w:rsidRPr="00E67A34">
              <w:rPr>
                <w:rStyle w:val="Hipervnculo"/>
                <w:noProof/>
                <w:lang w:val="es-EC"/>
              </w:rPr>
              <w:t>14. CONCLUSIÓN DE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62422" w14:textId="15067054" w:rsidR="00DD5303" w:rsidRDefault="00DD5303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24660484" w:history="1">
            <w:r w:rsidRPr="00E67A34">
              <w:rPr>
                <w:rStyle w:val="Hipervnculo"/>
                <w:noProof/>
              </w:rPr>
              <w:t>15.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F55FB" w14:textId="5F22A266" w:rsidR="00DD5303" w:rsidRPr="00DD5303" w:rsidRDefault="00DD5303" w:rsidP="00DD5303">
          <w:pPr>
            <w:sectPr w:rsidR="00DD5303" w:rsidRPr="00DD5303" w:rsidSect="00DD5303">
              <w:headerReference w:type="default" r:id="rId8"/>
              <w:footerReference w:type="default" r:id="rId9"/>
              <w:headerReference w:type="first" r:id="rId10"/>
              <w:pgSz w:w="12240" w:h="15840"/>
              <w:pgMar w:top="1440" w:right="1800" w:bottom="1440" w:left="1800" w:header="720" w:footer="720" w:gutter="0"/>
              <w:pgNumType w:start="1"/>
              <w:cols w:space="720"/>
              <w:docGrid w:linePitch="360"/>
            </w:sect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42A99A93" w14:textId="77777777" w:rsidR="00DD5303" w:rsidRPr="00DD5303" w:rsidRDefault="00DD5303" w:rsidP="00DD5303">
      <w:pPr>
        <w:pStyle w:val="Ttulo1"/>
        <w:rPr>
          <w:lang w:val="es-EC"/>
        </w:rPr>
      </w:pPr>
      <w:r w:rsidRPr="00DD5303">
        <w:rPr>
          <w:lang w:val="es-EC"/>
        </w:rPr>
        <w:lastRenderedPageBreak/>
        <w:t>1. INTRODUCCIÓN</w:t>
      </w:r>
    </w:p>
    <w:p w14:paraId="7F9BC407" w14:textId="77777777" w:rsidR="00DD5303" w:rsidRPr="00DD5303" w:rsidRDefault="00DD5303" w:rsidP="00DD5303">
      <w:pPr>
        <w:pStyle w:val="Ttulo2"/>
        <w:rPr>
          <w:lang w:val="es-EC"/>
        </w:rPr>
      </w:pPr>
      <w:bookmarkStart w:id="1" w:name="_Toc224660469"/>
      <w:r w:rsidRPr="00DD5303">
        <w:rPr>
          <w:lang w:val="es-EC"/>
        </w:rPr>
        <w:t>1.1 Propósito</w:t>
      </w:r>
      <w:bookmarkEnd w:id="1"/>
    </w:p>
    <w:p w14:paraId="15BC3D74" w14:textId="77777777" w:rsidR="00DD5303" w:rsidRPr="00DD5303" w:rsidRDefault="00DD5303" w:rsidP="00DD5303">
      <w:pPr>
        <w:rPr>
          <w:lang w:val="es-EC"/>
        </w:rPr>
      </w:pPr>
      <w:r w:rsidRPr="00DD5303">
        <w:rPr>
          <w:lang w:val="es-EC"/>
        </w:rPr>
        <w:t>Definir la validación del sistema conforme a normativa.</w:t>
      </w:r>
    </w:p>
    <w:p w14:paraId="718E36D2" w14:textId="77777777" w:rsidR="00DD5303" w:rsidRPr="00DD5303" w:rsidRDefault="00DD5303" w:rsidP="00DD5303">
      <w:pPr>
        <w:pStyle w:val="Ttulo2"/>
        <w:rPr>
          <w:lang w:val="es-EC"/>
        </w:rPr>
      </w:pPr>
      <w:bookmarkStart w:id="2" w:name="_Toc224660470"/>
      <w:r w:rsidRPr="00DD5303">
        <w:rPr>
          <w:lang w:val="es-EC"/>
        </w:rPr>
        <w:t>1.2 Alcance</w:t>
      </w:r>
      <w:bookmarkEnd w:id="2"/>
    </w:p>
    <w:p w14:paraId="77DA1284" w14:textId="77777777" w:rsidR="00DD5303" w:rsidRPr="00DD5303" w:rsidRDefault="00DD5303" w:rsidP="00DD5303">
      <w:pPr>
        <w:rPr>
          <w:lang w:val="es-EC"/>
        </w:rPr>
      </w:pPr>
      <w:r w:rsidRPr="00DD5303">
        <w:rPr>
          <w:lang w:val="es-EC"/>
        </w:rPr>
        <w:t>Aplica a todos los módulos del sistema.</w:t>
      </w:r>
    </w:p>
    <w:p w14:paraId="04055874" w14:textId="77777777" w:rsidR="00DD5303" w:rsidRPr="00DD5303" w:rsidRDefault="00DD5303" w:rsidP="00DD5303">
      <w:pPr>
        <w:pStyle w:val="Ttulo1"/>
        <w:rPr>
          <w:lang w:val="es-EC"/>
        </w:rPr>
      </w:pPr>
      <w:bookmarkStart w:id="3" w:name="_Toc224660471"/>
      <w:r w:rsidRPr="00DD5303">
        <w:rPr>
          <w:lang w:val="es-EC"/>
        </w:rPr>
        <w:t>2. MARCO NORMATIVO</w:t>
      </w:r>
      <w:bookmarkEnd w:id="3"/>
    </w:p>
    <w:p w14:paraId="5C1F0F6A" w14:textId="77777777" w:rsidR="00DD5303" w:rsidRPr="00DD5303" w:rsidRDefault="00DD5303" w:rsidP="00DD5303">
      <w:pPr>
        <w:rPr>
          <w:lang w:val="es-EC"/>
        </w:rPr>
      </w:pPr>
      <w:r w:rsidRPr="00DD5303">
        <w:rPr>
          <w:lang w:val="es-EC"/>
        </w:rPr>
        <w:t>LOPDP, ISO 27001, GAMP5 (referencial), OWASP</w:t>
      </w:r>
    </w:p>
    <w:p w14:paraId="2E9F34F8" w14:textId="77777777" w:rsidR="00DD5303" w:rsidRPr="00DD5303" w:rsidRDefault="00DD5303" w:rsidP="00DD5303">
      <w:pPr>
        <w:pStyle w:val="Ttulo1"/>
        <w:rPr>
          <w:lang w:val="es-EC"/>
        </w:rPr>
      </w:pPr>
      <w:bookmarkStart w:id="4" w:name="_Toc224660472"/>
      <w:r w:rsidRPr="00DD5303">
        <w:rPr>
          <w:lang w:val="es-EC"/>
        </w:rPr>
        <w:t>3. PLAN MAESTRO DE VALIDACIÓN (VMP)</w:t>
      </w:r>
      <w:bookmarkEnd w:id="4"/>
    </w:p>
    <w:p w14:paraId="2CBFD14E" w14:textId="77777777" w:rsidR="00DD5303" w:rsidRPr="00DD5303" w:rsidRDefault="00DD5303" w:rsidP="00DD5303">
      <w:pPr>
        <w:rPr>
          <w:lang w:val="es-EC"/>
        </w:rPr>
      </w:pPr>
      <w:r w:rsidRPr="00DD5303">
        <w:rPr>
          <w:lang w:val="es-EC"/>
        </w:rPr>
        <w:t>Estrategia global de validación.</w:t>
      </w:r>
    </w:p>
    <w:p w14:paraId="55CD748D" w14:textId="77777777" w:rsidR="00DD5303" w:rsidRPr="00DD5303" w:rsidRDefault="00DD5303" w:rsidP="00DD5303">
      <w:pPr>
        <w:pStyle w:val="Ttulo1"/>
        <w:rPr>
          <w:lang w:val="es-EC"/>
        </w:rPr>
      </w:pPr>
      <w:bookmarkStart w:id="5" w:name="_Toc224660473"/>
      <w:r w:rsidRPr="00DD5303">
        <w:rPr>
          <w:lang w:val="es-EC"/>
        </w:rPr>
        <w:t>4. REQUERIMIENTOS (URS)</w:t>
      </w:r>
      <w:bookmarkEnd w:id="5"/>
    </w:p>
    <w:p w14:paraId="45FD2F8C" w14:textId="77777777" w:rsidR="00DD5303" w:rsidRPr="00DD5303" w:rsidRDefault="00DD5303" w:rsidP="00DD5303">
      <w:pPr>
        <w:rPr>
          <w:lang w:val="es-EC"/>
        </w:rPr>
      </w:pPr>
      <w:r w:rsidRPr="00DD5303">
        <w:rPr>
          <w:lang w:val="es-EC"/>
        </w:rPr>
        <w:t>Requerimientos de negocio.</w:t>
      </w:r>
    </w:p>
    <w:p w14:paraId="1D15DE09" w14:textId="77777777" w:rsidR="00DD5303" w:rsidRPr="00DD5303" w:rsidRDefault="00DD5303" w:rsidP="00DD5303">
      <w:pPr>
        <w:pStyle w:val="Ttulo1"/>
        <w:rPr>
          <w:lang w:val="es-EC"/>
        </w:rPr>
      </w:pPr>
      <w:bookmarkStart w:id="6" w:name="_Toc224660474"/>
      <w:r w:rsidRPr="00DD5303">
        <w:rPr>
          <w:lang w:val="es-EC"/>
        </w:rPr>
        <w:t>5. ESPECIFICACIÓN FUNCIONAL (FRS)</w:t>
      </w:r>
      <w:bookmarkEnd w:id="6"/>
    </w:p>
    <w:p w14:paraId="6AF3C061" w14:textId="77777777" w:rsidR="00DD5303" w:rsidRPr="00DD5303" w:rsidRDefault="00DD5303" w:rsidP="00DD5303">
      <w:pPr>
        <w:rPr>
          <w:lang w:val="es-EC"/>
        </w:rPr>
      </w:pPr>
      <w:r w:rsidRPr="00DD5303">
        <w:rPr>
          <w:lang w:val="es-EC"/>
        </w:rPr>
        <w:t>Definición funcional.</w:t>
      </w:r>
    </w:p>
    <w:p w14:paraId="24284386" w14:textId="77777777" w:rsidR="00DD5303" w:rsidRPr="00DD5303" w:rsidRDefault="00DD5303" w:rsidP="00DD5303">
      <w:pPr>
        <w:pStyle w:val="Ttulo1"/>
        <w:rPr>
          <w:lang w:val="es-EC"/>
        </w:rPr>
      </w:pPr>
      <w:bookmarkStart w:id="7" w:name="_Toc224660475"/>
      <w:r w:rsidRPr="00DD5303">
        <w:rPr>
          <w:lang w:val="es-EC"/>
        </w:rPr>
        <w:t>6. DISEÑO DEL SISTEMA (DDS)</w:t>
      </w:r>
      <w:bookmarkEnd w:id="7"/>
    </w:p>
    <w:p w14:paraId="37B32FF1" w14:textId="77777777" w:rsidR="00DD5303" w:rsidRDefault="00DD5303" w:rsidP="00DD5303">
      <w:proofErr w:type="spellStart"/>
      <w:r>
        <w:t>Diseño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>.</w:t>
      </w:r>
    </w:p>
    <w:p w14:paraId="7042F63B" w14:textId="77777777" w:rsidR="00DD5303" w:rsidRDefault="00DD5303" w:rsidP="00DD5303">
      <w:pPr>
        <w:pStyle w:val="Ttulo1"/>
      </w:pPr>
      <w:bookmarkStart w:id="8" w:name="_Toc224660476"/>
      <w:r>
        <w:t>7. MATRIZ DE TRAZABILIDAD</w:t>
      </w:r>
      <w:bookmarkEnd w:id="8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5303" w14:paraId="6ADE05F3" w14:textId="77777777" w:rsidTr="0098206D">
        <w:tc>
          <w:tcPr>
            <w:tcW w:w="2160" w:type="dxa"/>
          </w:tcPr>
          <w:p w14:paraId="53ED32CA" w14:textId="77777777" w:rsidR="00DD5303" w:rsidRDefault="00DD5303" w:rsidP="0098206D">
            <w:r>
              <w:t>URS</w:t>
            </w:r>
          </w:p>
        </w:tc>
        <w:tc>
          <w:tcPr>
            <w:tcW w:w="2160" w:type="dxa"/>
          </w:tcPr>
          <w:p w14:paraId="4DC244E0" w14:textId="77777777" w:rsidR="00DD5303" w:rsidRDefault="00DD5303" w:rsidP="0098206D">
            <w:r>
              <w:t>FRS</w:t>
            </w:r>
          </w:p>
        </w:tc>
        <w:tc>
          <w:tcPr>
            <w:tcW w:w="2160" w:type="dxa"/>
          </w:tcPr>
          <w:p w14:paraId="30D928E2" w14:textId="77777777" w:rsidR="00DD5303" w:rsidRDefault="00DD5303" w:rsidP="0098206D">
            <w:r>
              <w:t>DDS</w:t>
            </w:r>
          </w:p>
        </w:tc>
        <w:tc>
          <w:tcPr>
            <w:tcW w:w="2160" w:type="dxa"/>
          </w:tcPr>
          <w:p w14:paraId="160221F9" w14:textId="77777777" w:rsidR="00DD5303" w:rsidRDefault="00DD5303" w:rsidP="0098206D">
            <w:proofErr w:type="spellStart"/>
            <w:r>
              <w:t>Prueba</w:t>
            </w:r>
            <w:proofErr w:type="spellEnd"/>
          </w:p>
        </w:tc>
      </w:tr>
    </w:tbl>
    <w:p w14:paraId="629739D4" w14:textId="77777777" w:rsidR="00DD5303" w:rsidRDefault="00DD5303" w:rsidP="00DD5303">
      <w:pPr>
        <w:pStyle w:val="Ttulo1"/>
      </w:pPr>
      <w:bookmarkStart w:id="9" w:name="_Toc224660477"/>
      <w:r>
        <w:t>8. PLAN DE PRUEBAS</w:t>
      </w:r>
      <w:bookmarkEnd w:id="9"/>
    </w:p>
    <w:p w14:paraId="5E927246" w14:textId="77777777" w:rsidR="00DD5303" w:rsidRDefault="00DD5303" w:rsidP="00DD5303">
      <w:proofErr w:type="spellStart"/>
      <w:r>
        <w:t>Definición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>.</w:t>
      </w:r>
    </w:p>
    <w:p w14:paraId="3336D5BA" w14:textId="77777777" w:rsidR="00DD5303" w:rsidRPr="00DD5303" w:rsidRDefault="00DD5303" w:rsidP="00DD5303">
      <w:pPr>
        <w:pStyle w:val="Ttulo1"/>
        <w:rPr>
          <w:lang w:val="es-EC"/>
        </w:rPr>
      </w:pPr>
      <w:bookmarkStart w:id="10" w:name="_Toc224660478"/>
      <w:r w:rsidRPr="00DD5303">
        <w:rPr>
          <w:lang w:val="es-EC"/>
        </w:rPr>
        <w:lastRenderedPageBreak/>
        <w:t>9. IQ – INSTALACIÓN</w:t>
      </w:r>
      <w:bookmarkEnd w:id="10"/>
    </w:p>
    <w:p w14:paraId="59B2026E" w14:textId="77777777" w:rsidR="00DD5303" w:rsidRPr="00DD5303" w:rsidRDefault="00DD5303" w:rsidP="00DD5303">
      <w:pPr>
        <w:rPr>
          <w:lang w:val="es-EC"/>
        </w:rPr>
      </w:pPr>
      <w:r w:rsidRPr="00DD5303">
        <w:rPr>
          <w:lang w:val="es-EC"/>
        </w:rPr>
        <w:t>Verificación de instalación.</w:t>
      </w:r>
    </w:p>
    <w:p w14:paraId="1D142934" w14:textId="77777777" w:rsidR="00DD5303" w:rsidRPr="00DD5303" w:rsidRDefault="00DD5303" w:rsidP="00DD5303">
      <w:pPr>
        <w:pStyle w:val="Ttulo1"/>
        <w:rPr>
          <w:lang w:val="es-EC"/>
        </w:rPr>
      </w:pPr>
      <w:bookmarkStart w:id="11" w:name="_Toc224660479"/>
      <w:r w:rsidRPr="00DD5303">
        <w:rPr>
          <w:lang w:val="es-EC"/>
        </w:rPr>
        <w:t>10. OQ – OPERACIÓN</w:t>
      </w:r>
      <w:bookmarkEnd w:id="11"/>
    </w:p>
    <w:p w14:paraId="297D714E" w14:textId="77777777" w:rsidR="00DD5303" w:rsidRPr="00DD5303" w:rsidRDefault="00DD5303" w:rsidP="00DD5303">
      <w:pPr>
        <w:rPr>
          <w:lang w:val="es-EC"/>
        </w:rPr>
      </w:pPr>
      <w:r w:rsidRPr="00DD5303">
        <w:rPr>
          <w:lang w:val="es-EC"/>
        </w:rPr>
        <w:t>Verificación funcional.</w:t>
      </w:r>
    </w:p>
    <w:p w14:paraId="4C7086C4" w14:textId="77777777" w:rsidR="00DD5303" w:rsidRPr="00DD5303" w:rsidRDefault="00DD5303" w:rsidP="00DD5303">
      <w:pPr>
        <w:pStyle w:val="Ttulo1"/>
        <w:rPr>
          <w:lang w:val="es-EC"/>
        </w:rPr>
      </w:pPr>
      <w:bookmarkStart w:id="12" w:name="_Toc224660480"/>
      <w:r w:rsidRPr="00DD5303">
        <w:rPr>
          <w:lang w:val="es-EC"/>
        </w:rPr>
        <w:t>11. PQ – DESEMPEÑO</w:t>
      </w:r>
      <w:bookmarkEnd w:id="12"/>
    </w:p>
    <w:p w14:paraId="13EEE758" w14:textId="77777777" w:rsidR="00DD5303" w:rsidRPr="00DD5303" w:rsidRDefault="00DD5303" w:rsidP="00DD5303">
      <w:pPr>
        <w:rPr>
          <w:lang w:val="es-EC"/>
        </w:rPr>
      </w:pPr>
      <w:r w:rsidRPr="00DD5303">
        <w:rPr>
          <w:lang w:val="es-EC"/>
        </w:rPr>
        <w:t>Validación en operación real.</w:t>
      </w:r>
    </w:p>
    <w:p w14:paraId="4F2DE226" w14:textId="77777777" w:rsidR="00DD5303" w:rsidRPr="00DD5303" w:rsidRDefault="00DD5303" w:rsidP="00DD5303">
      <w:pPr>
        <w:pStyle w:val="Ttulo1"/>
        <w:rPr>
          <w:lang w:val="es-EC"/>
        </w:rPr>
      </w:pPr>
      <w:bookmarkStart w:id="13" w:name="_Toc224660481"/>
      <w:r w:rsidRPr="00DD5303">
        <w:rPr>
          <w:lang w:val="es-EC"/>
        </w:rPr>
        <w:t>12. GESTIÓN DE RIESGOS</w:t>
      </w:r>
      <w:bookmarkEnd w:id="13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5303" w14:paraId="72EA88EF" w14:textId="77777777" w:rsidTr="0098206D">
        <w:tc>
          <w:tcPr>
            <w:tcW w:w="2160" w:type="dxa"/>
          </w:tcPr>
          <w:p w14:paraId="2E49BB13" w14:textId="77777777" w:rsidR="00DD5303" w:rsidRDefault="00DD5303" w:rsidP="0098206D">
            <w:r>
              <w:t>Riesgo</w:t>
            </w:r>
          </w:p>
        </w:tc>
        <w:tc>
          <w:tcPr>
            <w:tcW w:w="2160" w:type="dxa"/>
          </w:tcPr>
          <w:p w14:paraId="5D9A97A0" w14:textId="77777777" w:rsidR="00DD5303" w:rsidRDefault="00DD5303" w:rsidP="0098206D">
            <w:proofErr w:type="spellStart"/>
            <w:r>
              <w:t>Probabilidad</w:t>
            </w:r>
            <w:proofErr w:type="spellEnd"/>
          </w:p>
        </w:tc>
        <w:tc>
          <w:tcPr>
            <w:tcW w:w="2160" w:type="dxa"/>
          </w:tcPr>
          <w:p w14:paraId="0EB7B928" w14:textId="77777777" w:rsidR="00DD5303" w:rsidRDefault="00DD5303" w:rsidP="0098206D">
            <w:r>
              <w:t>Impacto</w:t>
            </w:r>
          </w:p>
        </w:tc>
        <w:tc>
          <w:tcPr>
            <w:tcW w:w="2160" w:type="dxa"/>
          </w:tcPr>
          <w:p w14:paraId="3946F9D1" w14:textId="77777777" w:rsidR="00DD5303" w:rsidRDefault="00DD5303" w:rsidP="0098206D">
            <w:proofErr w:type="spellStart"/>
            <w:r>
              <w:t>Mitigación</w:t>
            </w:r>
            <w:proofErr w:type="spellEnd"/>
          </w:p>
        </w:tc>
      </w:tr>
    </w:tbl>
    <w:p w14:paraId="2A943A01" w14:textId="77777777" w:rsidR="00DD5303" w:rsidRDefault="00DD5303" w:rsidP="00DD5303">
      <w:pPr>
        <w:pStyle w:val="Ttulo1"/>
      </w:pPr>
      <w:bookmarkStart w:id="14" w:name="_Toc224660482"/>
      <w:r>
        <w:t>13. DESVIACIONES Y CAPA</w:t>
      </w:r>
      <w:bookmarkEnd w:id="14"/>
    </w:p>
    <w:p w14:paraId="1381F189" w14:textId="77777777" w:rsidR="00DD5303" w:rsidRPr="00DD5303" w:rsidRDefault="00DD5303" w:rsidP="00DD5303">
      <w:pPr>
        <w:rPr>
          <w:lang w:val="es-EC"/>
        </w:rPr>
      </w:pPr>
      <w:r w:rsidRPr="00DD5303">
        <w:rPr>
          <w:lang w:val="es-EC"/>
        </w:rPr>
        <w:t>Registro de incidencias y acciones.</w:t>
      </w:r>
    </w:p>
    <w:p w14:paraId="7B1BDEF2" w14:textId="77777777" w:rsidR="00DD5303" w:rsidRPr="00DD5303" w:rsidRDefault="00DD5303" w:rsidP="00DD5303">
      <w:pPr>
        <w:pStyle w:val="Ttulo1"/>
        <w:rPr>
          <w:lang w:val="es-EC"/>
        </w:rPr>
      </w:pPr>
      <w:bookmarkStart w:id="15" w:name="_Toc224660483"/>
      <w:r w:rsidRPr="00DD5303">
        <w:rPr>
          <w:lang w:val="es-EC"/>
        </w:rPr>
        <w:t>14. CONCLUSIÓN DE VALIDACIÓN</w:t>
      </w:r>
      <w:bookmarkEnd w:id="15"/>
    </w:p>
    <w:p w14:paraId="7744E35F" w14:textId="77777777" w:rsidR="00DD5303" w:rsidRPr="00DD5303" w:rsidRDefault="00DD5303" w:rsidP="00DD5303">
      <w:pPr>
        <w:rPr>
          <w:lang w:val="es-EC"/>
        </w:rPr>
      </w:pPr>
      <w:r w:rsidRPr="00DD5303">
        <w:rPr>
          <w:lang w:val="es-EC"/>
        </w:rPr>
        <w:t>Resultado final del proceso.</w:t>
      </w:r>
    </w:p>
    <w:p w14:paraId="28D39E49" w14:textId="77777777" w:rsidR="00DD5303" w:rsidRDefault="00DD5303" w:rsidP="00DD5303">
      <w:pPr>
        <w:pStyle w:val="Ttulo1"/>
      </w:pPr>
      <w:bookmarkStart w:id="16" w:name="_Toc224660484"/>
      <w:r>
        <w:t>15. ANEXOS</w:t>
      </w:r>
      <w:bookmarkEnd w:id="16"/>
    </w:p>
    <w:p w14:paraId="596C2A37" w14:textId="77777777" w:rsidR="00DD5303" w:rsidRDefault="00DD5303" w:rsidP="00DD5303">
      <w:proofErr w:type="spellStart"/>
      <w:r>
        <w:t>Evidencias</w:t>
      </w:r>
      <w:proofErr w:type="spellEnd"/>
      <w:r>
        <w:t xml:space="preserve">, logs, </w:t>
      </w:r>
      <w:proofErr w:type="spellStart"/>
      <w:r>
        <w:t>reportes</w:t>
      </w:r>
      <w:proofErr w:type="spellEnd"/>
      <w:r>
        <w:t>.</w:t>
      </w:r>
    </w:p>
    <w:p w14:paraId="7F28F85B" w14:textId="0F3C4122" w:rsidR="003820C7" w:rsidRDefault="003820C7" w:rsidP="00DD5303">
      <w:pPr>
        <w:pStyle w:val="Ttulo1"/>
      </w:pPr>
    </w:p>
    <w:sectPr w:rsidR="003820C7" w:rsidSect="00DD5303">
      <w:footerReference w:type="default" r:id="rId11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A8315" w14:textId="77777777" w:rsidR="00A14C56" w:rsidRDefault="00A14C56" w:rsidP="00DD5303">
      <w:pPr>
        <w:spacing w:after="0" w:line="240" w:lineRule="auto"/>
      </w:pPr>
      <w:r>
        <w:separator/>
      </w:r>
    </w:p>
  </w:endnote>
  <w:endnote w:type="continuationSeparator" w:id="0">
    <w:p w14:paraId="7384A66C" w14:textId="77777777" w:rsidR="00A14C56" w:rsidRDefault="00A14C56" w:rsidP="00DD5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67EB4" w14:textId="29FF2D45" w:rsidR="00F7718E" w:rsidRDefault="00F7718E">
    <w:pPr>
      <w:pStyle w:val="Piedepgina"/>
      <w:jc w:val="center"/>
    </w:pPr>
  </w:p>
  <w:p w14:paraId="667019A4" w14:textId="77777777" w:rsidR="00F7718E" w:rsidRDefault="00F7718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3920650"/>
      <w:docPartObj>
        <w:docPartGallery w:val="Page Numbers (Bottom of Page)"/>
        <w:docPartUnique/>
      </w:docPartObj>
    </w:sdtPr>
    <w:sdtContent>
      <w:p w14:paraId="02DF115D" w14:textId="77777777" w:rsidR="00F7718E" w:rsidRDefault="00F7718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2A9D2BC" w14:textId="77777777" w:rsidR="00F7718E" w:rsidRDefault="00F771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C5F4B" w14:textId="77777777" w:rsidR="00A14C56" w:rsidRDefault="00A14C56" w:rsidP="00DD5303">
      <w:pPr>
        <w:spacing w:after="0" w:line="240" w:lineRule="auto"/>
      </w:pPr>
      <w:r>
        <w:separator/>
      </w:r>
    </w:p>
  </w:footnote>
  <w:footnote w:type="continuationSeparator" w:id="0">
    <w:p w14:paraId="0D98D6A7" w14:textId="77777777" w:rsidR="00A14C56" w:rsidRDefault="00A14C56" w:rsidP="00DD53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284" w:type="dxa"/>
      <w:tblInd w:w="38" w:type="dxa"/>
      <w:tblLook w:val="04A0" w:firstRow="1" w:lastRow="0" w:firstColumn="1" w:lastColumn="0" w:noHBand="0" w:noVBand="1"/>
    </w:tblPr>
    <w:tblGrid>
      <w:gridCol w:w="2926"/>
      <w:gridCol w:w="4090"/>
      <w:gridCol w:w="2268"/>
    </w:tblGrid>
    <w:tr w:rsidR="00DD5303" w:rsidRPr="00DD5303" w14:paraId="2A576999" w14:textId="77777777" w:rsidTr="0098206D">
      <w:tc>
        <w:tcPr>
          <w:tcW w:w="2926" w:type="dxa"/>
          <w:vMerge w:val="restart"/>
        </w:tcPr>
        <w:p w14:paraId="1E3E63AB" w14:textId="0A171C71" w:rsidR="00DD5303" w:rsidRPr="00DD5303" w:rsidRDefault="00DD5303" w:rsidP="00DD5303">
          <w:pPr>
            <w:pStyle w:val="Ttulo"/>
            <w:pBdr>
              <w:bottom w:val="none" w:sz="0" w:space="0" w:color="auto"/>
            </w:pBdr>
            <w:rPr>
              <w:rFonts w:ascii="Times New Roman" w:hAnsi="Times New Roman" w:cs="Times New Roman"/>
              <w:sz w:val="22"/>
              <w:szCs w:val="22"/>
              <w:lang w:val="es-EC"/>
            </w:rPr>
          </w:pPr>
          <w:r w:rsidRPr="00DD5303">
            <w:rPr>
              <w:rFonts w:ascii="Times New Roman" w:hAnsi="Times New Roman" w:cs="Times New Roman"/>
              <w:noProof/>
              <w:sz w:val="22"/>
              <w:szCs w:val="22"/>
            </w:rPr>
            <w:drawing>
              <wp:anchor distT="0" distB="0" distL="114300" distR="114300" simplePos="0" relativeHeight="251659264" behindDoc="0" locked="0" layoutInCell="1" allowOverlap="1" wp14:anchorId="33AADFFC" wp14:editId="1EA2D0A7">
                <wp:simplePos x="0" y="0"/>
                <wp:positionH relativeFrom="column">
                  <wp:posOffset>262255</wp:posOffset>
                </wp:positionH>
                <wp:positionV relativeFrom="paragraph">
                  <wp:posOffset>233045</wp:posOffset>
                </wp:positionV>
                <wp:extent cx="1150620" cy="614680"/>
                <wp:effectExtent l="0" t="0" r="0" b="0"/>
                <wp:wrapSquare wrapText="bothSides"/>
                <wp:docPr id="2113076266" name="Imagen 21130762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0620" cy="614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90" w:type="dxa"/>
          <w:vMerge w:val="restart"/>
        </w:tcPr>
        <w:p w14:paraId="5A824AD2" w14:textId="77777777" w:rsidR="00DD5303" w:rsidRPr="00DD5303" w:rsidRDefault="00DD5303" w:rsidP="00DD5303">
          <w:pPr>
            <w:rPr>
              <w:rFonts w:ascii="Times New Roman" w:hAnsi="Times New Roman" w:cs="Times New Roman"/>
              <w:lang w:val="es-EC"/>
            </w:rPr>
          </w:pPr>
        </w:p>
        <w:p w14:paraId="537D40DD" w14:textId="77777777" w:rsidR="00DD5303" w:rsidRPr="00DD5303" w:rsidRDefault="00DD5303" w:rsidP="00DD5303">
          <w:pPr>
            <w:rPr>
              <w:rFonts w:ascii="Times New Roman" w:hAnsi="Times New Roman" w:cs="Times New Roman"/>
              <w:lang w:val="es-EC"/>
            </w:rPr>
          </w:pPr>
        </w:p>
        <w:p w14:paraId="072E51AE" w14:textId="77777777" w:rsidR="00DD5303" w:rsidRPr="00DD5303" w:rsidRDefault="00DD5303" w:rsidP="00DD5303">
          <w:pPr>
            <w:jc w:val="center"/>
            <w:rPr>
              <w:rFonts w:ascii="Times New Roman" w:hAnsi="Times New Roman" w:cs="Times New Roman"/>
              <w:lang w:val="es-EC"/>
            </w:rPr>
          </w:pPr>
          <w:r w:rsidRPr="00DD5303">
            <w:rPr>
              <w:rFonts w:ascii="Times New Roman" w:hAnsi="Times New Roman" w:cs="Times New Roman"/>
              <w:lang w:val="es-EC"/>
            </w:rPr>
            <w:t>VALIDACION DE SISTEMA DE PROCESOS INTERNOS SPI FAM</w:t>
          </w:r>
        </w:p>
        <w:p w14:paraId="7C394AB6" w14:textId="77777777" w:rsidR="00DD5303" w:rsidRPr="00DD5303" w:rsidRDefault="00DD5303" w:rsidP="00DD5303">
          <w:pPr>
            <w:rPr>
              <w:rFonts w:ascii="Times New Roman" w:hAnsi="Times New Roman" w:cs="Times New Roman"/>
              <w:lang w:val="es-EC"/>
            </w:rPr>
          </w:pPr>
        </w:p>
      </w:tc>
      <w:tc>
        <w:tcPr>
          <w:tcW w:w="2268" w:type="dxa"/>
        </w:tcPr>
        <w:p w14:paraId="3CF4295E" w14:textId="77777777" w:rsidR="00DD5303" w:rsidRPr="00DD5303" w:rsidRDefault="00DD5303" w:rsidP="00DD5303">
          <w:pPr>
            <w:rPr>
              <w:rFonts w:ascii="Times New Roman" w:hAnsi="Times New Roman" w:cs="Times New Roman"/>
              <w:lang w:val="es-EC"/>
            </w:rPr>
          </w:pPr>
        </w:p>
        <w:p w14:paraId="69833F1C" w14:textId="77777777" w:rsidR="00DD5303" w:rsidRDefault="00DD5303" w:rsidP="00DD5303">
          <w:pPr>
            <w:rPr>
              <w:rFonts w:ascii="Times New Roman" w:hAnsi="Times New Roman" w:cs="Times New Roman"/>
              <w:lang w:val="es-EC"/>
            </w:rPr>
          </w:pPr>
          <w:r w:rsidRPr="00DD5303">
            <w:rPr>
              <w:rFonts w:ascii="Times New Roman" w:hAnsi="Times New Roman" w:cs="Times New Roman"/>
              <w:lang w:val="es-EC"/>
            </w:rPr>
            <w:t>FAM-TI-001</w:t>
          </w:r>
        </w:p>
        <w:p w14:paraId="7DE3E1B9" w14:textId="77777777" w:rsidR="00DD5303" w:rsidRPr="00DD5303" w:rsidRDefault="00DD5303" w:rsidP="00DD5303">
          <w:pPr>
            <w:rPr>
              <w:rFonts w:ascii="Times New Roman" w:hAnsi="Times New Roman" w:cs="Times New Roman"/>
              <w:lang w:val="es-EC"/>
            </w:rPr>
          </w:pPr>
        </w:p>
      </w:tc>
    </w:tr>
    <w:tr w:rsidR="00DD5303" w:rsidRPr="00DD5303" w14:paraId="6FE5D2FD" w14:textId="77777777" w:rsidTr="0098206D">
      <w:tc>
        <w:tcPr>
          <w:tcW w:w="2926" w:type="dxa"/>
          <w:vMerge/>
        </w:tcPr>
        <w:p w14:paraId="767AE1EE" w14:textId="77777777" w:rsidR="00DD5303" w:rsidRPr="00DD5303" w:rsidRDefault="00DD5303" w:rsidP="00DD5303">
          <w:pPr>
            <w:pStyle w:val="Ttulo"/>
            <w:pBdr>
              <w:bottom w:val="none" w:sz="0" w:space="0" w:color="auto"/>
            </w:pBdr>
            <w:jc w:val="center"/>
            <w:rPr>
              <w:rFonts w:ascii="Times New Roman" w:hAnsi="Times New Roman" w:cs="Times New Roman"/>
              <w:sz w:val="22"/>
              <w:szCs w:val="22"/>
              <w:lang w:val="es-EC"/>
            </w:rPr>
          </w:pPr>
        </w:p>
      </w:tc>
      <w:tc>
        <w:tcPr>
          <w:tcW w:w="4090" w:type="dxa"/>
          <w:vMerge/>
        </w:tcPr>
        <w:p w14:paraId="633A4F03" w14:textId="77777777" w:rsidR="00DD5303" w:rsidRPr="00DD5303" w:rsidRDefault="00DD5303" w:rsidP="00DD5303">
          <w:pPr>
            <w:pStyle w:val="Ttulo"/>
            <w:pBdr>
              <w:bottom w:val="none" w:sz="0" w:space="0" w:color="auto"/>
            </w:pBdr>
            <w:jc w:val="center"/>
            <w:rPr>
              <w:rFonts w:ascii="Times New Roman" w:hAnsi="Times New Roman" w:cs="Times New Roman"/>
              <w:sz w:val="22"/>
              <w:szCs w:val="22"/>
              <w:lang w:val="es-EC"/>
            </w:rPr>
          </w:pPr>
        </w:p>
      </w:tc>
      <w:tc>
        <w:tcPr>
          <w:tcW w:w="2268" w:type="dxa"/>
        </w:tcPr>
        <w:p w14:paraId="4EF60121" w14:textId="77777777" w:rsidR="00DD5303" w:rsidRPr="00DD5303" w:rsidRDefault="00DD5303" w:rsidP="00DD5303">
          <w:pPr>
            <w:rPr>
              <w:rFonts w:ascii="Times New Roman" w:hAnsi="Times New Roman" w:cs="Times New Roman"/>
              <w:lang w:val="es-EC"/>
            </w:rPr>
          </w:pPr>
        </w:p>
        <w:p w14:paraId="4E961D10" w14:textId="77777777" w:rsidR="00DD5303" w:rsidRPr="00DD5303" w:rsidRDefault="00DD5303" w:rsidP="00DD5303">
          <w:pPr>
            <w:rPr>
              <w:rFonts w:ascii="Times New Roman" w:hAnsi="Times New Roman" w:cs="Times New Roman"/>
              <w:lang w:val="es-EC"/>
            </w:rPr>
          </w:pPr>
          <w:r w:rsidRPr="00DD5303">
            <w:rPr>
              <w:rFonts w:ascii="Times New Roman" w:hAnsi="Times New Roman" w:cs="Times New Roman"/>
              <w:lang w:val="es-EC"/>
            </w:rPr>
            <w:t>Versión: 1.0</w:t>
          </w:r>
        </w:p>
      </w:tc>
    </w:tr>
  </w:tbl>
  <w:p w14:paraId="37E7CA43" w14:textId="77777777" w:rsidR="00DD5303" w:rsidRPr="00DD5303" w:rsidRDefault="00DD5303">
    <w:pPr>
      <w:pStyle w:val="Encabezado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284" w:type="dxa"/>
      <w:tblInd w:w="38" w:type="dxa"/>
      <w:tblLook w:val="04A0" w:firstRow="1" w:lastRow="0" w:firstColumn="1" w:lastColumn="0" w:noHBand="0" w:noVBand="1"/>
    </w:tblPr>
    <w:tblGrid>
      <w:gridCol w:w="2926"/>
      <w:gridCol w:w="4090"/>
      <w:gridCol w:w="2268"/>
    </w:tblGrid>
    <w:tr w:rsidR="00DD5303" w:rsidRPr="00DD5303" w14:paraId="72436D0B" w14:textId="77777777" w:rsidTr="0098206D">
      <w:tc>
        <w:tcPr>
          <w:tcW w:w="2926" w:type="dxa"/>
          <w:vMerge w:val="restart"/>
        </w:tcPr>
        <w:p w14:paraId="0CCCD85C" w14:textId="77777777" w:rsidR="00DD5303" w:rsidRPr="00DD5303" w:rsidRDefault="00DD5303" w:rsidP="00DD5303">
          <w:pPr>
            <w:pStyle w:val="Ttulo"/>
            <w:pBdr>
              <w:bottom w:val="none" w:sz="0" w:space="0" w:color="auto"/>
            </w:pBdr>
            <w:rPr>
              <w:rFonts w:ascii="Times New Roman" w:hAnsi="Times New Roman" w:cs="Times New Roman"/>
              <w:sz w:val="22"/>
              <w:szCs w:val="22"/>
              <w:lang w:val="es-EC"/>
            </w:rPr>
          </w:pPr>
          <w:r w:rsidRPr="00DD5303">
            <w:rPr>
              <w:rFonts w:ascii="Times New Roman" w:hAnsi="Times New Roman" w:cs="Times New Roman"/>
              <w:noProof/>
              <w:sz w:val="22"/>
              <w:szCs w:val="22"/>
            </w:rPr>
            <w:drawing>
              <wp:anchor distT="0" distB="0" distL="114300" distR="114300" simplePos="0" relativeHeight="251661312" behindDoc="0" locked="0" layoutInCell="1" allowOverlap="1" wp14:anchorId="262E5371" wp14:editId="5A43CF72">
                <wp:simplePos x="0" y="0"/>
                <wp:positionH relativeFrom="column">
                  <wp:posOffset>262255</wp:posOffset>
                </wp:positionH>
                <wp:positionV relativeFrom="paragraph">
                  <wp:posOffset>233045</wp:posOffset>
                </wp:positionV>
                <wp:extent cx="1150620" cy="614680"/>
                <wp:effectExtent l="0" t="0" r="0" b="0"/>
                <wp:wrapSquare wrapText="bothSides"/>
                <wp:docPr id="1047208255" name="Imagen 10472082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0620" cy="614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90" w:type="dxa"/>
          <w:vMerge w:val="restart"/>
        </w:tcPr>
        <w:p w14:paraId="299501C9" w14:textId="77777777" w:rsidR="00DD5303" w:rsidRPr="00DD5303" w:rsidRDefault="00DD5303" w:rsidP="00DD5303">
          <w:pPr>
            <w:rPr>
              <w:rFonts w:ascii="Times New Roman" w:hAnsi="Times New Roman" w:cs="Times New Roman"/>
              <w:lang w:val="es-EC"/>
            </w:rPr>
          </w:pPr>
        </w:p>
        <w:p w14:paraId="547256FB" w14:textId="77777777" w:rsidR="00DD5303" w:rsidRPr="00DD5303" w:rsidRDefault="00DD5303" w:rsidP="00DD5303">
          <w:pPr>
            <w:rPr>
              <w:rFonts w:ascii="Times New Roman" w:hAnsi="Times New Roman" w:cs="Times New Roman"/>
              <w:lang w:val="es-EC"/>
            </w:rPr>
          </w:pPr>
        </w:p>
        <w:p w14:paraId="417FC8A7" w14:textId="77777777" w:rsidR="00DD5303" w:rsidRPr="00DD5303" w:rsidRDefault="00DD5303" w:rsidP="00DD5303">
          <w:pPr>
            <w:jc w:val="center"/>
            <w:rPr>
              <w:rFonts w:ascii="Times New Roman" w:hAnsi="Times New Roman" w:cs="Times New Roman"/>
              <w:lang w:val="es-EC"/>
            </w:rPr>
          </w:pPr>
          <w:r w:rsidRPr="00DD5303">
            <w:rPr>
              <w:rFonts w:ascii="Times New Roman" w:hAnsi="Times New Roman" w:cs="Times New Roman"/>
              <w:lang w:val="es-EC"/>
            </w:rPr>
            <w:t>VALIDACION DE SISTEMA DE PROCESOS INTERNOS SPI FAM</w:t>
          </w:r>
        </w:p>
        <w:p w14:paraId="5E4196F7" w14:textId="77777777" w:rsidR="00DD5303" w:rsidRPr="00DD5303" w:rsidRDefault="00DD5303" w:rsidP="00DD5303">
          <w:pPr>
            <w:rPr>
              <w:rFonts w:ascii="Times New Roman" w:hAnsi="Times New Roman" w:cs="Times New Roman"/>
              <w:lang w:val="es-EC"/>
            </w:rPr>
          </w:pPr>
        </w:p>
      </w:tc>
      <w:tc>
        <w:tcPr>
          <w:tcW w:w="2268" w:type="dxa"/>
        </w:tcPr>
        <w:p w14:paraId="15497BF1" w14:textId="77777777" w:rsidR="00DD5303" w:rsidRPr="00DD5303" w:rsidRDefault="00DD5303" w:rsidP="00DD5303">
          <w:pPr>
            <w:rPr>
              <w:rFonts w:ascii="Times New Roman" w:hAnsi="Times New Roman" w:cs="Times New Roman"/>
              <w:lang w:val="es-EC"/>
            </w:rPr>
          </w:pPr>
        </w:p>
        <w:p w14:paraId="3F2489D8" w14:textId="77777777" w:rsidR="00DD5303" w:rsidRDefault="00DD5303" w:rsidP="00DD5303">
          <w:pPr>
            <w:rPr>
              <w:rFonts w:ascii="Times New Roman" w:hAnsi="Times New Roman" w:cs="Times New Roman"/>
              <w:lang w:val="es-EC"/>
            </w:rPr>
          </w:pPr>
          <w:r w:rsidRPr="00DD5303">
            <w:rPr>
              <w:rFonts w:ascii="Times New Roman" w:hAnsi="Times New Roman" w:cs="Times New Roman"/>
              <w:lang w:val="es-EC"/>
            </w:rPr>
            <w:t>FAM-TI-001</w:t>
          </w:r>
        </w:p>
        <w:p w14:paraId="77C8ED45" w14:textId="77777777" w:rsidR="00DD5303" w:rsidRPr="00DD5303" w:rsidRDefault="00DD5303" w:rsidP="00DD5303">
          <w:pPr>
            <w:rPr>
              <w:rFonts w:ascii="Times New Roman" w:hAnsi="Times New Roman" w:cs="Times New Roman"/>
              <w:lang w:val="es-EC"/>
            </w:rPr>
          </w:pPr>
        </w:p>
      </w:tc>
    </w:tr>
    <w:tr w:rsidR="00DD5303" w:rsidRPr="00DD5303" w14:paraId="5A4863ED" w14:textId="77777777" w:rsidTr="0098206D">
      <w:tc>
        <w:tcPr>
          <w:tcW w:w="2926" w:type="dxa"/>
          <w:vMerge/>
        </w:tcPr>
        <w:p w14:paraId="1FBB3E4D" w14:textId="77777777" w:rsidR="00DD5303" w:rsidRPr="00DD5303" w:rsidRDefault="00DD5303" w:rsidP="00DD5303">
          <w:pPr>
            <w:pStyle w:val="Ttulo"/>
            <w:pBdr>
              <w:bottom w:val="none" w:sz="0" w:space="0" w:color="auto"/>
            </w:pBdr>
            <w:jc w:val="center"/>
            <w:rPr>
              <w:rFonts w:ascii="Times New Roman" w:hAnsi="Times New Roman" w:cs="Times New Roman"/>
              <w:sz w:val="22"/>
              <w:szCs w:val="22"/>
              <w:lang w:val="es-EC"/>
            </w:rPr>
          </w:pPr>
        </w:p>
      </w:tc>
      <w:tc>
        <w:tcPr>
          <w:tcW w:w="4090" w:type="dxa"/>
          <w:vMerge/>
        </w:tcPr>
        <w:p w14:paraId="6D51DAD3" w14:textId="77777777" w:rsidR="00DD5303" w:rsidRPr="00DD5303" w:rsidRDefault="00DD5303" w:rsidP="00DD5303">
          <w:pPr>
            <w:pStyle w:val="Ttulo"/>
            <w:pBdr>
              <w:bottom w:val="none" w:sz="0" w:space="0" w:color="auto"/>
            </w:pBdr>
            <w:jc w:val="center"/>
            <w:rPr>
              <w:rFonts w:ascii="Times New Roman" w:hAnsi="Times New Roman" w:cs="Times New Roman"/>
              <w:sz w:val="22"/>
              <w:szCs w:val="22"/>
              <w:lang w:val="es-EC"/>
            </w:rPr>
          </w:pPr>
        </w:p>
      </w:tc>
      <w:tc>
        <w:tcPr>
          <w:tcW w:w="2268" w:type="dxa"/>
        </w:tcPr>
        <w:p w14:paraId="7844BC19" w14:textId="77777777" w:rsidR="00DD5303" w:rsidRPr="00DD5303" w:rsidRDefault="00DD5303" w:rsidP="00DD5303">
          <w:pPr>
            <w:rPr>
              <w:rFonts w:ascii="Times New Roman" w:hAnsi="Times New Roman" w:cs="Times New Roman"/>
              <w:lang w:val="es-EC"/>
            </w:rPr>
          </w:pPr>
        </w:p>
        <w:p w14:paraId="7FF0F733" w14:textId="77777777" w:rsidR="00DD5303" w:rsidRPr="00DD5303" w:rsidRDefault="00DD5303" w:rsidP="00DD5303">
          <w:pPr>
            <w:rPr>
              <w:rFonts w:ascii="Times New Roman" w:hAnsi="Times New Roman" w:cs="Times New Roman"/>
              <w:lang w:val="es-EC"/>
            </w:rPr>
          </w:pPr>
          <w:r w:rsidRPr="00DD5303">
            <w:rPr>
              <w:rFonts w:ascii="Times New Roman" w:hAnsi="Times New Roman" w:cs="Times New Roman"/>
              <w:lang w:val="es-EC"/>
            </w:rPr>
            <w:t>Versión: 1.0</w:t>
          </w:r>
        </w:p>
      </w:tc>
    </w:tr>
  </w:tbl>
  <w:p w14:paraId="5445FECA" w14:textId="77777777" w:rsidR="00DD5303" w:rsidRDefault="00DD530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390188">
    <w:abstractNumId w:val="8"/>
  </w:num>
  <w:num w:numId="2" w16cid:durableId="1993679720">
    <w:abstractNumId w:val="6"/>
  </w:num>
  <w:num w:numId="3" w16cid:durableId="1326470440">
    <w:abstractNumId w:val="5"/>
  </w:num>
  <w:num w:numId="4" w16cid:durableId="1062874905">
    <w:abstractNumId w:val="4"/>
  </w:num>
  <w:num w:numId="5" w16cid:durableId="1048071770">
    <w:abstractNumId w:val="7"/>
  </w:num>
  <w:num w:numId="6" w16cid:durableId="547690077">
    <w:abstractNumId w:val="3"/>
  </w:num>
  <w:num w:numId="7" w16cid:durableId="1924875695">
    <w:abstractNumId w:val="2"/>
  </w:num>
  <w:num w:numId="8" w16cid:durableId="1488979145">
    <w:abstractNumId w:val="1"/>
  </w:num>
  <w:num w:numId="9" w16cid:durableId="1838840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1C7"/>
    <w:rsid w:val="0029639D"/>
    <w:rsid w:val="00326F90"/>
    <w:rsid w:val="003820C7"/>
    <w:rsid w:val="00A14C56"/>
    <w:rsid w:val="00AA1D8D"/>
    <w:rsid w:val="00B47730"/>
    <w:rsid w:val="00CB0664"/>
    <w:rsid w:val="00DD5303"/>
    <w:rsid w:val="00F7718E"/>
    <w:rsid w:val="00FC693F"/>
    <w:rsid w:val="00FD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ACDE063"/>
  <w14:defaultImageDpi w14:val="300"/>
  <w15:docId w15:val="{44D63854-5739-420C-8094-01FC22274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D530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D530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D530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408</Words>
  <Characters>2245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Departamento de TI</cp:lastModifiedBy>
  <cp:revision>2</cp:revision>
  <dcterms:created xsi:type="dcterms:W3CDTF">2026-03-17T22:31:00Z</dcterms:created>
  <dcterms:modified xsi:type="dcterms:W3CDTF">2026-03-17T22:31:00Z</dcterms:modified>
  <cp:category/>
</cp:coreProperties>
</file>