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1A63B" w14:textId="77777777" w:rsidR="004C0800" w:rsidRPr="00E42343" w:rsidRDefault="004C0800" w:rsidP="00E42343">
      <w:pPr>
        <w:pStyle w:val="Ttulo1"/>
        <w:spacing w:after="240"/>
        <w:jc w:val="center"/>
        <w:rPr>
          <w:b/>
          <w:color w:val="325483"/>
          <w:sz w:val="44"/>
        </w:rPr>
      </w:pPr>
      <w:bookmarkStart w:id="0" w:name="_Toc224745387"/>
      <w:r w:rsidRPr="00E42343">
        <w:rPr>
          <w:b/>
          <w:color w:val="325483"/>
          <w:sz w:val="44"/>
        </w:rPr>
        <w:t>PLANTILLA INSTITUCIONAL DE VALIDACION DE SISTEMAS</w:t>
      </w:r>
      <w:bookmarkEnd w:id="0"/>
    </w:p>
    <w:p w14:paraId="18431D9F" w14:textId="77777777" w:rsidR="004C0800" w:rsidRPr="00E42343" w:rsidRDefault="004C0800" w:rsidP="00E42343">
      <w:pPr>
        <w:pStyle w:val="Ttulo1"/>
        <w:spacing w:after="360"/>
        <w:jc w:val="center"/>
        <w:rPr>
          <w:i/>
          <w:color w:val="8D648C"/>
          <w:sz w:val="22"/>
        </w:rPr>
      </w:pPr>
      <w:bookmarkStart w:id="1" w:name="_Toc224745388"/>
      <w:r w:rsidRPr="00E42343">
        <w:rPr>
          <w:i/>
          <w:color w:val="8D648C"/>
          <w:sz w:val="22"/>
        </w:rPr>
        <w:t>FamProject Cia. Ltda.</w:t>
      </w:r>
      <w:bookmarkEnd w:id="1"/>
    </w:p>
    <w:p w14:paraId="61D41DB9" w14:textId="39A6C37E" w:rsidR="004C0800" w:rsidRPr="00E42343" w:rsidRDefault="004C0800" w:rsidP="00E42343">
      <w:pPr>
        <w:spacing w:after="80"/>
        <w:rPr>
          <w:sz w:val="20"/>
        </w:rPr>
      </w:pPr>
      <w:r w:rsidRPr="00E42343">
        <w:rPr>
          <w:sz w:val="20"/>
        </w:rPr>
        <w:t xml:space="preserve">Documento: </w:t>
      </w:r>
      <w:sdt>
        <w:sdtPr>
          <w:rPr>
            <w:sz w:val="20"/>
          </w:rPr>
          <w:alias w:val="Titulo del documento"/>
          <w:tag w:val="doc_title"/>
          <w:id w:val="-201018271"/>
          <w:placeholder>
            <w:docPart w:val="B72D090B4C2945059AD7B7A8CF55D440"/>
          </w:placeholder>
          <w:text/>
        </w:sdtPr>
        <w:sdtEndPr/>
        <w:sdtContent>
          <w:r w:rsidR="00E42343" w:rsidRPr="00E42343">
            <w:rPr>
              <w:sz w:val="20"/>
            </w:rPr>
            <w:t>VALIDACION DEL AREA - Area 02: Personas, Talento y Control Laboral</w:t>
          </w:r>
        </w:sdtContent>
      </w:sdt>
    </w:p>
    <w:p w14:paraId="21852E8E" w14:textId="07372689" w:rsidR="004C0800" w:rsidRPr="00E42343" w:rsidRDefault="004C0800" w:rsidP="00E42343">
      <w:pPr>
        <w:spacing w:after="80"/>
        <w:rPr>
          <w:sz w:val="20"/>
        </w:rPr>
      </w:pPr>
      <w:r w:rsidRPr="00E42343">
        <w:rPr>
          <w:sz w:val="20"/>
        </w:rPr>
        <w:t xml:space="preserve">Area: </w:t>
      </w:r>
      <w:sdt>
        <w:sdtPr>
          <w:rPr>
            <w:sz w:val="20"/>
          </w:rPr>
          <w:alias w:val="Area"/>
          <w:tag w:val="doc_area"/>
          <w:id w:val="-1155530884"/>
          <w:placeholder>
            <w:docPart w:val="B72D090B4C2945059AD7B7A8CF55D440"/>
          </w:placeholder>
          <w:text/>
        </w:sdtPr>
        <w:sdtEndPr/>
        <w:sdtContent>
          <w:r w:rsidR="00E42343" w:rsidRPr="00E42343">
            <w:rPr>
              <w:sz w:val="20"/>
            </w:rPr>
            <w:t>Area 02: Personas, Talento y Control Laboral</w:t>
          </w:r>
        </w:sdtContent>
      </w:sdt>
    </w:p>
    <w:p w14:paraId="0D57CA17" w14:textId="1ECCF881" w:rsidR="004C0800" w:rsidRPr="00E42343" w:rsidRDefault="004C0800" w:rsidP="00E42343">
      <w:pPr>
        <w:spacing w:after="80"/>
        <w:rPr>
          <w:sz w:val="20"/>
        </w:rPr>
      </w:pPr>
      <w:r w:rsidRPr="00E42343">
        <w:rPr>
          <w:sz w:val="20"/>
        </w:rPr>
        <w:t xml:space="preserve">Sistema: </w:t>
      </w:r>
      <w:sdt>
        <w:sdtPr>
          <w:rPr>
            <w:sz w:val="20"/>
          </w:rPr>
          <w:alias w:val="Sistema"/>
          <w:tag w:val="meta_system"/>
          <w:id w:val="-631938791"/>
          <w:placeholder>
            <w:docPart w:val="B72D090B4C2945059AD7B7A8CF55D440"/>
          </w:placeholder>
          <w:text/>
        </w:sdtPr>
        <w:sdtEndPr/>
        <w:sdtContent>
          <w:r w:rsidR="00E42343" w:rsidRPr="00E42343">
            <w:rPr>
              <w:sz w:val="20"/>
            </w:rPr>
            <w:t>SPI</w:t>
          </w:r>
        </w:sdtContent>
      </w:sdt>
    </w:p>
    <w:p w14:paraId="7BF09949" w14:textId="414C9745" w:rsidR="004C0800" w:rsidRPr="00E42343" w:rsidRDefault="004C0800" w:rsidP="00E42343">
      <w:pPr>
        <w:spacing w:after="80"/>
        <w:rPr>
          <w:sz w:val="20"/>
        </w:rPr>
      </w:pPr>
      <w:r w:rsidRPr="00E42343">
        <w:rPr>
          <w:sz w:val="20"/>
        </w:rPr>
        <w:t xml:space="preserve">Codigo: </w:t>
      </w:r>
      <w:sdt>
        <w:sdtPr>
          <w:rPr>
            <w:sz w:val="20"/>
          </w:rPr>
          <w:alias w:val="Codigo"/>
          <w:tag w:val="meta_code"/>
          <w:id w:val="-2036790453"/>
          <w:placeholder>
            <w:docPart w:val="B72D090B4C2945059AD7B7A8CF55D440"/>
          </w:placeholder>
          <w:text/>
        </w:sdtPr>
        <w:sdtEndPr/>
        <w:sdtContent>
          <w:r w:rsidR="00E42343" w:rsidRPr="00E42343">
            <w:rPr>
              <w:sz w:val="20"/>
            </w:rPr>
            <w:t>VAL-SPI-PTCL-PAQUETE</w:t>
          </w:r>
        </w:sdtContent>
      </w:sdt>
    </w:p>
    <w:p w14:paraId="583589EB" w14:textId="5B628B95" w:rsidR="004C0800" w:rsidRPr="00E42343" w:rsidRDefault="004C0800" w:rsidP="00E42343">
      <w:pPr>
        <w:spacing w:after="80"/>
        <w:rPr>
          <w:sz w:val="20"/>
        </w:rPr>
      </w:pPr>
      <w:r w:rsidRPr="00E42343">
        <w:rPr>
          <w:sz w:val="20"/>
        </w:rPr>
        <w:t xml:space="preserve">Version: </w:t>
      </w:r>
      <w:sdt>
        <w:sdtPr>
          <w:rPr>
            <w:sz w:val="20"/>
          </w:rPr>
          <w:alias w:val="Version"/>
          <w:tag w:val="meta_version"/>
          <w:id w:val="-2137316329"/>
          <w:placeholder>
            <w:docPart w:val="B72D090B4C2945059AD7B7A8CF55D440"/>
          </w:placeholder>
          <w:text/>
        </w:sdtPr>
        <w:sdtEndPr/>
        <w:sdtContent>
          <w:r w:rsidR="00E42343" w:rsidRPr="00E42343">
            <w:rPr>
              <w:sz w:val="20"/>
            </w:rPr>
            <w:t>1.0</w:t>
          </w:r>
        </w:sdtContent>
      </w:sdt>
    </w:p>
    <w:p w14:paraId="18F8D4B7" w14:textId="6A2BE3A5" w:rsidR="004C0800" w:rsidRPr="00E42343" w:rsidRDefault="004C0800" w:rsidP="00E42343">
      <w:pPr>
        <w:spacing w:after="80"/>
        <w:rPr>
          <w:sz w:val="20"/>
        </w:rPr>
      </w:pPr>
      <w:r w:rsidRPr="00E42343">
        <w:rPr>
          <w:sz w:val="20"/>
        </w:rPr>
        <w:t xml:space="preserve">Fecha: </w:t>
      </w:r>
      <w:sdt>
        <w:sdtPr>
          <w:rPr>
            <w:sz w:val="20"/>
          </w:rPr>
          <w:alias w:val="Fecha"/>
          <w:tag w:val="meta_date"/>
          <w:id w:val="2071302259"/>
          <w:placeholder>
            <w:docPart w:val="B72D090B4C2945059AD7B7A8CF55D440"/>
          </w:placeholder>
          <w:text/>
        </w:sdtPr>
        <w:sdtEndPr/>
        <w:sdtContent>
          <w:r w:rsidR="00E42343" w:rsidRPr="00E42343">
            <w:rPr>
              <w:sz w:val="20"/>
            </w:rPr>
            <w:t>2026-03-18</w:t>
          </w:r>
        </w:sdtContent>
      </w:sdt>
    </w:p>
    <w:p w14:paraId="1D0529E1" w14:textId="2FB47E08" w:rsidR="004C0800" w:rsidRPr="00E42343" w:rsidRDefault="004C0800" w:rsidP="00E42343">
      <w:pPr>
        <w:spacing w:after="80"/>
        <w:rPr>
          <w:sz w:val="20"/>
        </w:rPr>
      </w:pPr>
      <w:r w:rsidRPr="00E42343">
        <w:rPr>
          <w:sz w:val="20"/>
        </w:rPr>
        <w:t xml:space="preserve">Estado: </w:t>
      </w:r>
      <w:sdt>
        <w:sdtPr>
          <w:rPr>
            <w:sz w:val="20"/>
          </w:rPr>
          <w:alias w:val="Estado"/>
          <w:tag w:val="meta_status"/>
          <w:id w:val="-874544777"/>
          <w:placeholder>
            <w:docPart w:val="B72D090B4C2945059AD7B7A8CF55D440"/>
          </w:placeholder>
          <w:text/>
        </w:sdtPr>
        <w:sdtEndPr/>
        <w:sdtContent>
          <w:r w:rsidR="00E42343" w:rsidRPr="00E42343">
            <w:rPr>
              <w:sz w:val="20"/>
            </w:rPr>
            <w:t>BORRADOR</w:t>
          </w:r>
        </w:sdtContent>
      </w:sdt>
    </w:p>
    <w:p w14:paraId="6A245575" w14:textId="77777777" w:rsidR="004C0800" w:rsidRDefault="004C0800">
      <w:pPr>
        <w:pStyle w:val="Ttulo1"/>
      </w:pPr>
    </w:p>
    <w:p w14:paraId="0EEF569A" w14:textId="77777777" w:rsidR="004C0800" w:rsidRDefault="004C0800">
      <w:pPr>
        <w:pStyle w:val="Ttulo1"/>
      </w:pPr>
    </w:p>
    <w:p w14:paraId="0EDA1768" w14:textId="77777777" w:rsidR="004C0800" w:rsidRDefault="004C0800">
      <w:pPr>
        <w:pStyle w:val="Ttulo1"/>
      </w:pPr>
    </w:p>
    <w:p w14:paraId="5FC0B2DE" w14:textId="77777777" w:rsidR="004C0800" w:rsidRDefault="004C0800">
      <w:pPr>
        <w:pStyle w:val="Ttulo1"/>
      </w:pPr>
    </w:p>
    <w:p w14:paraId="7E9AD06D" w14:textId="77777777" w:rsidR="004C0800" w:rsidRDefault="004C0800">
      <w:pPr>
        <w:pStyle w:val="Ttulo1"/>
      </w:pPr>
    </w:p>
    <w:p w14:paraId="143AE760" w14:textId="77777777" w:rsidR="004C0800" w:rsidRDefault="004C0800">
      <w:pPr>
        <w:pStyle w:val="Ttulo1"/>
      </w:pPr>
    </w:p>
    <w:p w14:paraId="32CB186E" w14:textId="77777777" w:rsidR="004C0800" w:rsidRDefault="004C0800">
      <w:pPr>
        <w:pStyle w:val="Ttulo1"/>
      </w:pPr>
    </w:p>
    <w:p w14:paraId="34750389" w14:textId="77777777" w:rsidR="004C0800" w:rsidRDefault="004C0800">
      <w:pPr>
        <w:pStyle w:val="Ttulo1"/>
      </w:pPr>
    </w:p>
    <w:p w14:paraId="081574DE" w14:textId="77777777" w:rsidR="004C0800" w:rsidRDefault="004C0800">
      <w:pPr>
        <w:pStyle w:val="Ttulo1"/>
      </w:pPr>
    </w:p>
    <w:p w14:paraId="3A3110D0" w14:textId="77777777" w:rsidR="004C0800" w:rsidRDefault="004C0800">
      <w:pPr>
        <w:pStyle w:val="Ttulo1"/>
      </w:pPr>
    </w:p>
    <w:p w14:paraId="075EBCD4" w14:textId="77777777" w:rsidR="004C0800" w:rsidRDefault="004C0800">
      <w:pPr>
        <w:pStyle w:val="Ttulo1"/>
      </w:pPr>
    </w:p>
    <w:p w14:paraId="587ECC82" w14:textId="77777777" w:rsidR="004C0800" w:rsidRDefault="004C0800">
      <w:pPr>
        <w:pStyle w:val="Ttulo1"/>
      </w:pPr>
    </w:p>
    <w:p w14:paraId="1378799C" w14:textId="77777777" w:rsidR="004C0800" w:rsidRDefault="004C0800">
      <w:pPr>
        <w:pStyle w:val="Ttulo1"/>
      </w:pPr>
    </w:p>
    <w:p w14:paraId="0FDE1C1C" w14:textId="77777777" w:rsidR="004C0800" w:rsidRDefault="004C0800">
      <w:pPr>
        <w:pStyle w:val="Ttulo1"/>
      </w:pPr>
    </w:p>
    <w:p w14:paraId="56E907C2" w14:textId="77777777" w:rsidR="004C0800" w:rsidRPr="00E42343" w:rsidRDefault="004C0800" w:rsidP="00E42343">
      <w:pPr>
        <w:spacing w:after="80"/>
        <w:rPr>
          <w:sz w:val="20"/>
        </w:rPr>
      </w:pPr>
      <w:bookmarkStart w:id="2" w:name="_Toc224660466"/>
      <w:r w:rsidRPr="00E42343">
        <w:rPr>
          <w:sz w:val="20"/>
        </w:rPr>
        <w:t>ÍNDICE</w:t>
      </w:r>
      <w:bookmarkEnd w:id="2"/>
    </w:p>
    <w:p w14:paraId="3F5F78CD" w14:textId="0F1F11BF" w:rsidR="00E42343" w:rsidRDefault="004C0800">
      <w:pPr>
        <w:pStyle w:val="TDC1"/>
        <w:tabs>
          <w:tab w:val="right" w:leader="dot" w:pos="9628"/>
        </w:tabs>
        <w:rPr>
          <w:noProof/>
          <w:kern w:val="2"/>
          <w:sz w:val="24"/>
          <w:szCs w:val="24"/>
          <w:lang w:val="es-EC" w:eastAsia="es-EC"/>
          <w14:ligatures w14:val="standardContextual"/>
        </w:rPr>
      </w:pPr>
      <w:r>
        <w:fldChar w:fldCharType="begin"/>
      </w:r>
      <w:r>
        <w:instrText xml:space="preserve"> TOC \o "1-3" </w:instrText>
      </w:r>
      <w:r>
        <w:fldChar w:fldCharType="separate"/>
      </w:r>
      <w:r w:rsidR="00E42343" w:rsidRPr="00A4100D">
        <w:rPr>
          <w:b/>
          <w:noProof/>
          <w:color w:val="325483"/>
        </w:rPr>
        <w:t>PLANTILLA INSTITUCIONAL DE VALIDACION DE SISTEMAS</w:t>
      </w:r>
      <w:r w:rsidR="00E42343">
        <w:rPr>
          <w:noProof/>
        </w:rPr>
        <w:tab/>
      </w:r>
      <w:r w:rsidR="00E42343">
        <w:rPr>
          <w:noProof/>
        </w:rPr>
        <w:fldChar w:fldCharType="begin"/>
      </w:r>
      <w:r w:rsidR="00E42343">
        <w:rPr>
          <w:noProof/>
        </w:rPr>
        <w:instrText xml:space="preserve"> PAGEREF _Toc224745387 \h </w:instrText>
      </w:r>
      <w:r w:rsidR="00E42343">
        <w:rPr>
          <w:noProof/>
        </w:rPr>
      </w:r>
      <w:r w:rsidR="00E42343">
        <w:rPr>
          <w:noProof/>
        </w:rPr>
        <w:fldChar w:fldCharType="separate"/>
      </w:r>
      <w:r w:rsidR="00E42343">
        <w:rPr>
          <w:noProof/>
        </w:rPr>
        <w:t>1</w:t>
      </w:r>
      <w:r w:rsidR="00E42343">
        <w:rPr>
          <w:noProof/>
        </w:rPr>
        <w:fldChar w:fldCharType="end"/>
      </w:r>
    </w:p>
    <w:p w14:paraId="4CAA1F26" w14:textId="18511E57" w:rsidR="00E42343" w:rsidRDefault="00E42343">
      <w:pPr>
        <w:pStyle w:val="TDC1"/>
        <w:tabs>
          <w:tab w:val="right" w:leader="dot" w:pos="9628"/>
        </w:tabs>
        <w:rPr>
          <w:noProof/>
          <w:kern w:val="2"/>
          <w:sz w:val="24"/>
          <w:szCs w:val="24"/>
          <w:lang w:val="es-EC" w:eastAsia="es-EC"/>
          <w14:ligatures w14:val="standardContextual"/>
        </w:rPr>
      </w:pPr>
      <w:r w:rsidRPr="00A4100D">
        <w:rPr>
          <w:i/>
          <w:noProof/>
          <w:color w:val="8D648C"/>
        </w:rPr>
        <w:t>FamProject Cia. Ltda.</w:t>
      </w:r>
      <w:r>
        <w:rPr>
          <w:noProof/>
        </w:rPr>
        <w:tab/>
      </w:r>
      <w:r>
        <w:rPr>
          <w:noProof/>
        </w:rPr>
        <w:fldChar w:fldCharType="begin"/>
      </w:r>
      <w:r>
        <w:rPr>
          <w:noProof/>
        </w:rPr>
        <w:instrText xml:space="preserve"> PAGEREF _Toc224745388 \h </w:instrText>
      </w:r>
      <w:r>
        <w:rPr>
          <w:noProof/>
        </w:rPr>
      </w:r>
      <w:r>
        <w:rPr>
          <w:noProof/>
        </w:rPr>
        <w:fldChar w:fldCharType="separate"/>
      </w:r>
      <w:r>
        <w:rPr>
          <w:noProof/>
        </w:rPr>
        <w:t>1</w:t>
      </w:r>
      <w:r>
        <w:rPr>
          <w:noProof/>
        </w:rPr>
        <w:fldChar w:fldCharType="end"/>
      </w:r>
    </w:p>
    <w:p w14:paraId="3579C401" w14:textId="24D7D113"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VALIDACION DEL AREA</w:t>
      </w:r>
      <w:r>
        <w:rPr>
          <w:noProof/>
        </w:rPr>
        <w:tab/>
      </w:r>
      <w:r>
        <w:rPr>
          <w:noProof/>
        </w:rPr>
        <w:fldChar w:fldCharType="begin"/>
      </w:r>
      <w:r>
        <w:rPr>
          <w:noProof/>
        </w:rPr>
        <w:instrText xml:space="preserve"> PAGEREF _Toc224745389 \h </w:instrText>
      </w:r>
      <w:r>
        <w:rPr>
          <w:noProof/>
        </w:rPr>
      </w:r>
      <w:r>
        <w:rPr>
          <w:noProof/>
        </w:rPr>
        <w:fldChar w:fldCharType="separate"/>
      </w:r>
      <w:r>
        <w:rPr>
          <w:noProof/>
        </w:rPr>
        <w:t>8</w:t>
      </w:r>
      <w:r>
        <w:rPr>
          <w:noProof/>
        </w:rPr>
        <w:fldChar w:fldCharType="end"/>
      </w:r>
    </w:p>
    <w:p w14:paraId="1B6133FB" w14:textId="745FA0D5" w:rsidR="00E42343" w:rsidRDefault="00E42343">
      <w:pPr>
        <w:pStyle w:val="TDC2"/>
        <w:tabs>
          <w:tab w:val="right" w:leader="dot" w:pos="9628"/>
        </w:tabs>
        <w:rPr>
          <w:noProof/>
        </w:rPr>
      </w:pPr>
      <w:r w:rsidRPr="00A4100D">
        <w:rPr>
          <w:rFonts w:ascii="Aptos" w:eastAsia="Times New Roman" w:hAnsi="Aptos"/>
          <w:b/>
          <w:noProof/>
          <w:color w:val="325483"/>
        </w:rPr>
        <w:t>Área 02: Personas, Talento y Control Laboral</w:t>
      </w:r>
      <w:r>
        <w:rPr>
          <w:noProof/>
        </w:rPr>
        <w:tab/>
      </w:r>
      <w:r>
        <w:rPr>
          <w:noProof/>
        </w:rPr>
        <w:fldChar w:fldCharType="begin"/>
      </w:r>
      <w:r>
        <w:rPr>
          <w:noProof/>
        </w:rPr>
        <w:instrText xml:space="preserve"> PAGEREF _Toc224745390 \h </w:instrText>
      </w:r>
      <w:r>
        <w:rPr>
          <w:noProof/>
        </w:rPr>
      </w:r>
      <w:r>
        <w:rPr>
          <w:noProof/>
        </w:rPr>
        <w:fldChar w:fldCharType="separate"/>
      </w:r>
      <w:r>
        <w:rPr>
          <w:noProof/>
        </w:rPr>
        <w:t>8</w:t>
      </w:r>
      <w:r>
        <w:rPr>
          <w:noProof/>
        </w:rPr>
        <w:fldChar w:fldCharType="end"/>
      </w:r>
    </w:p>
    <w:p w14:paraId="7B13E0F2" w14:textId="7CE46C60" w:rsidR="00E42343" w:rsidRDefault="00E42343">
      <w:pPr>
        <w:pStyle w:val="TDC2"/>
        <w:tabs>
          <w:tab w:val="right" w:leader="dot" w:pos="9628"/>
        </w:tabs>
        <w:rPr>
          <w:noProof/>
        </w:rPr>
      </w:pPr>
      <w:r w:rsidRPr="00A4100D">
        <w:rPr>
          <w:rFonts w:ascii="Aptos" w:eastAsia="Times New Roman" w:hAnsi="Aptos"/>
          <w:b/>
          <w:noProof/>
          <w:color w:val="325483"/>
        </w:rPr>
        <w:t>Contro</w:t>
      </w:r>
      <w:r w:rsidRPr="00A4100D">
        <w:rPr>
          <w:rFonts w:ascii="Aptos" w:eastAsia="Times New Roman" w:hAnsi="Aptos"/>
          <w:b/>
          <w:noProof/>
          <w:color w:val="325483"/>
        </w:rPr>
        <w:lastRenderedPageBreak/>
        <w:t>l documental</w:t>
      </w:r>
      <w:r>
        <w:rPr>
          <w:noProof/>
        </w:rPr>
        <w:tab/>
      </w:r>
      <w:r>
        <w:rPr>
          <w:noProof/>
        </w:rPr>
        <w:fldChar w:fldCharType="begin"/>
      </w:r>
      <w:r>
        <w:rPr>
          <w:noProof/>
        </w:rPr>
        <w:instrText xml:space="preserve"> PAGEREF _Toc224745391 \h </w:instrText>
      </w:r>
      <w:r>
        <w:rPr>
          <w:noProof/>
        </w:rPr>
      </w:r>
      <w:r>
        <w:rPr>
          <w:noProof/>
        </w:rPr>
        <w:fldChar w:fldCharType="separate"/>
      </w:r>
      <w:r>
        <w:rPr>
          <w:noProof/>
        </w:rPr>
        <w:t>8</w:t>
      </w:r>
      <w:r>
        <w:rPr>
          <w:noProof/>
        </w:rPr>
        <w:fldChar w:fldCharType="end"/>
      </w:r>
    </w:p>
    <w:p w14:paraId="44A9B008" w14:textId="48571BA4" w:rsidR="00E42343" w:rsidRDefault="00E42343">
      <w:pPr>
        <w:pStyle w:val="TDC2"/>
        <w:tabs>
          <w:tab w:val="right" w:leader="dot" w:pos="9628"/>
        </w:tabs>
        <w:rPr>
          <w:noProof/>
        </w:rPr>
      </w:pPr>
      <w:r w:rsidRPr="00A4100D">
        <w:rPr>
          <w:rFonts w:ascii="Aptos" w:eastAsia="Times New Roman" w:hAnsi="Aptos"/>
          <w:b/>
          <w:noProof/>
          <w:color w:val="325483"/>
        </w:rPr>
        <w:t>Firmas y sumillas</w:t>
      </w:r>
      <w:r>
        <w:rPr>
          <w:noProof/>
        </w:rPr>
        <w:tab/>
      </w:r>
      <w:r>
        <w:rPr>
          <w:noProof/>
        </w:rPr>
        <w:fldChar w:fldCharType="begin"/>
      </w:r>
      <w:r>
        <w:rPr>
          <w:noProof/>
        </w:rPr>
        <w:instrText xml:space="preserve"> PAGEREF _Toc224745392 \h </w:instrText>
      </w:r>
      <w:r>
        <w:rPr>
          <w:noProof/>
        </w:rPr>
      </w:r>
      <w:r>
        <w:rPr>
          <w:noProof/>
        </w:rPr>
        <w:fldChar w:fldCharType="separate"/>
      </w:r>
      <w:r>
        <w:rPr>
          <w:noProof/>
        </w:rPr>
        <w:t>8</w:t>
      </w:r>
      <w:r>
        <w:rPr>
          <w:noProof/>
        </w:rPr>
        <w:fldChar w:fldCharType="end"/>
      </w:r>
    </w:p>
    <w:p w14:paraId="3CD2F028" w14:textId="4605C8BE" w:rsidR="00E42343" w:rsidRDefault="00E42343">
      <w:pPr>
        <w:pStyle w:val="TDC2"/>
        <w:tabs>
          <w:tab w:val="right" w:leader="dot" w:pos="9628"/>
        </w:tabs>
        <w:rPr>
          <w:noProof/>
        </w:rPr>
      </w:pPr>
      <w:r w:rsidRPr="00A4100D">
        <w:rPr>
          <w:rFonts w:ascii="Aptos" w:eastAsia="Times New Roman" w:hAnsi="Aptos"/>
          <w:b/>
          <w:noProof/>
          <w:color w:val="325483"/>
        </w:rPr>
        <w:t>Introducción</w:t>
      </w:r>
      <w:r>
        <w:rPr>
          <w:noProof/>
        </w:rPr>
        <w:tab/>
      </w:r>
      <w:r>
        <w:rPr>
          <w:noProof/>
        </w:rPr>
        <w:fldChar w:fldCharType="begin"/>
      </w:r>
      <w:r>
        <w:rPr>
          <w:noProof/>
        </w:rPr>
        <w:instrText xml:space="preserve"> PAGEREF _Toc224745393 \h </w:instrText>
      </w:r>
      <w:r>
        <w:rPr>
          <w:noProof/>
        </w:rPr>
      </w:r>
      <w:r>
        <w:rPr>
          <w:noProof/>
        </w:rPr>
        <w:fldChar w:fldCharType="separate"/>
      </w:r>
      <w:r>
        <w:rPr>
          <w:noProof/>
        </w:rPr>
        <w:t>8</w:t>
      </w:r>
      <w:r>
        <w:rPr>
          <w:noProof/>
        </w:rPr>
        <w:fldChar w:fldCharType="end"/>
      </w:r>
    </w:p>
    <w:p w14:paraId="035412CA" w14:textId="117DAE3F" w:rsidR="00E42343" w:rsidRDefault="00E42343">
      <w:pPr>
        <w:pStyle w:val="TDC2"/>
        <w:tabs>
          <w:tab w:val="right" w:leader="dot" w:pos="9628"/>
        </w:tabs>
        <w:rPr>
          <w:noProof/>
        </w:rPr>
      </w:pPr>
      <w:r w:rsidRPr="00A4100D">
        <w:rPr>
          <w:rFonts w:ascii="Aptos" w:eastAsia="Times New Roman" w:hAnsi="Aptos"/>
          <w:b/>
          <w:noProof/>
          <w:color w:val="325483"/>
        </w:rPr>
        <w:t>Objetivo</w:t>
      </w:r>
      <w:r>
        <w:rPr>
          <w:noProof/>
        </w:rPr>
        <w:tab/>
      </w:r>
      <w:r>
        <w:rPr>
          <w:noProof/>
        </w:rPr>
        <w:fldChar w:fldCharType="begin"/>
      </w:r>
      <w:r>
        <w:rPr>
          <w:noProof/>
        </w:rPr>
        <w:instrText xml:space="preserve"> PAGEREF _Toc224745394 \h </w:instrText>
      </w:r>
      <w:r>
        <w:rPr>
          <w:noProof/>
        </w:rPr>
      </w:r>
      <w:r>
        <w:rPr>
          <w:noProof/>
        </w:rPr>
        <w:fldChar w:fldCharType="separate"/>
      </w:r>
      <w:r>
        <w:rPr>
          <w:noProof/>
        </w:rPr>
        <w:t>9</w:t>
      </w:r>
      <w:r>
        <w:rPr>
          <w:noProof/>
        </w:rPr>
        <w:fldChar w:fldCharType="end"/>
      </w:r>
    </w:p>
    <w:p w14:paraId="4B618435" w14:textId="13BE06A8" w:rsidR="00E42343" w:rsidRDefault="00E42343">
      <w:pPr>
        <w:pStyle w:val="TDC2"/>
        <w:tabs>
          <w:tab w:val="right" w:leader="dot" w:pos="9628"/>
        </w:tabs>
        <w:rPr>
          <w:noProof/>
        </w:rPr>
      </w:pPr>
      <w:r w:rsidRPr="00A4100D">
        <w:rPr>
          <w:rFonts w:ascii="Aptos" w:eastAsia="Times New Roman" w:hAnsi="Aptos"/>
          <w:b/>
          <w:noProof/>
          <w:color w:val="325483"/>
        </w:rPr>
        <w:t>Alcance</w:t>
      </w:r>
      <w:r>
        <w:rPr>
          <w:noProof/>
        </w:rPr>
        <w:tab/>
      </w:r>
      <w:r>
        <w:rPr>
          <w:noProof/>
        </w:rPr>
        <w:fldChar w:fldCharType="begin"/>
      </w:r>
      <w:r>
        <w:rPr>
          <w:noProof/>
        </w:rPr>
        <w:instrText xml:space="preserve"> PAGEREF _Toc224745395 \h </w:instrText>
      </w:r>
      <w:r>
        <w:rPr>
          <w:noProof/>
        </w:rPr>
      </w:r>
      <w:r>
        <w:rPr>
          <w:noProof/>
        </w:rPr>
        <w:fldChar w:fldCharType="separate"/>
      </w:r>
      <w:r>
        <w:rPr>
          <w:noProof/>
        </w:rPr>
        <w:t>9</w:t>
      </w:r>
      <w:r>
        <w:rPr>
          <w:noProof/>
        </w:rPr>
        <w:fldChar w:fldCharType="end"/>
      </w:r>
    </w:p>
    <w:p w14:paraId="7719C144" w14:textId="5DCBAB7D" w:rsidR="00E42343" w:rsidRDefault="00E42343">
      <w:pPr>
        <w:pStyle w:val="TDC2"/>
        <w:tabs>
          <w:tab w:val="right" w:leader="dot" w:pos="9628"/>
        </w:tabs>
        <w:rPr>
          <w:noProof/>
        </w:rPr>
      </w:pPr>
      <w:r w:rsidRPr="00A4100D">
        <w:rPr>
          <w:rFonts w:ascii="Aptos" w:eastAsia="Times New Roman" w:hAnsi="Aptos"/>
          <w:b/>
          <w:noProof/>
          <w:color w:val="325483"/>
        </w:rPr>
        <w:t>Base de evaluacion</w:t>
      </w:r>
      <w:r>
        <w:rPr>
          <w:noProof/>
        </w:rPr>
        <w:tab/>
      </w:r>
      <w:r>
        <w:rPr>
          <w:noProof/>
        </w:rPr>
        <w:fldChar w:fldCharType="begin"/>
      </w:r>
      <w:r>
        <w:rPr>
          <w:noProof/>
        </w:rPr>
        <w:instrText xml:space="preserve"> PAGEREF _Toc224745396 \h </w:instrText>
      </w:r>
      <w:r>
        <w:rPr>
          <w:noProof/>
        </w:rPr>
      </w:r>
      <w:r>
        <w:rPr>
          <w:noProof/>
        </w:rPr>
        <w:fldChar w:fldCharType="separate"/>
      </w:r>
      <w:r>
        <w:rPr>
          <w:noProof/>
        </w:rPr>
        <w:t>9</w:t>
      </w:r>
      <w:r>
        <w:rPr>
          <w:noProof/>
        </w:rPr>
        <w:fldChar w:fldCharType="end"/>
      </w:r>
    </w:p>
    <w:p w14:paraId="321840A5" w14:textId="3FFAA8B6" w:rsidR="00E42343" w:rsidRDefault="00E42343">
      <w:pPr>
        <w:pStyle w:val="TDC2"/>
        <w:tabs>
          <w:tab w:val="right" w:leader="dot" w:pos="9628"/>
        </w:tabs>
        <w:rPr>
          <w:noProof/>
        </w:rPr>
      </w:pPr>
      <w:r w:rsidRPr="00A4100D">
        <w:rPr>
          <w:rFonts w:ascii="Aptos" w:eastAsia="Times New Roman" w:hAnsi="Aptos"/>
          <w:b/>
          <w:noProof/>
          <w:color w:val="325483"/>
        </w:rPr>
        <w:t>Marco normativo y de referencia</w:t>
      </w:r>
      <w:r>
        <w:rPr>
          <w:noProof/>
        </w:rPr>
        <w:tab/>
      </w:r>
      <w:r>
        <w:rPr>
          <w:noProof/>
        </w:rPr>
        <w:fldChar w:fldCharType="begin"/>
      </w:r>
      <w:r>
        <w:rPr>
          <w:noProof/>
        </w:rPr>
        <w:instrText xml:space="preserve"> PAGEREF _Toc224745397 \h </w:instrText>
      </w:r>
      <w:r>
        <w:rPr>
          <w:noProof/>
        </w:rPr>
      </w:r>
      <w:r>
        <w:rPr>
          <w:noProof/>
        </w:rPr>
        <w:fldChar w:fldCharType="separate"/>
      </w:r>
      <w:r>
        <w:rPr>
          <w:noProof/>
        </w:rPr>
        <w:t>9</w:t>
      </w:r>
      <w:r>
        <w:rPr>
          <w:noProof/>
        </w:rPr>
        <w:fldChar w:fldCharType="end"/>
      </w:r>
    </w:p>
    <w:p w14:paraId="6774C5FE" w14:textId="0EB079A1" w:rsidR="00E42343" w:rsidRDefault="00E42343">
      <w:pPr>
        <w:pStyle w:val="TDC2"/>
        <w:tabs>
          <w:tab w:val="right" w:leader="dot" w:pos="9628"/>
        </w:tabs>
        <w:rPr>
          <w:noProof/>
        </w:rPr>
      </w:pPr>
      <w:r w:rsidRPr="00A4100D">
        <w:rPr>
          <w:rFonts w:ascii="Aptos" w:eastAsia="Times New Roman" w:hAnsi="Aptos"/>
          <w:b/>
          <w:noProof/>
          <w:color w:val="325483"/>
        </w:rPr>
        <w:t>Documentos de soporte</w:t>
      </w:r>
      <w:r>
        <w:rPr>
          <w:noProof/>
        </w:rPr>
        <w:tab/>
      </w:r>
      <w:r>
        <w:rPr>
          <w:noProof/>
        </w:rPr>
        <w:fldChar w:fldCharType="begin"/>
      </w:r>
      <w:r>
        <w:rPr>
          <w:noProof/>
        </w:rPr>
        <w:instrText xml:space="preserve"> PAGEREF _Toc224745398 \h </w:instrText>
      </w:r>
      <w:r>
        <w:rPr>
          <w:noProof/>
        </w:rPr>
      </w:r>
      <w:r>
        <w:rPr>
          <w:noProof/>
        </w:rPr>
        <w:fldChar w:fldCharType="separate"/>
      </w:r>
      <w:r>
        <w:rPr>
          <w:noProof/>
        </w:rPr>
        <w:t>9</w:t>
      </w:r>
      <w:r>
        <w:rPr>
          <w:noProof/>
        </w:rPr>
        <w:fldChar w:fldCharType="end"/>
      </w:r>
    </w:p>
    <w:p w14:paraId="05DC8921" w14:textId="07610210" w:rsidR="00E42343" w:rsidRDefault="00E42343">
      <w:pPr>
        <w:pStyle w:val="TDC2"/>
        <w:tabs>
          <w:tab w:val="right" w:leader="dot" w:pos="9628"/>
        </w:tabs>
        <w:rPr>
          <w:noProof/>
        </w:rPr>
      </w:pPr>
      <w:r w:rsidRPr="00A4100D">
        <w:rPr>
          <w:rFonts w:ascii="Aptos" w:eastAsia="Times New Roman" w:hAnsi="Aptos"/>
          <w:b/>
          <w:noProof/>
          <w:color w:val="325483"/>
        </w:rPr>
        <w:t>Módulos evaluados</w:t>
      </w:r>
      <w:r>
        <w:rPr>
          <w:noProof/>
        </w:rPr>
        <w:tab/>
      </w:r>
      <w:r>
        <w:rPr>
          <w:noProof/>
        </w:rPr>
        <w:fldChar w:fldCharType="begin"/>
      </w:r>
      <w:r>
        <w:rPr>
          <w:noProof/>
        </w:rPr>
        <w:instrText xml:space="preserve"> PAGEREF _Toc224745399 \h </w:instrText>
      </w:r>
      <w:r>
        <w:rPr>
          <w:noProof/>
        </w:rPr>
      </w:r>
      <w:r>
        <w:rPr>
          <w:noProof/>
        </w:rPr>
        <w:fldChar w:fldCharType="separate"/>
      </w:r>
      <w:r>
        <w:rPr>
          <w:noProof/>
        </w:rPr>
        <w:t>10</w:t>
      </w:r>
      <w:r>
        <w:rPr>
          <w:noProof/>
        </w:rPr>
        <w:fldChar w:fldCharType="end"/>
      </w:r>
    </w:p>
    <w:p w14:paraId="78856105" w14:textId="1419D921" w:rsidR="00E42343" w:rsidRDefault="00E42343">
      <w:pPr>
        <w:pStyle w:val="TDC2"/>
        <w:tabs>
          <w:tab w:val="right" w:leader="dot" w:pos="9628"/>
        </w:tabs>
        <w:rPr>
          <w:noProof/>
        </w:rPr>
      </w:pPr>
      <w:r w:rsidRPr="00A4100D">
        <w:rPr>
          <w:rFonts w:ascii="Aptos" w:eastAsia="Times New Roman" w:hAnsi="Aptos"/>
          <w:b/>
          <w:noProof/>
          <w:color w:val="325483"/>
        </w:rPr>
        <w:t>Metodologia de validación</w:t>
      </w:r>
      <w:r>
        <w:rPr>
          <w:noProof/>
        </w:rPr>
        <w:tab/>
      </w:r>
      <w:r>
        <w:rPr>
          <w:noProof/>
        </w:rPr>
        <w:fldChar w:fldCharType="begin"/>
      </w:r>
      <w:r>
        <w:rPr>
          <w:noProof/>
        </w:rPr>
        <w:instrText xml:space="preserve"> PAGEREF _Toc224745400 \h </w:instrText>
      </w:r>
      <w:r>
        <w:rPr>
          <w:noProof/>
        </w:rPr>
      </w:r>
      <w:r>
        <w:rPr>
          <w:noProof/>
        </w:rPr>
        <w:fldChar w:fldCharType="separate"/>
      </w:r>
      <w:r>
        <w:rPr>
          <w:noProof/>
        </w:rPr>
        <w:t>10</w:t>
      </w:r>
      <w:r>
        <w:rPr>
          <w:noProof/>
        </w:rPr>
        <w:fldChar w:fldCharType="end"/>
      </w:r>
    </w:p>
    <w:p w14:paraId="2FE7F933" w14:textId="5329FD0A" w:rsidR="00E42343" w:rsidRDefault="00E42343">
      <w:pPr>
        <w:pStyle w:val="TDC2"/>
        <w:tabs>
          <w:tab w:val="right" w:leader="dot" w:pos="9628"/>
        </w:tabs>
        <w:rPr>
          <w:noProof/>
        </w:rPr>
      </w:pPr>
      <w:r w:rsidRPr="00A4100D">
        <w:rPr>
          <w:rFonts w:ascii="Aptos" w:eastAsia="Times New Roman" w:hAnsi="Aptos"/>
          <w:b/>
          <w:noProof/>
          <w:color w:val="325483"/>
        </w:rPr>
        <w:t>Definiciones</w:t>
      </w:r>
      <w:r>
        <w:rPr>
          <w:noProof/>
        </w:rPr>
        <w:tab/>
      </w:r>
      <w:r>
        <w:rPr>
          <w:noProof/>
        </w:rPr>
        <w:fldChar w:fldCharType="begin"/>
      </w:r>
      <w:r>
        <w:rPr>
          <w:noProof/>
        </w:rPr>
        <w:instrText xml:space="preserve"> PAGEREF _Toc224745401 \h </w:instrText>
      </w:r>
      <w:r>
        <w:rPr>
          <w:noProof/>
        </w:rPr>
      </w:r>
      <w:r>
        <w:rPr>
          <w:noProof/>
        </w:rPr>
        <w:fldChar w:fldCharType="separate"/>
      </w:r>
      <w:r>
        <w:rPr>
          <w:noProof/>
        </w:rPr>
        <w:t>11</w:t>
      </w:r>
      <w:r>
        <w:rPr>
          <w:noProof/>
        </w:rPr>
        <w:fldChar w:fldCharType="end"/>
      </w:r>
    </w:p>
    <w:p w14:paraId="714FE115" w14:textId="21BE9170" w:rsidR="00E42343" w:rsidRDefault="00E42343">
      <w:pPr>
        <w:pStyle w:val="TDC2"/>
        <w:tabs>
          <w:tab w:val="right" w:leader="dot" w:pos="9628"/>
        </w:tabs>
        <w:rPr>
          <w:noProof/>
        </w:rPr>
      </w:pPr>
      <w:r w:rsidRPr="00A4100D">
        <w:rPr>
          <w:rFonts w:ascii="Aptos" w:eastAsia="Times New Roman" w:hAnsi="Aptos"/>
          <w:b/>
          <w:noProof/>
          <w:color w:val="325483"/>
        </w:rPr>
        <w:t>Matriz de trazabilidad resumida</w:t>
      </w:r>
      <w:r>
        <w:rPr>
          <w:noProof/>
        </w:rPr>
        <w:tab/>
      </w:r>
      <w:r>
        <w:rPr>
          <w:noProof/>
        </w:rPr>
        <w:fldChar w:fldCharType="begin"/>
      </w:r>
      <w:r>
        <w:rPr>
          <w:noProof/>
        </w:rPr>
        <w:instrText xml:space="preserve"> PAGEREF _Toc224745402 \h </w:instrText>
      </w:r>
      <w:r>
        <w:rPr>
          <w:noProof/>
        </w:rPr>
      </w:r>
      <w:r>
        <w:rPr>
          <w:noProof/>
        </w:rPr>
        <w:fldChar w:fldCharType="separate"/>
      </w:r>
      <w:r>
        <w:rPr>
          <w:noProof/>
        </w:rPr>
        <w:t>11</w:t>
      </w:r>
      <w:r>
        <w:rPr>
          <w:noProof/>
        </w:rPr>
        <w:fldChar w:fldCharType="end"/>
      </w:r>
    </w:p>
    <w:p w14:paraId="207ACE61" w14:textId="37255C2B"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URS - AREA 02 PERSONAS, TALENTO Y CONTROL LABORAL</w:t>
      </w:r>
      <w:r>
        <w:rPr>
          <w:noProof/>
        </w:rPr>
        <w:tab/>
      </w:r>
      <w:r>
        <w:rPr>
          <w:noProof/>
        </w:rPr>
        <w:fldChar w:fldCharType="begin"/>
      </w:r>
      <w:r>
        <w:rPr>
          <w:noProof/>
        </w:rPr>
        <w:instrText xml:space="preserve"> PAGEREF _Toc224745403 \h </w:instrText>
      </w:r>
      <w:r>
        <w:rPr>
          <w:noProof/>
        </w:rPr>
      </w:r>
      <w:r>
        <w:rPr>
          <w:noProof/>
        </w:rPr>
        <w:fldChar w:fldCharType="separate"/>
      </w:r>
      <w:r>
        <w:rPr>
          <w:noProof/>
        </w:rPr>
        <w:t>12</w:t>
      </w:r>
      <w:r>
        <w:rPr>
          <w:noProof/>
        </w:rPr>
        <w:fldChar w:fldCharType="end"/>
      </w:r>
    </w:p>
    <w:p w14:paraId="224C1A82" w14:textId="515654A1"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_Toc224745404 \h </w:instrText>
      </w:r>
      <w:r>
        <w:rPr>
          <w:noProof/>
        </w:rPr>
      </w:r>
      <w:r>
        <w:rPr>
          <w:noProof/>
        </w:rPr>
        <w:fldChar w:fldCharType="separate"/>
      </w:r>
      <w:r>
        <w:rPr>
          <w:noProof/>
        </w:rPr>
        <w:t>12</w:t>
      </w:r>
      <w:r>
        <w:rPr>
          <w:noProof/>
        </w:rPr>
        <w:fldChar w:fldCharType="end"/>
      </w:r>
    </w:p>
    <w:p w14:paraId="5CA1BAB3" w14:textId="38733992" w:rsidR="00E42343" w:rsidRDefault="00E42343">
      <w:pPr>
        <w:pStyle w:val="TDC2"/>
        <w:tabs>
          <w:tab w:val="right" w:leader="dot" w:pos="9628"/>
        </w:tabs>
        <w:rPr>
          <w:noProof/>
        </w:rPr>
      </w:pPr>
      <w:r w:rsidRPr="00A4100D">
        <w:rPr>
          <w:rFonts w:ascii="Aptos" w:eastAsia="Times New Roman" w:hAnsi="Aptos"/>
          <w:b/>
          <w:noProof/>
          <w:color w:val="325483"/>
        </w:rPr>
        <w:t>2. Objetivo</w:t>
      </w:r>
      <w:r>
        <w:rPr>
          <w:noProof/>
        </w:rPr>
        <w:tab/>
      </w:r>
      <w:r>
        <w:rPr>
          <w:noProof/>
        </w:rPr>
        <w:fldChar w:fldCharType="begin"/>
      </w:r>
      <w:r>
        <w:rPr>
          <w:noProof/>
        </w:rPr>
        <w:instrText xml:space="preserve"> PAGEREF _Toc224745405 \h </w:instrText>
      </w:r>
      <w:r>
        <w:rPr>
          <w:noProof/>
        </w:rPr>
      </w:r>
      <w:r>
        <w:rPr>
          <w:noProof/>
        </w:rPr>
        <w:fldChar w:fldCharType="separate"/>
      </w:r>
      <w:r>
        <w:rPr>
          <w:noProof/>
        </w:rPr>
        <w:t>12</w:t>
      </w:r>
      <w:r>
        <w:rPr>
          <w:noProof/>
        </w:rPr>
        <w:fldChar w:fldCharType="end"/>
      </w:r>
    </w:p>
    <w:p w14:paraId="43845E30" w14:textId="05C48124" w:rsidR="00E42343" w:rsidRDefault="00E42343">
      <w:pPr>
        <w:pStyle w:val="TDC2"/>
        <w:tabs>
          <w:tab w:val="right" w:leader="dot" w:pos="9628"/>
        </w:tabs>
        <w:rPr>
          <w:noProof/>
        </w:rPr>
      </w:pPr>
      <w:r w:rsidRPr="00A4100D">
        <w:rPr>
          <w:rFonts w:ascii="Aptos" w:eastAsia="Times New Roman" w:hAnsi="Aptos"/>
          <w:b/>
          <w:noProof/>
          <w:color w:val="325483"/>
        </w:rPr>
        <w:t>3. Alcance</w:t>
      </w:r>
      <w:r>
        <w:rPr>
          <w:noProof/>
        </w:rPr>
        <w:tab/>
      </w:r>
      <w:r>
        <w:rPr>
          <w:noProof/>
        </w:rPr>
        <w:fldChar w:fldCharType="begin"/>
      </w:r>
      <w:r>
        <w:rPr>
          <w:noProof/>
        </w:rPr>
        <w:instrText xml:space="preserve"> PAGEREF _Toc224745406 \h </w:instrText>
      </w:r>
      <w:r>
        <w:rPr>
          <w:noProof/>
        </w:rPr>
      </w:r>
      <w:r>
        <w:rPr>
          <w:noProof/>
        </w:rPr>
        <w:fldChar w:fldCharType="separate"/>
      </w:r>
      <w:r>
        <w:rPr>
          <w:noProof/>
        </w:rPr>
        <w:t>12</w:t>
      </w:r>
      <w:r>
        <w:rPr>
          <w:noProof/>
        </w:rPr>
        <w:fldChar w:fldCharType="end"/>
      </w:r>
    </w:p>
    <w:p w14:paraId="481E2643" w14:textId="7CA53968" w:rsidR="00E42343" w:rsidRDefault="00E42343">
      <w:pPr>
        <w:pStyle w:val="TDC2"/>
        <w:tabs>
          <w:tab w:val="right" w:leader="dot" w:pos="9628"/>
        </w:tabs>
        <w:rPr>
          <w:noProof/>
        </w:rPr>
      </w:pPr>
      <w:r w:rsidRPr="00A4100D">
        <w:rPr>
          <w:rFonts w:ascii="Aptos" w:eastAsia="Times New Roman" w:hAnsi="Aptos"/>
          <w:b/>
          <w:noProof/>
          <w:color w:val="325483"/>
        </w:rPr>
        <w:t>4. Actores</w:t>
      </w:r>
      <w:r>
        <w:rPr>
          <w:noProof/>
        </w:rPr>
        <w:tab/>
      </w:r>
      <w:r>
        <w:rPr>
          <w:noProof/>
        </w:rPr>
        <w:fldChar w:fldCharType="begin"/>
      </w:r>
      <w:r>
        <w:rPr>
          <w:noProof/>
        </w:rPr>
        <w:instrText xml:space="preserve"> PAGEREF _Toc224745407 \h </w:instrText>
      </w:r>
      <w:r>
        <w:rPr>
          <w:noProof/>
        </w:rPr>
      </w:r>
      <w:r>
        <w:rPr>
          <w:noProof/>
        </w:rPr>
        <w:fldChar w:fldCharType="separate"/>
      </w:r>
      <w:r>
        <w:rPr>
          <w:noProof/>
        </w:rPr>
        <w:t>12</w:t>
      </w:r>
      <w:r>
        <w:rPr>
          <w:noProof/>
        </w:rPr>
        <w:fldChar w:fldCharType="end"/>
      </w:r>
    </w:p>
    <w:p w14:paraId="47AEB57A" w14:textId="10CC8AF4" w:rsidR="00E42343" w:rsidRDefault="00E42343">
      <w:pPr>
        <w:pStyle w:val="TDC2"/>
        <w:tabs>
          <w:tab w:val="right" w:leader="dot" w:pos="9628"/>
        </w:tabs>
        <w:rPr>
          <w:noProof/>
        </w:rPr>
      </w:pPr>
      <w:r w:rsidRPr="00A4100D">
        <w:rPr>
          <w:rFonts w:ascii="Aptos" w:eastAsia="Times New Roman" w:hAnsi="Aptos"/>
          <w:b/>
          <w:noProof/>
          <w:color w:val="325483"/>
        </w:rPr>
        <w:t>5. Justificacion general del área</w:t>
      </w:r>
      <w:r>
        <w:rPr>
          <w:noProof/>
        </w:rPr>
        <w:tab/>
      </w:r>
      <w:r>
        <w:rPr>
          <w:noProof/>
        </w:rPr>
        <w:fldChar w:fldCharType="begin"/>
      </w:r>
      <w:r>
        <w:rPr>
          <w:noProof/>
        </w:rPr>
        <w:instrText xml:space="preserve"> PAGEREF _Toc224745408 \h </w:instrText>
      </w:r>
      <w:r>
        <w:rPr>
          <w:noProof/>
        </w:rPr>
      </w:r>
      <w:r>
        <w:rPr>
          <w:noProof/>
        </w:rPr>
        <w:fldChar w:fldCharType="separate"/>
      </w:r>
      <w:r>
        <w:rPr>
          <w:noProof/>
        </w:rPr>
        <w:t>12</w:t>
      </w:r>
      <w:r>
        <w:rPr>
          <w:noProof/>
        </w:rPr>
        <w:fldChar w:fldCharType="end"/>
      </w:r>
    </w:p>
    <w:p w14:paraId="1474DAB2" w14:textId="77665D97" w:rsidR="00E42343" w:rsidRDefault="00E42343">
      <w:pPr>
        <w:pStyle w:val="TDC2"/>
        <w:tabs>
          <w:tab w:val="right" w:leader="dot" w:pos="9628"/>
        </w:tabs>
        <w:rPr>
          <w:noProof/>
        </w:rPr>
      </w:pPr>
      <w:r w:rsidRPr="00A4100D">
        <w:rPr>
          <w:rFonts w:ascii="Aptos" w:eastAsia="Times New Roman" w:hAnsi="Aptos"/>
          <w:b/>
          <w:noProof/>
          <w:color w:val="325483"/>
        </w:rPr>
        <w:t>6. Justificacion por módulo</w:t>
      </w:r>
      <w:r>
        <w:rPr>
          <w:noProof/>
        </w:rPr>
        <w:tab/>
      </w:r>
      <w:r>
        <w:rPr>
          <w:noProof/>
        </w:rPr>
        <w:fldChar w:fldCharType="begin"/>
      </w:r>
      <w:r>
        <w:rPr>
          <w:noProof/>
        </w:rPr>
        <w:instrText xml:space="preserve"> PAGEREF _Toc224745409 \h </w:instrText>
      </w:r>
      <w:r>
        <w:rPr>
          <w:noProof/>
        </w:rPr>
      </w:r>
      <w:r>
        <w:rPr>
          <w:noProof/>
        </w:rPr>
        <w:fldChar w:fldCharType="separate"/>
      </w:r>
      <w:r>
        <w:rPr>
          <w:noProof/>
        </w:rPr>
        <w:t>13</w:t>
      </w:r>
      <w:r>
        <w:rPr>
          <w:noProof/>
        </w:rPr>
        <w:fldChar w:fldCharType="end"/>
      </w:r>
    </w:p>
    <w:p w14:paraId="61F69C2E" w14:textId="739B8DE4" w:rsidR="00E42343" w:rsidRDefault="00E42343">
      <w:pPr>
        <w:pStyle w:val="TDC2"/>
        <w:tabs>
          <w:tab w:val="right" w:leader="dot" w:pos="9628"/>
        </w:tabs>
        <w:rPr>
          <w:noProof/>
        </w:rPr>
      </w:pPr>
      <w:r w:rsidRPr="00A4100D">
        <w:rPr>
          <w:rFonts w:ascii="Aptos" w:eastAsia="Times New Roman" w:hAnsi="Aptos"/>
          <w:b/>
          <w:noProof/>
          <w:color w:val="325483"/>
        </w:rPr>
        <w:t>7. Requerimientos de usuario</w:t>
      </w:r>
      <w:r>
        <w:rPr>
          <w:noProof/>
        </w:rPr>
        <w:tab/>
      </w:r>
      <w:r>
        <w:rPr>
          <w:noProof/>
        </w:rPr>
        <w:fldChar w:fldCharType="begin"/>
      </w:r>
      <w:r>
        <w:rPr>
          <w:noProof/>
        </w:rPr>
        <w:instrText xml:space="preserve"> PAGEREF _Toc224745410 \h </w:instrText>
      </w:r>
      <w:r>
        <w:rPr>
          <w:noProof/>
        </w:rPr>
      </w:r>
      <w:r>
        <w:rPr>
          <w:noProof/>
        </w:rPr>
        <w:fldChar w:fldCharType="separate"/>
      </w:r>
      <w:r>
        <w:rPr>
          <w:noProof/>
        </w:rPr>
        <w:t>13</w:t>
      </w:r>
      <w:r>
        <w:rPr>
          <w:noProof/>
        </w:rPr>
        <w:fldChar w:fldCharType="end"/>
      </w:r>
    </w:p>
    <w:p w14:paraId="4CD26F6B" w14:textId="46582C12" w:rsidR="00E42343" w:rsidRDefault="00E42343">
      <w:pPr>
        <w:pStyle w:val="TDC2"/>
        <w:tabs>
          <w:tab w:val="right" w:leader="dot" w:pos="9628"/>
        </w:tabs>
        <w:rPr>
          <w:noProof/>
        </w:rPr>
      </w:pPr>
      <w:r w:rsidRPr="00A4100D">
        <w:rPr>
          <w:rFonts w:ascii="Aptos" w:eastAsia="Times New Roman" w:hAnsi="Aptos"/>
          <w:b/>
          <w:noProof/>
          <w:color w:val="325483"/>
        </w:rPr>
        <w:t>8. Requerimientos no funcionales</w:t>
      </w:r>
      <w:r>
        <w:rPr>
          <w:noProof/>
        </w:rPr>
        <w:tab/>
      </w:r>
      <w:r>
        <w:rPr>
          <w:noProof/>
        </w:rPr>
        <w:fldChar w:fldCharType="begin"/>
      </w:r>
      <w:r>
        <w:rPr>
          <w:noProof/>
        </w:rPr>
        <w:instrText xml:space="preserve"> PAGEREF _Toc224745411 \h </w:instrText>
      </w:r>
      <w:r>
        <w:rPr>
          <w:noProof/>
        </w:rPr>
      </w:r>
      <w:r>
        <w:rPr>
          <w:noProof/>
        </w:rPr>
        <w:fldChar w:fldCharType="separate"/>
      </w:r>
      <w:r>
        <w:rPr>
          <w:noProof/>
        </w:rPr>
        <w:t>15</w:t>
      </w:r>
      <w:r>
        <w:rPr>
          <w:noProof/>
        </w:rPr>
        <w:fldChar w:fldCharType="end"/>
      </w:r>
    </w:p>
    <w:p w14:paraId="40094C7D" w14:textId="663CE30A" w:rsidR="00E42343" w:rsidRDefault="00E42343">
      <w:pPr>
        <w:pStyle w:val="TDC2"/>
        <w:tabs>
          <w:tab w:val="right" w:leader="dot" w:pos="9628"/>
        </w:tabs>
        <w:rPr>
          <w:noProof/>
        </w:rPr>
      </w:pPr>
      <w:r w:rsidRPr="00A4100D">
        <w:rPr>
          <w:rFonts w:ascii="Aptos" w:eastAsia="Times New Roman" w:hAnsi="Aptos"/>
          <w:b/>
          <w:noProof/>
          <w:color w:val="325483"/>
        </w:rPr>
        <w:t>9. Conclusion</w:t>
      </w:r>
      <w:r>
        <w:rPr>
          <w:noProof/>
        </w:rPr>
        <w:tab/>
      </w:r>
      <w:r>
        <w:rPr>
          <w:noProof/>
        </w:rPr>
        <w:fldChar w:fldCharType="begin"/>
      </w:r>
      <w:r>
        <w:rPr>
          <w:noProof/>
        </w:rPr>
        <w:instrText xml:space="preserve"> PAGEREF _Toc224745412 \h </w:instrText>
      </w:r>
      <w:r>
        <w:rPr>
          <w:noProof/>
        </w:rPr>
      </w:r>
      <w:r>
        <w:rPr>
          <w:noProof/>
        </w:rPr>
        <w:fldChar w:fldCharType="separate"/>
      </w:r>
      <w:r>
        <w:rPr>
          <w:noProof/>
        </w:rPr>
        <w:t>15</w:t>
      </w:r>
      <w:r>
        <w:rPr>
          <w:noProof/>
        </w:rPr>
        <w:fldChar w:fldCharType="end"/>
      </w:r>
    </w:p>
    <w:p w14:paraId="3FC83179" w14:textId="277D5D4B"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FRS - AREA 02 PERSONAS, TALENTO Y CONTROL LABORAL</w:t>
      </w:r>
      <w:r>
        <w:rPr>
          <w:noProof/>
        </w:rPr>
        <w:tab/>
      </w:r>
      <w:r>
        <w:rPr>
          <w:noProof/>
        </w:rPr>
        <w:fldChar w:fldCharType="begin"/>
      </w:r>
      <w:r>
        <w:rPr>
          <w:noProof/>
        </w:rPr>
        <w:instrText xml:space="preserve"> PAGEREF _Toc224745413 \h </w:instrText>
      </w:r>
      <w:r>
        <w:rPr>
          <w:noProof/>
        </w:rPr>
      </w:r>
      <w:r>
        <w:rPr>
          <w:noProof/>
        </w:rPr>
        <w:fldChar w:fldCharType="separate"/>
      </w:r>
      <w:r>
        <w:rPr>
          <w:noProof/>
        </w:rPr>
        <w:t>15</w:t>
      </w:r>
      <w:r>
        <w:rPr>
          <w:noProof/>
        </w:rPr>
        <w:fldChar w:fldCharType="end"/>
      </w:r>
    </w:p>
    <w:p w14:paraId="7E1ED588" w14:textId="76BC2FE5"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_Toc224745414 \h </w:instrText>
      </w:r>
      <w:r>
        <w:rPr>
          <w:noProof/>
        </w:rPr>
      </w:r>
      <w:r>
        <w:rPr>
          <w:noProof/>
        </w:rPr>
        <w:fldChar w:fldCharType="separate"/>
      </w:r>
      <w:r>
        <w:rPr>
          <w:noProof/>
        </w:rPr>
        <w:t>15</w:t>
      </w:r>
      <w:r>
        <w:rPr>
          <w:noProof/>
        </w:rPr>
        <w:fldChar w:fldCharType="end"/>
      </w:r>
    </w:p>
    <w:p w14:paraId="7FF2B5CB" w14:textId="3B8C9F71" w:rsidR="00E42343" w:rsidRDefault="00E42343">
      <w:pPr>
        <w:pStyle w:val="TDC2"/>
        <w:tabs>
          <w:tab w:val="right" w:leader="dot" w:pos="9628"/>
        </w:tabs>
        <w:rPr>
          <w:noProof/>
        </w:rPr>
      </w:pPr>
      <w:r w:rsidRPr="00A4100D">
        <w:rPr>
          <w:rFonts w:ascii="Aptos" w:eastAsia="Times New Roman" w:hAnsi="Aptos"/>
          <w:b/>
          <w:noProof/>
          <w:color w:val="325483"/>
        </w:rPr>
        <w:t>2. Objetivo</w:t>
      </w:r>
      <w:r>
        <w:rPr>
          <w:noProof/>
        </w:rPr>
        <w:tab/>
      </w:r>
      <w:r>
        <w:rPr>
          <w:noProof/>
        </w:rPr>
        <w:fldChar w:fldCharType="begin"/>
      </w:r>
      <w:r>
        <w:rPr>
          <w:noProof/>
        </w:rPr>
        <w:instrText xml:space="preserve"> PAGEREF _Toc224745415 \h </w:instrText>
      </w:r>
      <w:r>
        <w:rPr>
          <w:noProof/>
        </w:rPr>
      </w:r>
      <w:r>
        <w:rPr>
          <w:noProof/>
        </w:rPr>
        <w:fldChar w:fldCharType="separate"/>
      </w:r>
      <w:r>
        <w:rPr>
          <w:noProof/>
        </w:rPr>
        <w:t>15</w:t>
      </w:r>
      <w:r>
        <w:rPr>
          <w:noProof/>
        </w:rPr>
        <w:fldChar w:fldCharType="end"/>
      </w:r>
    </w:p>
    <w:p w14:paraId="1D352276" w14:textId="120CB791" w:rsidR="00E42343" w:rsidRDefault="00E42343">
      <w:pPr>
        <w:pStyle w:val="TDC2"/>
        <w:tabs>
          <w:tab w:val="right" w:leader="dot" w:pos="9628"/>
        </w:tabs>
        <w:rPr>
          <w:noProof/>
        </w:rPr>
      </w:pPr>
      <w:r w:rsidRPr="00A4100D">
        <w:rPr>
          <w:rFonts w:ascii="Aptos" w:eastAsia="Times New Roman" w:hAnsi="Aptos"/>
          <w:b/>
          <w:noProof/>
          <w:color w:val="325483"/>
        </w:rPr>
        <w:t>3. Alcance funcional</w:t>
      </w:r>
      <w:r>
        <w:rPr>
          <w:noProof/>
        </w:rPr>
        <w:tab/>
      </w:r>
      <w:r>
        <w:rPr>
          <w:noProof/>
        </w:rPr>
        <w:fldChar w:fldCharType="begin"/>
      </w:r>
      <w:r>
        <w:rPr>
          <w:noProof/>
        </w:rPr>
        <w:instrText xml:space="preserve"> PAGEREF _Toc224745416 \h </w:instrText>
      </w:r>
      <w:r>
        <w:rPr>
          <w:noProof/>
        </w:rPr>
      </w:r>
      <w:r>
        <w:rPr>
          <w:noProof/>
        </w:rPr>
        <w:fldChar w:fldCharType="separate"/>
      </w:r>
      <w:r>
        <w:rPr>
          <w:noProof/>
        </w:rPr>
        <w:t>15</w:t>
      </w:r>
      <w:r>
        <w:rPr>
          <w:noProof/>
        </w:rPr>
        <w:fldChar w:fldCharType="end"/>
      </w:r>
    </w:p>
    <w:p w14:paraId="1A77CA22" w14:textId="2CB71B0E" w:rsidR="00E42343" w:rsidRDefault="00E42343">
      <w:pPr>
        <w:pStyle w:val="TDC2"/>
        <w:tabs>
          <w:tab w:val="right" w:leader="dot" w:pos="9628"/>
        </w:tabs>
        <w:rPr>
          <w:noProof/>
        </w:rPr>
      </w:pPr>
      <w:r w:rsidRPr="00A4100D">
        <w:rPr>
          <w:rFonts w:ascii="Aptos" w:eastAsia="Times New Roman" w:hAnsi="Aptos"/>
          <w:b/>
          <w:noProof/>
          <w:color w:val="325483"/>
        </w:rPr>
        <w:t>4. Requerimientos funcionales detallados</w:t>
      </w:r>
      <w:r>
        <w:rPr>
          <w:noProof/>
        </w:rPr>
        <w:tab/>
      </w:r>
      <w:r>
        <w:rPr>
          <w:noProof/>
        </w:rPr>
        <w:fldChar w:fldCharType="begin"/>
      </w:r>
      <w:r>
        <w:rPr>
          <w:noProof/>
        </w:rPr>
        <w:instrText xml:space="preserve"> PAGEREF _Toc224745417 \h </w:instrText>
      </w:r>
      <w:r>
        <w:rPr>
          <w:noProof/>
        </w:rPr>
      </w:r>
      <w:r>
        <w:rPr>
          <w:noProof/>
        </w:rPr>
        <w:fldChar w:fldCharType="separate"/>
      </w:r>
      <w:r>
        <w:rPr>
          <w:noProof/>
        </w:rPr>
        <w:t>15</w:t>
      </w:r>
      <w:r>
        <w:rPr>
          <w:noProof/>
        </w:rPr>
        <w:fldChar w:fldCharType="end"/>
      </w:r>
    </w:p>
    <w:p w14:paraId="009235D9" w14:textId="14AB3063" w:rsidR="00E42343" w:rsidRDefault="00E42343">
      <w:pPr>
        <w:pStyle w:val="TDC3"/>
        <w:tabs>
          <w:tab w:val="right" w:leader="dot" w:pos="9628"/>
        </w:tabs>
        <w:rPr>
          <w:noProof/>
        </w:rPr>
      </w:pPr>
      <w:r w:rsidRPr="00A4100D">
        <w:rPr>
          <w:rFonts w:ascii="Aptos" w:eastAsia="Times New Roman" w:hAnsi="Aptos"/>
          <w:b/>
          <w:noProof/>
          <w:color w:val="8D648C"/>
        </w:rPr>
        <w:t>FR-PT-001 Gestión de usuarios y departamentos</w:t>
      </w:r>
      <w:r>
        <w:rPr>
          <w:noProof/>
        </w:rPr>
        <w:tab/>
      </w:r>
      <w:r>
        <w:rPr>
          <w:noProof/>
        </w:rPr>
        <w:fldChar w:fldCharType="begin"/>
      </w:r>
      <w:r>
        <w:rPr>
          <w:noProof/>
        </w:rPr>
        <w:instrText xml:space="preserve"> PAGEREF _Toc224745418 \h </w:instrText>
      </w:r>
      <w:r>
        <w:rPr>
          <w:noProof/>
        </w:rPr>
      </w:r>
      <w:r>
        <w:rPr>
          <w:noProof/>
        </w:rPr>
        <w:fldChar w:fldCharType="separate"/>
      </w:r>
      <w:r>
        <w:rPr>
          <w:noProof/>
        </w:rPr>
        <w:t>15</w:t>
      </w:r>
      <w:r>
        <w:rPr>
          <w:noProof/>
        </w:rPr>
        <w:fldChar w:fldCharType="end"/>
      </w:r>
    </w:p>
    <w:p w14:paraId="042881DB" w14:textId="7AAE6ECB" w:rsidR="00E42343" w:rsidRDefault="00E42343">
      <w:pPr>
        <w:pStyle w:val="TDC3"/>
        <w:tabs>
          <w:tab w:val="right" w:leader="dot" w:pos="9628"/>
        </w:tabs>
        <w:rPr>
          <w:noProof/>
        </w:rPr>
      </w:pPr>
      <w:r w:rsidRPr="00A4100D">
        <w:rPr>
          <w:rFonts w:ascii="Aptos" w:eastAsia="Times New Roman" w:hAnsi="Aptos"/>
          <w:b/>
          <w:noProof/>
          <w:color w:val="8D648C"/>
        </w:rPr>
        <w:t>FR-PT-002 Módulo HR legacy de empleados</w:t>
      </w:r>
      <w:r>
        <w:rPr>
          <w:noProof/>
        </w:rPr>
        <w:tab/>
      </w:r>
      <w:r>
        <w:rPr>
          <w:noProof/>
        </w:rPr>
        <w:fldChar w:fldCharType="begin"/>
      </w:r>
      <w:r>
        <w:rPr>
          <w:noProof/>
        </w:rPr>
        <w:instrText xml:space="preserve"> PAGEREF _Toc224745419 \h </w:instrText>
      </w:r>
      <w:r>
        <w:rPr>
          <w:noProof/>
        </w:rPr>
      </w:r>
      <w:r>
        <w:rPr>
          <w:noProof/>
        </w:rPr>
        <w:fldChar w:fldCharType="separate"/>
      </w:r>
      <w:r>
        <w:rPr>
          <w:noProof/>
        </w:rPr>
        <w:t>16</w:t>
      </w:r>
      <w:r>
        <w:rPr>
          <w:noProof/>
        </w:rPr>
        <w:fldChar w:fldCharType="end"/>
      </w:r>
    </w:p>
    <w:p w14:paraId="210A4EA2" w14:textId="1606AFFE" w:rsidR="00E42343" w:rsidRDefault="00E42343">
      <w:pPr>
        <w:pStyle w:val="TDC3"/>
        <w:tabs>
          <w:tab w:val="right" w:leader="dot" w:pos="9628"/>
        </w:tabs>
        <w:rPr>
          <w:noProof/>
        </w:rPr>
      </w:pPr>
      <w:r w:rsidRPr="00A4100D">
        <w:rPr>
          <w:rFonts w:ascii="Aptos" w:eastAsia="Times New Roman" w:hAnsi="Aptos"/>
          <w:b/>
          <w:noProof/>
          <w:color w:val="8D648C"/>
        </w:rPr>
        <w:t>FR-PT-003 Workspace de colaboradores</w:t>
      </w:r>
      <w:r>
        <w:rPr>
          <w:noProof/>
        </w:rPr>
        <w:tab/>
      </w:r>
      <w:r>
        <w:rPr>
          <w:noProof/>
        </w:rPr>
        <w:fldChar w:fldCharType="begin"/>
      </w:r>
      <w:r>
        <w:rPr>
          <w:noProof/>
        </w:rPr>
        <w:instrText xml:space="preserve"> PAGEREF _Toc224745420 \h </w:instrText>
      </w:r>
      <w:r>
        <w:rPr>
          <w:noProof/>
        </w:rPr>
      </w:r>
      <w:r>
        <w:rPr>
          <w:noProof/>
        </w:rPr>
        <w:fldChar w:fldCharType="separate"/>
      </w:r>
      <w:r>
        <w:rPr>
          <w:noProof/>
        </w:rPr>
        <w:t>16</w:t>
      </w:r>
      <w:r>
        <w:rPr>
          <w:noProof/>
        </w:rPr>
        <w:fldChar w:fldCharType="end"/>
      </w:r>
    </w:p>
    <w:p w14:paraId="237751F0" w14:textId="53185D3D" w:rsidR="00E42343" w:rsidRDefault="00E42343">
      <w:pPr>
        <w:pStyle w:val="TDC3"/>
        <w:tabs>
          <w:tab w:val="right" w:leader="dot" w:pos="9628"/>
        </w:tabs>
        <w:rPr>
          <w:noProof/>
        </w:rPr>
      </w:pPr>
      <w:r w:rsidRPr="00A4100D">
        <w:rPr>
          <w:rFonts w:ascii="Aptos" w:eastAsia="Times New Roman" w:hAnsi="Aptos"/>
          <w:b/>
          <w:noProof/>
          <w:color w:val="8D648C"/>
        </w:rPr>
        <w:t>FR-PT-004 Perfil propio del usuario</w:t>
      </w:r>
      <w:r>
        <w:rPr>
          <w:noProof/>
        </w:rPr>
        <w:tab/>
      </w:r>
      <w:r>
        <w:rPr>
          <w:noProof/>
        </w:rPr>
        <w:fldChar w:fldCharType="begin"/>
      </w:r>
      <w:r>
        <w:rPr>
          <w:noProof/>
        </w:rPr>
        <w:instrText xml:space="preserve"> PAGEREF _Toc224745421 \h </w:instrText>
      </w:r>
      <w:r>
        <w:rPr>
          <w:noProof/>
        </w:rPr>
      </w:r>
      <w:r>
        <w:rPr>
          <w:noProof/>
        </w:rPr>
        <w:fldChar w:fldCharType="separate"/>
      </w:r>
      <w:r>
        <w:rPr>
          <w:noProof/>
        </w:rPr>
        <w:t>16</w:t>
      </w:r>
      <w:r>
        <w:rPr>
          <w:noProof/>
        </w:rPr>
        <w:fldChar w:fldCharType="end"/>
      </w:r>
    </w:p>
    <w:p w14:paraId="338F1767" w14:textId="52F58344" w:rsidR="00E42343" w:rsidRDefault="00E42343">
      <w:pPr>
        <w:pStyle w:val="TDC3"/>
        <w:tabs>
          <w:tab w:val="right" w:leader="dot" w:pos="9628"/>
        </w:tabs>
        <w:rPr>
          <w:noProof/>
        </w:rPr>
      </w:pPr>
      <w:r w:rsidRPr="00A4100D">
        <w:rPr>
          <w:rFonts w:ascii="Aptos" w:eastAsia="Times New Roman" w:hAnsi="Aptos"/>
          <w:b/>
          <w:noProof/>
          <w:color w:val="8D648C"/>
        </w:rPr>
        <w:t>FR-PT-005 Certificaciones del usuario</w:t>
      </w:r>
      <w:r>
        <w:rPr>
          <w:noProof/>
        </w:rPr>
        <w:tab/>
      </w:r>
      <w:r>
        <w:rPr>
          <w:noProof/>
        </w:rPr>
        <w:fldChar w:fldCharType="begin"/>
      </w:r>
      <w:r>
        <w:rPr>
          <w:noProof/>
        </w:rPr>
        <w:instrText xml:space="preserve"> PAGEREF _Toc224745422 \h </w:instrText>
      </w:r>
      <w:r>
        <w:rPr>
          <w:noProof/>
        </w:rPr>
      </w:r>
      <w:r>
        <w:rPr>
          <w:noProof/>
        </w:rPr>
        <w:fldChar w:fldCharType="separate"/>
      </w:r>
      <w:r>
        <w:rPr>
          <w:noProof/>
        </w:rPr>
        <w:t>16</w:t>
      </w:r>
      <w:r>
        <w:rPr>
          <w:noProof/>
        </w:rPr>
        <w:fldChar w:fldCharType="end"/>
      </w:r>
    </w:p>
    <w:p w14:paraId="138196E3" w14:textId="02262443" w:rsidR="00E42343" w:rsidRDefault="00E42343">
      <w:pPr>
        <w:pStyle w:val="TDC3"/>
        <w:tabs>
          <w:tab w:val="right" w:leader="dot" w:pos="9628"/>
        </w:tabs>
        <w:rPr>
          <w:noProof/>
        </w:rPr>
      </w:pPr>
      <w:r w:rsidRPr="00A4100D">
        <w:rPr>
          <w:rFonts w:ascii="Aptos" w:eastAsia="Times New Roman" w:hAnsi="Aptos"/>
          <w:b/>
          <w:noProof/>
          <w:color w:val="8D648C"/>
        </w:rPr>
        <w:t>FR-PT-006 Solicitudes de personal</w:t>
      </w:r>
      <w:r>
        <w:rPr>
          <w:noProof/>
        </w:rPr>
        <w:tab/>
      </w:r>
      <w:r>
        <w:rPr>
          <w:noProof/>
        </w:rPr>
        <w:fldChar w:fldCharType="begin"/>
      </w:r>
      <w:r>
        <w:rPr>
          <w:noProof/>
        </w:rPr>
        <w:instrText xml:space="preserve"> PAGEREF _Toc224745423 \h </w:instrText>
      </w:r>
      <w:r>
        <w:rPr>
          <w:noProof/>
        </w:rPr>
      </w:r>
      <w:r>
        <w:rPr>
          <w:noProof/>
        </w:rPr>
        <w:fldChar w:fldCharType="separate"/>
      </w:r>
      <w:r>
        <w:rPr>
          <w:noProof/>
        </w:rPr>
        <w:t>16</w:t>
      </w:r>
      <w:r>
        <w:rPr>
          <w:noProof/>
        </w:rPr>
        <w:fldChar w:fldCharType="end"/>
      </w:r>
    </w:p>
    <w:p w14:paraId="6D8630BB" w14:textId="08D1DBC8" w:rsidR="00E42343" w:rsidRDefault="00E42343">
      <w:pPr>
        <w:pStyle w:val="TDC3"/>
        <w:tabs>
          <w:tab w:val="right" w:leader="dot" w:pos="9628"/>
        </w:tabs>
        <w:rPr>
          <w:noProof/>
        </w:rPr>
      </w:pPr>
      <w:r w:rsidRPr="00A4100D">
        <w:rPr>
          <w:rFonts w:ascii="Aptos" w:eastAsia="Times New Roman" w:hAnsi="Aptos"/>
          <w:b/>
          <w:noProof/>
          <w:color w:val="8D648C"/>
        </w:rPr>
        <w:t>FR-PT-007 Perfil y documentos de la solicitud de personal</w:t>
      </w:r>
      <w:r>
        <w:rPr>
          <w:noProof/>
        </w:rPr>
        <w:tab/>
      </w:r>
      <w:r>
        <w:rPr>
          <w:noProof/>
        </w:rPr>
        <w:fldChar w:fldCharType="begin"/>
      </w:r>
      <w:r>
        <w:rPr>
          <w:noProof/>
        </w:rPr>
        <w:instrText xml:space="preserve"> PAGEREF _Toc224745424 \h </w:instrText>
      </w:r>
      <w:r>
        <w:rPr>
          <w:noProof/>
        </w:rPr>
      </w:r>
      <w:r>
        <w:rPr>
          <w:noProof/>
        </w:rPr>
        <w:fldChar w:fldCharType="separate"/>
      </w:r>
      <w:r>
        <w:rPr>
          <w:noProof/>
        </w:rPr>
        <w:t>17</w:t>
      </w:r>
      <w:r>
        <w:rPr>
          <w:noProof/>
        </w:rPr>
        <w:fldChar w:fldCharType="end"/>
      </w:r>
    </w:p>
    <w:p w14:paraId="50086936" w14:textId="113D29A5" w:rsidR="00E42343" w:rsidRDefault="00E42343">
      <w:pPr>
        <w:pStyle w:val="TDC3"/>
        <w:tabs>
          <w:tab w:val="right" w:leader="dot" w:pos="9628"/>
        </w:tabs>
        <w:rPr>
          <w:noProof/>
        </w:rPr>
      </w:pPr>
      <w:r w:rsidRPr="00A4100D">
        <w:rPr>
          <w:rFonts w:ascii="Aptos" w:eastAsia="Times New Roman" w:hAnsi="Aptos"/>
          <w:b/>
          <w:noProof/>
          <w:color w:val="8D648C"/>
        </w:rPr>
        <w:t>FR-PT-008 Vinculacion y contratacion en solicitud de personal</w:t>
      </w:r>
      <w:r>
        <w:rPr>
          <w:noProof/>
        </w:rPr>
        <w:tab/>
      </w:r>
      <w:r>
        <w:rPr>
          <w:noProof/>
        </w:rPr>
        <w:fldChar w:fldCharType="begin"/>
      </w:r>
      <w:r>
        <w:rPr>
          <w:noProof/>
        </w:rPr>
        <w:instrText xml:space="preserve"> PAGEREF _Toc224745425 \h </w:instrText>
      </w:r>
      <w:r>
        <w:rPr>
          <w:noProof/>
        </w:rPr>
      </w:r>
      <w:r>
        <w:rPr>
          <w:noProof/>
        </w:rPr>
        <w:fldChar w:fldCharType="separate"/>
      </w:r>
      <w:r>
        <w:rPr>
          <w:noProof/>
        </w:rPr>
        <w:t>17</w:t>
      </w:r>
      <w:r>
        <w:rPr>
          <w:noProof/>
        </w:rPr>
        <w:fldChar w:fldCharType="end"/>
      </w:r>
    </w:p>
    <w:p w14:paraId="6DB914CE" w14:textId="4D44A382" w:rsidR="00E42343" w:rsidRDefault="00E42343">
      <w:pPr>
        <w:pStyle w:val="TDC3"/>
        <w:tabs>
          <w:tab w:val="right" w:leader="dot" w:pos="9628"/>
        </w:tabs>
        <w:rPr>
          <w:noProof/>
        </w:rPr>
      </w:pPr>
      <w:r w:rsidRPr="00A4100D">
        <w:rPr>
          <w:rFonts w:ascii="Aptos" w:eastAsia="Times New Roman" w:hAnsi="Aptos"/>
          <w:b/>
          <w:noProof/>
          <w:color w:val="8D648C"/>
        </w:rPr>
        <w:t>FR-PT-008A Validación de avance por bloque en la creacion de la solicitud</w:t>
      </w:r>
      <w:r>
        <w:rPr>
          <w:noProof/>
        </w:rPr>
        <w:tab/>
      </w:r>
      <w:r>
        <w:rPr>
          <w:noProof/>
        </w:rPr>
        <w:fldChar w:fldCharType="begin"/>
      </w:r>
      <w:r>
        <w:rPr>
          <w:noProof/>
        </w:rPr>
        <w:instrText xml:space="preserve"> PAGEREF _Toc224745426 \h </w:instrText>
      </w:r>
      <w:r>
        <w:rPr>
          <w:noProof/>
        </w:rPr>
      </w:r>
      <w:r>
        <w:rPr>
          <w:noProof/>
        </w:rPr>
        <w:fldChar w:fldCharType="separate"/>
      </w:r>
      <w:r>
        <w:rPr>
          <w:noProof/>
        </w:rPr>
        <w:t>17</w:t>
      </w:r>
      <w:r>
        <w:rPr>
          <w:noProof/>
        </w:rPr>
        <w:fldChar w:fldCharType="end"/>
      </w:r>
    </w:p>
    <w:p w14:paraId="70601B05" w14:textId="376AB10E" w:rsidR="00E42343" w:rsidRDefault="00E42343">
      <w:pPr>
        <w:pStyle w:val="TDC3"/>
        <w:tabs>
          <w:tab w:val="right" w:leader="dot" w:pos="9628"/>
        </w:tabs>
        <w:rPr>
          <w:noProof/>
        </w:rPr>
      </w:pPr>
      <w:r w:rsidRPr="00A4100D">
        <w:rPr>
          <w:rFonts w:ascii="Aptos" w:eastAsia="Times New Roman" w:hAnsi="Aptos"/>
          <w:b/>
          <w:noProof/>
          <w:color w:val="8D648C"/>
        </w:rPr>
        <w:t>FR-PT-008B Formalizacion del estado y transiciones de la solicitud</w:t>
      </w:r>
      <w:r>
        <w:rPr>
          <w:noProof/>
        </w:rPr>
        <w:tab/>
      </w:r>
      <w:r>
        <w:rPr>
          <w:noProof/>
        </w:rPr>
        <w:fldChar w:fldCharType="begin"/>
      </w:r>
      <w:r>
        <w:rPr>
          <w:noProof/>
        </w:rPr>
        <w:instrText xml:space="preserve"> PAGEREF _Toc224745427 \h </w:instrText>
      </w:r>
      <w:r>
        <w:rPr>
          <w:noProof/>
        </w:rPr>
      </w:r>
      <w:r>
        <w:rPr>
          <w:noProof/>
        </w:rPr>
        <w:fldChar w:fldCharType="separate"/>
      </w:r>
      <w:r>
        <w:rPr>
          <w:noProof/>
        </w:rPr>
        <w:t>17</w:t>
      </w:r>
      <w:r>
        <w:rPr>
          <w:noProof/>
        </w:rPr>
        <w:fldChar w:fldCharType="end"/>
      </w:r>
    </w:p>
    <w:p w14:paraId="31F97625" w14:textId="7C2A8DB8" w:rsidR="00E42343" w:rsidRDefault="00E42343">
      <w:pPr>
        <w:pStyle w:val="TDC3"/>
        <w:tabs>
          <w:tab w:val="right" w:leader="dot" w:pos="9628"/>
        </w:tabs>
        <w:rPr>
          <w:noProof/>
        </w:rPr>
      </w:pPr>
      <w:r w:rsidRPr="00A4100D">
        <w:rPr>
          <w:rFonts w:ascii="Aptos" w:eastAsia="Times New Roman" w:hAnsi="Aptos"/>
          <w:b/>
          <w:noProof/>
          <w:color w:val="8D648C"/>
        </w:rPr>
        <w:t>FR-PT-008C Tiempos por etapa y deteccion de estancamiento</w:t>
      </w:r>
      <w:r>
        <w:rPr>
          <w:noProof/>
        </w:rPr>
        <w:tab/>
      </w:r>
      <w:r>
        <w:rPr>
          <w:noProof/>
        </w:rPr>
        <w:fldChar w:fldCharType="begin"/>
      </w:r>
      <w:r>
        <w:rPr>
          <w:noProof/>
        </w:rPr>
        <w:instrText xml:space="preserve"> PAGEREF _Toc224745428 \h </w:instrText>
      </w:r>
      <w:r>
        <w:rPr>
          <w:noProof/>
        </w:rPr>
      </w:r>
      <w:r>
        <w:rPr>
          <w:noProof/>
        </w:rPr>
        <w:fldChar w:fldCharType="separate"/>
      </w:r>
      <w:r>
        <w:rPr>
          <w:noProof/>
        </w:rPr>
        <w:t>17</w:t>
      </w:r>
      <w:r>
        <w:rPr>
          <w:noProof/>
        </w:rPr>
        <w:fldChar w:fldCharType="end"/>
      </w:r>
    </w:p>
    <w:p w14:paraId="4A362F80" w14:textId="159EE275" w:rsidR="00E42343" w:rsidRDefault="00E42343">
      <w:pPr>
        <w:pStyle w:val="TDC3"/>
        <w:tabs>
          <w:tab w:val="right" w:leader="dot" w:pos="9628"/>
        </w:tabs>
        <w:rPr>
          <w:noProof/>
        </w:rPr>
      </w:pPr>
      <w:r w:rsidRPr="00A4100D">
        <w:rPr>
          <w:rFonts w:ascii="Aptos" w:eastAsia="Times New Roman" w:hAnsi="Aptos"/>
          <w:b/>
          <w:noProof/>
          <w:color w:val="8D648C"/>
        </w:rPr>
        <w:t>FR-PT-008D Responsable actual y reasignacion operacional</w:t>
      </w:r>
      <w:r>
        <w:rPr>
          <w:noProof/>
        </w:rPr>
        <w:tab/>
      </w:r>
      <w:r>
        <w:rPr>
          <w:noProof/>
        </w:rPr>
        <w:fldChar w:fldCharType="begin"/>
      </w:r>
      <w:r>
        <w:rPr>
          <w:noProof/>
        </w:rPr>
        <w:instrText xml:space="preserve"> PAGEREF _Toc224745429 \h </w:instrText>
      </w:r>
      <w:r>
        <w:rPr>
          <w:noProof/>
        </w:rPr>
      </w:r>
      <w:r>
        <w:rPr>
          <w:noProof/>
        </w:rPr>
        <w:fldChar w:fldCharType="separate"/>
      </w:r>
      <w:r>
        <w:rPr>
          <w:noProof/>
        </w:rPr>
        <w:t>17</w:t>
      </w:r>
      <w:r>
        <w:rPr>
          <w:noProof/>
        </w:rPr>
        <w:fldChar w:fldCharType="end"/>
      </w:r>
    </w:p>
    <w:p w14:paraId="1BC914F9" w14:textId="5A7A4276" w:rsidR="00E42343" w:rsidRDefault="00E42343">
      <w:pPr>
        <w:pStyle w:val="TDC3"/>
        <w:tabs>
          <w:tab w:val="right" w:leader="dot" w:pos="9628"/>
        </w:tabs>
        <w:rPr>
          <w:noProof/>
        </w:rPr>
      </w:pPr>
      <w:r w:rsidRPr="00A4100D">
        <w:rPr>
          <w:rFonts w:ascii="Aptos" w:eastAsia="Times New Roman" w:hAnsi="Aptos"/>
          <w:b/>
          <w:noProof/>
          <w:color w:val="8D648C"/>
        </w:rPr>
        <w:t>FR-PT-008E Comentarios internos trazables</w:t>
      </w:r>
      <w:r>
        <w:rPr>
          <w:noProof/>
        </w:rPr>
        <w:tab/>
      </w:r>
      <w:r>
        <w:rPr>
          <w:noProof/>
        </w:rPr>
        <w:fldChar w:fldCharType="begin"/>
      </w:r>
      <w:r>
        <w:rPr>
          <w:noProof/>
        </w:rPr>
        <w:instrText xml:space="preserve"> PAGEREF _Toc224745430 \h </w:instrText>
      </w:r>
      <w:r>
        <w:rPr>
          <w:noProof/>
        </w:rPr>
      </w:r>
      <w:r>
        <w:rPr>
          <w:noProof/>
        </w:rPr>
        <w:fldChar w:fldCharType="separate"/>
      </w:r>
      <w:r>
        <w:rPr>
          <w:noProof/>
        </w:rPr>
        <w:t>17</w:t>
      </w:r>
      <w:r>
        <w:rPr>
          <w:noProof/>
        </w:rPr>
        <w:fldChar w:fldCharType="end"/>
      </w:r>
    </w:p>
    <w:p w14:paraId="0C365546" w14:textId="09C7F8AD" w:rsidR="00E42343" w:rsidRDefault="00E42343">
      <w:pPr>
        <w:pStyle w:val="TDC3"/>
        <w:tabs>
          <w:tab w:val="right" w:leader="dot" w:pos="9628"/>
        </w:tabs>
        <w:rPr>
          <w:noProof/>
        </w:rPr>
      </w:pPr>
      <w:r w:rsidRPr="00A4100D">
        <w:rPr>
          <w:rFonts w:ascii="Aptos" w:eastAsia="Times New Roman" w:hAnsi="Aptos"/>
          <w:b/>
          <w:noProof/>
          <w:color w:val="8D648C"/>
        </w:rPr>
        <w:t>FR-PT-008F Progreso de contratacion y checklist</w:t>
      </w:r>
      <w:r>
        <w:rPr>
          <w:noProof/>
        </w:rPr>
        <w:tab/>
      </w:r>
      <w:r>
        <w:rPr>
          <w:noProof/>
        </w:rPr>
        <w:fldChar w:fldCharType="begin"/>
      </w:r>
      <w:r>
        <w:rPr>
          <w:noProof/>
        </w:rPr>
        <w:instrText xml:space="preserve"> PAGEREF _Toc224745431 \h </w:instrText>
      </w:r>
      <w:r>
        <w:rPr>
          <w:noProof/>
        </w:rPr>
      </w:r>
      <w:r>
        <w:rPr>
          <w:noProof/>
        </w:rPr>
        <w:fldChar w:fldCharType="separate"/>
      </w:r>
      <w:r>
        <w:rPr>
          <w:noProof/>
        </w:rPr>
        <w:t>18</w:t>
      </w:r>
      <w:r>
        <w:rPr>
          <w:noProof/>
        </w:rPr>
        <w:fldChar w:fldCharType="end"/>
      </w:r>
    </w:p>
    <w:p w14:paraId="1B72167B" w14:textId="0E599E8A" w:rsidR="00E42343" w:rsidRDefault="00E42343">
      <w:pPr>
        <w:pStyle w:val="TDC3"/>
        <w:tabs>
          <w:tab w:val="right" w:leader="dot" w:pos="9628"/>
        </w:tabs>
        <w:rPr>
          <w:noProof/>
        </w:rPr>
      </w:pPr>
      <w:r w:rsidRPr="00A4100D">
        <w:rPr>
          <w:rFonts w:ascii="Aptos" w:eastAsia="Times New Roman" w:hAnsi="Aptos"/>
          <w:b/>
          <w:noProof/>
          <w:color w:val="8D648C"/>
        </w:rPr>
        <w:t>FR-PT-009 Asistencia diaria</w:t>
      </w:r>
      <w:r>
        <w:rPr>
          <w:noProof/>
        </w:rPr>
        <w:tab/>
      </w:r>
      <w:r>
        <w:rPr>
          <w:noProof/>
        </w:rPr>
        <w:fldChar w:fldCharType="begin"/>
      </w:r>
      <w:r>
        <w:rPr>
          <w:noProof/>
        </w:rPr>
        <w:instrText xml:space="preserve"> PAGEREF _Toc224745432 \h </w:instrText>
      </w:r>
      <w:r>
        <w:rPr>
          <w:noProof/>
        </w:rPr>
      </w:r>
      <w:r>
        <w:rPr>
          <w:noProof/>
        </w:rPr>
        <w:fldChar w:fldCharType="separate"/>
      </w:r>
      <w:r>
        <w:rPr>
          <w:noProof/>
        </w:rPr>
        <w:t>18</w:t>
      </w:r>
      <w:r>
        <w:rPr>
          <w:noProof/>
        </w:rPr>
        <w:fldChar w:fldCharType="end"/>
      </w:r>
    </w:p>
    <w:p w14:paraId="02D51B11" w14:textId="3C87C801" w:rsidR="00E42343" w:rsidRDefault="00E42343">
      <w:pPr>
        <w:pStyle w:val="TDC3"/>
        <w:tabs>
          <w:tab w:val="right" w:leader="dot" w:pos="9628"/>
        </w:tabs>
        <w:rPr>
          <w:noProof/>
        </w:rPr>
      </w:pPr>
      <w:r w:rsidRPr="00A4100D">
        <w:rPr>
          <w:rFonts w:ascii="Aptos" w:eastAsia="Times New Roman" w:hAnsi="Aptos"/>
          <w:b/>
          <w:noProof/>
          <w:color w:val="8D648C"/>
        </w:rPr>
        <w:t>FR-PT-010 Excepciones, ubicacion y horas extra</w:t>
      </w:r>
      <w:r>
        <w:rPr>
          <w:noProof/>
        </w:rPr>
        <w:tab/>
      </w:r>
      <w:r>
        <w:rPr>
          <w:noProof/>
        </w:rPr>
        <w:fldChar w:fldCharType="begin"/>
      </w:r>
      <w:r>
        <w:rPr>
          <w:noProof/>
        </w:rPr>
        <w:instrText xml:space="preserve"> PAGEREF _Toc224745433 \h </w:instrText>
      </w:r>
      <w:r>
        <w:rPr>
          <w:noProof/>
        </w:rPr>
      </w:r>
      <w:r>
        <w:rPr>
          <w:noProof/>
        </w:rPr>
        <w:fldChar w:fldCharType="separate"/>
      </w:r>
      <w:r>
        <w:rPr>
          <w:noProof/>
        </w:rPr>
        <w:t>18</w:t>
      </w:r>
      <w:r>
        <w:rPr>
          <w:noProof/>
        </w:rPr>
        <w:fldChar w:fldCharType="end"/>
      </w:r>
    </w:p>
    <w:p w14:paraId="447C1F5C" w14:textId="5B95B31A" w:rsidR="00E42343" w:rsidRDefault="00E42343">
      <w:pPr>
        <w:pStyle w:val="TDC3"/>
        <w:tabs>
          <w:tab w:val="right" w:leader="dot" w:pos="9628"/>
        </w:tabs>
        <w:rPr>
          <w:noProof/>
        </w:rPr>
      </w:pPr>
      <w:r w:rsidRPr="00A4100D">
        <w:rPr>
          <w:rFonts w:ascii="Aptos" w:eastAsia="Times New Roman" w:hAnsi="Aptos"/>
          <w:b/>
          <w:noProof/>
          <w:color w:val="8D648C"/>
        </w:rPr>
        <w:t>FR-PT-011 Consultas y reportes de asistencia</w:t>
      </w:r>
      <w:r>
        <w:rPr>
          <w:noProof/>
        </w:rPr>
        <w:tab/>
      </w:r>
      <w:r>
        <w:rPr>
          <w:noProof/>
        </w:rPr>
        <w:fldChar w:fldCharType="begin"/>
      </w:r>
      <w:r>
        <w:rPr>
          <w:noProof/>
        </w:rPr>
        <w:instrText xml:space="preserve"> PAGEREF _Toc224745434 \h </w:instrText>
      </w:r>
      <w:r>
        <w:rPr>
          <w:noProof/>
        </w:rPr>
      </w:r>
      <w:r>
        <w:rPr>
          <w:noProof/>
        </w:rPr>
        <w:fldChar w:fldCharType="separate"/>
      </w:r>
      <w:r>
        <w:rPr>
          <w:noProof/>
        </w:rPr>
        <w:t>18</w:t>
      </w:r>
      <w:r>
        <w:rPr>
          <w:noProof/>
        </w:rPr>
        <w:fldChar w:fldCharType="end"/>
      </w:r>
    </w:p>
    <w:p w14:paraId="68CBF180" w14:textId="6A036FFD" w:rsidR="00E42343" w:rsidRDefault="00E42343">
      <w:pPr>
        <w:pStyle w:val="TDC3"/>
        <w:tabs>
          <w:tab w:val="right" w:leader="dot" w:pos="9628"/>
        </w:tabs>
        <w:rPr>
          <w:noProof/>
        </w:rPr>
      </w:pPr>
      <w:r w:rsidRPr="00A4100D">
        <w:rPr>
          <w:rFonts w:ascii="Aptos" w:eastAsia="Times New Roman" w:hAnsi="Aptos"/>
          <w:b/>
          <w:noProof/>
          <w:color w:val="8D648C"/>
        </w:rPr>
        <w:t>FR-PT-011A Consulta administrativa de asistencia por estado</w:t>
      </w:r>
      <w:r>
        <w:rPr>
          <w:noProof/>
        </w:rPr>
        <w:tab/>
      </w:r>
      <w:r>
        <w:rPr>
          <w:noProof/>
        </w:rPr>
        <w:fldChar w:fldCharType="begin"/>
      </w:r>
      <w:r>
        <w:rPr>
          <w:noProof/>
        </w:rPr>
        <w:instrText xml:space="preserve"> PAGEREF _Toc224745435 \h </w:instrText>
      </w:r>
      <w:r>
        <w:rPr>
          <w:noProof/>
        </w:rPr>
      </w:r>
      <w:r>
        <w:rPr>
          <w:noProof/>
        </w:rPr>
        <w:fldChar w:fldCharType="separate"/>
      </w:r>
      <w:r>
        <w:rPr>
          <w:noProof/>
        </w:rPr>
        <w:t>18</w:t>
      </w:r>
      <w:r>
        <w:rPr>
          <w:noProof/>
        </w:rPr>
        <w:fldChar w:fldCharType="end"/>
      </w:r>
    </w:p>
    <w:p w14:paraId="72FCAD9D" w14:textId="1D932584" w:rsidR="00E42343" w:rsidRDefault="00E42343">
      <w:pPr>
        <w:pStyle w:val="TDC3"/>
        <w:tabs>
          <w:tab w:val="right" w:leader="dot" w:pos="9628"/>
        </w:tabs>
        <w:rPr>
          <w:noProof/>
        </w:rPr>
      </w:pPr>
      <w:r w:rsidRPr="00A4100D">
        <w:rPr>
          <w:rFonts w:ascii="Aptos" w:eastAsia="Times New Roman" w:hAnsi="Aptos"/>
          <w:b/>
          <w:noProof/>
          <w:color w:val="8D648C"/>
        </w:rPr>
        <w:t>FR-PT-012 Permisos</w:t>
      </w:r>
      <w:r>
        <w:rPr>
          <w:noProof/>
        </w:rPr>
        <w:tab/>
      </w:r>
      <w:r>
        <w:rPr>
          <w:noProof/>
        </w:rPr>
        <w:fldChar w:fldCharType="begin"/>
      </w:r>
      <w:r>
        <w:rPr>
          <w:noProof/>
        </w:rPr>
        <w:instrText xml:space="preserve"> PAGEREF _Toc224745436 \h </w:instrText>
      </w:r>
      <w:r>
        <w:rPr>
          <w:noProof/>
        </w:rPr>
      </w:r>
      <w:r>
        <w:rPr>
          <w:noProof/>
        </w:rPr>
        <w:fldChar w:fldCharType="separate"/>
      </w:r>
      <w:r>
        <w:rPr>
          <w:noProof/>
        </w:rPr>
        <w:t>18</w:t>
      </w:r>
      <w:r>
        <w:rPr>
          <w:noProof/>
        </w:rPr>
        <w:fldChar w:fldCharType="end"/>
      </w:r>
    </w:p>
    <w:p w14:paraId="629D5260" w14:textId="427A364A" w:rsidR="00E42343" w:rsidRDefault="00E42343">
      <w:pPr>
        <w:pStyle w:val="TDC3"/>
        <w:tabs>
          <w:tab w:val="right" w:leader="dot" w:pos="9628"/>
        </w:tabs>
        <w:rPr>
          <w:noProof/>
        </w:rPr>
      </w:pPr>
      <w:r w:rsidRPr="00A4100D">
        <w:rPr>
          <w:rFonts w:ascii="Aptos" w:eastAsia="Times New Roman" w:hAnsi="Aptos"/>
          <w:b/>
          <w:noProof/>
          <w:color w:val="8D648C"/>
        </w:rPr>
        <w:t>FR-PT-013 Matriculas, justificantes y firma legal de permisos</w:t>
      </w:r>
      <w:r>
        <w:rPr>
          <w:noProof/>
        </w:rPr>
        <w:tab/>
      </w:r>
      <w:r>
        <w:rPr>
          <w:noProof/>
        </w:rPr>
        <w:fldChar w:fldCharType="begin"/>
      </w:r>
      <w:r>
        <w:rPr>
          <w:noProof/>
        </w:rPr>
        <w:instrText xml:space="preserve"> PAGEREF _Toc224745437 \h </w:instrText>
      </w:r>
      <w:r>
        <w:rPr>
          <w:noProof/>
        </w:rPr>
      </w:r>
      <w:r>
        <w:rPr>
          <w:noProof/>
        </w:rPr>
        <w:fldChar w:fldCharType="separate"/>
      </w:r>
      <w:r>
        <w:rPr>
          <w:noProof/>
        </w:rPr>
        <w:t>19</w:t>
      </w:r>
      <w:r>
        <w:rPr>
          <w:noProof/>
        </w:rPr>
        <w:fldChar w:fldCharType="end"/>
      </w:r>
    </w:p>
    <w:p w14:paraId="486E0DE8" w14:textId="38442A3F" w:rsidR="00E42343" w:rsidRDefault="00E42343">
      <w:pPr>
        <w:pStyle w:val="TDC3"/>
        <w:tabs>
          <w:tab w:val="right" w:leader="dot" w:pos="9628"/>
        </w:tabs>
        <w:rPr>
          <w:noProof/>
        </w:rPr>
      </w:pPr>
      <w:r w:rsidRPr="00A4100D">
        <w:rPr>
          <w:rFonts w:ascii="Aptos" w:eastAsia="Times New Roman" w:hAnsi="Aptos"/>
          <w:b/>
          <w:noProof/>
          <w:color w:val="8D648C"/>
        </w:rPr>
        <w:t>FR-PT-014 Aprobacion, cancelacion y coordinacion de recuperacion</w:t>
      </w:r>
      <w:r>
        <w:rPr>
          <w:noProof/>
        </w:rPr>
        <w:tab/>
      </w:r>
      <w:r>
        <w:rPr>
          <w:noProof/>
        </w:rPr>
        <w:fldChar w:fldCharType="begin"/>
      </w:r>
      <w:r>
        <w:rPr>
          <w:noProof/>
        </w:rPr>
        <w:instrText xml:space="preserve"> PAGEREF _Toc224745438 \h </w:instrText>
      </w:r>
      <w:r>
        <w:rPr>
          <w:noProof/>
        </w:rPr>
      </w:r>
      <w:r>
        <w:rPr>
          <w:noProof/>
        </w:rPr>
        <w:fldChar w:fldCharType="separate"/>
      </w:r>
      <w:r>
        <w:rPr>
          <w:noProof/>
        </w:rPr>
        <w:t>19</w:t>
      </w:r>
      <w:r>
        <w:rPr>
          <w:noProof/>
        </w:rPr>
        <w:fldChar w:fldCharType="end"/>
      </w:r>
    </w:p>
    <w:p w14:paraId="41185FBD" w14:textId="18DB60B3" w:rsidR="00E42343" w:rsidRDefault="00E42343">
      <w:pPr>
        <w:pStyle w:val="TDC3"/>
        <w:tabs>
          <w:tab w:val="right" w:leader="dot" w:pos="9628"/>
        </w:tabs>
        <w:rPr>
          <w:noProof/>
        </w:rPr>
      </w:pPr>
      <w:r w:rsidRPr="00A4100D">
        <w:rPr>
          <w:rFonts w:ascii="Aptos" w:eastAsia="Times New Roman" w:hAnsi="Aptos"/>
          <w:b/>
          <w:noProof/>
          <w:color w:val="8D648C"/>
        </w:rPr>
        <w:t>FR-PT-015 Vacaciones</w:t>
      </w:r>
      <w:r>
        <w:rPr>
          <w:noProof/>
        </w:rPr>
        <w:tab/>
      </w:r>
      <w:r>
        <w:rPr>
          <w:noProof/>
        </w:rPr>
        <w:fldChar w:fldCharType="begin"/>
      </w:r>
      <w:r>
        <w:rPr>
          <w:noProof/>
        </w:rPr>
        <w:instrText xml:space="preserve"> PAGEREF _Toc224745439 \h </w:instrText>
      </w:r>
      <w:r>
        <w:rPr>
          <w:noProof/>
        </w:rPr>
      </w:r>
      <w:r>
        <w:rPr>
          <w:noProof/>
        </w:rPr>
        <w:fldChar w:fldCharType="separate"/>
      </w:r>
      <w:r>
        <w:rPr>
          <w:noProof/>
        </w:rPr>
        <w:t>19</w:t>
      </w:r>
      <w:r>
        <w:rPr>
          <w:noProof/>
        </w:rPr>
        <w:fldChar w:fldCharType="end"/>
      </w:r>
    </w:p>
    <w:p w14:paraId="5F1DA30F" w14:textId="73C2AEE6" w:rsidR="00E42343" w:rsidRDefault="00E42343">
      <w:pPr>
        <w:pStyle w:val="TDC2"/>
        <w:tabs>
          <w:tab w:val="right" w:leader="dot" w:pos="9628"/>
        </w:tabs>
        <w:rPr>
          <w:noProof/>
        </w:rPr>
      </w:pPr>
      <w:r w:rsidRPr="00A4100D">
        <w:rPr>
          <w:rFonts w:ascii="Aptos" w:eastAsia="Times New Roman" w:hAnsi="Aptos"/>
          <w:b/>
          <w:noProof/>
          <w:color w:val="325483"/>
        </w:rPr>
        <w:t>5. Flujos principales</w:t>
      </w:r>
      <w:r>
        <w:rPr>
          <w:noProof/>
        </w:rPr>
        <w:tab/>
      </w:r>
      <w:r>
        <w:rPr>
          <w:noProof/>
        </w:rPr>
        <w:fldChar w:fldCharType="begin"/>
      </w:r>
      <w:r>
        <w:rPr>
          <w:noProof/>
        </w:rPr>
        <w:instrText xml:space="preserve"> PAGEREF _Toc224745440 \h </w:instrText>
      </w:r>
      <w:r>
        <w:rPr>
          <w:noProof/>
        </w:rPr>
      </w:r>
      <w:r>
        <w:rPr>
          <w:noProof/>
        </w:rPr>
        <w:fldChar w:fldCharType="separate"/>
      </w:r>
      <w:r>
        <w:rPr>
          <w:noProof/>
        </w:rPr>
        <w:t>20</w:t>
      </w:r>
      <w:r>
        <w:rPr>
          <w:noProof/>
        </w:rPr>
        <w:fldChar w:fldCharType="end"/>
      </w:r>
    </w:p>
    <w:p w14:paraId="0F0568A5" w14:textId="75D32F1F" w:rsidR="00E42343" w:rsidRDefault="00E42343">
      <w:pPr>
        <w:pStyle w:val="TDC3"/>
        <w:tabs>
          <w:tab w:val="right" w:leader="dot" w:pos="9628"/>
        </w:tabs>
        <w:rPr>
          <w:noProof/>
        </w:rPr>
      </w:pPr>
      <w:r w:rsidRPr="00A4100D">
        <w:rPr>
          <w:rFonts w:ascii="Aptos" w:eastAsia="Times New Roman" w:hAnsi="Aptos"/>
          <w:b/>
          <w:noProof/>
          <w:color w:val="8D648C"/>
        </w:rPr>
        <w:t>Flujo A - Solicitud y contratacion de personal</w:t>
      </w:r>
      <w:r>
        <w:rPr>
          <w:noProof/>
        </w:rPr>
        <w:tab/>
      </w:r>
      <w:r>
        <w:rPr>
          <w:noProof/>
        </w:rPr>
        <w:fldChar w:fldCharType="begin"/>
      </w:r>
      <w:r>
        <w:rPr>
          <w:noProof/>
        </w:rPr>
        <w:instrText xml:space="preserve"> PAGEREF _Toc224745441 \h </w:instrText>
      </w:r>
      <w:r>
        <w:rPr>
          <w:noProof/>
        </w:rPr>
      </w:r>
      <w:r>
        <w:rPr>
          <w:noProof/>
        </w:rPr>
        <w:fldChar w:fldCharType="separate"/>
      </w:r>
      <w:r>
        <w:rPr>
          <w:noProof/>
        </w:rPr>
        <w:t>20</w:t>
      </w:r>
      <w:r>
        <w:rPr>
          <w:noProof/>
        </w:rPr>
        <w:fldChar w:fldCharType="end"/>
      </w:r>
    </w:p>
    <w:p w14:paraId="5D8C2E86" w14:textId="0C12A45C" w:rsidR="00E42343" w:rsidRDefault="00E42343">
      <w:pPr>
        <w:pStyle w:val="TDC3"/>
        <w:tabs>
          <w:tab w:val="right" w:leader="dot" w:pos="9628"/>
        </w:tabs>
        <w:rPr>
          <w:noProof/>
        </w:rPr>
      </w:pPr>
      <w:r w:rsidRPr="00A4100D">
        <w:rPr>
          <w:rFonts w:ascii="Aptos" w:eastAsia="Times New Roman" w:hAnsi="Aptos"/>
          <w:b/>
          <w:noProof/>
          <w:color w:val="8D648C"/>
        </w:rPr>
        <w:t>Flujo B - Gestión de perfil y certificaciones</w:t>
      </w:r>
      <w:r>
        <w:rPr>
          <w:noProof/>
        </w:rPr>
        <w:tab/>
      </w:r>
      <w:r>
        <w:rPr>
          <w:noProof/>
        </w:rPr>
        <w:fldChar w:fldCharType="begin"/>
      </w:r>
      <w:r>
        <w:rPr>
          <w:noProof/>
        </w:rPr>
        <w:instrText xml:space="preserve"> PAGEREF _Toc224745442 \h </w:instrText>
      </w:r>
      <w:r>
        <w:rPr>
          <w:noProof/>
        </w:rPr>
      </w:r>
      <w:r>
        <w:rPr>
          <w:noProof/>
        </w:rPr>
        <w:fldChar w:fldCharType="separate"/>
      </w:r>
      <w:r>
        <w:rPr>
          <w:noProof/>
        </w:rPr>
        <w:t>20</w:t>
      </w:r>
      <w:r>
        <w:rPr>
          <w:noProof/>
        </w:rPr>
        <w:fldChar w:fldCharType="end"/>
      </w:r>
    </w:p>
    <w:p w14:paraId="65E1A770" w14:textId="7A85C964" w:rsidR="00E42343" w:rsidRDefault="00E42343">
      <w:pPr>
        <w:pStyle w:val="TDC3"/>
        <w:tabs>
          <w:tab w:val="right" w:leader="dot" w:pos="9628"/>
        </w:tabs>
        <w:rPr>
          <w:noProof/>
        </w:rPr>
      </w:pPr>
      <w:r w:rsidRPr="00A4100D">
        <w:rPr>
          <w:rFonts w:ascii="Aptos" w:eastAsia="Times New Roman" w:hAnsi="Aptos"/>
          <w:b/>
          <w:noProof/>
          <w:color w:val="8D648C"/>
        </w:rPr>
        <w:t>Flujo C - Asistencia diaria</w:t>
      </w:r>
      <w:r>
        <w:rPr>
          <w:noProof/>
        </w:rPr>
        <w:tab/>
      </w:r>
      <w:r>
        <w:rPr>
          <w:noProof/>
        </w:rPr>
        <w:fldChar w:fldCharType="begin"/>
      </w:r>
      <w:r>
        <w:rPr>
          <w:noProof/>
        </w:rPr>
        <w:instrText xml:space="preserve"> PAGEREF _Toc224745443 \h </w:instrText>
      </w:r>
      <w:r>
        <w:rPr>
          <w:noProof/>
        </w:rPr>
      </w:r>
      <w:r>
        <w:rPr>
          <w:noProof/>
        </w:rPr>
        <w:fldChar w:fldCharType="separate"/>
      </w:r>
      <w:r>
        <w:rPr>
          <w:noProof/>
        </w:rPr>
        <w:t>21</w:t>
      </w:r>
      <w:r>
        <w:rPr>
          <w:noProof/>
        </w:rPr>
        <w:fldChar w:fldCharType="end"/>
      </w:r>
    </w:p>
    <w:p w14:paraId="1CE16EF2" w14:textId="07C816C0" w:rsidR="00E42343" w:rsidRDefault="00E42343">
      <w:pPr>
        <w:pStyle w:val="TDC3"/>
        <w:tabs>
          <w:tab w:val="right" w:leader="dot" w:pos="9628"/>
        </w:tabs>
        <w:rPr>
          <w:noProof/>
        </w:rPr>
      </w:pPr>
      <w:r w:rsidRPr="00A4100D">
        <w:rPr>
          <w:rFonts w:ascii="Aptos" w:eastAsia="Times New Roman" w:hAnsi="Aptos"/>
          <w:b/>
          <w:noProof/>
          <w:color w:val="8D648C"/>
        </w:rPr>
        <w:t>Flujo D - Excepcion y retorno</w:t>
      </w:r>
      <w:r>
        <w:rPr>
          <w:noProof/>
        </w:rPr>
        <w:tab/>
      </w:r>
      <w:r>
        <w:rPr>
          <w:noProof/>
        </w:rPr>
        <w:fldChar w:fldCharType="begin"/>
      </w:r>
      <w:r>
        <w:rPr>
          <w:noProof/>
        </w:rPr>
        <w:instrText xml:space="preserve"> PAGEREF _Toc224745444 \h </w:instrText>
      </w:r>
      <w:r>
        <w:rPr>
          <w:noProof/>
        </w:rPr>
      </w:r>
      <w:r>
        <w:rPr>
          <w:noProof/>
        </w:rPr>
        <w:fldChar w:fldCharType="separate"/>
      </w:r>
      <w:r>
        <w:rPr>
          <w:noProof/>
        </w:rPr>
        <w:t>21</w:t>
      </w:r>
      <w:r>
        <w:rPr>
          <w:noProof/>
        </w:rPr>
        <w:fldChar w:fldCharType="end"/>
      </w:r>
    </w:p>
    <w:p w14:paraId="0F6A0C0A" w14:textId="6014B680" w:rsidR="00E42343" w:rsidRDefault="00E42343">
      <w:pPr>
        <w:pStyle w:val="TDC3"/>
        <w:tabs>
          <w:tab w:val="right" w:leader="dot" w:pos="9628"/>
        </w:tabs>
        <w:rPr>
          <w:noProof/>
        </w:rPr>
      </w:pPr>
      <w:r w:rsidRPr="00A4100D">
        <w:rPr>
          <w:rFonts w:ascii="Aptos" w:eastAsia="Times New Roman" w:hAnsi="Aptos"/>
          <w:b/>
          <w:noProof/>
          <w:color w:val="8D648C"/>
        </w:rPr>
        <w:t>Flujo E - Permiso recuperable</w:t>
      </w:r>
      <w:r>
        <w:rPr>
          <w:noProof/>
        </w:rPr>
        <w:tab/>
      </w:r>
      <w:r>
        <w:rPr>
          <w:noProof/>
        </w:rPr>
        <w:fldChar w:fldCharType="begin"/>
      </w:r>
      <w:r>
        <w:rPr>
          <w:noProof/>
        </w:rPr>
        <w:instrText xml:space="preserve"> PAGEREF _Toc224745445 \h </w:instrText>
      </w:r>
      <w:r>
        <w:rPr>
          <w:noProof/>
        </w:rPr>
      </w:r>
      <w:r>
        <w:rPr>
          <w:noProof/>
        </w:rPr>
        <w:fldChar w:fldCharType="separate"/>
      </w:r>
      <w:r>
        <w:rPr>
          <w:noProof/>
        </w:rPr>
        <w:t>22</w:t>
      </w:r>
      <w:r>
        <w:rPr>
          <w:noProof/>
        </w:rPr>
        <w:fldChar w:fldCharType="end"/>
      </w:r>
    </w:p>
    <w:p w14:paraId="725C921A" w14:textId="3B656B17" w:rsidR="00E42343" w:rsidRDefault="00E42343">
      <w:pPr>
        <w:pStyle w:val="TDC3"/>
        <w:tabs>
          <w:tab w:val="right" w:leader="dot" w:pos="9628"/>
        </w:tabs>
        <w:rPr>
          <w:noProof/>
        </w:rPr>
      </w:pPr>
      <w:r w:rsidRPr="00A4100D">
        <w:rPr>
          <w:rFonts w:ascii="Aptos" w:eastAsia="Times New Roman" w:hAnsi="Aptos"/>
          <w:b/>
          <w:noProof/>
          <w:color w:val="8D648C"/>
        </w:rPr>
        <w:t>Flujo F - Vacaciones</w:t>
      </w:r>
      <w:r>
        <w:rPr>
          <w:noProof/>
        </w:rPr>
        <w:tab/>
      </w:r>
      <w:r>
        <w:rPr>
          <w:noProof/>
        </w:rPr>
        <w:fldChar w:fldCharType="begin"/>
      </w:r>
      <w:r>
        <w:rPr>
          <w:noProof/>
        </w:rPr>
        <w:instrText xml:space="preserve"> PAGEREF _Toc224745446 \h </w:instrText>
      </w:r>
      <w:r>
        <w:rPr>
          <w:noProof/>
        </w:rPr>
      </w:r>
      <w:r>
        <w:rPr>
          <w:noProof/>
        </w:rPr>
        <w:fldChar w:fldCharType="separate"/>
      </w:r>
      <w:r>
        <w:rPr>
          <w:noProof/>
        </w:rPr>
        <w:t>22</w:t>
      </w:r>
      <w:r>
        <w:rPr>
          <w:noProof/>
        </w:rPr>
        <w:fldChar w:fldCharType="end"/>
      </w:r>
    </w:p>
    <w:p w14:paraId="645DF1AB" w14:textId="2FFC9076" w:rsidR="00E42343" w:rsidRDefault="00E42343">
      <w:pPr>
        <w:pStyle w:val="TDC3"/>
        <w:tabs>
          <w:tab w:val="right" w:leader="dot" w:pos="9628"/>
        </w:tabs>
        <w:rPr>
          <w:noProof/>
        </w:rPr>
      </w:pPr>
      <w:r w:rsidRPr="00A4100D">
        <w:rPr>
          <w:rFonts w:ascii="Aptos" w:eastAsia="Times New Roman" w:hAnsi="Aptos"/>
          <w:b/>
          <w:noProof/>
          <w:color w:val="8D648C"/>
        </w:rPr>
        <w:t>Flujo G - Solicitud de personal con seguimiento operativo</w:t>
      </w:r>
      <w:r>
        <w:rPr>
          <w:noProof/>
        </w:rPr>
        <w:tab/>
      </w:r>
      <w:r>
        <w:rPr>
          <w:noProof/>
        </w:rPr>
        <w:fldChar w:fldCharType="begin"/>
      </w:r>
      <w:r>
        <w:rPr>
          <w:noProof/>
        </w:rPr>
        <w:instrText xml:space="preserve"> PAGEREF _Toc224745447 \h </w:instrText>
      </w:r>
      <w:r>
        <w:rPr>
          <w:noProof/>
        </w:rPr>
      </w:r>
      <w:r>
        <w:rPr>
          <w:noProof/>
        </w:rPr>
        <w:fldChar w:fldCharType="separate"/>
      </w:r>
      <w:r>
        <w:rPr>
          <w:noProof/>
        </w:rPr>
        <w:t>23</w:t>
      </w:r>
      <w:r>
        <w:rPr>
          <w:noProof/>
        </w:rPr>
        <w:fldChar w:fldCharType="end"/>
      </w:r>
    </w:p>
    <w:p w14:paraId="030D21A3" w14:textId="1093AEDC" w:rsidR="00E42343" w:rsidRDefault="00E42343">
      <w:pPr>
        <w:pStyle w:val="TDC2"/>
        <w:tabs>
          <w:tab w:val="right" w:leader="dot" w:pos="9628"/>
        </w:tabs>
        <w:rPr>
          <w:noProof/>
        </w:rPr>
      </w:pPr>
      <w:r w:rsidRPr="00A4100D">
        <w:rPr>
          <w:rFonts w:ascii="Aptos" w:eastAsia="Times New Roman" w:hAnsi="Aptos"/>
          <w:b/>
          <w:noProof/>
          <w:color w:val="325483"/>
        </w:rPr>
        <w:t>6. Conclusion</w:t>
      </w:r>
      <w:r>
        <w:rPr>
          <w:noProof/>
        </w:rPr>
        <w:tab/>
      </w:r>
      <w:r>
        <w:rPr>
          <w:noProof/>
        </w:rPr>
        <w:fldChar w:fldCharType="begin"/>
      </w:r>
      <w:r>
        <w:rPr>
          <w:noProof/>
        </w:rPr>
        <w:instrText xml:space="preserve"> PAGEREF _Toc224745448 \h </w:instrText>
      </w:r>
      <w:r>
        <w:rPr>
          <w:noProof/>
        </w:rPr>
      </w:r>
      <w:r>
        <w:rPr>
          <w:noProof/>
        </w:rPr>
        <w:fldChar w:fldCharType="separate"/>
      </w:r>
      <w:r>
        <w:rPr>
          <w:noProof/>
        </w:rPr>
        <w:t>23</w:t>
      </w:r>
      <w:r>
        <w:rPr>
          <w:noProof/>
        </w:rPr>
        <w:fldChar w:fldCharType="end"/>
      </w:r>
    </w:p>
    <w:p w14:paraId="29D02F00" w14:textId="225EB69F"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DDS - AREA 02 PERSONAS, TALENTO Y CONTROL LABORAL</w:t>
      </w:r>
      <w:r>
        <w:rPr>
          <w:noProof/>
        </w:rPr>
        <w:tab/>
      </w:r>
      <w:r>
        <w:rPr>
          <w:noProof/>
        </w:rPr>
        <w:fldChar w:fldCharType="begin"/>
      </w:r>
      <w:r>
        <w:rPr>
          <w:noProof/>
        </w:rPr>
        <w:instrText xml:space="preserve"> PAGEREF _Toc224745449 \h </w:instrText>
      </w:r>
      <w:r>
        <w:rPr>
          <w:noProof/>
        </w:rPr>
      </w:r>
      <w:r>
        <w:rPr>
          <w:noProof/>
        </w:rPr>
        <w:fldChar w:fldCharType="separate"/>
      </w:r>
      <w:r>
        <w:rPr>
          <w:noProof/>
        </w:rPr>
        <w:t>23</w:t>
      </w:r>
      <w:r>
        <w:rPr>
          <w:noProof/>
        </w:rPr>
        <w:fldChar w:fldCharType="end"/>
      </w:r>
    </w:p>
    <w:p w14:paraId="32A7E31A" w14:textId="18EE8681"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_Toc224745450 \h </w:instrText>
      </w:r>
      <w:r>
        <w:rPr>
          <w:noProof/>
        </w:rPr>
      </w:r>
      <w:r>
        <w:rPr>
          <w:noProof/>
        </w:rPr>
        <w:fldChar w:fldCharType="separate"/>
      </w:r>
      <w:r>
        <w:rPr>
          <w:noProof/>
        </w:rPr>
        <w:t>23</w:t>
      </w:r>
      <w:r>
        <w:rPr>
          <w:noProof/>
        </w:rPr>
        <w:fldChar w:fldCharType="end"/>
      </w:r>
    </w:p>
    <w:p w14:paraId="6DC02D97" w14:textId="5DE5707B" w:rsidR="00E42343" w:rsidRDefault="00E42343">
      <w:pPr>
        <w:pStyle w:val="TDC2"/>
        <w:tabs>
          <w:tab w:val="right" w:leader="dot" w:pos="9628"/>
        </w:tabs>
        <w:rPr>
          <w:noProof/>
        </w:rPr>
      </w:pPr>
      <w:r w:rsidRPr="00A4100D">
        <w:rPr>
          <w:rFonts w:ascii="Aptos" w:eastAsia="Times New Roman" w:hAnsi="Aptos"/>
          <w:b/>
          <w:noProof/>
          <w:color w:val="325483"/>
        </w:rPr>
        <w:t>2. Objetivo</w:t>
      </w:r>
      <w:r>
        <w:rPr>
          <w:noProof/>
        </w:rPr>
        <w:tab/>
      </w:r>
      <w:r>
        <w:rPr>
          <w:noProof/>
        </w:rPr>
        <w:fldChar w:fldCharType="begin"/>
      </w:r>
      <w:r>
        <w:rPr>
          <w:noProof/>
        </w:rPr>
        <w:instrText xml:space="preserve"> PAGEREF _Toc224745451 \h </w:instrText>
      </w:r>
      <w:r>
        <w:rPr>
          <w:noProof/>
        </w:rPr>
      </w:r>
      <w:r>
        <w:rPr>
          <w:noProof/>
        </w:rPr>
        <w:fldChar w:fldCharType="separate"/>
      </w:r>
      <w:r>
        <w:rPr>
          <w:noProof/>
        </w:rPr>
        <w:t>23</w:t>
      </w:r>
      <w:r>
        <w:rPr>
          <w:noProof/>
        </w:rPr>
        <w:fldChar w:fldCharType="end"/>
      </w:r>
    </w:p>
    <w:p w14:paraId="00A1EF33" w14:textId="4AF11116" w:rsidR="00E42343" w:rsidRDefault="00E42343">
      <w:pPr>
        <w:pStyle w:val="TDC2"/>
        <w:tabs>
          <w:tab w:val="right" w:leader="dot" w:pos="9628"/>
        </w:tabs>
        <w:rPr>
          <w:noProof/>
        </w:rPr>
      </w:pPr>
      <w:r w:rsidRPr="00A4100D">
        <w:rPr>
          <w:rFonts w:ascii="Aptos" w:eastAsia="Times New Roman" w:hAnsi="Aptos"/>
          <w:b/>
          <w:noProof/>
          <w:color w:val="325483"/>
        </w:rPr>
        <w:t>3. Arquitectura del área</w:t>
      </w:r>
      <w:r>
        <w:rPr>
          <w:noProof/>
        </w:rPr>
        <w:tab/>
      </w:r>
      <w:r>
        <w:rPr>
          <w:noProof/>
        </w:rPr>
        <w:fldChar w:fldCharType="begin"/>
      </w:r>
      <w:r>
        <w:rPr>
          <w:noProof/>
        </w:rPr>
        <w:instrText xml:space="preserve"> PAGEREF _Toc224745452 \h </w:instrText>
      </w:r>
      <w:r>
        <w:rPr>
          <w:noProof/>
        </w:rPr>
      </w:r>
      <w:r>
        <w:rPr>
          <w:noProof/>
        </w:rPr>
        <w:fldChar w:fldCharType="separate"/>
      </w:r>
      <w:r>
        <w:rPr>
          <w:noProof/>
        </w:rPr>
        <w:t>24</w:t>
      </w:r>
      <w:r>
        <w:rPr>
          <w:noProof/>
        </w:rPr>
        <w:fldChar w:fldCharType="end"/>
      </w:r>
    </w:p>
    <w:p w14:paraId="5F621606" w14:textId="579A6D2F" w:rsidR="00E42343" w:rsidRDefault="00E42343">
      <w:pPr>
        <w:pStyle w:val="TDC3"/>
        <w:tabs>
          <w:tab w:val="right" w:leader="dot" w:pos="9628"/>
        </w:tabs>
        <w:rPr>
          <w:noProof/>
        </w:rPr>
      </w:pPr>
      <w:r w:rsidRPr="00A4100D">
        <w:rPr>
          <w:rFonts w:ascii="Aptos" w:eastAsia="Times New Roman" w:hAnsi="Aptos"/>
          <w:b/>
          <w:noProof/>
          <w:color w:val="8D648C"/>
        </w:rPr>
        <w:t>3.1 Capas</w:t>
      </w:r>
      <w:r>
        <w:rPr>
          <w:noProof/>
        </w:rPr>
        <w:tab/>
      </w:r>
      <w:r>
        <w:rPr>
          <w:noProof/>
        </w:rPr>
        <w:fldChar w:fldCharType="begin"/>
      </w:r>
      <w:r>
        <w:rPr>
          <w:noProof/>
        </w:rPr>
        <w:instrText xml:space="preserve"> PAGEREF _Toc224745453 \h </w:instrText>
      </w:r>
      <w:r>
        <w:rPr>
          <w:noProof/>
        </w:rPr>
      </w:r>
      <w:r>
        <w:rPr>
          <w:noProof/>
        </w:rPr>
        <w:fldChar w:fldCharType="separate"/>
      </w:r>
      <w:r>
        <w:rPr>
          <w:noProof/>
        </w:rPr>
        <w:t>24</w:t>
      </w:r>
      <w:r>
        <w:rPr>
          <w:noProof/>
        </w:rPr>
        <w:fldChar w:fldCharType="end"/>
      </w:r>
    </w:p>
    <w:p w14:paraId="50F3BB3F" w14:textId="05DFEA51" w:rsidR="00E42343" w:rsidRDefault="00E42343">
      <w:pPr>
        <w:pStyle w:val="TDC3"/>
        <w:tabs>
          <w:tab w:val="right" w:leader="dot" w:pos="9628"/>
        </w:tabs>
        <w:rPr>
          <w:noProof/>
        </w:rPr>
      </w:pPr>
      <w:r w:rsidRPr="00A4100D">
        <w:rPr>
          <w:rFonts w:ascii="Aptos" w:eastAsia="Times New Roman" w:hAnsi="Aptos"/>
          <w:b/>
          <w:noProof/>
          <w:color w:val="8D648C"/>
        </w:rPr>
        <w:t>3.2 Ruteo principal del área</w:t>
      </w:r>
      <w:r>
        <w:rPr>
          <w:noProof/>
        </w:rPr>
        <w:tab/>
      </w:r>
      <w:r>
        <w:rPr>
          <w:noProof/>
        </w:rPr>
        <w:fldChar w:fldCharType="begin"/>
      </w:r>
      <w:r>
        <w:rPr>
          <w:noProof/>
        </w:rPr>
        <w:instrText xml:space="preserve"> PAGEREF _Toc224745454 \h </w:instrText>
      </w:r>
      <w:r>
        <w:rPr>
          <w:noProof/>
        </w:rPr>
      </w:r>
      <w:r>
        <w:rPr>
          <w:noProof/>
        </w:rPr>
        <w:fldChar w:fldCharType="separate"/>
      </w:r>
      <w:r>
        <w:rPr>
          <w:noProof/>
        </w:rPr>
        <w:t>24</w:t>
      </w:r>
      <w:r>
        <w:rPr>
          <w:noProof/>
        </w:rPr>
        <w:fldChar w:fldCharType="end"/>
      </w:r>
    </w:p>
    <w:p w14:paraId="316347BD" w14:textId="271C557C" w:rsidR="00E42343" w:rsidRDefault="00E42343">
      <w:pPr>
        <w:pStyle w:val="TDC3"/>
        <w:tabs>
          <w:tab w:val="right" w:leader="dot" w:pos="9628"/>
        </w:tabs>
        <w:rPr>
          <w:noProof/>
        </w:rPr>
      </w:pPr>
      <w:r w:rsidRPr="00A4100D">
        <w:rPr>
          <w:rFonts w:ascii="Aptos" w:eastAsia="Times New Roman" w:hAnsi="Aptos"/>
          <w:b/>
          <w:noProof/>
          <w:color w:val="8D648C"/>
        </w:rPr>
        <w:t>3.3 Frontend consumidor principal</w:t>
      </w:r>
      <w:r>
        <w:rPr>
          <w:noProof/>
        </w:rPr>
        <w:tab/>
      </w:r>
      <w:r>
        <w:rPr>
          <w:noProof/>
        </w:rPr>
        <w:fldChar w:fldCharType="begin"/>
      </w:r>
      <w:r>
        <w:rPr>
          <w:noProof/>
        </w:rPr>
        <w:instrText xml:space="preserve"> PAGEREF _Toc224745455 \h </w:instrText>
      </w:r>
      <w:r>
        <w:rPr>
          <w:noProof/>
        </w:rPr>
      </w:r>
      <w:r>
        <w:rPr>
          <w:noProof/>
        </w:rPr>
        <w:fldChar w:fldCharType="separate"/>
      </w:r>
      <w:r>
        <w:rPr>
          <w:noProof/>
        </w:rPr>
        <w:t>24</w:t>
      </w:r>
      <w:r>
        <w:rPr>
          <w:noProof/>
        </w:rPr>
        <w:fldChar w:fldCharType="end"/>
      </w:r>
    </w:p>
    <w:p w14:paraId="48C3EE0F" w14:textId="2AA88C3E" w:rsidR="00E42343" w:rsidRDefault="00E42343">
      <w:pPr>
        <w:pStyle w:val="TDC2"/>
        <w:tabs>
          <w:tab w:val="right" w:leader="dot" w:pos="9628"/>
        </w:tabs>
        <w:rPr>
          <w:noProof/>
        </w:rPr>
      </w:pPr>
      <w:r w:rsidRPr="00A4100D">
        <w:rPr>
          <w:rFonts w:ascii="Aptos" w:eastAsia="Times New Roman" w:hAnsi="Aptos"/>
          <w:b/>
          <w:noProof/>
          <w:color w:val="325483"/>
        </w:rPr>
        <w:t>4. Diseño por módulo</w:t>
      </w:r>
      <w:r>
        <w:rPr>
          <w:noProof/>
        </w:rPr>
        <w:tab/>
      </w:r>
      <w:r>
        <w:rPr>
          <w:noProof/>
        </w:rPr>
        <w:fldChar w:fldCharType="begin"/>
      </w:r>
      <w:r>
        <w:rPr>
          <w:noProof/>
        </w:rPr>
        <w:instrText xml:space="preserve"> PAGEREF _Toc224745456 \h </w:instrText>
      </w:r>
      <w:r>
        <w:rPr>
          <w:noProof/>
        </w:rPr>
      </w:r>
      <w:r>
        <w:rPr>
          <w:noProof/>
        </w:rPr>
        <w:fldChar w:fldCharType="separate"/>
      </w:r>
      <w:r>
        <w:rPr>
          <w:noProof/>
        </w:rPr>
        <w:t>24</w:t>
      </w:r>
      <w:r>
        <w:rPr>
          <w:noProof/>
        </w:rPr>
        <w:fldChar w:fldCharType="end"/>
      </w:r>
    </w:p>
    <w:p w14:paraId="1F908B78" w14:textId="1AB19E2C" w:rsidR="00E42343" w:rsidRDefault="00E42343">
      <w:pPr>
        <w:pStyle w:val="TDC3"/>
        <w:tabs>
          <w:tab w:val="right" w:leader="dot" w:pos="9628"/>
        </w:tabs>
        <w:rPr>
          <w:noProof/>
        </w:rPr>
      </w:pPr>
      <w:r w:rsidRPr="00A4100D">
        <w:rPr>
          <w:rFonts w:ascii="Aptos" w:eastAsia="Times New Roman" w:hAnsi="Aptos"/>
          <w:b/>
          <w:noProof/>
          <w:color w:val="8D648C"/>
        </w:rPr>
        <w:t>talento_humano</w:t>
      </w:r>
      <w:r>
        <w:rPr>
          <w:noProof/>
        </w:rPr>
        <w:tab/>
      </w:r>
      <w:r>
        <w:rPr>
          <w:noProof/>
        </w:rPr>
        <w:fldChar w:fldCharType="begin"/>
      </w:r>
      <w:r>
        <w:rPr>
          <w:noProof/>
        </w:rPr>
        <w:instrText xml:space="preserve"> PAGEREF _Toc224745457 \h </w:instrText>
      </w:r>
      <w:r>
        <w:rPr>
          <w:noProof/>
        </w:rPr>
      </w:r>
      <w:r>
        <w:rPr>
          <w:noProof/>
        </w:rPr>
        <w:fldChar w:fldCharType="separate"/>
      </w:r>
      <w:r>
        <w:rPr>
          <w:noProof/>
        </w:rPr>
        <w:t>24</w:t>
      </w:r>
      <w:r>
        <w:rPr>
          <w:noProof/>
        </w:rPr>
        <w:fldChar w:fldCharType="end"/>
      </w:r>
    </w:p>
    <w:p w14:paraId="07434227" w14:textId="466C5867" w:rsidR="00E42343" w:rsidRDefault="00E42343">
      <w:pPr>
        <w:pStyle w:val="TDC3"/>
        <w:tabs>
          <w:tab w:val="right" w:leader="dot" w:pos="9628"/>
        </w:tabs>
        <w:rPr>
          <w:noProof/>
        </w:rPr>
      </w:pPr>
      <w:r w:rsidRPr="00A4100D">
        <w:rPr>
          <w:rFonts w:ascii="Aptos" w:eastAsia="Times New Roman" w:hAnsi="Aptos"/>
          <w:b/>
          <w:noProof/>
          <w:color w:val="8D648C"/>
        </w:rPr>
        <w:t>personnel-requests</w:t>
      </w:r>
      <w:r>
        <w:rPr>
          <w:noProof/>
        </w:rPr>
        <w:tab/>
      </w:r>
      <w:r>
        <w:rPr>
          <w:noProof/>
        </w:rPr>
        <w:fldChar w:fldCharType="begin"/>
      </w:r>
      <w:r>
        <w:rPr>
          <w:noProof/>
        </w:rPr>
        <w:instrText xml:space="preserve"> PAGEREF _Toc224745458 \h </w:instrText>
      </w:r>
      <w:r>
        <w:rPr>
          <w:noProof/>
        </w:rPr>
      </w:r>
      <w:r>
        <w:rPr>
          <w:noProof/>
        </w:rPr>
        <w:fldChar w:fldCharType="separate"/>
      </w:r>
      <w:r>
        <w:rPr>
          <w:noProof/>
        </w:rPr>
        <w:t>24</w:t>
      </w:r>
      <w:r>
        <w:rPr>
          <w:noProof/>
        </w:rPr>
        <w:fldChar w:fldCharType="end"/>
      </w:r>
    </w:p>
    <w:p w14:paraId="3A4D978D" w14:textId="174D91E0" w:rsidR="00E42343" w:rsidRDefault="00E42343">
      <w:pPr>
        <w:pStyle w:val="TDC3"/>
        <w:tabs>
          <w:tab w:val="right" w:leader="dot" w:pos="9628"/>
        </w:tabs>
        <w:rPr>
          <w:noProof/>
        </w:rPr>
      </w:pPr>
      <w:r w:rsidRPr="00A4100D">
        <w:rPr>
          <w:rFonts w:ascii="Aptos" w:eastAsia="Times New Roman" w:hAnsi="Aptos"/>
          <w:b/>
          <w:noProof/>
          <w:color w:val="8D648C"/>
        </w:rPr>
        <w:t>users</w:t>
      </w:r>
      <w:r>
        <w:rPr>
          <w:noProof/>
        </w:rPr>
        <w:tab/>
      </w:r>
      <w:r>
        <w:rPr>
          <w:noProof/>
        </w:rPr>
        <w:fldChar w:fldCharType="begin"/>
      </w:r>
      <w:r>
        <w:rPr>
          <w:noProof/>
        </w:rPr>
        <w:instrText xml:space="preserve"> PAGEREF _Toc224745459 \h </w:instrText>
      </w:r>
      <w:r>
        <w:rPr>
          <w:noProof/>
        </w:rPr>
      </w:r>
      <w:r>
        <w:rPr>
          <w:noProof/>
        </w:rPr>
        <w:fldChar w:fldCharType="separate"/>
      </w:r>
      <w:r>
        <w:rPr>
          <w:noProof/>
        </w:rPr>
        <w:t>25</w:t>
      </w:r>
      <w:r>
        <w:rPr>
          <w:noProof/>
        </w:rPr>
        <w:fldChar w:fldCharType="end"/>
      </w:r>
    </w:p>
    <w:p w14:paraId="4DBBDDB4" w14:textId="1A01F31C" w:rsidR="00E42343" w:rsidRDefault="00E42343">
      <w:pPr>
        <w:pStyle w:val="TDC3"/>
        <w:tabs>
          <w:tab w:val="right" w:leader="dot" w:pos="9628"/>
        </w:tabs>
        <w:rPr>
          <w:noProof/>
        </w:rPr>
      </w:pPr>
      <w:r w:rsidRPr="00A4100D">
        <w:rPr>
          <w:rFonts w:ascii="Aptos" w:eastAsia="Times New Roman" w:hAnsi="Aptos"/>
          <w:b/>
          <w:noProof/>
          <w:color w:val="8D648C"/>
        </w:rPr>
        <w:t>collaborators</w:t>
      </w:r>
      <w:r>
        <w:rPr>
          <w:noProof/>
        </w:rPr>
        <w:tab/>
      </w:r>
      <w:r>
        <w:rPr>
          <w:noProof/>
        </w:rPr>
        <w:fldChar w:fldCharType="begin"/>
      </w:r>
      <w:r>
        <w:rPr>
          <w:noProof/>
        </w:rPr>
        <w:instrText xml:space="preserve"> PAGEREF _Toc224745460 \h </w:instrText>
      </w:r>
      <w:r>
        <w:rPr>
          <w:noProof/>
        </w:rPr>
      </w:r>
      <w:r>
        <w:rPr>
          <w:noProof/>
        </w:rPr>
        <w:fldChar w:fldCharType="separate"/>
      </w:r>
      <w:r>
        <w:rPr>
          <w:noProof/>
        </w:rPr>
        <w:t>25</w:t>
      </w:r>
      <w:r>
        <w:rPr>
          <w:noProof/>
        </w:rPr>
        <w:fldChar w:fldCharType="end"/>
      </w:r>
    </w:p>
    <w:p w14:paraId="3B35284B" w14:textId="1BAE688C" w:rsidR="00E42343" w:rsidRDefault="00E42343">
      <w:pPr>
        <w:pStyle w:val="TDC3"/>
        <w:tabs>
          <w:tab w:val="right" w:leader="dot" w:pos="9628"/>
        </w:tabs>
        <w:rPr>
          <w:noProof/>
        </w:rPr>
      </w:pPr>
      <w:r w:rsidRPr="00A4100D">
        <w:rPr>
          <w:rFonts w:ascii="Aptos" w:eastAsia="Times New Roman" w:hAnsi="Aptos"/>
          <w:b/>
          <w:noProof/>
          <w:color w:val="8D648C"/>
        </w:rPr>
        <w:t>departments</w:t>
      </w:r>
      <w:r>
        <w:rPr>
          <w:noProof/>
        </w:rPr>
        <w:tab/>
      </w:r>
      <w:r>
        <w:rPr>
          <w:noProof/>
        </w:rPr>
        <w:fldChar w:fldCharType="begin"/>
      </w:r>
      <w:r>
        <w:rPr>
          <w:noProof/>
        </w:rPr>
        <w:instrText xml:space="preserve"> PAGEREF _Toc224745461 \h </w:instrText>
      </w:r>
      <w:r>
        <w:rPr>
          <w:noProof/>
        </w:rPr>
      </w:r>
      <w:r>
        <w:rPr>
          <w:noProof/>
        </w:rPr>
        <w:fldChar w:fldCharType="separate"/>
      </w:r>
      <w:r>
        <w:rPr>
          <w:noProof/>
        </w:rPr>
        <w:t>25</w:t>
      </w:r>
      <w:r>
        <w:rPr>
          <w:noProof/>
        </w:rPr>
        <w:fldChar w:fldCharType="end"/>
      </w:r>
    </w:p>
    <w:p w14:paraId="0157A04A" w14:textId="0F9EF35D" w:rsidR="00E42343" w:rsidRDefault="00E42343">
      <w:pPr>
        <w:pStyle w:val="TDC3"/>
        <w:tabs>
          <w:tab w:val="right" w:leader="dot" w:pos="9628"/>
        </w:tabs>
        <w:rPr>
          <w:noProof/>
        </w:rPr>
      </w:pPr>
      <w:r w:rsidRPr="00A4100D">
        <w:rPr>
          <w:rFonts w:ascii="Aptos" w:eastAsia="Times New Roman" w:hAnsi="Aptos"/>
          <w:b/>
          <w:noProof/>
          <w:color w:val="8D648C"/>
        </w:rPr>
        <w:t>user-profile</w:t>
      </w:r>
      <w:r>
        <w:rPr>
          <w:noProof/>
        </w:rPr>
        <w:tab/>
      </w:r>
      <w:r>
        <w:rPr>
          <w:noProof/>
        </w:rPr>
        <w:fldChar w:fldCharType="begin"/>
      </w:r>
      <w:r>
        <w:rPr>
          <w:noProof/>
        </w:rPr>
        <w:instrText xml:space="preserve"> PAGEREF _Toc224745462 \h </w:instrText>
      </w:r>
      <w:r>
        <w:rPr>
          <w:noProof/>
        </w:rPr>
      </w:r>
      <w:r>
        <w:rPr>
          <w:noProof/>
        </w:rPr>
        <w:fldChar w:fldCharType="separate"/>
      </w:r>
      <w:r>
        <w:rPr>
          <w:noProof/>
        </w:rPr>
        <w:t>25</w:t>
      </w:r>
      <w:r>
        <w:rPr>
          <w:noProof/>
        </w:rPr>
        <w:fldChar w:fldCharType="end"/>
      </w:r>
    </w:p>
    <w:p w14:paraId="19ACDE99" w14:textId="50E22CC1" w:rsidR="00E42343" w:rsidRDefault="00E42343">
      <w:pPr>
        <w:pStyle w:val="TDC3"/>
        <w:tabs>
          <w:tab w:val="right" w:leader="dot" w:pos="9628"/>
        </w:tabs>
        <w:rPr>
          <w:noProof/>
        </w:rPr>
      </w:pPr>
      <w:r w:rsidRPr="00A4100D">
        <w:rPr>
          <w:rFonts w:ascii="Aptos" w:eastAsia="Times New Roman" w:hAnsi="Aptos"/>
          <w:b/>
          <w:noProof/>
          <w:color w:val="8D648C"/>
        </w:rPr>
        <w:t>user-certifications</w:t>
      </w:r>
      <w:r>
        <w:rPr>
          <w:noProof/>
        </w:rPr>
        <w:tab/>
      </w:r>
      <w:r>
        <w:rPr>
          <w:noProof/>
        </w:rPr>
        <w:fldChar w:fldCharType="begin"/>
      </w:r>
      <w:r>
        <w:rPr>
          <w:noProof/>
        </w:rPr>
        <w:instrText xml:space="preserve"> PAGEREF _Toc224745463 \h </w:instrText>
      </w:r>
      <w:r>
        <w:rPr>
          <w:noProof/>
        </w:rPr>
      </w:r>
      <w:r>
        <w:rPr>
          <w:noProof/>
        </w:rPr>
        <w:fldChar w:fldCharType="separate"/>
      </w:r>
      <w:r>
        <w:rPr>
          <w:noProof/>
        </w:rPr>
        <w:t>25</w:t>
      </w:r>
      <w:r>
        <w:rPr>
          <w:noProof/>
        </w:rPr>
        <w:fldChar w:fldCharType="end"/>
      </w:r>
    </w:p>
    <w:p w14:paraId="17E45167" w14:textId="7E056FCA" w:rsidR="00E42343" w:rsidRDefault="00E42343">
      <w:pPr>
        <w:pStyle w:val="TDC3"/>
        <w:tabs>
          <w:tab w:val="right" w:leader="dot" w:pos="9628"/>
        </w:tabs>
        <w:rPr>
          <w:noProof/>
        </w:rPr>
      </w:pPr>
      <w:r w:rsidRPr="00A4100D">
        <w:rPr>
          <w:rFonts w:ascii="Aptos" w:eastAsia="Times New Roman" w:hAnsi="Aptos"/>
          <w:b/>
          <w:noProof/>
          <w:color w:val="8D648C"/>
        </w:rPr>
        <w:t>attendance</w:t>
      </w:r>
      <w:r>
        <w:rPr>
          <w:noProof/>
        </w:rPr>
        <w:tab/>
      </w:r>
      <w:r>
        <w:rPr>
          <w:noProof/>
        </w:rPr>
        <w:fldChar w:fldCharType="begin"/>
      </w:r>
      <w:r>
        <w:rPr>
          <w:noProof/>
        </w:rPr>
        <w:instrText xml:space="preserve"> PAGEREF _Toc224745464 \h </w:instrText>
      </w:r>
      <w:r>
        <w:rPr>
          <w:noProof/>
        </w:rPr>
      </w:r>
      <w:r>
        <w:rPr>
          <w:noProof/>
        </w:rPr>
        <w:fldChar w:fldCharType="separate"/>
      </w:r>
      <w:r>
        <w:rPr>
          <w:noProof/>
        </w:rPr>
        <w:t>25</w:t>
      </w:r>
      <w:r>
        <w:rPr>
          <w:noProof/>
        </w:rPr>
        <w:fldChar w:fldCharType="end"/>
      </w:r>
    </w:p>
    <w:p w14:paraId="2D1395C7" w14:textId="2CE03DC6" w:rsidR="00E42343" w:rsidRDefault="00E42343">
      <w:pPr>
        <w:pStyle w:val="TDC3"/>
        <w:tabs>
          <w:tab w:val="right" w:leader="dot" w:pos="9628"/>
        </w:tabs>
        <w:rPr>
          <w:noProof/>
        </w:rPr>
      </w:pPr>
      <w:r w:rsidRPr="00A4100D">
        <w:rPr>
          <w:rFonts w:ascii="Aptos" w:eastAsia="Times New Roman" w:hAnsi="Aptos"/>
          <w:b/>
          <w:noProof/>
          <w:color w:val="8D648C"/>
        </w:rPr>
        <w:t>permisos</w:t>
      </w:r>
      <w:r>
        <w:rPr>
          <w:noProof/>
        </w:rPr>
        <w:tab/>
      </w:r>
      <w:r>
        <w:rPr>
          <w:noProof/>
        </w:rPr>
        <w:fldChar w:fldCharType="begin"/>
      </w:r>
      <w:r>
        <w:rPr>
          <w:noProof/>
        </w:rPr>
        <w:instrText xml:space="preserve"> PAGEREF _Toc224745465 \h </w:instrText>
      </w:r>
      <w:r>
        <w:rPr>
          <w:noProof/>
        </w:rPr>
      </w:r>
      <w:r>
        <w:rPr>
          <w:noProof/>
        </w:rPr>
        <w:fldChar w:fldCharType="separate"/>
      </w:r>
      <w:r>
        <w:rPr>
          <w:noProof/>
        </w:rPr>
        <w:t>25</w:t>
      </w:r>
      <w:r>
        <w:rPr>
          <w:noProof/>
        </w:rPr>
        <w:fldChar w:fldCharType="end"/>
      </w:r>
    </w:p>
    <w:p w14:paraId="6365BBB6" w14:textId="144B7A90" w:rsidR="00E42343" w:rsidRDefault="00E42343">
      <w:pPr>
        <w:pStyle w:val="TDC3"/>
        <w:tabs>
          <w:tab w:val="right" w:leader="dot" w:pos="9628"/>
        </w:tabs>
        <w:rPr>
          <w:noProof/>
        </w:rPr>
      </w:pPr>
      <w:r w:rsidRPr="00A4100D">
        <w:rPr>
          <w:rFonts w:ascii="Aptos" w:eastAsia="Times New Roman" w:hAnsi="Aptos"/>
          <w:b/>
          <w:noProof/>
          <w:color w:val="8D648C"/>
        </w:rPr>
        <w:t>vacaciones</w:t>
      </w:r>
      <w:r>
        <w:rPr>
          <w:noProof/>
        </w:rPr>
        <w:tab/>
      </w:r>
      <w:r>
        <w:rPr>
          <w:noProof/>
        </w:rPr>
        <w:fldChar w:fldCharType="begin"/>
      </w:r>
      <w:r>
        <w:rPr>
          <w:noProof/>
        </w:rPr>
        <w:instrText xml:space="preserve"> PAGEREF _Toc224745466 \h </w:instrText>
      </w:r>
      <w:r>
        <w:rPr>
          <w:noProof/>
        </w:rPr>
      </w:r>
      <w:r>
        <w:rPr>
          <w:noProof/>
        </w:rPr>
        <w:fldChar w:fldCharType="separate"/>
      </w:r>
      <w:r>
        <w:rPr>
          <w:noProof/>
        </w:rPr>
        <w:t>25</w:t>
      </w:r>
      <w:r>
        <w:rPr>
          <w:noProof/>
        </w:rPr>
        <w:fldChar w:fldCharType="end"/>
      </w:r>
    </w:p>
    <w:p w14:paraId="50DF1117" w14:textId="3BCB4890" w:rsidR="00E42343" w:rsidRDefault="00E42343">
      <w:pPr>
        <w:pStyle w:val="TDC2"/>
        <w:tabs>
          <w:tab w:val="right" w:leader="dot" w:pos="9628"/>
        </w:tabs>
        <w:rPr>
          <w:noProof/>
        </w:rPr>
      </w:pPr>
      <w:r w:rsidRPr="00A4100D">
        <w:rPr>
          <w:rFonts w:ascii="Aptos" w:eastAsia="Times New Roman" w:hAnsi="Aptos"/>
          <w:b/>
          <w:noProof/>
          <w:color w:val="325483"/>
        </w:rPr>
        <w:t>5. Integraciones y soporte técnico</w:t>
      </w:r>
      <w:r>
        <w:rPr>
          <w:noProof/>
        </w:rPr>
        <w:tab/>
      </w:r>
      <w:r>
        <w:rPr>
          <w:noProof/>
        </w:rPr>
        <w:fldChar w:fldCharType="begin"/>
      </w:r>
      <w:r>
        <w:rPr>
          <w:noProof/>
        </w:rPr>
        <w:instrText xml:space="preserve"> PAGEREF _Toc224745467 \h </w:instrText>
      </w:r>
      <w:r>
        <w:rPr>
          <w:noProof/>
        </w:rPr>
      </w:r>
      <w:r>
        <w:rPr>
          <w:noProof/>
        </w:rPr>
        <w:fldChar w:fldCharType="separate"/>
      </w:r>
      <w:r>
        <w:rPr>
          <w:noProof/>
        </w:rPr>
        <w:t>26</w:t>
      </w:r>
      <w:r>
        <w:rPr>
          <w:noProof/>
        </w:rPr>
        <w:fldChar w:fldCharType="end"/>
      </w:r>
    </w:p>
    <w:p w14:paraId="189F8AF5" w14:textId="522D8205" w:rsidR="00E42343" w:rsidRDefault="00E42343">
      <w:pPr>
        <w:pStyle w:val="TDC2"/>
        <w:tabs>
          <w:tab w:val="right" w:leader="dot" w:pos="9628"/>
        </w:tabs>
        <w:rPr>
          <w:noProof/>
        </w:rPr>
      </w:pPr>
      <w:r w:rsidRPr="00A4100D">
        <w:rPr>
          <w:rFonts w:ascii="Aptos" w:eastAsia="Times New Roman" w:hAnsi="Aptos"/>
          <w:b/>
          <w:noProof/>
          <w:color w:val="325483"/>
        </w:rPr>
        <w:t>6. Jobs del área</w:t>
      </w:r>
      <w:r>
        <w:rPr>
          <w:noProof/>
        </w:rPr>
        <w:tab/>
      </w:r>
      <w:r>
        <w:rPr>
          <w:noProof/>
        </w:rPr>
        <w:fldChar w:fldCharType="begin"/>
      </w:r>
      <w:r>
        <w:rPr>
          <w:noProof/>
        </w:rPr>
        <w:instrText xml:space="preserve"> PAGEREF _Toc224745468 \h </w:instrText>
      </w:r>
      <w:r>
        <w:rPr>
          <w:noProof/>
        </w:rPr>
      </w:r>
      <w:r>
        <w:rPr>
          <w:noProof/>
        </w:rPr>
        <w:fldChar w:fldCharType="separate"/>
      </w:r>
      <w:r>
        <w:rPr>
          <w:noProof/>
        </w:rPr>
        <w:t>26</w:t>
      </w:r>
      <w:r>
        <w:rPr>
          <w:noProof/>
        </w:rPr>
        <w:fldChar w:fldCharType="end"/>
      </w:r>
    </w:p>
    <w:p w14:paraId="3BA28630" w14:textId="1164C6F4" w:rsidR="00E42343" w:rsidRDefault="00E42343">
      <w:pPr>
        <w:pStyle w:val="TDC3"/>
        <w:tabs>
          <w:tab w:val="right" w:leader="dot" w:pos="9628"/>
        </w:tabs>
        <w:rPr>
          <w:noProof/>
        </w:rPr>
      </w:pPr>
      <w:r w:rsidRPr="00A4100D">
        <w:rPr>
          <w:rFonts w:ascii="Aptos" w:eastAsia="Times New Roman" w:hAnsi="Aptos"/>
          <w:b/>
          <w:noProof/>
          <w:color w:val="8D648C"/>
        </w:rPr>
        <w:t>attendanceOvertimeScheduler.js</w:t>
      </w:r>
      <w:r>
        <w:rPr>
          <w:noProof/>
        </w:rPr>
        <w:tab/>
      </w:r>
      <w:r>
        <w:rPr>
          <w:noProof/>
        </w:rPr>
        <w:fldChar w:fldCharType="begin"/>
      </w:r>
      <w:r>
        <w:rPr>
          <w:noProof/>
        </w:rPr>
        <w:instrText xml:space="preserve"> PAGEREF _Toc224745469 \h </w:instrText>
      </w:r>
      <w:r>
        <w:rPr>
          <w:noProof/>
        </w:rPr>
      </w:r>
      <w:r>
        <w:rPr>
          <w:noProof/>
        </w:rPr>
        <w:fldChar w:fldCharType="separate"/>
      </w:r>
      <w:r>
        <w:rPr>
          <w:noProof/>
        </w:rPr>
        <w:t>26</w:t>
      </w:r>
      <w:r>
        <w:rPr>
          <w:noProof/>
        </w:rPr>
        <w:fldChar w:fldCharType="end"/>
      </w:r>
    </w:p>
    <w:p w14:paraId="6502A738" w14:textId="160BA72D" w:rsidR="00E42343" w:rsidRDefault="00E42343">
      <w:pPr>
        <w:pStyle w:val="TDC3"/>
        <w:tabs>
          <w:tab w:val="right" w:leader="dot" w:pos="9628"/>
        </w:tabs>
        <w:rPr>
          <w:noProof/>
        </w:rPr>
      </w:pPr>
      <w:r w:rsidRPr="00A4100D">
        <w:rPr>
          <w:rFonts w:ascii="Aptos" w:eastAsia="Times New Roman" w:hAnsi="Aptos"/>
          <w:b/>
          <w:noProof/>
          <w:color w:val="8D648C"/>
        </w:rPr>
        <w:t>permisosRecoveryCoordinationExpiryScheduler.js</w:t>
      </w:r>
      <w:r>
        <w:rPr>
          <w:noProof/>
        </w:rPr>
        <w:tab/>
      </w:r>
      <w:r>
        <w:rPr>
          <w:noProof/>
        </w:rPr>
        <w:fldChar w:fldCharType="begin"/>
      </w:r>
      <w:r>
        <w:rPr>
          <w:noProof/>
        </w:rPr>
        <w:instrText xml:space="preserve"> PAGEREF _Toc224745470 \h </w:instrText>
      </w:r>
      <w:r>
        <w:rPr>
          <w:noProof/>
        </w:rPr>
      </w:r>
      <w:r>
        <w:rPr>
          <w:noProof/>
        </w:rPr>
        <w:fldChar w:fldCharType="separate"/>
      </w:r>
      <w:r>
        <w:rPr>
          <w:noProof/>
        </w:rPr>
        <w:t>26</w:t>
      </w:r>
      <w:r>
        <w:rPr>
          <w:noProof/>
        </w:rPr>
        <w:fldChar w:fldCharType="end"/>
      </w:r>
    </w:p>
    <w:p w14:paraId="31D5E9A2" w14:textId="55BBA49A" w:rsidR="00E42343" w:rsidRDefault="00E42343">
      <w:pPr>
        <w:pStyle w:val="TDC2"/>
        <w:tabs>
          <w:tab w:val="right" w:leader="dot" w:pos="9628"/>
        </w:tabs>
        <w:rPr>
          <w:noProof/>
        </w:rPr>
      </w:pPr>
      <w:r w:rsidRPr="00A4100D">
        <w:rPr>
          <w:rFonts w:ascii="Aptos" w:eastAsia="Times New Roman" w:hAnsi="Aptos"/>
          <w:b/>
          <w:noProof/>
          <w:color w:val="325483"/>
        </w:rPr>
        <w:t>7. Modelo técnico y relaciones</w:t>
      </w:r>
      <w:r>
        <w:rPr>
          <w:noProof/>
        </w:rPr>
        <w:tab/>
      </w:r>
      <w:r>
        <w:rPr>
          <w:noProof/>
        </w:rPr>
        <w:fldChar w:fldCharType="begin"/>
      </w:r>
      <w:r>
        <w:rPr>
          <w:noProof/>
        </w:rPr>
        <w:instrText xml:space="preserve"> PAGEREF _Toc224745471 \h </w:instrText>
      </w:r>
      <w:r>
        <w:rPr>
          <w:noProof/>
        </w:rPr>
      </w:r>
      <w:r>
        <w:rPr>
          <w:noProof/>
        </w:rPr>
        <w:fldChar w:fldCharType="separate"/>
      </w:r>
      <w:r>
        <w:rPr>
          <w:noProof/>
        </w:rPr>
        <w:t>26</w:t>
      </w:r>
      <w:r>
        <w:rPr>
          <w:noProof/>
        </w:rPr>
        <w:fldChar w:fldCharType="end"/>
      </w:r>
    </w:p>
    <w:p w14:paraId="7670C0F8" w14:textId="000496C0" w:rsidR="00E42343" w:rsidRDefault="00E42343">
      <w:pPr>
        <w:pStyle w:val="TDC3"/>
        <w:tabs>
          <w:tab w:val="right" w:leader="dot" w:pos="9628"/>
        </w:tabs>
        <w:rPr>
          <w:noProof/>
        </w:rPr>
      </w:pPr>
      <w:r w:rsidRPr="00A4100D">
        <w:rPr>
          <w:rFonts w:ascii="Aptos" w:eastAsia="Times New Roman" w:hAnsi="Aptos"/>
          <w:b/>
          <w:noProof/>
          <w:color w:val="8D648C"/>
        </w:rPr>
        <w:t>Entidades principales</w:t>
      </w:r>
      <w:r>
        <w:rPr>
          <w:noProof/>
        </w:rPr>
        <w:tab/>
      </w:r>
      <w:r>
        <w:rPr>
          <w:noProof/>
        </w:rPr>
        <w:fldChar w:fldCharType="begin"/>
      </w:r>
      <w:r>
        <w:rPr>
          <w:noProof/>
        </w:rPr>
        <w:instrText xml:space="preserve"> PAGEREF _Toc224745472 \h </w:instrText>
      </w:r>
      <w:r>
        <w:rPr>
          <w:noProof/>
        </w:rPr>
      </w:r>
      <w:r>
        <w:rPr>
          <w:noProof/>
        </w:rPr>
        <w:fldChar w:fldCharType="separate"/>
      </w:r>
      <w:r>
        <w:rPr>
          <w:noProof/>
        </w:rPr>
        <w:t>26</w:t>
      </w:r>
      <w:r>
        <w:rPr>
          <w:noProof/>
        </w:rPr>
        <w:fldChar w:fldCharType="end"/>
      </w:r>
    </w:p>
    <w:p w14:paraId="5EA7D11E" w14:textId="6E9FDE55" w:rsidR="00E42343" w:rsidRDefault="00E42343">
      <w:pPr>
        <w:pStyle w:val="TDC3"/>
        <w:tabs>
          <w:tab w:val="right" w:leader="dot" w:pos="9628"/>
        </w:tabs>
        <w:rPr>
          <w:noProof/>
        </w:rPr>
      </w:pPr>
      <w:r w:rsidRPr="00A4100D">
        <w:rPr>
          <w:rFonts w:ascii="Aptos" w:eastAsia="Times New Roman" w:hAnsi="Aptos"/>
          <w:b/>
          <w:noProof/>
          <w:color w:val="8D648C"/>
        </w:rPr>
        <w:t>Dependencias externas relevantes</w:t>
      </w:r>
      <w:r>
        <w:rPr>
          <w:noProof/>
        </w:rPr>
        <w:tab/>
      </w:r>
      <w:r>
        <w:rPr>
          <w:noProof/>
        </w:rPr>
        <w:fldChar w:fldCharType="begin"/>
      </w:r>
      <w:r>
        <w:rPr>
          <w:noProof/>
        </w:rPr>
        <w:instrText xml:space="preserve"> PAGEREF _Toc224745473 \h </w:instrText>
      </w:r>
      <w:r>
        <w:rPr>
          <w:noProof/>
        </w:rPr>
      </w:r>
      <w:r>
        <w:rPr>
          <w:noProof/>
        </w:rPr>
        <w:fldChar w:fldCharType="separate"/>
      </w:r>
      <w:r>
        <w:rPr>
          <w:noProof/>
        </w:rPr>
        <w:t>27</w:t>
      </w:r>
      <w:r>
        <w:rPr>
          <w:noProof/>
        </w:rPr>
        <w:fldChar w:fldCharType="end"/>
      </w:r>
    </w:p>
    <w:p w14:paraId="670E62CF" w14:textId="468D34DC" w:rsidR="00E42343" w:rsidRDefault="00E42343">
      <w:pPr>
        <w:pStyle w:val="TDC2"/>
        <w:tabs>
          <w:tab w:val="right" w:leader="dot" w:pos="9628"/>
        </w:tabs>
        <w:rPr>
          <w:noProof/>
        </w:rPr>
      </w:pPr>
      <w:r w:rsidRPr="00A4100D">
        <w:rPr>
          <w:rFonts w:ascii="Aptos" w:eastAsia="Times New Roman" w:hAnsi="Aptos"/>
          <w:b/>
          <w:noProof/>
          <w:color w:val="325483"/>
        </w:rPr>
        <w:t>8. Consideraciones tecnicas relevantes</w:t>
      </w:r>
      <w:r>
        <w:rPr>
          <w:noProof/>
        </w:rPr>
        <w:tab/>
      </w:r>
      <w:r>
        <w:rPr>
          <w:noProof/>
        </w:rPr>
        <w:fldChar w:fldCharType="begin"/>
      </w:r>
      <w:r>
        <w:rPr>
          <w:noProof/>
        </w:rPr>
        <w:instrText xml:space="preserve"> PAGEREF _Toc224745474 \h </w:instrText>
      </w:r>
      <w:r>
        <w:rPr>
          <w:noProof/>
        </w:rPr>
      </w:r>
      <w:r>
        <w:rPr>
          <w:noProof/>
        </w:rPr>
        <w:fldChar w:fldCharType="separate"/>
      </w:r>
      <w:r>
        <w:rPr>
          <w:noProof/>
        </w:rPr>
        <w:t>27</w:t>
      </w:r>
      <w:r>
        <w:rPr>
          <w:noProof/>
        </w:rPr>
        <w:fldChar w:fldCharType="end"/>
      </w:r>
    </w:p>
    <w:p w14:paraId="2DF18328" w14:textId="398F5A92" w:rsidR="00E42343" w:rsidRDefault="00E42343">
      <w:pPr>
        <w:pStyle w:val="TDC3"/>
        <w:tabs>
          <w:tab w:val="right" w:leader="dot" w:pos="9628"/>
        </w:tabs>
        <w:rPr>
          <w:noProof/>
        </w:rPr>
      </w:pPr>
      <w:r w:rsidRPr="00A4100D">
        <w:rPr>
          <w:rFonts w:ascii="Aptos" w:eastAsia="Times New Roman" w:hAnsi="Aptos"/>
          <w:b/>
          <w:noProof/>
          <w:color w:val="8D648C"/>
        </w:rPr>
        <w:t>8.1 Contrato actual del submodulo HR legacy</w:t>
      </w:r>
      <w:r>
        <w:rPr>
          <w:noProof/>
        </w:rPr>
        <w:tab/>
      </w:r>
      <w:r>
        <w:rPr>
          <w:noProof/>
        </w:rPr>
        <w:fldChar w:fldCharType="begin"/>
      </w:r>
      <w:r>
        <w:rPr>
          <w:noProof/>
        </w:rPr>
        <w:instrText xml:space="preserve"> PAGEREF _Toc224745475 \h </w:instrText>
      </w:r>
      <w:r>
        <w:rPr>
          <w:noProof/>
        </w:rPr>
      </w:r>
      <w:r>
        <w:rPr>
          <w:noProof/>
        </w:rPr>
        <w:fldChar w:fldCharType="separate"/>
      </w:r>
      <w:r>
        <w:rPr>
          <w:noProof/>
        </w:rPr>
        <w:t>27</w:t>
      </w:r>
      <w:r>
        <w:rPr>
          <w:noProof/>
        </w:rPr>
        <w:fldChar w:fldCharType="end"/>
      </w:r>
    </w:p>
    <w:p w14:paraId="254154D9" w14:textId="4AEC2AF9" w:rsidR="00E42343" w:rsidRDefault="00E42343">
      <w:pPr>
        <w:pStyle w:val="TDC3"/>
        <w:tabs>
          <w:tab w:val="right" w:leader="dot" w:pos="9628"/>
        </w:tabs>
        <w:rPr>
          <w:noProof/>
        </w:rPr>
      </w:pPr>
      <w:r w:rsidRPr="00A4100D">
        <w:rPr>
          <w:rFonts w:ascii="Aptos" w:eastAsia="Times New Roman" w:hAnsi="Aptos"/>
          <w:b/>
          <w:noProof/>
          <w:color w:val="8D648C"/>
        </w:rPr>
        <w:t>8.2 Dualidad de datos de tiempo libre</w:t>
      </w:r>
      <w:r>
        <w:rPr>
          <w:noProof/>
        </w:rPr>
        <w:tab/>
      </w:r>
      <w:r>
        <w:rPr>
          <w:noProof/>
        </w:rPr>
        <w:fldChar w:fldCharType="begin"/>
      </w:r>
      <w:r>
        <w:rPr>
          <w:noProof/>
        </w:rPr>
        <w:instrText xml:space="preserve"> PAGEREF _Toc224745476 \h </w:instrText>
      </w:r>
      <w:r>
        <w:rPr>
          <w:noProof/>
        </w:rPr>
      </w:r>
      <w:r>
        <w:rPr>
          <w:noProof/>
        </w:rPr>
        <w:fldChar w:fldCharType="separate"/>
      </w:r>
      <w:r>
        <w:rPr>
          <w:noProof/>
        </w:rPr>
        <w:t>27</w:t>
      </w:r>
      <w:r>
        <w:rPr>
          <w:noProof/>
        </w:rPr>
        <w:fldChar w:fldCharType="end"/>
      </w:r>
    </w:p>
    <w:p w14:paraId="5660CEF7" w14:textId="70BAAB46" w:rsidR="00E42343" w:rsidRDefault="00E42343">
      <w:pPr>
        <w:pStyle w:val="TDC3"/>
        <w:tabs>
          <w:tab w:val="right" w:leader="dot" w:pos="9628"/>
        </w:tabs>
        <w:rPr>
          <w:noProof/>
        </w:rPr>
      </w:pPr>
      <w:r w:rsidRPr="00A4100D">
        <w:rPr>
          <w:rFonts w:ascii="Aptos" w:eastAsia="Times New Roman" w:hAnsi="Aptos"/>
          <w:b/>
          <w:noProof/>
          <w:color w:val="8D648C"/>
        </w:rPr>
        <w:t>8.3 Dependencia cruzada con autenticación</w:t>
      </w:r>
      <w:r>
        <w:rPr>
          <w:noProof/>
        </w:rPr>
        <w:tab/>
      </w:r>
      <w:r>
        <w:rPr>
          <w:noProof/>
        </w:rPr>
        <w:fldChar w:fldCharType="begin"/>
      </w:r>
      <w:r>
        <w:rPr>
          <w:noProof/>
        </w:rPr>
        <w:instrText xml:space="preserve"> PAGEREF _Toc224745477 \h </w:instrText>
      </w:r>
      <w:r>
        <w:rPr>
          <w:noProof/>
        </w:rPr>
      </w:r>
      <w:r>
        <w:rPr>
          <w:noProof/>
        </w:rPr>
        <w:fldChar w:fldCharType="separate"/>
      </w:r>
      <w:r>
        <w:rPr>
          <w:noProof/>
        </w:rPr>
        <w:t>27</w:t>
      </w:r>
      <w:r>
        <w:rPr>
          <w:noProof/>
        </w:rPr>
        <w:fldChar w:fldCharType="end"/>
      </w:r>
    </w:p>
    <w:p w14:paraId="5AF0B42B" w14:textId="54A0C054" w:rsidR="00E42343" w:rsidRDefault="00E42343">
      <w:pPr>
        <w:pStyle w:val="TDC3"/>
        <w:tabs>
          <w:tab w:val="right" w:leader="dot" w:pos="9628"/>
        </w:tabs>
        <w:rPr>
          <w:noProof/>
        </w:rPr>
      </w:pPr>
      <w:r w:rsidRPr="00A4100D">
        <w:rPr>
          <w:rFonts w:ascii="Aptos" w:eastAsia="Times New Roman" w:hAnsi="Aptos"/>
          <w:b/>
          <w:noProof/>
          <w:color w:val="8D648C"/>
        </w:rPr>
        <w:t>8.4 Acceso seguro a listados y reportes</w:t>
      </w:r>
      <w:r>
        <w:rPr>
          <w:noProof/>
        </w:rPr>
        <w:tab/>
      </w:r>
      <w:r>
        <w:rPr>
          <w:noProof/>
        </w:rPr>
        <w:fldChar w:fldCharType="begin"/>
      </w:r>
      <w:r>
        <w:rPr>
          <w:noProof/>
        </w:rPr>
        <w:instrText xml:space="preserve"> PAGEREF _Toc224745478 \h </w:instrText>
      </w:r>
      <w:r>
        <w:rPr>
          <w:noProof/>
        </w:rPr>
      </w:r>
      <w:r>
        <w:rPr>
          <w:noProof/>
        </w:rPr>
        <w:fldChar w:fldCharType="separate"/>
      </w:r>
      <w:r>
        <w:rPr>
          <w:noProof/>
        </w:rPr>
        <w:t>27</w:t>
      </w:r>
      <w:r>
        <w:rPr>
          <w:noProof/>
        </w:rPr>
        <w:fldChar w:fldCharType="end"/>
      </w:r>
    </w:p>
    <w:p w14:paraId="5F3CB8AD" w14:textId="1A6A7F2C" w:rsidR="00E42343" w:rsidRDefault="00E42343">
      <w:pPr>
        <w:pStyle w:val="TDC3"/>
        <w:tabs>
          <w:tab w:val="right" w:leader="dot" w:pos="9628"/>
        </w:tabs>
        <w:rPr>
          <w:noProof/>
        </w:rPr>
      </w:pPr>
      <w:r w:rsidRPr="00A4100D">
        <w:rPr>
          <w:rFonts w:ascii="Aptos" w:eastAsia="Times New Roman" w:hAnsi="Aptos"/>
          <w:b/>
          <w:noProof/>
          <w:color w:val="8D648C"/>
        </w:rPr>
        <w:t>8.5 Consistencia entre perfil propio y expediente laboral</w:t>
      </w:r>
      <w:r>
        <w:rPr>
          <w:noProof/>
        </w:rPr>
        <w:tab/>
      </w:r>
      <w:r>
        <w:rPr>
          <w:noProof/>
        </w:rPr>
        <w:fldChar w:fldCharType="begin"/>
      </w:r>
      <w:r>
        <w:rPr>
          <w:noProof/>
        </w:rPr>
        <w:instrText xml:space="preserve"> PAGEREF _Toc224745479 \h </w:instrText>
      </w:r>
      <w:r>
        <w:rPr>
          <w:noProof/>
        </w:rPr>
      </w:r>
      <w:r>
        <w:rPr>
          <w:noProof/>
        </w:rPr>
        <w:fldChar w:fldCharType="separate"/>
      </w:r>
      <w:r>
        <w:rPr>
          <w:noProof/>
        </w:rPr>
        <w:t>27</w:t>
      </w:r>
      <w:r>
        <w:rPr>
          <w:noProof/>
        </w:rPr>
        <w:fldChar w:fldCharType="end"/>
      </w:r>
    </w:p>
    <w:p w14:paraId="3785A3A2" w14:textId="6EC2BE18" w:rsidR="00E42343" w:rsidRDefault="00E42343">
      <w:pPr>
        <w:pStyle w:val="TDC3"/>
        <w:tabs>
          <w:tab w:val="right" w:leader="dot" w:pos="9628"/>
        </w:tabs>
        <w:rPr>
          <w:noProof/>
        </w:rPr>
      </w:pPr>
      <w:r w:rsidRPr="00A4100D">
        <w:rPr>
          <w:rFonts w:ascii="Aptos" w:eastAsia="Times New Roman" w:hAnsi="Aptos"/>
          <w:b/>
          <w:noProof/>
          <w:color w:val="8D648C"/>
        </w:rPr>
        <w:t>8.6 Usabilidad y respuesta responsive del dominio</w:t>
      </w:r>
      <w:r>
        <w:rPr>
          <w:noProof/>
        </w:rPr>
        <w:tab/>
      </w:r>
      <w:r>
        <w:rPr>
          <w:noProof/>
        </w:rPr>
        <w:fldChar w:fldCharType="begin"/>
      </w:r>
      <w:r>
        <w:rPr>
          <w:noProof/>
        </w:rPr>
        <w:instrText xml:space="preserve"> PAGEREF _Toc224745480 \h </w:instrText>
      </w:r>
      <w:r>
        <w:rPr>
          <w:noProof/>
        </w:rPr>
      </w:r>
      <w:r>
        <w:rPr>
          <w:noProof/>
        </w:rPr>
        <w:fldChar w:fldCharType="separate"/>
      </w:r>
      <w:r>
        <w:rPr>
          <w:noProof/>
        </w:rPr>
        <w:t>27</w:t>
      </w:r>
      <w:r>
        <w:rPr>
          <w:noProof/>
        </w:rPr>
        <w:fldChar w:fldCharType="end"/>
      </w:r>
    </w:p>
    <w:p w14:paraId="1CE34F14" w14:textId="6425E14E" w:rsidR="00E42343" w:rsidRDefault="00E42343">
      <w:pPr>
        <w:pStyle w:val="TDC2"/>
        <w:tabs>
          <w:tab w:val="right" w:leader="dot" w:pos="9628"/>
        </w:tabs>
        <w:rPr>
          <w:noProof/>
        </w:rPr>
      </w:pPr>
      <w:r w:rsidRPr="00A4100D">
        <w:rPr>
          <w:rFonts w:ascii="Aptos" w:eastAsia="Times New Roman" w:hAnsi="Aptos"/>
          <w:b/>
          <w:noProof/>
          <w:color w:val="325483"/>
        </w:rPr>
        <w:t>9. Flujos técnicos relevantes</w:t>
      </w:r>
      <w:r>
        <w:rPr>
          <w:noProof/>
        </w:rPr>
        <w:tab/>
      </w:r>
      <w:r>
        <w:rPr>
          <w:noProof/>
        </w:rPr>
        <w:fldChar w:fldCharType="begin"/>
      </w:r>
      <w:r>
        <w:rPr>
          <w:noProof/>
        </w:rPr>
        <w:instrText xml:space="preserve"> PAGEREF _Toc224745481 \h </w:instrText>
      </w:r>
      <w:r>
        <w:rPr>
          <w:noProof/>
        </w:rPr>
      </w:r>
      <w:r>
        <w:rPr>
          <w:noProof/>
        </w:rPr>
        <w:fldChar w:fldCharType="separate"/>
      </w:r>
      <w:r>
        <w:rPr>
          <w:noProof/>
        </w:rPr>
        <w:t>28</w:t>
      </w:r>
      <w:r>
        <w:rPr>
          <w:noProof/>
        </w:rPr>
        <w:fldChar w:fldCharType="end"/>
      </w:r>
    </w:p>
    <w:p w14:paraId="575D61D8" w14:textId="10A4ABE4" w:rsidR="00E42343" w:rsidRDefault="00E42343">
      <w:pPr>
        <w:pStyle w:val="TDC3"/>
        <w:tabs>
          <w:tab w:val="right" w:leader="dot" w:pos="9628"/>
        </w:tabs>
        <w:rPr>
          <w:noProof/>
        </w:rPr>
      </w:pPr>
      <w:r w:rsidRPr="00A4100D">
        <w:rPr>
          <w:rFonts w:ascii="Aptos" w:eastAsia="Times New Roman" w:hAnsi="Aptos"/>
          <w:b/>
          <w:noProof/>
          <w:color w:val="8D648C"/>
        </w:rPr>
        <w:t>Flujo técnico A - Workspace de solicitud de personal</w:t>
      </w:r>
      <w:r>
        <w:rPr>
          <w:noProof/>
        </w:rPr>
        <w:tab/>
      </w:r>
      <w:r>
        <w:rPr>
          <w:noProof/>
        </w:rPr>
        <w:fldChar w:fldCharType="begin"/>
      </w:r>
      <w:r>
        <w:rPr>
          <w:noProof/>
        </w:rPr>
        <w:instrText xml:space="preserve"> PAGEREF _Toc224745482 \h </w:instrText>
      </w:r>
      <w:r>
        <w:rPr>
          <w:noProof/>
        </w:rPr>
      </w:r>
      <w:r>
        <w:rPr>
          <w:noProof/>
        </w:rPr>
        <w:fldChar w:fldCharType="separate"/>
      </w:r>
      <w:r>
        <w:rPr>
          <w:noProof/>
        </w:rPr>
        <w:t>28</w:t>
      </w:r>
      <w:r>
        <w:rPr>
          <w:noProof/>
        </w:rPr>
        <w:fldChar w:fldCharType="end"/>
      </w:r>
    </w:p>
    <w:p w14:paraId="347F826C" w14:textId="2B066F34" w:rsidR="00E42343" w:rsidRDefault="00E42343">
      <w:pPr>
        <w:pStyle w:val="TDC3"/>
        <w:tabs>
          <w:tab w:val="right" w:leader="dot" w:pos="9628"/>
        </w:tabs>
        <w:rPr>
          <w:noProof/>
        </w:rPr>
      </w:pPr>
      <w:r w:rsidRPr="00A4100D">
        <w:rPr>
          <w:rFonts w:ascii="Aptos" w:eastAsia="Times New Roman" w:hAnsi="Aptos"/>
          <w:b/>
          <w:noProof/>
          <w:color w:val="8D648C"/>
        </w:rPr>
        <w:t>Flujo técnico B - Perfil de colaborador</w:t>
      </w:r>
      <w:r>
        <w:rPr>
          <w:noProof/>
        </w:rPr>
        <w:tab/>
      </w:r>
      <w:r>
        <w:rPr>
          <w:noProof/>
        </w:rPr>
        <w:fldChar w:fldCharType="begin"/>
      </w:r>
      <w:r>
        <w:rPr>
          <w:noProof/>
        </w:rPr>
        <w:instrText xml:space="preserve"> PAGEREF _Toc224745483 \h </w:instrText>
      </w:r>
      <w:r>
        <w:rPr>
          <w:noProof/>
        </w:rPr>
      </w:r>
      <w:r>
        <w:rPr>
          <w:noProof/>
        </w:rPr>
        <w:fldChar w:fldCharType="separate"/>
      </w:r>
      <w:r>
        <w:rPr>
          <w:noProof/>
        </w:rPr>
        <w:t>28</w:t>
      </w:r>
      <w:r>
        <w:rPr>
          <w:noProof/>
        </w:rPr>
        <w:fldChar w:fldCharType="end"/>
      </w:r>
    </w:p>
    <w:p w14:paraId="1ABB32BE" w14:textId="5A6279B8" w:rsidR="00E42343" w:rsidRDefault="00E42343">
      <w:pPr>
        <w:pStyle w:val="TDC3"/>
        <w:tabs>
          <w:tab w:val="right" w:leader="dot" w:pos="9628"/>
        </w:tabs>
        <w:rPr>
          <w:noProof/>
        </w:rPr>
      </w:pPr>
      <w:r w:rsidRPr="00A4100D">
        <w:rPr>
          <w:rFonts w:ascii="Aptos" w:eastAsia="Times New Roman" w:hAnsi="Aptos"/>
          <w:b/>
          <w:noProof/>
          <w:color w:val="8D648C"/>
        </w:rPr>
        <w:t>Flujo técnico C - Asistencia y reporte</w:t>
      </w:r>
      <w:r>
        <w:rPr>
          <w:noProof/>
        </w:rPr>
        <w:tab/>
      </w:r>
      <w:r>
        <w:rPr>
          <w:noProof/>
        </w:rPr>
        <w:fldChar w:fldCharType="begin"/>
      </w:r>
      <w:r>
        <w:rPr>
          <w:noProof/>
        </w:rPr>
        <w:instrText xml:space="preserve"> PAGEREF _Toc224745484 \h </w:instrText>
      </w:r>
      <w:r>
        <w:rPr>
          <w:noProof/>
        </w:rPr>
      </w:r>
      <w:r>
        <w:rPr>
          <w:noProof/>
        </w:rPr>
        <w:fldChar w:fldCharType="separate"/>
      </w:r>
      <w:r>
        <w:rPr>
          <w:noProof/>
        </w:rPr>
        <w:t>29</w:t>
      </w:r>
      <w:r>
        <w:rPr>
          <w:noProof/>
        </w:rPr>
        <w:fldChar w:fldCharType="end"/>
      </w:r>
    </w:p>
    <w:p w14:paraId="1A965DC5" w14:textId="69EBEF19" w:rsidR="00E42343" w:rsidRDefault="00E42343">
      <w:pPr>
        <w:pStyle w:val="TDC3"/>
        <w:tabs>
          <w:tab w:val="right" w:leader="dot" w:pos="9628"/>
        </w:tabs>
        <w:rPr>
          <w:noProof/>
        </w:rPr>
      </w:pPr>
      <w:r w:rsidRPr="00A4100D">
        <w:rPr>
          <w:rFonts w:ascii="Aptos" w:eastAsia="Times New Roman" w:hAnsi="Aptos"/>
          <w:b/>
          <w:noProof/>
          <w:color w:val="8D648C"/>
        </w:rPr>
        <w:t>Flujo técnico D - Permiso recuperable</w:t>
      </w:r>
      <w:r>
        <w:rPr>
          <w:noProof/>
        </w:rPr>
        <w:tab/>
      </w:r>
      <w:r>
        <w:rPr>
          <w:noProof/>
        </w:rPr>
        <w:fldChar w:fldCharType="begin"/>
      </w:r>
      <w:r>
        <w:rPr>
          <w:noProof/>
        </w:rPr>
        <w:instrText xml:space="preserve"> PAGEREF _Toc224745485 \h </w:instrText>
      </w:r>
      <w:r>
        <w:rPr>
          <w:noProof/>
        </w:rPr>
      </w:r>
      <w:r>
        <w:rPr>
          <w:noProof/>
        </w:rPr>
        <w:fldChar w:fldCharType="separate"/>
      </w:r>
      <w:r>
        <w:rPr>
          <w:noProof/>
        </w:rPr>
        <w:t>30</w:t>
      </w:r>
      <w:r>
        <w:rPr>
          <w:noProof/>
        </w:rPr>
        <w:fldChar w:fldCharType="end"/>
      </w:r>
    </w:p>
    <w:p w14:paraId="159811A1" w14:textId="15644146" w:rsidR="00E42343" w:rsidRDefault="00E42343">
      <w:pPr>
        <w:pStyle w:val="TDC2"/>
        <w:tabs>
          <w:tab w:val="right" w:leader="dot" w:pos="9628"/>
        </w:tabs>
        <w:rPr>
          <w:noProof/>
        </w:rPr>
      </w:pPr>
      <w:r w:rsidRPr="00A4100D">
        <w:rPr>
          <w:rFonts w:ascii="Aptos" w:eastAsia="Times New Roman" w:hAnsi="Aptos"/>
          <w:b/>
          <w:noProof/>
          <w:color w:val="325483"/>
        </w:rPr>
        <w:t>10. Conclusion</w:t>
      </w:r>
      <w:r>
        <w:rPr>
          <w:noProof/>
        </w:rPr>
        <w:tab/>
      </w:r>
      <w:r>
        <w:rPr>
          <w:noProof/>
        </w:rPr>
        <w:fldChar w:fldCharType="begin"/>
      </w:r>
      <w:r>
        <w:rPr>
          <w:noProof/>
        </w:rPr>
        <w:instrText xml:space="preserve"> PAGEREF _Toc224745486 \h </w:instrText>
      </w:r>
      <w:r>
        <w:rPr>
          <w:noProof/>
        </w:rPr>
      </w:r>
      <w:r>
        <w:rPr>
          <w:noProof/>
        </w:rPr>
        <w:fldChar w:fldCharType="separate"/>
      </w:r>
      <w:r>
        <w:rPr>
          <w:noProof/>
        </w:rPr>
        <w:t>30</w:t>
      </w:r>
      <w:r>
        <w:rPr>
          <w:noProof/>
        </w:rPr>
        <w:fldChar w:fldCharType="end"/>
      </w:r>
    </w:p>
    <w:p w14:paraId="05E916C6" w14:textId="354D0DFA"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DICCIONARIO DE DATOS</w:t>
      </w:r>
      <w:r>
        <w:rPr>
          <w:noProof/>
        </w:rPr>
        <w:tab/>
      </w:r>
      <w:r>
        <w:rPr>
          <w:noProof/>
        </w:rPr>
        <w:fldChar w:fldCharType="begin"/>
      </w:r>
      <w:r>
        <w:rPr>
          <w:noProof/>
        </w:rPr>
        <w:instrText xml:space="preserve"> PAGEREF _Toc224745487 \h </w:instrText>
      </w:r>
      <w:r>
        <w:rPr>
          <w:noProof/>
        </w:rPr>
      </w:r>
      <w:r>
        <w:rPr>
          <w:noProof/>
        </w:rPr>
        <w:fldChar w:fldCharType="separate"/>
      </w:r>
      <w:r>
        <w:rPr>
          <w:noProof/>
        </w:rPr>
        <w:t>30</w:t>
      </w:r>
      <w:r>
        <w:rPr>
          <w:noProof/>
        </w:rPr>
        <w:fldChar w:fldCharType="end"/>
      </w:r>
    </w:p>
    <w:p w14:paraId="5A1B4FC4" w14:textId="611264D6" w:rsidR="00E42343" w:rsidRDefault="00E42343">
      <w:pPr>
        <w:pStyle w:val="TDC2"/>
        <w:tabs>
          <w:tab w:val="right" w:leader="dot" w:pos="9628"/>
        </w:tabs>
        <w:rPr>
          <w:noProof/>
        </w:rPr>
      </w:pPr>
      <w:r w:rsidRPr="00A4100D">
        <w:rPr>
          <w:rFonts w:ascii="Aptos" w:eastAsia="Times New Roman" w:hAnsi="Aptos"/>
          <w:b/>
          <w:noProof/>
          <w:color w:val="325483"/>
        </w:rPr>
        <w:t>Área 02: Personas, Talento y Control Laboral</w:t>
      </w:r>
      <w:r>
        <w:rPr>
          <w:noProof/>
        </w:rPr>
        <w:tab/>
      </w:r>
      <w:r>
        <w:rPr>
          <w:noProof/>
        </w:rPr>
        <w:fldChar w:fldCharType="begin"/>
      </w:r>
      <w:r>
        <w:rPr>
          <w:noProof/>
        </w:rPr>
        <w:instrText xml:space="preserve"> PAGEREF _Toc224745488 \h </w:instrText>
      </w:r>
      <w:r>
        <w:rPr>
          <w:noProof/>
        </w:rPr>
      </w:r>
      <w:r>
        <w:rPr>
          <w:noProof/>
        </w:rPr>
        <w:fldChar w:fldCharType="separate"/>
      </w:r>
      <w:r>
        <w:rPr>
          <w:noProof/>
        </w:rPr>
        <w:t>30</w:t>
      </w:r>
      <w:r>
        <w:rPr>
          <w:noProof/>
        </w:rPr>
        <w:fldChar w:fldCharType="end"/>
      </w:r>
    </w:p>
    <w:p w14:paraId="64D007FD" w14:textId="0DE599EF"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_Toc224745489 \h </w:instrText>
      </w:r>
      <w:r>
        <w:rPr>
          <w:noProof/>
        </w:rPr>
      </w:r>
      <w:r>
        <w:rPr>
          <w:noProof/>
        </w:rPr>
        <w:fldChar w:fldCharType="separate"/>
      </w:r>
      <w:r>
        <w:rPr>
          <w:noProof/>
        </w:rPr>
        <w:t>30</w:t>
      </w:r>
      <w:r>
        <w:rPr>
          <w:noProof/>
        </w:rPr>
        <w:fldChar w:fldCharType="end"/>
      </w:r>
    </w:p>
    <w:p w14:paraId="1BCF636F" w14:textId="3F70E8D4" w:rsidR="00E42343" w:rsidRDefault="00E42343">
      <w:pPr>
        <w:pStyle w:val="TDC2"/>
        <w:tabs>
          <w:tab w:val="right" w:leader="dot" w:pos="9628"/>
        </w:tabs>
        <w:rPr>
          <w:noProof/>
        </w:rPr>
      </w:pPr>
      <w:r w:rsidRPr="00A4100D">
        <w:rPr>
          <w:rFonts w:ascii="Aptos" w:eastAsia="Times New Roman" w:hAnsi="Aptos"/>
          <w:b/>
          <w:noProof/>
          <w:color w:val="325483"/>
        </w:rPr>
        <w:t>2. Objetivo</w:t>
      </w:r>
      <w:r>
        <w:rPr>
          <w:noProof/>
        </w:rPr>
        <w:tab/>
      </w:r>
      <w:r>
        <w:rPr>
          <w:noProof/>
        </w:rPr>
        <w:fldChar w:fldCharType="begin"/>
      </w:r>
      <w:r>
        <w:rPr>
          <w:noProof/>
        </w:rPr>
        <w:instrText xml:space="preserve"> PAGEREF _Toc224745490 \h </w:instrText>
      </w:r>
      <w:r>
        <w:rPr>
          <w:noProof/>
        </w:rPr>
      </w:r>
      <w:r>
        <w:rPr>
          <w:noProof/>
        </w:rPr>
        <w:fldChar w:fldCharType="separate"/>
      </w:r>
      <w:r>
        <w:rPr>
          <w:noProof/>
        </w:rPr>
        <w:t>30</w:t>
      </w:r>
      <w:r>
        <w:rPr>
          <w:noProof/>
        </w:rPr>
        <w:fldChar w:fldCharType="end"/>
      </w:r>
    </w:p>
    <w:p w14:paraId="7E2649B9" w14:textId="5D354C2F" w:rsidR="00E42343" w:rsidRDefault="00E42343">
      <w:pPr>
        <w:pStyle w:val="TDC2"/>
        <w:tabs>
          <w:tab w:val="right" w:leader="dot" w:pos="9628"/>
        </w:tabs>
        <w:rPr>
          <w:noProof/>
        </w:rPr>
      </w:pPr>
      <w:r w:rsidRPr="00A4100D">
        <w:rPr>
          <w:rFonts w:ascii="Aptos" w:eastAsia="Times New Roman" w:hAnsi="Aptos"/>
          <w:b/>
          <w:noProof/>
          <w:color w:val="325483"/>
        </w:rPr>
        <w:t>3. Fuente de verdad</w:t>
      </w:r>
      <w:r>
        <w:rPr>
          <w:noProof/>
        </w:rPr>
        <w:tab/>
      </w:r>
      <w:r>
        <w:rPr>
          <w:noProof/>
        </w:rPr>
        <w:fldChar w:fldCharType="begin"/>
      </w:r>
      <w:r>
        <w:rPr>
          <w:noProof/>
        </w:rPr>
        <w:instrText xml:space="preserve"> PAGEREF _Toc224745491 \h </w:instrText>
      </w:r>
      <w:r>
        <w:rPr>
          <w:noProof/>
        </w:rPr>
      </w:r>
      <w:r>
        <w:rPr>
          <w:noProof/>
        </w:rPr>
        <w:fldChar w:fldCharType="separate"/>
      </w:r>
      <w:r>
        <w:rPr>
          <w:noProof/>
        </w:rPr>
        <w:t>30</w:t>
      </w:r>
      <w:r>
        <w:rPr>
          <w:noProof/>
        </w:rPr>
        <w:fldChar w:fldCharType="end"/>
      </w:r>
    </w:p>
    <w:p w14:paraId="1DE74B73" w14:textId="25CE0DCA" w:rsidR="00E42343" w:rsidRDefault="00E42343">
      <w:pPr>
        <w:pStyle w:val="TDC2"/>
        <w:tabs>
          <w:tab w:val="right" w:leader="dot" w:pos="9628"/>
        </w:tabs>
        <w:rPr>
          <w:noProof/>
        </w:rPr>
      </w:pPr>
      <w:r w:rsidRPr="00A4100D">
        <w:rPr>
          <w:rFonts w:ascii="Aptos" w:eastAsia="Times New Roman" w:hAnsi="Aptos"/>
          <w:b/>
          <w:noProof/>
          <w:color w:val="325483"/>
        </w:rPr>
        <w:t>4. Entidades nucleares</w:t>
      </w:r>
      <w:r>
        <w:rPr>
          <w:noProof/>
        </w:rPr>
        <w:tab/>
      </w:r>
      <w:r>
        <w:rPr>
          <w:noProof/>
        </w:rPr>
        <w:fldChar w:fldCharType="begin"/>
      </w:r>
      <w:r>
        <w:rPr>
          <w:noProof/>
        </w:rPr>
        <w:instrText xml:space="preserve"> PAGEREF _Toc224745492 \h </w:instrText>
      </w:r>
      <w:r>
        <w:rPr>
          <w:noProof/>
        </w:rPr>
      </w:r>
      <w:r>
        <w:rPr>
          <w:noProof/>
        </w:rPr>
        <w:fldChar w:fldCharType="separate"/>
      </w:r>
      <w:r>
        <w:rPr>
          <w:noProof/>
        </w:rPr>
        <w:t>31</w:t>
      </w:r>
      <w:r>
        <w:rPr>
          <w:noProof/>
        </w:rPr>
        <w:fldChar w:fldCharType="end"/>
      </w:r>
    </w:p>
    <w:p w14:paraId="4D463D63" w14:textId="5C48B31A" w:rsidR="00E42343" w:rsidRDefault="00E42343">
      <w:pPr>
        <w:pStyle w:val="TDC2"/>
        <w:tabs>
          <w:tab w:val="right" w:leader="dot" w:pos="9628"/>
        </w:tabs>
        <w:rPr>
          <w:noProof/>
        </w:rPr>
      </w:pPr>
      <w:r w:rsidRPr="00A4100D">
        <w:rPr>
          <w:rFonts w:ascii="Aptos" w:eastAsia="Times New Roman" w:hAnsi="Aptos"/>
          <w:b/>
          <w:noProof/>
          <w:color w:val="325483"/>
        </w:rPr>
        <w:t>5. Entidades de talento y reclutamiento interno</w:t>
      </w:r>
      <w:r>
        <w:rPr>
          <w:noProof/>
        </w:rPr>
        <w:tab/>
      </w:r>
      <w:r>
        <w:rPr>
          <w:noProof/>
        </w:rPr>
        <w:fldChar w:fldCharType="begin"/>
      </w:r>
      <w:r>
        <w:rPr>
          <w:noProof/>
        </w:rPr>
        <w:instrText xml:space="preserve"> PAGEREF _Toc224745493 \h </w:instrText>
      </w:r>
      <w:r>
        <w:rPr>
          <w:noProof/>
        </w:rPr>
      </w:r>
      <w:r>
        <w:rPr>
          <w:noProof/>
        </w:rPr>
        <w:fldChar w:fldCharType="separate"/>
      </w:r>
      <w:r>
        <w:rPr>
          <w:noProof/>
        </w:rPr>
        <w:t>31</w:t>
      </w:r>
      <w:r>
        <w:rPr>
          <w:noProof/>
        </w:rPr>
        <w:fldChar w:fldCharType="end"/>
      </w:r>
    </w:p>
    <w:p w14:paraId="1AADEB2A" w14:textId="1B46EA3F" w:rsidR="00E42343" w:rsidRDefault="00E42343">
      <w:pPr>
        <w:pStyle w:val="TDC2"/>
        <w:tabs>
          <w:tab w:val="right" w:leader="dot" w:pos="9628"/>
        </w:tabs>
        <w:rPr>
          <w:noProof/>
        </w:rPr>
      </w:pPr>
      <w:r w:rsidRPr="00A4100D">
        <w:rPr>
          <w:rFonts w:ascii="Aptos" w:eastAsia="Times New Roman" w:hAnsi="Aptos"/>
          <w:b/>
          <w:noProof/>
          <w:color w:val="325483"/>
        </w:rPr>
        <w:t>6. Entidades de asistencia</w:t>
      </w:r>
      <w:r>
        <w:rPr>
          <w:noProof/>
        </w:rPr>
        <w:tab/>
      </w:r>
      <w:r>
        <w:rPr>
          <w:noProof/>
        </w:rPr>
        <w:fldChar w:fldCharType="begin"/>
      </w:r>
      <w:r>
        <w:rPr>
          <w:noProof/>
        </w:rPr>
        <w:instrText xml:space="preserve"> PAGEREF _Toc224745494 \h </w:instrText>
      </w:r>
      <w:r>
        <w:rPr>
          <w:noProof/>
        </w:rPr>
      </w:r>
      <w:r>
        <w:rPr>
          <w:noProof/>
        </w:rPr>
        <w:fldChar w:fldCharType="separate"/>
      </w:r>
      <w:r>
        <w:rPr>
          <w:noProof/>
        </w:rPr>
        <w:t>31</w:t>
      </w:r>
      <w:r>
        <w:rPr>
          <w:noProof/>
        </w:rPr>
        <w:fldChar w:fldCharType="end"/>
      </w:r>
    </w:p>
    <w:p w14:paraId="1D2368D3" w14:textId="17328C5B" w:rsidR="00E42343" w:rsidRDefault="00E42343">
      <w:pPr>
        <w:pStyle w:val="TDC2"/>
        <w:tabs>
          <w:tab w:val="right" w:leader="dot" w:pos="9628"/>
        </w:tabs>
        <w:rPr>
          <w:noProof/>
        </w:rPr>
      </w:pPr>
      <w:r w:rsidRPr="00A4100D">
        <w:rPr>
          <w:rFonts w:ascii="Aptos" w:eastAsia="Times New Roman" w:hAnsi="Aptos"/>
          <w:b/>
          <w:noProof/>
          <w:color w:val="325483"/>
        </w:rPr>
        <w:t>7. Entidades de permisos y vacaciones</w:t>
      </w:r>
      <w:r>
        <w:rPr>
          <w:noProof/>
        </w:rPr>
        <w:tab/>
      </w:r>
      <w:r>
        <w:rPr>
          <w:noProof/>
        </w:rPr>
        <w:fldChar w:fldCharType="begin"/>
      </w:r>
      <w:r>
        <w:rPr>
          <w:noProof/>
        </w:rPr>
        <w:instrText xml:space="preserve"> PAGEREF _Toc224745495 \h </w:instrText>
      </w:r>
      <w:r>
        <w:rPr>
          <w:noProof/>
        </w:rPr>
      </w:r>
      <w:r>
        <w:rPr>
          <w:noProof/>
        </w:rPr>
        <w:fldChar w:fldCharType="separate"/>
      </w:r>
      <w:r>
        <w:rPr>
          <w:noProof/>
        </w:rPr>
        <w:t>32</w:t>
      </w:r>
      <w:r>
        <w:rPr>
          <w:noProof/>
        </w:rPr>
        <w:fldChar w:fldCharType="end"/>
      </w:r>
    </w:p>
    <w:p w14:paraId="727933D3" w14:textId="5ADE2848" w:rsidR="00E42343" w:rsidRDefault="00E42343">
      <w:pPr>
        <w:pStyle w:val="TDC2"/>
        <w:tabs>
          <w:tab w:val="right" w:leader="dot" w:pos="9628"/>
        </w:tabs>
        <w:rPr>
          <w:noProof/>
        </w:rPr>
      </w:pPr>
      <w:r w:rsidRPr="00A4100D">
        <w:rPr>
          <w:rFonts w:ascii="Aptos" w:eastAsia="Times New Roman" w:hAnsi="Aptos"/>
          <w:b/>
          <w:noProof/>
          <w:color w:val="325483"/>
        </w:rPr>
        <w:t>8. Dependencias de datos externas al área</w:t>
      </w:r>
      <w:r>
        <w:rPr>
          <w:noProof/>
        </w:rPr>
        <w:tab/>
      </w:r>
      <w:r>
        <w:rPr>
          <w:noProof/>
        </w:rPr>
        <w:fldChar w:fldCharType="begin"/>
      </w:r>
      <w:r>
        <w:rPr>
          <w:noProof/>
        </w:rPr>
        <w:instrText xml:space="preserve"> PAGEREF _Toc224745496 \h </w:instrText>
      </w:r>
      <w:r>
        <w:rPr>
          <w:noProof/>
        </w:rPr>
      </w:r>
      <w:r>
        <w:rPr>
          <w:noProof/>
        </w:rPr>
        <w:fldChar w:fldCharType="separate"/>
      </w:r>
      <w:r>
        <w:rPr>
          <w:noProof/>
        </w:rPr>
        <w:t>32</w:t>
      </w:r>
      <w:r>
        <w:rPr>
          <w:noProof/>
        </w:rPr>
        <w:fldChar w:fldCharType="end"/>
      </w:r>
    </w:p>
    <w:p w14:paraId="2EC6294D" w14:textId="2B690ADC" w:rsidR="00E42343" w:rsidRDefault="00E42343">
      <w:pPr>
        <w:pStyle w:val="TDC2"/>
        <w:tabs>
          <w:tab w:val="right" w:leader="dot" w:pos="9628"/>
        </w:tabs>
        <w:rPr>
          <w:noProof/>
        </w:rPr>
      </w:pPr>
      <w:r w:rsidRPr="00A4100D">
        <w:rPr>
          <w:rFonts w:ascii="Aptos" w:eastAsia="Times New Roman" w:hAnsi="Aptos"/>
          <w:b/>
          <w:noProof/>
          <w:color w:val="325483"/>
        </w:rPr>
        <w:t>9. Relaciones funcionales principales</w:t>
      </w:r>
      <w:r>
        <w:rPr>
          <w:noProof/>
        </w:rPr>
        <w:tab/>
      </w:r>
      <w:r>
        <w:rPr>
          <w:noProof/>
        </w:rPr>
        <w:fldChar w:fldCharType="begin"/>
      </w:r>
      <w:r>
        <w:rPr>
          <w:noProof/>
        </w:rPr>
        <w:instrText xml:space="preserve"> PAGEREF _Toc224745497 \h </w:instrText>
      </w:r>
      <w:r>
        <w:rPr>
          <w:noProof/>
        </w:rPr>
      </w:r>
      <w:r>
        <w:rPr>
          <w:noProof/>
        </w:rPr>
        <w:fldChar w:fldCharType="separate"/>
      </w:r>
      <w:r>
        <w:rPr>
          <w:noProof/>
        </w:rPr>
        <w:t>32</w:t>
      </w:r>
      <w:r>
        <w:rPr>
          <w:noProof/>
        </w:rPr>
        <w:fldChar w:fldCharType="end"/>
      </w:r>
    </w:p>
    <w:p w14:paraId="032B4E5C" w14:textId="5BFB3C30" w:rsidR="00E42343" w:rsidRDefault="00E42343">
      <w:pPr>
        <w:pStyle w:val="TDC2"/>
        <w:tabs>
          <w:tab w:val="right" w:leader="dot" w:pos="9628"/>
        </w:tabs>
        <w:rPr>
          <w:noProof/>
        </w:rPr>
      </w:pPr>
      <w:r w:rsidRPr="00A4100D">
        <w:rPr>
          <w:rFonts w:ascii="Aptos" w:eastAsia="Times New Roman" w:hAnsi="Aptos"/>
          <w:b/>
          <w:noProof/>
          <w:color w:val="325483"/>
        </w:rPr>
        <w:t>10. Interpretacion del modelo</w:t>
      </w:r>
      <w:r>
        <w:rPr>
          <w:noProof/>
        </w:rPr>
        <w:tab/>
      </w:r>
      <w:r>
        <w:rPr>
          <w:noProof/>
        </w:rPr>
        <w:fldChar w:fldCharType="begin"/>
      </w:r>
      <w:r>
        <w:rPr>
          <w:noProof/>
        </w:rPr>
        <w:instrText xml:space="preserve"> PAGEREF _Toc224745498 \h </w:instrText>
      </w:r>
      <w:r>
        <w:rPr>
          <w:noProof/>
        </w:rPr>
      </w:r>
      <w:r>
        <w:rPr>
          <w:noProof/>
        </w:rPr>
        <w:fldChar w:fldCharType="separate"/>
      </w:r>
      <w:r>
        <w:rPr>
          <w:noProof/>
        </w:rPr>
        <w:t>32</w:t>
      </w:r>
      <w:r>
        <w:rPr>
          <w:noProof/>
        </w:rPr>
        <w:fldChar w:fldCharType="end"/>
      </w:r>
    </w:p>
    <w:p w14:paraId="2F69DBAA" w14:textId="6513737E" w:rsidR="00E42343" w:rsidRDefault="00E42343">
      <w:pPr>
        <w:pStyle w:val="TDC2"/>
        <w:tabs>
          <w:tab w:val="right" w:leader="dot" w:pos="9628"/>
        </w:tabs>
        <w:rPr>
          <w:noProof/>
        </w:rPr>
      </w:pPr>
      <w:r w:rsidRPr="00A4100D">
        <w:rPr>
          <w:rFonts w:ascii="Aptos" w:eastAsia="Times New Roman" w:hAnsi="Aptos"/>
          <w:b/>
          <w:noProof/>
          <w:color w:val="325483"/>
        </w:rPr>
        <w:t>11. Riesgos documentados del modelo</w:t>
      </w:r>
      <w:r>
        <w:rPr>
          <w:noProof/>
        </w:rPr>
        <w:tab/>
      </w:r>
      <w:r>
        <w:rPr>
          <w:noProof/>
        </w:rPr>
        <w:fldChar w:fldCharType="begin"/>
      </w:r>
      <w:r>
        <w:rPr>
          <w:noProof/>
        </w:rPr>
        <w:instrText xml:space="preserve"> PAGEREF _Toc224745499 \h </w:instrText>
      </w:r>
      <w:r>
        <w:rPr>
          <w:noProof/>
        </w:rPr>
      </w:r>
      <w:r>
        <w:rPr>
          <w:noProof/>
        </w:rPr>
        <w:fldChar w:fldCharType="separate"/>
      </w:r>
      <w:r>
        <w:rPr>
          <w:noProof/>
        </w:rPr>
        <w:t>32</w:t>
      </w:r>
      <w:r>
        <w:rPr>
          <w:noProof/>
        </w:rPr>
        <w:fldChar w:fldCharType="end"/>
      </w:r>
    </w:p>
    <w:p w14:paraId="0B1CE41A" w14:textId="35EC1568" w:rsidR="00E42343" w:rsidRDefault="00E42343">
      <w:pPr>
        <w:pStyle w:val="TDC2"/>
        <w:tabs>
          <w:tab w:val="right" w:leader="dot" w:pos="9628"/>
        </w:tabs>
        <w:rPr>
          <w:noProof/>
        </w:rPr>
      </w:pPr>
      <w:r w:rsidRPr="00A4100D">
        <w:rPr>
          <w:rFonts w:ascii="Aptos" w:eastAsia="Times New Roman" w:hAnsi="Aptos"/>
          <w:b/>
          <w:noProof/>
          <w:color w:val="325483"/>
        </w:rPr>
        <w:t>12. Conclusion</w:t>
      </w:r>
      <w:r>
        <w:rPr>
          <w:noProof/>
        </w:rPr>
        <w:tab/>
      </w:r>
      <w:r>
        <w:rPr>
          <w:noProof/>
        </w:rPr>
        <w:fldChar w:fldCharType="begin"/>
      </w:r>
      <w:r>
        <w:rPr>
          <w:noProof/>
        </w:rPr>
        <w:instrText xml:space="preserve"> PAGEREF _Toc224745500 \h </w:instrText>
      </w:r>
      <w:r>
        <w:rPr>
          <w:noProof/>
        </w:rPr>
      </w:r>
      <w:r>
        <w:rPr>
          <w:noProof/>
        </w:rPr>
        <w:fldChar w:fldCharType="separate"/>
      </w:r>
      <w:r>
        <w:rPr>
          <w:noProof/>
        </w:rPr>
        <w:t>33</w:t>
      </w:r>
      <w:r>
        <w:rPr>
          <w:noProof/>
        </w:rPr>
        <w:fldChar w:fldCharType="end"/>
      </w:r>
    </w:p>
    <w:p w14:paraId="6E676DAB" w14:textId="7A37F0C6"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IQ - VALIDACION DE INSTALACION</w:t>
      </w:r>
      <w:r>
        <w:rPr>
          <w:noProof/>
        </w:rPr>
        <w:tab/>
      </w:r>
      <w:r>
        <w:rPr>
          <w:noProof/>
        </w:rPr>
        <w:fldChar w:fldCharType="begin"/>
      </w:r>
      <w:r>
        <w:rPr>
          <w:noProof/>
        </w:rPr>
        <w:instrText xml:space="preserve"> PAGEREF _Toc224745501 \h </w:instrText>
      </w:r>
      <w:r>
        <w:rPr>
          <w:noProof/>
        </w:rPr>
      </w:r>
      <w:r>
        <w:rPr>
          <w:noProof/>
        </w:rPr>
        <w:fldChar w:fldCharType="separate"/>
      </w:r>
      <w:r>
        <w:rPr>
          <w:noProof/>
        </w:rPr>
        <w:t>33</w:t>
      </w:r>
      <w:r>
        <w:rPr>
          <w:noProof/>
        </w:rPr>
        <w:fldChar w:fldCharType="end"/>
      </w:r>
    </w:p>
    <w:p w14:paraId="10E72A1E" w14:textId="21E80E15"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_Toc224745502 \h </w:instrText>
      </w:r>
      <w:r>
        <w:rPr>
          <w:noProof/>
        </w:rPr>
      </w:r>
      <w:r>
        <w:rPr>
          <w:noProof/>
        </w:rPr>
        <w:fldChar w:fldCharType="separate"/>
      </w:r>
      <w:r>
        <w:rPr>
          <w:noProof/>
        </w:rPr>
        <w:t>33</w:t>
      </w:r>
      <w:r>
        <w:rPr>
          <w:noProof/>
        </w:rPr>
        <w:fldChar w:fldCharType="end"/>
      </w:r>
    </w:p>
    <w:p w14:paraId="0F477115" w14:textId="307FEEBA" w:rsidR="00E42343" w:rsidRDefault="00E42343">
      <w:pPr>
        <w:pStyle w:val="TDC2"/>
        <w:tabs>
          <w:tab w:val="right" w:leader="dot" w:pos="9628"/>
        </w:tabs>
        <w:rPr>
          <w:noProof/>
        </w:rPr>
      </w:pPr>
      <w:r w:rsidRPr="00A4100D">
        <w:rPr>
          <w:rFonts w:ascii="Aptos" w:eastAsia="Times New Roman" w:hAnsi="Aptos"/>
          <w:b/>
          <w:noProof/>
          <w:color w:val="325483"/>
        </w:rPr>
        <w:t>2. Objetivo</w:t>
      </w:r>
      <w:r>
        <w:rPr>
          <w:noProof/>
        </w:rPr>
        <w:tab/>
      </w:r>
      <w:r>
        <w:rPr>
          <w:noProof/>
        </w:rPr>
        <w:fldChar w:fldCharType="begin"/>
      </w:r>
      <w:r>
        <w:rPr>
          <w:noProof/>
        </w:rPr>
        <w:instrText xml:space="preserve"> PAGEREF _Toc224745503 \h </w:instrText>
      </w:r>
      <w:r>
        <w:rPr>
          <w:noProof/>
        </w:rPr>
      </w:r>
      <w:r>
        <w:rPr>
          <w:noProof/>
        </w:rPr>
        <w:fldChar w:fldCharType="separate"/>
      </w:r>
      <w:r>
        <w:rPr>
          <w:noProof/>
        </w:rPr>
        <w:t>33</w:t>
      </w:r>
      <w:r>
        <w:rPr>
          <w:noProof/>
        </w:rPr>
        <w:fldChar w:fldCharType="end"/>
      </w:r>
    </w:p>
    <w:p w14:paraId="42C9DE3D" w14:textId="1D3DC40D" w:rsidR="00E42343" w:rsidRDefault="00E42343">
      <w:pPr>
        <w:pStyle w:val="TDC2"/>
        <w:tabs>
          <w:tab w:val="right" w:leader="dot" w:pos="9628"/>
        </w:tabs>
        <w:rPr>
          <w:noProof/>
        </w:rPr>
      </w:pPr>
      <w:r w:rsidRPr="00A4100D">
        <w:rPr>
          <w:rFonts w:ascii="Aptos" w:eastAsia="Times New Roman" w:hAnsi="Aptos"/>
          <w:b/>
          <w:noProof/>
          <w:color w:val="325483"/>
        </w:rPr>
        <w:t>3. Componentes a verificar</w:t>
      </w:r>
      <w:r>
        <w:rPr>
          <w:noProof/>
        </w:rPr>
        <w:tab/>
      </w:r>
      <w:r>
        <w:rPr>
          <w:noProof/>
        </w:rPr>
        <w:fldChar w:fldCharType="begin"/>
      </w:r>
      <w:r>
        <w:rPr>
          <w:noProof/>
        </w:rPr>
        <w:instrText xml:space="preserve"> PAGEREF _Toc224745504 \h </w:instrText>
      </w:r>
      <w:r>
        <w:rPr>
          <w:noProof/>
        </w:rPr>
      </w:r>
      <w:r>
        <w:rPr>
          <w:noProof/>
        </w:rPr>
        <w:fldChar w:fldCharType="separate"/>
      </w:r>
      <w:r>
        <w:rPr>
          <w:noProof/>
        </w:rPr>
        <w:t>33</w:t>
      </w:r>
      <w:r>
        <w:rPr>
          <w:noProof/>
        </w:rPr>
        <w:fldChar w:fldCharType="end"/>
      </w:r>
    </w:p>
    <w:p w14:paraId="555F990F" w14:textId="6B1D5B94" w:rsidR="00E42343" w:rsidRDefault="00E42343">
      <w:pPr>
        <w:pStyle w:val="TDC2"/>
        <w:tabs>
          <w:tab w:val="right" w:leader="dot" w:pos="9628"/>
        </w:tabs>
        <w:rPr>
          <w:noProof/>
        </w:rPr>
      </w:pPr>
      <w:r w:rsidRPr="00A4100D">
        <w:rPr>
          <w:rFonts w:ascii="Aptos" w:eastAsia="Times New Roman" w:hAnsi="Aptos"/>
          <w:b/>
          <w:noProof/>
          <w:color w:val="325483"/>
        </w:rPr>
        <w:t>4. Verificaciones de instalación</w:t>
      </w:r>
      <w:r>
        <w:rPr>
          <w:noProof/>
        </w:rPr>
        <w:tab/>
      </w:r>
      <w:r>
        <w:rPr>
          <w:noProof/>
        </w:rPr>
        <w:fldChar w:fldCharType="begin"/>
      </w:r>
      <w:r>
        <w:rPr>
          <w:noProof/>
        </w:rPr>
        <w:instrText xml:space="preserve"> PAGEREF _Toc224745505 \h </w:instrText>
      </w:r>
      <w:r>
        <w:rPr>
          <w:noProof/>
        </w:rPr>
      </w:r>
      <w:r>
        <w:rPr>
          <w:noProof/>
        </w:rPr>
        <w:fldChar w:fldCharType="separate"/>
      </w:r>
      <w:r>
        <w:rPr>
          <w:noProof/>
        </w:rPr>
        <w:t>33</w:t>
      </w:r>
      <w:r>
        <w:rPr>
          <w:noProof/>
        </w:rPr>
        <w:fldChar w:fldCharType="end"/>
      </w:r>
    </w:p>
    <w:p w14:paraId="4F7FB88E" w14:textId="5A786CB3" w:rsidR="00E42343" w:rsidRDefault="00E42343">
      <w:pPr>
        <w:pStyle w:val="TDC2"/>
        <w:tabs>
          <w:tab w:val="right" w:leader="dot" w:pos="9628"/>
        </w:tabs>
        <w:rPr>
          <w:noProof/>
        </w:rPr>
      </w:pPr>
      <w:r w:rsidRPr="00A4100D">
        <w:rPr>
          <w:rFonts w:ascii="Aptos" w:eastAsia="Times New Roman" w:hAnsi="Aptos"/>
          <w:b/>
          <w:noProof/>
          <w:color w:val="325483"/>
        </w:rPr>
        <w:t>5. Prerrequisitos de base de datos</w:t>
      </w:r>
      <w:r>
        <w:rPr>
          <w:noProof/>
        </w:rPr>
        <w:tab/>
      </w:r>
      <w:r>
        <w:rPr>
          <w:noProof/>
        </w:rPr>
        <w:fldChar w:fldCharType="begin"/>
      </w:r>
      <w:r>
        <w:rPr>
          <w:noProof/>
        </w:rPr>
        <w:instrText xml:space="preserve"> PAGEREF _Toc224745506 \h </w:instrText>
      </w:r>
      <w:r>
        <w:rPr>
          <w:noProof/>
        </w:rPr>
      </w:r>
      <w:r>
        <w:rPr>
          <w:noProof/>
        </w:rPr>
        <w:fldChar w:fldCharType="separate"/>
      </w:r>
      <w:r>
        <w:rPr>
          <w:noProof/>
        </w:rPr>
        <w:t>34</w:t>
      </w:r>
      <w:r>
        <w:rPr>
          <w:noProof/>
        </w:rPr>
        <w:fldChar w:fldCharType="end"/>
      </w:r>
    </w:p>
    <w:p w14:paraId="71D7ECD6" w14:textId="624868B9" w:rsidR="00E42343" w:rsidRDefault="00E42343">
      <w:pPr>
        <w:pStyle w:val="TDC2"/>
        <w:tabs>
          <w:tab w:val="right" w:leader="dot" w:pos="9628"/>
        </w:tabs>
        <w:rPr>
          <w:noProof/>
        </w:rPr>
      </w:pPr>
      <w:r w:rsidRPr="00A4100D">
        <w:rPr>
          <w:rFonts w:ascii="Aptos" w:eastAsia="Times New Roman" w:hAnsi="Aptos"/>
          <w:b/>
          <w:noProof/>
          <w:color w:val="325483"/>
        </w:rPr>
        <w:t>6. Dependencias tecnicas</w:t>
      </w:r>
      <w:r>
        <w:rPr>
          <w:noProof/>
        </w:rPr>
        <w:tab/>
      </w:r>
      <w:r>
        <w:rPr>
          <w:noProof/>
        </w:rPr>
        <w:fldChar w:fldCharType="begin"/>
      </w:r>
      <w:r>
        <w:rPr>
          <w:noProof/>
        </w:rPr>
        <w:instrText xml:space="preserve"> PAGEREF _Toc224745507 \h </w:instrText>
      </w:r>
      <w:r>
        <w:rPr>
          <w:noProof/>
        </w:rPr>
      </w:r>
      <w:r>
        <w:rPr>
          <w:noProof/>
        </w:rPr>
        <w:fldChar w:fldCharType="separate"/>
      </w:r>
      <w:r>
        <w:rPr>
          <w:noProof/>
        </w:rPr>
        <w:t>34</w:t>
      </w:r>
      <w:r>
        <w:rPr>
          <w:noProof/>
        </w:rPr>
        <w:fldChar w:fldCharType="end"/>
      </w:r>
    </w:p>
    <w:p w14:paraId="03A5B200" w14:textId="368789CD" w:rsidR="00E42343" w:rsidRDefault="00E42343">
      <w:pPr>
        <w:pStyle w:val="TDC2"/>
        <w:tabs>
          <w:tab w:val="right" w:leader="dot" w:pos="9628"/>
        </w:tabs>
        <w:rPr>
          <w:noProof/>
        </w:rPr>
      </w:pPr>
      <w:r w:rsidRPr="00A4100D">
        <w:rPr>
          <w:rFonts w:ascii="Aptos" w:eastAsia="Times New Roman" w:hAnsi="Aptos"/>
          <w:b/>
          <w:noProof/>
          <w:color w:val="325483"/>
        </w:rPr>
        <w:t>7. Consideraciones de instalación vigentes</w:t>
      </w:r>
      <w:r>
        <w:rPr>
          <w:noProof/>
        </w:rPr>
        <w:tab/>
      </w:r>
      <w:r>
        <w:rPr>
          <w:noProof/>
        </w:rPr>
        <w:fldChar w:fldCharType="begin"/>
      </w:r>
      <w:r>
        <w:rPr>
          <w:noProof/>
        </w:rPr>
        <w:instrText xml:space="preserve"> PAGEREF _Toc224745508 \h </w:instrText>
      </w:r>
      <w:r>
        <w:rPr>
          <w:noProof/>
        </w:rPr>
      </w:r>
      <w:r>
        <w:rPr>
          <w:noProof/>
        </w:rPr>
        <w:fldChar w:fldCharType="separate"/>
      </w:r>
      <w:r>
        <w:rPr>
          <w:noProof/>
        </w:rPr>
        <w:t>34</w:t>
      </w:r>
      <w:r>
        <w:rPr>
          <w:noProof/>
        </w:rPr>
        <w:fldChar w:fldCharType="end"/>
      </w:r>
    </w:p>
    <w:p w14:paraId="06AA5EFA" w14:textId="052637E8" w:rsidR="00E42343" w:rsidRDefault="00E42343">
      <w:pPr>
        <w:pStyle w:val="TDC2"/>
        <w:tabs>
          <w:tab w:val="right" w:leader="dot" w:pos="9628"/>
        </w:tabs>
        <w:rPr>
          <w:noProof/>
        </w:rPr>
      </w:pPr>
      <w:r w:rsidRPr="00A4100D">
        <w:rPr>
          <w:rFonts w:ascii="Aptos" w:eastAsia="Times New Roman" w:hAnsi="Aptos"/>
          <w:b/>
          <w:noProof/>
          <w:color w:val="325483"/>
        </w:rPr>
        <w:t>8. Criterio de aceptacion IQ</w:t>
      </w:r>
      <w:r>
        <w:rPr>
          <w:noProof/>
        </w:rPr>
        <w:tab/>
      </w:r>
      <w:r>
        <w:rPr>
          <w:noProof/>
        </w:rPr>
        <w:fldChar w:fldCharType="begin"/>
      </w:r>
      <w:r>
        <w:rPr>
          <w:noProof/>
        </w:rPr>
        <w:instrText xml:space="preserve"> PAGEREF _Toc224745509 \h </w:instrText>
      </w:r>
      <w:r>
        <w:rPr>
          <w:noProof/>
        </w:rPr>
      </w:r>
      <w:r>
        <w:rPr>
          <w:noProof/>
        </w:rPr>
        <w:fldChar w:fldCharType="separate"/>
      </w:r>
      <w:r>
        <w:rPr>
          <w:noProof/>
        </w:rPr>
        <w:t>35</w:t>
      </w:r>
      <w:r>
        <w:rPr>
          <w:noProof/>
        </w:rPr>
        <w:fldChar w:fldCharType="end"/>
      </w:r>
    </w:p>
    <w:p w14:paraId="510A6068" w14:textId="539F97C6" w:rsidR="00E42343" w:rsidRDefault="00E42343">
      <w:pPr>
        <w:pStyle w:val="TDC2"/>
        <w:tabs>
          <w:tab w:val="right" w:leader="dot" w:pos="9628"/>
        </w:tabs>
        <w:rPr>
          <w:noProof/>
        </w:rPr>
      </w:pPr>
      <w:r w:rsidRPr="00A4100D">
        <w:rPr>
          <w:rFonts w:ascii="Aptos" w:eastAsia="Times New Roman" w:hAnsi="Aptos"/>
          <w:b/>
          <w:noProof/>
          <w:color w:val="325483"/>
        </w:rPr>
        <w:t>9. Conclusion</w:t>
      </w:r>
      <w:r>
        <w:rPr>
          <w:noProof/>
        </w:rPr>
        <w:tab/>
      </w:r>
      <w:r>
        <w:rPr>
          <w:noProof/>
        </w:rPr>
        <w:fldChar w:fldCharType="begin"/>
      </w:r>
      <w:r>
        <w:rPr>
          <w:noProof/>
        </w:rPr>
        <w:instrText xml:space="preserve"> PAGEREF _Toc224745510 \h </w:instrText>
      </w:r>
      <w:r>
        <w:rPr>
          <w:noProof/>
        </w:rPr>
      </w:r>
      <w:r>
        <w:rPr>
          <w:noProof/>
        </w:rPr>
        <w:fldChar w:fldCharType="separate"/>
      </w:r>
      <w:r>
        <w:rPr>
          <w:noProof/>
        </w:rPr>
        <w:t>35</w:t>
      </w:r>
      <w:r>
        <w:rPr>
          <w:noProof/>
        </w:rPr>
        <w:fldChar w:fldCharType="end"/>
      </w:r>
    </w:p>
    <w:p w14:paraId="1621497B" w14:textId="6F763C77"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OQ - VALIDACION OPERACIONAL</w:t>
      </w:r>
      <w:r>
        <w:rPr>
          <w:noProof/>
        </w:rPr>
        <w:tab/>
      </w:r>
      <w:r>
        <w:rPr>
          <w:noProof/>
        </w:rPr>
        <w:fldChar w:fldCharType="begin"/>
      </w:r>
      <w:r>
        <w:rPr>
          <w:noProof/>
        </w:rPr>
        <w:instrText xml:space="preserve"> PAGEREF _Toc224745511 \h </w:instrText>
      </w:r>
      <w:r>
        <w:rPr>
          <w:noProof/>
        </w:rPr>
      </w:r>
      <w:r>
        <w:rPr>
          <w:noProof/>
        </w:rPr>
        <w:fldChar w:fldCharType="separate"/>
      </w:r>
      <w:r>
        <w:rPr>
          <w:noProof/>
        </w:rPr>
        <w:t>35</w:t>
      </w:r>
      <w:r>
        <w:rPr>
          <w:noProof/>
        </w:rPr>
        <w:fldChar w:fldCharType="end"/>
      </w:r>
    </w:p>
    <w:p w14:paraId="160CA30B" w14:textId="19A2E16C"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_Toc224745512 \h </w:instrText>
      </w:r>
      <w:r>
        <w:rPr>
          <w:noProof/>
        </w:rPr>
      </w:r>
      <w:r>
        <w:rPr>
          <w:noProof/>
        </w:rPr>
        <w:fldChar w:fldCharType="separate"/>
      </w:r>
      <w:r>
        <w:rPr>
          <w:noProof/>
        </w:rPr>
        <w:t>35</w:t>
      </w:r>
      <w:r>
        <w:rPr>
          <w:noProof/>
        </w:rPr>
        <w:fldChar w:fldCharType="end"/>
      </w:r>
    </w:p>
    <w:p w14:paraId="7DD788AD" w14:textId="01D25105" w:rsidR="00E42343" w:rsidRDefault="00E42343">
      <w:pPr>
        <w:pStyle w:val="TDC2"/>
        <w:tabs>
          <w:tab w:val="right" w:leader="dot" w:pos="9628"/>
        </w:tabs>
        <w:rPr>
          <w:noProof/>
        </w:rPr>
      </w:pPr>
      <w:r w:rsidRPr="00A4100D">
        <w:rPr>
          <w:rFonts w:ascii="Aptos" w:eastAsia="Times New Roman" w:hAnsi="Aptos"/>
          <w:b/>
          <w:noProof/>
          <w:color w:val="325483"/>
        </w:rPr>
        <w:t>2. Objetivo</w:t>
      </w:r>
      <w:r>
        <w:rPr>
          <w:noProof/>
        </w:rPr>
        <w:tab/>
      </w:r>
      <w:r>
        <w:rPr>
          <w:noProof/>
        </w:rPr>
        <w:fldChar w:fldCharType="begin"/>
      </w:r>
      <w:r>
        <w:rPr>
          <w:noProof/>
        </w:rPr>
        <w:instrText xml:space="preserve"> PAGEREF _Toc224745513 \h </w:instrText>
      </w:r>
      <w:r>
        <w:rPr>
          <w:noProof/>
        </w:rPr>
      </w:r>
      <w:r>
        <w:rPr>
          <w:noProof/>
        </w:rPr>
        <w:fldChar w:fldCharType="separate"/>
      </w:r>
      <w:r>
        <w:rPr>
          <w:noProof/>
        </w:rPr>
        <w:t>35</w:t>
      </w:r>
      <w:r>
        <w:rPr>
          <w:noProof/>
        </w:rPr>
        <w:fldChar w:fldCharType="end"/>
      </w:r>
    </w:p>
    <w:p w14:paraId="50A35114" w14:textId="12A7BBA7" w:rsidR="00E42343" w:rsidRDefault="00E42343">
      <w:pPr>
        <w:pStyle w:val="TDC2"/>
        <w:tabs>
          <w:tab w:val="right" w:leader="dot" w:pos="9628"/>
        </w:tabs>
        <w:rPr>
          <w:noProof/>
        </w:rPr>
      </w:pPr>
      <w:r w:rsidRPr="00A4100D">
        <w:rPr>
          <w:rFonts w:ascii="Aptos" w:eastAsia="Times New Roman" w:hAnsi="Aptos"/>
          <w:b/>
          <w:noProof/>
          <w:color w:val="325483"/>
        </w:rPr>
        <w:t>3. Escenarios operacionales</w:t>
      </w:r>
      <w:r>
        <w:rPr>
          <w:noProof/>
        </w:rPr>
        <w:tab/>
      </w:r>
      <w:r>
        <w:rPr>
          <w:noProof/>
        </w:rPr>
        <w:fldChar w:fldCharType="begin"/>
      </w:r>
      <w:r>
        <w:rPr>
          <w:noProof/>
        </w:rPr>
        <w:instrText xml:space="preserve"> PAGEREF _Toc224745514 \h </w:instrText>
      </w:r>
      <w:r>
        <w:rPr>
          <w:noProof/>
        </w:rPr>
      </w:r>
      <w:r>
        <w:rPr>
          <w:noProof/>
        </w:rPr>
        <w:fldChar w:fldCharType="separate"/>
      </w:r>
      <w:r>
        <w:rPr>
          <w:noProof/>
        </w:rPr>
        <w:t>36</w:t>
      </w:r>
      <w:r>
        <w:rPr>
          <w:noProof/>
        </w:rPr>
        <w:fldChar w:fldCharType="end"/>
      </w:r>
    </w:p>
    <w:p w14:paraId="246A4C67" w14:textId="147C5B94" w:rsidR="00E42343" w:rsidRDefault="00E42343">
      <w:pPr>
        <w:pStyle w:val="TDC2"/>
        <w:tabs>
          <w:tab w:val="right" w:leader="dot" w:pos="9628"/>
        </w:tabs>
        <w:rPr>
          <w:noProof/>
        </w:rPr>
      </w:pPr>
      <w:r w:rsidRPr="00A4100D">
        <w:rPr>
          <w:rFonts w:ascii="Aptos" w:eastAsia="Times New Roman" w:hAnsi="Aptos"/>
          <w:b/>
          <w:noProof/>
          <w:color w:val="325483"/>
        </w:rPr>
        <w:t>4. Criterio de error controlado</w:t>
      </w:r>
      <w:r>
        <w:rPr>
          <w:noProof/>
        </w:rPr>
        <w:tab/>
      </w:r>
      <w:r>
        <w:rPr>
          <w:noProof/>
        </w:rPr>
        <w:fldChar w:fldCharType="begin"/>
      </w:r>
      <w:r>
        <w:rPr>
          <w:noProof/>
        </w:rPr>
        <w:instrText xml:space="preserve"> PAGEREF _Toc224745515 \h </w:instrText>
      </w:r>
      <w:r>
        <w:rPr>
          <w:noProof/>
        </w:rPr>
      </w:r>
      <w:r>
        <w:rPr>
          <w:noProof/>
        </w:rPr>
        <w:fldChar w:fldCharType="separate"/>
      </w:r>
      <w:r>
        <w:rPr>
          <w:noProof/>
        </w:rPr>
        <w:t>38</w:t>
      </w:r>
      <w:r>
        <w:rPr>
          <w:noProof/>
        </w:rPr>
        <w:fldChar w:fldCharType="end"/>
      </w:r>
    </w:p>
    <w:p w14:paraId="1D01C09F" w14:textId="6DD7CDBF" w:rsidR="00E42343" w:rsidRDefault="00E42343">
      <w:pPr>
        <w:pStyle w:val="TDC2"/>
        <w:tabs>
          <w:tab w:val="right" w:leader="dot" w:pos="9628"/>
        </w:tabs>
        <w:rPr>
          <w:noProof/>
        </w:rPr>
      </w:pPr>
      <w:r w:rsidRPr="00A4100D">
        <w:rPr>
          <w:rFonts w:ascii="Aptos" w:eastAsia="Times New Roman" w:hAnsi="Aptos"/>
          <w:b/>
          <w:noProof/>
          <w:color w:val="325483"/>
        </w:rPr>
        <w:t>5. Criterio de aceptacion OQ</w:t>
      </w:r>
      <w:r>
        <w:rPr>
          <w:noProof/>
        </w:rPr>
        <w:tab/>
      </w:r>
      <w:r>
        <w:rPr>
          <w:noProof/>
        </w:rPr>
        <w:fldChar w:fldCharType="begin"/>
      </w:r>
      <w:r>
        <w:rPr>
          <w:noProof/>
        </w:rPr>
        <w:instrText xml:space="preserve"> PAGEREF _Toc224745516 \h </w:instrText>
      </w:r>
      <w:r>
        <w:rPr>
          <w:noProof/>
        </w:rPr>
      </w:r>
      <w:r>
        <w:rPr>
          <w:noProof/>
        </w:rPr>
        <w:fldChar w:fldCharType="separate"/>
      </w:r>
      <w:r>
        <w:rPr>
          <w:noProof/>
        </w:rPr>
        <w:t>38</w:t>
      </w:r>
      <w:r>
        <w:rPr>
          <w:noProof/>
        </w:rPr>
        <w:fldChar w:fldCharType="end"/>
      </w:r>
    </w:p>
    <w:p w14:paraId="674745E3" w14:textId="267DB162" w:rsidR="00E42343" w:rsidRDefault="00E42343">
      <w:pPr>
        <w:pStyle w:val="TDC2"/>
        <w:tabs>
          <w:tab w:val="right" w:leader="dot" w:pos="9628"/>
        </w:tabs>
        <w:rPr>
          <w:noProof/>
        </w:rPr>
      </w:pPr>
      <w:r w:rsidRPr="00A4100D">
        <w:rPr>
          <w:rFonts w:ascii="Aptos" w:eastAsia="Times New Roman" w:hAnsi="Aptos"/>
          <w:b/>
          <w:noProof/>
          <w:color w:val="325483"/>
        </w:rPr>
        <w:t>6. Conclusion</w:t>
      </w:r>
      <w:r>
        <w:rPr>
          <w:noProof/>
        </w:rPr>
        <w:tab/>
      </w:r>
      <w:r>
        <w:rPr>
          <w:noProof/>
        </w:rPr>
        <w:fldChar w:fldCharType="begin"/>
      </w:r>
      <w:r>
        <w:rPr>
          <w:noProof/>
        </w:rPr>
        <w:instrText xml:space="preserve"> PAGEREF _Toc224745517 \h </w:instrText>
      </w:r>
      <w:r>
        <w:rPr>
          <w:noProof/>
        </w:rPr>
      </w:r>
      <w:r>
        <w:rPr>
          <w:noProof/>
        </w:rPr>
        <w:fldChar w:fldCharType="separate"/>
      </w:r>
      <w:r>
        <w:rPr>
          <w:noProof/>
        </w:rPr>
        <w:t>38</w:t>
      </w:r>
      <w:r>
        <w:rPr>
          <w:noProof/>
        </w:rPr>
        <w:fldChar w:fldCharType="end"/>
      </w:r>
    </w:p>
    <w:p w14:paraId="34510329" w14:textId="1AEEBFF6"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PQ - VALIDACION DE DESEMPENO</w:t>
      </w:r>
      <w:r>
        <w:rPr>
          <w:noProof/>
        </w:rPr>
        <w:tab/>
      </w:r>
      <w:r>
        <w:rPr>
          <w:noProof/>
        </w:rPr>
        <w:fldChar w:fldCharType="begin"/>
      </w:r>
      <w:r>
        <w:rPr>
          <w:noProof/>
        </w:rPr>
        <w:instrText xml:space="preserve"> PAGEREF _Toc224745518 \h </w:instrText>
      </w:r>
      <w:r>
        <w:rPr>
          <w:noProof/>
        </w:rPr>
      </w:r>
      <w:r>
        <w:rPr>
          <w:noProof/>
        </w:rPr>
        <w:fldChar w:fldCharType="separate"/>
      </w:r>
      <w:r>
        <w:rPr>
          <w:noProof/>
        </w:rPr>
        <w:t>38</w:t>
      </w:r>
      <w:r>
        <w:rPr>
          <w:noProof/>
        </w:rPr>
        <w:fldChar w:fldCharType="end"/>
      </w:r>
    </w:p>
    <w:p w14:paraId="22F312BD" w14:textId="44722FB2"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_Toc224745519 \h </w:instrText>
      </w:r>
      <w:r>
        <w:rPr>
          <w:noProof/>
        </w:rPr>
      </w:r>
      <w:r>
        <w:rPr>
          <w:noProof/>
        </w:rPr>
        <w:fldChar w:fldCharType="separate"/>
      </w:r>
      <w:r>
        <w:rPr>
          <w:noProof/>
        </w:rPr>
        <w:t>38</w:t>
      </w:r>
      <w:r>
        <w:rPr>
          <w:noProof/>
        </w:rPr>
        <w:fldChar w:fldCharType="end"/>
      </w:r>
    </w:p>
    <w:p w14:paraId="6222A424" w14:textId="73044CA9" w:rsidR="00E42343" w:rsidRDefault="00E42343">
      <w:pPr>
        <w:pStyle w:val="TDC2"/>
        <w:tabs>
          <w:tab w:val="right" w:leader="dot" w:pos="9628"/>
        </w:tabs>
        <w:rPr>
          <w:noProof/>
        </w:rPr>
      </w:pPr>
      <w:r w:rsidRPr="00A4100D">
        <w:rPr>
          <w:rFonts w:ascii="Aptos" w:eastAsia="Times New Roman" w:hAnsi="Aptos"/>
          <w:b/>
          <w:noProof/>
          <w:color w:val="325483"/>
        </w:rPr>
        <w:t>2. Objetivo</w:t>
      </w:r>
      <w:r>
        <w:rPr>
          <w:noProof/>
        </w:rPr>
        <w:tab/>
      </w:r>
      <w:r>
        <w:rPr>
          <w:noProof/>
        </w:rPr>
        <w:fldChar w:fldCharType="begin"/>
      </w:r>
      <w:r>
        <w:rPr>
          <w:noProof/>
        </w:rPr>
        <w:instrText xml:space="preserve"> PAGEREF _Toc224745520 \h </w:instrText>
      </w:r>
      <w:r>
        <w:rPr>
          <w:noProof/>
        </w:rPr>
      </w:r>
      <w:r>
        <w:rPr>
          <w:noProof/>
        </w:rPr>
        <w:fldChar w:fldCharType="separate"/>
      </w:r>
      <w:r>
        <w:rPr>
          <w:noProof/>
        </w:rPr>
        <w:t>38</w:t>
      </w:r>
      <w:r>
        <w:rPr>
          <w:noProof/>
        </w:rPr>
        <w:fldChar w:fldCharType="end"/>
      </w:r>
    </w:p>
    <w:p w14:paraId="65FFDDDB" w14:textId="54C6EA62" w:rsidR="00E42343" w:rsidRDefault="00E42343">
      <w:pPr>
        <w:pStyle w:val="TDC2"/>
        <w:tabs>
          <w:tab w:val="right" w:leader="dot" w:pos="9628"/>
        </w:tabs>
        <w:rPr>
          <w:noProof/>
        </w:rPr>
      </w:pPr>
      <w:r w:rsidRPr="00A4100D">
        <w:rPr>
          <w:rFonts w:ascii="Aptos" w:eastAsia="Times New Roman" w:hAnsi="Aptos"/>
          <w:b/>
          <w:noProof/>
          <w:color w:val="325483"/>
        </w:rPr>
        <w:t>3. Escenarios PQ</w:t>
      </w:r>
      <w:r>
        <w:rPr>
          <w:noProof/>
        </w:rPr>
        <w:tab/>
      </w:r>
      <w:r>
        <w:rPr>
          <w:noProof/>
        </w:rPr>
        <w:fldChar w:fldCharType="begin"/>
      </w:r>
      <w:r>
        <w:rPr>
          <w:noProof/>
        </w:rPr>
        <w:instrText xml:space="preserve"> PAGEREF _Toc224745521 \h </w:instrText>
      </w:r>
      <w:r>
        <w:rPr>
          <w:noProof/>
        </w:rPr>
      </w:r>
      <w:r>
        <w:rPr>
          <w:noProof/>
        </w:rPr>
        <w:fldChar w:fldCharType="separate"/>
      </w:r>
      <w:r>
        <w:rPr>
          <w:noProof/>
        </w:rPr>
        <w:t>39</w:t>
      </w:r>
      <w:r>
        <w:rPr>
          <w:noProof/>
        </w:rPr>
        <w:fldChar w:fldCharType="end"/>
      </w:r>
    </w:p>
    <w:p w14:paraId="23EF002A" w14:textId="0C4195C5" w:rsidR="00E42343" w:rsidRDefault="00E42343">
      <w:pPr>
        <w:pStyle w:val="TDC2"/>
        <w:tabs>
          <w:tab w:val="right" w:leader="dot" w:pos="9628"/>
        </w:tabs>
        <w:rPr>
          <w:noProof/>
        </w:rPr>
      </w:pPr>
      <w:r w:rsidRPr="00A4100D">
        <w:rPr>
          <w:rFonts w:ascii="Aptos" w:eastAsia="Times New Roman" w:hAnsi="Aptos"/>
          <w:b/>
          <w:noProof/>
          <w:color w:val="325483"/>
        </w:rPr>
        <w:t>4. Riesgos de desempeño relevantes</w:t>
      </w:r>
      <w:r>
        <w:rPr>
          <w:noProof/>
        </w:rPr>
        <w:tab/>
      </w:r>
      <w:r>
        <w:rPr>
          <w:noProof/>
        </w:rPr>
        <w:fldChar w:fldCharType="begin"/>
      </w:r>
      <w:r>
        <w:rPr>
          <w:noProof/>
        </w:rPr>
        <w:instrText xml:space="preserve"> PAGEREF _Toc224745522 \h </w:instrText>
      </w:r>
      <w:r>
        <w:rPr>
          <w:noProof/>
        </w:rPr>
      </w:r>
      <w:r>
        <w:rPr>
          <w:noProof/>
        </w:rPr>
        <w:fldChar w:fldCharType="separate"/>
      </w:r>
      <w:r>
        <w:rPr>
          <w:noProof/>
        </w:rPr>
        <w:t>39</w:t>
      </w:r>
      <w:r>
        <w:rPr>
          <w:noProof/>
        </w:rPr>
        <w:fldChar w:fldCharType="end"/>
      </w:r>
    </w:p>
    <w:p w14:paraId="22E60A6D" w14:textId="71BC3C4A" w:rsidR="00E42343" w:rsidRDefault="00E42343">
      <w:pPr>
        <w:pStyle w:val="TDC2"/>
        <w:tabs>
          <w:tab w:val="right" w:leader="dot" w:pos="9628"/>
        </w:tabs>
        <w:rPr>
          <w:noProof/>
        </w:rPr>
      </w:pPr>
      <w:r w:rsidRPr="00A4100D">
        <w:rPr>
          <w:rFonts w:ascii="Aptos" w:eastAsia="Times New Roman" w:hAnsi="Aptos"/>
          <w:b/>
          <w:noProof/>
          <w:color w:val="325483"/>
        </w:rPr>
        <w:t>5. Criterio de aceptacion PQ</w:t>
      </w:r>
      <w:r>
        <w:rPr>
          <w:noProof/>
        </w:rPr>
        <w:tab/>
      </w:r>
      <w:r>
        <w:rPr>
          <w:noProof/>
        </w:rPr>
        <w:fldChar w:fldCharType="begin"/>
      </w:r>
      <w:r>
        <w:rPr>
          <w:noProof/>
        </w:rPr>
        <w:instrText xml:space="preserve"> PAGEREF _Toc224745523 \h </w:instrText>
      </w:r>
      <w:r>
        <w:rPr>
          <w:noProof/>
        </w:rPr>
      </w:r>
      <w:r>
        <w:rPr>
          <w:noProof/>
        </w:rPr>
        <w:fldChar w:fldCharType="separate"/>
      </w:r>
      <w:r>
        <w:rPr>
          <w:noProof/>
        </w:rPr>
        <w:t>39</w:t>
      </w:r>
      <w:r>
        <w:rPr>
          <w:noProof/>
        </w:rPr>
        <w:fldChar w:fldCharType="end"/>
      </w:r>
    </w:p>
    <w:p w14:paraId="6E2AAFCB" w14:textId="0C3278B2" w:rsidR="00E42343" w:rsidRDefault="00E42343">
      <w:pPr>
        <w:pStyle w:val="TDC2"/>
        <w:tabs>
          <w:tab w:val="right" w:leader="dot" w:pos="9628"/>
        </w:tabs>
        <w:rPr>
          <w:noProof/>
        </w:rPr>
      </w:pPr>
      <w:r w:rsidRPr="00A4100D">
        <w:rPr>
          <w:rFonts w:ascii="Aptos" w:eastAsia="Times New Roman" w:hAnsi="Aptos"/>
          <w:b/>
          <w:noProof/>
          <w:color w:val="325483"/>
        </w:rPr>
        <w:t>6. Conclusion</w:t>
      </w:r>
      <w:r>
        <w:rPr>
          <w:noProof/>
        </w:rPr>
        <w:tab/>
      </w:r>
      <w:r>
        <w:rPr>
          <w:noProof/>
        </w:rPr>
        <w:fldChar w:fldCharType="begin"/>
      </w:r>
      <w:r>
        <w:rPr>
          <w:noProof/>
        </w:rPr>
        <w:instrText xml:space="preserve"> PAGEREF _Toc224745524 \h </w:instrText>
      </w:r>
      <w:r>
        <w:rPr>
          <w:noProof/>
        </w:rPr>
      </w:r>
      <w:r>
        <w:rPr>
          <w:noProof/>
        </w:rPr>
        <w:fldChar w:fldCharType="separate"/>
      </w:r>
      <w:r>
        <w:rPr>
          <w:noProof/>
        </w:rPr>
        <w:t>40</w:t>
      </w:r>
      <w:r>
        <w:rPr>
          <w:noProof/>
        </w:rPr>
        <w:fldChar w:fldCharType="end"/>
      </w:r>
    </w:p>
    <w:p w14:paraId="76A6E16C" w14:textId="2F092C8E"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INFORME DE HALLAZGOS DEL AREA 02</w:t>
      </w:r>
      <w:r>
        <w:rPr>
          <w:noProof/>
        </w:rPr>
        <w:tab/>
      </w:r>
      <w:r>
        <w:rPr>
          <w:noProof/>
        </w:rPr>
        <w:fldChar w:fldCharType="begin"/>
      </w:r>
      <w:r>
        <w:rPr>
          <w:noProof/>
        </w:rPr>
        <w:instrText xml:space="preserve"> PAGEREF _Toc224745525 \h </w:instrText>
      </w:r>
      <w:r>
        <w:rPr>
          <w:noProof/>
        </w:rPr>
      </w:r>
      <w:r>
        <w:rPr>
          <w:noProof/>
        </w:rPr>
        <w:fldChar w:fldCharType="separate"/>
      </w:r>
      <w:r>
        <w:rPr>
          <w:noProof/>
        </w:rPr>
        <w:t>40</w:t>
      </w:r>
      <w:r>
        <w:rPr>
          <w:noProof/>
        </w:rPr>
        <w:fldChar w:fldCharType="end"/>
      </w:r>
    </w:p>
    <w:p w14:paraId="7B22F4FA" w14:textId="0A4787C1" w:rsidR="00E42343" w:rsidRDefault="00E42343">
      <w:pPr>
        <w:pStyle w:val="TDC2"/>
        <w:tabs>
          <w:tab w:val="right" w:leader="dot" w:pos="9628"/>
        </w:tabs>
        <w:rPr>
          <w:noProof/>
        </w:rPr>
      </w:pPr>
      <w:r w:rsidRPr="00A4100D">
        <w:rPr>
          <w:rFonts w:ascii="Aptos" w:eastAsia="Times New Roman" w:hAnsi="Aptos"/>
          <w:b/>
          <w:noProof/>
          <w:color w:val="325483"/>
        </w:rPr>
        <w:t>1. Introducción</w:t>
      </w:r>
      <w:r>
        <w:rPr>
          <w:noProof/>
        </w:rPr>
        <w:tab/>
      </w:r>
      <w:r>
        <w:rPr>
          <w:noProof/>
        </w:rPr>
        <w:fldChar w:fldCharType="begin"/>
      </w:r>
      <w:r>
        <w:rPr>
          <w:noProof/>
        </w:rPr>
        <w:instrText xml:space="preserve"> PAGEREF _Toc224745526 \h </w:instrText>
      </w:r>
      <w:r>
        <w:rPr>
          <w:noProof/>
        </w:rPr>
      </w:r>
      <w:r>
        <w:rPr>
          <w:noProof/>
        </w:rPr>
        <w:fldChar w:fldCharType="separate"/>
      </w:r>
      <w:r>
        <w:rPr>
          <w:noProof/>
        </w:rPr>
        <w:t>40</w:t>
      </w:r>
      <w:r>
        <w:rPr>
          <w:noProof/>
        </w:rPr>
        <w:fldChar w:fldCharType="end"/>
      </w:r>
    </w:p>
    <w:p w14:paraId="071D07B2" w14:textId="411A8FBE" w:rsidR="00E42343" w:rsidRDefault="00E42343">
      <w:pPr>
        <w:pStyle w:val="TDC2"/>
        <w:tabs>
          <w:tab w:val="right" w:leader="dot" w:pos="9628"/>
        </w:tabs>
        <w:rPr>
          <w:noProof/>
        </w:rPr>
      </w:pPr>
      <w:r w:rsidRPr="00A4100D">
        <w:rPr>
          <w:rFonts w:ascii="Aptos" w:eastAsia="Times New Roman" w:hAnsi="Aptos"/>
          <w:b/>
          <w:noProof/>
          <w:color w:val="325483"/>
        </w:rPr>
        <w:t>2. Hallazgos vigentes</w:t>
      </w:r>
      <w:r>
        <w:rPr>
          <w:noProof/>
        </w:rPr>
        <w:tab/>
      </w:r>
      <w:r>
        <w:rPr>
          <w:noProof/>
        </w:rPr>
        <w:fldChar w:fldCharType="begin"/>
      </w:r>
      <w:r>
        <w:rPr>
          <w:noProof/>
        </w:rPr>
        <w:instrText xml:space="preserve"> PAGEREF _Toc224745527 \h </w:instrText>
      </w:r>
      <w:r>
        <w:rPr>
          <w:noProof/>
        </w:rPr>
      </w:r>
      <w:r>
        <w:rPr>
          <w:noProof/>
        </w:rPr>
        <w:fldChar w:fldCharType="separate"/>
      </w:r>
      <w:r>
        <w:rPr>
          <w:noProof/>
        </w:rPr>
        <w:t>40</w:t>
      </w:r>
      <w:r>
        <w:rPr>
          <w:noProof/>
        </w:rPr>
        <w:fldChar w:fldCharType="end"/>
      </w:r>
    </w:p>
    <w:p w14:paraId="7FBCE84A" w14:textId="05E0FFED" w:rsidR="00E42343" w:rsidRDefault="00E42343">
      <w:pPr>
        <w:pStyle w:val="TDC3"/>
        <w:tabs>
          <w:tab w:val="right" w:leader="dot" w:pos="9628"/>
        </w:tabs>
        <w:rPr>
          <w:noProof/>
        </w:rPr>
      </w:pPr>
      <w:r w:rsidRPr="00A4100D">
        <w:rPr>
          <w:rFonts w:ascii="Aptos" w:eastAsia="Times New Roman" w:hAnsi="Aptos"/>
          <w:b/>
          <w:noProof/>
          <w:color w:val="8D648C"/>
        </w:rPr>
        <w:t>H-A02-002 Inconsistencia potencial por dualidad de modelos de tiempo libre</w:t>
      </w:r>
      <w:r>
        <w:rPr>
          <w:noProof/>
        </w:rPr>
        <w:tab/>
      </w:r>
      <w:r>
        <w:rPr>
          <w:noProof/>
        </w:rPr>
        <w:fldChar w:fldCharType="begin"/>
      </w:r>
      <w:r>
        <w:rPr>
          <w:noProof/>
        </w:rPr>
        <w:instrText xml:space="preserve"> PAGEREF _Toc224745528 \h </w:instrText>
      </w:r>
      <w:r>
        <w:rPr>
          <w:noProof/>
        </w:rPr>
      </w:r>
      <w:r>
        <w:rPr>
          <w:noProof/>
        </w:rPr>
        <w:fldChar w:fldCharType="separate"/>
      </w:r>
      <w:r>
        <w:rPr>
          <w:noProof/>
        </w:rPr>
        <w:t>40</w:t>
      </w:r>
      <w:r>
        <w:rPr>
          <w:noProof/>
        </w:rPr>
        <w:fldChar w:fldCharType="end"/>
      </w:r>
    </w:p>
    <w:p w14:paraId="0D285AAB" w14:textId="1F79C28A" w:rsidR="00E42343" w:rsidRDefault="00E42343">
      <w:pPr>
        <w:pStyle w:val="TDC2"/>
        <w:tabs>
          <w:tab w:val="right" w:leader="dot" w:pos="9628"/>
        </w:tabs>
        <w:rPr>
          <w:noProof/>
        </w:rPr>
      </w:pPr>
      <w:r w:rsidRPr="00A4100D">
        <w:rPr>
          <w:rFonts w:ascii="Aptos" w:eastAsia="Times New Roman" w:hAnsi="Aptos"/>
          <w:b/>
          <w:noProof/>
          <w:color w:val="325483"/>
        </w:rPr>
        <w:t>3. Conclusion</w:t>
      </w:r>
      <w:r>
        <w:rPr>
          <w:noProof/>
        </w:rPr>
        <w:tab/>
      </w:r>
      <w:r>
        <w:rPr>
          <w:noProof/>
        </w:rPr>
        <w:fldChar w:fldCharType="begin"/>
      </w:r>
      <w:r>
        <w:rPr>
          <w:noProof/>
        </w:rPr>
        <w:instrText xml:space="preserve"> PAGEREF _Toc224745529 \h </w:instrText>
      </w:r>
      <w:r>
        <w:rPr>
          <w:noProof/>
        </w:rPr>
      </w:r>
      <w:r>
        <w:rPr>
          <w:noProof/>
        </w:rPr>
        <w:fldChar w:fldCharType="separate"/>
      </w:r>
      <w:r>
        <w:rPr>
          <w:noProof/>
        </w:rPr>
        <w:t>40</w:t>
      </w:r>
      <w:r>
        <w:rPr>
          <w:noProof/>
        </w:rPr>
        <w:fldChar w:fldCharType="end"/>
      </w:r>
    </w:p>
    <w:p w14:paraId="602B084B" w14:textId="48A805DB"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PROTOCOLO DE EJECUCION IQ</w:t>
      </w:r>
      <w:r>
        <w:rPr>
          <w:noProof/>
        </w:rPr>
        <w:tab/>
      </w:r>
      <w:r>
        <w:rPr>
          <w:noProof/>
        </w:rPr>
        <w:fldChar w:fldCharType="begin"/>
      </w:r>
      <w:r>
        <w:rPr>
          <w:noProof/>
        </w:rPr>
        <w:instrText xml:space="preserve"> PAGEREF _Toc224745530 \h </w:instrText>
      </w:r>
      <w:r>
        <w:rPr>
          <w:noProof/>
        </w:rPr>
      </w:r>
      <w:r>
        <w:rPr>
          <w:noProof/>
        </w:rPr>
        <w:fldChar w:fldCharType="separate"/>
      </w:r>
      <w:r>
        <w:rPr>
          <w:noProof/>
        </w:rPr>
        <w:t>40</w:t>
      </w:r>
      <w:r>
        <w:rPr>
          <w:noProof/>
        </w:rPr>
        <w:fldChar w:fldCharType="end"/>
      </w:r>
    </w:p>
    <w:p w14:paraId="6DEA0B98" w14:textId="123F82EC" w:rsidR="00E42343" w:rsidRDefault="00E42343">
      <w:pPr>
        <w:pStyle w:val="TDC2"/>
        <w:tabs>
          <w:tab w:val="right" w:leader="dot" w:pos="9628"/>
        </w:tabs>
        <w:rPr>
          <w:noProof/>
        </w:rPr>
      </w:pPr>
      <w:r w:rsidRPr="00A4100D">
        <w:rPr>
          <w:rFonts w:ascii="Aptos" w:eastAsia="Times New Roman" w:hAnsi="Aptos"/>
          <w:b/>
          <w:noProof/>
          <w:color w:val="325483"/>
        </w:rPr>
        <w:t>1. Objetivo</w:t>
      </w:r>
      <w:r>
        <w:rPr>
          <w:noProof/>
        </w:rPr>
        <w:tab/>
      </w:r>
      <w:r>
        <w:rPr>
          <w:noProof/>
        </w:rPr>
        <w:fldChar w:fldCharType="begin"/>
      </w:r>
      <w:r>
        <w:rPr>
          <w:noProof/>
        </w:rPr>
        <w:instrText xml:space="preserve"> PAGEREF _Toc224745531 \h </w:instrText>
      </w:r>
      <w:r>
        <w:rPr>
          <w:noProof/>
        </w:rPr>
      </w:r>
      <w:r>
        <w:rPr>
          <w:noProof/>
        </w:rPr>
        <w:fldChar w:fldCharType="separate"/>
      </w:r>
      <w:r>
        <w:rPr>
          <w:noProof/>
        </w:rPr>
        <w:t>40</w:t>
      </w:r>
      <w:r>
        <w:rPr>
          <w:noProof/>
        </w:rPr>
        <w:fldChar w:fldCharType="end"/>
      </w:r>
    </w:p>
    <w:p w14:paraId="46CBCB11" w14:textId="553E0D63" w:rsidR="00E42343" w:rsidRDefault="00E42343">
      <w:pPr>
        <w:pStyle w:val="TDC2"/>
        <w:tabs>
          <w:tab w:val="right" w:leader="dot" w:pos="9628"/>
        </w:tabs>
        <w:rPr>
          <w:noProof/>
        </w:rPr>
      </w:pPr>
      <w:r w:rsidRPr="00A4100D">
        <w:rPr>
          <w:rFonts w:ascii="Aptos" w:eastAsia="Times New Roman" w:hAnsi="Aptos"/>
          <w:b/>
          <w:noProof/>
          <w:color w:val="325483"/>
        </w:rPr>
        <w:t>2. Casos de ejecución</w:t>
      </w:r>
      <w:r>
        <w:rPr>
          <w:noProof/>
        </w:rPr>
        <w:tab/>
      </w:r>
      <w:r>
        <w:rPr>
          <w:noProof/>
        </w:rPr>
        <w:fldChar w:fldCharType="begin"/>
      </w:r>
      <w:r>
        <w:rPr>
          <w:noProof/>
        </w:rPr>
        <w:instrText xml:space="preserve"> PAGEREF _Toc224745532 \h </w:instrText>
      </w:r>
      <w:r>
        <w:rPr>
          <w:noProof/>
        </w:rPr>
      </w:r>
      <w:r>
        <w:rPr>
          <w:noProof/>
        </w:rPr>
        <w:fldChar w:fldCharType="separate"/>
      </w:r>
      <w:r>
        <w:rPr>
          <w:noProof/>
        </w:rPr>
        <w:t>41</w:t>
      </w:r>
      <w:r>
        <w:rPr>
          <w:noProof/>
        </w:rPr>
        <w:fldChar w:fldCharType="end"/>
      </w:r>
    </w:p>
    <w:p w14:paraId="133A26F7" w14:textId="043A0DD6" w:rsidR="00E42343" w:rsidRDefault="00E42343">
      <w:pPr>
        <w:pStyle w:val="TDC2"/>
        <w:tabs>
          <w:tab w:val="right" w:leader="dot" w:pos="9628"/>
        </w:tabs>
        <w:rPr>
          <w:noProof/>
        </w:rPr>
      </w:pPr>
      <w:r w:rsidRPr="00A4100D">
        <w:rPr>
          <w:rFonts w:ascii="Aptos" w:eastAsia="Times New Roman" w:hAnsi="Aptos"/>
          <w:b/>
          <w:noProof/>
          <w:color w:val="325483"/>
        </w:rPr>
        <w:t>3. Evidencias requeridas</w:t>
      </w:r>
      <w:r>
        <w:rPr>
          <w:noProof/>
        </w:rPr>
        <w:tab/>
      </w:r>
      <w:r>
        <w:rPr>
          <w:noProof/>
        </w:rPr>
        <w:fldChar w:fldCharType="begin"/>
      </w:r>
      <w:r>
        <w:rPr>
          <w:noProof/>
        </w:rPr>
        <w:instrText xml:space="preserve"> PAGEREF _Toc224745533 \h </w:instrText>
      </w:r>
      <w:r>
        <w:rPr>
          <w:noProof/>
        </w:rPr>
      </w:r>
      <w:r>
        <w:rPr>
          <w:noProof/>
        </w:rPr>
        <w:fldChar w:fldCharType="separate"/>
      </w:r>
      <w:r>
        <w:rPr>
          <w:noProof/>
        </w:rPr>
        <w:t>41</w:t>
      </w:r>
      <w:r>
        <w:rPr>
          <w:noProof/>
        </w:rPr>
        <w:fldChar w:fldCharType="end"/>
      </w:r>
    </w:p>
    <w:p w14:paraId="38F598C3" w14:textId="7D1D9A88" w:rsidR="00E42343" w:rsidRDefault="00E42343">
      <w:pPr>
        <w:pStyle w:val="TDC2"/>
        <w:tabs>
          <w:tab w:val="right" w:leader="dot" w:pos="9628"/>
        </w:tabs>
        <w:rPr>
          <w:noProof/>
        </w:rPr>
      </w:pPr>
      <w:r w:rsidRPr="00A4100D">
        <w:rPr>
          <w:rFonts w:ascii="Aptos" w:eastAsia="Times New Roman" w:hAnsi="Aptos"/>
          <w:b/>
          <w:noProof/>
          <w:color w:val="325483"/>
        </w:rPr>
        <w:t>4. Criterio de aceptacion</w:t>
      </w:r>
      <w:r>
        <w:rPr>
          <w:noProof/>
        </w:rPr>
        <w:tab/>
      </w:r>
      <w:r>
        <w:rPr>
          <w:noProof/>
        </w:rPr>
        <w:fldChar w:fldCharType="begin"/>
      </w:r>
      <w:r>
        <w:rPr>
          <w:noProof/>
        </w:rPr>
        <w:instrText xml:space="preserve"> PAGEREF _Toc224745534 \h </w:instrText>
      </w:r>
      <w:r>
        <w:rPr>
          <w:noProof/>
        </w:rPr>
      </w:r>
      <w:r>
        <w:rPr>
          <w:noProof/>
        </w:rPr>
        <w:fldChar w:fldCharType="separate"/>
      </w:r>
      <w:r>
        <w:rPr>
          <w:noProof/>
        </w:rPr>
        <w:t>41</w:t>
      </w:r>
      <w:r>
        <w:rPr>
          <w:noProof/>
        </w:rPr>
        <w:fldChar w:fldCharType="end"/>
      </w:r>
    </w:p>
    <w:p w14:paraId="40F2522C" w14:textId="698E82EA"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PROTOCOLO DE EJECUCION OQ</w:t>
      </w:r>
      <w:r>
        <w:rPr>
          <w:noProof/>
        </w:rPr>
        <w:tab/>
      </w:r>
      <w:r>
        <w:rPr>
          <w:noProof/>
        </w:rPr>
        <w:fldChar w:fldCharType="begin"/>
      </w:r>
      <w:r>
        <w:rPr>
          <w:noProof/>
        </w:rPr>
        <w:instrText xml:space="preserve"> PAGEREF _Toc224745535 \h </w:instrText>
      </w:r>
      <w:r>
        <w:rPr>
          <w:noProof/>
        </w:rPr>
      </w:r>
      <w:r>
        <w:rPr>
          <w:noProof/>
        </w:rPr>
        <w:fldChar w:fldCharType="separate"/>
      </w:r>
      <w:r>
        <w:rPr>
          <w:noProof/>
        </w:rPr>
        <w:t>41</w:t>
      </w:r>
      <w:r>
        <w:rPr>
          <w:noProof/>
        </w:rPr>
        <w:fldChar w:fldCharType="end"/>
      </w:r>
    </w:p>
    <w:p w14:paraId="2B4739F4" w14:textId="2FF28AB1" w:rsidR="00E42343" w:rsidRDefault="00E42343">
      <w:pPr>
        <w:pStyle w:val="TDC2"/>
        <w:tabs>
          <w:tab w:val="right" w:leader="dot" w:pos="9628"/>
        </w:tabs>
        <w:rPr>
          <w:noProof/>
        </w:rPr>
      </w:pPr>
      <w:r w:rsidRPr="00A4100D">
        <w:rPr>
          <w:rFonts w:ascii="Aptos" w:eastAsia="Times New Roman" w:hAnsi="Aptos"/>
          <w:b/>
          <w:noProof/>
          <w:color w:val="325483"/>
        </w:rPr>
        <w:t>1. Objetivo</w:t>
      </w:r>
      <w:r>
        <w:rPr>
          <w:noProof/>
        </w:rPr>
        <w:tab/>
      </w:r>
      <w:r>
        <w:rPr>
          <w:noProof/>
        </w:rPr>
        <w:fldChar w:fldCharType="begin"/>
      </w:r>
      <w:r>
        <w:rPr>
          <w:noProof/>
        </w:rPr>
        <w:instrText xml:space="preserve"> PAGEREF _Toc224745536 \h </w:instrText>
      </w:r>
      <w:r>
        <w:rPr>
          <w:noProof/>
        </w:rPr>
      </w:r>
      <w:r>
        <w:rPr>
          <w:noProof/>
        </w:rPr>
        <w:fldChar w:fldCharType="separate"/>
      </w:r>
      <w:r>
        <w:rPr>
          <w:noProof/>
        </w:rPr>
        <w:t>41</w:t>
      </w:r>
      <w:r>
        <w:rPr>
          <w:noProof/>
        </w:rPr>
        <w:fldChar w:fldCharType="end"/>
      </w:r>
    </w:p>
    <w:p w14:paraId="6687028E" w14:textId="796C8DB7" w:rsidR="00E42343" w:rsidRDefault="00E42343">
      <w:pPr>
        <w:pStyle w:val="TDC2"/>
        <w:tabs>
          <w:tab w:val="right" w:leader="dot" w:pos="9628"/>
        </w:tabs>
        <w:rPr>
          <w:noProof/>
        </w:rPr>
      </w:pPr>
      <w:r w:rsidRPr="00A4100D">
        <w:rPr>
          <w:rFonts w:ascii="Aptos" w:eastAsia="Times New Roman" w:hAnsi="Aptos"/>
          <w:b/>
          <w:noProof/>
          <w:color w:val="325483"/>
        </w:rPr>
        <w:t>2. Casos de ejecución</w:t>
      </w:r>
      <w:r>
        <w:rPr>
          <w:noProof/>
        </w:rPr>
        <w:tab/>
      </w:r>
      <w:r>
        <w:rPr>
          <w:noProof/>
        </w:rPr>
        <w:fldChar w:fldCharType="begin"/>
      </w:r>
      <w:r>
        <w:rPr>
          <w:noProof/>
        </w:rPr>
        <w:instrText xml:space="preserve"> PAGEREF _Toc224745537 \h </w:instrText>
      </w:r>
      <w:r>
        <w:rPr>
          <w:noProof/>
        </w:rPr>
      </w:r>
      <w:r>
        <w:rPr>
          <w:noProof/>
        </w:rPr>
        <w:fldChar w:fldCharType="separate"/>
      </w:r>
      <w:r>
        <w:rPr>
          <w:noProof/>
        </w:rPr>
        <w:t>42</w:t>
      </w:r>
      <w:r>
        <w:rPr>
          <w:noProof/>
        </w:rPr>
        <w:fldChar w:fldCharType="end"/>
      </w:r>
    </w:p>
    <w:p w14:paraId="6479F546" w14:textId="267CB8F6" w:rsidR="00E42343" w:rsidRDefault="00E42343">
      <w:pPr>
        <w:pStyle w:val="TDC2"/>
        <w:tabs>
          <w:tab w:val="right" w:leader="dot" w:pos="9628"/>
        </w:tabs>
        <w:rPr>
          <w:noProof/>
        </w:rPr>
      </w:pPr>
      <w:r w:rsidRPr="00A4100D">
        <w:rPr>
          <w:rFonts w:ascii="Aptos" w:eastAsia="Times New Roman" w:hAnsi="Aptos"/>
          <w:b/>
          <w:noProof/>
          <w:color w:val="325483"/>
        </w:rPr>
        <w:t>3. Evidencias requeridas</w:t>
      </w:r>
      <w:r>
        <w:rPr>
          <w:noProof/>
        </w:rPr>
        <w:tab/>
      </w:r>
      <w:r>
        <w:rPr>
          <w:noProof/>
        </w:rPr>
        <w:fldChar w:fldCharType="begin"/>
      </w:r>
      <w:r>
        <w:rPr>
          <w:noProof/>
        </w:rPr>
        <w:instrText xml:space="preserve"> PAGEREF _Toc224745538 \h </w:instrText>
      </w:r>
      <w:r>
        <w:rPr>
          <w:noProof/>
        </w:rPr>
      </w:r>
      <w:r>
        <w:rPr>
          <w:noProof/>
        </w:rPr>
        <w:fldChar w:fldCharType="separate"/>
      </w:r>
      <w:r>
        <w:rPr>
          <w:noProof/>
        </w:rPr>
        <w:t>42</w:t>
      </w:r>
      <w:r>
        <w:rPr>
          <w:noProof/>
        </w:rPr>
        <w:fldChar w:fldCharType="end"/>
      </w:r>
    </w:p>
    <w:p w14:paraId="35C369A7" w14:textId="6D7DBF2E" w:rsidR="00E42343" w:rsidRDefault="00E42343">
      <w:pPr>
        <w:pStyle w:val="TDC2"/>
        <w:tabs>
          <w:tab w:val="right" w:leader="dot" w:pos="9628"/>
        </w:tabs>
        <w:rPr>
          <w:noProof/>
        </w:rPr>
      </w:pPr>
      <w:r w:rsidRPr="00A4100D">
        <w:rPr>
          <w:rFonts w:ascii="Aptos" w:eastAsia="Times New Roman" w:hAnsi="Aptos"/>
          <w:b/>
          <w:noProof/>
          <w:color w:val="325483"/>
        </w:rPr>
        <w:t>4. Criterio de aceptacion</w:t>
      </w:r>
      <w:r>
        <w:rPr>
          <w:noProof/>
        </w:rPr>
        <w:tab/>
      </w:r>
      <w:r>
        <w:rPr>
          <w:noProof/>
        </w:rPr>
        <w:fldChar w:fldCharType="begin"/>
      </w:r>
      <w:r>
        <w:rPr>
          <w:noProof/>
        </w:rPr>
        <w:instrText xml:space="preserve"> PAGEREF _Toc224745539 \h </w:instrText>
      </w:r>
      <w:r>
        <w:rPr>
          <w:noProof/>
        </w:rPr>
      </w:r>
      <w:r>
        <w:rPr>
          <w:noProof/>
        </w:rPr>
        <w:fldChar w:fldCharType="separate"/>
      </w:r>
      <w:r>
        <w:rPr>
          <w:noProof/>
        </w:rPr>
        <w:t>42</w:t>
      </w:r>
      <w:r>
        <w:rPr>
          <w:noProof/>
        </w:rPr>
        <w:fldChar w:fldCharType="end"/>
      </w:r>
    </w:p>
    <w:p w14:paraId="24B902BD" w14:textId="2FB87F1B"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PROTOCOLO DE EJECUCION PQ</w:t>
      </w:r>
      <w:r>
        <w:rPr>
          <w:noProof/>
        </w:rPr>
        <w:tab/>
      </w:r>
      <w:r>
        <w:rPr>
          <w:noProof/>
        </w:rPr>
        <w:fldChar w:fldCharType="begin"/>
      </w:r>
      <w:r>
        <w:rPr>
          <w:noProof/>
        </w:rPr>
        <w:instrText xml:space="preserve"> PAGEREF _Toc224745540 \h </w:instrText>
      </w:r>
      <w:r>
        <w:rPr>
          <w:noProof/>
        </w:rPr>
      </w:r>
      <w:r>
        <w:rPr>
          <w:noProof/>
        </w:rPr>
        <w:fldChar w:fldCharType="separate"/>
      </w:r>
      <w:r>
        <w:rPr>
          <w:noProof/>
        </w:rPr>
        <w:t>42</w:t>
      </w:r>
      <w:r>
        <w:rPr>
          <w:noProof/>
        </w:rPr>
        <w:fldChar w:fldCharType="end"/>
      </w:r>
    </w:p>
    <w:p w14:paraId="68AAC2AE" w14:textId="5CC0E9B2" w:rsidR="00E42343" w:rsidRDefault="00E42343">
      <w:pPr>
        <w:pStyle w:val="TDC2"/>
        <w:tabs>
          <w:tab w:val="right" w:leader="dot" w:pos="9628"/>
        </w:tabs>
        <w:rPr>
          <w:noProof/>
        </w:rPr>
      </w:pPr>
      <w:r w:rsidRPr="00A4100D">
        <w:rPr>
          <w:rFonts w:ascii="Aptos" w:eastAsia="Times New Roman" w:hAnsi="Aptos"/>
          <w:b/>
          <w:noProof/>
          <w:color w:val="325483"/>
        </w:rPr>
        <w:t>1. Objetivo</w:t>
      </w:r>
      <w:r>
        <w:rPr>
          <w:noProof/>
        </w:rPr>
        <w:tab/>
      </w:r>
      <w:r>
        <w:rPr>
          <w:noProof/>
        </w:rPr>
        <w:fldChar w:fldCharType="begin"/>
      </w:r>
      <w:r>
        <w:rPr>
          <w:noProof/>
        </w:rPr>
        <w:instrText xml:space="preserve"> PAGEREF _Toc224745541 \h </w:instrText>
      </w:r>
      <w:r>
        <w:rPr>
          <w:noProof/>
        </w:rPr>
      </w:r>
      <w:r>
        <w:rPr>
          <w:noProof/>
        </w:rPr>
        <w:fldChar w:fldCharType="separate"/>
      </w:r>
      <w:r>
        <w:rPr>
          <w:noProof/>
        </w:rPr>
        <w:t>42</w:t>
      </w:r>
      <w:r>
        <w:rPr>
          <w:noProof/>
        </w:rPr>
        <w:fldChar w:fldCharType="end"/>
      </w:r>
    </w:p>
    <w:p w14:paraId="79FB8BFD" w14:textId="70767C05" w:rsidR="00E42343" w:rsidRDefault="00E42343">
      <w:pPr>
        <w:pStyle w:val="TDC2"/>
        <w:tabs>
          <w:tab w:val="right" w:leader="dot" w:pos="9628"/>
        </w:tabs>
        <w:rPr>
          <w:noProof/>
        </w:rPr>
      </w:pPr>
      <w:r w:rsidRPr="00A4100D">
        <w:rPr>
          <w:rFonts w:ascii="Aptos" w:eastAsia="Times New Roman" w:hAnsi="Aptos"/>
          <w:b/>
          <w:noProof/>
          <w:color w:val="325483"/>
        </w:rPr>
        <w:t>2. Casos PQ</w:t>
      </w:r>
      <w:r>
        <w:rPr>
          <w:noProof/>
        </w:rPr>
        <w:tab/>
      </w:r>
      <w:r>
        <w:rPr>
          <w:noProof/>
        </w:rPr>
        <w:fldChar w:fldCharType="begin"/>
      </w:r>
      <w:r>
        <w:rPr>
          <w:noProof/>
        </w:rPr>
        <w:instrText xml:space="preserve"> PAGEREF _Toc224745542 \h </w:instrText>
      </w:r>
      <w:r>
        <w:rPr>
          <w:noProof/>
        </w:rPr>
      </w:r>
      <w:r>
        <w:rPr>
          <w:noProof/>
        </w:rPr>
        <w:fldChar w:fldCharType="separate"/>
      </w:r>
      <w:r>
        <w:rPr>
          <w:noProof/>
        </w:rPr>
        <w:t>43</w:t>
      </w:r>
      <w:r>
        <w:rPr>
          <w:noProof/>
        </w:rPr>
        <w:fldChar w:fldCharType="end"/>
      </w:r>
    </w:p>
    <w:p w14:paraId="42364FA3" w14:textId="414B4E27" w:rsidR="00E42343" w:rsidRDefault="00E42343">
      <w:pPr>
        <w:pStyle w:val="TDC2"/>
        <w:tabs>
          <w:tab w:val="right" w:leader="dot" w:pos="9628"/>
        </w:tabs>
        <w:rPr>
          <w:noProof/>
        </w:rPr>
      </w:pPr>
      <w:r w:rsidRPr="00A4100D">
        <w:rPr>
          <w:rFonts w:ascii="Aptos" w:eastAsia="Times New Roman" w:hAnsi="Aptos"/>
          <w:b/>
          <w:noProof/>
          <w:color w:val="325483"/>
        </w:rPr>
        <w:t>3. Evidencias requeridas</w:t>
      </w:r>
      <w:r>
        <w:rPr>
          <w:noProof/>
        </w:rPr>
        <w:tab/>
      </w:r>
      <w:r>
        <w:rPr>
          <w:noProof/>
        </w:rPr>
        <w:fldChar w:fldCharType="begin"/>
      </w:r>
      <w:r>
        <w:rPr>
          <w:noProof/>
        </w:rPr>
        <w:instrText xml:space="preserve"> PAGEREF _Toc224745543 \h </w:instrText>
      </w:r>
      <w:r>
        <w:rPr>
          <w:noProof/>
        </w:rPr>
      </w:r>
      <w:r>
        <w:rPr>
          <w:noProof/>
        </w:rPr>
        <w:fldChar w:fldCharType="separate"/>
      </w:r>
      <w:r>
        <w:rPr>
          <w:noProof/>
        </w:rPr>
        <w:t>43</w:t>
      </w:r>
      <w:r>
        <w:rPr>
          <w:noProof/>
        </w:rPr>
        <w:fldChar w:fldCharType="end"/>
      </w:r>
    </w:p>
    <w:p w14:paraId="3899FB41" w14:textId="475B967E" w:rsidR="00E42343" w:rsidRDefault="00E42343">
      <w:pPr>
        <w:pStyle w:val="TDC2"/>
        <w:tabs>
          <w:tab w:val="right" w:leader="dot" w:pos="9628"/>
        </w:tabs>
        <w:rPr>
          <w:noProof/>
        </w:rPr>
      </w:pPr>
      <w:r w:rsidRPr="00A4100D">
        <w:rPr>
          <w:rFonts w:ascii="Aptos" w:eastAsia="Times New Roman" w:hAnsi="Aptos"/>
          <w:b/>
          <w:noProof/>
          <w:color w:val="325483"/>
        </w:rPr>
        <w:t>4. Criterio de aceptacion</w:t>
      </w:r>
      <w:r>
        <w:rPr>
          <w:noProof/>
        </w:rPr>
        <w:tab/>
      </w:r>
      <w:r>
        <w:rPr>
          <w:noProof/>
        </w:rPr>
        <w:fldChar w:fldCharType="begin"/>
      </w:r>
      <w:r>
        <w:rPr>
          <w:noProof/>
        </w:rPr>
        <w:instrText xml:space="preserve"> PAGEREF _Toc224745544 \h </w:instrText>
      </w:r>
      <w:r>
        <w:rPr>
          <w:noProof/>
        </w:rPr>
      </w:r>
      <w:r>
        <w:rPr>
          <w:noProof/>
        </w:rPr>
        <w:fldChar w:fldCharType="separate"/>
      </w:r>
      <w:r>
        <w:rPr>
          <w:noProof/>
        </w:rPr>
        <w:t>43</w:t>
      </w:r>
      <w:r>
        <w:rPr>
          <w:noProof/>
        </w:rPr>
        <w:fldChar w:fldCharType="end"/>
      </w:r>
    </w:p>
    <w:p w14:paraId="0648BAB1" w14:textId="38C9880B"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REGISTRO DE EVIDENCIAS Y DESVIACIONES</w:t>
      </w:r>
      <w:r>
        <w:rPr>
          <w:noProof/>
        </w:rPr>
        <w:tab/>
      </w:r>
      <w:r>
        <w:rPr>
          <w:noProof/>
        </w:rPr>
        <w:fldChar w:fldCharType="begin"/>
      </w:r>
      <w:r>
        <w:rPr>
          <w:noProof/>
        </w:rPr>
        <w:instrText xml:space="preserve"> PAGEREF _Toc224745545 \h </w:instrText>
      </w:r>
      <w:r>
        <w:rPr>
          <w:noProof/>
        </w:rPr>
      </w:r>
      <w:r>
        <w:rPr>
          <w:noProof/>
        </w:rPr>
        <w:fldChar w:fldCharType="separate"/>
      </w:r>
      <w:r>
        <w:rPr>
          <w:noProof/>
        </w:rPr>
        <w:t>43</w:t>
      </w:r>
      <w:r>
        <w:rPr>
          <w:noProof/>
        </w:rPr>
        <w:fldChar w:fldCharType="end"/>
      </w:r>
    </w:p>
    <w:p w14:paraId="2F2ED61E" w14:textId="6EB2459E" w:rsidR="00E42343" w:rsidRDefault="00E42343">
      <w:pPr>
        <w:pStyle w:val="TDC2"/>
        <w:tabs>
          <w:tab w:val="right" w:leader="dot" w:pos="9628"/>
        </w:tabs>
        <w:rPr>
          <w:noProof/>
        </w:rPr>
      </w:pPr>
      <w:r w:rsidRPr="00A4100D">
        <w:rPr>
          <w:rFonts w:ascii="Aptos" w:eastAsia="Times New Roman" w:hAnsi="Aptos"/>
          <w:b/>
          <w:noProof/>
          <w:color w:val="325483"/>
        </w:rPr>
        <w:t>1. Objetivo</w:t>
      </w:r>
      <w:r>
        <w:rPr>
          <w:noProof/>
        </w:rPr>
        <w:tab/>
      </w:r>
      <w:r>
        <w:rPr>
          <w:noProof/>
        </w:rPr>
        <w:fldChar w:fldCharType="begin"/>
      </w:r>
      <w:r>
        <w:rPr>
          <w:noProof/>
        </w:rPr>
        <w:instrText xml:space="preserve"> PAGEREF _Toc224745546 \h </w:instrText>
      </w:r>
      <w:r>
        <w:rPr>
          <w:noProof/>
        </w:rPr>
      </w:r>
      <w:r>
        <w:rPr>
          <w:noProof/>
        </w:rPr>
        <w:fldChar w:fldCharType="separate"/>
      </w:r>
      <w:r>
        <w:rPr>
          <w:noProof/>
        </w:rPr>
        <w:t>43</w:t>
      </w:r>
      <w:r>
        <w:rPr>
          <w:noProof/>
        </w:rPr>
        <w:fldChar w:fldCharType="end"/>
      </w:r>
    </w:p>
    <w:p w14:paraId="32D9111E" w14:textId="693C40A4" w:rsidR="00E42343" w:rsidRDefault="00E42343">
      <w:pPr>
        <w:pStyle w:val="TDC2"/>
        <w:tabs>
          <w:tab w:val="right" w:leader="dot" w:pos="9628"/>
        </w:tabs>
        <w:rPr>
          <w:noProof/>
        </w:rPr>
      </w:pPr>
      <w:r w:rsidRPr="00A4100D">
        <w:rPr>
          <w:rFonts w:ascii="Aptos" w:eastAsia="Times New Roman" w:hAnsi="Aptos"/>
          <w:b/>
          <w:noProof/>
          <w:color w:val="325483"/>
        </w:rPr>
        <w:t>2. Registro de evidencia</w:t>
      </w:r>
      <w:r>
        <w:rPr>
          <w:noProof/>
        </w:rPr>
        <w:tab/>
      </w:r>
      <w:r>
        <w:rPr>
          <w:noProof/>
        </w:rPr>
        <w:fldChar w:fldCharType="begin"/>
      </w:r>
      <w:r>
        <w:rPr>
          <w:noProof/>
        </w:rPr>
        <w:instrText xml:space="preserve"> PAGEREF _Toc224745547 \h </w:instrText>
      </w:r>
      <w:r>
        <w:rPr>
          <w:noProof/>
        </w:rPr>
      </w:r>
      <w:r>
        <w:rPr>
          <w:noProof/>
        </w:rPr>
        <w:fldChar w:fldCharType="separate"/>
      </w:r>
      <w:r>
        <w:rPr>
          <w:noProof/>
        </w:rPr>
        <w:t>43</w:t>
      </w:r>
      <w:r>
        <w:rPr>
          <w:noProof/>
        </w:rPr>
        <w:fldChar w:fldCharType="end"/>
      </w:r>
    </w:p>
    <w:p w14:paraId="4C728C08" w14:textId="64BBEDA6" w:rsidR="00E42343" w:rsidRDefault="00E42343">
      <w:pPr>
        <w:pStyle w:val="TDC2"/>
        <w:tabs>
          <w:tab w:val="right" w:leader="dot" w:pos="9628"/>
        </w:tabs>
        <w:rPr>
          <w:noProof/>
        </w:rPr>
      </w:pPr>
      <w:r w:rsidRPr="00A4100D">
        <w:rPr>
          <w:rFonts w:ascii="Aptos" w:eastAsia="Times New Roman" w:hAnsi="Aptos"/>
          <w:b/>
          <w:noProof/>
          <w:color w:val="325483"/>
        </w:rPr>
        <w:t>3. Registro de desviaciones</w:t>
      </w:r>
      <w:r>
        <w:rPr>
          <w:noProof/>
        </w:rPr>
        <w:tab/>
      </w:r>
      <w:r>
        <w:rPr>
          <w:noProof/>
        </w:rPr>
        <w:fldChar w:fldCharType="begin"/>
      </w:r>
      <w:r>
        <w:rPr>
          <w:noProof/>
        </w:rPr>
        <w:instrText xml:space="preserve"> PAGEREF _Toc224745548 \h </w:instrText>
      </w:r>
      <w:r>
        <w:rPr>
          <w:noProof/>
        </w:rPr>
      </w:r>
      <w:r>
        <w:rPr>
          <w:noProof/>
        </w:rPr>
        <w:fldChar w:fldCharType="separate"/>
      </w:r>
      <w:r>
        <w:rPr>
          <w:noProof/>
        </w:rPr>
        <w:t>43</w:t>
      </w:r>
      <w:r>
        <w:rPr>
          <w:noProof/>
        </w:rPr>
        <w:fldChar w:fldCharType="end"/>
      </w:r>
    </w:p>
    <w:p w14:paraId="6172EA78" w14:textId="3CDD021A" w:rsidR="00E42343" w:rsidRDefault="00E42343">
      <w:pPr>
        <w:pStyle w:val="TDC2"/>
        <w:tabs>
          <w:tab w:val="right" w:leader="dot" w:pos="9628"/>
        </w:tabs>
        <w:rPr>
          <w:noProof/>
        </w:rPr>
      </w:pPr>
      <w:r w:rsidRPr="00A4100D">
        <w:rPr>
          <w:rFonts w:ascii="Aptos" w:eastAsia="Times New Roman" w:hAnsi="Aptos"/>
          <w:b/>
          <w:noProof/>
          <w:color w:val="325483"/>
        </w:rPr>
        <w:t>4. Registro de defectos</w:t>
      </w:r>
      <w:r>
        <w:rPr>
          <w:noProof/>
        </w:rPr>
        <w:tab/>
      </w:r>
      <w:r>
        <w:rPr>
          <w:noProof/>
        </w:rPr>
        <w:fldChar w:fldCharType="begin"/>
      </w:r>
      <w:r>
        <w:rPr>
          <w:noProof/>
        </w:rPr>
        <w:instrText xml:space="preserve"> PAGEREF _Toc224745549 \h </w:instrText>
      </w:r>
      <w:r>
        <w:rPr>
          <w:noProof/>
        </w:rPr>
      </w:r>
      <w:r>
        <w:rPr>
          <w:noProof/>
        </w:rPr>
        <w:fldChar w:fldCharType="separate"/>
      </w:r>
      <w:r>
        <w:rPr>
          <w:noProof/>
        </w:rPr>
        <w:t>43</w:t>
      </w:r>
      <w:r>
        <w:rPr>
          <w:noProof/>
        </w:rPr>
        <w:fldChar w:fldCharType="end"/>
      </w:r>
    </w:p>
    <w:p w14:paraId="1099D616" w14:textId="5D03A8A6" w:rsidR="00E42343" w:rsidRDefault="00E42343">
      <w:pPr>
        <w:pStyle w:val="TDC2"/>
        <w:tabs>
          <w:tab w:val="right" w:leader="dot" w:pos="9628"/>
        </w:tabs>
        <w:rPr>
          <w:noProof/>
        </w:rPr>
      </w:pPr>
      <w:r w:rsidRPr="00A4100D">
        <w:rPr>
          <w:rFonts w:ascii="Aptos" w:eastAsia="Times New Roman" w:hAnsi="Aptos"/>
          <w:b/>
          <w:noProof/>
          <w:color w:val="325483"/>
        </w:rPr>
        <w:t>5. Cierre documental</w:t>
      </w:r>
      <w:r>
        <w:rPr>
          <w:noProof/>
        </w:rPr>
        <w:tab/>
      </w:r>
      <w:r>
        <w:rPr>
          <w:noProof/>
        </w:rPr>
        <w:fldChar w:fldCharType="begin"/>
      </w:r>
      <w:r>
        <w:rPr>
          <w:noProof/>
        </w:rPr>
        <w:instrText xml:space="preserve"> PAGEREF _Toc224745550 \h </w:instrText>
      </w:r>
      <w:r>
        <w:rPr>
          <w:noProof/>
        </w:rPr>
      </w:r>
      <w:r>
        <w:rPr>
          <w:noProof/>
        </w:rPr>
        <w:fldChar w:fldCharType="separate"/>
      </w:r>
      <w:r>
        <w:rPr>
          <w:noProof/>
        </w:rPr>
        <w:t>44</w:t>
      </w:r>
      <w:r>
        <w:rPr>
          <w:noProof/>
        </w:rPr>
        <w:fldChar w:fldCharType="end"/>
      </w:r>
    </w:p>
    <w:p w14:paraId="78B6D152" w14:textId="271B56A8" w:rsidR="00E42343" w:rsidRDefault="00E42343">
      <w:pPr>
        <w:pStyle w:val="TDC2"/>
        <w:tabs>
          <w:tab w:val="right" w:leader="dot" w:pos="9628"/>
        </w:tabs>
        <w:rPr>
          <w:noProof/>
        </w:rPr>
      </w:pPr>
      <w:r w:rsidRPr="00A4100D">
        <w:rPr>
          <w:rFonts w:ascii="Aptos" w:eastAsia="Times New Roman" w:hAnsi="Aptos"/>
          <w:b/>
          <w:noProof/>
          <w:color w:val="325483"/>
        </w:rPr>
        <w:t>6. Observacion final</w:t>
      </w:r>
      <w:r>
        <w:rPr>
          <w:noProof/>
        </w:rPr>
        <w:tab/>
      </w:r>
      <w:r>
        <w:rPr>
          <w:noProof/>
        </w:rPr>
        <w:fldChar w:fldCharType="begin"/>
      </w:r>
      <w:r>
        <w:rPr>
          <w:noProof/>
        </w:rPr>
        <w:instrText xml:space="preserve"> PAGEREF _Toc224745551 \h </w:instrText>
      </w:r>
      <w:r>
        <w:rPr>
          <w:noProof/>
        </w:rPr>
      </w:r>
      <w:r>
        <w:rPr>
          <w:noProof/>
        </w:rPr>
        <w:fldChar w:fldCharType="separate"/>
      </w:r>
      <w:r>
        <w:rPr>
          <w:noProof/>
        </w:rPr>
        <w:t>44</w:t>
      </w:r>
      <w:r>
        <w:rPr>
          <w:noProof/>
        </w:rPr>
        <w:fldChar w:fldCharType="end"/>
      </w:r>
    </w:p>
    <w:p w14:paraId="188933FF" w14:textId="243F7117"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Conclusion ejecutiva</w:t>
      </w:r>
      <w:r>
        <w:rPr>
          <w:noProof/>
        </w:rPr>
        <w:tab/>
      </w:r>
      <w:r>
        <w:rPr>
          <w:noProof/>
        </w:rPr>
        <w:fldChar w:fldCharType="begin"/>
      </w:r>
      <w:r>
        <w:rPr>
          <w:noProof/>
        </w:rPr>
        <w:instrText xml:space="preserve"> PAGEREF _Toc224745552 \h </w:instrText>
      </w:r>
      <w:r>
        <w:rPr>
          <w:noProof/>
        </w:rPr>
      </w:r>
      <w:r>
        <w:rPr>
          <w:noProof/>
        </w:rPr>
        <w:fldChar w:fldCharType="separate"/>
      </w:r>
      <w:r>
        <w:rPr>
          <w:noProof/>
        </w:rPr>
        <w:t>44</w:t>
      </w:r>
      <w:r>
        <w:rPr>
          <w:noProof/>
        </w:rPr>
        <w:fldChar w:fldCharType="end"/>
      </w:r>
    </w:p>
    <w:p w14:paraId="629C8531" w14:textId="738DC6FA" w:rsidR="00E42343" w:rsidRDefault="00E42343">
      <w:pPr>
        <w:pStyle w:val="TDC1"/>
        <w:tabs>
          <w:tab w:val="right" w:leader="dot" w:pos="9628"/>
        </w:tabs>
        <w:rPr>
          <w:noProof/>
          <w:kern w:val="2"/>
          <w:sz w:val="24"/>
          <w:szCs w:val="24"/>
          <w:lang w:val="es-EC" w:eastAsia="es-EC"/>
          <w14:ligatures w14:val="standardContextual"/>
        </w:rPr>
      </w:pPr>
      <w:r w:rsidRPr="00A4100D">
        <w:rPr>
          <w:rFonts w:ascii="Aptos" w:eastAsia="Times New Roman" w:hAnsi="Aptos"/>
          <w:b/>
          <w:noProof/>
          <w:color w:val="325483"/>
        </w:rPr>
        <w:t>Referencias</w:t>
      </w:r>
      <w:r>
        <w:rPr>
          <w:noProof/>
        </w:rPr>
        <w:tab/>
      </w:r>
      <w:r>
        <w:rPr>
          <w:noProof/>
        </w:rPr>
        <w:fldChar w:fldCharType="begin"/>
      </w:r>
      <w:r>
        <w:rPr>
          <w:noProof/>
        </w:rPr>
        <w:instrText xml:space="preserve"> PAGEREF _Toc224745553 \h </w:instrText>
      </w:r>
      <w:r>
        <w:rPr>
          <w:noProof/>
        </w:rPr>
      </w:r>
      <w:r>
        <w:rPr>
          <w:noProof/>
        </w:rPr>
        <w:fldChar w:fldCharType="separate"/>
      </w:r>
      <w:r>
        <w:rPr>
          <w:noProof/>
        </w:rPr>
        <w:t>44</w:t>
      </w:r>
      <w:r>
        <w:rPr>
          <w:noProof/>
        </w:rPr>
        <w:fldChar w:fldCharType="end"/>
      </w:r>
    </w:p>
    <w:p w14:paraId="518C648A" w14:textId="29AE948D" w:rsidR="004C0800" w:rsidRPr="00DD5303" w:rsidRDefault="004C0800">
      <w:r>
        <w:fldChar w:fldCharType="end"/>
      </w:r>
    </w:p>
    <w:p w14:paraId="11F9D528" w14:textId="77777777" w:rsidR="004C0800" w:rsidRDefault="004C0800">
      <w:pPr>
        <w:pStyle w:val="TtuloTDC"/>
      </w:pPr>
      <w:r>
        <w:rPr>
          <w:lang w:val="es-ES"/>
        </w:rPr>
        <w:t>Contenido</w:t>
      </w:r>
    </w:p>
    <w:p w14:paraId="38731CE6" w14:textId="77777777" w:rsidR="004C0800" w:rsidRDefault="004C0800">
      <w:pPr>
        <w:pStyle w:val="TDC1"/>
        <w:tabs>
          <w:tab w:val="right" w:leader="dot" w:pos="8630"/>
        </w:tabs>
        <w:rPr>
          <w:noProof/>
        </w:rPr>
      </w:pPr>
      <w:r>
        <w:t xml:space="preserve"> TOC \o "1-3" \h \z \u </w:t>
      </w:r>
      <w:hyperlink w:anchor="_Toc224660466" w:history="1">
        <w:r w:rsidRPr="00E67A34">
          <w:rPr>
            <w:rStyle w:val="Hipervnculo"/>
            <w:noProof/>
            <w:lang w:val="es-EC"/>
          </w:rPr>
          <w:t>ÍNDICE</w:t>
        </w:r>
        <w:r>
          <w:rPr>
            <w:noProof/>
            <w:webHidden/>
          </w:rPr>
          <w:tab/>
        </w:r>
        <w:r>
          <w:rPr>
            <w:noProof/>
            <w:webHidden/>
          </w:rPr>
          <w:fldChar w:fldCharType="begin"/>
        </w:r>
        <w:r>
          <w:rPr>
            <w:noProof/>
            <w:webHidden/>
          </w:rPr>
          <w:instrText xml:space="preserve"> PAGEREF _Toc224660466 \h </w:instrText>
        </w:r>
        <w:r>
          <w:rPr>
            <w:noProof/>
            <w:webHidden/>
          </w:rPr>
        </w:r>
        <w:r>
          <w:rPr>
            <w:noProof/>
            <w:webHidden/>
          </w:rPr>
          <w:fldChar w:fldCharType="separate"/>
        </w:r>
        <w:r>
          <w:rPr>
            <w:noProof/>
            <w:webHidden/>
          </w:rPr>
          <w:t>2</w:t>
        </w:r>
        <w:r>
          <w:rPr>
            <w:noProof/>
            <w:webHidden/>
          </w:rPr>
          <w:fldChar w:fldCharType="end"/>
        </w:r>
      </w:hyperlink>
    </w:p>
    <w:p w14:paraId="33287454" w14:textId="77777777" w:rsidR="004C0800" w:rsidRDefault="004C0800">
      <w:pPr>
        <w:pStyle w:val="TDC1"/>
        <w:tabs>
          <w:tab w:val="right" w:leader="dot" w:pos="8630"/>
        </w:tabs>
        <w:rPr>
          <w:noProof/>
        </w:rPr>
      </w:pPr>
      <w:hyperlink w:anchor="_Toc224660467" w:history="1">
        <w:r w:rsidRPr="00E67A34">
          <w:rPr>
            <w:rStyle w:val="Hipervnculo"/>
            <w:noProof/>
          </w:rPr>
          <w:t>0. CONTROL DOCUMENTAL</w:t>
        </w:r>
        <w:r>
          <w:rPr>
            <w:noProof/>
            <w:webHidden/>
          </w:rPr>
          <w:tab/>
        </w:r>
        <w:r>
          <w:rPr>
            <w:noProof/>
            <w:webHidden/>
          </w:rPr>
          <w:fldChar w:fldCharType="begin"/>
        </w:r>
        <w:r>
          <w:rPr>
            <w:noProof/>
            <w:webHidden/>
          </w:rPr>
          <w:instrText xml:space="preserve"> PAGEREF _Toc224660467 \h </w:instrText>
        </w:r>
        <w:r>
          <w:rPr>
            <w:noProof/>
            <w:webHidden/>
          </w:rPr>
        </w:r>
        <w:r>
          <w:rPr>
            <w:noProof/>
            <w:webHidden/>
          </w:rPr>
          <w:fldChar w:fldCharType="separate"/>
        </w:r>
        <w:r>
          <w:rPr>
            <w:noProof/>
            <w:webHidden/>
          </w:rPr>
          <w:t>3</w:t>
        </w:r>
        <w:r>
          <w:rPr>
            <w:noProof/>
            <w:webHidden/>
          </w:rPr>
          <w:fldChar w:fldCharType="end"/>
        </w:r>
      </w:hyperlink>
    </w:p>
    <w:p w14:paraId="32038D03" w14:textId="77777777" w:rsidR="004C0800" w:rsidRDefault="004C0800"/>
    <w:bookmarkStart w:id="3" w:name="_Toc224745389" w:displacedByCustomXml="next"/>
    <w:sdt>
      <w:sdtPr>
        <w:rPr>
          <w:b/>
          <w:color w:val="325483"/>
          <w:sz w:val="32"/>
        </w:rPr>
        <w:alias w:val="Cuerpo del documento"/>
        <w:tag w:val="body_content"/>
        <w:id w:val="-1956012068"/>
        <w:placeholder>
          <w:docPart w:val="B72D090B4C2945059AD7B7A8CF55D440"/>
        </w:placeholder>
      </w:sdtPr>
      <w:sdtEndPr>
        <w:rPr>
          <w:rFonts w:asciiTheme="minorHAnsi" w:eastAsiaTheme="minorHAnsi" w:hAnsiTheme="minorHAnsi" w:cstheme="minorBidi"/>
          <w:b w:val="0"/>
          <w:color w:val="auto"/>
          <w:sz w:val="24"/>
          <w:szCs w:val="24"/>
        </w:rPr>
      </w:sdtEndPr>
      <w:sdtContent>
        <w:p w14:paraId="5A952C08"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kern w:val="36"/>
              <w:sz w:val="32"/>
              <w:szCs w:val="32"/>
              <w14:ligatures w14:val="none"/>
            </w:rPr>
          </w:pPr>
          <w:r w:rsidRPr="00E42343">
            <w:rPr>
              <w:rFonts w:ascii="Aptos" w:eastAsia="Times New Roman" w:hAnsi="Aptos"/>
              <w:b/>
              <w:color w:val="325483"/>
              <w:sz w:val="32"/>
            </w:rPr>
            <w:t>VALIDACION DEL AREA</w:t>
          </w:r>
          <w:bookmarkEnd w:id="3"/>
        </w:p>
        <w:p w14:paraId="27C71BEE"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4" w:name="_Toc224745390"/>
          <w:r w:rsidRPr="00E42343">
            <w:rPr>
              <w:rFonts w:ascii="Aptos" w:eastAsia="Times New Roman" w:hAnsi="Aptos"/>
              <w:b/>
              <w:color w:val="325483"/>
              <w:sz w:val="26"/>
            </w:rPr>
            <w:t>Área 02: Personas, Talento y Control Laboral</w:t>
          </w:r>
          <w:bookmarkEnd w:id="4"/>
        </w:p>
        <w:p w14:paraId="1C8737F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5" w:name="_Toc224745391"/>
          <w:r w:rsidRPr="00E42343">
            <w:rPr>
              <w:rFonts w:ascii="Aptos" w:eastAsia="Times New Roman" w:hAnsi="Aptos"/>
              <w:b/>
              <w:color w:val="325483"/>
              <w:sz w:val="26"/>
            </w:rPr>
            <w:t>Control documental</w:t>
          </w:r>
          <w:bookmarkEnd w:id="5"/>
        </w:p>
        <w:tbl>
          <w:tblPr>
            <w:tblStyle w:val="Tablaconcuadrcula"/>
            <w:tblW w:w="0" w:type="auto"/>
            <w:tblLook w:val="04A0" w:firstRow="1" w:lastRow="0" w:firstColumn="1" w:lastColumn="0" w:noHBand="0" w:noVBand="1"/>
          </w:tblPr>
          <w:tblGrid>
            <w:gridCol w:w="1748"/>
            <w:gridCol w:w="3620"/>
          </w:tblGrid>
          <w:tr w:rsidR="00E42343" w:rsidRPr="00E42343" w14:paraId="2E8EAA18" w14:textId="77777777" w:rsidTr="00E42343">
            <w:trPr>
              <w:divId w:val="84159818"/>
              <w:cantSplit/>
              <w:tblHeader/>
            </w:trPr>
            <w:tc>
              <w:tcPr>
                <w:tcW w:w="0" w:type="auto"/>
                <w:tcBorders>
                  <w:bottom w:val="single" w:sz="4" w:space="0" w:color="auto"/>
                </w:tcBorders>
                <w:shd w:val="clear" w:color="auto" w:fill="325483"/>
                <w:hideMark/>
              </w:tcPr>
              <w:p w14:paraId="0A7A51DA"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Campo</w:t>
                </w:r>
              </w:p>
            </w:tc>
            <w:tc>
              <w:tcPr>
                <w:tcW w:w="0" w:type="auto"/>
                <w:tcBorders>
                  <w:bottom w:val="single" w:sz="4" w:space="0" w:color="auto"/>
                </w:tcBorders>
                <w:shd w:val="clear" w:color="auto" w:fill="325483"/>
                <w:hideMark/>
              </w:tcPr>
              <w:p w14:paraId="11A2D33E"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Valor</w:t>
                </w:r>
              </w:p>
            </w:tc>
          </w:tr>
          <w:tr w:rsidR="00E42343" w:rsidRPr="00E42343" w14:paraId="0F23C264" w14:textId="77777777" w:rsidTr="00E42343">
            <w:trPr>
              <w:divId w:val="84159818"/>
              <w:cantSplit/>
              <w:tblHeader/>
            </w:trPr>
            <w:tc>
              <w:tcPr>
                <w:tcW w:w="0" w:type="auto"/>
                <w:tcBorders>
                  <w:bottom w:val="single" w:sz="4" w:space="0" w:color="auto"/>
                </w:tcBorders>
                <w:shd w:val="clear" w:color="auto" w:fill="F3F3F3"/>
                <w:hideMark/>
              </w:tcPr>
              <w:p w14:paraId="322039E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Sistema</w:t>
                </w:r>
              </w:p>
            </w:tc>
            <w:tc>
              <w:tcPr>
                <w:tcW w:w="0" w:type="auto"/>
                <w:tcBorders>
                  <w:bottom w:val="single" w:sz="4" w:space="0" w:color="auto"/>
                </w:tcBorders>
                <w:shd w:val="clear" w:color="auto" w:fill="F3F3F3"/>
                <w:hideMark/>
              </w:tcPr>
              <w:p w14:paraId="19593A7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SPI</w:t>
                </w:r>
              </w:p>
            </w:tc>
          </w:tr>
          <w:tr w:rsidR="00E42343" w:rsidRPr="00E42343" w14:paraId="08542FC1" w14:textId="77777777" w:rsidTr="00E42343">
            <w:trPr>
              <w:divId w:val="84159818"/>
              <w:cantSplit/>
              <w:tblHeader/>
            </w:trPr>
            <w:tc>
              <w:tcPr>
                <w:tcW w:w="0" w:type="auto"/>
                <w:tcBorders>
                  <w:bottom w:val="single" w:sz="4" w:space="0" w:color="auto"/>
                </w:tcBorders>
                <w:shd w:val="clear" w:color="auto" w:fill="FFFFFF"/>
                <w:hideMark/>
              </w:tcPr>
              <w:p w14:paraId="69E538C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Documento</w:t>
                </w:r>
              </w:p>
            </w:tc>
            <w:tc>
              <w:tcPr>
                <w:tcW w:w="0" w:type="auto"/>
                <w:tcBorders>
                  <w:bottom w:val="single" w:sz="4" w:space="0" w:color="auto"/>
                </w:tcBorders>
                <w:shd w:val="clear" w:color="auto" w:fill="FFFFFF"/>
                <w:hideMark/>
              </w:tcPr>
              <w:p w14:paraId="19C07BA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Validación consolidada del área</w:t>
                </w:r>
              </w:p>
            </w:tc>
          </w:tr>
          <w:tr w:rsidR="00E42343" w:rsidRPr="00E42343" w14:paraId="791F3600" w14:textId="77777777" w:rsidTr="00E42343">
            <w:trPr>
              <w:divId w:val="84159818"/>
              <w:cantSplit/>
              <w:tblHeader/>
            </w:trPr>
            <w:tc>
              <w:tcPr>
                <w:tcW w:w="0" w:type="auto"/>
                <w:tcBorders>
                  <w:bottom w:val="single" w:sz="4" w:space="0" w:color="auto"/>
                </w:tcBorders>
                <w:shd w:val="clear" w:color="auto" w:fill="F3F3F3"/>
                <w:hideMark/>
              </w:tcPr>
              <w:p w14:paraId="20B8A52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Área</w:t>
                </w:r>
              </w:p>
            </w:tc>
            <w:tc>
              <w:tcPr>
                <w:tcW w:w="0" w:type="auto"/>
                <w:tcBorders>
                  <w:bottom w:val="single" w:sz="4" w:space="0" w:color="auto"/>
                </w:tcBorders>
                <w:shd w:val="clear" w:color="auto" w:fill="F3F3F3"/>
                <w:hideMark/>
              </w:tcPr>
              <w:p w14:paraId="66A593A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Área 02: Personas, Talento y Control Laboral</w:t>
                </w:r>
              </w:p>
            </w:tc>
          </w:tr>
          <w:tr w:rsidR="00E42343" w:rsidRPr="00E42343" w14:paraId="65A4466A" w14:textId="77777777" w:rsidTr="00E42343">
            <w:trPr>
              <w:divId w:val="84159818"/>
              <w:cantSplit/>
              <w:tblHeader/>
            </w:trPr>
            <w:tc>
              <w:tcPr>
                <w:tcW w:w="0" w:type="auto"/>
                <w:tcBorders>
                  <w:bottom w:val="single" w:sz="4" w:space="0" w:color="auto"/>
                </w:tcBorders>
                <w:shd w:val="clear" w:color="auto" w:fill="FFFFFF"/>
                <w:hideMark/>
              </w:tcPr>
              <w:p w14:paraId="3D679C4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Código documental</w:t>
                </w:r>
              </w:p>
            </w:tc>
            <w:tc>
              <w:tcPr>
                <w:tcW w:w="0" w:type="auto"/>
                <w:tcBorders>
                  <w:bottom w:val="single" w:sz="4" w:space="0" w:color="auto"/>
                </w:tcBorders>
                <w:shd w:val="clear" w:color="auto" w:fill="FFFFFF"/>
                <w:hideMark/>
              </w:tcPr>
              <w:p w14:paraId="4AE2460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VAL-SPI-PTCL-PAQUETE</w:t>
                </w:r>
              </w:p>
            </w:tc>
          </w:tr>
          <w:tr w:rsidR="00E42343" w:rsidRPr="00E42343" w14:paraId="360DA6F3" w14:textId="77777777" w:rsidTr="00E42343">
            <w:trPr>
              <w:divId w:val="84159818"/>
              <w:cantSplit/>
              <w:tblHeader/>
            </w:trPr>
            <w:tc>
              <w:tcPr>
                <w:tcW w:w="0" w:type="auto"/>
                <w:tcBorders>
                  <w:bottom w:val="single" w:sz="4" w:space="0" w:color="auto"/>
                </w:tcBorders>
                <w:shd w:val="clear" w:color="auto" w:fill="F3F3F3"/>
                <w:hideMark/>
              </w:tcPr>
              <w:p w14:paraId="6A2E373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Versión</w:t>
                </w:r>
              </w:p>
            </w:tc>
            <w:tc>
              <w:tcPr>
                <w:tcW w:w="0" w:type="auto"/>
                <w:tcBorders>
                  <w:bottom w:val="single" w:sz="4" w:space="0" w:color="auto"/>
                </w:tcBorders>
                <w:shd w:val="clear" w:color="auto" w:fill="F3F3F3"/>
                <w:hideMark/>
              </w:tcPr>
              <w:p w14:paraId="0A09D3C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1.0</w:t>
                </w:r>
              </w:p>
            </w:tc>
          </w:tr>
          <w:tr w:rsidR="00E42343" w:rsidRPr="00E42343" w14:paraId="1765794F" w14:textId="77777777" w:rsidTr="00E42343">
            <w:trPr>
              <w:divId w:val="84159818"/>
              <w:cantSplit/>
              <w:tblHeader/>
            </w:trPr>
            <w:tc>
              <w:tcPr>
                <w:tcW w:w="0" w:type="auto"/>
                <w:tcBorders>
                  <w:bottom w:val="single" w:sz="4" w:space="0" w:color="auto"/>
                </w:tcBorders>
                <w:shd w:val="clear" w:color="auto" w:fill="FFFFFF"/>
                <w:hideMark/>
              </w:tcPr>
              <w:p w14:paraId="44CA7A3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Estado</w:t>
                </w:r>
              </w:p>
            </w:tc>
            <w:tc>
              <w:tcPr>
                <w:tcW w:w="0" w:type="auto"/>
                <w:tcBorders>
                  <w:bottom w:val="single" w:sz="4" w:space="0" w:color="auto"/>
                </w:tcBorders>
                <w:shd w:val="clear" w:color="auto" w:fill="FFFFFF"/>
                <w:hideMark/>
              </w:tcPr>
              <w:p w14:paraId="26BF63D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BORRADOR</w:t>
                </w:r>
              </w:p>
            </w:tc>
          </w:tr>
          <w:tr w:rsidR="00E42343" w:rsidRPr="00E42343" w14:paraId="0729E3A1" w14:textId="77777777" w:rsidTr="00E42343">
            <w:trPr>
              <w:divId w:val="84159818"/>
              <w:cantSplit/>
              <w:tblHeader/>
            </w:trPr>
            <w:tc>
              <w:tcPr>
                <w:tcW w:w="0" w:type="auto"/>
                <w:tcBorders>
                  <w:bottom w:val="single" w:sz="4" w:space="0" w:color="auto"/>
                </w:tcBorders>
                <w:shd w:val="clear" w:color="auto" w:fill="F3F3F3"/>
                <w:hideMark/>
              </w:tcPr>
              <w:p w14:paraId="2AEB958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Fecha de emisión</w:t>
                </w:r>
              </w:p>
            </w:tc>
            <w:tc>
              <w:tcPr>
                <w:tcW w:w="0" w:type="auto"/>
                <w:tcBorders>
                  <w:bottom w:val="single" w:sz="4" w:space="0" w:color="auto"/>
                </w:tcBorders>
                <w:shd w:val="clear" w:color="auto" w:fill="F3F3F3"/>
                <w:hideMark/>
              </w:tcPr>
              <w:p w14:paraId="2AD34C7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2026-03-18</w:t>
                </w:r>
              </w:p>
            </w:tc>
          </w:tr>
          <w:tr w:rsidR="00E42343" w:rsidRPr="00E42343" w14:paraId="2F659FDC" w14:textId="77777777" w:rsidTr="00E42343">
            <w:trPr>
              <w:divId w:val="84159818"/>
              <w:cantSplit/>
              <w:tblHeader/>
            </w:trPr>
            <w:tc>
              <w:tcPr>
                <w:tcW w:w="0" w:type="auto"/>
                <w:tcBorders>
                  <w:bottom w:val="single" w:sz="4" w:space="0" w:color="auto"/>
                </w:tcBorders>
                <w:shd w:val="clear" w:color="auto" w:fill="FFFFFF"/>
                <w:hideMark/>
              </w:tcPr>
              <w:p w14:paraId="6D0E3BE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Elaborado por</w:t>
                </w:r>
              </w:p>
            </w:tc>
            <w:tc>
              <w:tcPr>
                <w:tcW w:w="0" w:type="auto"/>
                <w:tcBorders>
                  <w:bottom w:val="single" w:sz="4" w:space="0" w:color="auto"/>
                </w:tcBorders>
                <w:shd w:val="clear" w:color="auto" w:fill="FFFFFF"/>
                <w:hideMark/>
              </w:tcPr>
              <w:p w14:paraId="561CF16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Ingenieria de Software</w:t>
                </w:r>
              </w:p>
            </w:tc>
          </w:tr>
          <w:tr w:rsidR="00E42343" w:rsidRPr="00E42343" w14:paraId="288887AF" w14:textId="77777777" w:rsidTr="00E42343">
            <w:trPr>
              <w:divId w:val="84159818"/>
              <w:cantSplit/>
              <w:tblHeader/>
            </w:trPr>
            <w:tc>
              <w:tcPr>
                <w:tcW w:w="0" w:type="auto"/>
                <w:tcBorders>
                  <w:bottom w:val="single" w:sz="4" w:space="0" w:color="auto"/>
                </w:tcBorders>
                <w:shd w:val="clear" w:color="auto" w:fill="F3F3F3"/>
                <w:hideMark/>
              </w:tcPr>
              <w:p w14:paraId="68B2918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Revisado por</w:t>
                </w:r>
              </w:p>
            </w:tc>
            <w:tc>
              <w:tcPr>
                <w:tcW w:w="0" w:type="auto"/>
                <w:tcBorders>
                  <w:bottom w:val="single" w:sz="4" w:space="0" w:color="auto"/>
                </w:tcBorders>
                <w:shd w:val="clear" w:color="auto" w:fill="F3F3F3"/>
                <w:hideMark/>
              </w:tcPr>
              <w:p w14:paraId="2586341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r>
          <w:tr w:rsidR="00E42343" w:rsidRPr="00E42343" w14:paraId="664BA48E" w14:textId="77777777" w:rsidTr="00E42343">
            <w:trPr>
              <w:divId w:val="84159818"/>
              <w:cantSplit/>
              <w:tblHeader/>
            </w:trPr>
            <w:tc>
              <w:tcPr>
                <w:tcW w:w="0" w:type="auto"/>
                <w:shd w:val="clear" w:color="auto" w:fill="FFFFFF"/>
                <w:hideMark/>
              </w:tcPr>
              <w:p w14:paraId="18CA02B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Aprobado por</w:t>
                </w:r>
              </w:p>
            </w:tc>
            <w:tc>
              <w:tcPr>
                <w:tcW w:w="0" w:type="auto"/>
                <w:shd w:val="clear" w:color="auto" w:fill="FFFFFF"/>
                <w:hideMark/>
              </w:tcPr>
              <w:p w14:paraId="18D60A0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r>
        </w:tbl>
        <w:p w14:paraId="7EF4B8A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6" w:name="_Toc224745392"/>
          <w:r w:rsidRPr="00E42343">
            <w:rPr>
              <w:rFonts w:ascii="Aptos" w:eastAsia="Times New Roman" w:hAnsi="Aptos"/>
              <w:b/>
              <w:color w:val="325483"/>
              <w:sz w:val="26"/>
            </w:rPr>
            <w:t>Firmas y sumillas</w:t>
          </w:r>
          <w:bookmarkEnd w:id="6"/>
        </w:p>
        <w:tbl>
          <w:tblPr>
            <w:tblStyle w:val="Tablaconcuadrcula"/>
            <w:tblW w:w="0" w:type="auto"/>
            <w:tblLook w:val="04A0" w:firstRow="1" w:lastRow="0" w:firstColumn="1" w:lastColumn="0" w:noHBand="0" w:noVBand="1"/>
          </w:tblPr>
          <w:tblGrid>
            <w:gridCol w:w="1660"/>
            <w:gridCol w:w="1942"/>
            <w:gridCol w:w="1707"/>
            <w:gridCol w:w="914"/>
            <w:gridCol w:w="1707"/>
          </w:tblGrid>
          <w:tr w:rsidR="00E42343" w:rsidRPr="00E42343" w14:paraId="35DF6DE7" w14:textId="77777777" w:rsidTr="00E42343">
            <w:trPr>
              <w:divId w:val="84159818"/>
              <w:cantSplit/>
              <w:tblHeader/>
            </w:trPr>
            <w:tc>
              <w:tcPr>
                <w:tcW w:w="0" w:type="auto"/>
                <w:tcBorders>
                  <w:bottom w:val="single" w:sz="4" w:space="0" w:color="auto"/>
                </w:tcBorders>
                <w:shd w:val="clear" w:color="auto" w:fill="325483"/>
                <w:hideMark/>
              </w:tcPr>
              <w:p w14:paraId="0D5C82B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Rol documental</w:t>
                </w:r>
              </w:p>
            </w:tc>
            <w:tc>
              <w:tcPr>
                <w:tcW w:w="0" w:type="auto"/>
                <w:tcBorders>
                  <w:bottom w:val="single" w:sz="4" w:space="0" w:color="auto"/>
                </w:tcBorders>
                <w:shd w:val="clear" w:color="auto" w:fill="325483"/>
                <w:hideMark/>
              </w:tcPr>
              <w:p w14:paraId="310F41D5"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Nombre y cargo</w:t>
                </w:r>
              </w:p>
            </w:tc>
            <w:tc>
              <w:tcPr>
                <w:tcW w:w="0" w:type="auto"/>
                <w:tcBorders>
                  <w:bottom w:val="single" w:sz="4" w:space="0" w:color="auto"/>
                </w:tcBorders>
                <w:shd w:val="clear" w:color="auto" w:fill="325483"/>
                <w:hideMark/>
              </w:tcPr>
              <w:p w14:paraId="315D4752"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Firma</w:t>
                </w:r>
              </w:p>
            </w:tc>
            <w:tc>
              <w:tcPr>
                <w:tcW w:w="0" w:type="auto"/>
                <w:tcBorders>
                  <w:bottom w:val="single" w:sz="4" w:space="0" w:color="auto"/>
                </w:tcBorders>
                <w:shd w:val="clear" w:color="auto" w:fill="325483"/>
                <w:hideMark/>
              </w:tcPr>
              <w:p w14:paraId="6285DE71"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Sumilla</w:t>
                </w:r>
              </w:p>
            </w:tc>
            <w:tc>
              <w:tcPr>
                <w:tcW w:w="0" w:type="auto"/>
                <w:tcBorders>
                  <w:bottom w:val="single" w:sz="4" w:space="0" w:color="auto"/>
                </w:tcBorders>
                <w:shd w:val="clear" w:color="auto" w:fill="325483"/>
                <w:hideMark/>
              </w:tcPr>
              <w:p w14:paraId="44B38418"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Fecha</w:t>
                </w:r>
              </w:p>
            </w:tc>
          </w:tr>
          <w:tr w:rsidR="00E42343" w:rsidRPr="00E42343" w14:paraId="4C34CB59" w14:textId="77777777" w:rsidTr="00E42343">
            <w:trPr>
              <w:divId w:val="84159818"/>
              <w:cantSplit/>
              <w:tblHeader/>
            </w:trPr>
            <w:tc>
              <w:tcPr>
                <w:tcW w:w="0" w:type="auto"/>
                <w:tcBorders>
                  <w:bottom w:val="single" w:sz="4" w:space="0" w:color="auto"/>
                </w:tcBorders>
                <w:shd w:val="clear" w:color="auto" w:fill="F3F3F3"/>
                <w:hideMark/>
              </w:tcPr>
              <w:p w14:paraId="578800F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Elaborado por</w:t>
                </w:r>
              </w:p>
            </w:tc>
            <w:tc>
              <w:tcPr>
                <w:tcW w:w="0" w:type="auto"/>
                <w:tcBorders>
                  <w:bottom w:val="single" w:sz="4" w:space="0" w:color="auto"/>
                </w:tcBorders>
                <w:shd w:val="clear" w:color="auto" w:fill="F3F3F3"/>
                <w:hideMark/>
              </w:tcPr>
              <w:p w14:paraId="17992F7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Ingenieria de Software</w:t>
                </w:r>
              </w:p>
            </w:tc>
            <w:tc>
              <w:tcPr>
                <w:tcW w:w="0" w:type="auto"/>
                <w:tcBorders>
                  <w:bottom w:val="single" w:sz="4" w:space="0" w:color="auto"/>
                </w:tcBorders>
                <w:shd w:val="clear" w:color="auto" w:fill="F3F3F3"/>
                <w:hideMark/>
              </w:tcPr>
              <w:p w14:paraId="6ABDA84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c>
              <w:tcPr>
                <w:tcW w:w="0" w:type="auto"/>
                <w:tcBorders>
                  <w:bottom w:val="single" w:sz="4" w:space="0" w:color="auto"/>
                </w:tcBorders>
                <w:shd w:val="clear" w:color="auto" w:fill="F3F3F3"/>
                <w:hideMark/>
              </w:tcPr>
              <w:p w14:paraId="08ED049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w:t>
                </w:r>
              </w:p>
            </w:tc>
            <w:tc>
              <w:tcPr>
                <w:tcW w:w="0" w:type="auto"/>
                <w:tcBorders>
                  <w:bottom w:val="single" w:sz="4" w:space="0" w:color="auto"/>
                </w:tcBorders>
                <w:shd w:val="clear" w:color="auto" w:fill="F3F3F3"/>
                <w:hideMark/>
              </w:tcPr>
              <w:p w14:paraId="07D6883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r>
          <w:tr w:rsidR="00E42343" w:rsidRPr="00E42343" w14:paraId="269CBF73" w14:textId="77777777" w:rsidTr="00E42343">
            <w:trPr>
              <w:divId w:val="84159818"/>
              <w:cantSplit/>
              <w:tblHeader/>
            </w:trPr>
            <w:tc>
              <w:tcPr>
                <w:tcW w:w="0" w:type="auto"/>
                <w:tcBorders>
                  <w:bottom w:val="single" w:sz="4" w:space="0" w:color="auto"/>
                </w:tcBorders>
                <w:shd w:val="clear" w:color="auto" w:fill="FFFFFF"/>
                <w:hideMark/>
              </w:tcPr>
              <w:p w14:paraId="2069EA9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Revisado por</w:t>
                </w:r>
              </w:p>
            </w:tc>
            <w:tc>
              <w:tcPr>
                <w:tcW w:w="0" w:type="auto"/>
                <w:tcBorders>
                  <w:bottom w:val="single" w:sz="4" w:space="0" w:color="auto"/>
                </w:tcBorders>
                <w:shd w:val="clear" w:color="auto" w:fill="FFFFFF"/>
                <w:hideMark/>
              </w:tcPr>
              <w:p w14:paraId="1A59E48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05A1971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c>
              <w:tcPr>
                <w:tcW w:w="0" w:type="auto"/>
                <w:tcBorders>
                  <w:bottom w:val="single" w:sz="4" w:space="0" w:color="auto"/>
                </w:tcBorders>
                <w:shd w:val="clear" w:color="auto" w:fill="FFFFFF"/>
                <w:hideMark/>
              </w:tcPr>
              <w:p w14:paraId="232E2B1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w:t>
                </w:r>
              </w:p>
            </w:tc>
            <w:tc>
              <w:tcPr>
                <w:tcW w:w="0" w:type="auto"/>
                <w:tcBorders>
                  <w:bottom w:val="single" w:sz="4" w:space="0" w:color="auto"/>
                </w:tcBorders>
                <w:shd w:val="clear" w:color="auto" w:fill="FFFFFF"/>
                <w:hideMark/>
              </w:tcPr>
              <w:p w14:paraId="3D37F41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r>
          <w:tr w:rsidR="00E42343" w:rsidRPr="00E42343" w14:paraId="7CF11C22" w14:textId="77777777" w:rsidTr="00E42343">
            <w:trPr>
              <w:divId w:val="84159818"/>
              <w:cantSplit/>
              <w:tblHeader/>
            </w:trPr>
            <w:tc>
              <w:tcPr>
                <w:tcW w:w="0" w:type="auto"/>
                <w:shd w:val="clear" w:color="auto" w:fill="F3F3F3"/>
                <w:hideMark/>
              </w:tcPr>
              <w:p w14:paraId="66695A1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Aprobado por</w:t>
                </w:r>
              </w:p>
            </w:tc>
            <w:tc>
              <w:tcPr>
                <w:tcW w:w="0" w:type="auto"/>
                <w:shd w:val="clear" w:color="auto" w:fill="F3F3F3"/>
                <w:hideMark/>
              </w:tcPr>
              <w:p w14:paraId="72B32BB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c>
              <w:tcPr>
                <w:tcW w:w="0" w:type="auto"/>
                <w:shd w:val="clear" w:color="auto" w:fill="F3F3F3"/>
                <w:hideMark/>
              </w:tcPr>
              <w:p w14:paraId="5EA08D6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c>
              <w:tcPr>
                <w:tcW w:w="0" w:type="auto"/>
                <w:shd w:val="clear" w:color="auto" w:fill="F3F3F3"/>
                <w:hideMark/>
              </w:tcPr>
              <w:p w14:paraId="505E844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w:t>
                </w:r>
              </w:p>
            </w:tc>
            <w:tc>
              <w:tcPr>
                <w:tcW w:w="0" w:type="auto"/>
                <w:shd w:val="clear" w:color="auto" w:fill="F3F3F3"/>
                <w:hideMark/>
              </w:tcPr>
              <w:p w14:paraId="5506B24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__________________</w:t>
                </w:r>
              </w:p>
            </w:tc>
          </w:tr>
        </w:tbl>
        <w:p w14:paraId="48D15137"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7" w:name="_Toc224745393"/>
          <w:r w:rsidRPr="00E42343">
            <w:rPr>
              <w:rFonts w:ascii="Aptos" w:eastAsia="Times New Roman" w:hAnsi="Aptos"/>
              <w:b/>
              <w:color w:val="325483"/>
              <w:sz w:val="26"/>
            </w:rPr>
            <w:t>Introducción</w:t>
          </w:r>
          <w:bookmarkEnd w:id="7"/>
        </w:p>
        <w:p w14:paraId="2125976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presente documento consolida la documentación de validación del Área 02: Personas, Talento y Control Laboral del sistema SPI. Su contenido se elaboro a partir de una revision integral del código vigente, del comportamiento observable de los módulos incluidos en el alcance, de la estructura de datos asociada y de los controles funcionales y técnicos que sostienen talento_humano, personnel-requests, users, collaborators, departments, user-profile, user-certifications, attendance, permisos y vacaciones dentro de la operación real del sistema.</w:t>
          </w:r>
        </w:p>
        <w:p w14:paraId="3A2E1DE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intencion de este consolidado es presentar una versión formal, continua y coherente de la documentación del área, con criterio de ingenieria de software, de forma que el lector disponga en un unico documento de los requerimientos, la especificacion funcional, el diseño técnico, el soporte de datos, las calificaciones, los protocolos de prueba y el estado actualizado de hallazgos, sin depender de referencias a artefactos internos de trabajo.</w:t>
          </w:r>
        </w:p>
        <w:p w14:paraId="163D74A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8" w:name="_Toc224745394"/>
          <w:r w:rsidRPr="00E42343">
            <w:rPr>
              <w:rFonts w:ascii="Aptos" w:eastAsia="Times New Roman" w:hAnsi="Aptos"/>
              <w:b/>
              <w:color w:val="325483"/>
              <w:sz w:val="26"/>
            </w:rPr>
            <w:t>Objetivo</w:t>
          </w:r>
          <w:bookmarkEnd w:id="8"/>
        </w:p>
        <w:p w14:paraId="4EB095FD"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Establecer de forma integral los criterios de validación del área Área 02: Personas, Talento y Control Laboral, documentando los requerimientos, el comportamiento funcional esperado, el diseño técnico de soporte, las estructuras de datos, las calificaciones IQ/OQ/PQ, los protocolos de ejecución y el registro de hallazgos, evidencias y desviaciones con un nivel de detalle suficiente para su revision técnica, funcional y documental.</w:t>
          </w:r>
        </w:p>
        <w:p w14:paraId="6776DFA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 manera complementaria, el documento busca servir como referencia controlada para la ejecución de validaciones formales del área, reduciendo ambiguedades, alineando el contenido con la implementacion vigente y dejando trazabilidad sobre los puntos corregidos y los riesgos residuales que aun requieren seguimiento.</w:t>
          </w:r>
        </w:p>
        <w:p w14:paraId="566EF437"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9" w:name="_Toc224745395"/>
          <w:r w:rsidRPr="00E42343">
            <w:rPr>
              <w:rFonts w:ascii="Aptos" w:eastAsia="Times New Roman" w:hAnsi="Aptos"/>
              <w:b/>
              <w:color w:val="325483"/>
              <w:sz w:val="26"/>
            </w:rPr>
            <w:t>Alcance</w:t>
          </w:r>
          <w:bookmarkEnd w:id="9"/>
        </w:p>
        <w:p w14:paraId="799BC70E"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validación cubre los módulos talento_humano, personnel-requests, users, collaborators, departments, user-profile, user-certifications, attendance, permisos y vacaciones, incluyendo sus rutas, servicios, middlewares, persistencia, dependencias SQL, integraciones externas y reglas de negocio asociadas al área.</w:t>
          </w:r>
        </w:p>
        <w:p w14:paraId="6830658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Tambien forman parte del alcance las calificaciones de instalación, operación y desempeño, junto con sus protocolos de ejecución, criterios de aceptacion, mecanismos de captura de evidencia y registro de desviaciones. Quedan fuera de este documento los dominios funcionales no pertenecientes al área y los desarrollos auxiliares que no formen parte del flujo core validado.</w:t>
          </w:r>
        </w:p>
        <w:p w14:paraId="23B51A5C"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 manera expresa, el mecanismo de respaldo de base de datos hacia Drive no se incorpora al alcance funcional del Área 01, aun cuando exista en el mismo repositorio y comparta infraestructura técnica. Su naturaleza corresponde a continuidad operativa, resguardo de informacion y administracion de plataforma, por lo que debe evaluarse en un dominio de infraestructura, operaciones TI o continuidad del servicio, no dentro del expediente funcional de Gobierno, Seguridad y Cumplimiento.</w:t>
          </w:r>
        </w:p>
        <w:p w14:paraId="75C0F51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0" w:name="_Toc224745396"/>
          <w:r w:rsidRPr="00E42343">
            <w:rPr>
              <w:rFonts w:ascii="Aptos" w:eastAsia="Times New Roman" w:hAnsi="Aptos"/>
              <w:b/>
              <w:color w:val="325483"/>
              <w:sz w:val="26"/>
            </w:rPr>
            <w:lastRenderedPageBreak/>
            <w:t>Base de evaluacion</w:t>
          </w:r>
          <w:bookmarkEnd w:id="10"/>
        </w:p>
        <w:p w14:paraId="0688547F" w14:textId="77777777" w:rsidR="00E42343" w:rsidRPr="00E42343" w:rsidRDefault="00E42343" w:rsidP="00E42343">
          <w:pPr>
            <w:numPr>
              <w:ilvl w:val="0"/>
              <w:numId w:val="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Revision del código vigente del repositorio y de los módulos incluidos en el área.</w:t>
          </w:r>
        </w:p>
        <w:p w14:paraId="371E4276" w14:textId="77777777" w:rsidR="00E42343" w:rsidRPr="00E42343" w:rsidRDefault="00E42343" w:rsidP="00E42343">
          <w:pPr>
            <w:numPr>
              <w:ilvl w:val="0"/>
              <w:numId w:val="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Verificacion de contratos entre backend y frontend, incluyendo rutas, payloads y respuestas observables.</w:t>
          </w:r>
        </w:p>
        <w:p w14:paraId="1EE876CC" w14:textId="77777777" w:rsidR="00E42343" w:rsidRPr="00E42343" w:rsidRDefault="00E42343" w:rsidP="00E42343">
          <w:pPr>
            <w:numPr>
              <w:ilvl w:val="0"/>
              <w:numId w:val="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Contraste con estructuras de datos y dependencias SQL reales utilizadas por el área.</w:t>
          </w:r>
        </w:p>
        <w:p w14:paraId="57221FFD" w14:textId="77777777" w:rsidR="00E42343" w:rsidRPr="00E42343" w:rsidRDefault="00E42343" w:rsidP="00E42343">
          <w:pPr>
            <w:numPr>
              <w:ilvl w:val="0"/>
              <w:numId w:val="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Análisis de riesgos, hallazgos corregidos, hallazgos residuales y criterios de impacto.</w:t>
          </w:r>
        </w:p>
        <w:p w14:paraId="5332095F" w14:textId="77777777" w:rsidR="00E42343" w:rsidRPr="00E42343" w:rsidRDefault="00E42343" w:rsidP="00E42343">
          <w:pPr>
            <w:numPr>
              <w:ilvl w:val="0"/>
              <w:numId w:val="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Preparacion de protocolos formales de ejecución, criterios de aceptacion y captura de evidencia.</w:t>
          </w:r>
        </w:p>
        <w:p w14:paraId="419E60E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1" w:name="_Toc224745397"/>
          <w:r w:rsidRPr="00E42343">
            <w:rPr>
              <w:rFonts w:ascii="Aptos" w:eastAsia="Times New Roman" w:hAnsi="Aptos"/>
              <w:b/>
              <w:color w:val="325483"/>
              <w:sz w:val="26"/>
            </w:rPr>
            <w:t>Marco normativo y de referencia</w:t>
          </w:r>
          <w:bookmarkEnd w:id="11"/>
        </w:p>
        <w:p w14:paraId="73F813CB" w14:textId="77777777" w:rsidR="00E42343" w:rsidRPr="00E42343" w:rsidRDefault="00E42343" w:rsidP="00E42343">
          <w:pPr>
            <w:numPr>
              <w:ilvl w:val="0"/>
              <w:numId w:val="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Politicas internas de control documental y trazabilidad del sistema SPI.</w:t>
          </w:r>
        </w:p>
        <w:p w14:paraId="0F1C5473" w14:textId="77777777" w:rsidR="00E42343" w:rsidRPr="00E42343" w:rsidRDefault="00E42343" w:rsidP="00E42343">
          <w:pPr>
            <w:numPr>
              <w:ilvl w:val="0"/>
              <w:numId w:val="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Marco de proteccion de datos personales aplicable a flujos de consentimiento, sesión e informacion del usuario (Asamblea Nacional del Ecuador, 2021; Presidencia de la República del Ecuador, 2023).</w:t>
          </w:r>
        </w:p>
        <w:p w14:paraId="4CE08370" w14:textId="77777777" w:rsidR="00E42343" w:rsidRPr="00E42343" w:rsidRDefault="00E42343" w:rsidP="00E42343">
          <w:pPr>
            <w:numPr>
              <w:ilvl w:val="0"/>
              <w:numId w:val="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Criterios de seguridad de la informacion usados como referencia para autenticación, control de acceso y trazabilidad de eventos (International Organization for Standardization [ISO] &amp; International Electrotechnical Commission [IEC], 2022).</w:t>
          </w:r>
        </w:p>
        <w:p w14:paraId="5C1F3A59" w14:textId="77777777" w:rsidR="00E42343" w:rsidRPr="00E42343" w:rsidRDefault="00E42343" w:rsidP="00E42343">
          <w:pPr>
            <w:numPr>
              <w:ilvl w:val="0"/>
              <w:numId w:val="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Requerimientos funcionales y técnicos vigentes derivados de la implementacion validada.</w:t>
          </w:r>
        </w:p>
        <w:p w14:paraId="350E604B" w14:textId="77777777" w:rsidR="00E42343" w:rsidRPr="00E42343" w:rsidRDefault="00E42343" w:rsidP="00E42343">
          <w:pPr>
            <w:numPr>
              <w:ilvl w:val="0"/>
              <w:numId w:val="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Protocolos formales de ejecución de IQ, OQ y PQ preparados para evidencia objetiva.</w:t>
          </w:r>
        </w:p>
        <w:p w14:paraId="0390EFAC"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2" w:name="_Toc224745398"/>
          <w:r w:rsidRPr="00E42343">
            <w:rPr>
              <w:rFonts w:ascii="Aptos" w:eastAsia="Times New Roman" w:hAnsi="Aptos"/>
              <w:b/>
              <w:color w:val="325483"/>
              <w:sz w:val="26"/>
            </w:rPr>
            <w:t>Documentos de soporte</w:t>
          </w:r>
          <w:bookmarkEnd w:id="12"/>
        </w:p>
        <w:tbl>
          <w:tblPr>
            <w:tblStyle w:val="Tablaconcuadrcula"/>
            <w:tblW w:w="0" w:type="auto"/>
            <w:tblLook w:val="04A0" w:firstRow="1" w:lastRow="0" w:firstColumn="1" w:lastColumn="0" w:noHBand="0" w:noVBand="1"/>
          </w:tblPr>
          <w:tblGrid>
            <w:gridCol w:w="5894"/>
            <w:gridCol w:w="1957"/>
          </w:tblGrid>
          <w:tr w:rsidR="00E42343" w:rsidRPr="00E42343" w14:paraId="11AA3AF6" w14:textId="77777777" w:rsidTr="00E42343">
            <w:trPr>
              <w:divId w:val="84159818"/>
              <w:cantSplit/>
              <w:tblHeader/>
            </w:trPr>
            <w:tc>
              <w:tcPr>
                <w:tcW w:w="0" w:type="auto"/>
                <w:tcBorders>
                  <w:bottom w:val="single" w:sz="4" w:space="0" w:color="auto"/>
                </w:tcBorders>
                <w:shd w:val="clear" w:color="auto" w:fill="325483"/>
                <w:hideMark/>
              </w:tcPr>
              <w:p w14:paraId="6A47457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Titulo del documento</w:t>
                </w:r>
              </w:p>
            </w:tc>
            <w:tc>
              <w:tcPr>
                <w:tcW w:w="0" w:type="auto"/>
                <w:tcBorders>
                  <w:bottom w:val="single" w:sz="4" w:space="0" w:color="auto"/>
                </w:tcBorders>
                <w:shd w:val="clear" w:color="auto" w:fill="325483"/>
                <w:hideMark/>
              </w:tcPr>
              <w:p w14:paraId="4B40D7F9"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Año de publicacion</w:t>
                </w:r>
              </w:p>
            </w:tc>
          </w:tr>
          <w:tr w:rsidR="00E42343" w:rsidRPr="00E42343" w14:paraId="1B24BA1B" w14:textId="77777777" w:rsidTr="00E42343">
            <w:trPr>
              <w:divId w:val="84159818"/>
              <w:cantSplit/>
              <w:tblHeader/>
            </w:trPr>
            <w:tc>
              <w:tcPr>
                <w:tcW w:w="0" w:type="auto"/>
                <w:tcBorders>
                  <w:bottom w:val="single" w:sz="4" w:space="0" w:color="auto"/>
                </w:tcBorders>
                <w:shd w:val="clear" w:color="auto" w:fill="F3F3F3"/>
                <w:hideMark/>
              </w:tcPr>
              <w:p w14:paraId="4AA4982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Ley Organica de Proteccion de Datos Personales</w:t>
                </w:r>
              </w:p>
            </w:tc>
            <w:tc>
              <w:tcPr>
                <w:tcW w:w="0" w:type="auto"/>
                <w:tcBorders>
                  <w:bottom w:val="single" w:sz="4" w:space="0" w:color="auto"/>
                </w:tcBorders>
                <w:shd w:val="clear" w:color="auto" w:fill="F3F3F3"/>
                <w:hideMark/>
              </w:tcPr>
              <w:p w14:paraId="276CFCA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2021</w:t>
                </w:r>
              </w:p>
            </w:tc>
          </w:tr>
          <w:tr w:rsidR="00E42343" w:rsidRPr="00E42343" w14:paraId="750DF759" w14:textId="77777777" w:rsidTr="00E42343">
            <w:trPr>
              <w:divId w:val="84159818"/>
              <w:cantSplit/>
              <w:tblHeader/>
            </w:trPr>
            <w:tc>
              <w:tcPr>
                <w:tcW w:w="0" w:type="auto"/>
                <w:shd w:val="clear" w:color="auto" w:fill="FFFFFF"/>
                <w:hideMark/>
              </w:tcPr>
              <w:p w14:paraId="6B045CD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Reglamento General a la Ley Organica de Proteccion de Datos Personales</w:t>
                </w:r>
              </w:p>
            </w:tc>
            <w:tc>
              <w:tcPr>
                <w:tcW w:w="0" w:type="auto"/>
                <w:shd w:val="clear" w:color="auto" w:fill="FFFFFF"/>
                <w:hideMark/>
              </w:tcPr>
              <w:p w14:paraId="2169DB4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2023</w:t>
                </w:r>
              </w:p>
            </w:tc>
          </w:tr>
        </w:tbl>
        <w:p w14:paraId="33D71941"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3" w:name="_Toc224745399"/>
          <w:r w:rsidRPr="00E42343">
            <w:rPr>
              <w:rFonts w:ascii="Aptos" w:eastAsia="Times New Roman" w:hAnsi="Aptos"/>
              <w:b/>
              <w:color w:val="325483"/>
              <w:sz w:val="26"/>
            </w:rPr>
            <w:t>Módulos evaluados</w:t>
          </w:r>
          <w:bookmarkEnd w:id="13"/>
        </w:p>
        <w:tbl>
          <w:tblPr>
            <w:tblStyle w:val="Tablaconcuadrcula"/>
            <w:tblW w:w="0" w:type="auto"/>
            <w:tblLook w:val="04A0" w:firstRow="1" w:lastRow="0" w:firstColumn="1" w:lastColumn="0" w:noHBand="0" w:noVBand="1"/>
          </w:tblPr>
          <w:tblGrid>
            <w:gridCol w:w="1736"/>
            <w:gridCol w:w="7474"/>
          </w:tblGrid>
          <w:tr w:rsidR="00E42343" w:rsidRPr="00E42343" w14:paraId="6F3FB3F1" w14:textId="77777777" w:rsidTr="00E42343">
            <w:trPr>
              <w:divId w:val="84159818"/>
              <w:cantSplit/>
              <w:tblHeader/>
            </w:trPr>
            <w:tc>
              <w:tcPr>
                <w:tcW w:w="0" w:type="auto"/>
                <w:tcBorders>
                  <w:bottom w:val="single" w:sz="4" w:space="0" w:color="auto"/>
                </w:tcBorders>
                <w:shd w:val="clear" w:color="auto" w:fill="325483"/>
                <w:hideMark/>
              </w:tcPr>
              <w:p w14:paraId="5DF09945"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7234D0EB"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Alcance funcional evaluado</w:t>
                </w:r>
              </w:p>
            </w:tc>
          </w:tr>
          <w:tr w:rsidR="00E42343" w:rsidRPr="00E42343" w14:paraId="46AF2E2F" w14:textId="77777777" w:rsidTr="00E42343">
            <w:trPr>
              <w:divId w:val="84159818"/>
              <w:cantSplit/>
              <w:tblHeader/>
            </w:trPr>
            <w:tc>
              <w:tcPr>
                <w:tcW w:w="0" w:type="auto"/>
                <w:tcBorders>
                  <w:bottom w:val="single" w:sz="4" w:space="0" w:color="auto"/>
                </w:tcBorders>
                <w:shd w:val="clear" w:color="auto" w:fill="F3F3F3"/>
                <w:hideMark/>
              </w:tcPr>
              <w:p w14:paraId="79E7060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talento_humano</w:t>
                </w:r>
              </w:p>
            </w:tc>
            <w:tc>
              <w:tcPr>
                <w:tcW w:w="0" w:type="auto"/>
                <w:tcBorders>
                  <w:bottom w:val="single" w:sz="4" w:space="0" w:color="auto"/>
                </w:tcBorders>
                <w:shd w:val="clear" w:color="auto" w:fill="F3F3F3"/>
                <w:hideMark/>
              </w:tcPr>
              <w:p w14:paraId="2EDF46E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Registro basico de empleados y carga documental del submodulo HR legacy</w:t>
                </w:r>
              </w:p>
            </w:tc>
          </w:tr>
          <w:tr w:rsidR="00E42343" w:rsidRPr="00E42343" w14:paraId="09AAB79D" w14:textId="77777777" w:rsidTr="00E42343">
            <w:trPr>
              <w:divId w:val="84159818"/>
              <w:cantSplit/>
              <w:tblHeader/>
            </w:trPr>
            <w:tc>
              <w:tcPr>
                <w:tcW w:w="0" w:type="auto"/>
                <w:tcBorders>
                  <w:bottom w:val="single" w:sz="4" w:space="0" w:color="auto"/>
                </w:tcBorders>
                <w:shd w:val="clear" w:color="auto" w:fill="FFFFFF"/>
                <w:hideMark/>
              </w:tcPr>
              <w:p w14:paraId="498B91F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0A6CC41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 de personal, perfil, historial, comentarios, documentos y contratacion</w:t>
                </w:r>
              </w:p>
            </w:tc>
          </w:tr>
          <w:tr w:rsidR="00E42343" w:rsidRPr="00E42343" w14:paraId="06E11DC6" w14:textId="77777777" w:rsidTr="00E42343">
            <w:trPr>
              <w:divId w:val="84159818"/>
              <w:cantSplit/>
              <w:tblHeader/>
            </w:trPr>
            <w:tc>
              <w:tcPr>
                <w:tcW w:w="0" w:type="auto"/>
                <w:tcBorders>
                  <w:bottom w:val="single" w:sz="4" w:space="0" w:color="auto"/>
                </w:tcBorders>
                <w:shd w:val="clear" w:color="auto" w:fill="F3F3F3"/>
                <w:hideMark/>
              </w:tcPr>
              <w:p w14:paraId="7552CA0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041DD0D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Gestión de usuarios internos y su relacion con departamentos y solicitudes</w:t>
                </w:r>
              </w:p>
            </w:tc>
          </w:tr>
          <w:tr w:rsidR="00E42343" w:rsidRPr="00E42343" w14:paraId="57B7CFA5" w14:textId="77777777" w:rsidTr="00E42343">
            <w:trPr>
              <w:divId w:val="84159818"/>
              <w:cantSplit/>
              <w:tblHeader/>
            </w:trPr>
            <w:tc>
              <w:tcPr>
                <w:tcW w:w="0" w:type="auto"/>
                <w:tcBorders>
                  <w:bottom w:val="single" w:sz="4" w:space="0" w:color="auto"/>
                </w:tcBorders>
                <w:shd w:val="clear" w:color="auto" w:fill="FFFFFF"/>
                <w:hideMark/>
              </w:tcPr>
              <w:p w14:paraId="053FF6B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01E8B6C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Workspace de colaborador, perfil consolidado, documentos y metricas</w:t>
                </w:r>
              </w:p>
            </w:tc>
          </w:tr>
          <w:tr w:rsidR="00E42343" w:rsidRPr="00E42343" w14:paraId="0EA0E0B7" w14:textId="77777777" w:rsidTr="00E42343">
            <w:trPr>
              <w:divId w:val="84159818"/>
              <w:cantSplit/>
              <w:tblHeader/>
            </w:trPr>
            <w:tc>
              <w:tcPr>
                <w:tcW w:w="0" w:type="auto"/>
                <w:tcBorders>
                  <w:bottom w:val="single" w:sz="4" w:space="0" w:color="auto"/>
                </w:tcBorders>
                <w:shd w:val="clear" w:color="auto" w:fill="F3F3F3"/>
                <w:hideMark/>
              </w:tcPr>
              <w:p w14:paraId="41A5DC5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departments</w:t>
                </w:r>
              </w:p>
            </w:tc>
            <w:tc>
              <w:tcPr>
                <w:tcW w:w="0" w:type="auto"/>
                <w:tcBorders>
                  <w:bottom w:val="single" w:sz="4" w:space="0" w:color="auto"/>
                </w:tcBorders>
                <w:shd w:val="clear" w:color="auto" w:fill="F3F3F3"/>
                <w:hideMark/>
              </w:tcPr>
              <w:p w14:paraId="1303AA1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CRUD de departamentos y estructura organizacional consumida por talento</w:t>
                </w:r>
              </w:p>
            </w:tc>
          </w:tr>
          <w:tr w:rsidR="00E42343" w:rsidRPr="00E42343" w14:paraId="2BAD6780" w14:textId="77777777" w:rsidTr="00E42343">
            <w:trPr>
              <w:divId w:val="84159818"/>
              <w:cantSplit/>
              <w:tblHeader/>
            </w:trPr>
            <w:tc>
              <w:tcPr>
                <w:tcW w:w="0" w:type="auto"/>
                <w:tcBorders>
                  <w:bottom w:val="single" w:sz="4" w:space="0" w:color="auto"/>
                </w:tcBorders>
                <w:shd w:val="clear" w:color="auto" w:fill="FFFFFF"/>
                <w:hideMark/>
              </w:tcPr>
              <w:p w14:paraId="4CD9945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user-profile</w:t>
                </w:r>
              </w:p>
            </w:tc>
            <w:tc>
              <w:tcPr>
                <w:tcW w:w="0" w:type="auto"/>
                <w:tcBorders>
                  <w:bottom w:val="single" w:sz="4" w:space="0" w:color="auto"/>
                </w:tcBorders>
                <w:shd w:val="clear" w:color="auto" w:fill="FFFFFF"/>
                <w:hideMark/>
              </w:tcPr>
              <w:p w14:paraId="521C888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Perfil propio, preferencias, avatar y sincronizacion con datos de colaborador</w:t>
                </w:r>
              </w:p>
            </w:tc>
          </w:tr>
          <w:tr w:rsidR="00E42343" w:rsidRPr="00E42343" w14:paraId="56DC6D5F" w14:textId="77777777" w:rsidTr="00E42343">
            <w:trPr>
              <w:divId w:val="84159818"/>
              <w:cantSplit/>
              <w:tblHeader/>
            </w:trPr>
            <w:tc>
              <w:tcPr>
                <w:tcW w:w="0" w:type="auto"/>
                <w:tcBorders>
                  <w:bottom w:val="single" w:sz="4" w:space="0" w:color="auto"/>
                </w:tcBorders>
                <w:shd w:val="clear" w:color="auto" w:fill="F3F3F3"/>
                <w:hideMark/>
              </w:tcPr>
              <w:p w14:paraId="36685A8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user-certifications</w:t>
                </w:r>
              </w:p>
            </w:tc>
            <w:tc>
              <w:tcPr>
                <w:tcW w:w="0" w:type="auto"/>
                <w:tcBorders>
                  <w:bottom w:val="single" w:sz="4" w:space="0" w:color="auto"/>
                </w:tcBorders>
                <w:shd w:val="clear" w:color="auto" w:fill="F3F3F3"/>
                <w:hideMark/>
              </w:tcPr>
              <w:p w14:paraId="5C662D1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Registro, consulta, baja logica y PDF de certificaciones</w:t>
                </w:r>
              </w:p>
            </w:tc>
          </w:tr>
          <w:tr w:rsidR="00E42343" w:rsidRPr="00E42343" w14:paraId="50AC1E84" w14:textId="77777777" w:rsidTr="00E42343">
            <w:trPr>
              <w:divId w:val="84159818"/>
              <w:cantSplit/>
              <w:tblHeader/>
            </w:trPr>
            <w:tc>
              <w:tcPr>
                <w:tcW w:w="0" w:type="auto"/>
                <w:tcBorders>
                  <w:bottom w:val="single" w:sz="4" w:space="0" w:color="auto"/>
                </w:tcBorders>
                <w:shd w:val="clear" w:color="auto" w:fill="FFFFFF"/>
                <w:hideMark/>
              </w:tcPr>
              <w:p w14:paraId="615CC12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attendance</w:t>
                </w:r>
              </w:p>
            </w:tc>
            <w:tc>
              <w:tcPr>
                <w:tcW w:w="0" w:type="auto"/>
                <w:tcBorders>
                  <w:bottom w:val="single" w:sz="4" w:space="0" w:color="auto"/>
                </w:tcBorders>
                <w:shd w:val="clear" w:color="auto" w:fill="FFFFFF"/>
                <w:hideMark/>
              </w:tcPr>
              <w:p w14:paraId="3E6C029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Jornada diaria, excepciones, sincronizacion de ubicacion, overtime y PDF RH-09</w:t>
                </w:r>
              </w:p>
            </w:tc>
          </w:tr>
          <w:tr w:rsidR="00E42343" w:rsidRPr="00E42343" w14:paraId="692E9721" w14:textId="77777777" w:rsidTr="00E42343">
            <w:trPr>
              <w:divId w:val="84159818"/>
              <w:cantSplit/>
              <w:tblHeader/>
            </w:trPr>
            <w:tc>
              <w:tcPr>
                <w:tcW w:w="0" w:type="auto"/>
                <w:tcBorders>
                  <w:bottom w:val="single" w:sz="4" w:space="0" w:color="auto"/>
                </w:tcBorders>
                <w:shd w:val="clear" w:color="auto" w:fill="F3F3F3"/>
                <w:hideMark/>
              </w:tcPr>
              <w:p w14:paraId="761B889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1954E6F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 matriculas de estudio, justificantes, coordinacion de recuperacion y cobertura legal</w:t>
                </w:r>
              </w:p>
            </w:tc>
          </w:tr>
          <w:tr w:rsidR="00E42343" w:rsidRPr="00E42343" w14:paraId="633CF01C" w14:textId="77777777" w:rsidTr="00E42343">
            <w:trPr>
              <w:divId w:val="84159818"/>
              <w:cantSplit/>
              <w:tblHeader/>
            </w:trPr>
            <w:tc>
              <w:tcPr>
                <w:tcW w:w="0" w:type="auto"/>
                <w:shd w:val="clear" w:color="auto" w:fill="FFFFFF"/>
                <w:hideMark/>
              </w:tcPr>
              <w:p w14:paraId="3B68CCA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vacaciones</w:t>
                </w:r>
              </w:p>
            </w:tc>
            <w:tc>
              <w:tcPr>
                <w:tcW w:w="0" w:type="auto"/>
                <w:shd w:val="clear" w:color="auto" w:fill="FFFFFF"/>
                <w:hideMark/>
              </w:tcPr>
              <w:p w14:paraId="3E80836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 resumen, aprobacion, cancelacion y saldo de vacaciones</w:t>
                </w:r>
              </w:p>
            </w:tc>
          </w:tr>
        </w:tbl>
        <w:p w14:paraId="33D4542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4" w:name="_Toc224745400"/>
          <w:r w:rsidRPr="00E42343">
            <w:rPr>
              <w:rFonts w:ascii="Aptos" w:eastAsia="Times New Roman" w:hAnsi="Aptos"/>
              <w:b/>
              <w:color w:val="325483"/>
              <w:sz w:val="26"/>
            </w:rPr>
            <w:t>Metodologia de validación</w:t>
          </w:r>
          <w:bookmarkEnd w:id="14"/>
        </w:p>
        <w:p w14:paraId="73ACA71E"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documentación consolidada se construye con criterio de ingenieria de software sobre cuatro capas complementarias:</w:t>
          </w:r>
        </w:p>
        <w:p w14:paraId="41941306" w14:textId="77777777" w:rsidR="00E42343" w:rsidRPr="00E42343" w:rsidRDefault="00E42343" w:rsidP="00E42343">
          <w:pPr>
            <w:numPr>
              <w:ilvl w:val="0"/>
              <w:numId w:val="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requerimientos de usuario y funcionales</w:t>
          </w:r>
        </w:p>
        <w:p w14:paraId="68AAA106" w14:textId="77777777" w:rsidR="00E42343" w:rsidRPr="00E42343" w:rsidRDefault="00E42343" w:rsidP="00E42343">
          <w:pPr>
            <w:numPr>
              <w:ilvl w:val="0"/>
              <w:numId w:val="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diseño técnico y diccionario de datos</w:t>
          </w:r>
        </w:p>
        <w:p w14:paraId="74F046D5" w14:textId="77777777" w:rsidR="00E42343" w:rsidRPr="00E42343" w:rsidRDefault="00E42343" w:rsidP="00E42343">
          <w:pPr>
            <w:numPr>
              <w:ilvl w:val="0"/>
              <w:numId w:val="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calificación de instalación, operación y desempeño</w:t>
          </w:r>
        </w:p>
        <w:p w14:paraId="40DA498C" w14:textId="77777777" w:rsidR="00E42343" w:rsidRPr="00E42343" w:rsidRDefault="00E42343" w:rsidP="00E42343">
          <w:pPr>
            <w:numPr>
              <w:ilvl w:val="0"/>
              <w:numId w:val="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hallazgos vigentes y registro de evidencias/desviaciones</w:t>
          </w:r>
        </w:p>
        <w:p w14:paraId="1144568E"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Cada sección del presente documento representa una parte formal del proceso de validación del área y se presenta como un cuerpo técnico continuo, redactado para su lectura documental y no como una simple enumeracion de artefactos de trabajo.</w:t>
          </w:r>
        </w:p>
        <w:p w14:paraId="05B93F22"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5" w:name="_Toc224745401"/>
          <w:r w:rsidRPr="00E42343">
            <w:rPr>
              <w:rFonts w:ascii="Aptos" w:eastAsia="Times New Roman" w:hAnsi="Aptos"/>
              <w:b/>
              <w:color w:val="325483"/>
              <w:sz w:val="26"/>
            </w:rPr>
            <w:t>Definiciones</w:t>
          </w:r>
          <w:bookmarkEnd w:id="15"/>
        </w:p>
        <w:tbl>
          <w:tblPr>
            <w:tblStyle w:val="Tablaconcuadrcula"/>
            <w:tblW w:w="0" w:type="auto"/>
            <w:tblLook w:val="04A0" w:firstRow="1" w:lastRow="0" w:firstColumn="1" w:lastColumn="0" w:noHBand="0" w:noVBand="1"/>
          </w:tblPr>
          <w:tblGrid>
            <w:gridCol w:w="1825"/>
            <w:gridCol w:w="7803"/>
          </w:tblGrid>
          <w:tr w:rsidR="00E42343" w:rsidRPr="00E42343" w14:paraId="7AB53955" w14:textId="77777777" w:rsidTr="00E42343">
            <w:trPr>
              <w:divId w:val="84159818"/>
              <w:cantSplit/>
              <w:tblHeader/>
            </w:trPr>
            <w:tc>
              <w:tcPr>
                <w:tcW w:w="0" w:type="auto"/>
                <w:tcBorders>
                  <w:bottom w:val="single" w:sz="4" w:space="0" w:color="auto"/>
                </w:tcBorders>
                <w:shd w:val="clear" w:color="auto" w:fill="325483"/>
                <w:hideMark/>
              </w:tcPr>
              <w:p w14:paraId="2EB7C203"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Termino</w:t>
                </w:r>
              </w:p>
            </w:tc>
            <w:tc>
              <w:tcPr>
                <w:tcW w:w="0" w:type="auto"/>
                <w:tcBorders>
                  <w:bottom w:val="single" w:sz="4" w:space="0" w:color="auto"/>
                </w:tcBorders>
                <w:shd w:val="clear" w:color="auto" w:fill="325483"/>
                <w:hideMark/>
              </w:tcPr>
              <w:p w14:paraId="5A9AAB94"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Definicion</w:t>
                </w:r>
              </w:p>
            </w:tc>
          </w:tr>
          <w:tr w:rsidR="00E42343" w:rsidRPr="00E42343" w14:paraId="10276753" w14:textId="77777777" w:rsidTr="00E42343">
            <w:trPr>
              <w:divId w:val="84159818"/>
              <w:cantSplit/>
              <w:tblHeader/>
            </w:trPr>
            <w:tc>
              <w:tcPr>
                <w:tcW w:w="0" w:type="auto"/>
                <w:tcBorders>
                  <w:bottom w:val="single" w:sz="4" w:space="0" w:color="auto"/>
                </w:tcBorders>
                <w:shd w:val="clear" w:color="auto" w:fill="F3F3F3"/>
                <w:hideMark/>
              </w:tcPr>
              <w:p w14:paraId="156579A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Colaborador</w:t>
                </w:r>
              </w:p>
            </w:tc>
            <w:tc>
              <w:tcPr>
                <w:tcW w:w="0" w:type="auto"/>
                <w:tcBorders>
                  <w:bottom w:val="single" w:sz="4" w:space="0" w:color="auto"/>
                </w:tcBorders>
                <w:shd w:val="clear" w:color="auto" w:fill="F3F3F3"/>
                <w:hideMark/>
              </w:tcPr>
              <w:p w14:paraId="70F8B43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Usuario interno activo cuya informacion laboral, documental y operativa se administra dentro del dominio de talento y control laboral.</w:t>
                </w:r>
              </w:p>
            </w:tc>
          </w:tr>
          <w:tr w:rsidR="00E42343" w:rsidRPr="00E42343" w14:paraId="783937C6" w14:textId="77777777" w:rsidTr="00E42343">
            <w:trPr>
              <w:divId w:val="84159818"/>
              <w:cantSplit/>
              <w:tblHeader/>
            </w:trPr>
            <w:tc>
              <w:tcPr>
                <w:tcW w:w="0" w:type="auto"/>
                <w:tcBorders>
                  <w:bottom w:val="single" w:sz="4" w:space="0" w:color="auto"/>
                </w:tcBorders>
                <w:shd w:val="clear" w:color="auto" w:fill="FFFFFF"/>
                <w:hideMark/>
              </w:tcPr>
              <w:p w14:paraId="52B382A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 de personal</w:t>
                </w:r>
              </w:p>
            </w:tc>
            <w:tc>
              <w:tcPr>
                <w:tcW w:w="0" w:type="auto"/>
                <w:tcBorders>
                  <w:bottom w:val="single" w:sz="4" w:space="0" w:color="auto"/>
                </w:tcBorders>
                <w:shd w:val="clear" w:color="auto" w:fill="FFFFFF"/>
                <w:hideMark/>
              </w:tcPr>
              <w:p w14:paraId="4BA79CD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Requerimiento formal para cubrir una necesidad de talento, con perfil, historial, comentarios y eventual contratacion.</w:t>
                </w:r>
              </w:p>
            </w:tc>
          </w:tr>
          <w:tr w:rsidR="00E42343" w:rsidRPr="00E42343" w14:paraId="5CD96B06" w14:textId="77777777" w:rsidTr="00E42343">
            <w:trPr>
              <w:divId w:val="84159818"/>
              <w:cantSplit/>
              <w:tblHeader/>
            </w:trPr>
            <w:tc>
              <w:tcPr>
                <w:tcW w:w="0" w:type="auto"/>
                <w:tcBorders>
                  <w:bottom w:val="single" w:sz="4" w:space="0" w:color="auto"/>
                </w:tcBorders>
                <w:shd w:val="clear" w:color="auto" w:fill="F3F3F3"/>
                <w:hideMark/>
              </w:tcPr>
              <w:p w14:paraId="461DAC4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Perfil de colaborador</w:t>
                </w:r>
              </w:p>
            </w:tc>
            <w:tc>
              <w:tcPr>
                <w:tcW w:w="0" w:type="auto"/>
                <w:tcBorders>
                  <w:bottom w:val="single" w:sz="4" w:space="0" w:color="auto"/>
                </w:tcBorders>
                <w:shd w:val="clear" w:color="auto" w:fill="F3F3F3"/>
                <w:hideMark/>
              </w:tcPr>
              <w:p w14:paraId="7B67EC1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Conjunto estructurado de datos personales, laborales, de onboarding y soporte documental asociado a un usuario.</w:t>
                </w:r>
              </w:p>
            </w:tc>
          </w:tr>
          <w:tr w:rsidR="00E42343" w:rsidRPr="00E42343" w14:paraId="28C583CF" w14:textId="77777777" w:rsidTr="00E42343">
            <w:trPr>
              <w:divId w:val="84159818"/>
              <w:cantSplit/>
              <w:tblHeader/>
            </w:trPr>
            <w:tc>
              <w:tcPr>
                <w:tcW w:w="0" w:type="auto"/>
                <w:tcBorders>
                  <w:bottom w:val="single" w:sz="4" w:space="0" w:color="auto"/>
                </w:tcBorders>
                <w:shd w:val="clear" w:color="auto" w:fill="FFFFFF"/>
                <w:hideMark/>
              </w:tcPr>
              <w:p w14:paraId="1BEBAD6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Certificacion</w:t>
                </w:r>
              </w:p>
            </w:tc>
            <w:tc>
              <w:tcPr>
                <w:tcW w:w="0" w:type="auto"/>
                <w:tcBorders>
                  <w:bottom w:val="single" w:sz="4" w:space="0" w:color="auto"/>
                </w:tcBorders>
                <w:shd w:val="clear" w:color="auto" w:fill="FFFFFF"/>
                <w:hideMark/>
              </w:tcPr>
              <w:p w14:paraId="3B683BA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Registro de competencia, formacion o habilitacion del usuario con posible archivo de respaldo y vigencia operativa.</w:t>
                </w:r>
              </w:p>
            </w:tc>
          </w:tr>
          <w:tr w:rsidR="00E42343" w:rsidRPr="00E42343" w14:paraId="665E06AB" w14:textId="77777777" w:rsidTr="00E42343">
            <w:trPr>
              <w:divId w:val="84159818"/>
              <w:cantSplit/>
              <w:tblHeader/>
            </w:trPr>
            <w:tc>
              <w:tcPr>
                <w:tcW w:w="0" w:type="auto"/>
                <w:tcBorders>
                  <w:bottom w:val="single" w:sz="4" w:space="0" w:color="auto"/>
                </w:tcBorders>
                <w:shd w:val="clear" w:color="auto" w:fill="F3F3F3"/>
                <w:hideMark/>
              </w:tcPr>
              <w:p w14:paraId="3C5E65A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Asistencia</w:t>
                </w:r>
              </w:p>
            </w:tc>
            <w:tc>
              <w:tcPr>
                <w:tcW w:w="0" w:type="auto"/>
                <w:tcBorders>
                  <w:bottom w:val="single" w:sz="4" w:space="0" w:color="auto"/>
                </w:tcBorders>
                <w:shd w:val="clear" w:color="auto" w:fill="F3F3F3"/>
                <w:hideMark/>
              </w:tcPr>
              <w:p w14:paraId="0C6DABA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Registro diario de entrada, almuerzo, salida, excepciones y horas extra del colaborador.</w:t>
                </w:r>
              </w:p>
            </w:tc>
          </w:tr>
          <w:tr w:rsidR="00E42343" w:rsidRPr="00E42343" w14:paraId="74CF57C0" w14:textId="77777777" w:rsidTr="00E42343">
            <w:trPr>
              <w:divId w:val="84159818"/>
              <w:cantSplit/>
              <w:tblHeader/>
            </w:trPr>
            <w:tc>
              <w:tcPr>
                <w:tcW w:w="0" w:type="auto"/>
                <w:tcBorders>
                  <w:bottom w:val="single" w:sz="4" w:space="0" w:color="auto"/>
                </w:tcBorders>
                <w:shd w:val="clear" w:color="auto" w:fill="FFFFFF"/>
                <w:hideMark/>
              </w:tcPr>
              <w:p w14:paraId="4032BD6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Excepcion de asistencia</w:t>
                </w:r>
              </w:p>
            </w:tc>
            <w:tc>
              <w:tcPr>
                <w:tcW w:w="0" w:type="auto"/>
                <w:tcBorders>
                  <w:bottom w:val="single" w:sz="4" w:space="0" w:color="auto"/>
                </w:tcBorders>
                <w:shd w:val="clear" w:color="auto" w:fill="FFFFFF"/>
                <w:hideMark/>
              </w:tcPr>
              <w:p w14:paraId="7598750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Salida temporal no ordinaria durante la jornada con seguimiento de estado y trazabilidad de regreso.</w:t>
                </w:r>
              </w:p>
            </w:tc>
          </w:tr>
          <w:tr w:rsidR="00E42343" w:rsidRPr="00E42343" w14:paraId="6F5624BF" w14:textId="77777777" w:rsidTr="00E42343">
            <w:trPr>
              <w:divId w:val="84159818"/>
              <w:cantSplit/>
              <w:tblHeader/>
            </w:trPr>
            <w:tc>
              <w:tcPr>
                <w:tcW w:w="0" w:type="auto"/>
                <w:tcBorders>
                  <w:bottom w:val="single" w:sz="4" w:space="0" w:color="auto"/>
                </w:tcBorders>
                <w:shd w:val="clear" w:color="auto" w:fill="F3F3F3"/>
                <w:hideMark/>
              </w:tcPr>
              <w:p w14:paraId="51664D7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Hora extra</w:t>
                </w:r>
              </w:p>
            </w:tc>
            <w:tc>
              <w:tcPr>
                <w:tcW w:w="0" w:type="auto"/>
                <w:tcBorders>
                  <w:bottom w:val="single" w:sz="4" w:space="0" w:color="auto"/>
                </w:tcBorders>
                <w:shd w:val="clear" w:color="auto" w:fill="F3F3F3"/>
                <w:hideMark/>
              </w:tcPr>
              <w:p w14:paraId="5CB6E40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Tiempo adicional registrado o calculado sobre la jornada ordinaria del colaborador.</w:t>
                </w:r>
              </w:p>
            </w:tc>
          </w:tr>
          <w:tr w:rsidR="00E42343" w:rsidRPr="00E42343" w14:paraId="40F6AA76" w14:textId="77777777" w:rsidTr="00E42343">
            <w:trPr>
              <w:divId w:val="84159818"/>
              <w:cantSplit/>
              <w:tblHeader/>
            </w:trPr>
            <w:tc>
              <w:tcPr>
                <w:tcW w:w="0" w:type="auto"/>
                <w:tcBorders>
                  <w:bottom w:val="single" w:sz="4" w:space="0" w:color="auto"/>
                </w:tcBorders>
                <w:shd w:val="clear" w:color="auto" w:fill="FFFFFF"/>
                <w:hideMark/>
              </w:tcPr>
              <w:p w14:paraId="56CCB58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 recuperable</w:t>
                </w:r>
              </w:p>
            </w:tc>
            <w:tc>
              <w:tcPr>
                <w:tcW w:w="0" w:type="auto"/>
                <w:tcBorders>
                  <w:bottom w:val="single" w:sz="4" w:space="0" w:color="auto"/>
                </w:tcBorders>
                <w:shd w:val="clear" w:color="auto" w:fill="FFFFFF"/>
                <w:hideMark/>
              </w:tcPr>
              <w:p w14:paraId="065D363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 cuya compensacion puede coordinarse mediante plan de recuperacion dentro del plazo operativo definido.</w:t>
                </w:r>
              </w:p>
            </w:tc>
          </w:tr>
          <w:tr w:rsidR="00E42343" w:rsidRPr="00E42343" w14:paraId="5566BEBC" w14:textId="77777777" w:rsidTr="00E42343">
            <w:trPr>
              <w:divId w:val="84159818"/>
              <w:cantSplit/>
              <w:tblHeader/>
            </w:trPr>
            <w:tc>
              <w:tcPr>
                <w:tcW w:w="0" w:type="auto"/>
                <w:tcBorders>
                  <w:bottom w:val="single" w:sz="4" w:space="0" w:color="auto"/>
                </w:tcBorders>
                <w:shd w:val="clear" w:color="auto" w:fill="F3F3F3"/>
                <w:hideMark/>
              </w:tcPr>
              <w:p w14:paraId="51F644B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Matricula de estudios</w:t>
                </w:r>
              </w:p>
            </w:tc>
            <w:tc>
              <w:tcPr>
                <w:tcW w:w="0" w:type="auto"/>
                <w:tcBorders>
                  <w:bottom w:val="single" w:sz="4" w:space="0" w:color="auto"/>
                </w:tcBorders>
                <w:shd w:val="clear" w:color="auto" w:fill="F3F3F3"/>
                <w:hideMark/>
              </w:tcPr>
              <w:p w14:paraId="6FB6DDC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Evidencia academica previa requerida para habilitar permisos por estudios.</w:t>
                </w:r>
              </w:p>
            </w:tc>
          </w:tr>
          <w:tr w:rsidR="00E42343" w:rsidRPr="00E42343" w14:paraId="27938BF3" w14:textId="77777777" w:rsidTr="00E42343">
            <w:trPr>
              <w:divId w:val="84159818"/>
              <w:cantSplit/>
              <w:tblHeader/>
            </w:trPr>
            <w:tc>
              <w:tcPr>
                <w:tcW w:w="0" w:type="auto"/>
                <w:tcBorders>
                  <w:bottom w:val="single" w:sz="4" w:space="0" w:color="auto"/>
                </w:tcBorders>
                <w:shd w:val="clear" w:color="auto" w:fill="FFFFFF"/>
                <w:hideMark/>
              </w:tcPr>
              <w:p w14:paraId="61B008F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Saldo de vacaciones</w:t>
                </w:r>
              </w:p>
            </w:tc>
            <w:tc>
              <w:tcPr>
                <w:tcW w:w="0" w:type="auto"/>
                <w:tcBorders>
                  <w:bottom w:val="single" w:sz="4" w:space="0" w:color="auto"/>
                </w:tcBorders>
                <w:shd w:val="clear" w:color="auto" w:fill="FFFFFF"/>
                <w:hideMark/>
              </w:tcPr>
              <w:p w14:paraId="3955B1D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Disponibilidad calculada de dias y horas de vacaciones del colaborador segun perfil, historial y solicitudes aprobadas.</w:t>
                </w:r>
              </w:p>
            </w:tc>
          </w:tr>
          <w:tr w:rsidR="00E42343" w:rsidRPr="00E42343" w14:paraId="5843EB56" w14:textId="77777777" w:rsidTr="00E42343">
            <w:trPr>
              <w:divId w:val="84159818"/>
              <w:cantSplit/>
              <w:tblHeader/>
            </w:trPr>
            <w:tc>
              <w:tcPr>
                <w:tcW w:w="0" w:type="auto"/>
                <w:tcBorders>
                  <w:bottom w:val="single" w:sz="4" w:space="0" w:color="auto"/>
                </w:tcBorders>
                <w:shd w:val="clear" w:color="auto" w:fill="F3F3F3"/>
                <w:hideMark/>
              </w:tcPr>
              <w:p w14:paraId="626CA7C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7D6CF6C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Calificación de instalación que verifica montaje, dependencias y prerrequisitos del área.</w:t>
                </w:r>
              </w:p>
            </w:tc>
          </w:tr>
          <w:tr w:rsidR="00E42343" w:rsidRPr="00E42343" w14:paraId="5DED3AED" w14:textId="77777777" w:rsidTr="00E42343">
            <w:trPr>
              <w:divId w:val="84159818"/>
              <w:cantSplit/>
              <w:tblHeader/>
            </w:trPr>
            <w:tc>
              <w:tcPr>
                <w:tcW w:w="0" w:type="auto"/>
                <w:tcBorders>
                  <w:bottom w:val="single" w:sz="4" w:space="0" w:color="auto"/>
                </w:tcBorders>
                <w:shd w:val="clear" w:color="auto" w:fill="FFFFFF"/>
                <w:hideMark/>
              </w:tcPr>
              <w:p w14:paraId="40A8212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w:t>
                </w:r>
              </w:p>
            </w:tc>
            <w:tc>
              <w:tcPr>
                <w:tcW w:w="0" w:type="auto"/>
                <w:tcBorders>
                  <w:bottom w:val="single" w:sz="4" w:space="0" w:color="auto"/>
                </w:tcBorders>
                <w:shd w:val="clear" w:color="auto" w:fill="FFFFFF"/>
                <w:hideMark/>
              </w:tcPr>
              <w:p w14:paraId="0D0D9A8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Calificación operacional que valida funcionamiento esperado y manejo de error del área.</w:t>
                </w:r>
              </w:p>
            </w:tc>
          </w:tr>
          <w:tr w:rsidR="00E42343" w:rsidRPr="00E42343" w14:paraId="540D2628" w14:textId="77777777" w:rsidTr="00E42343">
            <w:trPr>
              <w:divId w:val="84159818"/>
              <w:cantSplit/>
              <w:tblHeader/>
            </w:trPr>
            <w:tc>
              <w:tcPr>
                <w:tcW w:w="0" w:type="auto"/>
                <w:shd w:val="clear" w:color="auto" w:fill="F3F3F3"/>
                <w:hideMark/>
              </w:tcPr>
              <w:p w14:paraId="70FA7DC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w:t>
                </w:r>
              </w:p>
            </w:tc>
            <w:tc>
              <w:tcPr>
                <w:tcW w:w="0" w:type="auto"/>
                <w:shd w:val="clear" w:color="auto" w:fill="F3F3F3"/>
                <w:hideMark/>
              </w:tcPr>
              <w:p w14:paraId="54B8E3E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Calificación de desempeño que evalua estabilidad y consistencia del área en uso representativo.</w:t>
                </w:r>
              </w:p>
            </w:tc>
          </w:tr>
        </w:tbl>
        <w:p w14:paraId="177DC0AC"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6" w:name="_Toc224745402"/>
          <w:r w:rsidRPr="00E42343">
            <w:rPr>
              <w:rFonts w:ascii="Aptos" w:eastAsia="Times New Roman" w:hAnsi="Aptos"/>
              <w:b/>
              <w:color w:val="325483"/>
              <w:sz w:val="26"/>
            </w:rPr>
            <w:t>Matriz de trazabilidad resumida</w:t>
          </w:r>
          <w:bookmarkEnd w:id="16"/>
        </w:p>
        <w:tbl>
          <w:tblPr>
            <w:tblStyle w:val="Tablaconcuadrcula"/>
            <w:tblW w:w="0" w:type="auto"/>
            <w:tblLook w:val="04A0" w:firstRow="1" w:lastRow="0" w:firstColumn="1" w:lastColumn="0" w:noHBand="0" w:noVBand="1"/>
          </w:tblPr>
          <w:tblGrid>
            <w:gridCol w:w="1838"/>
            <w:gridCol w:w="6319"/>
          </w:tblGrid>
          <w:tr w:rsidR="00E42343" w:rsidRPr="00E42343" w14:paraId="0F8AAAA1" w14:textId="77777777" w:rsidTr="00E42343">
            <w:trPr>
              <w:divId w:val="84159818"/>
              <w:cantSplit/>
              <w:tblHeader/>
            </w:trPr>
            <w:tc>
              <w:tcPr>
                <w:tcW w:w="0" w:type="auto"/>
                <w:tcBorders>
                  <w:bottom w:val="single" w:sz="4" w:space="0" w:color="auto"/>
                </w:tcBorders>
                <w:shd w:val="clear" w:color="auto" w:fill="325483"/>
                <w:hideMark/>
              </w:tcPr>
              <w:p w14:paraId="4E554ECA"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Capa documental</w:t>
                </w:r>
              </w:p>
            </w:tc>
            <w:tc>
              <w:tcPr>
                <w:tcW w:w="0" w:type="auto"/>
                <w:tcBorders>
                  <w:bottom w:val="single" w:sz="4" w:space="0" w:color="auto"/>
                </w:tcBorders>
                <w:shd w:val="clear" w:color="auto" w:fill="325483"/>
                <w:hideMark/>
              </w:tcPr>
              <w:p w14:paraId="39BC801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Proposito dentro de la validación</w:t>
                </w:r>
              </w:p>
            </w:tc>
          </w:tr>
          <w:tr w:rsidR="00E42343" w:rsidRPr="00E42343" w14:paraId="7313EDBC" w14:textId="77777777" w:rsidTr="00E42343">
            <w:trPr>
              <w:divId w:val="84159818"/>
              <w:cantSplit/>
              <w:tblHeader/>
            </w:trPr>
            <w:tc>
              <w:tcPr>
                <w:tcW w:w="0" w:type="auto"/>
                <w:tcBorders>
                  <w:bottom w:val="single" w:sz="4" w:space="0" w:color="auto"/>
                </w:tcBorders>
                <w:shd w:val="clear" w:color="auto" w:fill="F3F3F3"/>
                <w:hideMark/>
              </w:tcPr>
              <w:p w14:paraId="55C0A5C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URS</w:t>
                </w:r>
              </w:p>
            </w:tc>
            <w:tc>
              <w:tcPr>
                <w:tcW w:w="0" w:type="auto"/>
                <w:tcBorders>
                  <w:bottom w:val="single" w:sz="4" w:space="0" w:color="auto"/>
                </w:tcBorders>
                <w:shd w:val="clear" w:color="auto" w:fill="F3F3F3"/>
                <w:hideMark/>
              </w:tcPr>
              <w:p w14:paraId="5AA47B1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Define requerimientos de usuario y expectativas operativas del área</w:t>
                </w:r>
              </w:p>
            </w:tc>
          </w:tr>
          <w:tr w:rsidR="00E42343" w:rsidRPr="00E42343" w14:paraId="7FF633CC" w14:textId="77777777" w:rsidTr="00E42343">
            <w:trPr>
              <w:divId w:val="84159818"/>
              <w:cantSplit/>
              <w:tblHeader/>
            </w:trPr>
            <w:tc>
              <w:tcPr>
                <w:tcW w:w="0" w:type="auto"/>
                <w:tcBorders>
                  <w:bottom w:val="single" w:sz="4" w:space="0" w:color="auto"/>
                </w:tcBorders>
                <w:shd w:val="clear" w:color="auto" w:fill="FFFFFF"/>
                <w:hideMark/>
              </w:tcPr>
              <w:p w14:paraId="5E943C3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FRS</w:t>
                </w:r>
              </w:p>
            </w:tc>
            <w:tc>
              <w:tcPr>
                <w:tcW w:w="0" w:type="auto"/>
                <w:tcBorders>
                  <w:bottom w:val="single" w:sz="4" w:space="0" w:color="auto"/>
                </w:tcBorders>
                <w:shd w:val="clear" w:color="auto" w:fill="FFFFFF"/>
                <w:hideMark/>
              </w:tcPr>
              <w:p w14:paraId="77D6A14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Describe comportamiento funcional verificable y reglas de negocio observadas</w:t>
                </w:r>
              </w:p>
            </w:tc>
          </w:tr>
          <w:tr w:rsidR="00E42343" w:rsidRPr="00E42343" w14:paraId="5E526F20" w14:textId="77777777" w:rsidTr="00E42343">
            <w:trPr>
              <w:divId w:val="84159818"/>
              <w:cantSplit/>
              <w:tblHeader/>
            </w:trPr>
            <w:tc>
              <w:tcPr>
                <w:tcW w:w="0" w:type="auto"/>
                <w:tcBorders>
                  <w:bottom w:val="single" w:sz="4" w:space="0" w:color="auto"/>
                </w:tcBorders>
                <w:shd w:val="clear" w:color="auto" w:fill="F3F3F3"/>
                <w:hideMark/>
              </w:tcPr>
              <w:p w14:paraId="232E280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DDS</w:t>
                </w:r>
              </w:p>
            </w:tc>
            <w:tc>
              <w:tcPr>
                <w:tcW w:w="0" w:type="auto"/>
                <w:tcBorders>
                  <w:bottom w:val="single" w:sz="4" w:space="0" w:color="auto"/>
                </w:tcBorders>
                <w:shd w:val="clear" w:color="auto" w:fill="F3F3F3"/>
                <w:hideMark/>
              </w:tcPr>
              <w:p w14:paraId="3CC14A7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Documenta arquitectura, dependencias tecnicas y diseño del dominio</w:t>
                </w:r>
              </w:p>
            </w:tc>
          </w:tr>
          <w:tr w:rsidR="00E42343" w:rsidRPr="00E42343" w14:paraId="42EC3519" w14:textId="77777777" w:rsidTr="00E42343">
            <w:trPr>
              <w:divId w:val="84159818"/>
              <w:cantSplit/>
              <w:tblHeader/>
            </w:trPr>
            <w:tc>
              <w:tcPr>
                <w:tcW w:w="0" w:type="auto"/>
                <w:tcBorders>
                  <w:bottom w:val="single" w:sz="4" w:space="0" w:color="auto"/>
                </w:tcBorders>
                <w:shd w:val="clear" w:color="auto" w:fill="FFFFFF"/>
                <w:hideMark/>
              </w:tcPr>
              <w:p w14:paraId="1B7E0BC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DD</w:t>
                </w:r>
              </w:p>
            </w:tc>
            <w:tc>
              <w:tcPr>
                <w:tcW w:w="0" w:type="auto"/>
                <w:tcBorders>
                  <w:bottom w:val="single" w:sz="4" w:space="0" w:color="auto"/>
                </w:tcBorders>
                <w:shd w:val="clear" w:color="auto" w:fill="FFFFFF"/>
                <w:hideMark/>
              </w:tcPr>
              <w:p w14:paraId="4D975D8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Relaciona las entidades y estructuras de datos utilizadas por el área</w:t>
                </w:r>
              </w:p>
            </w:tc>
          </w:tr>
          <w:tr w:rsidR="00E42343" w:rsidRPr="00E42343" w14:paraId="6263CD1C" w14:textId="77777777" w:rsidTr="00E42343">
            <w:trPr>
              <w:divId w:val="84159818"/>
              <w:cantSplit/>
              <w:tblHeader/>
            </w:trPr>
            <w:tc>
              <w:tcPr>
                <w:tcW w:w="0" w:type="auto"/>
                <w:tcBorders>
                  <w:bottom w:val="single" w:sz="4" w:space="0" w:color="auto"/>
                </w:tcBorders>
                <w:shd w:val="clear" w:color="auto" w:fill="F3F3F3"/>
                <w:hideMark/>
              </w:tcPr>
              <w:p w14:paraId="7ABDE23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w:t>
                </w:r>
              </w:p>
            </w:tc>
            <w:tc>
              <w:tcPr>
                <w:tcW w:w="0" w:type="auto"/>
                <w:tcBorders>
                  <w:bottom w:val="single" w:sz="4" w:space="0" w:color="auto"/>
                </w:tcBorders>
                <w:shd w:val="clear" w:color="auto" w:fill="F3F3F3"/>
                <w:hideMark/>
              </w:tcPr>
              <w:p w14:paraId="619D160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Verifica instalación, despliegue y disponibilidad de componentes</w:t>
                </w:r>
              </w:p>
            </w:tc>
          </w:tr>
          <w:tr w:rsidR="00E42343" w:rsidRPr="00E42343" w14:paraId="5D33574E" w14:textId="77777777" w:rsidTr="00E42343">
            <w:trPr>
              <w:divId w:val="84159818"/>
              <w:cantSplit/>
              <w:tblHeader/>
            </w:trPr>
            <w:tc>
              <w:tcPr>
                <w:tcW w:w="0" w:type="auto"/>
                <w:tcBorders>
                  <w:bottom w:val="single" w:sz="4" w:space="0" w:color="auto"/>
                </w:tcBorders>
                <w:shd w:val="clear" w:color="auto" w:fill="FFFFFF"/>
                <w:hideMark/>
              </w:tcPr>
              <w:p w14:paraId="29C0839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w:t>
                </w:r>
              </w:p>
            </w:tc>
            <w:tc>
              <w:tcPr>
                <w:tcW w:w="0" w:type="auto"/>
                <w:tcBorders>
                  <w:bottom w:val="single" w:sz="4" w:space="0" w:color="auto"/>
                </w:tcBorders>
                <w:shd w:val="clear" w:color="auto" w:fill="FFFFFF"/>
                <w:hideMark/>
              </w:tcPr>
              <w:p w14:paraId="5984F83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Valida operación funcional bajo condiciones normales y de error</w:t>
                </w:r>
              </w:p>
            </w:tc>
          </w:tr>
          <w:tr w:rsidR="00E42343" w:rsidRPr="00E42343" w14:paraId="31B85590" w14:textId="77777777" w:rsidTr="00E42343">
            <w:trPr>
              <w:divId w:val="84159818"/>
              <w:cantSplit/>
              <w:tblHeader/>
            </w:trPr>
            <w:tc>
              <w:tcPr>
                <w:tcW w:w="0" w:type="auto"/>
                <w:tcBorders>
                  <w:bottom w:val="single" w:sz="4" w:space="0" w:color="auto"/>
                </w:tcBorders>
                <w:shd w:val="clear" w:color="auto" w:fill="F3F3F3"/>
                <w:hideMark/>
              </w:tcPr>
              <w:p w14:paraId="15A938C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w:t>
                </w:r>
              </w:p>
            </w:tc>
            <w:tc>
              <w:tcPr>
                <w:tcW w:w="0" w:type="auto"/>
                <w:tcBorders>
                  <w:bottom w:val="single" w:sz="4" w:space="0" w:color="auto"/>
                </w:tcBorders>
                <w:shd w:val="clear" w:color="auto" w:fill="F3F3F3"/>
                <w:hideMark/>
              </w:tcPr>
              <w:p w14:paraId="17F51F2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Evalua estabilidad y consistencia del área en uso representativo</w:t>
                </w:r>
              </w:p>
            </w:tc>
          </w:tr>
          <w:tr w:rsidR="00E42343" w:rsidRPr="00E42343" w14:paraId="6C7EE526" w14:textId="77777777" w:rsidTr="00E42343">
            <w:trPr>
              <w:divId w:val="84159818"/>
              <w:cantSplit/>
              <w:tblHeader/>
            </w:trPr>
            <w:tc>
              <w:tcPr>
                <w:tcW w:w="0" w:type="auto"/>
                <w:tcBorders>
                  <w:bottom w:val="single" w:sz="4" w:space="0" w:color="auto"/>
                </w:tcBorders>
                <w:shd w:val="clear" w:color="auto" w:fill="FFFFFF"/>
                <w:hideMark/>
              </w:tcPr>
              <w:p w14:paraId="07B7329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Hallazgos</w:t>
                </w:r>
              </w:p>
            </w:tc>
            <w:tc>
              <w:tcPr>
                <w:tcW w:w="0" w:type="auto"/>
                <w:tcBorders>
                  <w:bottom w:val="single" w:sz="4" w:space="0" w:color="auto"/>
                </w:tcBorders>
                <w:shd w:val="clear" w:color="auto" w:fill="FFFFFF"/>
                <w:hideMark/>
              </w:tcPr>
              <w:p w14:paraId="1A1D2E1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Registra no conformidades, correcciones y riesgos residuales</w:t>
                </w:r>
              </w:p>
            </w:tc>
          </w:tr>
          <w:tr w:rsidR="00E42343" w:rsidRPr="00E42343" w14:paraId="13842CA1" w14:textId="77777777" w:rsidTr="00E42343">
            <w:trPr>
              <w:divId w:val="84159818"/>
              <w:cantSplit/>
              <w:tblHeader/>
            </w:trPr>
            <w:tc>
              <w:tcPr>
                <w:tcW w:w="0" w:type="auto"/>
                <w:shd w:val="clear" w:color="auto" w:fill="F3F3F3"/>
                <w:hideMark/>
              </w:tcPr>
              <w:p w14:paraId="5B29E21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Evidencias</w:t>
                </w:r>
              </w:p>
            </w:tc>
            <w:tc>
              <w:tcPr>
                <w:tcW w:w="0" w:type="auto"/>
                <w:shd w:val="clear" w:color="auto" w:fill="F3F3F3"/>
                <w:hideMark/>
              </w:tcPr>
              <w:p w14:paraId="70D4170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Consolida soporte objetivo de ejecución, desviaciones y cierre</w:t>
                </w:r>
              </w:p>
            </w:tc>
          </w:tr>
        </w:tbl>
        <w:p w14:paraId="50B0E23F"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szCs w:val="32"/>
            </w:rPr>
          </w:pPr>
          <w:bookmarkStart w:id="17" w:name="_Toc224745403"/>
          <w:r w:rsidRPr="00E42343">
            <w:rPr>
              <w:rFonts w:ascii="Aptos" w:eastAsia="Times New Roman" w:hAnsi="Aptos"/>
              <w:b/>
              <w:color w:val="325483"/>
              <w:sz w:val="32"/>
            </w:rPr>
            <w:t>URS - AREA 02 PERSONAS, TALENTO Y CONTROL LABORAL</w:t>
          </w:r>
          <w:bookmarkEnd w:id="17"/>
        </w:p>
        <w:p w14:paraId="2CE468D9"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presente sección establece los requerimientos de usuario del área evaluada, describiendo las necesidades funcionales, los actores que interactuan con el sistema y las condiciones de operación esperadas desde la perspectiva del negocio y de los usuarios autorizados.</w:t>
          </w:r>
        </w:p>
        <w:p w14:paraId="51971E21"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8" w:name="_Toc224745404"/>
          <w:r w:rsidRPr="00E42343">
            <w:rPr>
              <w:rFonts w:ascii="Aptos" w:eastAsia="Times New Roman" w:hAnsi="Aptos"/>
              <w:b/>
              <w:color w:val="325483"/>
              <w:sz w:val="26"/>
            </w:rPr>
            <w:lastRenderedPageBreak/>
            <w:t>1. Introducción</w:t>
          </w:r>
          <w:bookmarkEnd w:id="18"/>
        </w:p>
        <w:p w14:paraId="2D6BB4E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presente documento define los requerimientos de usuario del Área 02 del sistema SPI. El dominio agrupa las capacidades necesarias para administrar informacion de colaboradores, estructura organizacional, solicitudes de personal, perfil interno, certificaciones, control de asistencia, horas extra, permisos y vacaciones. Su elaboracion se basa en la evidencia real del backend montado, de los componentes frontend consumidores y de las reglas de negocio observables en las rutas y servicios vigentes.</w:t>
          </w:r>
        </w:p>
        <w:p w14:paraId="1807BE63"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razon de existir de esta área es sostener el ciclo de vida interno del colaborador dentro del sistema. SPI necesita saber quien forma parte de la organizacion, en que departamento participa, cual es su informacion de perfil, que certificaciones mantiene vigentes, que requerimientos de personal se encuentran abiertos, como se registra su jornada y bajo que reglas se tramitan ausencias o vacaciones. Sin este dominio, el sistema perderia trazabilidad laboral, consistencia administrativa y capacidad de control operativo diario.</w:t>
          </w:r>
        </w:p>
        <w:p w14:paraId="7C1FA5D7"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9" w:name="_Toc224745405"/>
          <w:r w:rsidRPr="00E42343">
            <w:rPr>
              <w:rFonts w:ascii="Aptos" w:eastAsia="Times New Roman" w:hAnsi="Aptos"/>
              <w:b/>
              <w:color w:val="325483"/>
              <w:sz w:val="26"/>
            </w:rPr>
            <w:t>2. Objetivo</w:t>
          </w:r>
          <w:bookmarkEnd w:id="19"/>
        </w:p>
        <w:p w14:paraId="652A2D0D"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Definir los requerimientos de usuario de alto nivel para talento_humano, personnel-requests, users, collaborators, departments, user-profile, user-certifications, attendance, permisos y vacaciones, explicando para cada uno por que existe, como debe manifestarse para el usuario final y cuando debe intervenir en la operación real.</w:t>
          </w:r>
        </w:p>
        <w:p w14:paraId="1E0F46FB"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20" w:name="_Toc224745406"/>
          <w:r w:rsidRPr="00E42343">
            <w:rPr>
              <w:rFonts w:ascii="Aptos" w:eastAsia="Times New Roman" w:hAnsi="Aptos"/>
              <w:b/>
              <w:color w:val="325483"/>
              <w:sz w:val="26"/>
            </w:rPr>
            <w:t>3. Alcance</w:t>
          </w:r>
          <w:bookmarkEnd w:id="20"/>
        </w:p>
        <w:p w14:paraId="4B22DD4E"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Incluye:</w:t>
          </w:r>
        </w:p>
        <w:p w14:paraId="1390D62D" w14:textId="77777777" w:rsidR="00E42343" w:rsidRPr="00E42343" w:rsidRDefault="00E42343" w:rsidP="00E42343">
          <w:pPr>
            <w:numPr>
              <w:ilvl w:val="0"/>
              <w:numId w:val="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backend Express montado para los módulos del área</w:t>
          </w:r>
        </w:p>
        <w:p w14:paraId="367531D9" w14:textId="77777777" w:rsidR="00E42343" w:rsidRPr="00E42343" w:rsidRDefault="00E42343" w:rsidP="00E42343">
          <w:pPr>
            <w:numPr>
              <w:ilvl w:val="0"/>
              <w:numId w:val="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frontend React de talento humano, perfil, asistencia y solicitudes</w:t>
          </w:r>
        </w:p>
        <w:p w14:paraId="49061FD5" w14:textId="77777777" w:rsidR="00E42343" w:rsidRPr="00E42343" w:rsidRDefault="00E42343" w:rsidP="00E42343">
          <w:pPr>
            <w:numPr>
              <w:ilvl w:val="0"/>
              <w:numId w:val="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persistencia PostgreSQL asociada a usuarios, perfiles, asistencia, permisos y vacaciones</w:t>
          </w:r>
        </w:p>
        <w:p w14:paraId="0B000B98" w14:textId="77777777" w:rsidR="00E42343" w:rsidRPr="00E42343" w:rsidRDefault="00E42343" w:rsidP="00E42343">
          <w:pPr>
            <w:numPr>
              <w:ilvl w:val="0"/>
              <w:numId w:val="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jobs de horas extra y vencimiento de coordinacion de recuperacion</w:t>
          </w:r>
        </w:p>
        <w:p w14:paraId="1BC97833" w14:textId="77777777" w:rsidR="00E42343" w:rsidRPr="00E42343" w:rsidRDefault="00E42343" w:rsidP="00E42343">
          <w:pPr>
            <w:numPr>
              <w:ilvl w:val="0"/>
              <w:numId w:val="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reportes PDF de asistencia y saldos de vacaciones</w:t>
          </w:r>
        </w:p>
        <w:p w14:paraId="1B14F5ED"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Excluye:</w:t>
          </w:r>
        </w:p>
        <w:p w14:paraId="0E2B3DD2" w14:textId="77777777" w:rsidR="00E42343" w:rsidRPr="00E42343" w:rsidRDefault="00E42343" w:rsidP="00E42343">
          <w:pPr>
            <w:numPr>
              <w:ilvl w:val="0"/>
              <w:numId w:val="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dominios comerciales, técnicos, financieros y de compras</w:t>
          </w:r>
        </w:p>
        <w:p w14:paraId="2BEF6806" w14:textId="77777777" w:rsidR="00E42343" w:rsidRPr="00E42343" w:rsidRDefault="00E42343" w:rsidP="00E42343">
          <w:pPr>
            <w:numPr>
              <w:ilvl w:val="0"/>
              <w:numId w:val="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respaldo de base de datos</w:t>
          </w:r>
        </w:p>
        <w:p w14:paraId="1A7673A4" w14:textId="77777777" w:rsidR="00E42343" w:rsidRPr="00E42343" w:rsidRDefault="00E42343" w:rsidP="00E42343">
          <w:pPr>
            <w:numPr>
              <w:ilvl w:val="0"/>
              <w:numId w:val="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autenticación federada como dominio principal, aunque se reconozca su dependencia para la autoentrada de asistencia</w:t>
          </w:r>
        </w:p>
        <w:p w14:paraId="4D3F1CA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21" w:name="_Toc224745407"/>
          <w:r w:rsidRPr="00E42343">
            <w:rPr>
              <w:rFonts w:ascii="Aptos" w:eastAsia="Times New Roman" w:hAnsi="Aptos"/>
              <w:b/>
              <w:color w:val="325483"/>
              <w:sz w:val="26"/>
            </w:rPr>
            <w:t>4. Actores</w:t>
          </w:r>
          <w:bookmarkEnd w:id="21"/>
        </w:p>
        <w:p w14:paraId="093B878B"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Colaborador autenticado</w:t>
          </w:r>
        </w:p>
        <w:p w14:paraId="4BCB948C"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Colaborador con perfil propio</w:t>
          </w:r>
        </w:p>
        <w:p w14:paraId="5C0E8969"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Talento humano</w:t>
          </w:r>
        </w:p>
        <w:p w14:paraId="34BA7715"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Jefe de talento humano</w:t>
          </w:r>
        </w:p>
        <w:p w14:paraId="707736B8"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Gerencia o gerencia general</w:t>
          </w:r>
        </w:p>
        <w:p w14:paraId="287B25BC"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Jefes de área que solicitan personal</w:t>
          </w:r>
        </w:p>
        <w:p w14:paraId="17635E90"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Jefes inmediatos que aprueban permisos o vacaciones</w:t>
          </w:r>
        </w:p>
        <w:p w14:paraId="5A2F75CE" w14:textId="77777777" w:rsidR="00E42343" w:rsidRPr="00E42343" w:rsidRDefault="00E42343" w:rsidP="00E42343">
          <w:pPr>
            <w:numPr>
              <w:ilvl w:val="0"/>
              <w:numId w:val="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Finanzas con visibilidad de reportes de asistencia</w:t>
          </w:r>
        </w:p>
        <w:p w14:paraId="69C74237"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22" w:name="_Toc224745408"/>
          <w:r w:rsidRPr="00E42343">
            <w:rPr>
              <w:rFonts w:ascii="Aptos" w:eastAsia="Times New Roman" w:hAnsi="Aptos"/>
              <w:b/>
              <w:color w:val="325483"/>
              <w:sz w:val="26"/>
            </w:rPr>
            <w:t>5. Justificacion general del área</w:t>
          </w:r>
          <w:bookmarkEnd w:id="22"/>
        </w:p>
        <w:p w14:paraId="1C4424C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área existe para ordenar la relacion entre la organizacion y sus colaboradores dentro del sistema. Desde la perspectiva del usuario, esto significa poder identificar personal activo, registrar cambios de estructura, mantener perfiles actualizados, controlar certificaciones, abrir procesos de contratacion interna, registrar jornadas y resolver ausencias sin perder trazabilidad. Desde la perspectiva operativa, significa que las decisiones laborales y administrativas queden soportadas por datos verificables y por flujos consistentes en el tiempo.</w:t>
          </w:r>
        </w:p>
        <w:p w14:paraId="7D43B63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23" w:name="_Toc224745409"/>
          <w:r w:rsidRPr="00E42343">
            <w:rPr>
              <w:rFonts w:ascii="Aptos" w:eastAsia="Times New Roman" w:hAnsi="Aptos"/>
              <w:b/>
              <w:color w:val="325483"/>
              <w:sz w:val="26"/>
            </w:rPr>
            <w:lastRenderedPageBreak/>
            <w:t>6. Justificacion por módulo</w:t>
          </w:r>
          <w:bookmarkEnd w:id="23"/>
        </w:p>
        <w:tbl>
          <w:tblPr>
            <w:tblStyle w:val="Tablaconcuadrcula"/>
            <w:tblW w:w="0" w:type="auto"/>
            <w:tblLook w:val="04A0" w:firstRow="1" w:lastRow="0" w:firstColumn="1" w:lastColumn="0" w:noHBand="0" w:noVBand="1"/>
          </w:tblPr>
          <w:tblGrid>
            <w:gridCol w:w="1531"/>
            <w:gridCol w:w="2361"/>
            <w:gridCol w:w="3323"/>
            <w:gridCol w:w="2413"/>
          </w:tblGrid>
          <w:tr w:rsidR="00E42343" w:rsidRPr="00E42343" w14:paraId="0127ED51" w14:textId="77777777" w:rsidTr="00E42343">
            <w:trPr>
              <w:divId w:val="84159818"/>
              <w:cantSplit/>
              <w:tblHeader/>
            </w:trPr>
            <w:tc>
              <w:tcPr>
                <w:tcW w:w="0" w:type="auto"/>
                <w:tcBorders>
                  <w:bottom w:val="single" w:sz="4" w:space="0" w:color="auto"/>
                </w:tcBorders>
                <w:shd w:val="clear" w:color="auto" w:fill="325483"/>
                <w:hideMark/>
              </w:tcPr>
              <w:p w14:paraId="29B33B19"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5BEEE82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Por que existe</w:t>
                </w:r>
              </w:p>
            </w:tc>
            <w:tc>
              <w:tcPr>
                <w:tcW w:w="0" w:type="auto"/>
                <w:tcBorders>
                  <w:bottom w:val="single" w:sz="4" w:space="0" w:color="auto"/>
                </w:tcBorders>
                <w:shd w:val="clear" w:color="auto" w:fill="325483"/>
                <w:hideMark/>
              </w:tcPr>
              <w:p w14:paraId="774CF13D"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Como opera a alto nivel</w:t>
                </w:r>
              </w:p>
            </w:tc>
            <w:tc>
              <w:tcPr>
                <w:tcW w:w="0" w:type="auto"/>
                <w:tcBorders>
                  <w:bottom w:val="single" w:sz="4" w:space="0" w:color="auto"/>
                </w:tcBorders>
                <w:shd w:val="clear" w:color="auto" w:fill="325483"/>
                <w:hideMark/>
              </w:tcPr>
              <w:p w14:paraId="5DCF9F8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Cuando aplica</w:t>
                </w:r>
              </w:p>
            </w:tc>
          </w:tr>
          <w:tr w:rsidR="00E42343" w:rsidRPr="00E42343" w14:paraId="7645A586" w14:textId="77777777" w:rsidTr="00E42343">
            <w:trPr>
              <w:divId w:val="84159818"/>
              <w:cantSplit/>
              <w:tblHeader/>
            </w:trPr>
            <w:tc>
              <w:tcPr>
                <w:tcW w:w="0" w:type="auto"/>
                <w:tcBorders>
                  <w:bottom w:val="single" w:sz="4" w:space="0" w:color="auto"/>
                </w:tcBorders>
                <w:shd w:val="clear" w:color="auto" w:fill="F3F3F3"/>
                <w:hideMark/>
              </w:tcPr>
              <w:p w14:paraId="73C7E5C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talento_humano</w:t>
                </w:r>
              </w:p>
            </w:tc>
            <w:tc>
              <w:tcPr>
                <w:tcW w:w="0" w:type="auto"/>
                <w:tcBorders>
                  <w:bottom w:val="single" w:sz="4" w:space="0" w:color="auto"/>
                </w:tcBorders>
                <w:shd w:val="clear" w:color="auto" w:fill="F3F3F3"/>
                <w:hideMark/>
              </w:tcPr>
              <w:p w14:paraId="56C7340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conservar el submodulo HR legacy todavia utilizado en ciertos registros de empleados y soportes.</w:t>
                </w:r>
              </w:p>
            </w:tc>
            <w:tc>
              <w:tcPr>
                <w:tcW w:w="0" w:type="auto"/>
                <w:tcBorders>
                  <w:bottom w:val="single" w:sz="4" w:space="0" w:color="auto"/>
                </w:tcBorders>
                <w:shd w:val="clear" w:color="auto" w:fill="F3F3F3"/>
                <w:hideMark/>
              </w:tcPr>
              <w:p w14:paraId="3324A89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Opera bajo /api/v1/talento-humano, expone alta, listado, actualizacion y carga documental basica.</w:t>
                </w:r>
              </w:p>
            </w:tc>
            <w:tc>
              <w:tcPr>
                <w:tcW w:w="0" w:type="auto"/>
                <w:tcBorders>
                  <w:bottom w:val="single" w:sz="4" w:space="0" w:color="auto"/>
                </w:tcBorders>
                <w:shd w:val="clear" w:color="auto" w:fill="F3F3F3"/>
                <w:hideMark/>
              </w:tcPr>
              <w:p w14:paraId="2065A3B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talento humano necesita operar registros heredados que aun no migraron al workspace moderno.</w:t>
                </w:r>
              </w:p>
            </w:tc>
          </w:tr>
          <w:tr w:rsidR="00E42343" w:rsidRPr="00E42343" w14:paraId="288A1FC7" w14:textId="77777777" w:rsidTr="00E42343">
            <w:trPr>
              <w:divId w:val="84159818"/>
              <w:cantSplit/>
              <w:tblHeader/>
            </w:trPr>
            <w:tc>
              <w:tcPr>
                <w:tcW w:w="0" w:type="auto"/>
                <w:tcBorders>
                  <w:bottom w:val="single" w:sz="4" w:space="0" w:color="auto"/>
                </w:tcBorders>
                <w:shd w:val="clear" w:color="auto" w:fill="FFFFFF"/>
                <w:hideMark/>
              </w:tcPr>
              <w:p w14:paraId="68EBF8E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3FB9374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canalizar necesidades de personal.</w:t>
                </w:r>
              </w:p>
            </w:tc>
            <w:tc>
              <w:tcPr>
                <w:tcW w:w="0" w:type="auto"/>
                <w:tcBorders>
                  <w:bottom w:val="single" w:sz="4" w:space="0" w:color="auto"/>
                </w:tcBorders>
                <w:shd w:val="clear" w:color="auto" w:fill="FFFFFF"/>
                <w:hideMark/>
              </w:tcPr>
              <w:p w14:paraId="3F8B35F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Registra solicitud, historial, comentarios, perfil, documentos y contratacion.</w:t>
                </w:r>
              </w:p>
            </w:tc>
            <w:tc>
              <w:tcPr>
                <w:tcW w:w="0" w:type="auto"/>
                <w:tcBorders>
                  <w:bottom w:val="single" w:sz="4" w:space="0" w:color="auto"/>
                </w:tcBorders>
                <w:shd w:val="clear" w:color="auto" w:fill="FFFFFF"/>
                <w:hideMark/>
              </w:tcPr>
              <w:p w14:paraId="5AA289B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un área necesita cubrir una vacante o posicion.</w:t>
                </w:r>
              </w:p>
            </w:tc>
          </w:tr>
          <w:tr w:rsidR="00E42343" w:rsidRPr="00E42343" w14:paraId="7E420160" w14:textId="77777777" w:rsidTr="00E42343">
            <w:trPr>
              <w:divId w:val="84159818"/>
              <w:cantSplit/>
              <w:tblHeader/>
            </w:trPr>
            <w:tc>
              <w:tcPr>
                <w:tcW w:w="0" w:type="auto"/>
                <w:tcBorders>
                  <w:bottom w:val="single" w:sz="4" w:space="0" w:color="auto"/>
                </w:tcBorders>
                <w:shd w:val="clear" w:color="auto" w:fill="F3F3F3"/>
                <w:hideMark/>
              </w:tcPr>
              <w:p w14:paraId="55F1D72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39D7E66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administrar identidades internas y su relacion con la estructura organizacional.</w:t>
                </w:r>
              </w:p>
            </w:tc>
            <w:tc>
              <w:tcPr>
                <w:tcW w:w="0" w:type="auto"/>
                <w:tcBorders>
                  <w:bottom w:val="single" w:sz="4" w:space="0" w:color="auto"/>
                </w:tcBorders>
                <w:shd w:val="clear" w:color="auto" w:fill="F3F3F3"/>
                <w:hideMark/>
              </w:tcPr>
              <w:p w14:paraId="2AAF0B8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Lista usuarios activos o inactivos segun el rol, valida departamento activo antes de crear o actualizar y permite desactivacion logica en lugar de borrado fisico en la operación administrativa.</w:t>
                </w:r>
              </w:p>
            </w:tc>
            <w:tc>
              <w:tcPr>
                <w:tcW w:w="0" w:type="auto"/>
                <w:tcBorders>
                  <w:bottom w:val="single" w:sz="4" w:space="0" w:color="auto"/>
                </w:tcBorders>
                <w:shd w:val="clear" w:color="auto" w:fill="F3F3F3"/>
                <w:hideMark/>
              </w:tcPr>
              <w:p w14:paraId="185B366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se gestiona acceso, rol, departamento o vigencia del usuario interno.</w:t>
                </w:r>
              </w:p>
            </w:tc>
          </w:tr>
          <w:tr w:rsidR="00E42343" w:rsidRPr="00E42343" w14:paraId="310B508E" w14:textId="77777777" w:rsidTr="00E42343">
            <w:trPr>
              <w:divId w:val="84159818"/>
              <w:cantSplit/>
              <w:tblHeader/>
            </w:trPr>
            <w:tc>
              <w:tcPr>
                <w:tcW w:w="0" w:type="auto"/>
                <w:tcBorders>
                  <w:bottom w:val="single" w:sz="4" w:space="0" w:color="auto"/>
                </w:tcBorders>
                <w:shd w:val="clear" w:color="auto" w:fill="FFFFFF"/>
                <w:hideMark/>
              </w:tcPr>
              <w:p w14:paraId="453BAD6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1D78D14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consolidar el workspace integral del colaborador.</w:t>
                </w:r>
              </w:p>
            </w:tc>
            <w:tc>
              <w:tcPr>
                <w:tcW w:w="0" w:type="auto"/>
                <w:tcBorders>
                  <w:bottom w:val="single" w:sz="4" w:space="0" w:color="auto"/>
                </w:tcBorders>
                <w:shd w:val="clear" w:color="auto" w:fill="FFFFFF"/>
                <w:hideMark/>
              </w:tcPr>
              <w:p w14:paraId="3F01E18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Lista colaboradores, estadisticas, completitud documental, alertas de certificaciones y datos sincronizados desde perfil propio y perfil laboral.</w:t>
                </w:r>
              </w:p>
            </w:tc>
            <w:tc>
              <w:tcPr>
                <w:tcW w:w="0" w:type="auto"/>
                <w:tcBorders>
                  <w:bottom w:val="single" w:sz="4" w:space="0" w:color="auto"/>
                </w:tcBorders>
                <w:shd w:val="clear" w:color="auto" w:fill="FFFFFF"/>
                <w:hideMark/>
              </w:tcPr>
              <w:p w14:paraId="46366D4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talento o gerencia revisan personal activo y su expediente operativo.</w:t>
                </w:r>
              </w:p>
            </w:tc>
          </w:tr>
          <w:tr w:rsidR="00E42343" w:rsidRPr="00E42343" w14:paraId="0A22E7AA" w14:textId="77777777" w:rsidTr="00E42343">
            <w:trPr>
              <w:divId w:val="84159818"/>
              <w:cantSplit/>
              <w:tblHeader/>
            </w:trPr>
            <w:tc>
              <w:tcPr>
                <w:tcW w:w="0" w:type="auto"/>
                <w:tcBorders>
                  <w:bottom w:val="single" w:sz="4" w:space="0" w:color="auto"/>
                </w:tcBorders>
                <w:shd w:val="clear" w:color="auto" w:fill="F3F3F3"/>
                <w:hideMark/>
              </w:tcPr>
              <w:p w14:paraId="1A1E128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departments</w:t>
                </w:r>
              </w:p>
            </w:tc>
            <w:tc>
              <w:tcPr>
                <w:tcW w:w="0" w:type="auto"/>
                <w:tcBorders>
                  <w:bottom w:val="single" w:sz="4" w:space="0" w:color="auto"/>
                </w:tcBorders>
                <w:shd w:val="clear" w:color="auto" w:fill="F3F3F3"/>
                <w:hideMark/>
              </w:tcPr>
              <w:p w14:paraId="0EBAA98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sostener la estructura organizacional vigente sin perder histórico.</w:t>
                </w:r>
              </w:p>
            </w:tc>
            <w:tc>
              <w:tcPr>
                <w:tcW w:w="0" w:type="auto"/>
                <w:tcBorders>
                  <w:bottom w:val="single" w:sz="4" w:space="0" w:color="auto"/>
                </w:tcBorders>
                <w:shd w:val="clear" w:color="auto" w:fill="F3F3F3"/>
                <w:hideMark/>
              </w:tcPr>
              <w:p w14:paraId="2A07698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Administra departamentos con estado activo/inactivo, permite listados con o sin inactivos y evita nuevas asignaciones a estructuras desactivadas.</w:t>
                </w:r>
              </w:p>
            </w:tc>
            <w:tc>
              <w:tcPr>
                <w:tcW w:w="0" w:type="auto"/>
                <w:tcBorders>
                  <w:bottom w:val="single" w:sz="4" w:space="0" w:color="auto"/>
                </w:tcBorders>
                <w:shd w:val="clear" w:color="auto" w:fill="F3F3F3"/>
                <w:hideMark/>
              </w:tcPr>
              <w:p w14:paraId="7967473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se requiere crear, mantener, desactivar o reactivar unidades organizativas.</w:t>
                </w:r>
              </w:p>
            </w:tc>
          </w:tr>
          <w:tr w:rsidR="00E42343" w:rsidRPr="00E42343" w14:paraId="0014C62F" w14:textId="77777777" w:rsidTr="00E42343">
            <w:trPr>
              <w:divId w:val="84159818"/>
              <w:cantSplit/>
              <w:tblHeader/>
            </w:trPr>
            <w:tc>
              <w:tcPr>
                <w:tcW w:w="0" w:type="auto"/>
                <w:tcBorders>
                  <w:bottom w:val="single" w:sz="4" w:space="0" w:color="auto"/>
                </w:tcBorders>
                <w:shd w:val="clear" w:color="auto" w:fill="FFFFFF"/>
                <w:hideMark/>
              </w:tcPr>
              <w:p w14:paraId="781E158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user-profile</w:t>
                </w:r>
              </w:p>
            </w:tc>
            <w:tc>
              <w:tcPr>
                <w:tcW w:w="0" w:type="auto"/>
                <w:tcBorders>
                  <w:bottom w:val="single" w:sz="4" w:space="0" w:color="auto"/>
                </w:tcBorders>
                <w:shd w:val="clear" w:color="auto" w:fill="FFFFFF"/>
                <w:hideMark/>
              </w:tcPr>
              <w:p w14:paraId="352D0C2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que el colaborador mantenga su perfil propio sin romper el expediente laboral consolidado.</w:t>
                </w:r>
              </w:p>
            </w:tc>
            <w:tc>
              <w:tcPr>
                <w:tcW w:w="0" w:type="auto"/>
                <w:tcBorders>
                  <w:bottom w:val="single" w:sz="4" w:space="0" w:color="auto"/>
                </w:tcBorders>
                <w:shd w:val="clear" w:color="auto" w:fill="FFFFFF"/>
                <w:hideMark/>
              </w:tcPr>
              <w:p w14:paraId="1C36FC1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Lee y actualiza metadata, preferencias y avatar, y sincroniza claves compartidas hacia el perfil del colaborador mediante una utilidad comun.</w:t>
                </w:r>
              </w:p>
            </w:tc>
            <w:tc>
              <w:tcPr>
                <w:tcW w:w="0" w:type="auto"/>
                <w:tcBorders>
                  <w:bottom w:val="single" w:sz="4" w:space="0" w:color="auto"/>
                </w:tcBorders>
                <w:shd w:val="clear" w:color="auto" w:fill="FFFFFF"/>
                <w:hideMark/>
              </w:tcPr>
              <w:p w14:paraId="04710D3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el usuario corrige o revisa informacion personal y durante la revision anual del perfil.</w:t>
                </w:r>
              </w:p>
            </w:tc>
          </w:tr>
          <w:tr w:rsidR="00E42343" w:rsidRPr="00E42343" w14:paraId="380DAACE" w14:textId="77777777" w:rsidTr="00E42343">
            <w:trPr>
              <w:divId w:val="84159818"/>
              <w:cantSplit/>
              <w:tblHeader/>
            </w:trPr>
            <w:tc>
              <w:tcPr>
                <w:tcW w:w="0" w:type="auto"/>
                <w:tcBorders>
                  <w:bottom w:val="single" w:sz="4" w:space="0" w:color="auto"/>
                </w:tcBorders>
                <w:shd w:val="clear" w:color="auto" w:fill="F3F3F3"/>
                <w:hideMark/>
              </w:tcPr>
              <w:p w14:paraId="3803AC5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user-certifications</w:t>
                </w:r>
              </w:p>
            </w:tc>
            <w:tc>
              <w:tcPr>
                <w:tcW w:w="0" w:type="auto"/>
                <w:tcBorders>
                  <w:bottom w:val="single" w:sz="4" w:space="0" w:color="auto"/>
                </w:tcBorders>
                <w:shd w:val="clear" w:color="auto" w:fill="F3F3F3"/>
                <w:hideMark/>
              </w:tcPr>
              <w:p w14:paraId="7FF6CF4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registrar competencias, vigencias y evidencia documental de habilitaciones.</w:t>
                </w:r>
              </w:p>
            </w:tc>
            <w:tc>
              <w:tcPr>
                <w:tcW w:w="0" w:type="auto"/>
                <w:tcBorders>
                  <w:bottom w:val="single" w:sz="4" w:space="0" w:color="auto"/>
                </w:tcBorders>
                <w:shd w:val="clear" w:color="auto" w:fill="F3F3F3"/>
                <w:hideMark/>
              </w:tcPr>
              <w:p w14:paraId="3A7AF08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Crea, consulta, elimina logicamente y genera PDF consolidado para roles autorizados de negocio y gerencia.</w:t>
                </w:r>
              </w:p>
            </w:tc>
            <w:tc>
              <w:tcPr>
                <w:tcW w:w="0" w:type="auto"/>
                <w:tcBorders>
                  <w:bottom w:val="single" w:sz="4" w:space="0" w:color="auto"/>
                </w:tcBorders>
                <w:shd w:val="clear" w:color="auto" w:fill="F3F3F3"/>
                <w:hideMark/>
              </w:tcPr>
              <w:p w14:paraId="196AFA3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se necesita evidencia de formacion, habilitacion o vigencia documental.</w:t>
                </w:r>
              </w:p>
            </w:tc>
          </w:tr>
          <w:tr w:rsidR="00E42343" w:rsidRPr="00E42343" w14:paraId="60BDD81A" w14:textId="77777777" w:rsidTr="00E42343">
            <w:trPr>
              <w:divId w:val="84159818"/>
              <w:cantSplit/>
              <w:tblHeader/>
            </w:trPr>
            <w:tc>
              <w:tcPr>
                <w:tcW w:w="0" w:type="auto"/>
                <w:tcBorders>
                  <w:bottom w:val="single" w:sz="4" w:space="0" w:color="auto"/>
                </w:tcBorders>
                <w:shd w:val="clear" w:color="auto" w:fill="FFFFFF"/>
                <w:hideMark/>
              </w:tcPr>
              <w:p w14:paraId="7F5E7BB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66BD4EB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controlar la jornada diaria y separar la operación del colaborador del reporte administrativo.</w:t>
                </w:r>
              </w:p>
            </w:tc>
            <w:tc>
              <w:tcPr>
                <w:tcW w:w="0" w:type="auto"/>
                <w:tcBorders>
                  <w:bottom w:val="single" w:sz="4" w:space="0" w:color="auto"/>
                </w:tcBorders>
                <w:shd w:val="clear" w:color="auto" w:fill="FFFFFF"/>
                <w:hideMark/>
              </w:tcPr>
              <w:p w14:paraId="0781622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Registra entrada, almuerzo, salida, excepciones y overtime; ademas distingue consulta propia, consulta administrativa por estado y PDF oficial RH-09 por usuario.</w:t>
                </w:r>
              </w:p>
            </w:tc>
            <w:tc>
              <w:tcPr>
                <w:tcW w:w="0" w:type="auto"/>
                <w:tcBorders>
                  <w:bottom w:val="single" w:sz="4" w:space="0" w:color="auto"/>
                </w:tcBorders>
                <w:shd w:val="clear" w:color="auto" w:fill="FFFFFF"/>
                <w:hideMark/>
              </w:tcPr>
              <w:p w14:paraId="09A02BD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Durante la operación diaria del colaborador, el control de talento humano y la emisión de respaldos formales.</w:t>
                </w:r>
              </w:p>
            </w:tc>
          </w:tr>
          <w:tr w:rsidR="00E42343" w:rsidRPr="00E42343" w14:paraId="28918BB2" w14:textId="77777777" w:rsidTr="00E42343">
            <w:trPr>
              <w:divId w:val="84159818"/>
              <w:cantSplit/>
              <w:tblHeader/>
            </w:trPr>
            <w:tc>
              <w:tcPr>
                <w:tcW w:w="0" w:type="auto"/>
                <w:tcBorders>
                  <w:bottom w:val="single" w:sz="4" w:space="0" w:color="auto"/>
                </w:tcBorders>
                <w:shd w:val="clear" w:color="auto" w:fill="F3F3F3"/>
                <w:hideMark/>
              </w:tcPr>
              <w:p w14:paraId="6E183BD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32BD154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gestionar ausencias justificadas y recuperables.</w:t>
                </w:r>
              </w:p>
            </w:tc>
            <w:tc>
              <w:tcPr>
                <w:tcW w:w="0" w:type="auto"/>
                <w:tcBorders>
                  <w:bottom w:val="single" w:sz="4" w:space="0" w:color="auto"/>
                </w:tcBorders>
                <w:shd w:val="clear" w:color="auto" w:fill="F3F3F3"/>
                <w:hideMark/>
              </w:tcPr>
              <w:p w14:paraId="1AE7159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Crea solicitudes, matriculas, justificantes, aprobaciones y coordinacion.</w:t>
                </w:r>
              </w:p>
            </w:tc>
            <w:tc>
              <w:tcPr>
                <w:tcW w:w="0" w:type="auto"/>
                <w:tcBorders>
                  <w:bottom w:val="single" w:sz="4" w:space="0" w:color="auto"/>
                </w:tcBorders>
                <w:shd w:val="clear" w:color="auto" w:fill="F3F3F3"/>
                <w:hideMark/>
              </w:tcPr>
              <w:p w14:paraId="2E34544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un colaborador necesita ausentarse con soporte formal.</w:t>
                </w:r>
              </w:p>
            </w:tc>
          </w:tr>
          <w:tr w:rsidR="00E42343" w:rsidRPr="00E42343" w14:paraId="2D5D7B23" w14:textId="77777777" w:rsidTr="00E42343">
            <w:trPr>
              <w:divId w:val="84159818"/>
              <w:cantSplit/>
              <w:tblHeader/>
            </w:trPr>
            <w:tc>
              <w:tcPr>
                <w:tcW w:w="0" w:type="auto"/>
                <w:shd w:val="clear" w:color="auto" w:fill="FFFFFF"/>
                <w:hideMark/>
              </w:tcPr>
              <w:p w14:paraId="72A9011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vacaciones</w:t>
                </w:r>
              </w:p>
            </w:tc>
            <w:tc>
              <w:tcPr>
                <w:tcW w:w="0" w:type="auto"/>
                <w:shd w:val="clear" w:color="auto" w:fill="FFFFFF"/>
                <w:hideMark/>
              </w:tcPr>
              <w:p w14:paraId="589B5F2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Para administrar el descanso anual y su saldo.</w:t>
                </w:r>
              </w:p>
            </w:tc>
            <w:tc>
              <w:tcPr>
                <w:tcW w:w="0" w:type="auto"/>
                <w:shd w:val="clear" w:color="auto" w:fill="FFFFFF"/>
                <w:hideMark/>
              </w:tcPr>
              <w:p w14:paraId="5B9EB4A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Crea solicitudes, resume saldo, aprueba, cancela y recalcula.</w:t>
                </w:r>
              </w:p>
            </w:tc>
            <w:tc>
              <w:tcPr>
                <w:tcW w:w="0" w:type="auto"/>
                <w:shd w:val="clear" w:color="auto" w:fill="FFFFFF"/>
                <w:hideMark/>
              </w:tcPr>
              <w:p w14:paraId="7286830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el colaborador solicita vacaciones o talento revisa disponibilidad.</w:t>
                </w:r>
              </w:p>
            </w:tc>
          </w:tr>
        </w:tbl>
        <w:p w14:paraId="7649AE3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24" w:name="_Toc224745410"/>
          <w:r w:rsidRPr="00E42343">
            <w:rPr>
              <w:rFonts w:ascii="Aptos" w:eastAsia="Times New Roman" w:hAnsi="Aptos"/>
              <w:b/>
              <w:color w:val="325483"/>
              <w:sz w:val="26"/>
            </w:rPr>
            <w:t>7. Requerimientos de usuario</w:t>
          </w:r>
          <w:bookmarkEnd w:id="24"/>
        </w:p>
        <w:p w14:paraId="03ADCFF9"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REQ-PT-001: El sistema debe permitir a talento humano y roles autorizados administrar usuarios internos y departamentos.</w:t>
          </w:r>
        </w:p>
        <w:p w14:paraId="3E104253"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REQ-PT-002: El sistema debe permitir consolidar la informacion del colaborador en un workspace verificable.</w:t>
          </w:r>
        </w:p>
        <w:p w14:paraId="10CD2CD7"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REQ-PT-003: El sistema debe permitir al propio usuario mantener actualizado su perfil y preferencias.</w:t>
          </w:r>
        </w:p>
        <w:p w14:paraId="2A3E00E9"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REQ-PT-004: El sistema debe permitir registrar certificaciones con soporte documental y consultar su vigencia.</w:t>
          </w:r>
        </w:p>
        <w:p w14:paraId="27B5A517"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REQ-PT-004A: El sistema debe sincronizar de forma controlada las claves compartidas entre el perfil propio del usuario y el expediente laboral del colaborador.</w:t>
          </w:r>
        </w:p>
        <w:p w14:paraId="7E8B30E7"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REQ-PT-005: El sistema debe permitir abrir, revisar y cerrar solicitudes de personal con historial y comentarios.</w:t>
          </w:r>
        </w:p>
        <w:p w14:paraId="3CE00E0C"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REQ-PT-006: El sistema debe permitir asociar postulantes o colaboradores a una solicitud de personal y completar su perfil.</w:t>
          </w:r>
        </w:p>
        <w:p w14:paraId="7A87AD36"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REQ-PT-007: El sistema debe permitir contratar un postulante y trasladar informacion relevante al colaborador resultante.</w:t>
          </w:r>
        </w:p>
        <w:p w14:paraId="420CDC11"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REQ-PT-008: El sistema debe permitir registrar entrada, salida a almuerzo, retorno y salida final de la jornada.</w:t>
          </w:r>
        </w:p>
        <w:p w14:paraId="02633DF0"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REQ-PT-009: El sistema debe permitir gestionar salidas inesperadas y retorno al sitio.</w:t>
          </w:r>
        </w:p>
        <w:p w14:paraId="344BD7C9"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REQ-PT-010: El sistema debe permitir registrar o calcular horas extra y consultarlas por rango.</w:t>
          </w:r>
        </w:p>
        <w:p w14:paraId="5CA20B51"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REQ-PT-011: El sistema debe permitir generar reportes PDF oficiales de asistencia por usuario y rango.</w:t>
          </w:r>
        </w:p>
        <w:p w14:paraId="4F991657"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REQ-PT-021: El sistema debe permitir consultar asistencia administrativa por usuario, rango y estado de jornada sin mezclarla con el PDF oficial.</w:t>
          </w:r>
        </w:p>
        <w:p w14:paraId="3EFAE15F"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REQ-PT-022: El sistema debe mostrar el estado de jornada derivado para distinguir entre sin entrada, jornada abierta, almuerzo abierto y jornada cerrada.</w:t>
          </w:r>
        </w:p>
        <w:p w14:paraId="39A4C437"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REQ-PT-023: El sistema debe separar de forma clara la consulta administrativa de asistencia del reporte oficial RH-09 para evitar interpretaciones incorrectas.</w:t>
          </w:r>
        </w:p>
        <w:p w14:paraId="01084F7F"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REQ-PT-023A: El sistema debe alinear la visibilidad de reportes de asistencia con los roles realmente autorizados en backend y frontend.</w:t>
          </w:r>
        </w:p>
        <w:p w14:paraId="36DE62A0"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REQ-PT-024: El sistema debe impedir que una solicitud de personal avance de paso si el bloque actual no tiene la informacion obligatoria completa.</w:t>
          </w:r>
        </w:p>
        <w:p w14:paraId="0C7A6367"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REQ-PT-025: El sistema debe mostrar de forma visible el estado actual, el responsable de la etapa y el proximo paso de una solicitud de personal.</w:t>
          </w:r>
        </w:p>
        <w:p w14:paraId="4E442C1A"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REQ-PT-026: El sistema debe indicar cuando una solicitud de personal esta estancada o excedio el tiempo operativo esperado para su etapa.</w:t>
          </w:r>
        </w:p>
        <w:p w14:paraId="285CB870"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REQ-PT-027: El sistema debe permitir reasignar el responsable operativo de una solicitud de personal cuando el rol autorizado lo requiera.</w:t>
          </w:r>
        </w:p>
        <w:p w14:paraId="081C761C"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REQ-PT-028: El sistema debe permitir registrar comentarios trazables asociados al usuario, fecha y visibilidad interna o externa.</w:t>
          </w:r>
        </w:p>
        <w:p w14:paraId="46EBC658"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REQ-PT-029: El sistema debe mostrar el progreso de contratacion y el checklist de documentos y validaciones requeridas antes de cerrar la contratacion.</w:t>
          </w:r>
        </w:p>
        <w:p w14:paraId="5E250452"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REQ-PT-012: El sistema debe permitir solicitar permisos por estudios, salud, calamidad y motivos personales con los campos que correspondan.</w:t>
          </w:r>
        </w:p>
        <w:p w14:paraId="4D239C46"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REQ-PT-013: El sistema debe permitir registrar matriculas de estudio y exigirlas antes de habilitar permisos por estudios.</w:t>
          </w:r>
        </w:p>
        <w:p w14:paraId="6A2F0524"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REQ-PT-014: El sistema debe permitir subir justificantes cuando un permiso lo requiera.</w:t>
          </w:r>
        </w:p>
        <w:p w14:paraId="28E51C82"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lastRenderedPageBreak/>
            <w:t>REQ-PT-015: El sistema debe permitir aprobacion parcial, aprobacion final, rechazo y cancelacion de permisos.</w:t>
          </w:r>
        </w:p>
        <w:p w14:paraId="78836650"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REQ-PT-016: El sistema debe permitir coordinar planes de recuperacion para permisos recuperables y cerrarlos por acuerdo o vencimiento.</w:t>
          </w:r>
        </w:p>
        <w:p w14:paraId="63F90904"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REQ-PT-017: El sistema debe permitir solicitar vacaciones, consultar saldo disponible y conocer dias u horas restantes.</w:t>
          </w:r>
        </w:p>
        <w:p w14:paraId="63DBC554"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REQ-PT-018: El sistema debe permitir aprobar, rechazar, cancelar y revisar cancelaciones de vacaciones.</w:t>
          </w:r>
        </w:p>
        <w:p w14:paraId="012E106B"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REQ-PT-019: El sistema debe permitir a talento humano y gerencia ver resumen consolidado por colaborador en permisos y vacaciones.</w:t>
          </w:r>
        </w:p>
        <w:p w14:paraId="5F3897BC" w14:textId="77777777" w:rsidR="00E42343" w:rsidRPr="00E42343" w:rsidRDefault="00E42343" w:rsidP="00E42343">
          <w:pPr>
            <w:numPr>
              <w:ilvl w:val="0"/>
              <w:numId w:val="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REQ-PT-020: El sistema debe conservar trazabilidad suficiente sobre acciones criticas del área y sus soportes documentales.</w:t>
          </w:r>
        </w:p>
        <w:p w14:paraId="1921F05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25" w:name="_Toc224745411"/>
          <w:r w:rsidRPr="00E42343">
            <w:rPr>
              <w:rFonts w:ascii="Aptos" w:eastAsia="Times New Roman" w:hAnsi="Aptos"/>
              <w:b/>
              <w:color w:val="325483"/>
              <w:sz w:val="26"/>
            </w:rPr>
            <w:t>8. Requerimientos no funcionales</w:t>
          </w:r>
          <w:bookmarkEnd w:id="25"/>
        </w:p>
        <w:p w14:paraId="460E5E99" w14:textId="77777777" w:rsidR="00E42343" w:rsidRPr="00E42343" w:rsidRDefault="00E42343" w:rsidP="00E42343">
          <w:pPr>
            <w:numPr>
              <w:ilvl w:val="0"/>
              <w:numId w:val="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Toda operación del área debe estar protegida por autenticación y, cuando corresponda, por control de rol.</w:t>
          </w:r>
        </w:p>
        <w:p w14:paraId="304FEC60" w14:textId="77777777" w:rsidR="00E42343" w:rsidRPr="00E42343" w:rsidRDefault="00E42343" w:rsidP="00E42343">
          <w:pPr>
            <w:numPr>
              <w:ilvl w:val="0"/>
              <w:numId w:val="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La informacion personal y laboral debe tratarse con criterio de minima exposicion y trazabilidad.</w:t>
          </w:r>
        </w:p>
        <w:p w14:paraId="052BDBB8" w14:textId="77777777" w:rsidR="00E42343" w:rsidRPr="00E42343" w:rsidRDefault="00E42343" w:rsidP="00E42343">
          <w:pPr>
            <w:numPr>
              <w:ilvl w:val="0"/>
              <w:numId w:val="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Los formularios del área deben permitir calculo automatico de fechas, horas o duraciones cuando la logica del proceso asi lo exija.</w:t>
          </w:r>
        </w:p>
        <w:p w14:paraId="7E98E833" w14:textId="77777777" w:rsidR="00E42343" w:rsidRPr="00E42343" w:rsidRDefault="00E42343" w:rsidP="00E42343">
          <w:pPr>
            <w:numPr>
              <w:ilvl w:val="0"/>
              <w:numId w:val="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Los procesos diarios como asistencia deben ser simples de usar y no depender de pasos manuales innecesarios.</w:t>
          </w:r>
        </w:p>
        <w:p w14:paraId="4B10DBDF" w14:textId="77777777" w:rsidR="00E42343" w:rsidRPr="00E42343" w:rsidRDefault="00E42343" w:rsidP="00E42343">
          <w:pPr>
            <w:numPr>
              <w:ilvl w:val="0"/>
              <w:numId w:val="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Los documentos y archivos asociados a colaboradores, solicitudes, permisos o certificaciones deben quedar vinculados de forma recuperable.</w:t>
          </w:r>
        </w:p>
        <w:p w14:paraId="60CFD0DA" w14:textId="77777777" w:rsidR="00E42343" w:rsidRPr="00E42343" w:rsidRDefault="00E42343" w:rsidP="00E42343">
          <w:pPr>
            <w:numPr>
              <w:ilvl w:val="0"/>
              <w:numId w:val="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El área debe sostener reportes y evidencia objetiva suficiente para fines administrativos y de control interno.</w:t>
          </w:r>
        </w:p>
        <w:p w14:paraId="1F8C290B"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26" w:name="_Toc224745412"/>
          <w:r w:rsidRPr="00E42343">
            <w:rPr>
              <w:rFonts w:ascii="Aptos" w:eastAsia="Times New Roman" w:hAnsi="Aptos"/>
              <w:b/>
              <w:color w:val="325483"/>
              <w:sz w:val="26"/>
            </w:rPr>
            <w:t>9. Conclusion</w:t>
          </w:r>
          <w:bookmarkEnd w:id="26"/>
        </w:p>
        <w:p w14:paraId="5F0F4969"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Los requerimientos de usuario del Área 02 responden a la necesidad de administrar el ciclo laboral interno del colaborador dentro de SPI. El dominio no solo existe para almacenar datos de personas, sino para hacer operables los procesos de talento, asistencia, permisos y vacaciones con trazabilidad, criterios de aprobacion y soporte documental verificable.</w:t>
          </w:r>
        </w:p>
        <w:p w14:paraId="688026BF"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27" w:name="_Toc224745413"/>
          <w:r w:rsidRPr="00E42343">
            <w:rPr>
              <w:rFonts w:ascii="Aptos" w:eastAsia="Times New Roman" w:hAnsi="Aptos"/>
              <w:b/>
              <w:color w:val="325483"/>
              <w:sz w:val="32"/>
            </w:rPr>
            <w:t>FRS - AREA 02 PERSONAS, TALENTO Y CONTROL LABORAL</w:t>
          </w:r>
          <w:bookmarkEnd w:id="27"/>
        </w:p>
        <w:p w14:paraId="175B52EB"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Esta sección desarrolla la especificacion funcional del área, detallando el comportamiento esperado de cada módulo, las reglas de negocio observadas y los criterios que permiten validar que la implementacion responde a lo requerido.</w:t>
          </w:r>
        </w:p>
        <w:p w14:paraId="2588B992"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28" w:name="_Toc224745414"/>
          <w:r w:rsidRPr="00E42343">
            <w:rPr>
              <w:rFonts w:ascii="Aptos" w:eastAsia="Times New Roman" w:hAnsi="Aptos"/>
              <w:b/>
              <w:color w:val="325483"/>
              <w:sz w:val="26"/>
            </w:rPr>
            <w:t>1. Introducción</w:t>
          </w:r>
          <w:bookmarkEnd w:id="28"/>
        </w:p>
        <w:p w14:paraId="0943D25C"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presente especificacion funcional describe el comportamiento verificable del Área 02 del sistema SPI. Cada funcion incluida en este documento se apoya en rutas realmente montadas, componentes frontend consumidores y consultas o persistencias presentes en el código vigente. El objetivo es traducir el dominio de personas y control laboral a funciones observables y comprobables.</w:t>
          </w:r>
        </w:p>
        <w:p w14:paraId="09E9CF5E"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29" w:name="_Toc224745415"/>
          <w:r w:rsidRPr="00E42343">
            <w:rPr>
              <w:rFonts w:ascii="Aptos" w:eastAsia="Times New Roman" w:hAnsi="Aptos"/>
              <w:b/>
              <w:color w:val="325483"/>
              <w:sz w:val="26"/>
            </w:rPr>
            <w:t>2. Objetivo</w:t>
          </w:r>
          <w:bookmarkEnd w:id="29"/>
        </w:p>
        <w:p w14:paraId="69C5089C"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Definir de manera funcional las capacidades del área para talento_humano, personnel-requests, users, collaborators, departments, user-profile, user-certifications, attendance, permisos y vacaciones, indicando por que existe cada funcion, como debe responder el sistema y cuando debe ejecutarse.</w:t>
          </w:r>
        </w:p>
        <w:p w14:paraId="46E8431B"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30" w:name="_Toc224745416"/>
          <w:r w:rsidRPr="00E42343">
            <w:rPr>
              <w:rFonts w:ascii="Aptos" w:eastAsia="Times New Roman" w:hAnsi="Aptos"/>
              <w:b/>
              <w:color w:val="325483"/>
              <w:sz w:val="26"/>
            </w:rPr>
            <w:lastRenderedPageBreak/>
            <w:t>3. Alcance funcional</w:t>
          </w:r>
          <w:bookmarkEnd w:id="30"/>
        </w:p>
        <w:p w14:paraId="57633501"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alcance funcional comprende administracion de personal y estructura, perfil del colaborador, certificaciones, solicitudes de personal, control diario de asistencia, excepciones y horas extra, permisos con coordinacion de recuperacion y solicitudes de vacaciones con resumen de saldo.</w:t>
          </w:r>
        </w:p>
        <w:p w14:paraId="13F54B2C"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31" w:name="_Toc224745417"/>
          <w:r w:rsidRPr="00E42343">
            <w:rPr>
              <w:rFonts w:ascii="Aptos" w:eastAsia="Times New Roman" w:hAnsi="Aptos"/>
              <w:b/>
              <w:color w:val="325483"/>
              <w:sz w:val="26"/>
            </w:rPr>
            <w:t>4. Requerimientos funcionales detallados</w:t>
          </w:r>
          <w:bookmarkEnd w:id="31"/>
        </w:p>
        <w:p w14:paraId="4451885D"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32" w:name="_Toc224745418"/>
          <w:r w:rsidRPr="00E42343">
            <w:rPr>
              <w:rFonts w:ascii="Aptos" w:eastAsia="Times New Roman" w:hAnsi="Aptos"/>
              <w:b/>
              <w:color w:val="8D648C"/>
              <w:sz w:val="22"/>
            </w:rPr>
            <w:t>FR-PT-001 Gestión de usuarios y departamentos</w:t>
          </w:r>
          <w:bookmarkEnd w:id="32"/>
        </w:p>
        <w:p w14:paraId="06E9262A" w14:textId="77777777" w:rsidR="00E42343" w:rsidRPr="00E42343" w:rsidRDefault="00E42343" w:rsidP="00E42343">
          <w:pPr>
            <w:numPr>
              <w:ilvl w:val="0"/>
              <w:numId w:val="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GET/POST/PUT/DELETE /api/v1/users, GET/POST/PUT/DELETE /api/v1/departments.</w:t>
          </w:r>
        </w:p>
        <w:p w14:paraId="3969CC96" w14:textId="77777777" w:rsidR="00E42343" w:rsidRPr="00E42343" w:rsidRDefault="00E42343" w:rsidP="00E42343">
          <w:pPr>
            <w:numPr>
              <w:ilvl w:val="0"/>
              <w:numId w:val="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permitir administracion de usuarios y estructura organizacional.</w:t>
          </w:r>
        </w:p>
        <w:p w14:paraId="2ADA5A3B" w14:textId="77777777" w:rsidR="00E42343" w:rsidRPr="00E42343" w:rsidRDefault="00E42343" w:rsidP="00E42343">
          <w:pPr>
            <w:numPr>
              <w:ilvl w:val="0"/>
              <w:numId w:val="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lista usuarios con alcance diferenciado entre directorio y vista administrativa, permite filtrar por texto, rol, departamento y estado activo, valida que el departamento destino siga activo y usa baja logica para desactivar usuarios sin perder trazabilidad. En departamentos, permite alta, edicion, desactivacion y reactivacion controlada.</w:t>
          </w:r>
        </w:p>
        <w:p w14:paraId="15C444B4" w14:textId="77777777" w:rsidR="00E42343" w:rsidRPr="00E42343" w:rsidRDefault="00E42343" w:rsidP="00E42343">
          <w:pPr>
            <w:numPr>
              <w:ilvl w:val="0"/>
              <w:numId w:val="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mantenimiento administrativo del personal, control de estructura interna y saneamiento de usuarios o departamentos sin destruccion del histórico.</w:t>
          </w:r>
        </w:p>
        <w:p w14:paraId="258C7ADE"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33" w:name="_Toc224745419"/>
          <w:r w:rsidRPr="00E42343">
            <w:rPr>
              <w:rFonts w:ascii="Aptos" w:eastAsia="Times New Roman" w:hAnsi="Aptos"/>
              <w:b/>
              <w:color w:val="8D648C"/>
              <w:sz w:val="22"/>
            </w:rPr>
            <w:t>FR-PT-002 Módulo HR legacy de empleados</w:t>
          </w:r>
          <w:bookmarkEnd w:id="33"/>
        </w:p>
        <w:p w14:paraId="19526972" w14:textId="77777777" w:rsidR="00E42343" w:rsidRPr="00E42343" w:rsidRDefault="00E42343" w:rsidP="00E42343">
          <w:pPr>
            <w:numPr>
              <w:ilvl w:val="0"/>
              <w:numId w:val="1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 base montado: /api/v1/talento-humano.</w:t>
          </w:r>
        </w:p>
        <w:p w14:paraId="09A4093E" w14:textId="77777777" w:rsidR="00E42343" w:rsidRPr="00E42343" w:rsidRDefault="00E42343" w:rsidP="00E42343">
          <w:pPr>
            <w:numPr>
              <w:ilvl w:val="0"/>
              <w:numId w:val="1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Rutas internas definidas en el módulo: POST/GET /employees, PUT /employees/:id, POST /documents/:id.</w:t>
          </w:r>
        </w:p>
        <w:p w14:paraId="7503464B" w14:textId="77777777" w:rsidR="00E42343" w:rsidRPr="00E42343" w:rsidRDefault="00E42343" w:rsidP="00E42343">
          <w:pPr>
            <w:numPr>
              <w:ilvl w:val="0"/>
              <w:numId w:val="1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mantener registro basico de empleados y documentos.</w:t>
          </w:r>
        </w:p>
        <w:p w14:paraId="19ACA2FC" w14:textId="77777777" w:rsidR="00E42343" w:rsidRPr="00E42343" w:rsidRDefault="00E42343" w:rsidP="00E42343">
          <w:pPr>
            <w:numPr>
              <w:ilvl w:val="0"/>
              <w:numId w:val="1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gestión basica legacy desde talento humano cuando aun existe operación heredada no absorbida por collaborators.</w:t>
          </w:r>
        </w:p>
        <w:p w14:paraId="0EF55B37"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34" w:name="_Toc224745420"/>
          <w:r w:rsidRPr="00E42343">
            <w:rPr>
              <w:rFonts w:ascii="Aptos" w:eastAsia="Times New Roman" w:hAnsi="Aptos"/>
              <w:b/>
              <w:color w:val="8D648C"/>
              <w:sz w:val="22"/>
            </w:rPr>
            <w:t>FR-PT-003 Workspace de colaboradores</w:t>
          </w:r>
          <w:bookmarkEnd w:id="34"/>
        </w:p>
        <w:p w14:paraId="75B91343" w14:textId="77777777" w:rsidR="00E42343" w:rsidRPr="00E42343" w:rsidRDefault="00E42343" w:rsidP="00E42343">
          <w:pPr>
            <w:numPr>
              <w:ilvl w:val="0"/>
              <w:numId w:val="1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GET /api/v1/collaborators/stats, GET /api/v1/collaborators, GET/PUT /api/v1/collaborators/:id/profile, POST /api/v1/collaborators/:id/documents.</w:t>
          </w:r>
        </w:p>
        <w:p w14:paraId="5824D9B7" w14:textId="77777777" w:rsidR="00E42343" w:rsidRPr="00E42343" w:rsidRDefault="00E42343" w:rsidP="00E42343">
          <w:pPr>
            <w:numPr>
              <w:ilvl w:val="0"/>
              <w:numId w:val="1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consolidar perfil, checklist de onboarding y documentos del colaborador.</w:t>
          </w:r>
        </w:p>
        <w:p w14:paraId="18C11C5F" w14:textId="77777777" w:rsidR="00E42343" w:rsidRPr="00E42343" w:rsidRDefault="00E42343" w:rsidP="00E42343">
          <w:pPr>
            <w:numPr>
              <w:ilvl w:val="0"/>
              <w:numId w:val="1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mezcla datos de users, departments, collaborator_profiles, user_profile y documentos asociados; ademas calcula completitud, revision anual pendiente y alertas de certificaciones vencidas o por vencer. El workspace separa las acciones de expandir, bloquear y guardar sección para evitar ambiguedades de clic y mantener accesibilidad en desktop y movil.</w:t>
          </w:r>
        </w:p>
        <w:p w14:paraId="436A28A7" w14:textId="77777777" w:rsidR="00E42343" w:rsidRPr="00E42343" w:rsidRDefault="00E42343" w:rsidP="00E42343">
          <w:pPr>
            <w:numPr>
              <w:ilvl w:val="0"/>
              <w:numId w:val="1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revision, actualizacion y seguimiento del colaborador activo.</w:t>
          </w:r>
        </w:p>
        <w:p w14:paraId="5AA654BA"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35" w:name="_Toc224745421"/>
          <w:r w:rsidRPr="00E42343">
            <w:rPr>
              <w:rFonts w:ascii="Aptos" w:eastAsia="Times New Roman" w:hAnsi="Aptos"/>
              <w:b/>
              <w:color w:val="8D648C"/>
              <w:sz w:val="22"/>
            </w:rPr>
            <w:t>FR-PT-004 Perfil propio del usuario</w:t>
          </w:r>
          <w:bookmarkEnd w:id="35"/>
        </w:p>
        <w:p w14:paraId="3A0D370B" w14:textId="77777777" w:rsidR="00E42343" w:rsidRPr="00E42343" w:rsidRDefault="00E42343" w:rsidP="00E42343">
          <w:pPr>
            <w:numPr>
              <w:ilvl w:val="0"/>
              <w:numId w:val="1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GET/POST/PUT /api/v1/users/me/profile.</w:t>
          </w:r>
        </w:p>
        <w:p w14:paraId="280561D0" w14:textId="77777777" w:rsidR="00E42343" w:rsidRPr="00E42343" w:rsidRDefault="00E42343" w:rsidP="00E42343">
          <w:pPr>
            <w:numPr>
              <w:ilvl w:val="0"/>
              <w:numId w:val="1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mantener metadata personal, preferencias y avatar del usuario autenticado.</w:t>
          </w:r>
        </w:p>
        <w:p w14:paraId="7186209B" w14:textId="77777777" w:rsidR="00E42343" w:rsidRPr="00E42343" w:rsidRDefault="00E42343" w:rsidP="00E42343">
          <w:pPr>
            <w:numPr>
              <w:ilvl w:val="0"/>
              <w:numId w:val="1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crea o actualiza user_profile y sincroniza un conjunto unico de claves compartidas con collaborator_profiles mediante una utilidad comun de sincronizacion. La revision anual solo puede cerrarse cuando los campos criticos de contacto personal, domicilio y emergencia estan completos; la pantalla expone solo preferencias con efecto real en la aplicacion.</w:t>
          </w:r>
        </w:p>
        <w:p w14:paraId="419DD56A" w14:textId="77777777" w:rsidR="00E42343" w:rsidRPr="00E42343" w:rsidRDefault="00E42343" w:rsidP="00E42343">
          <w:pPr>
            <w:numPr>
              <w:ilvl w:val="0"/>
              <w:numId w:val="1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revision anual de datos, cambios personales o ajuste de preferencias.</w:t>
          </w:r>
        </w:p>
        <w:p w14:paraId="5F112E21"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36" w:name="_Toc224745422"/>
          <w:r w:rsidRPr="00E42343">
            <w:rPr>
              <w:rFonts w:ascii="Aptos" w:eastAsia="Times New Roman" w:hAnsi="Aptos"/>
              <w:b/>
              <w:color w:val="8D648C"/>
              <w:sz w:val="22"/>
            </w:rPr>
            <w:t>FR-PT-005 Certificaciones del usuario</w:t>
          </w:r>
          <w:bookmarkEnd w:id="36"/>
        </w:p>
        <w:p w14:paraId="31239409" w14:textId="77777777" w:rsidR="00E42343" w:rsidRPr="00E42343" w:rsidRDefault="00E42343" w:rsidP="00E42343">
          <w:pPr>
            <w:numPr>
              <w:ilvl w:val="0"/>
              <w:numId w:val="1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POST /api/v1/users/me/certifications, POST /api/v1/users/me/certifications/bulk, GET /api/v1/users/me/certifications, DELETE /api/v1/users/me/certifications/:certId, GET /api/v1/users/:id/certifications, GET /api/v1/users/:id/certifications/pdf.</w:t>
          </w:r>
        </w:p>
        <w:p w14:paraId="3CF2F443" w14:textId="77777777" w:rsidR="00E42343" w:rsidRPr="00E42343" w:rsidRDefault="00E42343" w:rsidP="00E42343">
          <w:pPr>
            <w:numPr>
              <w:ilvl w:val="0"/>
              <w:numId w:val="1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registrar y consultar competencias con soporte documental.</w:t>
          </w:r>
        </w:p>
        <w:p w14:paraId="4F9183C2" w14:textId="77777777" w:rsidR="00E42343" w:rsidRPr="00E42343" w:rsidRDefault="00E42343" w:rsidP="00E42343">
          <w:pPr>
            <w:numPr>
              <w:ilvl w:val="0"/>
              <w:numId w:val="1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 xml:space="preserve">Como opera: crea registros activos, permite baja logica y genera un PDF consolidado para roles autorizados como acp_comercial, talento_humano, gerencia y gerencia_general. Las acciones de ver y </w:t>
          </w:r>
          <w:r w:rsidRPr="00E42343">
            <w:rPr>
              <w:rFonts w:ascii="Aptos" w:eastAsia="Times New Roman" w:hAnsi="Aptos"/>
              <w:color w:val="1F2937"/>
              <w:sz w:val="20"/>
              <w:szCs w:val="20"/>
            </w:rPr>
            <w:lastRenderedPageBreak/>
            <w:t>eliminar permanecen visibles en interfaces tactiles y los formularios de vigencia se adaptan a una sola columna en pantallas pequenas.</w:t>
          </w:r>
        </w:p>
        <w:p w14:paraId="1C788604" w14:textId="77777777" w:rsidR="00E42343" w:rsidRPr="00E42343" w:rsidRDefault="00E42343" w:rsidP="00E42343">
          <w:pPr>
            <w:numPr>
              <w:ilvl w:val="0"/>
              <w:numId w:val="1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gestión de vigencias, soporte de habilitaciones y auditoria interna de certificaciones.</w:t>
          </w:r>
        </w:p>
        <w:p w14:paraId="56BA0771"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37" w:name="_Toc224745423"/>
          <w:r w:rsidRPr="00E42343">
            <w:rPr>
              <w:rFonts w:ascii="Aptos" w:eastAsia="Times New Roman" w:hAnsi="Aptos"/>
              <w:b/>
              <w:color w:val="8D648C"/>
              <w:sz w:val="22"/>
            </w:rPr>
            <w:t>FR-PT-006 Solicitudes de personal</w:t>
          </w:r>
          <w:bookmarkEnd w:id="37"/>
        </w:p>
        <w:p w14:paraId="39BC5889" w14:textId="77777777" w:rsidR="00E42343" w:rsidRPr="00E42343" w:rsidRDefault="00E42343" w:rsidP="00E42343">
          <w:pPr>
            <w:numPr>
              <w:ilvl w:val="0"/>
              <w:numId w:val="1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POST /api/v1/personnel-requests, GET /api/v1/personnel-requests, GET /api/v1/personnel-requests/stats, GET /api/v1/personnel-requests/:id.</w:t>
          </w:r>
        </w:p>
        <w:p w14:paraId="099D5B7C" w14:textId="77777777" w:rsidR="00E42343" w:rsidRPr="00E42343" w:rsidRDefault="00E42343" w:rsidP="00E42343">
          <w:pPr>
            <w:numPr>
              <w:ilvl w:val="0"/>
              <w:numId w:val="1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abrir requerimientos de personal y seguir su ciclo de aprobacion.</w:t>
          </w:r>
        </w:p>
        <w:p w14:paraId="74CB641C" w14:textId="77777777" w:rsidR="00E42343" w:rsidRPr="00E42343" w:rsidRDefault="00E42343" w:rsidP="00E42343">
          <w:pPr>
            <w:numPr>
              <w:ilvl w:val="0"/>
              <w:numId w:val="1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registra solicitud, historial, comentarios, perfil esperado, documentos y responsables. La navegacion del hub respeta la vista inicial solicitada para solicitudes, usuarios, departamentos y colaboradores, evitando desviar al usuario a una pantalla no esperada.</w:t>
          </w:r>
        </w:p>
        <w:p w14:paraId="39CC6BA0" w14:textId="77777777" w:rsidR="00E42343" w:rsidRPr="00E42343" w:rsidRDefault="00E42343" w:rsidP="00E42343">
          <w:pPr>
            <w:numPr>
              <w:ilvl w:val="0"/>
              <w:numId w:val="1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cuando un área necesita cubrir una necesidad de talento.</w:t>
          </w:r>
        </w:p>
        <w:p w14:paraId="7249B0DD"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38" w:name="_Toc224745424"/>
          <w:r w:rsidRPr="00E42343">
            <w:rPr>
              <w:rFonts w:ascii="Aptos" w:eastAsia="Times New Roman" w:hAnsi="Aptos"/>
              <w:b/>
              <w:color w:val="8D648C"/>
              <w:sz w:val="22"/>
            </w:rPr>
            <w:t>FR-PT-007 Perfil y documentos de la solicitud de personal</w:t>
          </w:r>
          <w:bookmarkEnd w:id="38"/>
        </w:p>
        <w:p w14:paraId="10130307" w14:textId="77777777" w:rsidR="00E42343" w:rsidRPr="00E42343" w:rsidRDefault="00E42343" w:rsidP="00E42343">
          <w:pPr>
            <w:numPr>
              <w:ilvl w:val="0"/>
              <w:numId w:val="1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GET/PUT /api/v1/personnel-requests/:id/profile, POST /api/v1/personnel-requests/:id/documents, POST /api/v1/personnel-requests/:id/comments.</w:t>
          </w:r>
        </w:p>
        <w:p w14:paraId="4467D705" w14:textId="77777777" w:rsidR="00E42343" w:rsidRPr="00E42343" w:rsidRDefault="00E42343" w:rsidP="00E42343">
          <w:pPr>
            <w:numPr>
              <w:ilvl w:val="0"/>
              <w:numId w:val="1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completar el expediente del proceso de incorporacion.</w:t>
          </w:r>
        </w:p>
        <w:p w14:paraId="5EB0AC7D" w14:textId="77777777" w:rsidR="00E42343" w:rsidRPr="00E42343" w:rsidRDefault="00E42343" w:rsidP="00E42343">
          <w:pPr>
            <w:numPr>
              <w:ilvl w:val="0"/>
              <w:numId w:val="1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persiste perfil especifico de la solicitud, registra archivos y comentarios asociados.</w:t>
          </w:r>
        </w:p>
        <w:p w14:paraId="3AD610CD" w14:textId="77777777" w:rsidR="00E42343" w:rsidRPr="00E42343" w:rsidRDefault="00E42343" w:rsidP="00E42343">
          <w:pPr>
            <w:numPr>
              <w:ilvl w:val="0"/>
              <w:numId w:val="1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durante evaluacion, seleccion y preparacion de incorporacion.</w:t>
          </w:r>
        </w:p>
        <w:p w14:paraId="414F56B3"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39" w:name="_Toc224745425"/>
          <w:r w:rsidRPr="00E42343">
            <w:rPr>
              <w:rFonts w:ascii="Aptos" w:eastAsia="Times New Roman" w:hAnsi="Aptos"/>
              <w:b/>
              <w:color w:val="8D648C"/>
              <w:sz w:val="22"/>
            </w:rPr>
            <w:t>FR-PT-008 Vinculacion y contratacion en solicitud de personal</w:t>
          </w:r>
          <w:bookmarkEnd w:id="39"/>
        </w:p>
        <w:p w14:paraId="1BBDDCC8" w14:textId="77777777" w:rsidR="00E42343" w:rsidRPr="00E42343" w:rsidRDefault="00E42343" w:rsidP="00E42343">
          <w:pPr>
            <w:numPr>
              <w:ilvl w:val="0"/>
              <w:numId w:val="1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PATCH /api/v1/personnel-requests/:id/collaborator, PATCH /api/v1/personnel-requests/:id/applicant, PATCH /api/v1/personnel-requests/:id/status, POST /api/v1/personnel-requests/:id/hire.</w:t>
          </w:r>
        </w:p>
        <w:p w14:paraId="5DCBB0A2" w14:textId="77777777" w:rsidR="00E42343" w:rsidRPr="00E42343" w:rsidRDefault="00E42343" w:rsidP="00E42343">
          <w:pPr>
            <w:numPr>
              <w:ilvl w:val="0"/>
              <w:numId w:val="1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asociar candidato o colaborador y cerrar la solicitud mediante contratacion.</w:t>
          </w:r>
        </w:p>
        <w:p w14:paraId="6A4417BB" w14:textId="77777777" w:rsidR="00E42343" w:rsidRPr="00E42343" w:rsidRDefault="00E42343" w:rsidP="00E42343">
          <w:pPr>
            <w:numPr>
              <w:ilvl w:val="0"/>
              <w:numId w:val="1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actualiza la solicitud, migra o replica informacion documental y crea o actualiza relacion con colaborador.</w:t>
          </w:r>
        </w:p>
        <w:p w14:paraId="514F5BD1" w14:textId="77777777" w:rsidR="00E42343" w:rsidRPr="00E42343" w:rsidRDefault="00E42343" w:rsidP="00E42343">
          <w:pPr>
            <w:numPr>
              <w:ilvl w:val="0"/>
              <w:numId w:val="1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en la fase de seleccion, aprobacion y cierre del requerimiento.</w:t>
          </w:r>
        </w:p>
        <w:p w14:paraId="6C823691"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0" w:name="_Toc224745426"/>
          <w:r w:rsidRPr="00E42343">
            <w:rPr>
              <w:rFonts w:ascii="Aptos" w:eastAsia="Times New Roman" w:hAnsi="Aptos"/>
              <w:b/>
              <w:color w:val="8D648C"/>
              <w:sz w:val="22"/>
            </w:rPr>
            <w:t>FR-PT-008A Validación de avance por bloque en la creacion de la solicitud</w:t>
          </w:r>
          <w:bookmarkEnd w:id="40"/>
        </w:p>
        <w:p w14:paraId="5A744A1E" w14:textId="77777777" w:rsidR="00E42343" w:rsidRPr="00E42343" w:rsidRDefault="00E42343" w:rsidP="00E42343">
          <w:pPr>
            <w:numPr>
              <w:ilvl w:val="0"/>
              <w:numId w:val="1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Interfaz consumidora: PersonnelRequestForm.jsx.</w:t>
          </w:r>
        </w:p>
        <w:p w14:paraId="3A4C3B0A" w14:textId="77777777" w:rsidR="00E42343" w:rsidRPr="00E42343" w:rsidRDefault="00E42343" w:rsidP="00E42343">
          <w:pPr>
            <w:numPr>
              <w:ilvl w:val="0"/>
              <w:numId w:val="1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impedir que el usuario avance a un paso posterior si el bloque actual no tiene los datos obligatorios completos.</w:t>
          </w:r>
        </w:p>
        <w:p w14:paraId="1981B5D1" w14:textId="77777777" w:rsidR="00E42343" w:rsidRPr="00E42343" w:rsidRDefault="00E42343" w:rsidP="00E42343">
          <w:pPr>
            <w:numPr>
              <w:ilvl w:val="0"/>
              <w:numId w:val="1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valida el paso actual antes de permitir avanzar; en el primer bloque verifica titulo, tipo de contratacion, cantidad y justificacion; en los pasos siguientes verifica el conjunto de campos obligatorios definidos por cada sección.</w:t>
          </w:r>
        </w:p>
        <w:p w14:paraId="2028DBD5" w14:textId="77777777" w:rsidR="00E42343" w:rsidRPr="00E42343" w:rsidRDefault="00E42343" w:rsidP="00E42343">
          <w:pPr>
            <w:numPr>
              <w:ilvl w:val="0"/>
              <w:numId w:val="1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durante la captura inicial de la necesidad de personal.</w:t>
          </w:r>
        </w:p>
        <w:p w14:paraId="5A864A1A"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1" w:name="_Toc224745427"/>
          <w:r w:rsidRPr="00E42343">
            <w:rPr>
              <w:rFonts w:ascii="Aptos" w:eastAsia="Times New Roman" w:hAnsi="Aptos"/>
              <w:b/>
              <w:color w:val="8D648C"/>
              <w:sz w:val="22"/>
            </w:rPr>
            <w:t>FR-PT-008B Formalizacion del estado y transiciones de la solicitud</w:t>
          </w:r>
          <w:bookmarkEnd w:id="41"/>
        </w:p>
        <w:p w14:paraId="6CD5AB79" w14:textId="77777777" w:rsidR="00E42343" w:rsidRPr="00E42343" w:rsidRDefault="00E42343" w:rsidP="00E42343">
          <w:pPr>
            <w:numPr>
              <w:ilvl w:val="0"/>
              <w:numId w:val="1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Interfaz consumidora: PersonnelWorkspace.jsx, PersonnelHeader.jsx, PersonnelRequestProgress.jsx, PersonnelRequestReview.jsx.</w:t>
          </w:r>
        </w:p>
        <w:p w14:paraId="5C202D9A" w14:textId="77777777" w:rsidR="00E42343" w:rsidRPr="00E42343" w:rsidRDefault="00E42343" w:rsidP="00E42343">
          <w:pPr>
            <w:numPr>
              <w:ilvl w:val="0"/>
              <w:numId w:val="1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representar el ciclo de vida de la solicitud como una secuencia de estados verificables.</w:t>
          </w:r>
        </w:p>
        <w:p w14:paraId="59825578" w14:textId="77777777" w:rsidR="00E42343" w:rsidRPr="00E42343" w:rsidRDefault="00E42343" w:rsidP="00E42343">
          <w:pPr>
            <w:numPr>
              <w:ilvl w:val="0"/>
              <w:numId w:val="1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la solicitud pasa por pendiente, en_revision, aprobada, en_proceso y completada, con estados terminales rechazada y cancelada.</w:t>
          </w:r>
        </w:p>
        <w:p w14:paraId="7815C557" w14:textId="77777777" w:rsidR="00E42343" w:rsidRPr="00E42343" w:rsidRDefault="00E42343" w:rsidP="00E42343">
          <w:pPr>
            <w:numPr>
              <w:ilvl w:val="0"/>
              <w:numId w:val="1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durante revision, aprobacion, cierre y consulta histórica del requerimiento.</w:t>
          </w:r>
        </w:p>
        <w:p w14:paraId="76409842"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2" w:name="_Toc224745428"/>
          <w:r w:rsidRPr="00E42343">
            <w:rPr>
              <w:rFonts w:ascii="Aptos" w:eastAsia="Times New Roman" w:hAnsi="Aptos"/>
              <w:b/>
              <w:color w:val="8D648C"/>
              <w:sz w:val="22"/>
            </w:rPr>
            <w:t>FR-PT-008C Tiempos por etapa y deteccion de estancamiento</w:t>
          </w:r>
          <w:bookmarkEnd w:id="42"/>
        </w:p>
        <w:p w14:paraId="271E0D58" w14:textId="77777777" w:rsidR="00E42343" w:rsidRPr="00E42343" w:rsidRDefault="00E42343" w:rsidP="00E42343">
          <w:pPr>
            <w:numPr>
              <w:ilvl w:val="0"/>
              <w:numId w:val="1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Interfaz consumidora: PersonnelRequestProgress.jsx, PersonnelHeader.jsx, RequestList.jsx.</w:t>
          </w:r>
        </w:p>
        <w:p w14:paraId="46F2BC10" w14:textId="77777777" w:rsidR="00E42343" w:rsidRPr="00E42343" w:rsidRDefault="00E42343" w:rsidP="00E42343">
          <w:pPr>
            <w:numPr>
              <w:ilvl w:val="0"/>
              <w:numId w:val="1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mostrar cuanto tiempo lleva la solicitud en la etapa actual y alertar cuando excede el limite operativo previsto.</w:t>
          </w:r>
        </w:p>
        <w:p w14:paraId="69259C82" w14:textId="77777777" w:rsidR="00E42343" w:rsidRPr="00E42343" w:rsidRDefault="00E42343" w:rsidP="00E42343">
          <w:pPr>
            <w:numPr>
              <w:ilvl w:val="0"/>
              <w:numId w:val="1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lastRenderedPageBreak/>
            <w:t>Como opera: calcula tiempo transcurrido, fecha limite y bandera de estancamiento a partir de la fecha de inicio de etapa y de la configuración de cada estado.</w:t>
          </w:r>
        </w:p>
        <w:p w14:paraId="62F21A3D" w14:textId="77777777" w:rsidR="00E42343" w:rsidRPr="00E42343" w:rsidRDefault="00E42343" w:rsidP="00E42343">
          <w:pPr>
            <w:numPr>
              <w:ilvl w:val="0"/>
              <w:numId w:val="1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en la vista principal del workspace, en listados y en el detalle de aprobacion.</w:t>
          </w:r>
        </w:p>
        <w:p w14:paraId="7CE58F64"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3" w:name="_Toc224745429"/>
          <w:r w:rsidRPr="00E42343">
            <w:rPr>
              <w:rFonts w:ascii="Aptos" w:eastAsia="Times New Roman" w:hAnsi="Aptos"/>
              <w:b/>
              <w:color w:val="8D648C"/>
              <w:sz w:val="22"/>
            </w:rPr>
            <w:t>FR-PT-008D Responsable actual y reasignacion operacional</w:t>
          </w:r>
          <w:bookmarkEnd w:id="43"/>
        </w:p>
        <w:p w14:paraId="0DBAEB7D" w14:textId="77777777" w:rsidR="00E42343" w:rsidRPr="00E42343" w:rsidRDefault="00E42343" w:rsidP="00E42343">
          <w:pPr>
            <w:numPr>
              <w:ilvl w:val="0"/>
              <w:numId w:val="2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Interfaz consumidora: PersonnelWorkspace.jsx.</w:t>
          </w:r>
        </w:p>
        <w:p w14:paraId="56E8CD23" w14:textId="77777777" w:rsidR="00E42343" w:rsidRPr="00E42343" w:rsidRDefault="00E42343" w:rsidP="00E42343">
          <w:pPr>
            <w:numPr>
              <w:ilvl w:val="0"/>
              <w:numId w:val="2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reflejar el responsable vigente de la etapa y permitir su reasignacion cuando el rol lo autoriza.</w:t>
          </w:r>
        </w:p>
        <w:p w14:paraId="3C12906E" w14:textId="77777777" w:rsidR="00E42343" w:rsidRPr="00E42343" w:rsidRDefault="00E42343" w:rsidP="00E42343">
          <w:pPr>
            <w:numPr>
              <w:ilvl w:val="0"/>
              <w:numId w:val="2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expone el responsable actual en la cabecera y habilita un selector para vincular un colaborador operativo a la solicitud. En movil, el workspace incorpora un selector visible de contexto para navegar entre solicitudes, postulantes y colaboradores sin depender de un sidebar oculto.</w:t>
          </w:r>
        </w:p>
        <w:p w14:paraId="2F3BA833" w14:textId="77777777" w:rsidR="00E42343" w:rsidRPr="00E42343" w:rsidRDefault="00E42343" w:rsidP="00E42343">
          <w:pPr>
            <w:numPr>
              <w:ilvl w:val="0"/>
              <w:numId w:val="2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cuando talento humano o gerencia deben cambiar el operador que atiende una solicitud activa.</w:t>
          </w:r>
        </w:p>
        <w:p w14:paraId="1EB07702"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4" w:name="_Toc224745430"/>
          <w:r w:rsidRPr="00E42343">
            <w:rPr>
              <w:rFonts w:ascii="Aptos" w:eastAsia="Times New Roman" w:hAnsi="Aptos"/>
              <w:b/>
              <w:color w:val="8D648C"/>
              <w:sz w:val="22"/>
            </w:rPr>
            <w:t>FR-PT-008E Comentarios internos trazables</w:t>
          </w:r>
          <w:bookmarkEnd w:id="44"/>
        </w:p>
        <w:p w14:paraId="72D25054" w14:textId="77777777" w:rsidR="00E42343" w:rsidRPr="00E42343" w:rsidRDefault="00E42343" w:rsidP="00E42343">
          <w:pPr>
            <w:numPr>
              <w:ilvl w:val="0"/>
              <w:numId w:val="2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Interfaz consumidora: PersonnelRequestComments.jsx, PersonnelWorkspace.jsx.</w:t>
          </w:r>
        </w:p>
        <w:p w14:paraId="0960A719" w14:textId="77777777" w:rsidR="00E42343" w:rsidRPr="00E42343" w:rsidRDefault="00E42343" w:rsidP="00E42343">
          <w:pPr>
            <w:numPr>
              <w:ilvl w:val="0"/>
              <w:numId w:val="2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dejar constancia textual de decisiones, observaciones y notas operativas asociadas al expediente.</w:t>
          </w:r>
        </w:p>
        <w:p w14:paraId="5BF711DE" w14:textId="77777777" w:rsidR="00E42343" w:rsidRPr="00E42343" w:rsidRDefault="00E42343" w:rsidP="00E42343">
          <w:pPr>
            <w:numPr>
              <w:ilvl w:val="0"/>
              <w:numId w:val="2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registra comentario con usuario, fecha y marca de visibilidad interna; la marca interna solo aplica para roles autorizados y los comentarios se listan en orden cronologico dentro del workspace.</w:t>
          </w:r>
        </w:p>
        <w:p w14:paraId="30755CCC" w14:textId="77777777" w:rsidR="00E42343" w:rsidRPr="00E42343" w:rsidRDefault="00E42343" w:rsidP="00E42343">
          <w:pPr>
            <w:numPr>
              <w:ilvl w:val="0"/>
              <w:numId w:val="2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durante revisiones, observaciones, reasignaciones y seguimiento de la solicitud.</w:t>
          </w:r>
        </w:p>
        <w:p w14:paraId="2175CE36"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5" w:name="_Toc224745431"/>
          <w:r w:rsidRPr="00E42343">
            <w:rPr>
              <w:rFonts w:ascii="Aptos" w:eastAsia="Times New Roman" w:hAnsi="Aptos"/>
              <w:b/>
              <w:color w:val="8D648C"/>
              <w:sz w:val="22"/>
            </w:rPr>
            <w:t>FR-PT-008F Progreso de contratacion y checklist</w:t>
          </w:r>
          <w:bookmarkEnd w:id="45"/>
        </w:p>
        <w:p w14:paraId="3F74A7C3" w14:textId="77777777" w:rsidR="00E42343" w:rsidRPr="00E42343" w:rsidRDefault="00E42343" w:rsidP="00E42343">
          <w:pPr>
            <w:numPr>
              <w:ilvl w:val="0"/>
              <w:numId w:val="2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Interfaz consumidora: PersonnelChecklist.jsx, PersonnelDocuments.jsx, PersonnelRequestReview.jsx, PersonnelWorkspace.jsx.</w:t>
          </w:r>
        </w:p>
        <w:p w14:paraId="7954BBE1" w14:textId="77777777" w:rsidR="00E42343" w:rsidRPr="00E42343" w:rsidRDefault="00E42343" w:rsidP="00E42343">
          <w:pPr>
            <w:numPr>
              <w:ilvl w:val="0"/>
              <w:numId w:val="2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mostrar de forma visible la completitud de datos, validaciones y documentos previos al cierre de contratacion.</w:t>
          </w:r>
        </w:p>
        <w:p w14:paraId="42B890FD" w14:textId="77777777" w:rsidR="00E42343" w:rsidRPr="00E42343" w:rsidRDefault="00E42343" w:rsidP="00E42343">
          <w:pPr>
            <w:numPr>
              <w:ilvl w:val="0"/>
              <w:numId w:val="2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calcula porcentaje de avance de checklist, progreso documental y habilita la accion de contratacion solo cuando el expediente esta completo.</w:t>
          </w:r>
        </w:p>
        <w:p w14:paraId="3D9F0344" w14:textId="77777777" w:rsidR="00E42343" w:rsidRPr="00E42343" w:rsidRDefault="00E42343" w:rsidP="00E42343">
          <w:pPr>
            <w:numPr>
              <w:ilvl w:val="0"/>
              <w:numId w:val="2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cuando la solicitud ya fue aprobada y se prepara el cierre operativo o la contratacion.</w:t>
          </w:r>
        </w:p>
        <w:p w14:paraId="184D1AE0"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6" w:name="_Toc224745432"/>
          <w:r w:rsidRPr="00E42343">
            <w:rPr>
              <w:rFonts w:ascii="Aptos" w:eastAsia="Times New Roman" w:hAnsi="Aptos"/>
              <w:b/>
              <w:color w:val="8D648C"/>
              <w:sz w:val="22"/>
            </w:rPr>
            <w:t>FR-PT-009 Asistencia diaria</w:t>
          </w:r>
          <w:bookmarkEnd w:id="46"/>
        </w:p>
        <w:p w14:paraId="610CCEAD" w14:textId="77777777" w:rsidR="00E42343" w:rsidRPr="00E42343" w:rsidRDefault="00E42343" w:rsidP="00E42343">
          <w:pPr>
            <w:numPr>
              <w:ilvl w:val="0"/>
              <w:numId w:val="2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POST /api/v1/attendance/clock-in, POST /api/v1/attendance/clock-out-lunch, POST /api/v1/attendance/clock-in-lunch, POST /api/v1/attendance/clock-out, GET /api/v1/attendance/today.</w:t>
          </w:r>
        </w:p>
        <w:p w14:paraId="4361B1BE" w14:textId="77777777" w:rsidR="00E42343" w:rsidRPr="00E42343" w:rsidRDefault="00E42343" w:rsidP="00E42343">
          <w:pPr>
            <w:numPr>
              <w:ilvl w:val="0"/>
              <w:numId w:val="2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registrar la jornada ordinaria del colaborador.</w:t>
          </w:r>
        </w:p>
        <w:p w14:paraId="15EC9946" w14:textId="77777777" w:rsidR="00E42343" w:rsidRPr="00E42343" w:rsidRDefault="00E42343" w:rsidP="00E42343">
          <w:pPr>
            <w:numPr>
              <w:ilvl w:val="0"/>
              <w:numId w:val="2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usa user_attendance_records por fecha de negocio, calcula tiempos y expone estado del dia.</w:t>
          </w:r>
        </w:p>
        <w:p w14:paraId="30C0BE57" w14:textId="77777777" w:rsidR="00E42343" w:rsidRPr="00E42343" w:rsidRDefault="00E42343" w:rsidP="00E42343">
          <w:pPr>
            <w:numPr>
              <w:ilvl w:val="0"/>
              <w:numId w:val="2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al inicio, pausa de almuerzo, retorno y cierre de jornada.</w:t>
          </w:r>
        </w:p>
        <w:p w14:paraId="6D52D403"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7" w:name="_Toc224745433"/>
          <w:r w:rsidRPr="00E42343">
            <w:rPr>
              <w:rFonts w:ascii="Aptos" w:eastAsia="Times New Roman" w:hAnsi="Aptos"/>
              <w:b/>
              <w:color w:val="8D648C"/>
              <w:sz w:val="22"/>
            </w:rPr>
            <w:t>FR-PT-010 Excepciones, ubicacion y horas extra</w:t>
          </w:r>
          <w:bookmarkEnd w:id="47"/>
        </w:p>
        <w:p w14:paraId="1D9C7113" w14:textId="77777777" w:rsidR="00E42343" w:rsidRPr="00E42343" w:rsidRDefault="00E42343" w:rsidP="00E42343">
          <w:pPr>
            <w:numPr>
              <w:ilvl w:val="0"/>
              <w:numId w:val="2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POST /api/v1/attendance/location-sync, POST /api/v1/attendance/exception, POST /api/v1/attendance/exception/status, GET /api/v1/attendance/exception/active, POST/GET /api/v1/attendance/overtime.</w:t>
          </w:r>
        </w:p>
        <w:p w14:paraId="15AAB4A8" w14:textId="77777777" w:rsidR="00E42343" w:rsidRPr="00E42343" w:rsidRDefault="00E42343" w:rsidP="00E42343">
          <w:pPr>
            <w:numPr>
              <w:ilvl w:val="0"/>
              <w:numId w:val="2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controlar salidas inesperadas y overtime.</w:t>
          </w:r>
        </w:p>
        <w:p w14:paraId="50E140D6" w14:textId="77777777" w:rsidR="00E42343" w:rsidRPr="00E42343" w:rsidRDefault="00E42343" w:rsidP="00E42343">
          <w:pPr>
            <w:numPr>
              <w:ilvl w:val="0"/>
              <w:numId w:val="2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registra excepciones activas, sincroniza ubicacion posterior y guarda overtime manual o calculado.</w:t>
          </w:r>
        </w:p>
        <w:p w14:paraId="6C81273C" w14:textId="77777777" w:rsidR="00E42343" w:rsidRPr="00E42343" w:rsidRDefault="00E42343" w:rsidP="00E42343">
          <w:pPr>
            <w:numPr>
              <w:ilvl w:val="0"/>
              <w:numId w:val="2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cuando la jornada se desvia del flujo normal o requiere regularizacion.</w:t>
          </w:r>
        </w:p>
        <w:p w14:paraId="31CB0C4E"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8" w:name="_Toc224745434"/>
          <w:r w:rsidRPr="00E42343">
            <w:rPr>
              <w:rFonts w:ascii="Aptos" w:eastAsia="Times New Roman" w:hAnsi="Aptos"/>
              <w:b/>
              <w:color w:val="8D648C"/>
              <w:sz w:val="22"/>
            </w:rPr>
            <w:t>FR-PT-011 Consultas y reportes de asistencia</w:t>
          </w:r>
          <w:bookmarkEnd w:id="48"/>
        </w:p>
        <w:p w14:paraId="55A3C834" w14:textId="77777777" w:rsidR="00E42343" w:rsidRPr="00E42343" w:rsidRDefault="00E42343" w:rsidP="00E42343">
          <w:pPr>
            <w:numPr>
              <w:ilvl w:val="0"/>
              <w:numId w:val="2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GET /api/v1/attendance/user/:userId, GET /api/v1/attendance/range?status=..., GET /api/v1/attendance/pdf/:userId.</w:t>
          </w:r>
        </w:p>
        <w:p w14:paraId="074451C1" w14:textId="77777777" w:rsidR="00E42343" w:rsidRPr="00E42343" w:rsidRDefault="00E42343" w:rsidP="00E42343">
          <w:pPr>
            <w:numPr>
              <w:ilvl w:val="0"/>
              <w:numId w:val="2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lastRenderedPageBreak/>
            <w:t>Proposito: consultar histórico, exponer el estado derivado de la jornada y emitir PDF oficial RH-09.</w:t>
          </w:r>
        </w:p>
        <w:p w14:paraId="63010AF0" w14:textId="77777777" w:rsidR="00E42343" w:rsidRPr="00E42343" w:rsidRDefault="00E42343" w:rsidP="00E42343">
          <w:pPr>
            <w:numPr>
              <w:ilvl w:val="0"/>
              <w:numId w:val="2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filtra por rango, valida si la consulta corresponde al usuario propio o a un tercero autorizado, agrega attendance_status y attendance_status_label, separa la consulta administrativa del reporte oficial y exige usuario especifico para el PDF RH-09.</w:t>
          </w:r>
        </w:p>
        <w:p w14:paraId="3A0D9160" w14:textId="77777777" w:rsidR="00E42343" w:rsidRPr="00E42343" w:rsidRDefault="00E42343" w:rsidP="00E42343">
          <w:pPr>
            <w:numPr>
              <w:ilvl w:val="0"/>
              <w:numId w:val="2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control interno, revision de talento, control financiero autorizado y respaldo administrativo formal.</w:t>
          </w:r>
        </w:p>
        <w:p w14:paraId="358ED0D7"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49" w:name="_Toc224745435"/>
          <w:r w:rsidRPr="00E42343">
            <w:rPr>
              <w:rFonts w:ascii="Aptos" w:eastAsia="Times New Roman" w:hAnsi="Aptos"/>
              <w:b/>
              <w:color w:val="8D648C"/>
              <w:sz w:val="22"/>
            </w:rPr>
            <w:t>FR-PT-011A Consulta administrativa de asistencia por estado</w:t>
          </w:r>
          <w:bookmarkEnd w:id="49"/>
        </w:p>
        <w:p w14:paraId="42EE8E17" w14:textId="77777777" w:rsidR="00E42343" w:rsidRPr="00E42343" w:rsidRDefault="00E42343" w:rsidP="00E42343">
          <w:pPr>
            <w:numPr>
              <w:ilvl w:val="0"/>
              <w:numId w:val="2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 GET /api/v1/attendance/range?status=....</w:t>
          </w:r>
        </w:p>
        <w:p w14:paraId="54CDD4DB" w14:textId="77777777" w:rsidR="00E42343" w:rsidRPr="00E42343" w:rsidRDefault="00E42343" w:rsidP="00E42343">
          <w:pPr>
            <w:numPr>
              <w:ilvl w:val="0"/>
              <w:numId w:val="2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permitir consulta administrativa por usuario, rango y estado sin alterar el flujo oficial del PDF.</w:t>
          </w:r>
        </w:p>
        <w:p w14:paraId="776BC0DA" w14:textId="77777777" w:rsidR="00E42343" w:rsidRPr="00E42343" w:rsidRDefault="00E42343" w:rsidP="00E42343">
          <w:pPr>
            <w:numPr>
              <w:ilvl w:val="0"/>
              <w:numId w:val="2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filtra registros derivados por estado de jornada, expone resumen agregando totales por estado y admite alcance global solo para roles de reporte autorizados.</w:t>
          </w:r>
        </w:p>
        <w:p w14:paraId="7BD26F97" w14:textId="77777777" w:rsidR="00E42343" w:rsidRPr="00E42343" w:rsidRDefault="00E42343" w:rsidP="00E42343">
          <w:pPr>
            <w:numPr>
              <w:ilvl w:val="0"/>
              <w:numId w:val="2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cuando talento humano, gerencia o finanzas autorizadas necesitan revisar jornadas abiertas, almuerzos abiertos o cierres incompletos.</w:t>
          </w:r>
        </w:p>
        <w:p w14:paraId="530FF28F"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50" w:name="_Toc224745436"/>
          <w:r w:rsidRPr="00E42343">
            <w:rPr>
              <w:rFonts w:ascii="Aptos" w:eastAsia="Times New Roman" w:hAnsi="Aptos"/>
              <w:b/>
              <w:color w:val="8D648C"/>
              <w:sz w:val="22"/>
            </w:rPr>
            <w:t>FR-PT-012 Permisos</w:t>
          </w:r>
          <w:bookmarkEnd w:id="50"/>
        </w:p>
        <w:p w14:paraId="25D937C9" w14:textId="77777777" w:rsidR="00E42343" w:rsidRPr="00E42343" w:rsidRDefault="00E42343" w:rsidP="00E42343">
          <w:pPr>
            <w:numPr>
              <w:ilvl w:val="0"/>
              <w:numId w:val="2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 base: POST /api/v1/permisos, GET /api/v1/permisos/mis-solicitudes, GET /api/v1/permisos/pendientes, GET /api/v1/permisos/resumen-colaboradores.</w:t>
          </w:r>
        </w:p>
        <w:p w14:paraId="193DD9B6" w14:textId="77777777" w:rsidR="00E42343" w:rsidRPr="00E42343" w:rsidRDefault="00E42343" w:rsidP="00E42343">
          <w:pPr>
            <w:numPr>
              <w:ilvl w:val="0"/>
              <w:numId w:val="2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gestionar permisos por estudios, salud, calamidad o motivo personal.</w:t>
          </w:r>
        </w:p>
        <w:p w14:paraId="74D5DDBA" w14:textId="77777777" w:rsidR="00E42343" w:rsidRPr="00E42343" w:rsidRDefault="00E42343" w:rsidP="00E42343">
          <w:pPr>
            <w:numPr>
              <w:ilvl w:val="0"/>
              <w:numId w:val="2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persiste en permisos_vacaciones, resuelve etapa de aprobacion y construye visibilidad personal o consolidada.</w:t>
          </w:r>
        </w:p>
        <w:p w14:paraId="4BA814C4" w14:textId="77777777" w:rsidR="00E42343" w:rsidRPr="00E42343" w:rsidRDefault="00E42343" w:rsidP="00E42343">
          <w:pPr>
            <w:numPr>
              <w:ilvl w:val="0"/>
              <w:numId w:val="2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cuando el colaborador requiere ausentarse o talento necesita control del estado de solicitudes.</w:t>
          </w:r>
        </w:p>
        <w:p w14:paraId="0A318823"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51" w:name="_Toc224745437"/>
          <w:r w:rsidRPr="00E42343">
            <w:rPr>
              <w:rFonts w:ascii="Aptos" w:eastAsia="Times New Roman" w:hAnsi="Aptos"/>
              <w:b/>
              <w:color w:val="8D648C"/>
              <w:sz w:val="22"/>
            </w:rPr>
            <w:t>FR-PT-013 Matriculas, justificantes y firma legal de permisos</w:t>
          </w:r>
          <w:bookmarkEnd w:id="51"/>
        </w:p>
        <w:p w14:paraId="29404D88" w14:textId="77777777" w:rsidR="00E42343" w:rsidRPr="00E42343" w:rsidRDefault="00E42343" w:rsidP="00E42343">
          <w:pPr>
            <w:numPr>
              <w:ilvl w:val="0"/>
              <w:numId w:val="2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POST /api/v1/permisos/estudios/matricula, GET /api/v1/permisos/estudios/matricula/activa, GET /api/v1/permisos/estudios/matriculas, GET /api/v1/permisos/estudios/matriculas/pendientes, POST /api/v1/permisos/estudios/matriculas/:id/revisar, POST /api/v1/permisos/:id/justificantes, GET /api/v1/permisos/legal-coverage, GET /api/v1/permisos/legal-verification/:token.</w:t>
          </w:r>
        </w:p>
        <w:p w14:paraId="22EB1155" w14:textId="77777777" w:rsidR="00E42343" w:rsidRPr="00E42343" w:rsidRDefault="00E42343" w:rsidP="00E42343">
          <w:pPr>
            <w:numPr>
              <w:ilvl w:val="0"/>
              <w:numId w:val="2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habilitar permisos por estudios y soportar evidencia juridica de permisos firmados.</w:t>
          </w:r>
        </w:p>
        <w:p w14:paraId="2F04A2D3" w14:textId="77777777" w:rsidR="00E42343" w:rsidRPr="00E42343" w:rsidRDefault="00E42343" w:rsidP="00E42343">
          <w:pPr>
            <w:numPr>
              <w:ilvl w:val="0"/>
              <w:numId w:val="2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antes del permiso por estudios, durante carga de justificantes o durante validación publica de firma.</w:t>
          </w:r>
        </w:p>
        <w:p w14:paraId="5FE7544A"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52" w:name="_Toc224745438"/>
          <w:r w:rsidRPr="00E42343">
            <w:rPr>
              <w:rFonts w:ascii="Aptos" w:eastAsia="Times New Roman" w:hAnsi="Aptos"/>
              <w:b/>
              <w:color w:val="8D648C"/>
              <w:sz w:val="22"/>
            </w:rPr>
            <w:t>FR-PT-014 Aprobacion, cancelacion y coordinacion de recuperacion</w:t>
          </w:r>
          <w:bookmarkEnd w:id="52"/>
        </w:p>
        <w:p w14:paraId="48997A57" w14:textId="77777777" w:rsidR="00E42343" w:rsidRPr="00E42343" w:rsidRDefault="00E42343" w:rsidP="00E42343">
          <w:pPr>
            <w:numPr>
              <w:ilvl w:val="0"/>
              <w:numId w:val="2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POST /api/v1/permisos/:id/aprobar-parcial, POST /api/v1/permisos/:id/aprobar-final, POST /api/v1/permisos/:id/rechazar, POST /api/v1/permisos/:id/cancelar, POST /api/v1/permisos/:id/cancelar/revisar, POST /api/v1/permisos/:id/recovery-plan.</w:t>
          </w:r>
        </w:p>
        <w:p w14:paraId="42F7452E" w14:textId="77777777" w:rsidR="00E42343" w:rsidRPr="00E42343" w:rsidRDefault="00E42343" w:rsidP="00E42343">
          <w:pPr>
            <w:numPr>
              <w:ilvl w:val="0"/>
              <w:numId w:val="2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cerrar el ciclo de aprobacion y, cuando corresponda, coordinar recuperacion o cargar a vacaciones.</w:t>
          </w:r>
        </w:p>
        <w:p w14:paraId="2325CCEE" w14:textId="77777777" w:rsidR="00E42343" w:rsidRPr="00E42343" w:rsidRDefault="00E42343" w:rsidP="00E42343">
          <w:pPr>
            <w:numPr>
              <w:ilvl w:val="0"/>
              <w:numId w:val="2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cambia estados, exige justificantes en ciertos tipos y registra coordinacion o cierre unilateral por vencimiento.</w:t>
          </w:r>
        </w:p>
        <w:p w14:paraId="7C338A6B" w14:textId="77777777" w:rsidR="00E42343" w:rsidRPr="00E42343" w:rsidRDefault="00E42343" w:rsidP="00E42343">
          <w:pPr>
            <w:numPr>
              <w:ilvl w:val="0"/>
              <w:numId w:val="2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cuando la solicitud llega a decision del jefe, cancelacion o compensacion laboral.</w:t>
          </w:r>
        </w:p>
        <w:p w14:paraId="60522168"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53" w:name="_Toc224745439"/>
          <w:r w:rsidRPr="00E42343">
            <w:rPr>
              <w:rFonts w:ascii="Aptos" w:eastAsia="Times New Roman" w:hAnsi="Aptos"/>
              <w:b/>
              <w:color w:val="8D648C"/>
              <w:sz w:val="22"/>
            </w:rPr>
            <w:t>FR-PT-015 Vacaciones</w:t>
          </w:r>
          <w:bookmarkEnd w:id="53"/>
        </w:p>
        <w:p w14:paraId="49D87A68" w14:textId="77777777" w:rsidR="00E42343" w:rsidRPr="00E42343" w:rsidRDefault="00E42343" w:rsidP="00E42343">
          <w:pPr>
            <w:numPr>
              <w:ilvl w:val="0"/>
              <w:numId w:val="3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Endpoints: POST /api/v1/vacaciones, GET /api/v1/vacaciones, PATCH /api/v1/vacaciones/:id/status, POST /api/v1/vacaciones/:id/cancel, POST /api/v1/vacaciones/:id/cancel/review, GET /api/v1/vacaciones/summary/data, GET /api/v1/vacaciones/legal-verification/:token.</w:t>
          </w:r>
        </w:p>
        <w:p w14:paraId="10DCC9A4" w14:textId="77777777" w:rsidR="00E42343" w:rsidRPr="00E42343" w:rsidRDefault="00E42343" w:rsidP="00E42343">
          <w:pPr>
            <w:numPr>
              <w:ilvl w:val="0"/>
              <w:numId w:val="3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Proposito: administrar vacaciones y su saldo.</w:t>
          </w:r>
        </w:p>
        <w:p w14:paraId="0130549A" w14:textId="77777777" w:rsidR="00E42343" w:rsidRPr="00E42343" w:rsidRDefault="00E42343" w:rsidP="00E42343">
          <w:pPr>
            <w:numPr>
              <w:ilvl w:val="0"/>
              <w:numId w:val="3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Como opera: crea solicitudes, resume allowance y remanente, aprueba, rechaza, cancela y revisa cancelaciones.</w:t>
          </w:r>
        </w:p>
        <w:p w14:paraId="362A3804" w14:textId="77777777" w:rsidR="00E42343" w:rsidRPr="00E42343" w:rsidRDefault="00E42343" w:rsidP="00E42343">
          <w:pPr>
            <w:numPr>
              <w:ilvl w:val="0"/>
              <w:numId w:val="3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Cuando aplica: durante planificacion de descanso o control de dias disponibles por talento y gerencia.</w:t>
          </w:r>
        </w:p>
        <w:p w14:paraId="0CB3C168"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54" w:name="_Toc224745440"/>
          <w:r w:rsidRPr="00E42343">
            <w:rPr>
              <w:rFonts w:ascii="Aptos" w:eastAsia="Times New Roman" w:hAnsi="Aptos"/>
              <w:b/>
              <w:color w:val="325483"/>
              <w:sz w:val="26"/>
            </w:rPr>
            <w:lastRenderedPageBreak/>
            <w:t>5. Flujos principales</w:t>
          </w:r>
          <w:bookmarkEnd w:id="54"/>
        </w:p>
        <w:p w14:paraId="670F6A73"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55" w:name="_Toc224745441"/>
          <w:r w:rsidRPr="00E42343">
            <w:rPr>
              <w:rFonts w:ascii="Aptos" w:eastAsia="Times New Roman" w:hAnsi="Aptos"/>
              <w:b/>
              <w:color w:val="8D648C"/>
              <w:sz w:val="22"/>
            </w:rPr>
            <w:t>Flujo A - Solicitud y contratacion de personal</w:t>
          </w:r>
          <w:bookmarkEnd w:id="55"/>
        </w:p>
        <w:tbl>
          <w:tblPr>
            <w:tblStyle w:val="Tablaconcuadrcula"/>
            <w:tblW w:w="0" w:type="auto"/>
            <w:tblLook w:val="04A0" w:firstRow="1" w:lastRow="0" w:firstColumn="1" w:lastColumn="0" w:noHBand="0" w:noVBand="1"/>
          </w:tblPr>
          <w:tblGrid>
            <w:gridCol w:w="658"/>
            <w:gridCol w:w="3164"/>
          </w:tblGrid>
          <w:tr w:rsidR="00E42343" w:rsidRPr="00E42343" w14:paraId="7A75563E" w14:textId="77777777" w:rsidTr="00E42343">
            <w:trPr>
              <w:divId w:val="84159818"/>
              <w:cantSplit/>
              <w:tblHeader/>
            </w:trPr>
            <w:tc>
              <w:tcPr>
                <w:tcW w:w="0" w:type="auto"/>
                <w:tcBorders>
                  <w:bottom w:val="single" w:sz="4" w:space="0" w:color="auto"/>
                </w:tcBorders>
                <w:shd w:val="clear" w:color="auto" w:fill="325483"/>
                <w:hideMark/>
              </w:tcPr>
              <w:p w14:paraId="5573BC68"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540FBA92"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64408D36" w14:textId="77777777" w:rsidTr="00E42343">
            <w:trPr>
              <w:divId w:val="84159818"/>
              <w:cantSplit/>
              <w:tblHeader/>
            </w:trPr>
            <w:tc>
              <w:tcPr>
                <w:tcW w:w="0" w:type="auto"/>
                <w:tcBorders>
                  <w:bottom w:val="single" w:sz="4" w:space="0" w:color="auto"/>
                </w:tcBorders>
                <w:shd w:val="clear" w:color="auto" w:fill="F3F3F3"/>
                <w:hideMark/>
              </w:tcPr>
              <w:p w14:paraId="027A7540"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2EF0BAF1"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Jefe de área crea solicitud</w:t>
                </w:r>
              </w:p>
            </w:tc>
          </w:tr>
          <w:tr w:rsidR="00E42343" w:rsidRPr="00E42343" w14:paraId="2304D11D" w14:textId="77777777" w:rsidTr="00E42343">
            <w:trPr>
              <w:divId w:val="84159818"/>
              <w:cantSplit/>
              <w:tblHeader/>
            </w:trPr>
            <w:tc>
              <w:tcPr>
                <w:tcW w:w="0" w:type="auto"/>
                <w:gridSpan w:val="2"/>
                <w:tcBorders>
                  <w:bottom w:val="single" w:sz="4" w:space="0" w:color="auto"/>
                </w:tcBorders>
                <w:shd w:val="clear" w:color="auto" w:fill="FFFFFF"/>
                <w:hideMark/>
              </w:tcPr>
              <w:p w14:paraId="1B764369"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373A3118" w14:textId="77777777" w:rsidTr="00E42343">
            <w:trPr>
              <w:divId w:val="84159818"/>
              <w:cantSplit/>
              <w:tblHeader/>
            </w:trPr>
            <w:tc>
              <w:tcPr>
                <w:tcW w:w="0" w:type="auto"/>
                <w:tcBorders>
                  <w:bottom w:val="single" w:sz="4" w:space="0" w:color="auto"/>
                </w:tcBorders>
                <w:shd w:val="clear" w:color="auto" w:fill="F3F3F3"/>
                <w:hideMark/>
              </w:tcPr>
              <w:p w14:paraId="0AD70155"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755ACB67"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Talento revisa expediente</w:t>
                </w:r>
              </w:p>
            </w:tc>
          </w:tr>
          <w:tr w:rsidR="00E42343" w:rsidRPr="00E42343" w14:paraId="41A3311B" w14:textId="77777777" w:rsidTr="00E42343">
            <w:trPr>
              <w:divId w:val="84159818"/>
              <w:cantSplit/>
              <w:tblHeader/>
            </w:trPr>
            <w:tc>
              <w:tcPr>
                <w:tcW w:w="0" w:type="auto"/>
                <w:gridSpan w:val="2"/>
                <w:tcBorders>
                  <w:bottom w:val="single" w:sz="4" w:space="0" w:color="auto"/>
                </w:tcBorders>
                <w:shd w:val="clear" w:color="auto" w:fill="FFFFFF"/>
                <w:hideMark/>
              </w:tcPr>
              <w:p w14:paraId="4E7A372A"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1CB6821E" w14:textId="77777777" w:rsidTr="00E42343">
            <w:trPr>
              <w:divId w:val="84159818"/>
              <w:cantSplit/>
              <w:tblHeader/>
            </w:trPr>
            <w:tc>
              <w:tcPr>
                <w:tcW w:w="0" w:type="auto"/>
                <w:tcBorders>
                  <w:bottom w:val="single" w:sz="4" w:space="0" w:color="auto"/>
                </w:tcBorders>
                <w:shd w:val="clear" w:color="auto" w:fill="F3F3F3"/>
                <w:hideMark/>
              </w:tcPr>
              <w:p w14:paraId="2C9FB366"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05B21AB0"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vincula postulante o colaborador</w:t>
                </w:r>
              </w:p>
            </w:tc>
          </w:tr>
          <w:tr w:rsidR="00E42343" w:rsidRPr="00E42343" w14:paraId="499E5BE9" w14:textId="77777777" w:rsidTr="00E42343">
            <w:trPr>
              <w:divId w:val="84159818"/>
              <w:cantSplit/>
              <w:tblHeader/>
            </w:trPr>
            <w:tc>
              <w:tcPr>
                <w:tcW w:w="0" w:type="auto"/>
                <w:gridSpan w:val="2"/>
                <w:tcBorders>
                  <w:bottom w:val="single" w:sz="4" w:space="0" w:color="auto"/>
                </w:tcBorders>
                <w:shd w:val="clear" w:color="auto" w:fill="FFFFFF"/>
                <w:hideMark/>
              </w:tcPr>
              <w:p w14:paraId="20AA8ADF"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2C7D042" w14:textId="77777777" w:rsidTr="00E42343">
            <w:trPr>
              <w:divId w:val="84159818"/>
              <w:cantSplit/>
              <w:tblHeader/>
            </w:trPr>
            <w:tc>
              <w:tcPr>
                <w:tcW w:w="0" w:type="auto"/>
                <w:tcBorders>
                  <w:bottom w:val="single" w:sz="4" w:space="0" w:color="auto"/>
                </w:tcBorders>
                <w:shd w:val="clear" w:color="auto" w:fill="F3F3F3"/>
                <w:hideMark/>
              </w:tcPr>
              <w:p w14:paraId="5B38DDBF"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2F9FDC01"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completa perfil y documentos</w:t>
                </w:r>
              </w:p>
            </w:tc>
          </w:tr>
          <w:tr w:rsidR="00E42343" w:rsidRPr="00E42343" w14:paraId="50631C7C" w14:textId="77777777" w:rsidTr="00E42343">
            <w:trPr>
              <w:divId w:val="84159818"/>
              <w:cantSplit/>
              <w:tblHeader/>
            </w:trPr>
            <w:tc>
              <w:tcPr>
                <w:tcW w:w="0" w:type="auto"/>
                <w:gridSpan w:val="2"/>
                <w:tcBorders>
                  <w:bottom w:val="single" w:sz="4" w:space="0" w:color="auto"/>
                </w:tcBorders>
                <w:shd w:val="clear" w:color="auto" w:fill="FFFFFF"/>
                <w:hideMark/>
              </w:tcPr>
              <w:p w14:paraId="668D28C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440550B" w14:textId="77777777" w:rsidTr="00E42343">
            <w:trPr>
              <w:divId w:val="84159818"/>
              <w:cantSplit/>
              <w:tblHeader/>
            </w:trPr>
            <w:tc>
              <w:tcPr>
                <w:tcW w:w="0" w:type="auto"/>
                <w:tcBorders>
                  <w:bottom w:val="single" w:sz="4" w:space="0" w:color="auto"/>
                </w:tcBorders>
                <w:shd w:val="clear" w:color="auto" w:fill="F3F3F3"/>
                <w:hideMark/>
              </w:tcPr>
              <w:p w14:paraId="05489CFD"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4DBB448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aprueba estado</w:t>
                </w:r>
              </w:p>
            </w:tc>
          </w:tr>
          <w:tr w:rsidR="00E42343" w:rsidRPr="00E42343" w14:paraId="7663A55A" w14:textId="77777777" w:rsidTr="00E42343">
            <w:trPr>
              <w:divId w:val="84159818"/>
              <w:cantSplit/>
              <w:tblHeader/>
            </w:trPr>
            <w:tc>
              <w:tcPr>
                <w:tcW w:w="0" w:type="auto"/>
                <w:gridSpan w:val="2"/>
                <w:tcBorders>
                  <w:bottom w:val="single" w:sz="4" w:space="0" w:color="auto"/>
                </w:tcBorders>
                <w:shd w:val="clear" w:color="auto" w:fill="FFFFFF"/>
                <w:hideMark/>
              </w:tcPr>
              <w:p w14:paraId="530B5FB6"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32ED989E" w14:textId="77777777" w:rsidTr="00E42343">
            <w:trPr>
              <w:divId w:val="84159818"/>
              <w:cantSplit/>
              <w:tblHeader/>
            </w:trPr>
            <w:tc>
              <w:tcPr>
                <w:tcW w:w="0" w:type="auto"/>
                <w:tcBorders>
                  <w:bottom w:val="single" w:sz="4" w:space="0" w:color="auto"/>
                </w:tcBorders>
                <w:shd w:val="clear" w:color="auto" w:fill="F3F3F3"/>
                <w:hideMark/>
              </w:tcPr>
              <w:p w14:paraId="67CB5E89"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tcBorders>
                  <w:bottom w:val="single" w:sz="4" w:space="0" w:color="auto"/>
                </w:tcBorders>
                <w:shd w:val="clear" w:color="auto" w:fill="F3F3F3"/>
                <w:hideMark/>
              </w:tcPr>
              <w:p w14:paraId="7FF69CE2"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ejecuta hire</w:t>
                </w:r>
              </w:p>
            </w:tc>
          </w:tr>
          <w:tr w:rsidR="00E42343" w:rsidRPr="00E42343" w14:paraId="2E327AFA" w14:textId="77777777" w:rsidTr="00E42343">
            <w:trPr>
              <w:divId w:val="84159818"/>
              <w:cantSplit/>
              <w:tblHeader/>
            </w:trPr>
            <w:tc>
              <w:tcPr>
                <w:tcW w:w="0" w:type="auto"/>
                <w:gridSpan w:val="2"/>
                <w:tcBorders>
                  <w:bottom w:val="single" w:sz="4" w:space="0" w:color="auto"/>
                </w:tcBorders>
                <w:shd w:val="clear" w:color="auto" w:fill="FFFFFF"/>
                <w:hideMark/>
              </w:tcPr>
              <w:p w14:paraId="6004AB74"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567E115" w14:textId="77777777" w:rsidTr="00E42343">
            <w:trPr>
              <w:divId w:val="84159818"/>
              <w:cantSplit/>
              <w:tblHeader/>
            </w:trPr>
            <w:tc>
              <w:tcPr>
                <w:tcW w:w="0" w:type="auto"/>
                <w:shd w:val="clear" w:color="auto" w:fill="F3F3F3"/>
                <w:hideMark/>
              </w:tcPr>
              <w:p w14:paraId="61A489A2"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7</w:t>
                </w:r>
              </w:p>
            </w:tc>
            <w:tc>
              <w:tcPr>
                <w:tcW w:w="0" w:type="auto"/>
                <w:shd w:val="clear" w:color="auto" w:fill="F3F3F3"/>
                <w:hideMark/>
              </w:tcPr>
              <w:p w14:paraId="0040EA4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Queda colaborador asociado</w:t>
                </w:r>
              </w:p>
            </w:tc>
          </w:tr>
        </w:tbl>
        <w:p w14:paraId="0D32CD2F"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56" w:name="_Toc224745442"/>
          <w:r w:rsidRPr="00E42343">
            <w:rPr>
              <w:rFonts w:ascii="Aptos" w:eastAsia="Times New Roman" w:hAnsi="Aptos"/>
              <w:b/>
              <w:color w:val="8D648C"/>
              <w:sz w:val="22"/>
            </w:rPr>
            <w:lastRenderedPageBreak/>
            <w:t>Flujo B - Gestión de perfil y certificaciones</w:t>
          </w:r>
          <w:bookmarkEnd w:id="56"/>
        </w:p>
        <w:tbl>
          <w:tblPr>
            <w:tblStyle w:val="Tablaconcuadrcula"/>
            <w:tblW w:w="0" w:type="auto"/>
            <w:tblLook w:val="04A0" w:firstRow="1" w:lastRow="0" w:firstColumn="1" w:lastColumn="0" w:noHBand="0" w:noVBand="1"/>
          </w:tblPr>
          <w:tblGrid>
            <w:gridCol w:w="658"/>
            <w:gridCol w:w="3904"/>
          </w:tblGrid>
          <w:tr w:rsidR="00E42343" w:rsidRPr="00E42343" w14:paraId="4699F22B" w14:textId="77777777" w:rsidTr="00E42343">
            <w:trPr>
              <w:divId w:val="84159818"/>
              <w:cantSplit/>
              <w:tblHeader/>
            </w:trPr>
            <w:tc>
              <w:tcPr>
                <w:tcW w:w="0" w:type="auto"/>
                <w:tcBorders>
                  <w:bottom w:val="single" w:sz="4" w:space="0" w:color="auto"/>
                </w:tcBorders>
                <w:shd w:val="clear" w:color="auto" w:fill="325483"/>
                <w:hideMark/>
              </w:tcPr>
              <w:p w14:paraId="70F62ACF"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2ED543E2"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3D068072" w14:textId="77777777" w:rsidTr="00E42343">
            <w:trPr>
              <w:divId w:val="84159818"/>
              <w:cantSplit/>
              <w:tblHeader/>
            </w:trPr>
            <w:tc>
              <w:tcPr>
                <w:tcW w:w="0" w:type="auto"/>
                <w:tcBorders>
                  <w:bottom w:val="single" w:sz="4" w:space="0" w:color="auto"/>
                </w:tcBorders>
                <w:shd w:val="clear" w:color="auto" w:fill="F3F3F3"/>
                <w:hideMark/>
              </w:tcPr>
              <w:p w14:paraId="1AEC36E3"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73025F1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Usuario consulta mi perfil</w:t>
                </w:r>
              </w:p>
            </w:tc>
          </w:tr>
          <w:tr w:rsidR="00E42343" w:rsidRPr="00E42343" w14:paraId="1C5E6A0C" w14:textId="77777777" w:rsidTr="00E42343">
            <w:trPr>
              <w:divId w:val="84159818"/>
              <w:cantSplit/>
              <w:tblHeader/>
            </w:trPr>
            <w:tc>
              <w:tcPr>
                <w:tcW w:w="0" w:type="auto"/>
                <w:gridSpan w:val="2"/>
                <w:tcBorders>
                  <w:bottom w:val="single" w:sz="4" w:space="0" w:color="auto"/>
                </w:tcBorders>
                <w:shd w:val="clear" w:color="auto" w:fill="FFFFFF"/>
                <w:hideMark/>
              </w:tcPr>
              <w:p w14:paraId="3D7A6AC2"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6F9CFA0" w14:textId="77777777" w:rsidTr="00E42343">
            <w:trPr>
              <w:divId w:val="84159818"/>
              <w:cantSplit/>
              <w:tblHeader/>
            </w:trPr>
            <w:tc>
              <w:tcPr>
                <w:tcW w:w="0" w:type="auto"/>
                <w:tcBorders>
                  <w:bottom w:val="single" w:sz="4" w:space="0" w:color="auto"/>
                </w:tcBorders>
                <w:shd w:val="clear" w:color="auto" w:fill="F3F3F3"/>
                <w:hideMark/>
              </w:tcPr>
              <w:p w14:paraId="6D171277"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292C63B5"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Actualiza metadata y preferencias</w:t>
                </w:r>
              </w:p>
            </w:tc>
          </w:tr>
          <w:tr w:rsidR="00E42343" w:rsidRPr="00E42343" w14:paraId="6714AC53" w14:textId="77777777" w:rsidTr="00E42343">
            <w:trPr>
              <w:divId w:val="84159818"/>
              <w:cantSplit/>
              <w:tblHeader/>
            </w:trPr>
            <w:tc>
              <w:tcPr>
                <w:tcW w:w="0" w:type="auto"/>
                <w:gridSpan w:val="2"/>
                <w:tcBorders>
                  <w:bottom w:val="single" w:sz="4" w:space="0" w:color="auto"/>
                </w:tcBorders>
                <w:shd w:val="clear" w:color="auto" w:fill="FFFFFF"/>
                <w:hideMark/>
              </w:tcPr>
              <w:p w14:paraId="589F01CB"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EFC52E4" w14:textId="77777777" w:rsidTr="00E42343">
            <w:trPr>
              <w:divId w:val="84159818"/>
              <w:cantSplit/>
              <w:tblHeader/>
            </w:trPr>
            <w:tc>
              <w:tcPr>
                <w:tcW w:w="0" w:type="auto"/>
                <w:tcBorders>
                  <w:bottom w:val="single" w:sz="4" w:space="0" w:color="auto"/>
                </w:tcBorders>
                <w:shd w:val="clear" w:color="auto" w:fill="F3F3F3"/>
                <w:hideMark/>
              </w:tcPr>
              <w:p w14:paraId="1F23D55B"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3CBCB86F"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Carga avatar si aplica</w:t>
                </w:r>
              </w:p>
            </w:tc>
          </w:tr>
          <w:tr w:rsidR="00E42343" w:rsidRPr="00E42343" w14:paraId="4EBE9BB5" w14:textId="77777777" w:rsidTr="00E42343">
            <w:trPr>
              <w:divId w:val="84159818"/>
              <w:cantSplit/>
              <w:tblHeader/>
            </w:trPr>
            <w:tc>
              <w:tcPr>
                <w:tcW w:w="0" w:type="auto"/>
                <w:gridSpan w:val="2"/>
                <w:tcBorders>
                  <w:bottom w:val="single" w:sz="4" w:space="0" w:color="auto"/>
                </w:tcBorders>
                <w:shd w:val="clear" w:color="auto" w:fill="FFFFFF"/>
                <w:hideMark/>
              </w:tcPr>
              <w:p w14:paraId="2104C321"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3A86467B" w14:textId="77777777" w:rsidTr="00E42343">
            <w:trPr>
              <w:divId w:val="84159818"/>
              <w:cantSplit/>
              <w:tblHeader/>
            </w:trPr>
            <w:tc>
              <w:tcPr>
                <w:tcW w:w="0" w:type="auto"/>
                <w:tcBorders>
                  <w:bottom w:val="single" w:sz="4" w:space="0" w:color="auto"/>
                </w:tcBorders>
                <w:shd w:val="clear" w:color="auto" w:fill="F3F3F3"/>
                <w:hideMark/>
              </w:tcPr>
              <w:p w14:paraId="01685CFA"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1BC39DB7"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Registra certificacion</w:t>
                </w:r>
              </w:p>
            </w:tc>
          </w:tr>
          <w:tr w:rsidR="00E42343" w:rsidRPr="00E42343" w14:paraId="674ACB44" w14:textId="77777777" w:rsidTr="00E42343">
            <w:trPr>
              <w:divId w:val="84159818"/>
              <w:cantSplit/>
              <w:tblHeader/>
            </w:trPr>
            <w:tc>
              <w:tcPr>
                <w:tcW w:w="0" w:type="auto"/>
                <w:gridSpan w:val="2"/>
                <w:tcBorders>
                  <w:bottom w:val="single" w:sz="4" w:space="0" w:color="auto"/>
                </w:tcBorders>
                <w:shd w:val="clear" w:color="auto" w:fill="FFFFFF"/>
                <w:hideMark/>
              </w:tcPr>
              <w:p w14:paraId="4C4AA939"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4257C000" w14:textId="77777777" w:rsidTr="00E42343">
            <w:trPr>
              <w:divId w:val="84159818"/>
              <w:cantSplit/>
              <w:tblHeader/>
            </w:trPr>
            <w:tc>
              <w:tcPr>
                <w:tcW w:w="0" w:type="auto"/>
                <w:tcBorders>
                  <w:bottom w:val="single" w:sz="4" w:space="0" w:color="auto"/>
                </w:tcBorders>
                <w:shd w:val="clear" w:color="auto" w:fill="F3F3F3"/>
                <w:hideMark/>
              </w:tcPr>
              <w:p w14:paraId="3B64EE8F"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2A20AB4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Consulta vigencia</w:t>
                </w:r>
              </w:p>
            </w:tc>
          </w:tr>
          <w:tr w:rsidR="00E42343" w:rsidRPr="00E42343" w14:paraId="73F35E76" w14:textId="77777777" w:rsidTr="00E42343">
            <w:trPr>
              <w:divId w:val="84159818"/>
              <w:cantSplit/>
              <w:tblHeader/>
            </w:trPr>
            <w:tc>
              <w:tcPr>
                <w:tcW w:w="0" w:type="auto"/>
                <w:gridSpan w:val="2"/>
                <w:tcBorders>
                  <w:bottom w:val="single" w:sz="4" w:space="0" w:color="auto"/>
                </w:tcBorders>
                <w:shd w:val="clear" w:color="auto" w:fill="FFFFFF"/>
                <w:hideMark/>
              </w:tcPr>
              <w:p w14:paraId="3B6D877B"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34264AD3" w14:textId="77777777" w:rsidTr="00E42343">
            <w:trPr>
              <w:divId w:val="84159818"/>
              <w:cantSplit/>
              <w:tblHeader/>
            </w:trPr>
            <w:tc>
              <w:tcPr>
                <w:tcW w:w="0" w:type="auto"/>
                <w:shd w:val="clear" w:color="auto" w:fill="F3F3F3"/>
                <w:hideMark/>
              </w:tcPr>
              <w:p w14:paraId="5A7BBA78"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shd w:val="clear" w:color="auto" w:fill="F3F3F3"/>
                <w:hideMark/>
              </w:tcPr>
              <w:p w14:paraId="57AD731F"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Descarga PDF consolidado si el rol lo permite</w:t>
                </w:r>
              </w:p>
            </w:tc>
          </w:tr>
        </w:tbl>
        <w:p w14:paraId="3C113CF8"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57" w:name="_Toc224745443"/>
          <w:r w:rsidRPr="00E42343">
            <w:rPr>
              <w:rFonts w:ascii="Aptos" w:eastAsia="Times New Roman" w:hAnsi="Aptos"/>
              <w:b/>
              <w:color w:val="8D648C"/>
              <w:sz w:val="22"/>
            </w:rPr>
            <w:t>Flujo C - Asistencia diaria</w:t>
          </w:r>
          <w:bookmarkEnd w:id="57"/>
        </w:p>
        <w:tbl>
          <w:tblPr>
            <w:tblStyle w:val="Tablaconcuadrcula"/>
            <w:tblW w:w="0" w:type="auto"/>
            <w:tblLook w:val="04A0" w:firstRow="1" w:lastRow="0" w:firstColumn="1" w:lastColumn="0" w:noHBand="0" w:noVBand="1"/>
          </w:tblPr>
          <w:tblGrid>
            <w:gridCol w:w="658"/>
            <w:gridCol w:w="2111"/>
          </w:tblGrid>
          <w:tr w:rsidR="00E42343" w:rsidRPr="00E42343" w14:paraId="7B9D003E" w14:textId="77777777" w:rsidTr="00E42343">
            <w:trPr>
              <w:divId w:val="84159818"/>
              <w:cantSplit/>
              <w:tblHeader/>
            </w:trPr>
            <w:tc>
              <w:tcPr>
                <w:tcW w:w="0" w:type="auto"/>
                <w:tcBorders>
                  <w:bottom w:val="single" w:sz="4" w:space="0" w:color="auto"/>
                </w:tcBorders>
                <w:shd w:val="clear" w:color="auto" w:fill="325483"/>
                <w:hideMark/>
              </w:tcPr>
              <w:p w14:paraId="7C5CD865"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10E6A6E3"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23E391A4" w14:textId="77777777" w:rsidTr="00E42343">
            <w:trPr>
              <w:divId w:val="84159818"/>
              <w:cantSplit/>
              <w:tblHeader/>
            </w:trPr>
            <w:tc>
              <w:tcPr>
                <w:tcW w:w="0" w:type="auto"/>
                <w:tcBorders>
                  <w:bottom w:val="single" w:sz="4" w:space="0" w:color="auto"/>
                </w:tcBorders>
                <w:shd w:val="clear" w:color="auto" w:fill="F3F3F3"/>
                <w:hideMark/>
              </w:tcPr>
              <w:p w14:paraId="511F4A0D"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3868B48F"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Entrada</w:t>
                </w:r>
              </w:p>
            </w:tc>
          </w:tr>
          <w:tr w:rsidR="00E42343" w:rsidRPr="00E42343" w14:paraId="612234A2" w14:textId="77777777" w:rsidTr="00E42343">
            <w:trPr>
              <w:divId w:val="84159818"/>
              <w:cantSplit/>
              <w:tblHeader/>
            </w:trPr>
            <w:tc>
              <w:tcPr>
                <w:tcW w:w="0" w:type="auto"/>
                <w:gridSpan w:val="2"/>
                <w:tcBorders>
                  <w:bottom w:val="single" w:sz="4" w:space="0" w:color="auto"/>
                </w:tcBorders>
                <w:shd w:val="clear" w:color="auto" w:fill="FFFFFF"/>
                <w:hideMark/>
              </w:tcPr>
              <w:p w14:paraId="6C570330"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lastRenderedPageBreak/>
                  <w:t>Siguiente paso</w:t>
                </w:r>
              </w:p>
            </w:tc>
          </w:tr>
          <w:tr w:rsidR="00E42343" w:rsidRPr="00E42343" w14:paraId="232D20D1" w14:textId="77777777" w:rsidTr="00E42343">
            <w:trPr>
              <w:divId w:val="84159818"/>
              <w:cantSplit/>
              <w:tblHeader/>
            </w:trPr>
            <w:tc>
              <w:tcPr>
                <w:tcW w:w="0" w:type="auto"/>
                <w:tcBorders>
                  <w:bottom w:val="single" w:sz="4" w:space="0" w:color="auto"/>
                </w:tcBorders>
                <w:shd w:val="clear" w:color="auto" w:fill="F3F3F3"/>
                <w:hideMark/>
              </w:tcPr>
              <w:p w14:paraId="784A0FC7"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4C4C38D5"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Salida a almuerzo</w:t>
                </w:r>
              </w:p>
            </w:tc>
          </w:tr>
          <w:tr w:rsidR="00E42343" w:rsidRPr="00E42343" w14:paraId="54CEB098" w14:textId="77777777" w:rsidTr="00E42343">
            <w:trPr>
              <w:divId w:val="84159818"/>
              <w:cantSplit/>
              <w:tblHeader/>
            </w:trPr>
            <w:tc>
              <w:tcPr>
                <w:tcW w:w="0" w:type="auto"/>
                <w:gridSpan w:val="2"/>
                <w:tcBorders>
                  <w:bottom w:val="single" w:sz="4" w:space="0" w:color="auto"/>
                </w:tcBorders>
                <w:shd w:val="clear" w:color="auto" w:fill="FFFFFF"/>
                <w:hideMark/>
              </w:tcPr>
              <w:p w14:paraId="1550B8D0"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36D1AD5C" w14:textId="77777777" w:rsidTr="00E42343">
            <w:trPr>
              <w:divId w:val="84159818"/>
              <w:cantSplit/>
              <w:tblHeader/>
            </w:trPr>
            <w:tc>
              <w:tcPr>
                <w:tcW w:w="0" w:type="auto"/>
                <w:tcBorders>
                  <w:bottom w:val="single" w:sz="4" w:space="0" w:color="auto"/>
                </w:tcBorders>
                <w:shd w:val="clear" w:color="auto" w:fill="F3F3F3"/>
                <w:hideMark/>
              </w:tcPr>
              <w:p w14:paraId="1859976E"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40131321"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Entrada de almuerzo</w:t>
                </w:r>
              </w:p>
            </w:tc>
          </w:tr>
          <w:tr w:rsidR="00E42343" w:rsidRPr="00E42343" w14:paraId="4F98474F" w14:textId="77777777" w:rsidTr="00E42343">
            <w:trPr>
              <w:divId w:val="84159818"/>
              <w:cantSplit/>
              <w:tblHeader/>
            </w:trPr>
            <w:tc>
              <w:tcPr>
                <w:tcW w:w="0" w:type="auto"/>
                <w:gridSpan w:val="2"/>
                <w:tcBorders>
                  <w:bottom w:val="single" w:sz="4" w:space="0" w:color="auto"/>
                </w:tcBorders>
                <w:shd w:val="clear" w:color="auto" w:fill="FFFFFF"/>
                <w:hideMark/>
              </w:tcPr>
              <w:p w14:paraId="24F46A21"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7C11F19" w14:textId="77777777" w:rsidTr="00E42343">
            <w:trPr>
              <w:divId w:val="84159818"/>
              <w:cantSplit/>
              <w:tblHeader/>
            </w:trPr>
            <w:tc>
              <w:tcPr>
                <w:tcW w:w="0" w:type="auto"/>
                <w:tcBorders>
                  <w:bottom w:val="single" w:sz="4" w:space="0" w:color="auto"/>
                </w:tcBorders>
                <w:shd w:val="clear" w:color="auto" w:fill="F3F3F3"/>
                <w:hideMark/>
              </w:tcPr>
              <w:p w14:paraId="1FF47AF1"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011D2FD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Salida</w:t>
                </w:r>
              </w:p>
            </w:tc>
          </w:tr>
          <w:tr w:rsidR="00E42343" w:rsidRPr="00E42343" w14:paraId="05DB00E1" w14:textId="77777777" w:rsidTr="00E42343">
            <w:trPr>
              <w:divId w:val="84159818"/>
              <w:cantSplit/>
              <w:tblHeader/>
            </w:trPr>
            <w:tc>
              <w:tcPr>
                <w:tcW w:w="0" w:type="auto"/>
                <w:gridSpan w:val="2"/>
                <w:tcBorders>
                  <w:bottom w:val="single" w:sz="4" w:space="0" w:color="auto"/>
                </w:tcBorders>
                <w:shd w:val="clear" w:color="auto" w:fill="FFFFFF"/>
                <w:hideMark/>
              </w:tcPr>
              <w:p w14:paraId="26D2F3A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6A3C6D5D" w14:textId="77777777" w:rsidTr="00E42343">
            <w:trPr>
              <w:divId w:val="84159818"/>
              <w:cantSplit/>
              <w:tblHeader/>
            </w:trPr>
            <w:tc>
              <w:tcPr>
                <w:tcW w:w="0" w:type="auto"/>
                <w:tcBorders>
                  <w:bottom w:val="single" w:sz="4" w:space="0" w:color="auto"/>
                </w:tcBorders>
                <w:shd w:val="clear" w:color="auto" w:fill="F3F3F3"/>
                <w:hideMark/>
              </w:tcPr>
              <w:p w14:paraId="3DBD60B9"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253480C3"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Calculo de horas</w:t>
                </w:r>
              </w:p>
            </w:tc>
          </w:tr>
          <w:tr w:rsidR="00E42343" w:rsidRPr="00E42343" w14:paraId="48862FF1" w14:textId="77777777" w:rsidTr="00E42343">
            <w:trPr>
              <w:divId w:val="84159818"/>
              <w:cantSplit/>
              <w:tblHeader/>
            </w:trPr>
            <w:tc>
              <w:tcPr>
                <w:tcW w:w="0" w:type="auto"/>
                <w:gridSpan w:val="2"/>
                <w:tcBorders>
                  <w:bottom w:val="single" w:sz="4" w:space="0" w:color="auto"/>
                </w:tcBorders>
                <w:shd w:val="clear" w:color="auto" w:fill="FFFFFF"/>
                <w:hideMark/>
              </w:tcPr>
              <w:p w14:paraId="2B3C6F4A"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3C7D60AF" w14:textId="77777777" w:rsidTr="00E42343">
            <w:trPr>
              <w:divId w:val="84159818"/>
              <w:cantSplit/>
              <w:tblHeader/>
            </w:trPr>
            <w:tc>
              <w:tcPr>
                <w:tcW w:w="0" w:type="auto"/>
                <w:shd w:val="clear" w:color="auto" w:fill="F3F3F3"/>
                <w:hideMark/>
              </w:tcPr>
              <w:p w14:paraId="5EEA0405"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shd w:val="clear" w:color="auto" w:fill="F3F3F3"/>
                <w:hideMark/>
              </w:tcPr>
              <w:p w14:paraId="52A91AFE"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Consulta o reporte PDF</w:t>
                </w:r>
              </w:p>
            </w:tc>
          </w:tr>
        </w:tbl>
        <w:p w14:paraId="30F2EE52"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58" w:name="_Toc224745444"/>
          <w:r w:rsidRPr="00E42343">
            <w:rPr>
              <w:rFonts w:ascii="Aptos" w:eastAsia="Times New Roman" w:hAnsi="Aptos"/>
              <w:b/>
              <w:color w:val="8D648C"/>
              <w:sz w:val="22"/>
            </w:rPr>
            <w:t>Flujo D - Excepcion y retorno</w:t>
          </w:r>
          <w:bookmarkEnd w:id="58"/>
        </w:p>
        <w:tbl>
          <w:tblPr>
            <w:tblStyle w:val="Tablaconcuadrcula"/>
            <w:tblW w:w="0" w:type="auto"/>
            <w:tblLook w:val="04A0" w:firstRow="1" w:lastRow="0" w:firstColumn="1" w:lastColumn="0" w:noHBand="0" w:noVBand="1"/>
          </w:tblPr>
          <w:tblGrid>
            <w:gridCol w:w="658"/>
            <w:gridCol w:w="1851"/>
          </w:tblGrid>
          <w:tr w:rsidR="00E42343" w:rsidRPr="00E42343" w14:paraId="512F7EF5" w14:textId="77777777" w:rsidTr="00E42343">
            <w:trPr>
              <w:divId w:val="84159818"/>
              <w:cantSplit/>
              <w:tblHeader/>
            </w:trPr>
            <w:tc>
              <w:tcPr>
                <w:tcW w:w="0" w:type="auto"/>
                <w:tcBorders>
                  <w:bottom w:val="single" w:sz="4" w:space="0" w:color="auto"/>
                </w:tcBorders>
                <w:shd w:val="clear" w:color="auto" w:fill="325483"/>
                <w:hideMark/>
              </w:tcPr>
              <w:p w14:paraId="72AD83F9"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05ACCC8A"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192E334D" w14:textId="77777777" w:rsidTr="00E42343">
            <w:trPr>
              <w:divId w:val="84159818"/>
              <w:cantSplit/>
              <w:tblHeader/>
            </w:trPr>
            <w:tc>
              <w:tcPr>
                <w:tcW w:w="0" w:type="auto"/>
                <w:tcBorders>
                  <w:bottom w:val="single" w:sz="4" w:space="0" w:color="auto"/>
                </w:tcBorders>
                <w:shd w:val="clear" w:color="auto" w:fill="F3F3F3"/>
                <w:hideMark/>
              </w:tcPr>
              <w:p w14:paraId="26265905"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2831CA6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Salida inesperada</w:t>
                </w:r>
              </w:p>
            </w:tc>
          </w:tr>
          <w:tr w:rsidR="00E42343" w:rsidRPr="00E42343" w14:paraId="79CA82BD" w14:textId="77777777" w:rsidTr="00E42343">
            <w:trPr>
              <w:divId w:val="84159818"/>
              <w:cantSplit/>
              <w:tblHeader/>
            </w:trPr>
            <w:tc>
              <w:tcPr>
                <w:tcW w:w="0" w:type="auto"/>
                <w:gridSpan w:val="2"/>
                <w:tcBorders>
                  <w:bottom w:val="single" w:sz="4" w:space="0" w:color="auto"/>
                </w:tcBorders>
                <w:shd w:val="clear" w:color="auto" w:fill="FFFFFF"/>
                <w:hideMark/>
              </w:tcPr>
              <w:p w14:paraId="1C72C3B4"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4AB6BC4" w14:textId="77777777" w:rsidTr="00E42343">
            <w:trPr>
              <w:divId w:val="84159818"/>
              <w:cantSplit/>
              <w:tblHeader/>
            </w:trPr>
            <w:tc>
              <w:tcPr>
                <w:tcW w:w="0" w:type="auto"/>
                <w:tcBorders>
                  <w:bottom w:val="single" w:sz="4" w:space="0" w:color="auto"/>
                </w:tcBorders>
                <w:shd w:val="clear" w:color="auto" w:fill="F3F3F3"/>
                <w:hideMark/>
              </w:tcPr>
              <w:p w14:paraId="69068F42"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3BB2C7E5"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Estado ACTIVE</w:t>
                </w:r>
              </w:p>
            </w:tc>
          </w:tr>
          <w:tr w:rsidR="00E42343" w:rsidRPr="00E42343" w14:paraId="1AE17623" w14:textId="77777777" w:rsidTr="00E42343">
            <w:trPr>
              <w:divId w:val="84159818"/>
              <w:cantSplit/>
              <w:tblHeader/>
            </w:trPr>
            <w:tc>
              <w:tcPr>
                <w:tcW w:w="0" w:type="auto"/>
                <w:gridSpan w:val="2"/>
                <w:tcBorders>
                  <w:bottom w:val="single" w:sz="4" w:space="0" w:color="auto"/>
                </w:tcBorders>
                <w:shd w:val="clear" w:color="auto" w:fill="FFFFFF"/>
                <w:hideMark/>
              </w:tcPr>
              <w:p w14:paraId="4F52144C"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lastRenderedPageBreak/>
                  <w:t>Siguiente paso</w:t>
                </w:r>
              </w:p>
            </w:tc>
          </w:tr>
          <w:tr w:rsidR="00E42343" w:rsidRPr="00E42343" w14:paraId="2D7C4C3B" w14:textId="77777777" w:rsidTr="00E42343">
            <w:trPr>
              <w:divId w:val="84159818"/>
              <w:cantSplit/>
              <w:tblHeader/>
            </w:trPr>
            <w:tc>
              <w:tcPr>
                <w:tcW w:w="0" w:type="auto"/>
                <w:tcBorders>
                  <w:bottom w:val="single" w:sz="4" w:space="0" w:color="auto"/>
                </w:tcBorders>
                <w:shd w:val="clear" w:color="auto" w:fill="F3F3F3"/>
                <w:hideMark/>
              </w:tcPr>
              <w:p w14:paraId="567DDDFA"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35B9A1AD"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Estado ON_SITE</w:t>
                </w:r>
              </w:p>
            </w:tc>
          </w:tr>
          <w:tr w:rsidR="00E42343" w:rsidRPr="00E42343" w14:paraId="5609C999" w14:textId="77777777" w:rsidTr="00E42343">
            <w:trPr>
              <w:divId w:val="84159818"/>
              <w:cantSplit/>
              <w:tblHeader/>
            </w:trPr>
            <w:tc>
              <w:tcPr>
                <w:tcW w:w="0" w:type="auto"/>
                <w:gridSpan w:val="2"/>
                <w:tcBorders>
                  <w:bottom w:val="single" w:sz="4" w:space="0" w:color="auto"/>
                </w:tcBorders>
                <w:shd w:val="clear" w:color="auto" w:fill="FFFFFF"/>
                <w:hideMark/>
              </w:tcPr>
              <w:p w14:paraId="148539DF"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A45AA47" w14:textId="77777777" w:rsidTr="00E42343">
            <w:trPr>
              <w:divId w:val="84159818"/>
              <w:cantSplit/>
              <w:tblHeader/>
            </w:trPr>
            <w:tc>
              <w:tcPr>
                <w:tcW w:w="0" w:type="auto"/>
                <w:tcBorders>
                  <w:bottom w:val="single" w:sz="4" w:space="0" w:color="auto"/>
                </w:tcBorders>
                <w:shd w:val="clear" w:color="auto" w:fill="F3F3F3"/>
                <w:hideMark/>
              </w:tcPr>
              <w:p w14:paraId="5087C527"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03A3497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Estado RETURNING</w:t>
                </w:r>
              </w:p>
            </w:tc>
          </w:tr>
          <w:tr w:rsidR="00E42343" w:rsidRPr="00E42343" w14:paraId="63000C13" w14:textId="77777777" w:rsidTr="00E42343">
            <w:trPr>
              <w:divId w:val="84159818"/>
              <w:cantSplit/>
              <w:tblHeader/>
            </w:trPr>
            <w:tc>
              <w:tcPr>
                <w:tcW w:w="0" w:type="auto"/>
                <w:gridSpan w:val="2"/>
                <w:tcBorders>
                  <w:bottom w:val="single" w:sz="4" w:space="0" w:color="auto"/>
                </w:tcBorders>
                <w:shd w:val="clear" w:color="auto" w:fill="FFFFFF"/>
                <w:hideMark/>
              </w:tcPr>
              <w:p w14:paraId="4DA2360A"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6E38C0B9" w14:textId="77777777" w:rsidTr="00E42343">
            <w:trPr>
              <w:divId w:val="84159818"/>
              <w:cantSplit/>
              <w:tblHeader/>
            </w:trPr>
            <w:tc>
              <w:tcPr>
                <w:tcW w:w="0" w:type="auto"/>
                <w:tcBorders>
                  <w:bottom w:val="single" w:sz="4" w:space="0" w:color="auto"/>
                </w:tcBorders>
                <w:shd w:val="clear" w:color="auto" w:fill="F3F3F3"/>
                <w:hideMark/>
              </w:tcPr>
              <w:p w14:paraId="13DC2B11"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006CEFD0"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Estado COMPLETED</w:t>
                </w:r>
              </w:p>
            </w:tc>
          </w:tr>
          <w:tr w:rsidR="00E42343" w:rsidRPr="00E42343" w14:paraId="3128D6D6" w14:textId="77777777" w:rsidTr="00E42343">
            <w:trPr>
              <w:divId w:val="84159818"/>
              <w:cantSplit/>
              <w:tblHeader/>
            </w:trPr>
            <w:tc>
              <w:tcPr>
                <w:tcW w:w="0" w:type="auto"/>
                <w:gridSpan w:val="2"/>
                <w:tcBorders>
                  <w:bottom w:val="single" w:sz="4" w:space="0" w:color="auto"/>
                </w:tcBorders>
                <w:shd w:val="clear" w:color="auto" w:fill="FFFFFF"/>
                <w:hideMark/>
              </w:tcPr>
              <w:p w14:paraId="124661F6"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01979928" w14:textId="77777777" w:rsidTr="00E42343">
            <w:trPr>
              <w:divId w:val="84159818"/>
              <w:cantSplit/>
              <w:tblHeader/>
            </w:trPr>
            <w:tc>
              <w:tcPr>
                <w:tcW w:w="0" w:type="auto"/>
                <w:shd w:val="clear" w:color="auto" w:fill="F3F3F3"/>
                <w:hideMark/>
              </w:tcPr>
              <w:p w14:paraId="06C699A0"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shd w:val="clear" w:color="auto" w:fill="F3F3F3"/>
                <w:hideMark/>
              </w:tcPr>
              <w:p w14:paraId="0C00465A"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Cierre de excepcion</w:t>
                </w:r>
              </w:p>
            </w:tc>
          </w:tr>
        </w:tbl>
        <w:p w14:paraId="2FDB3853"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59" w:name="_Toc224745445"/>
          <w:r w:rsidRPr="00E42343">
            <w:rPr>
              <w:rFonts w:ascii="Aptos" w:eastAsia="Times New Roman" w:hAnsi="Aptos"/>
              <w:b/>
              <w:color w:val="8D648C"/>
              <w:sz w:val="22"/>
            </w:rPr>
            <w:t>Flujo E - Permiso recuperable</w:t>
          </w:r>
          <w:bookmarkEnd w:id="59"/>
        </w:p>
        <w:tbl>
          <w:tblPr>
            <w:tblStyle w:val="Tablaconcuadrcula"/>
            <w:tblW w:w="0" w:type="auto"/>
            <w:tblLook w:val="04A0" w:firstRow="1" w:lastRow="0" w:firstColumn="1" w:lastColumn="0" w:noHBand="0" w:noVBand="1"/>
          </w:tblPr>
          <w:tblGrid>
            <w:gridCol w:w="658"/>
            <w:gridCol w:w="4766"/>
          </w:tblGrid>
          <w:tr w:rsidR="00E42343" w:rsidRPr="00E42343" w14:paraId="2EE1030C" w14:textId="77777777" w:rsidTr="00E42343">
            <w:trPr>
              <w:divId w:val="84159818"/>
              <w:cantSplit/>
              <w:tblHeader/>
            </w:trPr>
            <w:tc>
              <w:tcPr>
                <w:tcW w:w="0" w:type="auto"/>
                <w:tcBorders>
                  <w:bottom w:val="single" w:sz="4" w:space="0" w:color="auto"/>
                </w:tcBorders>
                <w:shd w:val="clear" w:color="auto" w:fill="325483"/>
                <w:hideMark/>
              </w:tcPr>
              <w:p w14:paraId="080C82C0"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6300C060"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0463675E" w14:textId="77777777" w:rsidTr="00E42343">
            <w:trPr>
              <w:divId w:val="84159818"/>
              <w:cantSplit/>
              <w:tblHeader/>
            </w:trPr>
            <w:tc>
              <w:tcPr>
                <w:tcW w:w="0" w:type="auto"/>
                <w:tcBorders>
                  <w:bottom w:val="single" w:sz="4" w:space="0" w:color="auto"/>
                </w:tcBorders>
                <w:shd w:val="clear" w:color="auto" w:fill="F3F3F3"/>
                <w:hideMark/>
              </w:tcPr>
              <w:p w14:paraId="093EAF31"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44D39762"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Colaborador solicita permiso</w:t>
                </w:r>
              </w:p>
            </w:tc>
          </w:tr>
          <w:tr w:rsidR="00E42343" w:rsidRPr="00E42343" w14:paraId="1B0EF856" w14:textId="77777777" w:rsidTr="00E42343">
            <w:trPr>
              <w:divId w:val="84159818"/>
              <w:cantSplit/>
              <w:tblHeader/>
            </w:trPr>
            <w:tc>
              <w:tcPr>
                <w:tcW w:w="0" w:type="auto"/>
                <w:gridSpan w:val="2"/>
                <w:tcBorders>
                  <w:bottom w:val="single" w:sz="4" w:space="0" w:color="auto"/>
                </w:tcBorders>
                <w:shd w:val="clear" w:color="auto" w:fill="FFFFFF"/>
                <w:hideMark/>
              </w:tcPr>
              <w:p w14:paraId="74812FA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68851EF8" w14:textId="77777777" w:rsidTr="00E42343">
            <w:trPr>
              <w:divId w:val="84159818"/>
              <w:cantSplit/>
              <w:tblHeader/>
            </w:trPr>
            <w:tc>
              <w:tcPr>
                <w:tcW w:w="0" w:type="auto"/>
                <w:tcBorders>
                  <w:bottom w:val="single" w:sz="4" w:space="0" w:color="auto"/>
                </w:tcBorders>
                <w:shd w:val="clear" w:color="auto" w:fill="F3F3F3"/>
                <w:hideMark/>
              </w:tcPr>
              <w:p w14:paraId="2859B1B8"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1403955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Jefe aprueba parcialmente o final</w:t>
                </w:r>
              </w:p>
            </w:tc>
          </w:tr>
          <w:tr w:rsidR="00E42343" w:rsidRPr="00E42343" w14:paraId="22F9A1AE" w14:textId="77777777" w:rsidTr="00E42343">
            <w:trPr>
              <w:divId w:val="84159818"/>
              <w:cantSplit/>
              <w:tblHeader/>
            </w:trPr>
            <w:tc>
              <w:tcPr>
                <w:tcW w:w="0" w:type="auto"/>
                <w:gridSpan w:val="2"/>
                <w:tcBorders>
                  <w:bottom w:val="single" w:sz="4" w:space="0" w:color="auto"/>
                </w:tcBorders>
                <w:shd w:val="clear" w:color="auto" w:fill="FFFFFF"/>
                <w:hideMark/>
              </w:tcPr>
              <w:p w14:paraId="5601ED4E"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64A94F6C" w14:textId="77777777" w:rsidTr="00E42343">
            <w:trPr>
              <w:divId w:val="84159818"/>
              <w:cantSplit/>
              <w:tblHeader/>
            </w:trPr>
            <w:tc>
              <w:tcPr>
                <w:tcW w:w="0" w:type="auto"/>
                <w:tcBorders>
                  <w:bottom w:val="single" w:sz="4" w:space="0" w:color="auto"/>
                </w:tcBorders>
                <w:shd w:val="clear" w:color="auto" w:fill="F3F3F3"/>
                <w:hideMark/>
              </w:tcPr>
              <w:p w14:paraId="5DBC499B"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1B609E65"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cargan justificantes si aplica</w:t>
                </w:r>
              </w:p>
            </w:tc>
          </w:tr>
          <w:tr w:rsidR="00E42343" w:rsidRPr="00E42343" w14:paraId="3FE5D789" w14:textId="77777777" w:rsidTr="00E42343">
            <w:trPr>
              <w:divId w:val="84159818"/>
              <w:cantSplit/>
              <w:tblHeader/>
            </w:trPr>
            <w:tc>
              <w:tcPr>
                <w:tcW w:w="0" w:type="auto"/>
                <w:gridSpan w:val="2"/>
                <w:tcBorders>
                  <w:bottom w:val="single" w:sz="4" w:space="0" w:color="auto"/>
                </w:tcBorders>
                <w:shd w:val="clear" w:color="auto" w:fill="FFFFFF"/>
                <w:hideMark/>
              </w:tcPr>
              <w:p w14:paraId="4E58CE0E"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lastRenderedPageBreak/>
                  <w:t>Siguiente paso</w:t>
                </w:r>
              </w:p>
            </w:tc>
          </w:tr>
          <w:tr w:rsidR="00E42343" w:rsidRPr="00E42343" w14:paraId="551B67C4" w14:textId="77777777" w:rsidTr="00E42343">
            <w:trPr>
              <w:divId w:val="84159818"/>
              <w:cantSplit/>
              <w:tblHeader/>
            </w:trPr>
            <w:tc>
              <w:tcPr>
                <w:tcW w:w="0" w:type="auto"/>
                <w:tcBorders>
                  <w:bottom w:val="single" w:sz="4" w:space="0" w:color="auto"/>
                </w:tcBorders>
                <w:shd w:val="clear" w:color="auto" w:fill="F3F3F3"/>
                <w:hideMark/>
              </w:tcPr>
              <w:p w14:paraId="6F8A848C"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300BF0A3"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coordina plan de recuperacion</w:t>
                </w:r>
              </w:p>
            </w:tc>
          </w:tr>
          <w:tr w:rsidR="00E42343" w:rsidRPr="00E42343" w14:paraId="289FFB2C" w14:textId="77777777" w:rsidTr="00E42343">
            <w:trPr>
              <w:divId w:val="84159818"/>
              <w:cantSplit/>
              <w:tblHeader/>
            </w:trPr>
            <w:tc>
              <w:tcPr>
                <w:tcW w:w="0" w:type="auto"/>
                <w:gridSpan w:val="2"/>
                <w:tcBorders>
                  <w:bottom w:val="single" w:sz="4" w:space="0" w:color="auto"/>
                </w:tcBorders>
                <w:shd w:val="clear" w:color="auto" w:fill="FFFFFF"/>
                <w:hideMark/>
              </w:tcPr>
              <w:p w14:paraId="1768C025"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1B3E240E" w14:textId="77777777" w:rsidTr="00E42343">
            <w:trPr>
              <w:divId w:val="84159818"/>
              <w:cantSplit/>
              <w:tblHeader/>
            </w:trPr>
            <w:tc>
              <w:tcPr>
                <w:tcW w:w="0" w:type="auto"/>
                <w:tcBorders>
                  <w:bottom w:val="single" w:sz="4" w:space="0" w:color="auto"/>
                </w:tcBorders>
                <w:shd w:val="clear" w:color="auto" w:fill="F3F3F3"/>
                <w:hideMark/>
              </w:tcPr>
              <w:p w14:paraId="1C739583"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193B83DB"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acepta y cierra</w:t>
                </w:r>
              </w:p>
            </w:tc>
          </w:tr>
          <w:tr w:rsidR="00E42343" w:rsidRPr="00E42343" w14:paraId="4370773E" w14:textId="77777777" w:rsidTr="00E42343">
            <w:trPr>
              <w:divId w:val="84159818"/>
              <w:cantSplit/>
              <w:tblHeader/>
            </w:trPr>
            <w:tc>
              <w:tcPr>
                <w:tcW w:w="0" w:type="auto"/>
                <w:gridSpan w:val="2"/>
                <w:tcBorders>
                  <w:bottom w:val="single" w:sz="4" w:space="0" w:color="auto"/>
                </w:tcBorders>
                <w:shd w:val="clear" w:color="auto" w:fill="FFFFFF"/>
                <w:hideMark/>
              </w:tcPr>
              <w:p w14:paraId="39F9E91B"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4C4E7C53" w14:textId="77777777" w:rsidTr="00E42343">
            <w:trPr>
              <w:divId w:val="84159818"/>
              <w:cantSplit/>
              <w:tblHeader/>
            </w:trPr>
            <w:tc>
              <w:tcPr>
                <w:tcW w:w="0" w:type="auto"/>
                <w:shd w:val="clear" w:color="auto" w:fill="F3F3F3"/>
                <w:hideMark/>
              </w:tcPr>
              <w:p w14:paraId="4C9B5579"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shd w:val="clear" w:color="auto" w:fill="F3F3F3"/>
                <w:hideMark/>
              </w:tcPr>
              <w:p w14:paraId="7E2AD586"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Si no hay acuerdo al vencimiento, se carga a vacaciones</w:t>
                </w:r>
              </w:p>
            </w:tc>
          </w:tr>
        </w:tbl>
        <w:p w14:paraId="7A0465B9"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60" w:name="_Toc224745446"/>
          <w:r w:rsidRPr="00E42343">
            <w:rPr>
              <w:rFonts w:ascii="Aptos" w:eastAsia="Times New Roman" w:hAnsi="Aptos"/>
              <w:b/>
              <w:color w:val="8D648C"/>
              <w:sz w:val="22"/>
            </w:rPr>
            <w:t>Flujo F - Vacaciones</w:t>
          </w:r>
          <w:bookmarkEnd w:id="60"/>
        </w:p>
        <w:tbl>
          <w:tblPr>
            <w:tblStyle w:val="Tablaconcuadrcula"/>
            <w:tblW w:w="0" w:type="auto"/>
            <w:tblLook w:val="04A0" w:firstRow="1" w:lastRow="0" w:firstColumn="1" w:lastColumn="0" w:noHBand="0" w:noVBand="1"/>
          </w:tblPr>
          <w:tblGrid>
            <w:gridCol w:w="658"/>
            <w:gridCol w:w="3219"/>
          </w:tblGrid>
          <w:tr w:rsidR="00E42343" w:rsidRPr="00E42343" w14:paraId="18652425" w14:textId="77777777" w:rsidTr="00E42343">
            <w:trPr>
              <w:divId w:val="84159818"/>
              <w:cantSplit/>
              <w:tblHeader/>
            </w:trPr>
            <w:tc>
              <w:tcPr>
                <w:tcW w:w="0" w:type="auto"/>
                <w:tcBorders>
                  <w:bottom w:val="single" w:sz="4" w:space="0" w:color="auto"/>
                </w:tcBorders>
                <w:shd w:val="clear" w:color="auto" w:fill="325483"/>
                <w:hideMark/>
              </w:tcPr>
              <w:p w14:paraId="15BF67CA"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6AFD7457"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04A6426C" w14:textId="77777777" w:rsidTr="00E42343">
            <w:trPr>
              <w:divId w:val="84159818"/>
              <w:cantSplit/>
              <w:tblHeader/>
            </w:trPr>
            <w:tc>
              <w:tcPr>
                <w:tcW w:w="0" w:type="auto"/>
                <w:tcBorders>
                  <w:bottom w:val="single" w:sz="4" w:space="0" w:color="auto"/>
                </w:tcBorders>
                <w:shd w:val="clear" w:color="auto" w:fill="F3F3F3"/>
                <w:hideMark/>
              </w:tcPr>
              <w:p w14:paraId="7B2860B3"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5712BB3F"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Colaborador consulta saldo</w:t>
                </w:r>
              </w:p>
            </w:tc>
          </w:tr>
          <w:tr w:rsidR="00E42343" w:rsidRPr="00E42343" w14:paraId="60A42D3A" w14:textId="77777777" w:rsidTr="00E42343">
            <w:trPr>
              <w:divId w:val="84159818"/>
              <w:cantSplit/>
              <w:tblHeader/>
            </w:trPr>
            <w:tc>
              <w:tcPr>
                <w:tcW w:w="0" w:type="auto"/>
                <w:gridSpan w:val="2"/>
                <w:tcBorders>
                  <w:bottom w:val="single" w:sz="4" w:space="0" w:color="auto"/>
                </w:tcBorders>
                <w:shd w:val="clear" w:color="auto" w:fill="FFFFFF"/>
                <w:hideMark/>
              </w:tcPr>
              <w:p w14:paraId="794ED73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70ACB93C" w14:textId="77777777" w:rsidTr="00E42343">
            <w:trPr>
              <w:divId w:val="84159818"/>
              <w:cantSplit/>
              <w:tblHeader/>
            </w:trPr>
            <w:tc>
              <w:tcPr>
                <w:tcW w:w="0" w:type="auto"/>
                <w:tcBorders>
                  <w:bottom w:val="single" w:sz="4" w:space="0" w:color="auto"/>
                </w:tcBorders>
                <w:shd w:val="clear" w:color="auto" w:fill="F3F3F3"/>
                <w:hideMark/>
              </w:tcPr>
              <w:p w14:paraId="156803D5"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5267BC39"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Crea solicitud</w:t>
                </w:r>
              </w:p>
            </w:tc>
          </w:tr>
          <w:tr w:rsidR="00E42343" w:rsidRPr="00E42343" w14:paraId="381E8243" w14:textId="77777777" w:rsidTr="00E42343">
            <w:trPr>
              <w:divId w:val="84159818"/>
              <w:cantSplit/>
              <w:tblHeader/>
            </w:trPr>
            <w:tc>
              <w:tcPr>
                <w:tcW w:w="0" w:type="auto"/>
                <w:gridSpan w:val="2"/>
                <w:tcBorders>
                  <w:bottom w:val="single" w:sz="4" w:space="0" w:color="auto"/>
                </w:tcBorders>
                <w:shd w:val="clear" w:color="auto" w:fill="FFFFFF"/>
                <w:hideMark/>
              </w:tcPr>
              <w:p w14:paraId="2D4B2D88"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EF9282A" w14:textId="77777777" w:rsidTr="00E42343">
            <w:trPr>
              <w:divId w:val="84159818"/>
              <w:cantSplit/>
              <w:tblHeader/>
            </w:trPr>
            <w:tc>
              <w:tcPr>
                <w:tcW w:w="0" w:type="auto"/>
                <w:tcBorders>
                  <w:bottom w:val="single" w:sz="4" w:space="0" w:color="auto"/>
                </w:tcBorders>
                <w:shd w:val="clear" w:color="auto" w:fill="F3F3F3"/>
                <w:hideMark/>
              </w:tcPr>
              <w:p w14:paraId="0578259A"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6D472F9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Jefe revisa</w:t>
                </w:r>
              </w:p>
            </w:tc>
          </w:tr>
          <w:tr w:rsidR="00E42343" w:rsidRPr="00E42343" w14:paraId="287CBDC9" w14:textId="77777777" w:rsidTr="00E42343">
            <w:trPr>
              <w:divId w:val="84159818"/>
              <w:cantSplit/>
              <w:tblHeader/>
            </w:trPr>
            <w:tc>
              <w:tcPr>
                <w:tcW w:w="0" w:type="auto"/>
                <w:gridSpan w:val="2"/>
                <w:tcBorders>
                  <w:bottom w:val="single" w:sz="4" w:space="0" w:color="auto"/>
                </w:tcBorders>
                <w:shd w:val="clear" w:color="auto" w:fill="FFFFFF"/>
                <w:hideMark/>
              </w:tcPr>
              <w:p w14:paraId="1786C693"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A2AB891" w14:textId="77777777" w:rsidTr="00E42343">
            <w:trPr>
              <w:divId w:val="84159818"/>
              <w:cantSplit/>
              <w:tblHeader/>
            </w:trPr>
            <w:tc>
              <w:tcPr>
                <w:tcW w:w="0" w:type="auto"/>
                <w:tcBorders>
                  <w:bottom w:val="single" w:sz="4" w:space="0" w:color="auto"/>
                </w:tcBorders>
                <w:shd w:val="clear" w:color="auto" w:fill="F3F3F3"/>
                <w:hideMark/>
              </w:tcPr>
              <w:p w14:paraId="54898D54"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3BFFAA0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Aprueba o rechaza</w:t>
                </w:r>
              </w:p>
            </w:tc>
          </w:tr>
          <w:tr w:rsidR="00E42343" w:rsidRPr="00E42343" w14:paraId="362A7434" w14:textId="77777777" w:rsidTr="00E42343">
            <w:trPr>
              <w:divId w:val="84159818"/>
              <w:cantSplit/>
              <w:tblHeader/>
            </w:trPr>
            <w:tc>
              <w:tcPr>
                <w:tcW w:w="0" w:type="auto"/>
                <w:gridSpan w:val="2"/>
                <w:tcBorders>
                  <w:bottom w:val="single" w:sz="4" w:space="0" w:color="auto"/>
                </w:tcBorders>
                <w:shd w:val="clear" w:color="auto" w:fill="FFFFFF"/>
                <w:hideMark/>
              </w:tcPr>
              <w:p w14:paraId="33F76D57"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lastRenderedPageBreak/>
                  <w:t>Siguiente paso</w:t>
                </w:r>
              </w:p>
            </w:tc>
          </w:tr>
          <w:tr w:rsidR="00E42343" w:rsidRPr="00E42343" w14:paraId="15664386" w14:textId="77777777" w:rsidTr="00E42343">
            <w:trPr>
              <w:divId w:val="84159818"/>
              <w:cantSplit/>
              <w:tblHeader/>
            </w:trPr>
            <w:tc>
              <w:tcPr>
                <w:tcW w:w="0" w:type="auto"/>
                <w:tcBorders>
                  <w:bottom w:val="single" w:sz="4" w:space="0" w:color="auto"/>
                </w:tcBorders>
                <w:shd w:val="clear" w:color="auto" w:fill="F3F3F3"/>
                <w:hideMark/>
              </w:tcPr>
              <w:p w14:paraId="15B8C151"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6BDCEC6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Si hay cancelacion, se revisa</w:t>
                </w:r>
              </w:p>
            </w:tc>
          </w:tr>
          <w:tr w:rsidR="00E42343" w:rsidRPr="00E42343" w14:paraId="21A5E294" w14:textId="77777777" w:rsidTr="00E42343">
            <w:trPr>
              <w:divId w:val="84159818"/>
              <w:cantSplit/>
              <w:tblHeader/>
            </w:trPr>
            <w:tc>
              <w:tcPr>
                <w:tcW w:w="0" w:type="auto"/>
                <w:gridSpan w:val="2"/>
                <w:tcBorders>
                  <w:bottom w:val="single" w:sz="4" w:space="0" w:color="auto"/>
                </w:tcBorders>
                <w:shd w:val="clear" w:color="auto" w:fill="FFFFFF"/>
                <w:hideMark/>
              </w:tcPr>
              <w:p w14:paraId="0F393B55"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7EBC2918" w14:textId="77777777" w:rsidTr="00E42343">
            <w:trPr>
              <w:divId w:val="84159818"/>
              <w:cantSplit/>
              <w:tblHeader/>
            </w:trPr>
            <w:tc>
              <w:tcPr>
                <w:tcW w:w="0" w:type="auto"/>
                <w:shd w:val="clear" w:color="auto" w:fill="F3F3F3"/>
                <w:hideMark/>
              </w:tcPr>
              <w:p w14:paraId="73F2122B"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shd w:val="clear" w:color="auto" w:fill="F3F3F3"/>
                <w:hideMark/>
              </w:tcPr>
              <w:p w14:paraId="28AFE3A0"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actualiza resumen de dias y horas</w:t>
                </w:r>
              </w:p>
            </w:tc>
          </w:tr>
        </w:tbl>
        <w:p w14:paraId="138171DC"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61" w:name="_Toc224745447"/>
          <w:r w:rsidRPr="00E42343">
            <w:rPr>
              <w:rFonts w:ascii="Aptos" w:eastAsia="Times New Roman" w:hAnsi="Aptos"/>
              <w:b/>
              <w:color w:val="8D648C"/>
              <w:sz w:val="22"/>
            </w:rPr>
            <w:t>Flujo G - Solicitud de personal con seguimiento operativo</w:t>
          </w:r>
          <w:bookmarkEnd w:id="61"/>
        </w:p>
        <w:tbl>
          <w:tblPr>
            <w:tblStyle w:val="Tablaconcuadrcula"/>
            <w:tblW w:w="0" w:type="auto"/>
            <w:tblLook w:val="04A0" w:firstRow="1" w:lastRow="0" w:firstColumn="1" w:lastColumn="0" w:noHBand="0" w:noVBand="1"/>
          </w:tblPr>
          <w:tblGrid>
            <w:gridCol w:w="658"/>
            <w:gridCol w:w="3849"/>
          </w:tblGrid>
          <w:tr w:rsidR="00E42343" w:rsidRPr="00E42343" w14:paraId="05277459" w14:textId="77777777" w:rsidTr="00E42343">
            <w:trPr>
              <w:divId w:val="84159818"/>
              <w:cantSplit/>
              <w:tblHeader/>
            </w:trPr>
            <w:tc>
              <w:tcPr>
                <w:tcW w:w="0" w:type="auto"/>
                <w:tcBorders>
                  <w:bottom w:val="single" w:sz="4" w:space="0" w:color="auto"/>
                </w:tcBorders>
                <w:shd w:val="clear" w:color="auto" w:fill="325483"/>
                <w:hideMark/>
              </w:tcPr>
              <w:p w14:paraId="67F9CD60"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7548CE83"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5C6A2B21" w14:textId="77777777" w:rsidTr="00E42343">
            <w:trPr>
              <w:divId w:val="84159818"/>
              <w:cantSplit/>
              <w:tblHeader/>
            </w:trPr>
            <w:tc>
              <w:tcPr>
                <w:tcW w:w="0" w:type="auto"/>
                <w:tcBorders>
                  <w:bottom w:val="single" w:sz="4" w:space="0" w:color="auto"/>
                </w:tcBorders>
                <w:shd w:val="clear" w:color="auto" w:fill="F3F3F3"/>
                <w:hideMark/>
              </w:tcPr>
              <w:p w14:paraId="55A73E71"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0C13532A"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crea la solicitud</w:t>
                </w:r>
              </w:p>
            </w:tc>
          </w:tr>
          <w:tr w:rsidR="00E42343" w:rsidRPr="00E42343" w14:paraId="1A19C19D" w14:textId="77777777" w:rsidTr="00E42343">
            <w:trPr>
              <w:divId w:val="84159818"/>
              <w:cantSplit/>
              <w:tblHeader/>
            </w:trPr>
            <w:tc>
              <w:tcPr>
                <w:tcW w:w="0" w:type="auto"/>
                <w:gridSpan w:val="2"/>
                <w:tcBorders>
                  <w:bottom w:val="single" w:sz="4" w:space="0" w:color="auto"/>
                </w:tcBorders>
                <w:shd w:val="clear" w:color="auto" w:fill="FFFFFF"/>
                <w:hideMark/>
              </w:tcPr>
              <w:p w14:paraId="700565A8"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0C282F36" w14:textId="77777777" w:rsidTr="00E42343">
            <w:trPr>
              <w:divId w:val="84159818"/>
              <w:cantSplit/>
              <w:tblHeader/>
            </w:trPr>
            <w:tc>
              <w:tcPr>
                <w:tcW w:w="0" w:type="auto"/>
                <w:tcBorders>
                  <w:bottom w:val="single" w:sz="4" w:space="0" w:color="auto"/>
                </w:tcBorders>
                <w:shd w:val="clear" w:color="auto" w:fill="F3F3F3"/>
                <w:hideMark/>
              </w:tcPr>
              <w:p w14:paraId="692566F2"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5AEB339F"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El sistema valida datos obligatorios por paso</w:t>
                </w:r>
              </w:p>
            </w:tc>
          </w:tr>
          <w:tr w:rsidR="00E42343" w:rsidRPr="00E42343" w14:paraId="4D53C3A9" w14:textId="77777777" w:rsidTr="00E42343">
            <w:trPr>
              <w:divId w:val="84159818"/>
              <w:cantSplit/>
              <w:tblHeader/>
            </w:trPr>
            <w:tc>
              <w:tcPr>
                <w:tcW w:w="0" w:type="auto"/>
                <w:gridSpan w:val="2"/>
                <w:tcBorders>
                  <w:bottom w:val="single" w:sz="4" w:space="0" w:color="auto"/>
                </w:tcBorders>
                <w:shd w:val="clear" w:color="auto" w:fill="FFFFFF"/>
                <w:hideMark/>
              </w:tcPr>
              <w:p w14:paraId="7CA7D2E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11655834" w14:textId="77777777" w:rsidTr="00E42343">
            <w:trPr>
              <w:divId w:val="84159818"/>
              <w:cantSplit/>
              <w:tblHeader/>
            </w:trPr>
            <w:tc>
              <w:tcPr>
                <w:tcW w:w="0" w:type="auto"/>
                <w:tcBorders>
                  <w:bottom w:val="single" w:sz="4" w:space="0" w:color="auto"/>
                </w:tcBorders>
                <w:shd w:val="clear" w:color="auto" w:fill="F3F3F3"/>
                <w:hideMark/>
              </w:tcPr>
              <w:p w14:paraId="21860416"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2D5783BB"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La solicitud queda en pendiente</w:t>
                </w:r>
              </w:p>
            </w:tc>
          </w:tr>
          <w:tr w:rsidR="00E42343" w:rsidRPr="00E42343" w14:paraId="22B038F2" w14:textId="77777777" w:rsidTr="00E42343">
            <w:trPr>
              <w:divId w:val="84159818"/>
              <w:cantSplit/>
              <w:tblHeader/>
            </w:trPr>
            <w:tc>
              <w:tcPr>
                <w:tcW w:w="0" w:type="auto"/>
                <w:gridSpan w:val="2"/>
                <w:tcBorders>
                  <w:bottom w:val="single" w:sz="4" w:space="0" w:color="auto"/>
                </w:tcBorders>
                <w:shd w:val="clear" w:color="auto" w:fill="FFFFFF"/>
                <w:hideMark/>
              </w:tcPr>
              <w:p w14:paraId="77F5905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07641A60" w14:textId="77777777" w:rsidTr="00E42343">
            <w:trPr>
              <w:divId w:val="84159818"/>
              <w:cantSplit/>
              <w:tblHeader/>
            </w:trPr>
            <w:tc>
              <w:tcPr>
                <w:tcW w:w="0" w:type="auto"/>
                <w:tcBorders>
                  <w:bottom w:val="single" w:sz="4" w:space="0" w:color="auto"/>
                </w:tcBorders>
                <w:shd w:val="clear" w:color="auto" w:fill="F3F3F3"/>
                <w:hideMark/>
              </w:tcPr>
              <w:p w14:paraId="5D856AD0"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625F91AA"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Gerencia revisa o reasigna responsable</w:t>
                </w:r>
              </w:p>
            </w:tc>
          </w:tr>
          <w:tr w:rsidR="00E42343" w:rsidRPr="00E42343" w14:paraId="158F4465" w14:textId="77777777" w:rsidTr="00E42343">
            <w:trPr>
              <w:divId w:val="84159818"/>
              <w:cantSplit/>
              <w:tblHeader/>
            </w:trPr>
            <w:tc>
              <w:tcPr>
                <w:tcW w:w="0" w:type="auto"/>
                <w:gridSpan w:val="2"/>
                <w:tcBorders>
                  <w:bottom w:val="single" w:sz="4" w:space="0" w:color="auto"/>
                </w:tcBorders>
                <w:shd w:val="clear" w:color="auto" w:fill="FFFFFF"/>
                <w:hideMark/>
              </w:tcPr>
              <w:p w14:paraId="265492C5"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FC8C677" w14:textId="77777777" w:rsidTr="00E42343">
            <w:trPr>
              <w:divId w:val="84159818"/>
              <w:cantSplit/>
              <w:tblHeader/>
            </w:trPr>
            <w:tc>
              <w:tcPr>
                <w:tcW w:w="0" w:type="auto"/>
                <w:tcBorders>
                  <w:bottom w:val="single" w:sz="4" w:space="0" w:color="auto"/>
                </w:tcBorders>
                <w:shd w:val="clear" w:color="auto" w:fill="F3F3F3"/>
                <w:hideMark/>
              </w:tcPr>
              <w:p w14:paraId="343F8C57"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04F7C18C"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Talento humano valida perfil y documentos</w:t>
                </w:r>
              </w:p>
            </w:tc>
          </w:tr>
          <w:tr w:rsidR="00E42343" w:rsidRPr="00E42343" w14:paraId="7BE3CE80" w14:textId="77777777" w:rsidTr="00E42343">
            <w:trPr>
              <w:divId w:val="84159818"/>
              <w:cantSplit/>
              <w:tblHeader/>
            </w:trPr>
            <w:tc>
              <w:tcPr>
                <w:tcW w:w="0" w:type="auto"/>
                <w:gridSpan w:val="2"/>
                <w:tcBorders>
                  <w:bottom w:val="single" w:sz="4" w:space="0" w:color="auto"/>
                </w:tcBorders>
                <w:shd w:val="clear" w:color="auto" w:fill="FFFFFF"/>
                <w:hideMark/>
              </w:tcPr>
              <w:p w14:paraId="44729C52"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lastRenderedPageBreak/>
                  <w:t>Siguiente paso</w:t>
                </w:r>
              </w:p>
            </w:tc>
          </w:tr>
          <w:tr w:rsidR="00E42343" w:rsidRPr="00E42343" w14:paraId="38133EA6" w14:textId="77777777" w:rsidTr="00E42343">
            <w:trPr>
              <w:divId w:val="84159818"/>
              <w:cantSplit/>
              <w:tblHeader/>
            </w:trPr>
            <w:tc>
              <w:tcPr>
                <w:tcW w:w="0" w:type="auto"/>
                <w:tcBorders>
                  <w:bottom w:val="single" w:sz="4" w:space="0" w:color="auto"/>
                </w:tcBorders>
                <w:shd w:val="clear" w:color="auto" w:fill="F3F3F3"/>
                <w:hideMark/>
              </w:tcPr>
              <w:p w14:paraId="6D760719"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tcBorders>
                  <w:bottom w:val="single" w:sz="4" w:space="0" w:color="auto"/>
                </w:tcBorders>
                <w:shd w:val="clear" w:color="auto" w:fill="F3F3F3"/>
                <w:hideMark/>
              </w:tcPr>
              <w:p w14:paraId="63FB3AFF"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registran comentarios trazables</w:t>
                </w:r>
              </w:p>
            </w:tc>
          </w:tr>
          <w:tr w:rsidR="00E42343" w:rsidRPr="00E42343" w14:paraId="0FC0378E" w14:textId="77777777" w:rsidTr="00E42343">
            <w:trPr>
              <w:divId w:val="84159818"/>
              <w:cantSplit/>
              <w:tblHeader/>
            </w:trPr>
            <w:tc>
              <w:tcPr>
                <w:tcW w:w="0" w:type="auto"/>
                <w:gridSpan w:val="2"/>
                <w:tcBorders>
                  <w:bottom w:val="single" w:sz="4" w:space="0" w:color="auto"/>
                </w:tcBorders>
                <w:shd w:val="clear" w:color="auto" w:fill="FFFFFF"/>
                <w:hideMark/>
              </w:tcPr>
              <w:p w14:paraId="5557435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1382BCC6" w14:textId="77777777" w:rsidTr="00E42343">
            <w:trPr>
              <w:divId w:val="84159818"/>
              <w:cantSplit/>
              <w:tblHeader/>
            </w:trPr>
            <w:tc>
              <w:tcPr>
                <w:tcW w:w="0" w:type="auto"/>
                <w:tcBorders>
                  <w:bottom w:val="single" w:sz="4" w:space="0" w:color="auto"/>
                </w:tcBorders>
                <w:shd w:val="clear" w:color="auto" w:fill="F3F3F3"/>
                <w:hideMark/>
              </w:tcPr>
              <w:p w14:paraId="5C200439"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7</w:t>
                </w:r>
              </w:p>
            </w:tc>
            <w:tc>
              <w:tcPr>
                <w:tcW w:w="0" w:type="auto"/>
                <w:tcBorders>
                  <w:bottom w:val="single" w:sz="4" w:space="0" w:color="auto"/>
                </w:tcBorders>
                <w:shd w:val="clear" w:color="auto" w:fill="F3F3F3"/>
                <w:hideMark/>
              </w:tcPr>
              <w:p w14:paraId="534EDD0A"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muestra progreso y tiempo por etapa</w:t>
                </w:r>
              </w:p>
            </w:tc>
          </w:tr>
          <w:tr w:rsidR="00E42343" w:rsidRPr="00E42343" w14:paraId="612BA280" w14:textId="77777777" w:rsidTr="00E42343">
            <w:trPr>
              <w:divId w:val="84159818"/>
              <w:cantSplit/>
              <w:tblHeader/>
            </w:trPr>
            <w:tc>
              <w:tcPr>
                <w:tcW w:w="0" w:type="auto"/>
                <w:gridSpan w:val="2"/>
                <w:tcBorders>
                  <w:bottom w:val="single" w:sz="4" w:space="0" w:color="auto"/>
                </w:tcBorders>
                <w:shd w:val="clear" w:color="auto" w:fill="FFFFFF"/>
                <w:hideMark/>
              </w:tcPr>
              <w:p w14:paraId="1990C03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4810F72F" w14:textId="77777777" w:rsidTr="00E42343">
            <w:trPr>
              <w:divId w:val="84159818"/>
              <w:cantSplit/>
              <w:tblHeader/>
            </w:trPr>
            <w:tc>
              <w:tcPr>
                <w:tcW w:w="0" w:type="auto"/>
                <w:shd w:val="clear" w:color="auto" w:fill="F3F3F3"/>
                <w:hideMark/>
              </w:tcPr>
              <w:p w14:paraId="6205E722"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8</w:t>
                </w:r>
              </w:p>
            </w:tc>
            <w:tc>
              <w:tcPr>
                <w:tcW w:w="0" w:type="auto"/>
                <w:shd w:val="clear" w:color="auto" w:fill="F3F3F3"/>
                <w:hideMark/>
              </w:tcPr>
              <w:p w14:paraId="1780ED01"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Se completa la contratacion</w:t>
                </w:r>
              </w:p>
            </w:tc>
          </w:tr>
        </w:tbl>
        <w:p w14:paraId="4DE7AC47" w14:textId="77777777" w:rsidR="00E42343" w:rsidRPr="00E42343" w:rsidRDefault="00E42343" w:rsidP="00E42343">
          <w:pPr>
            <w:pStyle w:val="Ttulo2"/>
            <w:spacing w:after="120" w:line="240" w:lineRule="auto"/>
            <w:jc w:val="both"/>
            <w:divId w:val="84159818"/>
            <w:rPr>
              <w:rFonts w:ascii="Aptos" w:eastAsia="Times New Roman" w:hAnsi="Aptos"/>
              <w:b/>
              <w:bCs/>
              <w:color w:val="325483"/>
              <w:sz w:val="26"/>
              <w:szCs w:val="26"/>
            </w:rPr>
          </w:pPr>
          <w:bookmarkStart w:id="62" w:name="_Toc224745448"/>
          <w:r w:rsidRPr="00E42343">
            <w:rPr>
              <w:rFonts w:ascii="Aptos" w:eastAsia="Times New Roman" w:hAnsi="Aptos"/>
              <w:b/>
              <w:color w:val="325483"/>
              <w:sz w:val="26"/>
            </w:rPr>
            <w:t>6. Conclusion</w:t>
          </w:r>
          <w:bookmarkEnd w:id="62"/>
        </w:p>
        <w:p w14:paraId="4BC8F05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FRS del Área 02 describe un dominio operativo amplio pero coherente: personas, talento y control laboral. Las funciones verificadas demuestran que el área no se limita a administracion de datos, sino que gobierna procesos continuos del colaborador desde su incorporacion hasta su jornada, ausencias y descanso anual.</w:t>
          </w:r>
        </w:p>
        <w:p w14:paraId="76B91D8F"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63" w:name="_Toc224745449"/>
          <w:r w:rsidRPr="00E42343">
            <w:rPr>
              <w:rFonts w:ascii="Aptos" w:eastAsia="Times New Roman" w:hAnsi="Aptos"/>
              <w:b/>
              <w:color w:val="325483"/>
              <w:sz w:val="32"/>
            </w:rPr>
            <w:t>DDS - AREA 02 PERSONAS, TALENTO Y CONTROL LABORAL</w:t>
          </w:r>
          <w:bookmarkEnd w:id="63"/>
        </w:p>
        <w:p w14:paraId="36AFDCA1"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En esta sección se describe el diseño técnico del área, incluyendo arquitectura aplicativa, responsabilidades por módulo, contratos relevantes, dependencias transversales y consideraciones de integracion necesarias para la validación técnica.</w:t>
          </w:r>
        </w:p>
        <w:p w14:paraId="13AFD2B3"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64" w:name="_Toc224745450"/>
          <w:r w:rsidRPr="00E42343">
            <w:rPr>
              <w:rFonts w:ascii="Aptos" w:eastAsia="Times New Roman" w:hAnsi="Aptos"/>
              <w:b/>
              <w:color w:val="325483"/>
              <w:sz w:val="26"/>
            </w:rPr>
            <w:t>1. Introducción</w:t>
          </w:r>
          <w:bookmarkEnd w:id="64"/>
        </w:p>
        <w:p w14:paraId="5B32D812"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presente documento describe el diseño técnico real del Área 02 del sistema SPI. Su funcion no es solo enumerar archivos o rutas, sino explicar por que cada componente técnico existe dentro del dominio de personas, como se integra con el resto del sistema y cuando interviene dentro de los procesos de talento, asistencia, permisos y vacaciones.</w:t>
          </w:r>
        </w:p>
        <w:p w14:paraId="48980979"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65" w:name="_Toc224745451"/>
          <w:r w:rsidRPr="00E42343">
            <w:rPr>
              <w:rFonts w:ascii="Aptos" w:eastAsia="Times New Roman" w:hAnsi="Aptos"/>
              <w:b/>
              <w:color w:val="325483"/>
              <w:sz w:val="26"/>
            </w:rPr>
            <w:t>2. Objetivo</w:t>
          </w:r>
          <w:bookmarkEnd w:id="65"/>
        </w:p>
        <w:p w14:paraId="0BB0461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Documentar la arquitectura, componentes, dependencias, integraciones y consideraciones tecnicas que soportan el área.</w:t>
          </w:r>
        </w:p>
        <w:p w14:paraId="047EBA9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66" w:name="_Toc224745452"/>
          <w:r w:rsidRPr="00E42343">
            <w:rPr>
              <w:rFonts w:ascii="Aptos" w:eastAsia="Times New Roman" w:hAnsi="Aptos"/>
              <w:b/>
              <w:color w:val="325483"/>
              <w:sz w:val="26"/>
            </w:rPr>
            <w:t>3. Arquitectura del área</w:t>
          </w:r>
          <w:bookmarkEnd w:id="66"/>
        </w:p>
        <w:p w14:paraId="0CC96749"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67" w:name="_Toc224745453"/>
          <w:r w:rsidRPr="00E42343">
            <w:rPr>
              <w:rFonts w:ascii="Aptos" w:eastAsia="Times New Roman" w:hAnsi="Aptos"/>
              <w:b/>
              <w:color w:val="8D648C"/>
              <w:sz w:val="22"/>
            </w:rPr>
            <w:t>3.1 Capas</w:t>
          </w:r>
          <w:bookmarkEnd w:id="67"/>
        </w:p>
        <w:p w14:paraId="258C1DFC" w14:textId="77777777" w:rsidR="00E42343" w:rsidRPr="00E42343" w:rsidRDefault="00E42343" w:rsidP="00E42343">
          <w:pPr>
            <w:numPr>
              <w:ilvl w:val="0"/>
              <w:numId w:val="3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Frontend React para talento, perfil y solicitudes compartidas.</w:t>
          </w:r>
        </w:p>
        <w:p w14:paraId="0B670472" w14:textId="77777777" w:rsidR="00E42343" w:rsidRPr="00E42343" w:rsidRDefault="00E42343" w:rsidP="00E42343">
          <w:pPr>
            <w:numPr>
              <w:ilvl w:val="0"/>
              <w:numId w:val="3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 Express con módulos montados bajo /api/v1.</w:t>
          </w:r>
        </w:p>
        <w:p w14:paraId="0A22503A" w14:textId="77777777" w:rsidR="00E42343" w:rsidRPr="00E42343" w:rsidRDefault="00E42343" w:rsidP="00E42343">
          <w:pPr>
            <w:numPr>
              <w:ilvl w:val="0"/>
              <w:numId w:val="3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Servicios de negocio y controladores por módulo.</w:t>
          </w:r>
        </w:p>
        <w:p w14:paraId="616C6722" w14:textId="77777777" w:rsidR="00E42343" w:rsidRPr="00E42343" w:rsidRDefault="00E42343" w:rsidP="00E42343">
          <w:pPr>
            <w:numPr>
              <w:ilvl w:val="0"/>
              <w:numId w:val="3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lastRenderedPageBreak/>
            <w:t>Persistencia PostgreSQL.</w:t>
          </w:r>
        </w:p>
        <w:p w14:paraId="16BD67AF" w14:textId="77777777" w:rsidR="00E42343" w:rsidRPr="00E42343" w:rsidRDefault="00E42343" w:rsidP="00E42343">
          <w:pPr>
            <w:numPr>
              <w:ilvl w:val="0"/>
              <w:numId w:val="3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Integraciones de soporte con Drive, documentos PDF, correo y auditoria.</w:t>
          </w:r>
        </w:p>
        <w:p w14:paraId="7B3F605D" w14:textId="77777777" w:rsidR="00E42343" w:rsidRPr="00E42343" w:rsidRDefault="00E42343" w:rsidP="00E42343">
          <w:pPr>
            <w:numPr>
              <w:ilvl w:val="0"/>
              <w:numId w:val="3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Jobs programados para overtime y vencimiento de coordinacion de recuperacion.</w:t>
          </w:r>
        </w:p>
        <w:p w14:paraId="4960CE0A" w14:textId="77777777" w:rsidR="00E42343" w:rsidRPr="00E42343" w:rsidRDefault="00E42343" w:rsidP="00E42343">
          <w:pPr>
            <w:numPr>
              <w:ilvl w:val="0"/>
              <w:numId w:val="3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Utilidad compartida para sincronizar claves de perfil entre user-profile y collaborators.</w:t>
          </w:r>
        </w:p>
        <w:p w14:paraId="21CD3206"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68" w:name="_Toc224745454"/>
          <w:r w:rsidRPr="00E42343">
            <w:rPr>
              <w:rFonts w:ascii="Aptos" w:eastAsia="Times New Roman" w:hAnsi="Aptos"/>
              <w:b/>
              <w:color w:val="8D648C"/>
              <w:sz w:val="22"/>
            </w:rPr>
            <w:t>3.2 Ruteo principal del área</w:t>
          </w:r>
          <w:bookmarkEnd w:id="68"/>
        </w:p>
        <w:p w14:paraId="5804C23B"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/api/v1/talento-humano</w:t>
          </w:r>
        </w:p>
        <w:p w14:paraId="499C3829"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/api/v1/personnel-requests</w:t>
          </w:r>
        </w:p>
        <w:p w14:paraId="092357DC"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/api/v1/users</w:t>
          </w:r>
        </w:p>
        <w:p w14:paraId="2BEE5A08"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/api/v1/collaborators</w:t>
          </w:r>
        </w:p>
        <w:p w14:paraId="7200A6D7"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/api/v1/departments</w:t>
          </w:r>
        </w:p>
        <w:p w14:paraId="1E0D8051"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/api/v1/users/me/profile</w:t>
          </w:r>
        </w:p>
        <w:p w14:paraId="070060CC"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/api/v1/users/*/certifications</w:t>
          </w:r>
        </w:p>
        <w:p w14:paraId="348E1C85"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/api/v1/attendance</w:t>
          </w:r>
        </w:p>
        <w:p w14:paraId="4AE8ECD0"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/api/v1/permisos</w:t>
          </w:r>
        </w:p>
        <w:p w14:paraId="64D1C0E0" w14:textId="77777777" w:rsidR="00E42343" w:rsidRPr="00E42343" w:rsidRDefault="00E42343" w:rsidP="00E42343">
          <w:pPr>
            <w:numPr>
              <w:ilvl w:val="0"/>
              <w:numId w:val="3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/api/v1/vacaciones</w:t>
          </w:r>
        </w:p>
        <w:p w14:paraId="5DE13EFE"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69" w:name="_Toc224745455"/>
          <w:r w:rsidRPr="00E42343">
            <w:rPr>
              <w:rFonts w:ascii="Aptos" w:eastAsia="Times New Roman" w:hAnsi="Aptos"/>
              <w:b/>
              <w:color w:val="8D648C"/>
              <w:sz w:val="22"/>
            </w:rPr>
            <w:t>3.3 Frontend consumidor principal</w:t>
          </w:r>
          <w:bookmarkEnd w:id="69"/>
        </w:p>
        <w:p w14:paraId="253A8C83"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spi_front/src/modules/talento/Dashboard.jsx</w:t>
          </w:r>
        </w:p>
        <w:p w14:paraId="522D4931"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spi_front/src/modules/talento/pages/PersonnelWorkspace.jsx</w:t>
          </w:r>
        </w:p>
        <w:p w14:paraId="2E5DC135"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spi_front/src/modules/talento/pages/CollaboratorWorkspace.jsx</w:t>
          </w:r>
        </w:p>
        <w:p w14:paraId="5DC9D103"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spi_front/src/modules/talento/pages/Usuarios.jsx</w:t>
          </w:r>
        </w:p>
        <w:p w14:paraId="22645A3A"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spi_front/src/modules/talento/pages/Departamentos.jsx</w:t>
          </w:r>
        </w:p>
        <w:p w14:paraId="7EE61964"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spi_front/src/modules/talento/pages/AsistenciaReportes.jsx</w:t>
          </w:r>
        </w:p>
        <w:p w14:paraId="5C69059E"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spi_front/src/modules/profile/MyProfilePage.jsx</w:t>
          </w:r>
        </w:p>
        <w:p w14:paraId="440954A4"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spi_front/src/modules/shared/solicitudes/pages/PermisosPage.jsx</w:t>
          </w:r>
        </w:p>
        <w:p w14:paraId="3500F40A" w14:textId="77777777" w:rsidR="00E42343" w:rsidRPr="00E42343" w:rsidRDefault="00E42343" w:rsidP="00E42343">
          <w:pPr>
            <w:numPr>
              <w:ilvl w:val="0"/>
              <w:numId w:val="3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spi_front/src/core/ui/widgets/AttendanceWidget.jsx</w:t>
          </w:r>
        </w:p>
        <w:p w14:paraId="009F030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70" w:name="_Toc224745456"/>
          <w:r w:rsidRPr="00E42343">
            <w:rPr>
              <w:rFonts w:ascii="Aptos" w:eastAsia="Times New Roman" w:hAnsi="Aptos"/>
              <w:b/>
              <w:color w:val="325483"/>
              <w:sz w:val="26"/>
            </w:rPr>
            <w:t>4. Diseño por módulo</w:t>
          </w:r>
          <w:bookmarkEnd w:id="70"/>
        </w:p>
        <w:p w14:paraId="6F43930E"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1" w:name="_Toc224745457"/>
          <w:r w:rsidRPr="00E42343">
            <w:rPr>
              <w:rFonts w:ascii="Aptos" w:eastAsia="Times New Roman" w:hAnsi="Aptos"/>
              <w:b/>
              <w:color w:val="8D648C"/>
              <w:sz w:val="22"/>
            </w:rPr>
            <w:t>talento_humano</w:t>
          </w:r>
          <w:bookmarkEnd w:id="71"/>
        </w:p>
        <w:p w14:paraId="0E6D81CB"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Submodulo HR legacy con capacidades acotadas de empleados y documentos. Técnica y funcionalmente sirve como remanente de una gestión mas simple que hoy convive con collaborators y personnel-requests.</w:t>
          </w:r>
        </w:p>
        <w:p w14:paraId="1A18F196"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2" w:name="_Toc224745458"/>
          <w:r w:rsidRPr="00E42343">
            <w:rPr>
              <w:rFonts w:ascii="Aptos" w:eastAsia="Times New Roman" w:hAnsi="Aptos"/>
              <w:b/>
              <w:color w:val="8D648C"/>
              <w:sz w:val="22"/>
            </w:rPr>
            <w:t>personnel-requests</w:t>
          </w:r>
          <w:bookmarkEnd w:id="72"/>
        </w:p>
        <w:p w14:paraId="49F8BABE"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Nucleo del proceso de requerimiento de personal. Persiste solicitudes, historial, comentarios, perfiles, documentos y soporta contratacion final mediante vinculacion con postulantes o colaboradores.</w:t>
          </w:r>
        </w:p>
        <w:p w14:paraId="6620EE2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servicio formaliza una maquina de estados interna que permite calcular progreso, etapa actual, responsable actual, accion siguiente, tiempos por etapa y estancamiento. La informacion se arma desde personnel_requests, personnel_request_history y la vinculacion con users o colaboradores asociados.</w:t>
          </w:r>
        </w:p>
        <w:p w14:paraId="185D33EC"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workspace frontend complementa ese modelo con componentes especificos para:</w:t>
          </w:r>
        </w:p>
        <w:p w14:paraId="4A9DB1D6" w14:textId="77777777" w:rsidR="00E42343" w:rsidRPr="00E42343" w:rsidRDefault="00E42343" w:rsidP="00E42343">
          <w:pPr>
            <w:numPr>
              <w:ilvl w:val="0"/>
              <w:numId w:val="3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visualizar el avance operativo y el plazo de la solicitud;</w:t>
          </w:r>
        </w:p>
        <w:p w14:paraId="1EBC3510" w14:textId="77777777" w:rsidR="00E42343" w:rsidRPr="00E42343" w:rsidRDefault="00E42343" w:rsidP="00E42343">
          <w:pPr>
            <w:numPr>
              <w:ilvl w:val="0"/>
              <w:numId w:val="3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registrar comentarios trazables con visibilidad interna o externa;</w:t>
          </w:r>
        </w:p>
        <w:p w14:paraId="354C63E1" w14:textId="77777777" w:rsidR="00E42343" w:rsidRPr="00E42343" w:rsidRDefault="00E42343" w:rsidP="00E42343">
          <w:pPr>
            <w:numPr>
              <w:ilvl w:val="0"/>
              <w:numId w:val="3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mostrar checklist y avance documental antes de habilitar la contratacion;</w:t>
          </w:r>
        </w:p>
        <w:p w14:paraId="4EA08A00" w14:textId="77777777" w:rsidR="00E42343" w:rsidRPr="00E42343" w:rsidRDefault="00E42343" w:rsidP="00E42343">
          <w:pPr>
            <w:numPr>
              <w:ilvl w:val="0"/>
              <w:numId w:val="3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reasignar el responsable operativo cuando un rol autorizado lo requiere;</w:t>
          </w:r>
        </w:p>
        <w:p w14:paraId="7FDB04FA" w14:textId="77777777" w:rsidR="00E42343" w:rsidRPr="00E42343" w:rsidRDefault="00E42343" w:rsidP="00E42343">
          <w:pPr>
            <w:numPr>
              <w:ilvl w:val="0"/>
              <w:numId w:val="3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sostener navegacion movil mediante selector visible cuando el sidebar no esta presente;</w:t>
          </w:r>
        </w:p>
        <w:p w14:paraId="105AE901" w14:textId="77777777" w:rsidR="00E42343" w:rsidRPr="00E42343" w:rsidRDefault="00E42343" w:rsidP="00E42343">
          <w:pPr>
            <w:numPr>
              <w:ilvl w:val="0"/>
              <w:numId w:val="3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respetar la vista inicial requerida por el ruteo del hub de talento.</w:t>
          </w:r>
        </w:p>
        <w:p w14:paraId="0AA97A59"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73" w:name="_Toc224745459"/>
          <w:r w:rsidRPr="00E42343">
            <w:rPr>
              <w:rFonts w:ascii="Aptos" w:eastAsia="Times New Roman" w:hAnsi="Aptos"/>
              <w:b/>
              <w:color w:val="8D648C"/>
              <w:sz w:val="22"/>
            </w:rPr>
            <w:lastRenderedPageBreak/>
            <w:t>users</w:t>
          </w:r>
          <w:bookmarkEnd w:id="73"/>
        </w:p>
        <w:p w14:paraId="22C7578A"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Administra usuarios internos y su relacion con departamentos. Aunque es transversal, en este dominio se usa como base de identidad administrativa y de asignacion laboral. El controlador distingue entre directorio visible para ciertos roles y vista administrativa completa, y la baja operativa se resuelve con desactivacion logica.</w:t>
          </w:r>
        </w:p>
        <w:p w14:paraId="54760D3E"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4" w:name="_Toc224745460"/>
          <w:r w:rsidRPr="00E42343">
            <w:rPr>
              <w:rFonts w:ascii="Aptos" w:eastAsia="Times New Roman" w:hAnsi="Aptos"/>
              <w:b/>
              <w:color w:val="8D648C"/>
              <w:sz w:val="22"/>
            </w:rPr>
            <w:t>collaborators</w:t>
          </w:r>
          <w:bookmarkEnd w:id="74"/>
        </w:p>
        <w:p w14:paraId="4FE6E1A2"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Consolida el workspace del colaborador activo. Mezcla informacion de users, departments, collaborator_profiles, user_profile, certificaciones y documentos. El servicio calcula completitud del expediente, revision anual pendiente y alertas por vigencia de certificaciones.</w:t>
          </w:r>
        </w:p>
        <w:p w14:paraId="676AE315"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5" w:name="_Toc224745461"/>
          <w:r w:rsidRPr="00E42343">
            <w:rPr>
              <w:rFonts w:ascii="Aptos" w:eastAsia="Times New Roman" w:hAnsi="Aptos"/>
              <w:b/>
              <w:color w:val="8D648C"/>
              <w:sz w:val="22"/>
            </w:rPr>
            <w:t>departments</w:t>
          </w:r>
          <w:bookmarkEnd w:id="75"/>
        </w:p>
        <w:p w14:paraId="0A9697AA"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CRUD administrativo de la estructura organizacional consumida por talento y otras areas. El modelo ya contempla estado activo/inactivo para preservar histórico sin eliminar referencias previas.</w:t>
          </w:r>
        </w:p>
        <w:p w14:paraId="4E4511F9"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6" w:name="_Toc224745462"/>
          <w:r w:rsidRPr="00E42343">
            <w:rPr>
              <w:rFonts w:ascii="Aptos" w:eastAsia="Times New Roman" w:hAnsi="Aptos"/>
              <w:b/>
              <w:color w:val="8D648C"/>
              <w:sz w:val="22"/>
            </w:rPr>
            <w:t>user-profile</w:t>
          </w:r>
          <w:bookmarkEnd w:id="76"/>
        </w:p>
        <w:p w14:paraId="4ACF66A8"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Gestiona el perfil propio del usuario: metadata, preferencias y avatar. Tambien sincroniza partes del perfil con collaborator_profiles cuando corresponde usando una utilidad compartida para no duplicar reglas de mapeo.</w:t>
          </w:r>
        </w:p>
        <w:p w14:paraId="11A215C6"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capa frontend agrega una validación operativa para la revision anual: el cierre de la revision solo se habilita cuando los campos criticos de contacto y emergencia estan completos. Ademas, la pantalla oculta preferencias sin efecto real para evitar configuraciónes engañosas.</w:t>
          </w:r>
        </w:p>
        <w:p w14:paraId="1229FF23"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7" w:name="_Toc224745463"/>
          <w:r w:rsidRPr="00E42343">
            <w:rPr>
              <w:rFonts w:ascii="Aptos" w:eastAsia="Times New Roman" w:hAnsi="Aptos"/>
              <w:b/>
              <w:color w:val="8D648C"/>
              <w:sz w:val="22"/>
            </w:rPr>
            <w:t>user-certifications</w:t>
          </w:r>
          <w:bookmarkEnd w:id="77"/>
        </w:p>
        <w:p w14:paraId="702D89A6"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Gestiona certificaciones individuales y exportacion PDF consolidada. Guarda soporte documental y estados activos.</w:t>
          </w:r>
        </w:p>
        <w:p w14:paraId="1E069E6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vista del colaborador expone acciones tactiles permanentes de consulta y eliminacion, evita overlays dependientes de hover como unico mecanismo de accion y adapta la captura de fechas a una distribucion responsive.</w:t>
          </w:r>
        </w:p>
        <w:p w14:paraId="7EF72A2E"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8" w:name="_Toc224745464"/>
          <w:r w:rsidRPr="00E42343">
            <w:rPr>
              <w:rFonts w:ascii="Aptos" w:eastAsia="Times New Roman" w:hAnsi="Aptos"/>
              <w:b/>
              <w:color w:val="8D648C"/>
              <w:sz w:val="22"/>
            </w:rPr>
            <w:t>attendance</w:t>
          </w:r>
          <w:bookmarkEnd w:id="78"/>
        </w:p>
        <w:p w14:paraId="6B1A2E5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Gestiona la jornada diaria, excepciones fuera del flujo normal, overtime y reportes PDF oficiales. Usa fecha de negocio, soporta sincronizacion posterior de ubicacion y expone estados derivados para separar la consulta administrativa del reporte RH-09. El acceso a consultas de terceros se apoya en un helper de autorización especifico del módulo.</w:t>
          </w:r>
        </w:p>
        <w:p w14:paraId="66704406"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79" w:name="_Toc224745465"/>
          <w:r w:rsidRPr="00E42343">
            <w:rPr>
              <w:rFonts w:ascii="Aptos" w:eastAsia="Times New Roman" w:hAnsi="Aptos"/>
              <w:b/>
              <w:color w:val="8D648C"/>
              <w:sz w:val="22"/>
            </w:rPr>
            <w:t>permisos</w:t>
          </w:r>
          <w:bookmarkEnd w:id="79"/>
        </w:p>
        <w:p w14:paraId="7BEE8F9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Gestiona solicitudes de permisos, firma legal, matriculas de estudio, justificantes, coordinacion de recuperacion y cierre por vencimiento.</w:t>
          </w:r>
        </w:p>
        <w:p w14:paraId="0A0785E6"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80" w:name="_Toc224745466"/>
          <w:r w:rsidRPr="00E42343">
            <w:rPr>
              <w:rFonts w:ascii="Aptos" w:eastAsia="Times New Roman" w:hAnsi="Aptos"/>
              <w:b/>
              <w:color w:val="8D648C"/>
              <w:sz w:val="22"/>
            </w:rPr>
            <w:t>vacaciones</w:t>
          </w:r>
          <w:bookmarkEnd w:id="80"/>
        </w:p>
        <w:p w14:paraId="5DA88DB6"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Gestiona solicitudes de vacaciones, calculo de saldo, aprobacion, cancelacion y resumen consolidado por colaborador.</w:t>
          </w:r>
        </w:p>
        <w:p w14:paraId="2651720F"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81" w:name="_Toc224745467"/>
          <w:r w:rsidRPr="00E42343">
            <w:rPr>
              <w:rFonts w:ascii="Aptos" w:eastAsia="Times New Roman" w:hAnsi="Aptos"/>
              <w:b/>
              <w:color w:val="325483"/>
              <w:sz w:val="26"/>
            </w:rPr>
            <w:t>5. Integraciones y soporte técnico</w:t>
          </w:r>
          <w:bookmarkEnd w:id="81"/>
        </w:p>
        <w:tbl>
          <w:tblPr>
            <w:tblStyle w:val="Tablaconcuadrcula"/>
            <w:tblW w:w="0" w:type="auto"/>
            <w:tblLook w:val="04A0" w:firstRow="1" w:lastRow="0" w:firstColumn="1" w:lastColumn="0" w:noHBand="0" w:noVBand="1"/>
          </w:tblPr>
          <w:tblGrid>
            <w:gridCol w:w="1850"/>
            <w:gridCol w:w="2676"/>
            <w:gridCol w:w="2544"/>
            <w:gridCol w:w="2558"/>
          </w:tblGrid>
          <w:tr w:rsidR="00E42343" w:rsidRPr="00E42343" w14:paraId="7D59A959" w14:textId="77777777" w:rsidTr="00E42343">
            <w:trPr>
              <w:divId w:val="84159818"/>
              <w:cantSplit/>
              <w:tblHeader/>
            </w:trPr>
            <w:tc>
              <w:tcPr>
                <w:tcW w:w="0" w:type="auto"/>
                <w:tcBorders>
                  <w:bottom w:val="single" w:sz="4" w:space="0" w:color="auto"/>
                </w:tcBorders>
                <w:shd w:val="clear" w:color="auto" w:fill="325483"/>
                <w:hideMark/>
              </w:tcPr>
              <w:p w14:paraId="1D91755B"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Componente</w:t>
                </w:r>
              </w:p>
            </w:tc>
            <w:tc>
              <w:tcPr>
                <w:tcW w:w="0" w:type="auto"/>
                <w:tcBorders>
                  <w:bottom w:val="single" w:sz="4" w:space="0" w:color="auto"/>
                </w:tcBorders>
                <w:shd w:val="clear" w:color="auto" w:fill="325483"/>
                <w:hideMark/>
              </w:tcPr>
              <w:p w14:paraId="704FD79B"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Por que existe</w:t>
                </w:r>
              </w:p>
            </w:tc>
            <w:tc>
              <w:tcPr>
                <w:tcW w:w="0" w:type="auto"/>
                <w:tcBorders>
                  <w:bottom w:val="single" w:sz="4" w:space="0" w:color="auto"/>
                </w:tcBorders>
                <w:shd w:val="clear" w:color="auto" w:fill="325483"/>
                <w:hideMark/>
              </w:tcPr>
              <w:p w14:paraId="420F5450"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Como interviene</w:t>
                </w:r>
              </w:p>
            </w:tc>
            <w:tc>
              <w:tcPr>
                <w:tcW w:w="0" w:type="auto"/>
                <w:tcBorders>
                  <w:bottom w:val="single" w:sz="4" w:space="0" w:color="auto"/>
                </w:tcBorders>
                <w:shd w:val="clear" w:color="auto" w:fill="325483"/>
                <w:hideMark/>
              </w:tcPr>
              <w:p w14:paraId="6122566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Cuando aplica</w:t>
                </w:r>
              </w:p>
            </w:tc>
          </w:tr>
          <w:tr w:rsidR="00E42343" w:rsidRPr="00E42343" w14:paraId="78C249A1" w14:textId="77777777" w:rsidTr="00E42343">
            <w:trPr>
              <w:divId w:val="84159818"/>
              <w:cantSplit/>
              <w:tblHeader/>
            </w:trPr>
            <w:tc>
              <w:tcPr>
                <w:tcW w:w="0" w:type="auto"/>
                <w:tcBorders>
                  <w:bottom w:val="single" w:sz="4" w:space="0" w:color="auto"/>
                </w:tcBorders>
                <w:shd w:val="clear" w:color="auto" w:fill="F3F3F3"/>
                <w:hideMark/>
              </w:tcPr>
              <w:p w14:paraId="73C2A5C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Drive</w:t>
                </w:r>
              </w:p>
            </w:tc>
            <w:tc>
              <w:tcPr>
                <w:tcW w:w="0" w:type="auto"/>
                <w:tcBorders>
                  <w:bottom w:val="single" w:sz="4" w:space="0" w:color="auto"/>
                </w:tcBorders>
                <w:shd w:val="clear" w:color="auto" w:fill="F3F3F3"/>
                <w:hideMark/>
              </w:tcPr>
              <w:p w14:paraId="0D5FAE0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Custodia archivos de perfil, certificaciones y documentos de solicitudes.</w:t>
                </w:r>
              </w:p>
            </w:tc>
            <w:tc>
              <w:tcPr>
                <w:tcW w:w="0" w:type="auto"/>
                <w:tcBorders>
                  <w:bottom w:val="single" w:sz="4" w:space="0" w:color="auto"/>
                </w:tcBorders>
                <w:shd w:val="clear" w:color="auto" w:fill="F3F3F3"/>
                <w:hideMark/>
              </w:tcPr>
              <w:p w14:paraId="2AA3DC1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Carga binarios y guarda referencias.</w:t>
                </w:r>
              </w:p>
            </w:tc>
            <w:tc>
              <w:tcPr>
                <w:tcW w:w="0" w:type="auto"/>
                <w:tcBorders>
                  <w:bottom w:val="single" w:sz="4" w:space="0" w:color="auto"/>
                </w:tcBorders>
                <w:shd w:val="clear" w:color="auto" w:fill="F3F3F3"/>
                <w:hideMark/>
              </w:tcPr>
              <w:p w14:paraId="6B3F5C3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Durante upload de documentos, perfiles o soportes.</w:t>
                </w:r>
              </w:p>
            </w:tc>
          </w:tr>
          <w:tr w:rsidR="00E42343" w:rsidRPr="00E42343" w14:paraId="588C56FE" w14:textId="77777777" w:rsidTr="00E42343">
            <w:trPr>
              <w:divId w:val="84159818"/>
              <w:cantSplit/>
              <w:tblHeader/>
            </w:trPr>
            <w:tc>
              <w:tcPr>
                <w:tcW w:w="0" w:type="auto"/>
                <w:tcBorders>
                  <w:bottom w:val="single" w:sz="4" w:space="0" w:color="auto"/>
                </w:tcBorders>
                <w:shd w:val="clear" w:color="auto" w:fill="FFFFFF"/>
                <w:hideMark/>
              </w:tcPr>
              <w:p w14:paraId="508F8B9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PDF</w:t>
                </w:r>
              </w:p>
            </w:tc>
            <w:tc>
              <w:tcPr>
                <w:tcW w:w="0" w:type="auto"/>
                <w:tcBorders>
                  <w:bottom w:val="single" w:sz="4" w:space="0" w:color="auto"/>
                </w:tcBorders>
                <w:shd w:val="clear" w:color="auto" w:fill="FFFFFF"/>
                <w:hideMark/>
              </w:tcPr>
              <w:p w14:paraId="2DEBF60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Formaliza reportes de asistencia y consolidado de certificaciones.</w:t>
                </w:r>
              </w:p>
            </w:tc>
            <w:tc>
              <w:tcPr>
                <w:tcW w:w="0" w:type="auto"/>
                <w:tcBorders>
                  <w:bottom w:val="single" w:sz="4" w:space="0" w:color="auto"/>
                </w:tcBorders>
                <w:shd w:val="clear" w:color="auto" w:fill="FFFFFF"/>
                <w:hideMark/>
              </w:tcPr>
              <w:p w14:paraId="504B3FC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Genera salidas descargables desde datos persistidos.</w:t>
                </w:r>
              </w:p>
            </w:tc>
            <w:tc>
              <w:tcPr>
                <w:tcW w:w="0" w:type="auto"/>
                <w:tcBorders>
                  <w:bottom w:val="single" w:sz="4" w:space="0" w:color="auto"/>
                </w:tcBorders>
                <w:shd w:val="clear" w:color="auto" w:fill="FFFFFF"/>
                <w:hideMark/>
              </w:tcPr>
              <w:p w14:paraId="71DA236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talento o roles autorizados piden reporte oficial.</w:t>
                </w:r>
              </w:p>
            </w:tc>
          </w:tr>
          <w:tr w:rsidR="00E42343" w:rsidRPr="00E42343" w14:paraId="74914474" w14:textId="77777777" w:rsidTr="00E42343">
            <w:trPr>
              <w:divId w:val="84159818"/>
              <w:cantSplit/>
              <w:tblHeader/>
            </w:trPr>
            <w:tc>
              <w:tcPr>
                <w:tcW w:w="0" w:type="auto"/>
                <w:tcBorders>
                  <w:bottom w:val="single" w:sz="4" w:space="0" w:color="auto"/>
                </w:tcBorders>
                <w:shd w:val="clear" w:color="auto" w:fill="F3F3F3"/>
                <w:hideMark/>
              </w:tcPr>
              <w:p w14:paraId="1AF239C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Estado derivado</w:t>
                </w:r>
              </w:p>
            </w:tc>
            <w:tc>
              <w:tcPr>
                <w:tcW w:w="0" w:type="auto"/>
                <w:tcBorders>
                  <w:bottom w:val="single" w:sz="4" w:space="0" w:color="auto"/>
                </w:tcBorders>
                <w:shd w:val="clear" w:color="auto" w:fill="F3F3F3"/>
                <w:hideMark/>
              </w:tcPr>
              <w:p w14:paraId="59A013A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Distingue jornadas sin entrada, abiertas, en almuerzo o cerradas.</w:t>
                </w:r>
              </w:p>
            </w:tc>
            <w:tc>
              <w:tcPr>
                <w:tcW w:w="0" w:type="auto"/>
                <w:tcBorders>
                  <w:bottom w:val="single" w:sz="4" w:space="0" w:color="auto"/>
                </w:tcBorders>
                <w:shd w:val="clear" w:color="auto" w:fill="F3F3F3"/>
                <w:hideMark/>
              </w:tcPr>
              <w:p w14:paraId="6D2012D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Calcula el estado a partir de marcas persistidas sin migrar el modelo.</w:t>
                </w:r>
              </w:p>
            </w:tc>
            <w:tc>
              <w:tcPr>
                <w:tcW w:w="0" w:type="auto"/>
                <w:tcBorders>
                  <w:bottom w:val="single" w:sz="4" w:space="0" w:color="auto"/>
                </w:tcBorders>
                <w:shd w:val="clear" w:color="auto" w:fill="F3F3F3"/>
                <w:hideMark/>
              </w:tcPr>
              <w:p w14:paraId="027F9C0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Cuando la consulta requiere lectura administrativa o filtrado operativo.</w:t>
                </w:r>
              </w:p>
            </w:tc>
          </w:tr>
          <w:tr w:rsidR="00E42343" w:rsidRPr="00E42343" w14:paraId="689D217C" w14:textId="77777777" w:rsidTr="00E42343">
            <w:trPr>
              <w:divId w:val="84159818"/>
              <w:cantSplit/>
              <w:tblHeader/>
            </w:trPr>
            <w:tc>
              <w:tcPr>
                <w:tcW w:w="0" w:type="auto"/>
                <w:tcBorders>
                  <w:bottom w:val="single" w:sz="4" w:space="0" w:color="auto"/>
                </w:tcBorders>
                <w:shd w:val="clear" w:color="auto" w:fill="FFFFFF"/>
                <w:hideMark/>
              </w:tcPr>
              <w:p w14:paraId="03FC11C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Mailer</w:t>
                </w:r>
              </w:p>
            </w:tc>
            <w:tc>
              <w:tcPr>
                <w:tcW w:w="0" w:type="auto"/>
                <w:tcBorders>
                  <w:bottom w:val="single" w:sz="4" w:space="0" w:color="auto"/>
                </w:tcBorders>
                <w:shd w:val="clear" w:color="auto" w:fill="FFFFFF"/>
                <w:hideMark/>
              </w:tcPr>
              <w:p w14:paraId="7842BE9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Notifica acciones puntuales del flujo de talento legacy o de permisos.</w:t>
                </w:r>
              </w:p>
            </w:tc>
            <w:tc>
              <w:tcPr>
                <w:tcW w:w="0" w:type="auto"/>
                <w:tcBorders>
                  <w:bottom w:val="single" w:sz="4" w:space="0" w:color="auto"/>
                </w:tcBorders>
                <w:shd w:val="clear" w:color="auto" w:fill="FFFFFF"/>
                <w:hideMark/>
              </w:tcPr>
              <w:p w14:paraId="33972CC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Envia correos desde utilitarios existentes.</w:t>
                </w:r>
              </w:p>
            </w:tc>
            <w:tc>
              <w:tcPr>
                <w:tcW w:w="0" w:type="auto"/>
                <w:tcBorders>
                  <w:bottom w:val="single" w:sz="4" w:space="0" w:color="auto"/>
                </w:tcBorders>
                <w:shd w:val="clear" w:color="auto" w:fill="FFFFFF"/>
                <w:hideMark/>
              </w:tcPr>
              <w:p w14:paraId="499EB54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Durante eventos de aprobacion o avisos internos.</w:t>
                </w:r>
              </w:p>
            </w:tc>
          </w:tr>
          <w:tr w:rsidR="00E42343" w:rsidRPr="00E42343" w14:paraId="61A63E86" w14:textId="77777777" w:rsidTr="00E42343">
            <w:trPr>
              <w:divId w:val="84159818"/>
              <w:cantSplit/>
              <w:tblHeader/>
            </w:trPr>
            <w:tc>
              <w:tcPr>
                <w:tcW w:w="0" w:type="auto"/>
                <w:tcBorders>
                  <w:bottom w:val="single" w:sz="4" w:space="0" w:color="auto"/>
                </w:tcBorders>
                <w:shd w:val="clear" w:color="auto" w:fill="F3F3F3"/>
                <w:hideMark/>
              </w:tcPr>
              <w:p w14:paraId="6F1A70D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Auditoria</w:t>
                </w:r>
              </w:p>
            </w:tc>
            <w:tc>
              <w:tcPr>
                <w:tcW w:w="0" w:type="auto"/>
                <w:tcBorders>
                  <w:bottom w:val="single" w:sz="4" w:space="0" w:color="auto"/>
                </w:tcBorders>
                <w:shd w:val="clear" w:color="auto" w:fill="F3F3F3"/>
                <w:hideMark/>
              </w:tcPr>
              <w:p w14:paraId="64676C9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Deja trazabilidad de operaciones criticas.</w:t>
                </w:r>
              </w:p>
            </w:tc>
            <w:tc>
              <w:tcPr>
                <w:tcW w:w="0" w:type="auto"/>
                <w:tcBorders>
                  <w:bottom w:val="single" w:sz="4" w:space="0" w:color="auto"/>
                </w:tcBorders>
                <w:shd w:val="clear" w:color="auto" w:fill="F3F3F3"/>
                <w:hideMark/>
              </w:tcPr>
              <w:p w14:paraId="6EBE25E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Inserta log técnico o reutiliza utilitarios de audit.</w:t>
                </w:r>
              </w:p>
            </w:tc>
            <w:tc>
              <w:tcPr>
                <w:tcW w:w="0" w:type="auto"/>
                <w:tcBorders>
                  <w:bottom w:val="single" w:sz="4" w:space="0" w:color="auto"/>
                </w:tcBorders>
                <w:shd w:val="clear" w:color="auto" w:fill="F3F3F3"/>
                <w:hideMark/>
              </w:tcPr>
              <w:p w14:paraId="0FC05C6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Durante creacion, actualizacion o acciones sensibles.</w:t>
                </w:r>
              </w:p>
            </w:tc>
          </w:tr>
          <w:tr w:rsidR="00E42343" w:rsidRPr="00E42343" w14:paraId="058C07B6" w14:textId="77777777" w:rsidTr="00E42343">
            <w:trPr>
              <w:divId w:val="84159818"/>
              <w:cantSplit/>
              <w:tblHeader/>
            </w:trPr>
            <w:tc>
              <w:tcPr>
                <w:tcW w:w="0" w:type="auto"/>
                <w:tcBorders>
                  <w:bottom w:val="single" w:sz="4" w:space="0" w:color="auto"/>
                </w:tcBorders>
                <w:shd w:val="clear" w:color="auto" w:fill="FFFFFF"/>
                <w:hideMark/>
              </w:tcPr>
              <w:p w14:paraId="41B989B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Jobs internos</w:t>
                </w:r>
              </w:p>
            </w:tc>
            <w:tc>
              <w:tcPr>
                <w:tcW w:w="0" w:type="auto"/>
                <w:tcBorders>
                  <w:bottom w:val="single" w:sz="4" w:space="0" w:color="auto"/>
                </w:tcBorders>
                <w:shd w:val="clear" w:color="auto" w:fill="FFFFFF"/>
                <w:hideMark/>
              </w:tcPr>
              <w:p w14:paraId="05E55F6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Automatizan overtime y vencimientos.</w:t>
                </w:r>
              </w:p>
            </w:tc>
            <w:tc>
              <w:tcPr>
                <w:tcW w:w="0" w:type="auto"/>
                <w:tcBorders>
                  <w:bottom w:val="single" w:sz="4" w:space="0" w:color="auto"/>
                </w:tcBorders>
                <w:shd w:val="clear" w:color="auto" w:fill="FFFFFF"/>
                <w:hideMark/>
              </w:tcPr>
              <w:p w14:paraId="4B89495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Procesan registros pendientes por scheduler.</w:t>
                </w:r>
              </w:p>
            </w:tc>
            <w:tc>
              <w:tcPr>
                <w:tcW w:w="0" w:type="auto"/>
                <w:tcBorders>
                  <w:bottom w:val="single" w:sz="4" w:space="0" w:color="auto"/>
                </w:tcBorders>
                <w:shd w:val="clear" w:color="auto" w:fill="FFFFFF"/>
                <w:hideMark/>
              </w:tcPr>
              <w:p w14:paraId="6CD0139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En la operación periodica del sistema.</w:t>
                </w:r>
              </w:p>
            </w:tc>
          </w:tr>
          <w:tr w:rsidR="00E42343" w:rsidRPr="00E42343" w14:paraId="168EEAE6" w14:textId="77777777" w:rsidTr="00E42343">
            <w:trPr>
              <w:divId w:val="84159818"/>
              <w:cantSplit/>
              <w:tblHeader/>
            </w:trPr>
            <w:tc>
              <w:tcPr>
                <w:tcW w:w="0" w:type="auto"/>
                <w:shd w:val="clear" w:color="auto" w:fill="F3F3F3"/>
                <w:hideMark/>
              </w:tcPr>
              <w:p w14:paraId="681076C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Sincronizacion de perfil compartida</w:t>
                </w:r>
              </w:p>
            </w:tc>
            <w:tc>
              <w:tcPr>
                <w:tcW w:w="0" w:type="auto"/>
                <w:shd w:val="clear" w:color="auto" w:fill="F3F3F3"/>
                <w:hideMark/>
              </w:tcPr>
              <w:p w14:paraId="5AAAA4A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Mantiene las mismas claves de perfil entre user-profile y collaborators.</w:t>
                </w:r>
              </w:p>
            </w:tc>
            <w:tc>
              <w:tcPr>
                <w:tcW w:w="0" w:type="auto"/>
                <w:shd w:val="clear" w:color="auto" w:fill="F3F3F3"/>
                <w:hideMark/>
              </w:tcPr>
              <w:p w14:paraId="5F7CC45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Reutiliza una fuente unica para leer y escribir campos sincronizados.</w:t>
                </w:r>
              </w:p>
            </w:tc>
            <w:tc>
              <w:tcPr>
                <w:tcW w:w="0" w:type="auto"/>
                <w:shd w:val="clear" w:color="auto" w:fill="F3F3F3"/>
                <w:hideMark/>
              </w:tcPr>
              <w:p w14:paraId="5084ED4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Durante carga, edicion o consolidacion de perfil.</w:t>
                </w:r>
              </w:p>
            </w:tc>
          </w:tr>
        </w:tbl>
        <w:p w14:paraId="03D63EF1"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82" w:name="_Toc224745468"/>
          <w:r w:rsidRPr="00E42343">
            <w:rPr>
              <w:rFonts w:ascii="Aptos" w:eastAsia="Times New Roman" w:hAnsi="Aptos"/>
              <w:b/>
              <w:color w:val="325483"/>
              <w:sz w:val="26"/>
            </w:rPr>
            <w:t>6. Jobs del área</w:t>
          </w:r>
          <w:bookmarkEnd w:id="82"/>
        </w:p>
        <w:p w14:paraId="4D395EAB"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83" w:name="_Toc224745469"/>
          <w:r w:rsidRPr="00E42343">
            <w:rPr>
              <w:rFonts w:ascii="Aptos" w:eastAsia="Times New Roman" w:hAnsi="Aptos"/>
              <w:b/>
              <w:color w:val="8D648C"/>
              <w:sz w:val="22"/>
            </w:rPr>
            <w:t>attendanceOvertimeScheduler.js</w:t>
          </w:r>
          <w:bookmarkEnd w:id="83"/>
        </w:p>
        <w:p w14:paraId="2CF1AC06" w14:textId="77777777" w:rsidR="00E42343" w:rsidRPr="00E42343" w:rsidRDefault="00E42343" w:rsidP="00E42343">
          <w:pPr>
            <w:numPr>
              <w:ilvl w:val="0"/>
              <w:numId w:val="3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Revisa registros de asistencia abiertos o incompletos.</w:t>
          </w:r>
        </w:p>
        <w:p w14:paraId="4E613D38" w14:textId="77777777" w:rsidR="00E42343" w:rsidRPr="00E42343" w:rsidRDefault="00E42343" w:rsidP="00E42343">
          <w:pPr>
            <w:numPr>
              <w:ilvl w:val="0"/>
              <w:numId w:val="3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Calcula o consolida overtime sobre user_attendance_records.</w:t>
          </w:r>
        </w:p>
        <w:p w14:paraId="03765B6C" w14:textId="77777777" w:rsidR="00E42343" w:rsidRPr="00E42343" w:rsidRDefault="00E42343" w:rsidP="00E42343">
          <w:pPr>
            <w:numPr>
              <w:ilvl w:val="0"/>
              <w:numId w:val="3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Existe para evitar rezagos operativos en horas extra.</w:t>
          </w:r>
        </w:p>
        <w:p w14:paraId="6E9DFC0C"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84" w:name="_Toc224745470"/>
          <w:r w:rsidRPr="00E42343">
            <w:rPr>
              <w:rFonts w:ascii="Aptos" w:eastAsia="Times New Roman" w:hAnsi="Aptos"/>
              <w:b/>
              <w:color w:val="8D648C"/>
              <w:sz w:val="22"/>
            </w:rPr>
            <w:t>permisosRecoveryCoordinationExpiryScheduler.js</w:t>
          </w:r>
          <w:bookmarkEnd w:id="84"/>
        </w:p>
        <w:p w14:paraId="3DDB52F1" w14:textId="77777777" w:rsidR="00E42343" w:rsidRPr="00E42343" w:rsidRDefault="00E42343" w:rsidP="00E42343">
          <w:pPr>
            <w:numPr>
              <w:ilvl w:val="0"/>
              <w:numId w:val="3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Procesa coordinaciones de recuperacion vencidas.</w:t>
          </w:r>
        </w:p>
        <w:p w14:paraId="2209C7B0" w14:textId="77777777" w:rsidR="00E42343" w:rsidRPr="00E42343" w:rsidRDefault="00E42343" w:rsidP="00E42343">
          <w:pPr>
            <w:numPr>
              <w:ilvl w:val="0"/>
              <w:numId w:val="3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Cierra coordinaciones sin acuerdo y carga proporcionalmente a vacaciones.</w:t>
          </w:r>
        </w:p>
        <w:p w14:paraId="6C3E6022" w14:textId="77777777" w:rsidR="00E42343" w:rsidRPr="00E42343" w:rsidRDefault="00E42343" w:rsidP="00E42343">
          <w:pPr>
            <w:numPr>
              <w:ilvl w:val="0"/>
              <w:numId w:val="3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Existe para garantizar cierre de permisos recuperables en plazo definido.</w:t>
          </w:r>
        </w:p>
        <w:p w14:paraId="2FFAF73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85" w:name="_Toc224745471"/>
          <w:r w:rsidRPr="00E42343">
            <w:rPr>
              <w:rFonts w:ascii="Aptos" w:eastAsia="Times New Roman" w:hAnsi="Aptos"/>
              <w:b/>
              <w:color w:val="325483"/>
              <w:sz w:val="26"/>
            </w:rPr>
            <w:t>7. Modelo técnico y relaciones</w:t>
          </w:r>
          <w:bookmarkEnd w:id="85"/>
        </w:p>
        <w:p w14:paraId="49EA73A9"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86" w:name="_Toc224745472"/>
          <w:r w:rsidRPr="00E42343">
            <w:rPr>
              <w:rFonts w:ascii="Aptos" w:eastAsia="Times New Roman" w:hAnsi="Aptos"/>
              <w:b/>
              <w:color w:val="8D648C"/>
              <w:sz w:val="22"/>
            </w:rPr>
            <w:t>Entidades principales</w:t>
          </w:r>
          <w:bookmarkEnd w:id="86"/>
        </w:p>
        <w:p w14:paraId="4263F834"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users</w:t>
          </w:r>
        </w:p>
        <w:p w14:paraId="1035CC9E"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departments</w:t>
          </w:r>
        </w:p>
        <w:p w14:paraId="7AF7882F"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employees</w:t>
          </w:r>
        </w:p>
        <w:p w14:paraId="05307B86"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collaborator_profiles</w:t>
          </w:r>
        </w:p>
        <w:p w14:paraId="2FFF6E51"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collaborator_documents</w:t>
          </w:r>
        </w:p>
        <w:p w14:paraId="7537DA76"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user_profile</w:t>
          </w:r>
        </w:p>
        <w:p w14:paraId="7AC4D42E"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user_certifications</w:t>
          </w:r>
        </w:p>
        <w:p w14:paraId="6C0CD787"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personnel_requests</w:t>
          </w:r>
        </w:p>
        <w:p w14:paraId="43B548C2"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personnel_request_history</w:t>
          </w:r>
        </w:p>
        <w:p w14:paraId="1CB517EA"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lastRenderedPageBreak/>
            <w:t>personnel_request_comments</w:t>
          </w:r>
        </w:p>
        <w:p w14:paraId="6A6332E3"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personnel_request_profiles</w:t>
          </w:r>
        </w:p>
        <w:p w14:paraId="7AA42838"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personnel_request_documents</w:t>
          </w:r>
        </w:p>
        <w:p w14:paraId="06A7F2EB"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collaborator_user_id como nexo operativo en personnel_requests</w:t>
          </w:r>
        </w:p>
        <w:p w14:paraId="741EDD89"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user_attendance_records</w:t>
          </w:r>
        </w:p>
        <w:p w14:paraId="5F25CB80"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attendance_exceptions</w:t>
          </w:r>
        </w:p>
        <w:p w14:paraId="47FCDBB8"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attendance_overtime</w:t>
          </w:r>
        </w:p>
        <w:p w14:paraId="4A86031A"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permisos_vacaciones</w:t>
          </w:r>
        </w:p>
        <w:p w14:paraId="1231CD72"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permisos_vacaciones_firmas</w:t>
          </w:r>
        </w:p>
        <w:p w14:paraId="1BA34F74"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permisos_estudios_matriculas</w:t>
          </w:r>
        </w:p>
        <w:p w14:paraId="632BE217"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vacaciones_solicitudes</w:t>
          </w:r>
        </w:p>
        <w:p w14:paraId="258D7B1A" w14:textId="77777777" w:rsidR="00E42343" w:rsidRPr="00E42343" w:rsidRDefault="00E42343" w:rsidP="00E42343">
          <w:pPr>
            <w:numPr>
              <w:ilvl w:val="0"/>
              <w:numId w:val="3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vacaciones_saldos_historicos</w:t>
          </w:r>
        </w:p>
        <w:p w14:paraId="3FB859C1"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szCs w:val="22"/>
            </w:rPr>
          </w:pPr>
          <w:bookmarkStart w:id="87" w:name="_Toc224745473"/>
          <w:r w:rsidRPr="00E42343">
            <w:rPr>
              <w:rFonts w:ascii="Aptos" w:eastAsia="Times New Roman" w:hAnsi="Aptos"/>
              <w:b/>
              <w:color w:val="8D648C"/>
              <w:sz w:val="22"/>
            </w:rPr>
            <w:t>Dependencias externas relevantes</w:t>
          </w:r>
          <w:bookmarkEnd w:id="87"/>
        </w:p>
        <w:p w14:paraId="1E581BA1" w14:textId="77777777" w:rsidR="00E42343" w:rsidRPr="00E42343" w:rsidRDefault="00E42343" w:rsidP="00E42343">
          <w:pPr>
            <w:numPr>
              <w:ilvl w:val="0"/>
              <w:numId w:val="3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applicants</w:t>
          </w:r>
        </w:p>
        <w:p w14:paraId="3528B326" w14:textId="77777777" w:rsidR="00E42343" w:rsidRPr="00E42343" w:rsidRDefault="00E42343" w:rsidP="00E42343">
          <w:pPr>
            <w:numPr>
              <w:ilvl w:val="0"/>
              <w:numId w:val="3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applicant_documents</w:t>
          </w:r>
        </w:p>
        <w:p w14:paraId="756D937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Estas entidades no son el centro del área, pero participan en el flujo de contratacion desde personnel-requests.</w:t>
          </w:r>
        </w:p>
        <w:p w14:paraId="07BF3432"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88" w:name="_Toc224745474"/>
          <w:r w:rsidRPr="00E42343">
            <w:rPr>
              <w:rFonts w:ascii="Aptos" w:eastAsia="Times New Roman" w:hAnsi="Aptos"/>
              <w:b/>
              <w:color w:val="325483"/>
              <w:sz w:val="26"/>
            </w:rPr>
            <w:t>8. Consideraciones tecnicas relevantes</w:t>
          </w:r>
          <w:bookmarkEnd w:id="88"/>
        </w:p>
        <w:p w14:paraId="4D420E4C"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89" w:name="_Toc224745475"/>
          <w:r w:rsidRPr="00E42343">
            <w:rPr>
              <w:rFonts w:ascii="Aptos" w:eastAsia="Times New Roman" w:hAnsi="Aptos"/>
              <w:b/>
              <w:color w:val="8D648C"/>
              <w:sz w:val="22"/>
            </w:rPr>
            <w:t>8.1 Contrato actual del submodulo HR legacy</w:t>
          </w:r>
          <w:bookmarkEnd w:id="89"/>
        </w:p>
        <w:p w14:paraId="7A2B52EC"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hr.routes.js expone rutas relativas alineadas con su montaje en registerRoutes.js bajo /api/v1/talento-humano. El contrato técnico vigente del módulo es el prefijo montado del área y no el alias histórico /api/v1/hr/....</w:t>
          </w:r>
        </w:p>
        <w:p w14:paraId="6B19155A"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90" w:name="_Toc224745476"/>
          <w:r w:rsidRPr="00E42343">
            <w:rPr>
              <w:rFonts w:ascii="Aptos" w:eastAsia="Times New Roman" w:hAnsi="Aptos"/>
              <w:b/>
              <w:color w:val="8D648C"/>
              <w:sz w:val="22"/>
            </w:rPr>
            <w:t>8.2 Dualidad de datos de tiempo libre</w:t>
          </w:r>
          <w:bookmarkEnd w:id="90"/>
        </w:p>
        <w:p w14:paraId="3C551402"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vacaciones.service.js y permisos.service.js leen tanto vacaciones_solicitudes como permisos_vacaciones para preservar compatibilidad con registros historicos y con el flujo vigente de permisos que descuentan vacaciones. La consistencia visible del dominio fue mitigada en calculos y resumenes, pero la coexistencia estructural de ambos origenes sigue requiriendo una estrategia de convergencia.</w:t>
          </w:r>
        </w:p>
        <w:p w14:paraId="26ED6360"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91" w:name="_Toc224745477"/>
          <w:r w:rsidRPr="00E42343">
            <w:rPr>
              <w:rFonts w:ascii="Aptos" w:eastAsia="Times New Roman" w:hAnsi="Aptos"/>
              <w:b/>
              <w:color w:val="8D648C"/>
              <w:sz w:val="22"/>
            </w:rPr>
            <w:t>8.3 Dependencia cruzada con autenticación</w:t>
          </w:r>
          <w:bookmarkEnd w:id="91"/>
        </w:p>
        <w:p w14:paraId="7C0A1AC2"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autoentrada de asistencia durante login se dispara desde auth.controller.js mediante ensureDailyClockIn. El control diario pertenece a esta área, pero la activacion inicial depende de un flujo transversal.</w:t>
          </w:r>
        </w:p>
        <w:p w14:paraId="2AB19038"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92" w:name="_Toc224745478"/>
          <w:r w:rsidRPr="00E42343">
            <w:rPr>
              <w:rFonts w:ascii="Aptos" w:eastAsia="Times New Roman" w:hAnsi="Aptos"/>
              <w:b/>
              <w:color w:val="8D648C"/>
              <w:sz w:val="22"/>
            </w:rPr>
            <w:t>8.4 Acceso seguro a listados y reportes</w:t>
          </w:r>
          <w:bookmarkEnd w:id="92"/>
        </w:p>
        <w:p w14:paraId="78F6850A"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users.controller.js y attendance.controller.js distinguen entre lectura propia y lectura de terceros autorizados. En asistencia, ademas, la consulta administrativa por rango y estado se separa del PDF oficial RH-09 para evitar mezclar una vista operativa con una salida documental formal.</w:t>
          </w:r>
        </w:p>
        <w:p w14:paraId="245AC287"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93" w:name="_Toc224745479"/>
          <w:r w:rsidRPr="00E42343">
            <w:rPr>
              <w:rFonts w:ascii="Aptos" w:eastAsia="Times New Roman" w:hAnsi="Aptos"/>
              <w:b/>
              <w:color w:val="8D648C"/>
              <w:sz w:val="22"/>
            </w:rPr>
            <w:t>8.5 Consistencia entre perfil propio y expediente laboral</w:t>
          </w:r>
          <w:bookmarkEnd w:id="93"/>
        </w:p>
        <w:p w14:paraId="48E56C1D"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profileSync.js concentra las claves compartidas entre user-profile y collaborators. Esta decision evita drift entre ambos módulos y documenta de forma explicita que user_profile y collaborator_profiles no son fuentes aisladas, sino vistas complementarias del mismo expediente.</w:t>
          </w:r>
        </w:p>
        <w:p w14:paraId="247181C8"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94" w:name="_Toc224745480"/>
          <w:r w:rsidRPr="00E42343">
            <w:rPr>
              <w:rFonts w:ascii="Aptos" w:eastAsia="Times New Roman" w:hAnsi="Aptos"/>
              <w:b/>
              <w:color w:val="8D648C"/>
              <w:sz w:val="22"/>
            </w:rPr>
            <w:t>8.6 Usabilidad y respuesta responsive del dominio</w:t>
          </w:r>
          <w:bookmarkEnd w:id="94"/>
        </w:p>
        <w:p w14:paraId="318CA90D"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interfaz del área incorpora ajustes técnicos especificos para mantener operación real en dispositivos tactiles y pantallas pequeñas. Entre ellos se incluyen selector movil en PersonnelWorkspace, acciones permanentes en CertificationsBoard, cabeceras con flex-wrap en perfil propio y separacion de botones de accion dentro de CollaboratorWorkspace.</w:t>
          </w:r>
        </w:p>
        <w:p w14:paraId="7C3E37E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95" w:name="_Toc224745481"/>
          <w:r w:rsidRPr="00E42343">
            <w:rPr>
              <w:rFonts w:ascii="Aptos" w:eastAsia="Times New Roman" w:hAnsi="Aptos"/>
              <w:b/>
              <w:color w:val="325483"/>
              <w:sz w:val="26"/>
            </w:rPr>
            <w:lastRenderedPageBreak/>
            <w:t>9. Flujos técnicos relevantes</w:t>
          </w:r>
          <w:bookmarkEnd w:id="95"/>
        </w:p>
        <w:p w14:paraId="79F487FD"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96" w:name="_Toc224745482"/>
          <w:r w:rsidRPr="00E42343">
            <w:rPr>
              <w:rFonts w:ascii="Aptos" w:eastAsia="Times New Roman" w:hAnsi="Aptos"/>
              <w:b/>
              <w:color w:val="8D648C"/>
              <w:sz w:val="22"/>
            </w:rPr>
            <w:t>Flujo técnico A - Workspace de solicitud de personal</w:t>
          </w:r>
          <w:bookmarkEnd w:id="96"/>
        </w:p>
        <w:tbl>
          <w:tblPr>
            <w:tblStyle w:val="Tablaconcuadrcula"/>
            <w:tblW w:w="0" w:type="auto"/>
            <w:tblLook w:val="04A0" w:firstRow="1" w:lastRow="0" w:firstColumn="1" w:lastColumn="0" w:noHBand="0" w:noVBand="1"/>
          </w:tblPr>
          <w:tblGrid>
            <w:gridCol w:w="658"/>
            <w:gridCol w:w="2903"/>
          </w:tblGrid>
          <w:tr w:rsidR="00E42343" w:rsidRPr="00E42343" w14:paraId="30BC8163" w14:textId="77777777" w:rsidTr="00E42343">
            <w:trPr>
              <w:divId w:val="84159818"/>
              <w:cantSplit/>
              <w:tblHeader/>
            </w:trPr>
            <w:tc>
              <w:tcPr>
                <w:tcW w:w="0" w:type="auto"/>
                <w:tcBorders>
                  <w:bottom w:val="single" w:sz="4" w:space="0" w:color="auto"/>
                </w:tcBorders>
                <w:shd w:val="clear" w:color="auto" w:fill="325483"/>
                <w:hideMark/>
              </w:tcPr>
              <w:p w14:paraId="3511EFB8"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0C263499"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4F9132F5" w14:textId="77777777" w:rsidTr="00E42343">
            <w:trPr>
              <w:divId w:val="84159818"/>
              <w:cantSplit/>
              <w:tblHeader/>
            </w:trPr>
            <w:tc>
              <w:tcPr>
                <w:tcW w:w="0" w:type="auto"/>
                <w:tcBorders>
                  <w:bottom w:val="single" w:sz="4" w:space="0" w:color="auto"/>
                </w:tcBorders>
                <w:shd w:val="clear" w:color="auto" w:fill="F3F3F3"/>
                <w:hideMark/>
              </w:tcPr>
              <w:p w14:paraId="4ABC8875"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3DCBD402"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Crear personnel_request</w:t>
                </w:r>
              </w:p>
            </w:tc>
          </w:tr>
          <w:tr w:rsidR="00E42343" w:rsidRPr="00E42343" w14:paraId="5139597A" w14:textId="77777777" w:rsidTr="00E42343">
            <w:trPr>
              <w:divId w:val="84159818"/>
              <w:cantSplit/>
              <w:tblHeader/>
            </w:trPr>
            <w:tc>
              <w:tcPr>
                <w:tcW w:w="0" w:type="auto"/>
                <w:gridSpan w:val="2"/>
                <w:tcBorders>
                  <w:bottom w:val="single" w:sz="4" w:space="0" w:color="auto"/>
                </w:tcBorders>
                <w:shd w:val="clear" w:color="auto" w:fill="FFFFFF"/>
                <w:hideMark/>
              </w:tcPr>
              <w:p w14:paraId="105CBFDE"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0E4E1EC5" w14:textId="77777777" w:rsidTr="00E42343">
            <w:trPr>
              <w:divId w:val="84159818"/>
              <w:cantSplit/>
              <w:tblHeader/>
            </w:trPr>
            <w:tc>
              <w:tcPr>
                <w:tcW w:w="0" w:type="auto"/>
                <w:tcBorders>
                  <w:bottom w:val="single" w:sz="4" w:space="0" w:color="auto"/>
                </w:tcBorders>
                <w:shd w:val="clear" w:color="auto" w:fill="F3F3F3"/>
                <w:hideMark/>
              </w:tcPr>
              <w:p w14:paraId="202A6F25"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16F69F6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Persistir historial inicial</w:t>
                </w:r>
              </w:p>
            </w:tc>
          </w:tr>
          <w:tr w:rsidR="00E42343" w:rsidRPr="00E42343" w14:paraId="055711B1" w14:textId="77777777" w:rsidTr="00E42343">
            <w:trPr>
              <w:divId w:val="84159818"/>
              <w:cantSplit/>
              <w:tblHeader/>
            </w:trPr>
            <w:tc>
              <w:tcPr>
                <w:tcW w:w="0" w:type="auto"/>
                <w:gridSpan w:val="2"/>
                <w:tcBorders>
                  <w:bottom w:val="single" w:sz="4" w:space="0" w:color="auto"/>
                </w:tcBorders>
                <w:shd w:val="clear" w:color="auto" w:fill="FFFFFF"/>
                <w:hideMark/>
              </w:tcPr>
              <w:p w14:paraId="65FF11B4"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E245425" w14:textId="77777777" w:rsidTr="00E42343">
            <w:trPr>
              <w:divId w:val="84159818"/>
              <w:cantSplit/>
              <w:tblHeader/>
            </w:trPr>
            <w:tc>
              <w:tcPr>
                <w:tcW w:w="0" w:type="auto"/>
                <w:tcBorders>
                  <w:bottom w:val="single" w:sz="4" w:space="0" w:color="auto"/>
                </w:tcBorders>
                <w:shd w:val="clear" w:color="auto" w:fill="F3F3F3"/>
                <w:hideMark/>
              </w:tcPr>
              <w:p w14:paraId="784E6AF8"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736AAAB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Editar profile de la solicitud</w:t>
                </w:r>
              </w:p>
            </w:tc>
          </w:tr>
          <w:tr w:rsidR="00E42343" w:rsidRPr="00E42343" w14:paraId="17CF187B" w14:textId="77777777" w:rsidTr="00E42343">
            <w:trPr>
              <w:divId w:val="84159818"/>
              <w:cantSplit/>
              <w:tblHeader/>
            </w:trPr>
            <w:tc>
              <w:tcPr>
                <w:tcW w:w="0" w:type="auto"/>
                <w:gridSpan w:val="2"/>
                <w:tcBorders>
                  <w:bottom w:val="single" w:sz="4" w:space="0" w:color="auto"/>
                </w:tcBorders>
                <w:shd w:val="clear" w:color="auto" w:fill="FFFFFF"/>
                <w:hideMark/>
              </w:tcPr>
              <w:p w14:paraId="32BD00A9"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F71359B" w14:textId="77777777" w:rsidTr="00E42343">
            <w:trPr>
              <w:divId w:val="84159818"/>
              <w:cantSplit/>
              <w:tblHeader/>
            </w:trPr>
            <w:tc>
              <w:tcPr>
                <w:tcW w:w="0" w:type="auto"/>
                <w:tcBorders>
                  <w:bottom w:val="single" w:sz="4" w:space="0" w:color="auto"/>
                </w:tcBorders>
                <w:shd w:val="clear" w:color="auto" w:fill="F3F3F3"/>
                <w:hideMark/>
              </w:tcPr>
              <w:p w14:paraId="7EEAEC4A"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1577C946"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Subir documents</w:t>
                </w:r>
              </w:p>
            </w:tc>
          </w:tr>
          <w:tr w:rsidR="00E42343" w:rsidRPr="00E42343" w14:paraId="31828078" w14:textId="77777777" w:rsidTr="00E42343">
            <w:trPr>
              <w:divId w:val="84159818"/>
              <w:cantSplit/>
              <w:tblHeader/>
            </w:trPr>
            <w:tc>
              <w:tcPr>
                <w:tcW w:w="0" w:type="auto"/>
                <w:gridSpan w:val="2"/>
                <w:tcBorders>
                  <w:bottom w:val="single" w:sz="4" w:space="0" w:color="auto"/>
                </w:tcBorders>
                <w:shd w:val="clear" w:color="auto" w:fill="FFFFFF"/>
                <w:hideMark/>
              </w:tcPr>
              <w:p w14:paraId="25225779"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6D8313C" w14:textId="77777777" w:rsidTr="00E42343">
            <w:trPr>
              <w:divId w:val="84159818"/>
              <w:cantSplit/>
              <w:tblHeader/>
            </w:trPr>
            <w:tc>
              <w:tcPr>
                <w:tcW w:w="0" w:type="auto"/>
                <w:tcBorders>
                  <w:bottom w:val="single" w:sz="4" w:space="0" w:color="auto"/>
                </w:tcBorders>
                <w:shd w:val="clear" w:color="auto" w:fill="F3F3F3"/>
                <w:hideMark/>
              </w:tcPr>
              <w:p w14:paraId="76874851"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3EEE4BA1"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Agregar comments</w:t>
                </w:r>
              </w:p>
            </w:tc>
          </w:tr>
          <w:tr w:rsidR="00E42343" w:rsidRPr="00E42343" w14:paraId="0BE3E7A4" w14:textId="77777777" w:rsidTr="00E42343">
            <w:trPr>
              <w:divId w:val="84159818"/>
              <w:cantSplit/>
              <w:tblHeader/>
            </w:trPr>
            <w:tc>
              <w:tcPr>
                <w:tcW w:w="0" w:type="auto"/>
                <w:gridSpan w:val="2"/>
                <w:tcBorders>
                  <w:bottom w:val="single" w:sz="4" w:space="0" w:color="auto"/>
                </w:tcBorders>
                <w:shd w:val="clear" w:color="auto" w:fill="FFFFFF"/>
                <w:hideMark/>
              </w:tcPr>
              <w:p w14:paraId="3EE5AB28"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4D967DE0" w14:textId="77777777" w:rsidTr="00E42343">
            <w:trPr>
              <w:divId w:val="84159818"/>
              <w:cantSplit/>
              <w:tblHeader/>
            </w:trPr>
            <w:tc>
              <w:tcPr>
                <w:tcW w:w="0" w:type="auto"/>
                <w:tcBorders>
                  <w:bottom w:val="single" w:sz="4" w:space="0" w:color="auto"/>
                </w:tcBorders>
                <w:shd w:val="clear" w:color="auto" w:fill="F3F3F3"/>
                <w:hideMark/>
              </w:tcPr>
              <w:p w14:paraId="413A2458"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tcBorders>
                  <w:bottom w:val="single" w:sz="4" w:space="0" w:color="auto"/>
                </w:tcBorders>
                <w:shd w:val="clear" w:color="auto" w:fill="F3F3F3"/>
                <w:hideMark/>
              </w:tcPr>
              <w:p w14:paraId="6E910C6C"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Vincular applicant o collaborator</w:t>
                </w:r>
              </w:p>
            </w:tc>
          </w:tr>
          <w:tr w:rsidR="00E42343" w:rsidRPr="00E42343" w14:paraId="26C69958" w14:textId="77777777" w:rsidTr="00E42343">
            <w:trPr>
              <w:divId w:val="84159818"/>
              <w:cantSplit/>
              <w:tblHeader/>
            </w:trPr>
            <w:tc>
              <w:tcPr>
                <w:tcW w:w="0" w:type="auto"/>
                <w:gridSpan w:val="2"/>
                <w:tcBorders>
                  <w:bottom w:val="single" w:sz="4" w:space="0" w:color="auto"/>
                </w:tcBorders>
                <w:shd w:val="clear" w:color="auto" w:fill="FFFFFF"/>
                <w:hideMark/>
              </w:tcPr>
              <w:p w14:paraId="2167D0EB"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335AC5D" w14:textId="77777777" w:rsidTr="00E42343">
            <w:trPr>
              <w:divId w:val="84159818"/>
              <w:cantSplit/>
              <w:tblHeader/>
            </w:trPr>
            <w:tc>
              <w:tcPr>
                <w:tcW w:w="0" w:type="auto"/>
                <w:shd w:val="clear" w:color="auto" w:fill="F3F3F3"/>
                <w:hideMark/>
              </w:tcPr>
              <w:p w14:paraId="2BF593DF"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7</w:t>
                </w:r>
              </w:p>
            </w:tc>
            <w:tc>
              <w:tcPr>
                <w:tcW w:w="0" w:type="auto"/>
                <w:shd w:val="clear" w:color="auto" w:fill="F3F3F3"/>
                <w:hideMark/>
              </w:tcPr>
              <w:p w14:paraId="07368FC2"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Ejecutar hire</w:t>
                </w:r>
              </w:p>
            </w:tc>
          </w:tr>
        </w:tbl>
        <w:p w14:paraId="4D22500A"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97" w:name="_Toc224745483"/>
          <w:r w:rsidRPr="00E42343">
            <w:rPr>
              <w:rFonts w:ascii="Aptos" w:eastAsia="Times New Roman" w:hAnsi="Aptos"/>
              <w:b/>
              <w:color w:val="8D648C"/>
              <w:sz w:val="22"/>
            </w:rPr>
            <w:lastRenderedPageBreak/>
            <w:t>Flujo técnico B - Perfil de colaborador</w:t>
          </w:r>
          <w:bookmarkEnd w:id="97"/>
        </w:p>
        <w:tbl>
          <w:tblPr>
            <w:tblStyle w:val="Tablaconcuadrcula"/>
            <w:tblW w:w="0" w:type="auto"/>
            <w:tblLook w:val="04A0" w:firstRow="1" w:lastRow="0" w:firstColumn="1" w:lastColumn="0" w:noHBand="0" w:noVBand="1"/>
          </w:tblPr>
          <w:tblGrid>
            <w:gridCol w:w="658"/>
            <w:gridCol w:w="2976"/>
          </w:tblGrid>
          <w:tr w:rsidR="00E42343" w:rsidRPr="00E42343" w14:paraId="4B8D23E9" w14:textId="77777777" w:rsidTr="00E42343">
            <w:trPr>
              <w:divId w:val="84159818"/>
              <w:cantSplit/>
              <w:tblHeader/>
            </w:trPr>
            <w:tc>
              <w:tcPr>
                <w:tcW w:w="0" w:type="auto"/>
                <w:tcBorders>
                  <w:bottom w:val="single" w:sz="4" w:space="0" w:color="auto"/>
                </w:tcBorders>
                <w:shd w:val="clear" w:color="auto" w:fill="325483"/>
                <w:hideMark/>
              </w:tcPr>
              <w:p w14:paraId="38656AD2"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25BFD64E"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0D222A58" w14:textId="77777777" w:rsidTr="00E42343">
            <w:trPr>
              <w:divId w:val="84159818"/>
              <w:cantSplit/>
              <w:tblHeader/>
            </w:trPr>
            <w:tc>
              <w:tcPr>
                <w:tcW w:w="0" w:type="auto"/>
                <w:tcBorders>
                  <w:bottom w:val="single" w:sz="4" w:space="0" w:color="auto"/>
                </w:tcBorders>
                <w:shd w:val="clear" w:color="auto" w:fill="F3F3F3"/>
                <w:hideMark/>
              </w:tcPr>
              <w:p w14:paraId="00A7769E"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337E3E20"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Leer users + departments</w:t>
                </w:r>
              </w:p>
            </w:tc>
          </w:tr>
          <w:tr w:rsidR="00E42343" w:rsidRPr="00E42343" w14:paraId="2C219019" w14:textId="77777777" w:rsidTr="00E42343">
            <w:trPr>
              <w:divId w:val="84159818"/>
              <w:cantSplit/>
              <w:tblHeader/>
            </w:trPr>
            <w:tc>
              <w:tcPr>
                <w:tcW w:w="0" w:type="auto"/>
                <w:gridSpan w:val="2"/>
                <w:tcBorders>
                  <w:bottom w:val="single" w:sz="4" w:space="0" w:color="auto"/>
                </w:tcBorders>
                <w:shd w:val="clear" w:color="auto" w:fill="FFFFFF"/>
                <w:hideMark/>
              </w:tcPr>
              <w:p w14:paraId="72BF3357"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26202A9" w14:textId="77777777" w:rsidTr="00E42343">
            <w:trPr>
              <w:divId w:val="84159818"/>
              <w:cantSplit/>
              <w:tblHeader/>
            </w:trPr>
            <w:tc>
              <w:tcPr>
                <w:tcW w:w="0" w:type="auto"/>
                <w:tcBorders>
                  <w:bottom w:val="single" w:sz="4" w:space="0" w:color="auto"/>
                </w:tcBorders>
                <w:shd w:val="clear" w:color="auto" w:fill="F3F3F3"/>
                <w:hideMark/>
              </w:tcPr>
              <w:p w14:paraId="1EA1D824"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41ED9460"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Leer collaborator_profiles</w:t>
                </w:r>
              </w:p>
            </w:tc>
          </w:tr>
          <w:tr w:rsidR="00E42343" w:rsidRPr="00E42343" w14:paraId="2DFDF8B7" w14:textId="77777777" w:rsidTr="00E42343">
            <w:trPr>
              <w:divId w:val="84159818"/>
              <w:cantSplit/>
              <w:tblHeader/>
            </w:trPr>
            <w:tc>
              <w:tcPr>
                <w:tcW w:w="0" w:type="auto"/>
                <w:gridSpan w:val="2"/>
                <w:tcBorders>
                  <w:bottom w:val="single" w:sz="4" w:space="0" w:color="auto"/>
                </w:tcBorders>
                <w:shd w:val="clear" w:color="auto" w:fill="FFFFFF"/>
                <w:hideMark/>
              </w:tcPr>
              <w:p w14:paraId="150CFACB"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6861CDFE" w14:textId="77777777" w:rsidTr="00E42343">
            <w:trPr>
              <w:divId w:val="84159818"/>
              <w:cantSplit/>
              <w:tblHeader/>
            </w:trPr>
            <w:tc>
              <w:tcPr>
                <w:tcW w:w="0" w:type="auto"/>
                <w:tcBorders>
                  <w:bottom w:val="single" w:sz="4" w:space="0" w:color="auto"/>
                </w:tcBorders>
                <w:shd w:val="clear" w:color="auto" w:fill="F3F3F3"/>
                <w:hideMark/>
              </w:tcPr>
              <w:p w14:paraId="033B5C73"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175664B2"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Leer user_profile</w:t>
                </w:r>
              </w:p>
            </w:tc>
          </w:tr>
          <w:tr w:rsidR="00E42343" w:rsidRPr="00E42343" w14:paraId="27BCBDB8" w14:textId="77777777" w:rsidTr="00E42343">
            <w:trPr>
              <w:divId w:val="84159818"/>
              <w:cantSplit/>
              <w:tblHeader/>
            </w:trPr>
            <w:tc>
              <w:tcPr>
                <w:tcW w:w="0" w:type="auto"/>
                <w:gridSpan w:val="2"/>
                <w:tcBorders>
                  <w:bottom w:val="single" w:sz="4" w:space="0" w:color="auto"/>
                </w:tcBorders>
                <w:shd w:val="clear" w:color="auto" w:fill="FFFFFF"/>
                <w:hideMark/>
              </w:tcPr>
              <w:p w14:paraId="0B286524"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9449B56" w14:textId="77777777" w:rsidTr="00E42343">
            <w:trPr>
              <w:divId w:val="84159818"/>
              <w:cantSplit/>
              <w:tblHeader/>
            </w:trPr>
            <w:tc>
              <w:tcPr>
                <w:tcW w:w="0" w:type="auto"/>
                <w:tcBorders>
                  <w:bottom w:val="single" w:sz="4" w:space="0" w:color="auto"/>
                </w:tcBorders>
                <w:shd w:val="clear" w:color="auto" w:fill="F3F3F3"/>
                <w:hideMark/>
              </w:tcPr>
              <w:p w14:paraId="0EC6F2B2"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015948A5"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Leer collaborator_documents</w:t>
                </w:r>
              </w:p>
            </w:tc>
          </w:tr>
          <w:tr w:rsidR="00E42343" w:rsidRPr="00E42343" w14:paraId="288D95B7" w14:textId="77777777" w:rsidTr="00E42343">
            <w:trPr>
              <w:divId w:val="84159818"/>
              <w:cantSplit/>
              <w:tblHeader/>
            </w:trPr>
            <w:tc>
              <w:tcPr>
                <w:tcW w:w="0" w:type="auto"/>
                <w:gridSpan w:val="2"/>
                <w:tcBorders>
                  <w:bottom w:val="single" w:sz="4" w:space="0" w:color="auto"/>
                </w:tcBorders>
                <w:shd w:val="clear" w:color="auto" w:fill="FFFFFF"/>
                <w:hideMark/>
              </w:tcPr>
              <w:p w14:paraId="38081154"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697971B1" w14:textId="77777777" w:rsidTr="00E42343">
            <w:trPr>
              <w:divId w:val="84159818"/>
              <w:cantSplit/>
              <w:tblHeader/>
            </w:trPr>
            <w:tc>
              <w:tcPr>
                <w:tcW w:w="0" w:type="auto"/>
                <w:shd w:val="clear" w:color="auto" w:fill="F3F3F3"/>
                <w:hideMark/>
              </w:tcPr>
              <w:p w14:paraId="5AB54AEC"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shd w:val="clear" w:color="auto" w:fill="F3F3F3"/>
                <w:hideMark/>
              </w:tcPr>
              <w:p w14:paraId="78081779"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Construir workspace consolidado</w:t>
                </w:r>
              </w:p>
            </w:tc>
          </w:tr>
        </w:tbl>
        <w:p w14:paraId="730B9380"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98" w:name="_Toc224745484"/>
          <w:r w:rsidRPr="00E42343">
            <w:rPr>
              <w:rFonts w:ascii="Aptos" w:eastAsia="Times New Roman" w:hAnsi="Aptos"/>
              <w:b/>
              <w:color w:val="8D648C"/>
              <w:sz w:val="22"/>
            </w:rPr>
            <w:t>Flujo técnico C - Asistencia y reporte</w:t>
          </w:r>
          <w:bookmarkEnd w:id="98"/>
        </w:p>
        <w:tbl>
          <w:tblPr>
            <w:tblStyle w:val="Tablaconcuadrcula"/>
            <w:tblW w:w="0" w:type="auto"/>
            <w:tblLook w:val="04A0" w:firstRow="1" w:lastRow="0" w:firstColumn="1" w:lastColumn="0" w:noHBand="0" w:noVBand="1"/>
          </w:tblPr>
          <w:tblGrid>
            <w:gridCol w:w="658"/>
            <w:gridCol w:w="3803"/>
          </w:tblGrid>
          <w:tr w:rsidR="00E42343" w:rsidRPr="00E42343" w14:paraId="3FFCA4DD" w14:textId="77777777" w:rsidTr="00E42343">
            <w:trPr>
              <w:divId w:val="84159818"/>
              <w:cantSplit/>
              <w:tblHeader/>
            </w:trPr>
            <w:tc>
              <w:tcPr>
                <w:tcW w:w="0" w:type="auto"/>
                <w:tcBorders>
                  <w:bottom w:val="single" w:sz="4" w:space="0" w:color="auto"/>
                </w:tcBorders>
                <w:shd w:val="clear" w:color="auto" w:fill="325483"/>
                <w:hideMark/>
              </w:tcPr>
              <w:p w14:paraId="1E268D8A"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48109A4F"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4B13EE95" w14:textId="77777777" w:rsidTr="00E42343">
            <w:trPr>
              <w:divId w:val="84159818"/>
              <w:cantSplit/>
              <w:tblHeader/>
            </w:trPr>
            <w:tc>
              <w:tcPr>
                <w:tcW w:w="0" w:type="auto"/>
                <w:tcBorders>
                  <w:bottom w:val="single" w:sz="4" w:space="0" w:color="auto"/>
                </w:tcBorders>
                <w:shd w:val="clear" w:color="auto" w:fill="F3F3F3"/>
                <w:hideMark/>
              </w:tcPr>
              <w:p w14:paraId="5A4D75CB"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68ACDFD5"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Clock-in</w:t>
                </w:r>
              </w:p>
            </w:tc>
          </w:tr>
          <w:tr w:rsidR="00E42343" w:rsidRPr="00E42343" w14:paraId="69C9E0DC" w14:textId="77777777" w:rsidTr="00E42343">
            <w:trPr>
              <w:divId w:val="84159818"/>
              <w:cantSplit/>
              <w:tblHeader/>
            </w:trPr>
            <w:tc>
              <w:tcPr>
                <w:tcW w:w="0" w:type="auto"/>
                <w:gridSpan w:val="2"/>
                <w:tcBorders>
                  <w:bottom w:val="single" w:sz="4" w:space="0" w:color="auto"/>
                </w:tcBorders>
                <w:shd w:val="clear" w:color="auto" w:fill="FFFFFF"/>
                <w:hideMark/>
              </w:tcPr>
              <w:p w14:paraId="56B49BC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004B40F4" w14:textId="77777777" w:rsidTr="00E42343">
            <w:trPr>
              <w:divId w:val="84159818"/>
              <w:cantSplit/>
              <w:tblHeader/>
            </w:trPr>
            <w:tc>
              <w:tcPr>
                <w:tcW w:w="0" w:type="auto"/>
                <w:tcBorders>
                  <w:bottom w:val="single" w:sz="4" w:space="0" w:color="auto"/>
                </w:tcBorders>
                <w:shd w:val="clear" w:color="auto" w:fill="F3F3F3"/>
                <w:hideMark/>
              </w:tcPr>
              <w:p w14:paraId="00C44C84"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05B80959"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Actualizar user_attendance_records</w:t>
                </w:r>
              </w:p>
            </w:tc>
          </w:tr>
          <w:tr w:rsidR="00E42343" w:rsidRPr="00E42343" w14:paraId="526BC8C9" w14:textId="77777777" w:rsidTr="00E42343">
            <w:trPr>
              <w:divId w:val="84159818"/>
              <w:cantSplit/>
              <w:tblHeader/>
            </w:trPr>
            <w:tc>
              <w:tcPr>
                <w:tcW w:w="0" w:type="auto"/>
                <w:gridSpan w:val="2"/>
                <w:tcBorders>
                  <w:bottom w:val="single" w:sz="4" w:space="0" w:color="auto"/>
                </w:tcBorders>
                <w:shd w:val="clear" w:color="auto" w:fill="FFFFFF"/>
                <w:hideMark/>
              </w:tcPr>
              <w:p w14:paraId="6207704B"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lastRenderedPageBreak/>
                  <w:t>Siguiente paso</w:t>
                </w:r>
              </w:p>
            </w:tc>
          </w:tr>
          <w:tr w:rsidR="00E42343" w:rsidRPr="00E42343" w14:paraId="437A7C41" w14:textId="77777777" w:rsidTr="00E42343">
            <w:trPr>
              <w:divId w:val="84159818"/>
              <w:cantSplit/>
              <w:tblHeader/>
            </w:trPr>
            <w:tc>
              <w:tcPr>
                <w:tcW w:w="0" w:type="auto"/>
                <w:tcBorders>
                  <w:bottom w:val="single" w:sz="4" w:space="0" w:color="auto"/>
                </w:tcBorders>
                <w:shd w:val="clear" w:color="auto" w:fill="F3F3F3"/>
                <w:hideMark/>
              </w:tcPr>
              <w:p w14:paraId="0C02AE20"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5DDEB2B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Sincronizar ubicacion si llega despues</w:t>
                </w:r>
              </w:p>
            </w:tc>
          </w:tr>
          <w:tr w:rsidR="00E42343" w:rsidRPr="00E42343" w14:paraId="3BE70E9F" w14:textId="77777777" w:rsidTr="00E42343">
            <w:trPr>
              <w:divId w:val="84159818"/>
              <w:cantSplit/>
              <w:tblHeader/>
            </w:trPr>
            <w:tc>
              <w:tcPr>
                <w:tcW w:w="0" w:type="auto"/>
                <w:gridSpan w:val="2"/>
                <w:tcBorders>
                  <w:bottom w:val="single" w:sz="4" w:space="0" w:color="auto"/>
                </w:tcBorders>
                <w:shd w:val="clear" w:color="auto" w:fill="FFFFFF"/>
                <w:hideMark/>
              </w:tcPr>
              <w:p w14:paraId="4CFDB3C9"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35A1D2D8" w14:textId="77777777" w:rsidTr="00E42343">
            <w:trPr>
              <w:divId w:val="84159818"/>
              <w:cantSplit/>
              <w:tblHeader/>
            </w:trPr>
            <w:tc>
              <w:tcPr>
                <w:tcW w:w="0" w:type="auto"/>
                <w:tcBorders>
                  <w:bottom w:val="single" w:sz="4" w:space="0" w:color="auto"/>
                </w:tcBorders>
                <w:shd w:val="clear" w:color="auto" w:fill="F3F3F3"/>
                <w:hideMark/>
              </w:tcPr>
              <w:p w14:paraId="2A28B31E"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766C5911"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Derivar estado de jornada</w:t>
                </w:r>
              </w:p>
            </w:tc>
          </w:tr>
          <w:tr w:rsidR="00E42343" w:rsidRPr="00E42343" w14:paraId="7058C01D" w14:textId="77777777" w:rsidTr="00E42343">
            <w:trPr>
              <w:divId w:val="84159818"/>
              <w:cantSplit/>
              <w:tblHeader/>
            </w:trPr>
            <w:tc>
              <w:tcPr>
                <w:tcW w:w="0" w:type="auto"/>
                <w:gridSpan w:val="2"/>
                <w:tcBorders>
                  <w:bottom w:val="single" w:sz="4" w:space="0" w:color="auto"/>
                </w:tcBorders>
                <w:shd w:val="clear" w:color="auto" w:fill="FFFFFF"/>
                <w:hideMark/>
              </w:tcPr>
              <w:p w14:paraId="1C227114"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FCFDB32" w14:textId="77777777" w:rsidTr="00E42343">
            <w:trPr>
              <w:divId w:val="84159818"/>
              <w:cantSplit/>
              <w:tblHeader/>
            </w:trPr>
            <w:tc>
              <w:tcPr>
                <w:tcW w:w="0" w:type="auto"/>
                <w:tcBorders>
                  <w:bottom w:val="single" w:sz="4" w:space="0" w:color="auto"/>
                </w:tcBorders>
                <w:shd w:val="clear" w:color="auto" w:fill="F3F3F3"/>
                <w:hideMark/>
              </w:tcPr>
              <w:p w14:paraId="17CF0D0D"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7D347094"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Filtrar por rango o estado si talento consulta</w:t>
                </w:r>
              </w:p>
            </w:tc>
          </w:tr>
          <w:tr w:rsidR="00E42343" w:rsidRPr="00E42343" w14:paraId="0ACA5E62" w14:textId="77777777" w:rsidTr="00E42343">
            <w:trPr>
              <w:divId w:val="84159818"/>
              <w:cantSplit/>
              <w:tblHeader/>
            </w:trPr>
            <w:tc>
              <w:tcPr>
                <w:tcW w:w="0" w:type="auto"/>
                <w:gridSpan w:val="2"/>
                <w:tcBorders>
                  <w:bottom w:val="single" w:sz="4" w:space="0" w:color="auto"/>
                </w:tcBorders>
                <w:shd w:val="clear" w:color="auto" w:fill="FFFFFF"/>
                <w:hideMark/>
              </w:tcPr>
              <w:p w14:paraId="4418E9B3"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4D896CD" w14:textId="77777777" w:rsidTr="00E42343">
            <w:trPr>
              <w:divId w:val="84159818"/>
              <w:cantSplit/>
              <w:tblHeader/>
            </w:trPr>
            <w:tc>
              <w:tcPr>
                <w:tcW w:w="0" w:type="auto"/>
                <w:tcBorders>
                  <w:bottom w:val="single" w:sz="4" w:space="0" w:color="auto"/>
                </w:tcBorders>
                <w:shd w:val="clear" w:color="auto" w:fill="F3F3F3"/>
                <w:hideMark/>
              </w:tcPr>
              <w:p w14:paraId="10938DBA"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tcBorders>
                  <w:bottom w:val="single" w:sz="4" w:space="0" w:color="auto"/>
                </w:tcBorders>
                <w:shd w:val="clear" w:color="auto" w:fill="F3F3F3"/>
                <w:hideMark/>
              </w:tcPr>
              <w:p w14:paraId="07B0CDEC"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Clock-out</w:t>
                </w:r>
              </w:p>
            </w:tc>
          </w:tr>
          <w:tr w:rsidR="00E42343" w:rsidRPr="00E42343" w14:paraId="2C626CE8" w14:textId="77777777" w:rsidTr="00E42343">
            <w:trPr>
              <w:divId w:val="84159818"/>
              <w:cantSplit/>
              <w:tblHeader/>
            </w:trPr>
            <w:tc>
              <w:tcPr>
                <w:tcW w:w="0" w:type="auto"/>
                <w:gridSpan w:val="2"/>
                <w:tcBorders>
                  <w:bottom w:val="single" w:sz="4" w:space="0" w:color="auto"/>
                </w:tcBorders>
                <w:shd w:val="clear" w:color="auto" w:fill="FFFFFF"/>
                <w:hideMark/>
              </w:tcPr>
              <w:p w14:paraId="241DF590"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9237948" w14:textId="77777777" w:rsidTr="00E42343">
            <w:trPr>
              <w:divId w:val="84159818"/>
              <w:cantSplit/>
              <w:tblHeader/>
            </w:trPr>
            <w:tc>
              <w:tcPr>
                <w:tcW w:w="0" w:type="auto"/>
                <w:tcBorders>
                  <w:bottom w:val="single" w:sz="4" w:space="0" w:color="auto"/>
                </w:tcBorders>
                <w:shd w:val="clear" w:color="auto" w:fill="F3F3F3"/>
                <w:hideMark/>
              </w:tcPr>
              <w:p w14:paraId="56F8C0B8"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7</w:t>
                </w:r>
              </w:p>
            </w:tc>
            <w:tc>
              <w:tcPr>
                <w:tcW w:w="0" w:type="auto"/>
                <w:tcBorders>
                  <w:bottom w:val="single" w:sz="4" w:space="0" w:color="auto"/>
                </w:tcBorders>
                <w:shd w:val="clear" w:color="auto" w:fill="F3F3F3"/>
                <w:hideMark/>
              </w:tcPr>
              <w:p w14:paraId="200634C7"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Calcular overtime</w:t>
                </w:r>
              </w:p>
            </w:tc>
          </w:tr>
          <w:tr w:rsidR="00E42343" w:rsidRPr="00E42343" w14:paraId="35A3A8EB" w14:textId="77777777" w:rsidTr="00E42343">
            <w:trPr>
              <w:divId w:val="84159818"/>
              <w:cantSplit/>
              <w:tblHeader/>
            </w:trPr>
            <w:tc>
              <w:tcPr>
                <w:tcW w:w="0" w:type="auto"/>
                <w:gridSpan w:val="2"/>
                <w:tcBorders>
                  <w:bottom w:val="single" w:sz="4" w:space="0" w:color="auto"/>
                </w:tcBorders>
                <w:shd w:val="clear" w:color="auto" w:fill="FFFFFF"/>
                <w:hideMark/>
              </w:tcPr>
              <w:p w14:paraId="50F08178"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6867A604" w14:textId="77777777" w:rsidTr="00E42343">
            <w:trPr>
              <w:divId w:val="84159818"/>
              <w:cantSplit/>
              <w:tblHeader/>
            </w:trPr>
            <w:tc>
              <w:tcPr>
                <w:tcW w:w="0" w:type="auto"/>
                <w:shd w:val="clear" w:color="auto" w:fill="F3F3F3"/>
                <w:hideMark/>
              </w:tcPr>
              <w:p w14:paraId="62940E6B"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8</w:t>
                </w:r>
              </w:p>
            </w:tc>
            <w:tc>
              <w:tcPr>
                <w:tcW w:w="0" w:type="auto"/>
                <w:shd w:val="clear" w:color="auto" w:fill="F3F3F3"/>
                <w:hideMark/>
              </w:tcPr>
              <w:p w14:paraId="64FA10E9"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Generar PDF RH-09</w:t>
                </w:r>
              </w:p>
            </w:tc>
          </w:tr>
        </w:tbl>
        <w:p w14:paraId="6B58CC74" w14:textId="77777777" w:rsidR="00E42343" w:rsidRPr="00E42343" w:rsidRDefault="00E42343" w:rsidP="00E42343">
          <w:pPr>
            <w:pStyle w:val="Ttulo3"/>
            <w:spacing w:before="120" w:line="240" w:lineRule="auto"/>
            <w:jc w:val="both"/>
            <w:divId w:val="84159818"/>
            <w:rPr>
              <w:rFonts w:ascii="Aptos" w:eastAsia="Times New Roman" w:hAnsi="Aptos"/>
              <w:b/>
              <w:bCs/>
              <w:color w:val="8D648C"/>
              <w:sz w:val="22"/>
              <w:szCs w:val="22"/>
            </w:rPr>
          </w:pPr>
          <w:bookmarkStart w:id="99" w:name="_Toc224745485"/>
          <w:r w:rsidRPr="00E42343">
            <w:rPr>
              <w:rFonts w:ascii="Aptos" w:eastAsia="Times New Roman" w:hAnsi="Aptos"/>
              <w:b/>
              <w:color w:val="8D648C"/>
              <w:sz w:val="22"/>
            </w:rPr>
            <w:t>Flujo técnico D - Permiso recuperable</w:t>
          </w:r>
          <w:bookmarkEnd w:id="99"/>
        </w:p>
        <w:tbl>
          <w:tblPr>
            <w:tblStyle w:val="Tablaconcuadrcula"/>
            <w:tblW w:w="0" w:type="auto"/>
            <w:tblLook w:val="04A0" w:firstRow="1" w:lastRow="0" w:firstColumn="1" w:lastColumn="0" w:noHBand="0" w:noVBand="1"/>
          </w:tblPr>
          <w:tblGrid>
            <w:gridCol w:w="658"/>
            <w:gridCol w:w="2811"/>
          </w:tblGrid>
          <w:tr w:rsidR="00E42343" w:rsidRPr="00E42343" w14:paraId="062A2827" w14:textId="77777777" w:rsidTr="00E42343">
            <w:trPr>
              <w:divId w:val="84159818"/>
              <w:cantSplit/>
              <w:tblHeader/>
            </w:trPr>
            <w:tc>
              <w:tcPr>
                <w:tcW w:w="0" w:type="auto"/>
                <w:tcBorders>
                  <w:bottom w:val="single" w:sz="4" w:space="0" w:color="auto"/>
                </w:tcBorders>
                <w:shd w:val="clear" w:color="auto" w:fill="325483"/>
                <w:hideMark/>
              </w:tcPr>
              <w:p w14:paraId="48A878A6"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Paso</w:t>
                </w:r>
              </w:p>
            </w:tc>
            <w:tc>
              <w:tcPr>
                <w:tcW w:w="0" w:type="auto"/>
                <w:tcBorders>
                  <w:bottom w:val="single" w:sz="4" w:space="0" w:color="auto"/>
                </w:tcBorders>
                <w:shd w:val="clear" w:color="auto" w:fill="325483"/>
                <w:hideMark/>
              </w:tcPr>
              <w:p w14:paraId="0229518C" w14:textId="77777777" w:rsidR="00E42343" w:rsidRPr="00E42343" w:rsidRDefault="00E42343" w:rsidP="00E42343">
                <w:pPr>
                  <w:spacing w:before="18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Actividad</w:t>
                </w:r>
              </w:p>
            </w:tc>
          </w:tr>
          <w:tr w:rsidR="00E42343" w:rsidRPr="00E42343" w14:paraId="21A8A347" w14:textId="77777777" w:rsidTr="00E42343">
            <w:trPr>
              <w:divId w:val="84159818"/>
              <w:cantSplit/>
              <w:tblHeader/>
            </w:trPr>
            <w:tc>
              <w:tcPr>
                <w:tcW w:w="0" w:type="auto"/>
                <w:tcBorders>
                  <w:bottom w:val="single" w:sz="4" w:space="0" w:color="auto"/>
                </w:tcBorders>
                <w:shd w:val="clear" w:color="auto" w:fill="F3F3F3"/>
                <w:hideMark/>
              </w:tcPr>
              <w:p w14:paraId="1A530DCE"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1</w:t>
                </w:r>
              </w:p>
            </w:tc>
            <w:tc>
              <w:tcPr>
                <w:tcW w:w="0" w:type="auto"/>
                <w:tcBorders>
                  <w:bottom w:val="single" w:sz="4" w:space="0" w:color="auto"/>
                </w:tcBorders>
                <w:shd w:val="clear" w:color="auto" w:fill="F3F3F3"/>
                <w:hideMark/>
              </w:tcPr>
              <w:p w14:paraId="7F4553B1"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Insertar permisos_vacaciones</w:t>
                </w:r>
              </w:p>
            </w:tc>
          </w:tr>
          <w:tr w:rsidR="00E42343" w:rsidRPr="00E42343" w14:paraId="7714DDE3" w14:textId="77777777" w:rsidTr="00E42343">
            <w:trPr>
              <w:divId w:val="84159818"/>
              <w:cantSplit/>
              <w:tblHeader/>
            </w:trPr>
            <w:tc>
              <w:tcPr>
                <w:tcW w:w="0" w:type="auto"/>
                <w:gridSpan w:val="2"/>
                <w:tcBorders>
                  <w:bottom w:val="single" w:sz="4" w:space="0" w:color="auto"/>
                </w:tcBorders>
                <w:shd w:val="clear" w:color="auto" w:fill="FFFFFF"/>
                <w:hideMark/>
              </w:tcPr>
              <w:p w14:paraId="5D8CA14D"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lastRenderedPageBreak/>
                  <w:t>Siguiente paso</w:t>
                </w:r>
              </w:p>
            </w:tc>
          </w:tr>
          <w:tr w:rsidR="00E42343" w:rsidRPr="00E42343" w14:paraId="040AC7B4" w14:textId="77777777" w:rsidTr="00E42343">
            <w:trPr>
              <w:divId w:val="84159818"/>
              <w:cantSplit/>
              <w:tblHeader/>
            </w:trPr>
            <w:tc>
              <w:tcPr>
                <w:tcW w:w="0" w:type="auto"/>
                <w:tcBorders>
                  <w:bottom w:val="single" w:sz="4" w:space="0" w:color="auto"/>
                </w:tcBorders>
                <w:shd w:val="clear" w:color="auto" w:fill="F3F3F3"/>
                <w:hideMark/>
              </w:tcPr>
              <w:p w14:paraId="76914246"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2</w:t>
                </w:r>
              </w:p>
            </w:tc>
            <w:tc>
              <w:tcPr>
                <w:tcW w:w="0" w:type="auto"/>
                <w:tcBorders>
                  <w:bottom w:val="single" w:sz="4" w:space="0" w:color="auto"/>
                </w:tcBorders>
                <w:shd w:val="clear" w:color="auto" w:fill="F3F3F3"/>
                <w:hideMark/>
              </w:tcPr>
              <w:p w14:paraId="3DA87E87"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Registrar firmas si aplica</w:t>
                </w:r>
              </w:p>
            </w:tc>
          </w:tr>
          <w:tr w:rsidR="00E42343" w:rsidRPr="00E42343" w14:paraId="78275E4E" w14:textId="77777777" w:rsidTr="00E42343">
            <w:trPr>
              <w:divId w:val="84159818"/>
              <w:cantSplit/>
              <w:tblHeader/>
            </w:trPr>
            <w:tc>
              <w:tcPr>
                <w:tcW w:w="0" w:type="auto"/>
                <w:gridSpan w:val="2"/>
                <w:tcBorders>
                  <w:bottom w:val="single" w:sz="4" w:space="0" w:color="auto"/>
                </w:tcBorders>
                <w:shd w:val="clear" w:color="auto" w:fill="FFFFFF"/>
                <w:hideMark/>
              </w:tcPr>
              <w:p w14:paraId="2C9C02E2"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557FA82E" w14:textId="77777777" w:rsidTr="00E42343">
            <w:trPr>
              <w:divId w:val="84159818"/>
              <w:cantSplit/>
              <w:tblHeader/>
            </w:trPr>
            <w:tc>
              <w:tcPr>
                <w:tcW w:w="0" w:type="auto"/>
                <w:tcBorders>
                  <w:bottom w:val="single" w:sz="4" w:space="0" w:color="auto"/>
                </w:tcBorders>
                <w:shd w:val="clear" w:color="auto" w:fill="F3F3F3"/>
                <w:hideMark/>
              </w:tcPr>
              <w:p w14:paraId="1959DE1C"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3</w:t>
                </w:r>
              </w:p>
            </w:tc>
            <w:tc>
              <w:tcPr>
                <w:tcW w:w="0" w:type="auto"/>
                <w:tcBorders>
                  <w:bottom w:val="single" w:sz="4" w:space="0" w:color="auto"/>
                </w:tcBorders>
                <w:shd w:val="clear" w:color="auto" w:fill="F3F3F3"/>
                <w:hideMark/>
              </w:tcPr>
              <w:p w14:paraId="27AA90BF"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Aprobar parcial o final</w:t>
                </w:r>
              </w:p>
            </w:tc>
          </w:tr>
          <w:tr w:rsidR="00E42343" w:rsidRPr="00E42343" w14:paraId="1BB2F3A2" w14:textId="77777777" w:rsidTr="00E42343">
            <w:trPr>
              <w:divId w:val="84159818"/>
              <w:cantSplit/>
              <w:tblHeader/>
            </w:trPr>
            <w:tc>
              <w:tcPr>
                <w:tcW w:w="0" w:type="auto"/>
                <w:gridSpan w:val="2"/>
                <w:tcBorders>
                  <w:bottom w:val="single" w:sz="4" w:space="0" w:color="auto"/>
                </w:tcBorders>
                <w:shd w:val="clear" w:color="auto" w:fill="FFFFFF"/>
                <w:hideMark/>
              </w:tcPr>
              <w:p w14:paraId="1D63E0C7"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3B295F6" w14:textId="77777777" w:rsidTr="00E42343">
            <w:trPr>
              <w:divId w:val="84159818"/>
              <w:cantSplit/>
              <w:tblHeader/>
            </w:trPr>
            <w:tc>
              <w:tcPr>
                <w:tcW w:w="0" w:type="auto"/>
                <w:tcBorders>
                  <w:bottom w:val="single" w:sz="4" w:space="0" w:color="auto"/>
                </w:tcBorders>
                <w:shd w:val="clear" w:color="auto" w:fill="F3F3F3"/>
                <w:hideMark/>
              </w:tcPr>
              <w:p w14:paraId="3B395050"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4</w:t>
                </w:r>
              </w:p>
            </w:tc>
            <w:tc>
              <w:tcPr>
                <w:tcW w:w="0" w:type="auto"/>
                <w:tcBorders>
                  <w:bottom w:val="single" w:sz="4" w:space="0" w:color="auto"/>
                </w:tcBorders>
                <w:shd w:val="clear" w:color="auto" w:fill="F3F3F3"/>
                <w:hideMark/>
              </w:tcPr>
              <w:p w14:paraId="20CAEB53"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Guardar justificantes</w:t>
                </w:r>
              </w:p>
            </w:tc>
          </w:tr>
          <w:tr w:rsidR="00E42343" w:rsidRPr="00E42343" w14:paraId="6583B213" w14:textId="77777777" w:rsidTr="00E42343">
            <w:trPr>
              <w:divId w:val="84159818"/>
              <w:cantSplit/>
              <w:tblHeader/>
            </w:trPr>
            <w:tc>
              <w:tcPr>
                <w:tcW w:w="0" w:type="auto"/>
                <w:gridSpan w:val="2"/>
                <w:tcBorders>
                  <w:bottom w:val="single" w:sz="4" w:space="0" w:color="auto"/>
                </w:tcBorders>
                <w:shd w:val="clear" w:color="auto" w:fill="FFFFFF"/>
                <w:hideMark/>
              </w:tcPr>
              <w:p w14:paraId="152FCACC"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230A8DEB" w14:textId="77777777" w:rsidTr="00E42343">
            <w:trPr>
              <w:divId w:val="84159818"/>
              <w:cantSplit/>
              <w:tblHeader/>
            </w:trPr>
            <w:tc>
              <w:tcPr>
                <w:tcW w:w="0" w:type="auto"/>
                <w:tcBorders>
                  <w:bottom w:val="single" w:sz="4" w:space="0" w:color="auto"/>
                </w:tcBorders>
                <w:shd w:val="clear" w:color="auto" w:fill="F3F3F3"/>
                <w:hideMark/>
              </w:tcPr>
              <w:p w14:paraId="08536510"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5</w:t>
                </w:r>
              </w:p>
            </w:tc>
            <w:tc>
              <w:tcPr>
                <w:tcW w:w="0" w:type="auto"/>
                <w:tcBorders>
                  <w:bottom w:val="single" w:sz="4" w:space="0" w:color="auto"/>
                </w:tcBorders>
                <w:shd w:val="clear" w:color="auto" w:fill="F3F3F3"/>
                <w:hideMark/>
              </w:tcPr>
              <w:p w14:paraId="0258C858"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Coordinar recovery_plan</w:t>
                </w:r>
              </w:p>
            </w:tc>
          </w:tr>
          <w:tr w:rsidR="00E42343" w:rsidRPr="00E42343" w14:paraId="1D30F0C7" w14:textId="77777777" w:rsidTr="00E42343">
            <w:trPr>
              <w:divId w:val="84159818"/>
              <w:cantSplit/>
              <w:tblHeader/>
            </w:trPr>
            <w:tc>
              <w:tcPr>
                <w:tcW w:w="0" w:type="auto"/>
                <w:gridSpan w:val="2"/>
                <w:tcBorders>
                  <w:bottom w:val="single" w:sz="4" w:space="0" w:color="auto"/>
                </w:tcBorders>
                <w:shd w:val="clear" w:color="auto" w:fill="FFFFFF"/>
                <w:hideMark/>
              </w:tcPr>
              <w:p w14:paraId="66F341D2" w14:textId="77777777" w:rsidR="00E42343" w:rsidRPr="00E42343" w:rsidRDefault="00E42343" w:rsidP="00E42343">
                <w:pPr>
                  <w:spacing w:before="180" w:after="80"/>
                  <w:jc w:val="both"/>
                  <w:rPr>
                    <w:rFonts w:ascii="Aptos" w:eastAsia="Times New Roman" w:hAnsi="Aptos"/>
                    <w:b/>
                    <w:bCs/>
                    <w:color w:val="0F3D63"/>
                    <w:sz w:val="18"/>
                    <w:szCs w:val="28"/>
                  </w:rPr>
                </w:pPr>
                <w:r w:rsidRPr="00E42343">
                  <w:rPr>
                    <w:rFonts w:ascii="Aptos" w:eastAsia="Times New Roman" w:hAnsi="Aptos"/>
                    <w:b/>
                    <w:bCs/>
                    <w:color w:val="0F3D63"/>
                    <w:sz w:val="18"/>
                    <w:szCs w:val="28"/>
                  </w:rPr>
                  <w:t>Siguiente paso</w:t>
                </w:r>
              </w:p>
            </w:tc>
          </w:tr>
          <w:tr w:rsidR="00E42343" w:rsidRPr="00E42343" w14:paraId="0FB593C9" w14:textId="77777777" w:rsidTr="00E42343">
            <w:trPr>
              <w:divId w:val="84159818"/>
              <w:cantSplit/>
              <w:tblHeader/>
            </w:trPr>
            <w:tc>
              <w:tcPr>
                <w:tcW w:w="0" w:type="auto"/>
                <w:shd w:val="clear" w:color="auto" w:fill="F3F3F3"/>
                <w:hideMark/>
              </w:tcPr>
              <w:p w14:paraId="7991D3D0" w14:textId="77777777" w:rsidR="00E42343" w:rsidRPr="00E42343" w:rsidRDefault="00E42343" w:rsidP="00E42343">
                <w:pPr>
                  <w:spacing w:before="180" w:after="80"/>
                  <w:jc w:val="both"/>
                  <w:rPr>
                    <w:rFonts w:ascii="Aptos" w:eastAsia="Times New Roman" w:hAnsi="Aptos"/>
                    <w:b/>
                    <w:bCs/>
                    <w:color w:val="0F3D63"/>
                    <w:sz w:val="18"/>
                    <w:szCs w:val="18"/>
                  </w:rPr>
                </w:pPr>
                <w:r w:rsidRPr="00E42343">
                  <w:rPr>
                    <w:rFonts w:ascii="Aptos" w:eastAsia="Times New Roman" w:hAnsi="Aptos"/>
                    <w:b/>
                    <w:bCs/>
                    <w:color w:val="0F3D63"/>
                    <w:sz w:val="18"/>
                    <w:szCs w:val="18"/>
                  </w:rPr>
                  <w:t>6</w:t>
                </w:r>
              </w:p>
            </w:tc>
            <w:tc>
              <w:tcPr>
                <w:tcW w:w="0" w:type="auto"/>
                <w:shd w:val="clear" w:color="auto" w:fill="F3F3F3"/>
                <w:hideMark/>
              </w:tcPr>
              <w:p w14:paraId="6A77C460" w14:textId="77777777" w:rsidR="00E42343" w:rsidRPr="00E42343" w:rsidRDefault="00E42343" w:rsidP="00E42343">
                <w:pPr>
                  <w:spacing w:before="180" w:after="80"/>
                  <w:jc w:val="both"/>
                  <w:rPr>
                    <w:rFonts w:ascii="Aptos" w:eastAsia="Times New Roman" w:hAnsi="Aptos"/>
                    <w:b/>
                    <w:bCs/>
                    <w:color w:val="1F2937"/>
                    <w:sz w:val="18"/>
                    <w:szCs w:val="18"/>
                  </w:rPr>
                </w:pPr>
                <w:r w:rsidRPr="00E42343">
                  <w:rPr>
                    <w:rFonts w:ascii="Aptos" w:eastAsia="Times New Roman" w:hAnsi="Aptos"/>
                    <w:b/>
                    <w:bCs/>
                    <w:color w:val="1F2937"/>
                    <w:sz w:val="18"/>
                    <w:szCs w:val="18"/>
                  </w:rPr>
                  <w:t>Scheduler procesa vencimiento</w:t>
                </w:r>
              </w:p>
            </w:tc>
          </w:tr>
        </w:tbl>
        <w:p w14:paraId="43F331A1" w14:textId="77777777" w:rsidR="00E42343" w:rsidRPr="00E42343" w:rsidRDefault="00E42343" w:rsidP="00E42343">
          <w:pPr>
            <w:pStyle w:val="Ttulo2"/>
            <w:spacing w:after="120" w:line="240" w:lineRule="auto"/>
            <w:jc w:val="both"/>
            <w:divId w:val="84159818"/>
            <w:rPr>
              <w:rFonts w:ascii="Aptos" w:eastAsia="Times New Roman" w:hAnsi="Aptos"/>
              <w:b/>
              <w:bCs/>
              <w:color w:val="325483"/>
              <w:sz w:val="26"/>
              <w:szCs w:val="26"/>
            </w:rPr>
          </w:pPr>
          <w:bookmarkStart w:id="100" w:name="_Toc224745486"/>
          <w:r w:rsidRPr="00E42343">
            <w:rPr>
              <w:rFonts w:ascii="Aptos" w:eastAsia="Times New Roman" w:hAnsi="Aptos"/>
              <w:b/>
              <w:color w:val="325483"/>
              <w:sz w:val="26"/>
            </w:rPr>
            <w:t>10. Conclusion</w:t>
          </w:r>
          <w:bookmarkEnd w:id="100"/>
        </w:p>
        <w:p w14:paraId="63C3BC63"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diseño técnico del Área 02 muestra un dominio con varias capas y coexistencia de módulos modernos y legacy. Aun asi, el área es trazable: los componentes principales de talento, perfil, asistencia, permisos y vacaciones estan montados, tienen consumidores frontend identificables y usan un conjunto de entidades suficientemente verificable para documentación formal.</w:t>
          </w:r>
        </w:p>
        <w:p w14:paraId="671F0611"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01" w:name="_Toc224745487"/>
          <w:r w:rsidRPr="00E42343">
            <w:rPr>
              <w:rFonts w:ascii="Aptos" w:eastAsia="Times New Roman" w:hAnsi="Aptos"/>
              <w:b/>
              <w:color w:val="325483"/>
              <w:sz w:val="32"/>
            </w:rPr>
            <w:t>DICCIONARIO DE DATOS</w:t>
          </w:r>
          <w:bookmarkEnd w:id="101"/>
        </w:p>
        <w:p w14:paraId="2C38ADCB"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Esta sección documenta las entidades de datos, campos, relaciones e indices que soportan el funcionamiento real del área, tomando como fuente la estructura vigente de base de datos y su correspondencia con el código en operación.</w:t>
          </w:r>
        </w:p>
        <w:p w14:paraId="157002A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02" w:name="_Toc224745488"/>
          <w:r w:rsidRPr="00E42343">
            <w:rPr>
              <w:rFonts w:ascii="Aptos" w:eastAsia="Times New Roman" w:hAnsi="Aptos"/>
              <w:b/>
              <w:color w:val="325483"/>
              <w:sz w:val="26"/>
            </w:rPr>
            <w:lastRenderedPageBreak/>
            <w:t>Área 02: Personas, Talento y Control Laboral</w:t>
          </w:r>
          <w:bookmarkEnd w:id="102"/>
        </w:p>
        <w:p w14:paraId="05220268"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03" w:name="_Toc224745489"/>
          <w:r w:rsidRPr="00E42343">
            <w:rPr>
              <w:rFonts w:ascii="Aptos" w:eastAsia="Times New Roman" w:hAnsi="Aptos"/>
              <w:b/>
              <w:color w:val="325483"/>
              <w:sz w:val="26"/>
            </w:rPr>
            <w:t>1. Introducción</w:t>
          </w:r>
          <w:bookmarkEnd w:id="103"/>
        </w:p>
        <w:p w14:paraId="04C3056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presente diccionario de datos documenta las estructuras persistentes que soportan el funcionamiento real del Área 02. Su objetivo es explicar que entidades existen, por que forman parte del dominio de personas, como se relacionan entre si y cuando intervienen dentro de los procesos del área.</w:t>
          </w:r>
        </w:p>
        <w:p w14:paraId="48B428E6"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04" w:name="_Toc224745490"/>
          <w:r w:rsidRPr="00E42343">
            <w:rPr>
              <w:rFonts w:ascii="Aptos" w:eastAsia="Times New Roman" w:hAnsi="Aptos"/>
              <w:b/>
              <w:color w:val="325483"/>
              <w:sz w:val="26"/>
            </w:rPr>
            <w:t>2. Objetivo</w:t>
          </w:r>
          <w:bookmarkEnd w:id="104"/>
        </w:p>
        <w:p w14:paraId="4291D486"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Documentar las tablas, relaciones y estructuras de datos realmente consumidas por talento_humano, personnel-requests, users, collaborators, departments, user-profile, user-certifications, attendance, permisos y vacaciones.</w:t>
          </w:r>
        </w:p>
        <w:p w14:paraId="6F92F1C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05" w:name="_Toc224745491"/>
          <w:r w:rsidRPr="00E42343">
            <w:rPr>
              <w:rFonts w:ascii="Aptos" w:eastAsia="Times New Roman" w:hAnsi="Aptos"/>
              <w:b/>
              <w:color w:val="325483"/>
              <w:sz w:val="26"/>
            </w:rPr>
            <w:t>3. Fuente de verdad</w:t>
          </w:r>
          <w:bookmarkEnd w:id="105"/>
        </w:p>
        <w:p w14:paraId="7351EB4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base de este documento proviene de:</w:t>
          </w:r>
        </w:p>
        <w:p w14:paraId="28BC0565" w14:textId="77777777" w:rsidR="00E42343" w:rsidRPr="00E42343" w:rsidRDefault="00E42343" w:rsidP="00E42343">
          <w:pPr>
            <w:numPr>
              <w:ilvl w:val="0"/>
              <w:numId w:val="3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consultas SQL reales presentes en controladores y servicios del área</w:t>
          </w:r>
        </w:p>
        <w:p w14:paraId="5027BE3F" w14:textId="77777777" w:rsidR="00E42343" w:rsidRPr="00E42343" w:rsidRDefault="00E42343" w:rsidP="00E42343">
          <w:pPr>
            <w:numPr>
              <w:ilvl w:val="0"/>
              <w:numId w:val="3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esquema disponible en actualsindatos.sql</w:t>
          </w:r>
        </w:p>
        <w:p w14:paraId="1FBA4676" w14:textId="77777777" w:rsidR="00E42343" w:rsidRPr="00E42343" w:rsidRDefault="00E42343" w:rsidP="00E42343">
          <w:pPr>
            <w:numPr>
              <w:ilvl w:val="0"/>
              <w:numId w:val="3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relaciones consumidas por frontend y backend</w:t>
          </w:r>
        </w:p>
        <w:p w14:paraId="482DF2F6" w14:textId="77777777" w:rsidR="00E42343" w:rsidRPr="00E42343" w:rsidRDefault="00E42343" w:rsidP="00E42343">
          <w:pPr>
            <w:numPr>
              <w:ilvl w:val="0"/>
              <w:numId w:val="3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utilidad compartida backend/src/modules/shared/profileSync.js para los campos sincronizados entre perfil propio y colaborador</w:t>
          </w:r>
        </w:p>
        <w:p w14:paraId="25CE95E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06" w:name="_Toc224745492"/>
          <w:r w:rsidRPr="00E42343">
            <w:rPr>
              <w:rFonts w:ascii="Aptos" w:eastAsia="Times New Roman" w:hAnsi="Aptos"/>
              <w:b/>
              <w:color w:val="325483"/>
              <w:sz w:val="26"/>
            </w:rPr>
            <w:t>4. Entidades nucleares</w:t>
          </w:r>
          <w:bookmarkEnd w:id="106"/>
        </w:p>
        <w:tbl>
          <w:tblPr>
            <w:tblStyle w:val="Tablaconcuadrcula"/>
            <w:tblW w:w="0" w:type="auto"/>
            <w:tblLook w:val="04A0" w:firstRow="1" w:lastRow="0" w:firstColumn="1" w:lastColumn="0" w:noHBand="0" w:noVBand="1"/>
          </w:tblPr>
          <w:tblGrid>
            <w:gridCol w:w="2134"/>
            <w:gridCol w:w="2736"/>
            <w:gridCol w:w="4758"/>
          </w:tblGrid>
          <w:tr w:rsidR="00E42343" w:rsidRPr="00E42343" w14:paraId="712340B6" w14:textId="77777777" w:rsidTr="00E42343">
            <w:trPr>
              <w:divId w:val="84159818"/>
              <w:cantSplit/>
              <w:tblHeader/>
            </w:trPr>
            <w:tc>
              <w:tcPr>
                <w:tcW w:w="0" w:type="auto"/>
                <w:tcBorders>
                  <w:bottom w:val="single" w:sz="4" w:space="0" w:color="auto"/>
                </w:tcBorders>
                <w:shd w:val="clear" w:color="auto" w:fill="325483"/>
                <w:hideMark/>
              </w:tcPr>
              <w:p w14:paraId="01593375"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5617CAFF"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69D37B04"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Módulos que la consumen</w:t>
                </w:r>
              </w:p>
            </w:tc>
          </w:tr>
          <w:tr w:rsidR="00E42343" w:rsidRPr="00E42343" w14:paraId="1AC7EA9D" w14:textId="77777777" w:rsidTr="00E42343">
            <w:trPr>
              <w:divId w:val="84159818"/>
              <w:cantSplit/>
              <w:tblHeader/>
            </w:trPr>
            <w:tc>
              <w:tcPr>
                <w:tcW w:w="0" w:type="auto"/>
                <w:tcBorders>
                  <w:bottom w:val="single" w:sz="4" w:space="0" w:color="auto"/>
                </w:tcBorders>
                <w:shd w:val="clear" w:color="auto" w:fill="F3F3F3"/>
                <w:hideMark/>
              </w:tcPr>
              <w:p w14:paraId="7076746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users</w:t>
                </w:r>
              </w:p>
            </w:tc>
            <w:tc>
              <w:tcPr>
                <w:tcW w:w="0" w:type="auto"/>
                <w:tcBorders>
                  <w:bottom w:val="single" w:sz="4" w:space="0" w:color="auto"/>
                </w:tcBorders>
                <w:shd w:val="clear" w:color="auto" w:fill="F3F3F3"/>
                <w:hideMark/>
              </w:tcPr>
              <w:p w14:paraId="0B5CC86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Identidad interna, rol, correo, nombre, departamento</w:t>
                </w:r>
              </w:p>
            </w:tc>
            <w:tc>
              <w:tcPr>
                <w:tcW w:w="0" w:type="auto"/>
                <w:tcBorders>
                  <w:bottom w:val="single" w:sz="4" w:space="0" w:color="auto"/>
                </w:tcBorders>
                <w:shd w:val="clear" w:color="auto" w:fill="F3F3F3"/>
                <w:hideMark/>
              </w:tcPr>
              <w:p w14:paraId="017FB17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users, collaborators, user-profile, user-certifications, personnel-requests, attendance, permisos, vacaciones</w:t>
                </w:r>
              </w:p>
            </w:tc>
          </w:tr>
          <w:tr w:rsidR="00E42343" w:rsidRPr="00E42343" w14:paraId="4618E7A3" w14:textId="77777777" w:rsidTr="00E42343">
            <w:trPr>
              <w:divId w:val="84159818"/>
              <w:cantSplit/>
              <w:tblHeader/>
            </w:trPr>
            <w:tc>
              <w:tcPr>
                <w:tcW w:w="0" w:type="auto"/>
                <w:tcBorders>
                  <w:bottom w:val="single" w:sz="4" w:space="0" w:color="auto"/>
                </w:tcBorders>
                <w:shd w:val="clear" w:color="auto" w:fill="FFFFFF"/>
                <w:hideMark/>
              </w:tcPr>
              <w:p w14:paraId="02804E5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departments</w:t>
                </w:r>
              </w:p>
            </w:tc>
            <w:tc>
              <w:tcPr>
                <w:tcW w:w="0" w:type="auto"/>
                <w:tcBorders>
                  <w:bottom w:val="single" w:sz="4" w:space="0" w:color="auto"/>
                </w:tcBorders>
                <w:shd w:val="clear" w:color="auto" w:fill="FFFFFF"/>
                <w:hideMark/>
              </w:tcPr>
              <w:p w14:paraId="0F4A6BF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Estructura organizacional</w:t>
                </w:r>
              </w:p>
            </w:tc>
            <w:tc>
              <w:tcPr>
                <w:tcW w:w="0" w:type="auto"/>
                <w:tcBorders>
                  <w:bottom w:val="single" w:sz="4" w:space="0" w:color="auto"/>
                </w:tcBorders>
                <w:shd w:val="clear" w:color="auto" w:fill="FFFFFF"/>
                <w:hideMark/>
              </w:tcPr>
              <w:p w14:paraId="351D74D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departments, users, collaborators, personnel-requests, attendance, vacaciones</w:t>
                </w:r>
              </w:p>
            </w:tc>
          </w:tr>
          <w:tr w:rsidR="00E42343" w:rsidRPr="00E42343" w14:paraId="2EE49DE6" w14:textId="77777777" w:rsidTr="00E42343">
            <w:trPr>
              <w:divId w:val="84159818"/>
              <w:cantSplit/>
              <w:tblHeader/>
            </w:trPr>
            <w:tc>
              <w:tcPr>
                <w:tcW w:w="0" w:type="auto"/>
                <w:tcBorders>
                  <w:bottom w:val="single" w:sz="4" w:space="0" w:color="auto"/>
                </w:tcBorders>
                <w:shd w:val="clear" w:color="auto" w:fill="F3F3F3"/>
                <w:hideMark/>
              </w:tcPr>
              <w:p w14:paraId="447B33E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employees</w:t>
                </w:r>
              </w:p>
            </w:tc>
            <w:tc>
              <w:tcPr>
                <w:tcW w:w="0" w:type="auto"/>
                <w:tcBorders>
                  <w:bottom w:val="single" w:sz="4" w:space="0" w:color="auto"/>
                </w:tcBorders>
                <w:shd w:val="clear" w:color="auto" w:fill="F3F3F3"/>
                <w:hideMark/>
              </w:tcPr>
              <w:p w14:paraId="4582818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Registro basico legacy de empleados</w:t>
                </w:r>
              </w:p>
            </w:tc>
            <w:tc>
              <w:tcPr>
                <w:tcW w:w="0" w:type="auto"/>
                <w:tcBorders>
                  <w:bottom w:val="single" w:sz="4" w:space="0" w:color="auto"/>
                </w:tcBorders>
                <w:shd w:val="clear" w:color="auto" w:fill="F3F3F3"/>
                <w:hideMark/>
              </w:tcPr>
              <w:p w14:paraId="3AB0E24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talento_humano</w:t>
                </w:r>
              </w:p>
            </w:tc>
          </w:tr>
          <w:tr w:rsidR="00E42343" w:rsidRPr="00E42343" w14:paraId="72F34717" w14:textId="77777777" w:rsidTr="00E42343">
            <w:trPr>
              <w:divId w:val="84159818"/>
              <w:cantSplit/>
              <w:tblHeader/>
            </w:trPr>
            <w:tc>
              <w:tcPr>
                <w:tcW w:w="0" w:type="auto"/>
                <w:tcBorders>
                  <w:bottom w:val="single" w:sz="4" w:space="0" w:color="auto"/>
                </w:tcBorders>
                <w:shd w:val="clear" w:color="auto" w:fill="FFFFFF"/>
                <w:hideMark/>
              </w:tcPr>
              <w:p w14:paraId="138A429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collaborator_profiles</w:t>
                </w:r>
              </w:p>
            </w:tc>
            <w:tc>
              <w:tcPr>
                <w:tcW w:w="0" w:type="auto"/>
                <w:tcBorders>
                  <w:bottom w:val="single" w:sz="4" w:space="0" w:color="auto"/>
                </w:tcBorders>
                <w:shd w:val="clear" w:color="auto" w:fill="FFFFFF"/>
                <w:hideMark/>
              </w:tcPr>
              <w:p w14:paraId="3A288F7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Perfil extendido del colaborador</w:t>
                </w:r>
              </w:p>
            </w:tc>
            <w:tc>
              <w:tcPr>
                <w:tcW w:w="0" w:type="auto"/>
                <w:tcBorders>
                  <w:bottom w:val="single" w:sz="4" w:space="0" w:color="auto"/>
                </w:tcBorders>
                <w:shd w:val="clear" w:color="auto" w:fill="FFFFFF"/>
                <w:hideMark/>
              </w:tcPr>
              <w:p w14:paraId="41158DF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 user-profile, vacaciones, permisos, personnel-requests</w:t>
                </w:r>
              </w:p>
            </w:tc>
          </w:tr>
          <w:tr w:rsidR="00E42343" w:rsidRPr="00E42343" w14:paraId="367F3EE8" w14:textId="77777777" w:rsidTr="00E42343">
            <w:trPr>
              <w:divId w:val="84159818"/>
              <w:cantSplit/>
              <w:tblHeader/>
            </w:trPr>
            <w:tc>
              <w:tcPr>
                <w:tcW w:w="0" w:type="auto"/>
                <w:tcBorders>
                  <w:bottom w:val="single" w:sz="4" w:space="0" w:color="auto"/>
                </w:tcBorders>
                <w:shd w:val="clear" w:color="auto" w:fill="F3F3F3"/>
                <w:hideMark/>
              </w:tcPr>
              <w:p w14:paraId="79FB36D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collaborator_documents</w:t>
                </w:r>
              </w:p>
            </w:tc>
            <w:tc>
              <w:tcPr>
                <w:tcW w:w="0" w:type="auto"/>
                <w:tcBorders>
                  <w:bottom w:val="single" w:sz="4" w:space="0" w:color="auto"/>
                </w:tcBorders>
                <w:shd w:val="clear" w:color="auto" w:fill="F3F3F3"/>
                <w:hideMark/>
              </w:tcPr>
              <w:p w14:paraId="3572B45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Soporte documental del colaborador</w:t>
                </w:r>
              </w:p>
            </w:tc>
            <w:tc>
              <w:tcPr>
                <w:tcW w:w="0" w:type="auto"/>
                <w:tcBorders>
                  <w:bottom w:val="single" w:sz="4" w:space="0" w:color="auto"/>
                </w:tcBorders>
                <w:shd w:val="clear" w:color="auto" w:fill="F3F3F3"/>
                <w:hideMark/>
              </w:tcPr>
              <w:p w14:paraId="0C7D1AF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 personnel-requests</w:t>
                </w:r>
              </w:p>
            </w:tc>
          </w:tr>
          <w:tr w:rsidR="00E42343" w:rsidRPr="00E42343" w14:paraId="7203931D" w14:textId="77777777" w:rsidTr="00E42343">
            <w:trPr>
              <w:divId w:val="84159818"/>
              <w:cantSplit/>
              <w:tblHeader/>
            </w:trPr>
            <w:tc>
              <w:tcPr>
                <w:tcW w:w="0" w:type="auto"/>
                <w:tcBorders>
                  <w:bottom w:val="single" w:sz="4" w:space="0" w:color="auto"/>
                </w:tcBorders>
                <w:shd w:val="clear" w:color="auto" w:fill="FFFFFF"/>
                <w:hideMark/>
              </w:tcPr>
              <w:p w14:paraId="4A9D1C5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user_profile</w:t>
                </w:r>
              </w:p>
            </w:tc>
            <w:tc>
              <w:tcPr>
                <w:tcW w:w="0" w:type="auto"/>
                <w:tcBorders>
                  <w:bottom w:val="single" w:sz="4" w:space="0" w:color="auto"/>
                </w:tcBorders>
                <w:shd w:val="clear" w:color="auto" w:fill="FFFFFF"/>
                <w:hideMark/>
              </w:tcPr>
              <w:p w14:paraId="0854986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Metadata propia, preferencias y avatar</w:t>
                </w:r>
              </w:p>
            </w:tc>
            <w:tc>
              <w:tcPr>
                <w:tcW w:w="0" w:type="auto"/>
                <w:tcBorders>
                  <w:bottom w:val="single" w:sz="4" w:space="0" w:color="auto"/>
                </w:tcBorders>
                <w:shd w:val="clear" w:color="auto" w:fill="FFFFFF"/>
                <w:hideMark/>
              </w:tcPr>
              <w:p w14:paraId="3066C79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user-profile, collaborators</w:t>
                </w:r>
              </w:p>
            </w:tc>
          </w:tr>
          <w:tr w:rsidR="00E42343" w:rsidRPr="00E42343" w14:paraId="6D61DED6" w14:textId="77777777" w:rsidTr="00E42343">
            <w:trPr>
              <w:divId w:val="84159818"/>
              <w:cantSplit/>
              <w:tblHeader/>
            </w:trPr>
            <w:tc>
              <w:tcPr>
                <w:tcW w:w="0" w:type="auto"/>
                <w:shd w:val="clear" w:color="auto" w:fill="F3F3F3"/>
                <w:hideMark/>
              </w:tcPr>
              <w:p w14:paraId="0E2FC6A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user_certifications</w:t>
                </w:r>
              </w:p>
            </w:tc>
            <w:tc>
              <w:tcPr>
                <w:tcW w:w="0" w:type="auto"/>
                <w:shd w:val="clear" w:color="auto" w:fill="F3F3F3"/>
                <w:hideMark/>
              </w:tcPr>
              <w:p w14:paraId="59E3FB8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Certificaciones del usuario</w:t>
                </w:r>
              </w:p>
            </w:tc>
            <w:tc>
              <w:tcPr>
                <w:tcW w:w="0" w:type="auto"/>
                <w:shd w:val="clear" w:color="auto" w:fill="F3F3F3"/>
                <w:hideMark/>
              </w:tcPr>
              <w:p w14:paraId="1A348F1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user-certifications, collaborators</w:t>
                </w:r>
              </w:p>
            </w:tc>
          </w:tr>
        </w:tbl>
        <w:p w14:paraId="5EAE9926"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07" w:name="_Toc224745493"/>
          <w:r w:rsidRPr="00E42343">
            <w:rPr>
              <w:rFonts w:ascii="Aptos" w:eastAsia="Times New Roman" w:hAnsi="Aptos"/>
              <w:b/>
              <w:color w:val="325483"/>
              <w:sz w:val="26"/>
            </w:rPr>
            <w:lastRenderedPageBreak/>
            <w:t>5. Entidades de talento y reclutamiento interno</w:t>
          </w:r>
          <w:bookmarkEnd w:id="107"/>
        </w:p>
        <w:tbl>
          <w:tblPr>
            <w:tblStyle w:val="Tablaconcuadrcula"/>
            <w:tblW w:w="0" w:type="auto"/>
            <w:tblLook w:val="04A0" w:firstRow="1" w:lastRow="0" w:firstColumn="1" w:lastColumn="0" w:noHBand="0" w:noVBand="1"/>
          </w:tblPr>
          <w:tblGrid>
            <w:gridCol w:w="2642"/>
            <w:gridCol w:w="3573"/>
            <w:gridCol w:w="3413"/>
          </w:tblGrid>
          <w:tr w:rsidR="00E42343" w:rsidRPr="00E42343" w14:paraId="3C06D45A" w14:textId="77777777" w:rsidTr="00E42343">
            <w:trPr>
              <w:divId w:val="84159818"/>
              <w:cantSplit/>
              <w:tblHeader/>
            </w:trPr>
            <w:tc>
              <w:tcPr>
                <w:tcW w:w="0" w:type="auto"/>
                <w:tcBorders>
                  <w:bottom w:val="single" w:sz="4" w:space="0" w:color="auto"/>
                </w:tcBorders>
                <w:shd w:val="clear" w:color="auto" w:fill="325483"/>
                <w:hideMark/>
              </w:tcPr>
              <w:p w14:paraId="6B3625BD"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1752A2D2"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583D2023"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Observacion</w:t>
                </w:r>
              </w:p>
            </w:tc>
          </w:tr>
          <w:tr w:rsidR="00E42343" w:rsidRPr="00E42343" w14:paraId="19EA3A87" w14:textId="77777777" w:rsidTr="00E42343">
            <w:trPr>
              <w:divId w:val="84159818"/>
              <w:cantSplit/>
              <w:tblHeader/>
            </w:trPr>
            <w:tc>
              <w:tcPr>
                <w:tcW w:w="0" w:type="auto"/>
                <w:tcBorders>
                  <w:bottom w:val="single" w:sz="4" w:space="0" w:color="auto"/>
                </w:tcBorders>
                <w:shd w:val="clear" w:color="auto" w:fill="F3F3F3"/>
                <w:hideMark/>
              </w:tcPr>
              <w:p w14:paraId="6D0D614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personnel_requests</w:t>
                </w:r>
              </w:p>
            </w:tc>
            <w:tc>
              <w:tcPr>
                <w:tcW w:w="0" w:type="auto"/>
                <w:tcBorders>
                  <w:bottom w:val="single" w:sz="4" w:space="0" w:color="auto"/>
                </w:tcBorders>
                <w:shd w:val="clear" w:color="auto" w:fill="F3F3F3"/>
                <w:hideMark/>
              </w:tcPr>
              <w:p w14:paraId="3559BFC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 principal de personal</w:t>
                </w:r>
              </w:p>
            </w:tc>
            <w:tc>
              <w:tcPr>
                <w:tcW w:w="0" w:type="auto"/>
                <w:tcBorders>
                  <w:bottom w:val="single" w:sz="4" w:space="0" w:color="auto"/>
                </w:tcBorders>
                <w:shd w:val="clear" w:color="auto" w:fill="F3F3F3"/>
                <w:hideMark/>
              </w:tcPr>
              <w:p w14:paraId="4F20019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Nucleo del workflow de requerimiento</w:t>
                </w:r>
              </w:p>
            </w:tc>
          </w:tr>
          <w:tr w:rsidR="00E42343" w:rsidRPr="00E42343" w14:paraId="03FBACBA" w14:textId="77777777" w:rsidTr="00E42343">
            <w:trPr>
              <w:divId w:val="84159818"/>
              <w:cantSplit/>
              <w:tblHeader/>
            </w:trPr>
            <w:tc>
              <w:tcPr>
                <w:tcW w:w="0" w:type="auto"/>
                <w:tcBorders>
                  <w:bottom w:val="single" w:sz="4" w:space="0" w:color="auto"/>
                </w:tcBorders>
                <w:shd w:val="clear" w:color="auto" w:fill="FFFFFF"/>
                <w:hideMark/>
              </w:tcPr>
              <w:p w14:paraId="49D40EC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personnel_request_history</w:t>
                </w:r>
              </w:p>
            </w:tc>
            <w:tc>
              <w:tcPr>
                <w:tcW w:w="0" w:type="auto"/>
                <w:tcBorders>
                  <w:bottom w:val="single" w:sz="4" w:space="0" w:color="auto"/>
                </w:tcBorders>
                <w:shd w:val="clear" w:color="auto" w:fill="FFFFFF"/>
                <w:hideMark/>
              </w:tcPr>
              <w:p w14:paraId="6746E76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Historial de cambios</w:t>
                </w:r>
              </w:p>
            </w:tc>
            <w:tc>
              <w:tcPr>
                <w:tcW w:w="0" w:type="auto"/>
                <w:tcBorders>
                  <w:bottom w:val="single" w:sz="4" w:space="0" w:color="auto"/>
                </w:tcBorders>
                <w:shd w:val="clear" w:color="auto" w:fill="FFFFFF"/>
                <w:hideMark/>
              </w:tcPr>
              <w:p w14:paraId="2628BD8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Trazabilidad de estados y acciones</w:t>
                </w:r>
              </w:p>
            </w:tc>
          </w:tr>
          <w:tr w:rsidR="00E42343" w:rsidRPr="00E42343" w14:paraId="199F9AB5" w14:textId="77777777" w:rsidTr="00E42343">
            <w:trPr>
              <w:divId w:val="84159818"/>
              <w:cantSplit/>
              <w:tblHeader/>
            </w:trPr>
            <w:tc>
              <w:tcPr>
                <w:tcW w:w="0" w:type="auto"/>
                <w:tcBorders>
                  <w:bottom w:val="single" w:sz="4" w:space="0" w:color="auto"/>
                </w:tcBorders>
                <w:shd w:val="clear" w:color="auto" w:fill="F3F3F3"/>
                <w:hideMark/>
              </w:tcPr>
              <w:p w14:paraId="691E166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personnel_request_comments</w:t>
                </w:r>
              </w:p>
            </w:tc>
            <w:tc>
              <w:tcPr>
                <w:tcW w:w="0" w:type="auto"/>
                <w:tcBorders>
                  <w:bottom w:val="single" w:sz="4" w:space="0" w:color="auto"/>
                </w:tcBorders>
                <w:shd w:val="clear" w:color="auto" w:fill="F3F3F3"/>
                <w:hideMark/>
              </w:tcPr>
              <w:p w14:paraId="424DC45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Comentarios asociados</w:t>
                </w:r>
              </w:p>
            </w:tc>
            <w:tc>
              <w:tcPr>
                <w:tcW w:w="0" w:type="auto"/>
                <w:tcBorders>
                  <w:bottom w:val="single" w:sz="4" w:space="0" w:color="auto"/>
                </w:tcBorders>
                <w:shd w:val="clear" w:color="auto" w:fill="F3F3F3"/>
                <w:hideMark/>
              </w:tcPr>
              <w:p w14:paraId="3C72C29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Soporte colaborativo del proceso</w:t>
                </w:r>
              </w:p>
            </w:tc>
          </w:tr>
          <w:tr w:rsidR="00E42343" w:rsidRPr="00E42343" w14:paraId="6E0C4FDA" w14:textId="77777777" w:rsidTr="00E42343">
            <w:trPr>
              <w:divId w:val="84159818"/>
              <w:cantSplit/>
              <w:tblHeader/>
            </w:trPr>
            <w:tc>
              <w:tcPr>
                <w:tcW w:w="0" w:type="auto"/>
                <w:tcBorders>
                  <w:bottom w:val="single" w:sz="4" w:space="0" w:color="auto"/>
                </w:tcBorders>
                <w:shd w:val="clear" w:color="auto" w:fill="FFFFFF"/>
                <w:hideMark/>
              </w:tcPr>
              <w:p w14:paraId="1AFEDDA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personnel_request_profiles</w:t>
                </w:r>
              </w:p>
            </w:tc>
            <w:tc>
              <w:tcPr>
                <w:tcW w:w="0" w:type="auto"/>
                <w:tcBorders>
                  <w:bottom w:val="single" w:sz="4" w:space="0" w:color="auto"/>
                </w:tcBorders>
                <w:shd w:val="clear" w:color="auto" w:fill="FFFFFF"/>
                <w:hideMark/>
              </w:tcPr>
              <w:p w14:paraId="3E8A4FF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Perfil especifico del cargo o persona requerida</w:t>
                </w:r>
              </w:p>
            </w:tc>
            <w:tc>
              <w:tcPr>
                <w:tcW w:w="0" w:type="auto"/>
                <w:tcBorders>
                  <w:bottom w:val="single" w:sz="4" w:space="0" w:color="auto"/>
                </w:tcBorders>
                <w:shd w:val="clear" w:color="auto" w:fill="FFFFFF"/>
                <w:hideMark/>
              </w:tcPr>
              <w:p w14:paraId="5B29CF8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Se completa antes de cierre o contratacion</w:t>
                </w:r>
              </w:p>
            </w:tc>
          </w:tr>
          <w:tr w:rsidR="00E42343" w:rsidRPr="00E42343" w14:paraId="44702F11" w14:textId="77777777" w:rsidTr="00E42343">
            <w:trPr>
              <w:divId w:val="84159818"/>
              <w:cantSplit/>
              <w:tblHeader/>
            </w:trPr>
            <w:tc>
              <w:tcPr>
                <w:tcW w:w="0" w:type="auto"/>
                <w:shd w:val="clear" w:color="auto" w:fill="F3F3F3"/>
                <w:hideMark/>
              </w:tcPr>
              <w:p w14:paraId="6960532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personnel_request_documents</w:t>
                </w:r>
              </w:p>
            </w:tc>
            <w:tc>
              <w:tcPr>
                <w:tcW w:w="0" w:type="auto"/>
                <w:shd w:val="clear" w:color="auto" w:fill="F3F3F3"/>
                <w:hideMark/>
              </w:tcPr>
              <w:p w14:paraId="2F63143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Documentos del expediente de la solicitud</w:t>
                </w:r>
              </w:p>
            </w:tc>
            <w:tc>
              <w:tcPr>
                <w:tcW w:w="0" w:type="auto"/>
                <w:shd w:val="clear" w:color="auto" w:fill="F3F3F3"/>
                <w:hideMark/>
              </w:tcPr>
              <w:p w14:paraId="070ACD3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Puede replicarse al colaborador al contratar</w:t>
                </w:r>
              </w:p>
            </w:tc>
          </w:tr>
        </w:tbl>
        <w:p w14:paraId="1ECA88D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08" w:name="_Toc224745494"/>
          <w:r w:rsidRPr="00E42343">
            <w:rPr>
              <w:rFonts w:ascii="Aptos" w:eastAsia="Times New Roman" w:hAnsi="Aptos"/>
              <w:b/>
              <w:color w:val="325483"/>
              <w:sz w:val="26"/>
            </w:rPr>
            <w:t>6. Entidades de asistencia</w:t>
          </w:r>
          <w:bookmarkEnd w:id="108"/>
        </w:p>
        <w:tbl>
          <w:tblPr>
            <w:tblStyle w:val="Tablaconcuadrcula"/>
            <w:tblW w:w="0" w:type="auto"/>
            <w:tblLook w:val="04A0" w:firstRow="1" w:lastRow="0" w:firstColumn="1" w:lastColumn="0" w:noHBand="0" w:noVBand="1"/>
          </w:tblPr>
          <w:tblGrid>
            <w:gridCol w:w="2205"/>
            <w:gridCol w:w="2948"/>
            <w:gridCol w:w="4475"/>
          </w:tblGrid>
          <w:tr w:rsidR="00E42343" w:rsidRPr="00E42343" w14:paraId="336339D3" w14:textId="77777777" w:rsidTr="00E42343">
            <w:trPr>
              <w:divId w:val="84159818"/>
              <w:cantSplit/>
              <w:tblHeader/>
            </w:trPr>
            <w:tc>
              <w:tcPr>
                <w:tcW w:w="0" w:type="auto"/>
                <w:tcBorders>
                  <w:bottom w:val="single" w:sz="4" w:space="0" w:color="auto"/>
                </w:tcBorders>
                <w:shd w:val="clear" w:color="auto" w:fill="325483"/>
                <w:hideMark/>
              </w:tcPr>
              <w:p w14:paraId="5AEFE4D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402ACBF2"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44DED37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Observacion</w:t>
                </w:r>
              </w:p>
            </w:tc>
          </w:tr>
          <w:tr w:rsidR="00E42343" w:rsidRPr="00E42343" w14:paraId="4471B2C9" w14:textId="77777777" w:rsidTr="00E42343">
            <w:trPr>
              <w:divId w:val="84159818"/>
              <w:cantSplit/>
              <w:tblHeader/>
            </w:trPr>
            <w:tc>
              <w:tcPr>
                <w:tcW w:w="0" w:type="auto"/>
                <w:tcBorders>
                  <w:bottom w:val="single" w:sz="4" w:space="0" w:color="auto"/>
                </w:tcBorders>
                <w:shd w:val="clear" w:color="auto" w:fill="F3F3F3"/>
                <w:hideMark/>
              </w:tcPr>
              <w:p w14:paraId="00AE12F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user_attendance_records</w:t>
                </w:r>
              </w:p>
            </w:tc>
            <w:tc>
              <w:tcPr>
                <w:tcW w:w="0" w:type="auto"/>
                <w:tcBorders>
                  <w:bottom w:val="single" w:sz="4" w:space="0" w:color="auto"/>
                </w:tcBorders>
                <w:shd w:val="clear" w:color="auto" w:fill="F3F3F3"/>
                <w:hideMark/>
              </w:tcPr>
              <w:p w14:paraId="311A7A3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Registro diario de entrada, almuerzo y salida</w:t>
                </w:r>
              </w:p>
            </w:tc>
            <w:tc>
              <w:tcPr>
                <w:tcW w:w="0" w:type="auto"/>
                <w:tcBorders>
                  <w:bottom w:val="single" w:sz="4" w:space="0" w:color="auto"/>
                </w:tcBorders>
                <w:shd w:val="clear" w:color="auto" w:fill="F3F3F3"/>
                <w:hideMark/>
              </w:tcPr>
              <w:p w14:paraId="5FCFDD8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Tabla central de la jornada</w:t>
                </w:r>
              </w:p>
            </w:tc>
          </w:tr>
          <w:tr w:rsidR="00E42343" w:rsidRPr="00E42343" w14:paraId="0161A702" w14:textId="77777777" w:rsidTr="00E42343">
            <w:trPr>
              <w:divId w:val="84159818"/>
              <w:cantSplit/>
              <w:tblHeader/>
            </w:trPr>
            <w:tc>
              <w:tcPr>
                <w:tcW w:w="0" w:type="auto"/>
                <w:tcBorders>
                  <w:bottom w:val="single" w:sz="4" w:space="0" w:color="auto"/>
                </w:tcBorders>
                <w:shd w:val="clear" w:color="auto" w:fill="FFFFFF"/>
                <w:hideMark/>
              </w:tcPr>
              <w:p w14:paraId="58E4900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attendance_status</w:t>
                </w:r>
              </w:p>
            </w:tc>
            <w:tc>
              <w:tcPr>
                <w:tcW w:w="0" w:type="auto"/>
                <w:tcBorders>
                  <w:bottom w:val="single" w:sz="4" w:space="0" w:color="auto"/>
                </w:tcBorders>
                <w:shd w:val="clear" w:color="auto" w:fill="FFFFFF"/>
                <w:hideMark/>
              </w:tcPr>
              <w:p w14:paraId="5377240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Estado derivado de la jornada</w:t>
                </w:r>
              </w:p>
            </w:tc>
            <w:tc>
              <w:tcPr>
                <w:tcW w:w="0" w:type="auto"/>
                <w:tcBorders>
                  <w:bottom w:val="single" w:sz="4" w:space="0" w:color="auto"/>
                </w:tcBorders>
                <w:shd w:val="clear" w:color="auto" w:fill="FFFFFF"/>
                <w:hideMark/>
              </w:tcPr>
              <w:p w14:paraId="1CAF050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Se calcula a partir de las marcas y se usa para consulta administrativa</w:t>
                </w:r>
              </w:p>
            </w:tc>
          </w:tr>
          <w:tr w:rsidR="00E42343" w:rsidRPr="00E42343" w14:paraId="464E1DE7" w14:textId="77777777" w:rsidTr="00E42343">
            <w:trPr>
              <w:divId w:val="84159818"/>
              <w:cantSplit/>
              <w:tblHeader/>
            </w:trPr>
            <w:tc>
              <w:tcPr>
                <w:tcW w:w="0" w:type="auto"/>
                <w:tcBorders>
                  <w:bottom w:val="single" w:sz="4" w:space="0" w:color="auto"/>
                </w:tcBorders>
                <w:shd w:val="clear" w:color="auto" w:fill="F3F3F3"/>
                <w:hideMark/>
              </w:tcPr>
              <w:p w14:paraId="1A509EB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attendance_status_label</w:t>
                </w:r>
              </w:p>
            </w:tc>
            <w:tc>
              <w:tcPr>
                <w:tcW w:w="0" w:type="auto"/>
                <w:tcBorders>
                  <w:bottom w:val="single" w:sz="4" w:space="0" w:color="auto"/>
                </w:tcBorders>
                <w:shd w:val="clear" w:color="auto" w:fill="F3F3F3"/>
                <w:hideMark/>
              </w:tcPr>
              <w:p w14:paraId="21E4B12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Etiqueta legible del estado derivado</w:t>
                </w:r>
              </w:p>
            </w:tc>
            <w:tc>
              <w:tcPr>
                <w:tcW w:w="0" w:type="auto"/>
                <w:tcBorders>
                  <w:bottom w:val="single" w:sz="4" w:space="0" w:color="auto"/>
                </w:tcBorders>
                <w:shd w:val="clear" w:color="auto" w:fill="F3F3F3"/>
                <w:hideMark/>
              </w:tcPr>
              <w:p w14:paraId="5D6D547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Facilita la interpretacion en reportes y UI</w:t>
                </w:r>
              </w:p>
            </w:tc>
          </w:tr>
          <w:tr w:rsidR="00E42343" w:rsidRPr="00E42343" w14:paraId="0920BCC2" w14:textId="77777777" w:rsidTr="00E42343">
            <w:trPr>
              <w:divId w:val="84159818"/>
              <w:cantSplit/>
              <w:tblHeader/>
            </w:trPr>
            <w:tc>
              <w:tcPr>
                <w:tcW w:w="0" w:type="auto"/>
                <w:tcBorders>
                  <w:bottom w:val="single" w:sz="4" w:space="0" w:color="auto"/>
                </w:tcBorders>
                <w:shd w:val="clear" w:color="auto" w:fill="FFFFFF"/>
                <w:hideMark/>
              </w:tcPr>
              <w:p w14:paraId="3DDDFFC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attendance_exceptions</w:t>
                </w:r>
              </w:p>
            </w:tc>
            <w:tc>
              <w:tcPr>
                <w:tcW w:w="0" w:type="auto"/>
                <w:tcBorders>
                  <w:bottom w:val="single" w:sz="4" w:space="0" w:color="auto"/>
                </w:tcBorders>
                <w:shd w:val="clear" w:color="auto" w:fill="FFFFFF"/>
                <w:hideMark/>
              </w:tcPr>
              <w:p w14:paraId="08AA85D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Salidas temporales fuera del flujo ordinario</w:t>
                </w:r>
              </w:p>
            </w:tc>
            <w:tc>
              <w:tcPr>
                <w:tcW w:w="0" w:type="auto"/>
                <w:tcBorders>
                  <w:bottom w:val="single" w:sz="4" w:space="0" w:color="auto"/>
                </w:tcBorders>
                <w:shd w:val="clear" w:color="auto" w:fill="FFFFFF"/>
                <w:hideMark/>
              </w:tcPr>
              <w:p w14:paraId="10DCFE9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Maneja estados ACTIVE, ON_SITE, RETURNING y COMPLETED</w:t>
                </w:r>
              </w:p>
            </w:tc>
          </w:tr>
          <w:tr w:rsidR="00E42343" w:rsidRPr="00E42343" w14:paraId="12965353" w14:textId="77777777" w:rsidTr="00E42343">
            <w:trPr>
              <w:divId w:val="84159818"/>
              <w:cantSplit/>
              <w:tblHeader/>
            </w:trPr>
            <w:tc>
              <w:tcPr>
                <w:tcW w:w="0" w:type="auto"/>
                <w:shd w:val="clear" w:color="auto" w:fill="F3F3F3"/>
                <w:hideMark/>
              </w:tcPr>
              <w:p w14:paraId="47F60B4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attendance_overtime</w:t>
                </w:r>
              </w:p>
            </w:tc>
            <w:tc>
              <w:tcPr>
                <w:tcW w:w="0" w:type="auto"/>
                <w:shd w:val="clear" w:color="auto" w:fill="F3F3F3"/>
                <w:hideMark/>
              </w:tcPr>
              <w:p w14:paraId="451BBAD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Horas extra registradas o calculadas</w:t>
                </w:r>
              </w:p>
            </w:tc>
            <w:tc>
              <w:tcPr>
                <w:tcW w:w="0" w:type="auto"/>
                <w:shd w:val="clear" w:color="auto" w:fill="F3F3F3"/>
                <w:hideMark/>
              </w:tcPr>
              <w:p w14:paraId="53DAF92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Soporte de overtime manual o automatizado</w:t>
                </w:r>
              </w:p>
            </w:tc>
          </w:tr>
        </w:tbl>
        <w:p w14:paraId="2C074310"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09" w:name="_Toc224745495"/>
          <w:r w:rsidRPr="00E42343">
            <w:rPr>
              <w:rFonts w:ascii="Aptos" w:eastAsia="Times New Roman" w:hAnsi="Aptos"/>
              <w:b/>
              <w:color w:val="325483"/>
              <w:sz w:val="26"/>
            </w:rPr>
            <w:t>7. Entidades de permisos y vacaciones</w:t>
          </w:r>
          <w:bookmarkEnd w:id="109"/>
        </w:p>
        <w:tbl>
          <w:tblPr>
            <w:tblStyle w:val="Tablaconcuadrcula"/>
            <w:tblW w:w="0" w:type="auto"/>
            <w:tblLook w:val="04A0" w:firstRow="1" w:lastRow="0" w:firstColumn="1" w:lastColumn="0" w:noHBand="0" w:noVBand="1"/>
          </w:tblPr>
          <w:tblGrid>
            <w:gridCol w:w="2609"/>
            <w:gridCol w:w="3532"/>
            <w:gridCol w:w="3487"/>
          </w:tblGrid>
          <w:tr w:rsidR="00E42343" w:rsidRPr="00E42343" w14:paraId="207A0ADF" w14:textId="77777777" w:rsidTr="00E42343">
            <w:trPr>
              <w:divId w:val="84159818"/>
              <w:cantSplit/>
              <w:tblHeader/>
            </w:trPr>
            <w:tc>
              <w:tcPr>
                <w:tcW w:w="0" w:type="auto"/>
                <w:tcBorders>
                  <w:bottom w:val="single" w:sz="4" w:space="0" w:color="auto"/>
                </w:tcBorders>
                <w:shd w:val="clear" w:color="auto" w:fill="325483"/>
                <w:hideMark/>
              </w:tcPr>
              <w:p w14:paraId="2DA48139"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1AFE3B54"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Uso principal</w:t>
                </w:r>
              </w:p>
            </w:tc>
            <w:tc>
              <w:tcPr>
                <w:tcW w:w="0" w:type="auto"/>
                <w:tcBorders>
                  <w:bottom w:val="single" w:sz="4" w:space="0" w:color="auto"/>
                </w:tcBorders>
                <w:shd w:val="clear" w:color="auto" w:fill="325483"/>
                <w:hideMark/>
              </w:tcPr>
              <w:p w14:paraId="2636D444"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Observacion</w:t>
                </w:r>
              </w:p>
            </w:tc>
          </w:tr>
          <w:tr w:rsidR="00E42343" w:rsidRPr="00E42343" w14:paraId="19EAE21A" w14:textId="77777777" w:rsidTr="00E42343">
            <w:trPr>
              <w:divId w:val="84159818"/>
              <w:cantSplit/>
              <w:tblHeader/>
            </w:trPr>
            <w:tc>
              <w:tcPr>
                <w:tcW w:w="0" w:type="auto"/>
                <w:tcBorders>
                  <w:bottom w:val="single" w:sz="4" w:space="0" w:color="auto"/>
                </w:tcBorders>
                <w:shd w:val="clear" w:color="auto" w:fill="F3F3F3"/>
                <w:hideMark/>
              </w:tcPr>
              <w:p w14:paraId="04FFE28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permisos_vacaciones</w:t>
                </w:r>
              </w:p>
            </w:tc>
            <w:tc>
              <w:tcPr>
                <w:tcW w:w="0" w:type="auto"/>
                <w:tcBorders>
                  <w:bottom w:val="single" w:sz="4" w:space="0" w:color="auto"/>
                </w:tcBorders>
                <w:shd w:val="clear" w:color="auto" w:fill="F3F3F3"/>
                <w:hideMark/>
              </w:tcPr>
              <w:p w14:paraId="67A1525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Solicitudes de permisos y parte del control histórico de vacaciones</w:t>
                </w:r>
              </w:p>
            </w:tc>
            <w:tc>
              <w:tcPr>
                <w:tcW w:w="0" w:type="auto"/>
                <w:tcBorders>
                  <w:bottom w:val="single" w:sz="4" w:space="0" w:color="auto"/>
                </w:tcBorders>
                <w:shd w:val="clear" w:color="auto" w:fill="F3F3F3"/>
                <w:hideMark/>
              </w:tcPr>
              <w:p w14:paraId="32E1C26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Tabla central del módulo permisos</w:t>
                </w:r>
              </w:p>
            </w:tc>
          </w:tr>
          <w:tr w:rsidR="00E42343" w:rsidRPr="00E42343" w14:paraId="109E35C0" w14:textId="77777777" w:rsidTr="00E42343">
            <w:trPr>
              <w:divId w:val="84159818"/>
              <w:cantSplit/>
              <w:tblHeader/>
            </w:trPr>
            <w:tc>
              <w:tcPr>
                <w:tcW w:w="0" w:type="auto"/>
                <w:tcBorders>
                  <w:bottom w:val="single" w:sz="4" w:space="0" w:color="auto"/>
                </w:tcBorders>
                <w:shd w:val="clear" w:color="auto" w:fill="FFFFFF"/>
                <w:hideMark/>
              </w:tcPr>
              <w:p w14:paraId="62F0B14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permisos_vacaciones_firmas</w:t>
                </w:r>
              </w:p>
            </w:tc>
            <w:tc>
              <w:tcPr>
                <w:tcW w:w="0" w:type="auto"/>
                <w:tcBorders>
                  <w:bottom w:val="single" w:sz="4" w:space="0" w:color="auto"/>
                </w:tcBorders>
                <w:shd w:val="clear" w:color="auto" w:fill="FFFFFF"/>
                <w:hideMark/>
              </w:tcPr>
              <w:p w14:paraId="46CD9C4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Evidencia de firma por etapa</w:t>
                </w:r>
              </w:p>
            </w:tc>
            <w:tc>
              <w:tcPr>
                <w:tcW w:w="0" w:type="auto"/>
                <w:tcBorders>
                  <w:bottom w:val="single" w:sz="4" w:space="0" w:color="auto"/>
                </w:tcBorders>
                <w:shd w:val="clear" w:color="auto" w:fill="FFFFFF"/>
                <w:hideMark/>
              </w:tcPr>
              <w:p w14:paraId="58F02A9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Soporte juridico y de trazabilidad</w:t>
                </w:r>
              </w:p>
            </w:tc>
          </w:tr>
          <w:tr w:rsidR="00E42343" w:rsidRPr="00E42343" w14:paraId="0D8CD276" w14:textId="77777777" w:rsidTr="00E42343">
            <w:trPr>
              <w:divId w:val="84159818"/>
              <w:cantSplit/>
              <w:tblHeader/>
            </w:trPr>
            <w:tc>
              <w:tcPr>
                <w:tcW w:w="0" w:type="auto"/>
                <w:tcBorders>
                  <w:bottom w:val="single" w:sz="4" w:space="0" w:color="auto"/>
                </w:tcBorders>
                <w:shd w:val="clear" w:color="auto" w:fill="F3F3F3"/>
                <w:hideMark/>
              </w:tcPr>
              <w:p w14:paraId="2080D34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permisos_estudios_matriculas</w:t>
                </w:r>
              </w:p>
            </w:tc>
            <w:tc>
              <w:tcPr>
                <w:tcW w:w="0" w:type="auto"/>
                <w:tcBorders>
                  <w:bottom w:val="single" w:sz="4" w:space="0" w:color="auto"/>
                </w:tcBorders>
                <w:shd w:val="clear" w:color="auto" w:fill="F3F3F3"/>
                <w:hideMark/>
              </w:tcPr>
              <w:p w14:paraId="0935298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Matriculas academicas para permisos por estudios</w:t>
                </w:r>
              </w:p>
            </w:tc>
            <w:tc>
              <w:tcPr>
                <w:tcW w:w="0" w:type="auto"/>
                <w:tcBorders>
                  <w:bottom w:val="single" w:sz="4" w:space="0" w:color="auto"/>
                </w:tcBorders>
                <w:shd w:val="clear" w:color="auto" w:fill="F3F3F3"/>
                <w:hideMark/>
              </w:tcPr>
              <w:p w14:paraId="5787BDE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Requisito previo para ese subtipo</w:t>
                </w:r>
              </w:p>
            </w:tc>
          </w:tr>
          <w:tr w:rsidR="00E42343" w:rsidRPr="00E42343" w14:paraId="136AF67C" w14:textId="77777777" w:rsidTr="00E42343">
            <w:trPr>
              <w:divId w:val="84159818"/>
              <w:cantSplit/>
              <w:tblHeader/>
            </w:trPr>
            <w:tc>
              <w:tcPr>
                <w:tcW w:w="0" w:type="auto"/>
                <w:tcBorders>
                  <w:bottom w:val="single" w:sz="4" w:space="0" w:color="auto"/>
                </w:tcBorders>
                <w:shd w:val="clear" w:color="auto" w:fill="FFFFFF"/>
                <w:hideMark/>
              </w:tcPr>
              <w:p w14:paraId="6E72AB4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vacaciones_solicitudes</w:t>
                </w:r>
              </w:p>
            </w:tc>
            <w:tc>
              <w:tcPr>
                <w:tcW w:w="0" w:type="auto"/>
                <w:tcBorders>
                  <w:bottom w:val="single" w:sz="4" w:space="0" w:color="auto"/>
                </w:tcBorders>
                <w:shd w:val="clear" w:color="auto" w:fill="FFFFFF"/>
                <w:hideMark/>
              </w:tcPr>
              <w:p w14:paraId="40223F7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Solicitudes de vacaciones del módulo dedicado</w:t>
                </w:r>
              </w:p>
            </w:tc>
            <w:tc>
              <w:tcPr>
                <w:tcW w:w="0" w:type="auto"/>
                <w:tcBorders>
                  <w:bottom w:val="single" w:sz="4" w:space="0" w:color="auto"/>
                </w:tcBorders>
                <w:shd w:val="clear" w:color="auto" w:fill="FFFFFF"/>
                <w:hideMark/>
              </w:tcPr>
              <w:p w14:paraId="7CE90B7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Convivencia con permisos_vacaciones en ciertos calculos</w:t>
                </w:r>
              </w:p>
            </w:tc>
          </w:tr>
          <w:tr w:rsidR="00E42343" w:rsidRPr="00E42343" w14:paraId="7C44A41A" w14:textId="77777777" w:rsidTr="00E42343">
            <w:trPr>
              <w:divId w:val="84159818"/>
              <w:cantSplit/>
              <w:tblHeader/>
            </w:trPr>
            <w:tc>
              <w:tcPr>
                <w:tcW w:w="0" w:type="auto"/>
                <w:shd w:val="clear" w:color="auto" w:fill="F3F3F3"/>
                <w:hideMark/>
              </w:tcPr>
              <w:p w14:paraId="097EA38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vacaciones_saldos_historicos</w:t>
                </w:r>
              </w:p>
            </w:tc>
            <w:tc>
              <w:tcPr>
                <w:tcW w:w="0" w:type="auto"/>
                <w:shd w:val="clear" w:color="auto" w:fill="F3F3F3"/>
                <w:hideMark/>
              </w:tcPr>
              <w:p w14:paraId="5A54398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Referencia histórica de saldos</w:t>
                </w:r>
              </w:p>
            </w:tc>
            <w:tc>
              <w:tcPr>
                <w:tcW w:w="0" w:type="auto"/>
                <w:shd w:val="clear" w:color="auto" w:fill="F3F3F3"/>
                <w:hideMark/>
              </w:tcPr>
              <w:p w14:paraId="6C2FAE7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Apoyo de calculo en vacaciones y permisos</w:t>
                </w:r>
              </w:p>
            </w:tc>
          </w:tr>
        </w:tbl>
        <w:p w14:paraId="7058855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10" w:name="_Toc224745496"/>
          <w:r w:rsidRPr="00E42343">
            <w:rPr>
              <w:rFonts w:ascii="Aptos" w:eastAsia="Times New Roman" w:hAnsi="Aptos"/>
              <w:b/>
              <w:color w:val="325483"/>
              <w:sz w:val="26"/>
            </w:rPr>
            <w:t>8. Dependencias de datos externas al área</w:t>
          </w:r>
          <w:bookmarkEnd w:id="110"/>
        </w:p>
        <w:tbl>
          <w:tblPr>
            <w:tblStyle w:val="Tablaconcuadrcula"/>
            <w:tblW w:w="0" w:type="auto"/>
            <w:tblLook w:val="04A0" w:firstRow="1" w:lastRow="0" w:firstColumn="1" w:lastColumn="0" w:noHBand="0" w:noVBand="1"/>
          </w:tblPr>
          <w:tblGrid>
            <w:gridCol w:w="1920"/>
            <w:gridCol w:w="3573"/>
            <w:gridCol w:w="1869"/>
          </w:tblGrid>
          <w:tr w:rsidR="00E42343" w:rsidRPr="00E42343" w14:paraId="04D760E2" w14:textId="77777777" w:rsidTr="00E42343">
            <w:trPr>
              <w:divId w:val="84159818"/>
              <w:cantSplit/>
              <w:tblHeader/>
            </w:trPr>
            <w:tc>
              <w:tcPr>
                <w:tcW w:w="0" w:type="auto"/>
                <w:tcBorders>
                  <w:bottom w:val="single" w:sz="4" w:space="0" w:color="auto"/>
                </w:tcBorders>
                <w:shd w:val="clear" w:color="auto" w:fill="325483"/>
                <w:hideMark/>
              </w:tcPr>
              <w:p w14:paraId="0F0012E1"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Entidad</w:t>
                </w:r>
              </w:p>
            </w:tc>
            <w:tc>
              <w:tcPr>
                <w:tcW w:w="0" w:type="auto"/>
                <w:tcBorders>
                  <w:bottom w:val="single" w:sz="4" w:space="0" w:color="auto"/>
                </w:tcBorders>
                <w:shd w:val="clear" w:color="auto" w:fill="325483"/>
                <w:hideMark/>
              </w:tcPr>
              <w:p w14:paraId="10E1051A"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Motivo de consumo</w:t>
                </w:r>
              </w:p>
            </w:tc>
            <w:tc>
              <w:tcPr>
                <w:tcW w:w="0" w:type="auto"/>
                <w:tcBorders>
                  <w:bottom w:val="single" w:sz="4" w:space="0" w:color="auto"/>
                </w:tcBorders>
                <w:shd w:val="clear" w:color="auto" w:fill="325483"/>
                <w:hideMark/>
              </w:tcPr>
              <w:p w14:paraId="238D753D"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 que la usa</w:t>
                </w:r>
              </w:p>
            </w:tc>
          </w:tr>
          <w:tr w:rsidR="00E42343" w:rsidRPr="00E42343" w14:paraId="3FC9CB5D" w14:textId="77777777" w:rsidTr="00E42343">
            <w:trPr>
              <w:divId w:val="84159818"/>
              <w:cantSplit/>
              <w:tblHeader/>
            </w:trPr>
            <w:tc>
              <w:tcPr>
                <w:tcW w:w="0" w:type="auto"/>
                <w:tcBorders>
                  <w:bottom w:val="single" w:sz="4" w:space="0" w:color="auto"/>
                </w:tcBorders>
                <w:shd w:val="clear" w:color="auto" w:fill="F3F3F3"/>
                <w:hideMark/>
              </w:tcPr>
              <w:p w14:paraId="55AC68A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applicants</w:t>
                </w:r>
              </w:p>
            </w:tc>
            <w:tc>
              <w:tcPr>
                <w:tcW w:w="0" w:type="auto"/>
                <w:tcBorders>
                  <w:bottom w:val="single" w:sz="4" w:space="0" w:color="auto"/>
                </w:tcBorders>
                <w:shd w:val="clear" w:color="auto" w:fill="F3F3F3"/>
                <w:hideMark/>
              </w:tcPr>
              <w:p w14:paraId="5237FBD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Candidato asociado a solicitud de personal</w:t>
                </w:r>
              </w:p>
            </w:tc>
            <w:tc>
              <w:tcPr>
                <w:tcW w:w="0" w:type="auto"/>
                <w:tcBorders>
                  <w:bottom w:val="single" w:sz="4" w:space="0" w:color="auto"/>
                </w:tcBorders>
                <w:shd w:val="clear" w:color="auto" w:fill="F3F3F3"/>
                <w:hideMark/>
              </w:tcPr>
              <w:p w14:paraId="48C4C51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r>
          <w:tr w:rsidR="00E42343" w:rsidRPr="00E42343" w14:paraId="31D8C8D9" w14:textId="77777777" w:rsidTr="00E42343">
            <w:trPr>
              <w:divId w:val="84159818"/>
              <w:cantSplit/>
              <w:tblHeader/>
            </w:trPr>
            <w:tc>
              <w:tcPr>
                <w:tcW w:w="0" w:type="auto"/>
                <w:shd w:val="clear" w:color="auto" w:fill="FFFFFF"/>
                <w:hideMark/>
              </w:tcPr>
              <w:p w14:paraId="3B8B779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applicant_documents</w:t>
                </w:r>
              </w:p>
            </w:tc>
            <w:tc>
              <w:tcPr>
                <w:tcW w:w="0" w:type="auto"/>
                <w:shd w:val="clear" w:color="auto" w:fill="FFFFFF"/>
                <w:hideMark/>
              </w:tcPr>
              <w:p w14:paraId="7078B12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Documentos del candidato</w:t>
                </w:r>
              </w:p>
            </w:tc>
            <w:tc>
              <w:tcPr>
                <w:tcW w:w="0" w:type="auto"/>
                <w:shd w:val="clear" w:color="auto" w:fill="FFFFFF"/>
                <w:hideMark/>
              </w:tcPr>
              <w:p w14:paraId="61310D5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r>
        </w:tbl>
        <w:p w14:paraId="649E004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11" w:name="_Toc224745497"/>
          <w:r w:rsidRPr="00E42343">
            <w:rPr>
              <w:rFonts w:ascii="Aptos" w:eastAsia="Times New Roman" w:hAnsi="Aptos"/>
              <w:b/>
              <w:color w:val="325483"/>
              <w:sz w:val="26"/>
            </w:rPr>
            <w:t>9. Relaciones funcionales principales</w:t>
          </w:r>
          <w:bookmarkEnd w:id="111"/>
        </w:p>
        <w:p w14:paraId="1C7E7127"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users.department_id -&gt; departments.id</w:t>
          </w:r>
        </w:p>
        <w:p w14:paraId="39C79D37"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collaborator_profiles.user_id -&gt; users.id</w:t>
          </w:r>
        </w:p>
        <w:p w14:paraId="39E71BBA"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collaborator_documents.user_id -&gt; users.id</w:t>
          </w:r>
        </w:p>
        <w:p w14:paraId="721F72C1"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user_profile.user_id -&gt; users.id</w:t>
          </w:r>
        </w:p>
        <w:p w14:paraId="3B823B31"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user_certifications.user_id -&gt; users.id</w:t>
          </w:r>
        </w:p>
        <w:p w14:paraId="0E25A1FE"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personnel_requests.requester_id -&gt; users.id</w:t>
          </w:r>
        </w:p>
        <w:p w14:paraId="54C442EC"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personnel_requests.department_id -&gt; departments.id</w:t>
          </w:r>
        </w:p>
        <w:p w14:paraId="084833AD"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personnel_requests.collaborator_user_id -&gt; users.id</w:t>
          </w:r>
        </w:p>
        <w:p w14:paraId="54F32274"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user_attendance_records.user_id -&gt; users.id</w:t>
          </w:r>
        </w:p>
        <w:p w14:paraId="0E7D953C"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attendance_exceptions.user_id -&gt; users.id</w:t>
          </w:r>
        </w:p>
        <w:p w14:paraId="02D2D127"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permisos_vacaciones.user_id / user_email -&gt; users</w:t>
          </w:r>
        </w:p>
        <w:p w14:paraId="6CAE7B0A" w14:textId="77777777" w:rsidR="00E42343" w:rsidRPr="00E42343" w:rsidRDefault="00E42343" w:rsidP="00E42343">
          <w:pPr>
            <w:numPr>
              <w:ilvl w:val="0"/>
              <w:numId w:val="4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vacaciones_solicitudes.requester_id -&gt; users.id</w:t>
          </w:r>
        </w:p>
        <w:p w14:paraId="7CB31F79"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12" w:name="_Toc224745498"/>
          <w:r w:rsidRPr="00E42343">
            <w:rPr>
              <w:rFonts w:ascii="Aptos" w:eastAsia="Times New Roman" w:hAnsi="Aptos"/>
              <w:b/>
              <w:color w:val="325483"/>
              <w:sz w:val="26"/>
            </w:rPr>
            <w:t>10. Interpretacion del modelo</w:t>
          </w:r>
          <w:bookmarkEnd w:id="112"/>
        </w:p>
        <w:p w14:paraId="7ECB6B00"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modelo de datos del área se organiza en tres bloques:</w:t>
          </w:r>
        </w:p>
        <w:p w14:paraId="5CD4DD8D" w14:textId="77777777" w:rsidR="00E42343" w:rsidRPr="00E42343" w:rsidRDefault="00E42343" w:rsidP="00E42343">
          <w:pPr>
            <w:numPr>
              <w:ilvl w:val="0"/>
              <w:numId w:val="4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identidad y estructura (users, departments, perfiles y certificaciones)</w:t>
          </w:r>
        </w:p>
        <w:p w14:paraId="6D44627B" w14:textId="77777777" w:rsidR="00E42343" w:rsidRPr="00E42343" w:rsidRDefault="00E42343" w:rsidP="00E42343">
          <w:pPr>
            <w:numPr>
              <w:ilvl w:val="0"/>
              <w:numId w:val="4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talento y relacion laboral (personnel_requests, collaborator workspaces, documentos)</w:t>
          </w:r>
        </w:p>
        <w:p w14:paraId="7382F6FA" w14:textId="77777777" w:rsidR="00E42343" w:rsidRPr="00E42343" w:rsidRDefault="00E42343" w:rsidP="00E42343">
          <w:pPr>
            <w:numPr>
              <w:ilvl w:val="0"/>
              <w:numId w:val="4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control de tiempo y ausencias (attendance, permisos, vacaciones)</w:t>
          </w:r>
        </w:p>
        <w:p w14:paraId="0249BD0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13" w:name="_Toc224745499"/>
          <w:r w:rsidRPr="00E42343">
            <w:rPr>
              <w:rFonts w:ascii="Aptos" w:eastAsia="Times New Roman" w:hAnsi="Aptos"/>
              <w:b/>
              <w:color w:val="325483"/>
              <w:sz w:val="26"/>
            </w:rPr>
            <w:t>11. Riesgos documentados del modelo</w:t>
          </w:r>
          <w:bookmarkEnd w:id="113"/>
        </w:p>
        <w:p w14:paraId="61E6424F" w14:textId="77777777" w:rsidR="00E42343" w:rsidRPr="00E42343" w:rsidRDefault="00E42343" w:rsidP="00E42343">
          <w:pPr>
            <w:numPr>
              <w:ilvl w:val="0"/>
              <w:numId w:val="4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coexistencia de vacaciones_solicitudes y permisos_vacaciones</w:t>
          </w:r>
        </w:p>
        <w:p w14:paraId="598ABF72" w14:textId="77777777" w:rsidR="00E42343" w:rsidRPr="00E42343" w:rsidRDefault="00E42343" w:rsidP="00E42343">
          <w:pPr>
            <w:numPr>
              <w:ilvl w:val="0"/>
              <w:numId w:val="4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dependencia cruzada con applicants durante contratacion</w:t>
          </w:r>
        </w:p>
        <w:p w14:paraId="3ADF54BA" w14:textId="77777777" w:rsidR="00E42343" w:rsidRPr="00E42343" w:rsidRDefault="00E42343" w:rsidP="00E42343">
          <w:pPr>
            <w:numPr>
              <w:ilvl w:val="0"/>
              <w:numId w:val="4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convivencia entre submodulo HR legacy (employees) y modelo moderno basado en users y collaborator_profiles</w:t>
          </w:r>
        </w:p>
        <w:p w14:paraId="24C23505" w14:textId="77777777" w:rsidR="00E42343" w:rsidRPr="00E42343" w:rsidRDefault="00E42343" w:rsidP="00E42343">
          <w:pPr>
            <w:numPr>
              <w:ilvl w:val="0"/>
              <w:numId w:val="4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duplicacion histórica de claves sincronizadas entre user-profile y collaborators, mitigada por una utilidad unica compartida</w:t>
          </w:r>
        </w:p>
        <w:p w14:paraId="4978C54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14" w:name="_Toc224745500"/>
          <w:r w:rsidRPr="00E42343">
            <w:rPr>
              <w:rFonts w:ascii="Aptos" w:eastAsia="Times New Roman" w:hAnsi="Aptos"/>
              <w:b/>
              <w:color w:val="325483"/>
              <w:sz w:val="26"/>
            </w:rPr>
            <w:lastRenderedPageBreak/>
            <w:t>12. Conclusion</w:t>
          </w:r>
          <w:bookmarkEnd w:id="114"/>
        </w:p>
        <w:p w14:paraId="3935F590"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diccionario de datos del Área 02 demuestra que la operación de personas y control laboral se apoya en un conjunto definido de entidades, aunque con algunos componentes coexistentes que deben documentarse cuidadosamente para evitar ambiguedades durante la validación.</w:t>
          </w:r>
        </w:p>
        <w:p w14:paraId="661A5FF0"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15" w:name="_Toc224745501"/>
          <w:r w:rsidRPr="00E42343">
            <w:rPr>
              <w:rFonts w:ascii="Aptos" w:eastAsia="Times New Roman" w:hAnsi="Aptos"/>
              <w:b/>
              <w:color w:val="325483"/>
              <w:sz w:val="32"/>
            </w:rPr>
            <w:t>IQ - VALIDACION DE INSTALACION</w:t>
          </w:r>
          <w:bookmarkEnd w:id="115"/>
        </w:p>
        <w:p w14:paraId="1CDF7718"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calificación de instalación resume la verificacion de componentes, rutas, dependencias y prerrequisitos técnicos necesarios para ejecutar correctamente el área dentro del entorno objetivo.</w:t>
          </w:r>
        </w:p>
        <w:p w14:paraId="43E8A5B1"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16" w:name="_Toc224745502"/>
          <w:r w:rsidRPr="00E42343">
            <w:rPr>
              <w:rFonts w:ascii="Aptos" w:eastAsia="Times New Roman" w:hAnsi="Aptos"/>
              <w:b/>
              <w:color w:val="325483"/>
              <w:sz w:val="26"/>
            </w:rPr>
            <w:t>1. Introducción</w:t>
          </w:r>
          <w:bookmarkEnd w:id="116"/>
        </w:p>
        <w:p w14:paraId="4F294633"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calificación de instalación del Área 02 verifica que los componentes técnicos necesarios para operar el dominio de personas, talento y control laboral se encuentren montados, disponibles y conectados con sus dependencias principales.</w:t>
          </w:r>
        </w:p>
        <w:p w14:paraId="7D76F6A1"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17" w:name="_Toc224745503"/>
          <w:r w:rsidRPr="00E42343">
            <w:rPr>
              <w:rFonts w:ascii="Aptos" w:eastAsia="Times New Roman" w:hAnsi="Aptos"/>
              <w:b/>
              <w:color w:val="325483"/>
              <w:sz w:val="26"/>
            </w:rPr>
            <w:t>2. Objetivo</w:t>
          </w:r>
          <w:bookmarkEnd w:id="117"/>
        </w:p>
        <w:p w14:paraId="57E0721A"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Confirmar que rutas, módulos, tablas, jobs y consumidores frontend del área estan presentes y alineados con la arquitectura declarada.</w:t>
          </w:r>
        </w:p>
        <w:p w14:paraId="588633C6"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18" w:name="_Toc224745504"/>
          <w:r w:rsidRPr="00E42343">
            <w:rPr>
              <w:rFonts w:ascii="Aptos" w:eastAsia="Times New Roman" w:hAnsi="Aptos"/>
              <w:b/>
              <w:color w:val="325483"/>
              <w:sz w:val="26"/>
            </w:rPr>
            <w:t>3. Componentes a verificar</w:t>
          </w:r>
          <w:bookmarkEnd w:id="118"/>
        </w:p>
        <w:p w14:paraId="2F7D1516" w14:textId="77777777" w:rsidR="00E42343" w:rsidRPr="00E42343" w:rsidRDefault="00E42343" w:rsidP="00E42343">
          <w:pPr>
            <w:numPr>
              <w:ilvl w:val="0"/>
              <w:numId w:val="4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Módulos backend montados en registerRoutes.js</w:t>
          </w:r>
        </w:p>
        <w:p w14:paraId="6C9EC4E1" w14:textId="77777777" w:rsidR="00E42343" w:rsidRPr="00E42343" w:rsidRDefault="00E42343" w:rsidP="00E42343">
          <w:pPr>
            <w:numPr>
              <w:ilvl w:val="0"/>
              <w:numId w:val="4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Frontend de talento, perfil, asistencia y solicitudes</w:t>
          </w:r>
        </w:p>
        <w:p w14:paraId="21F3EE6A" w14:textId="77777777" w:rsidR="00E42343" w:rsidRPr="00E42343" w:rsidRDefault="00E42343" w:rsidP="00E42343">
          <w:pPr>
            <w:numPr>
              <w:ilvl w:val="0"/>
              <w:numId w:val="4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Componentes del workspace de solicitudes de personal para progreso, comentarios, checklist y revision</w:t>
          </w:r>
        </w:p>
        <w:p w14:paraId="260E29F5" w14:textId="77777777" w:rsidR="00E42343" w:rsidRPr="00E42343" w:rsidRDefault="00E42343" w:rsidP="00E42343">
          <w:pPr>
            <w:numPr>
              <w:ilvl w:val="0"/>
              <w:numId w:val="4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Persistencia de usuarios, perfiles, asistencia, permisos y vacaciones</w:t>
          </w:r>
        </w:p>
        <w:p w14:paraId="086C607E" w14:textId="77777777" w:rsidR="00E42343" w:rsidRPr="00E42343" w:rsidRDefault="00E42343" w:rsidP="00E42343">
          <w:pPr>
            <w:numPr>
              <w:ilvl w:val="0"/>
              <w:numId w:val="4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Jobs programados del área</w:t>
          </w:r>
        </w:p>
        <w:p w14:paraId="40BE7600" w14:textId="77777777" w:rsidR="00E42343" w:rsidRPr="00E42343" w:rsidRDefault="00E42343" w:rsidP="00E42343">
          <w:pPr>
            <w:numPr>
              <w:ilvl w:val="0"/>
              <w:numId w:val="4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Integraciones de soporte documental y PDF</w:t>
          </w:r>
        </w:p>
        <w:p w14:paraId="65C1A8A0"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19" w:name="_Toc224745505"/>
          <w:r w:rsidRPr="00E42343">
            <w:rPr>
              <w:rFonts w:ascii="Aptos" w:eastAsia="Times New Roman" w:hAnsi="Aptos"/>
              <w:b/>
              <w:color w:val="325483"/>
              <w:sz w:val="26"/>
            </w:rPr>
            <w:t>4. Verificaciones de instalación</w:t>
          </w:r>
          <w:bookmarkEnd w:id="119"/>
        </w:p>
        <w:tbl>
          <w:tblPr>
            <w:tblStyle w:val="Tablaconcuadrcula"/>
            <w:tblW w:w="0" w:type="auto"/>
            <w:tblLook w:val="04A0" w:firstRow="1" w:lastRow="0" w:firstColumn="1" w:lastColumn="0" w:noHBand="0" w:noVBand="1"/>
          </w:tblPr>
          <w:tblGrid>
            <w:gridCol w:w="661"/>
            <w:gridCol w:w="2046"/>
            <w:gridCol w:w="6921"/>
          </w:tblGrid>
          <w:tr w:rsidR="00E42343" w:rsidRPr="00E42343" w14:paraId="71481E51" w14:textId="77777777" w:rsidTr="00E42343">
            <w:trPr>
              <w:divId w:val="84159818"/>
              <w:cantSplit/>
              <w:tblHeader/>
            </w:trPr>
            <w:tc>
              <w:tcPr>
                <w:tcW w:w="0" w:type="auto"/>
                <w:tcBorders>
                  <w:bottom w:val="single" w:sz="4" w:space="0" w:color="auto"/>
                </w:tcBorders>
                <w:shd w:val="clear" w:color="auto" w:fill="325483"/>
                <w:hideMark/>
              </w:tcPr>
              <w:p w14:paraId="516EFF08"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2A3AA7E1"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Elemento</w:t>
                </w:r>
              </w:p>
            </w:tc>
            <w:tc>
              <w:tcPr>
                <w:tcW w:w="0" w:type="auto"/>
                <w:tcBorders>
                  <w:bottom w:val="single" w:sz="4" w:space="0" w:color="auto"/>
                </w:tcBorders>
                <w:shd w:val="clear" w:color="auto" w:fill="325483"/>
                <w:hideMark/>
              </w:tcPr>
              <w:p w14:paraId="274731A4"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Verificacion</w:t>
                </w:r>
              </w:p>
            </w:tc>
          </w:tr>
          <w:tr w:rsidR="00E42343" w:rsidRPr="00E42343" w14:paraId="6F5ADB70" w14:textId="77777777" w:rsidTr="00E42343">
            <w:trPr>
              <w:divId w:val="84159818"/>
              <w:cantSplit/>
              <w:tblHeader/>
            </w:trPr>
            <w:tc>
              <w:tcPr>
                <w:tcW w:w="0" w:type="auto"/>
                <w:tcBorders>
                  <w:bottom w:val="single" w:sz="4" w:space="0" w:color="auto"/>
                </w:tcBorders>
                <w:shd w:val="clear" w:color="auto" w:fill="F3F3F3"/>
                <w:hideMark/>
              </w:tcPr>
              <w:p w14:paraId="76BFFD0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IQ-PT-001</w:t>
                </w:r>
              </w:p>
            </w:tc>
            <w:tc>
              <w:tcPr>
                <w:tcW w:w="0" w:type="auto"/>
                <w:tcBorders>
                  <w:bottom w:val="single" w:sz="4" w:space="0" w:color="auto"/>
                </w:tcBorders>
                <w:shd w:val="clear" w:color="auto" w:fill="F3F3F3"/>
                <w:hideMark/>
              </w:tcPr>
              <w:p w14:paraId="3E5B4CF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registerRoutes.js</w:t>
                </w:r>
              </w:p>
            </w:tc>
            <w:tc>
              <w:tcPr>
                <w:tcW w:w="0" w:type="auto"/>
                <w:tcBorders>
                  <w:bottom w:val="single" w:sz="4" w:space="0" w:color="auto"/>
                </w:tcBorders>
                <w:shd w:val="clear" w:color="auto" w:fill="F3F3F3"/>
                <w:hideMark/>
              </w:tcPr>
              <w:p w14:paraId="4FA45B9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Confirmar montaje de talento-humano, personnel-requests, users, collaborators, departments, attendance, permisos, vacaciones, user-profile, user-certifications</w:t>
                </w:r>
              </w:p>
            </w:tc>
          </w:tr>
          <w:tr w:rsidR="00E42343" w:rsidRPr="00E42343" w14:paraId="63A1987B" w14:textId="77777777" w:rsidTr="00E42343">
            <w:trPr>
              <w:divId w:val="84159818"/>
              <w:cantSplit/>
              <w:tblHeader/>
            </w:trPr>
            <w:tc>
              <w:tcPr>
                <w:tcW w:w="0" w:type="auto"/>
                <w:tcBorders>
                  <w:bottom w:val="single" w:sz="4" w:space="0" w:color="auto"/>
                </w:tcBorders>
                <w:shd w:val="clear" w:color="auto" w:fill="FFFFFF"/>
                <w:hideMark/>
              </w:tcPr>
              <w:p w14:paraId="0BA1563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IQ-PT-002</w:t>
                </w:r>
              </w:p>
            </w:tc>
            <w:tc>
              <w:tcPr>
                <w:tcW w:w="0" w:type="auto"/>
                <w:tcBorders>
                  <w:bottom w:val="single" w:sz="4" w:space="0" w:color="auto"/>
                </w:tcBorders>
                <w:shd w:val="clear" w:color="auto" w:fill="FFFFFF"/>
                <w:hideMark/>
              </w:tcPr>
              <w:p w14:paraId="47765A6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Frontend</w:t>
                </w:r>
              </w:p>
            </w:tc>
            <w:tc>
              <w:tcPr>
                <w:tcW w:w="0" w:type="auto"/>
                <w:tcBorders>
                  <w:bottom w:val="single" w:sz="4" w:space="0" w:color="auto"/>
                </w:tcBorders>
                <w:shd w:val="clear" w:color="auto" w:fill="FFFFFF"/>
                <w:hideMark/>
              </w:tcPr>
              <w:p w14:paraId="2277A92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Confirmar rutas del dashboard de talento, permisos, asistencia reportes, workspaces de personal y colaborador</w:t>
                </w:r>
              </w:p>
            </w:tc>
          </w:tr>
          <w:tr w:rsidR="00E42343" w:rsidRPr="00E42343" w14:paraId="1607A2F5" w14:textId="77777777" w:rsidTr="00E42343">
            <w:trPr>
              <w:divId w:val="84159818"/>
              <w:cantSplit/>
              <w:tblHeader/>
            </w:trPr>
            <w:tc>
              <w:tcPr>
                <w:tcW w:w="0" w:type="auto"/>
                <w:tcBorders>
                  <w:bottom w:val="single" w:sz="4" w:space="0" w:color="auto"/>
                </w:tcBorders>
                <w:shd w:val="clear" w:color="auto" w:fill="F3F3F3"/>
                <w:hideMark/>
              </w:tcPr>
              <w:p w14:paraId="496399E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IQ-PT-003</w:t>
                </w:r>
              </w:p>
            </w:tc>
            <w:tc>
              <w:tcPr>
                <w:tcW w:w="0" w:type="auto"/>
                <w:tcBorders>
                  <w:bottom w:val="single" w:sz="4" w:space="0" w:color="auto"/>
                </w:tcBorders>
                <w:shd w:val="clear" w:color="auto" w:fill="F3F3F3"/>
                <w:hideMark/>
              </w:tcPr>
              <w:p w14:paraId="0D14DA8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740F9D0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Confirmar presencia de tablas nucleares del área</w:t>
                </w:r>
              </w:p>
            </w:tc>
          </w:tr>
          <w:tr w:rsidR="00E42343" w:rsidRPr="00E42343" w14:paraId="35D15F89" w14:textId="77777777" w:rsidTr="00E42343">
            <w:trPr>
              <w:divId w:val="84159818"/>
              <w:cantSplit/>
              <w:tblHeader/>
            </w:trPr>
            <w:tc>
              <w:tcPr>
                <w:tcW w:w="0" w:type="auto"/>
                <w:tcBorders>
                  <w:bottom w:val="single" w:sz="4" w:space="0" w:color="auto"/>
                </w:tcBorders>
                <w:shd w:val="clear" w:color="auto" w:fill="FFFFFF"/>
                <w:hideMark/>
              </w:tcPr>
              <w:p w14:paraId="3E03584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IQ-PT-004</w:t>
                </w:r>
              </w:p>
            </w:tc>
            <w:tc>
              <w:tcPr>
                <w:tcW w:w="0" w:type="auto"/>
                <w:tcBorders>
                  <w:bottom w:val="single" w:sz="4" w:space="0" w:color="auto"/>
                </w:tcBorders>
                <w:shd w:val="clear" w:color="auto" w:fill="FFFFFF"/>
                <w:hideMark/>
              </w:tcPr>
              <w:p w14:paraId="215DD23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Jobs</w:t>
                </w:r>
              </w:p>
            </w:tc>
            <w:tc>
              <w:tcPr>
                <w:tcW w:w="0" w:type="auto"/>
                <w:tcBorders>
                  <w:bottom w:val="single" w:sz="4" w:space="0" w:color="auto"/>
                </w:tcBorders>
                <w:shd w:val="clear" w:color="auto" w:fill="FFFFFF"/>
                <w:hideMark/>
              </w:tcPr>
              <w:p w14:paraId="2756539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Confirmar existencia de attendanceOvertimeScheduler.js y permisosRecoveryCoordinationExpiryScheduler.js</w:t>
                </w:r>
              </w:p>
            </w:tc>
          </w:tr>
          <w:tr w:rsidR="00E42343" w:rsidRPr="00E42343" w14:paraId="4B011432" w14:textId="77777777" w:rsidTr="00E42343">
            <w:trPr>
              <w:divId w:val="84159818"/>
              <w:cantSplit/>
              <w:tblHeader/>
            </w:trPr>
            <w:tc>
              <w:tcPr>
                <w:tcW w:w="0" w:type="auto"/>
                <w:tcBorders>
                  <w:bottom w:val="single" w:sz="4" w:space="0" w:color="auto"/>
                </w:tcBorders>
                <w:shd w:val="clear" w:color="auto" w:fill="F3F3F3"/>
                <w:hideMark/>
              </w:tcPr>
              <w:p w14:paraId="3C4ACD8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IQ-PT-005</w:t>
                </w:r>
              </w:p>
            </w:tc>
            <w:tc>
              <w:tcPr>
                <w:tcW w:w="0" w:type="auto"/>
                <w:tcBorders>
                  <w:bottom w:val="single" w:sz="4" w:space="0" w:color="auto"/>
                </w:tcBorders>
                <w:shd w:val="clear" w:color="auto" w:fill="F3F3F3"/>
                <w:hideMark/>
              </w:tcPr>
              <w:p w14:paraId="1CBBAE2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Reportes</w:t>
                </w:r>
              </w:p>
            </w:tc>
            <w:tc>
              <w:tcPr>
                <w:tcW w:w="0" w:type="auto"/>
                <w:tcBorders>
                  <w:bottom w:val="single" w:sz="4" w:space="0" w:color="auto"/>
                </w:tcBorders>
                <w:shd w:val="clear" w:color="auto" w:fill="F3F3F3"/>
                <w:hideMark/>
              </w:tcPr>
              <w:p w14:paraId="6715D10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Confirmar capacidad de generacion PDF para asistencia y certificaciones</w:t>
                </w:r>
              </w:p>
            </w:tc>
          </w:tr>
          <w:tr w:rsidR="00E42343" w:rsidRPr="00E42343" w14:paraId="63C505E3" w14:textId="77777777" w:rsidTr="00E42343">
            <w:trPr>
              <w:divId w:val="84159818"/>
              <w:cantSplit/>
              <w:tblHeader/>
            </w:trPr>
            <w:tc>
              <w:tcPr>
                <w:tcW w:w="0" w:type="auto"/>
                <w:shd w:val="clear" w:color="auto" w:fill="FFFFFF"/>
                <w:hideMark/>
              </w:tcPr>
              <w:p w14:paraId="0370986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IQ-PT-006</w:t>
                </w:r>
              </w:p>
            </w:tc>
            <w:tc>
              <w:tcPr>
                <w:tcW w:w="0" w:type="auto"/>
                <w:shd w:val="clear" w:color="auto" w:fill="FFFFFF"/>
                <w:hideMark/>
              </w:tcPr>
              <w:p w14:paraId="1193AA3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Consulta administrativa de asistencia</w:t>
                </w:r>
              </w:p>
            </w:tc>
            <w:tc>
              <w:tcPr>
                <w:tcW w:w="0" w:type="auto"/>
                <w:shd w:val="clear" w:color="auto" w:fill="FFFFFF"/>
                <w:hideMark/>
              </w:tcPr>
              <w:p w14:paraId="68F6EBE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Confirmar que el rango admite filtro por estado derivado y respeta el alcance por rol</w:t>
                </w:r>
              </w:p>
            </w:tc>
          </w:tr>
        </w:tbl>
        <w:p w14:paraId="187FB0CE"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20" w:name="_Toc224745506"/>
          <w:r w:rsidRPr="00E42343">
            <w:rPr>
              <w:rFonts w:ascii="Aptos" w:eastAsia="Times New Roman" w:hAnsi="Aptos"/>
              <w:b/>
              <w:color w:val="325483"/>
              <w:sz w:val="26"/>
            </w:rPr>
            <w:t>5. Prerrequisitos de base de datos</w:t>
          </w:r>
          <w:bookmarkEnd w:id="120"/>
        </w:p>
        <w:p w14:paraId="75AE926B"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users</w:t>
          </w:r>
        </w:p>
        <w:p w14:paraId="45340CEE"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departments</w:t>
          </w:r>
        </w:p>
        <w:p w14:paraId="78E0DC40"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employees</w:t>
          </w:r>
        </w:p>
        <w:p w14:paraId="656E82A0"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collaborator_profiles</w:t>
          </w:r>
        </w:p>
        <w:p w14:paraId="5B962C3C"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collaborator_documents</w:t>
          </w:r>
        </w:p>
        <w:p w14:paraId="2B2BDA28"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user_profile</w:t>
          </w:r>
        </w:p>
        <w:p w14:paraId="4C5CFAA3"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user_certifications</w:t>
          </w:r>
        </w:p>
        <w:p w14:paraId="26080B58"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personnel_requests</w:t>
          </w:r>
        </w:p>
        <w:p w14:paraId="1DA7F76D"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personnel_request_history</w:t>
          </w:r>
        </w:p>
        <w:p w14:paraId="4FCBDCE0"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personnel_request_comments</w:t>
          </w:r>
        </w:p>
        <w:p w14:paraId="5AE553C4"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personnel_request_profiles</w:t>
          </w:r>
        </w:p>
        <w:p w14:paraId="2ACB709A"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personnel_request_documents</w:t>
          </w:r>
        </w:p>
        <w:p w14:paraId="59AB9B16"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user_attendance_records</w:t>
          </w:r>
        </w:p>
        <w:p w14:paraId="27697E59"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attendance_exceptions</w:t>
          </w:r>
        </w:p>
        <w:p w14:paraId="1520F0A1"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attendance_overtime</w:t>
          </w:r>
        </w:p>
        <w:p w14:paraId="2BBC113A"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permisos_vacaciones</w:t>
          </w:r>
        </w:p>
        <w:p w14:paraId="68EDB582"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permisos_vacaciones_firmas</w:t>
          </w:r>
        </w:p>
        <w:p w14:paraId="02593B75"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permisos_estudios_matriculas</w:t>
          </w:r>
        </w:p>
        <w:p w14:paraId="344ABB51"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vacaciones_solicitudes</w:t>
          </w:r>
        </w:p>
        <w:p w14:paraId="3200D4AA" w14:textId="77777777" w:rsidR="00E42343" w:rsidRPr="00E42343" w:rsidRDefault="00E42343" w:rsidP="00E42343">
          <w:pPr>
            <w:numPr>
              <w:ilvl w:val="0"/>
              <w:numId w:val="44"/>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vacaciones_saldos_historicos</w:t>
          </w:r>
        </w:p>
        <w:p w14:paraId="64EB5E1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21" w:name="_Toc224745507"/>
          <w:r w:rsidRPr="00E42343">
            <w:rPr>
              <w:rFonts w:ascii="Aptos" w:eastAsia="Times New Roman" w:hAnsi="Aptos"/>
              <w:b/>
              <w:color w:val="325483"/>
              <w:sz w:val="26"/>
            </w:rPr>
            <w:t>6. Dependencias tecnicas</w:t>
          </w:r>
          <w:bookmarkEnd w:id="121"/>
        </w:p>
        <w:p w14:paraId="34866F01"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middleware verifyToken</w:t>
          </w:r>
        </w:p>
        <w:p w14:paraId="245D457E"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middleware requireRole</w:t>
          </w:r>
        </w:p>
        <w:p w14:paraId="293FBB3B"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helper de autorización de reportes de asistencia para lectura propia y de terceros autorizados</w:t>
          </w:r>
        </w:p>
        <w:p w14:paraId="0CFE92B7"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helper de derivacion de estado de asistencia para distinguir consulta administrativa y PDF oficial</w:t>
          </w:r>
        </w:p>
        <w:p w14:paraId="1D4F2683"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almacenamiento temporal para cargas multipart</w:t>
          </w:r>
        </w:p>
        <w:p w14:paraId="008533A1"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utilitarios de Drive y generacion de PDF</w:t>
          </w:r>
        </w:p>
        <w:p w14:paraId="111A5845"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utilidad compartida de sincronizacion entre user-profile y collaborators</w:t>
          </w:r>
        </w:p>
        <w:p w14:paraId="3AB90C0F"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componentes del workspace de personal para progreso, comentarios, checklist, revision y reasignacion operativa</w:t>
          </w:r>
        </w:p>
        <w:p w14:paraId="68107B3E" w14:textId="77777777" w:rsidR="00E42343" w:rsidRPr="00E42343" w:rsidRDefault="00E42343" w:rsidP="00E42343">
          <w:pPr>
            <w:numPr>
              <w:ilvl w:val="0"/>
              <w:numId w:val="45"/>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trazabilidad de auditoria donde el módulo la invoque</w:t>
          </w:r>
        </w:p>
        <w:p w14:paraId="5B54EF4F"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22" w:name="_Toc224745508"/>
          <w:r w:rsidRPr="00E42343">
            <w:rPr>
              <w:rFonts w:ascii="Aptos" w:eastAsia="Times New Roman" w:hAnsi="Aptos"/>
              <w:b/>
              <w:color w:val="325483"/>
              <w:sz w:val="26"/>
            </w:rPr>
            <w:t>7. Consideraciones de instalación vigentes</w:t>
          </w:r>
          <w:bookmarkEnd w:id="122"/>
        </w:p>
        <w:p w14:paraId="646D9837" w14:textId="77777777" w:rsidR="00E42343" w:rsidRPr="00E42343" w:rsidRDefault="00E42343" w:rsidP="00E42343">
          <w:pPr>
            <w:numPr>
              <w:ilvl w:val="0"/>
              <w:numId w:val="4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El submodulo talento_humano dispone de rutas relativas alineadas a su montaje bajo /api/v1/talento-humano.</w:t>
          </w:r>
        </w:p>
        <w:p w14:paraId="5B75731C" w14:textId="77777777" w:rsidR="00E42343" w:rsidRPr="00E42343" w:rsidRDefault="00E42343" w:rsidP="00E42343">
          <w:pPr>
            <w:numPr>
              <w:ilvl w:val="0"/>
              <w:numId w:val="4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La asistencia dispone de un contrato doble: consulta administrativa por rango y estado derivado, y reporte oficial RH-09 por usuario especifico.</w:t>
          </w:r>
        </w:p>
        <w:p w14:paraId="43CDE00C" w14:textId="77777777" w:rsidR="00E42343" w:rsidRPr="00E42343" w:rsidRDefault="00E42343" w:rsidP="00E42343">
          <w:pPr>
            <w:numPr>
              <w:ilvl w:val="0"/>
              <w:numId w:val="4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lastRenderedPageBreak/>
            <w:t>El workspace de solicitudes de personal debe quedar instalado con sus componentes de progreso, comentarios, checklist, revision y reasignacion para que la experiencia de seguimiento sea completa.</w:t>
          </w:r>
        </w:p>
        <w:p w14:paraId="4C191542" w14:textId="77777777" w:rsidR="00E42343" w:rsidRPr="00E42343" w:rsidRDefault="00E42343" w:rsidP="00E42343">
          <w:pPr>
            <w:numPr>
              <w:ilvl w:val="0"/>
              <w:numId w:val="46"/>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El área convive con dos modelos de almacenamiento para vacaciones y tiempo libre (vacaciones_solicitudes y permisos_vacaciones), por lo que la instalación debe verificar la presencia de ambas estructuras y su lectura consistente por los servicios del dominio.</w:t>
          </w:r>
        </w:p>
        <w:p w14:paraId="79516A3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23" w:name="_Toc224745509"/>
          <w:r w:rsidRPr="00E42343">
            <w:rPr>
              <w:rFonts w:ascii="Aptos" w:eastAsia="Times New Roman" w:hAnsi="Aptos"/>
              <w:b/>
              <w:color w:val="325483"/>
              <w:sz w:val="26"/>
            </w:rPr>
            <w:t>8. Criterio de aceptacion IQ</w:t>
          </w:r>
          <w:bookmarkEnd w:id="123"/>
        </w:p>
        <w:p w14:paraId="436435F1"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IQ del área se considera satisfactoria cuando los componentes declarados estan montados, las rutas son alcanzables segun configuración, las tablas requeridas existen y las dependencias documentales o de reporte no presentan ausencia estructural bloqueante.</w:t>
          </w:r>
        </w:p>
        <w:p w14:paraId="76762B80"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24" w:name="_Toc224745510"/>
          <w:r w:rsidRPr="00E42343">
            <w:rPr>
              <w:rFonts w:ascii="Aptos" w:eastAsia="Times New Roman" w:hAnsi="Aptos"/>
              <w:b/>
              <w:color w:val="325483"/>
              <w:sz w:val="26"/>
            </w:rPr>
            <w:t>9. Conclusion</w:t>
          </w:r>
          <w:bookmarkEnd w:id="124"/>
        </w:p>
        <w:p w14:paraId="2E6FBC3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IQ del Área 02 se centra en asegurar que el dominio de talento y control laboral cuente con los cimientos técnicos necesarios antes de validar comportamiento u operación real.</w:t>
          </w:r>
        </w:p>
        <w:p w14:paraId="0F958259"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25" w:name="_Toc224745511"/>
          <w:r w:rsidRPr="00E42343">
            <w:rPr>
              <w:rFonts w:ascii="Aptos" w:eastAsia="Times New Roman" w:hAnsi="Aptos"/>
              <w:b/>
              <w:color w:val="325483"/>
              <w:sz w:val="32"/>
            </w:rPr>
            <w:t>OQ - VALIDACION OPERACIONAL</w:t>
          </w:r>
          <w:bookmarkEnd w:id="125"/>
        </w:p>
        <w:p w14:paraId="75B6526A"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calificación operacional consolida la comprobacion funcional del área bajo condiciones normales y de error controlado, verificando que las funciones implementadas respondan de forma coherente a la especificacion vigente.</w:t>
          </w:r>
        </w:p>
        <w:p w14:paraId="6E84B4A6"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26" w:name="_Toc224745512"/>
          <w:r w:rsidRPr="00E42343">
            <w:rPr>
              <w:rFonts w:ascii="Aptos" w:eastAsia="Times New Roman" w:hAnsi="Aptos"/>
              <w:b/>
              <w:color w:val="325483"/>
              <w:sz w:val="26"/>
            </w:rPr>
            <w:t>1. Introducción</w:t>
          </w:r>
          <w:bookmarkEnd w:id="126"/>
        </w:p>
        <w:p w14:paraId="7413462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calificación operacional del Área 02 comprueba que las funciones del dominio respondan de forma coherente bajo condiciones normales y de error controlado. El foco de esta fase no es solo verificar que existan rutas, sino demostrar que el sistema soporta adecuadamente los procesos de personas y control laboral.</w:t>
          </w:r>
        </w:p>
        <w:p w14:paraId="22773E21"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27" w:name="_Toc224745513"/>
          <w:r w:rsidRPr="00E42343">
            <w:rPr>
              <w:rFonts w:ascii="Aptos" w:eastAsia="Times New Roman" w:hAnsi="Aptos"/>
              <w:b/>
              <w:color w:val="325483"/>
              <w:sz w:val="26"/>
            </w:rPr>
            <w:t>2. Objetivo</w:t>
          </w:r>
          <w:bookmarkEnd w:id="127"/>
        </w:p>
        <w:p w14:paraId="53974A7C"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Validar el comportamiento funcional observable del área en usuarios, colaboradores, perfil, certificaciones, solicitudes de personal, asistencia, permisos y vacaciones.</w:t>
          </w:r>
        </w:p>
        <w:p w14:paraId="6E11505C"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28" w:name="_Toc224745514"/>
          <w:r w:rsidRPr="00E42343">
            <w:rPr>
              <w:rFonts w:ascii="Aptos" w:eastAsia="Times New Roman" w:hAnsi="Aptos"/>
              <w:b/>
              <w:color w:val="325483"/>
              <w:sz w:val="26"/>
            </w:rPr>
            <w:t>3. Escenarios operacionales</w:t>
          </w:r>
          <w:bookmarkEnd w:id="128"/>
        </w:p>
        <w:tbl>
          <w:tblPr>
            <w:tblStyle w:val="Tablaconcuadrcula"/>
            <w:tblW w:w="0" w:type="auto"/>
            <w:tblLook w:val="04A0" w:firstRow="1" w:lastRow="0" w:firstColumn="1" w:lastColumn="0" w:noHBand="0" w:noVBand="1"/>
          </w:tblPr>
          <w:tblGrid>
            <w:gridCol w:w="807"/>
            <w:gridCol w:w="1709"/>
            <w:gridCol w:w="2346"/>
            <w:gridCol w:w="4766"/>
          </w:tblGrid>
          <w:tr w:rsidR="00E42343" w:rsidRPr="00E42343" w14:paraId="20950704" w14:textId="77777777" w:rsidTr="00E42343">
            <w:trPr>
              <w:divId w:val="84159818"/>
              <w:cantSplit/>
              <w:tblHeader/>
            </w:trPr>
            <w:tc>
              <w:tcPr>
                <w:tcW w:w="0" w:type="auto"/>
                <w:tcBorders>
                  <w:bottom w:val="single" w:sz="4" w:space="0" w:color="auto"/>
                </w:tcBorders>
                <w:shd w:val="clear" w:color="auto" w:fill="325483"/>
                <w:hideMark/>
              </w:tcPr>
              <w:p w14:paraId="2944C70B"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4E94C0F2"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3BBAD67C"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09C33355"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Resultado esperado</w:t>
                </w:r>
              </w:p>
            </w:tc>
          </w:tr>
          <w:tr w:rsidR="00E42343" w:rsidRPr="00E42343" w14:paraId="434267B2" w14:textId="77777777" w:rsidTr="00E42343">
            <w:trPr>
              <w:divId w:val="84159818"/>
              <w:cantSplit/>
              <w:tblHeader/>
            </w:trPr>
            <w:tc>
              <w:tcPr>
                <w:tcW w:w="0" w:type="auto"/>
                <w:tcBorders>
                  <w:bottom w:val="single" w:sz="4" w:space="0" w:color="auto"/>
                </w:tcBorders>
                <w:shd w:val="clear" w:color="auto" w:fill="F3F3F3"/>
                <w:hideMark/>
              </w:tcPr>
              <w:p w14:paraId="103AF4B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OQ-PT-001</w:t>
                </w:r>
              </w:p>
            </w:tc>
            <w:tc>
              <w:tcPr>
                <w:tcW w:w="0" w:type="auto"/>
                <w:tcBorders>
                  <w:bottom w:val="single" w:sz="4" w:space="0" w:color="auto"/>
                </w:tcBorders>
                <w:shd w:val="clear" w:color="auto" w:fill="F3F3F3"/>
                <w:hideMark/>
              </w:tcPr>
              <w:p w14:paraId="40CA657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users/departments</w:t>
                </w:r>
              </w:p>
            </w:tc>
            <w:tc>
              <w:tcPr>
                <w:tcW w:w="0" w:type="auto"/>
                <w:tcBorders>
                  <w:bottom w:val="single" w:sz="4" w:space="0" w:color="auto"/>
                </w:tcBorders>
                <w:shd w:val="clear" w:color="auto" w:fill="F3F3F3"/>
                <w:hideMark/>
              </w:tcPr>
              <w:p w14:paraId="2FA3A2C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Listado, filtros, activacion y desactivacion administrativa</w:t>
                </w:r>
              </w:p>
            </w:tc>
            <w:tc>
              <w:tcPr>
                <w:tcW w:w="0" w:type="auto"/>
                <w:tcBorders>
                  <w:bottom w:val="single" w:sz="4" w:space="0" w:color="auto"/>
                </w:tcBorders>
                <w:shd w:val="clear" w:color="auto" w:fill="F3F3F3"/>
                <w:hideMark/>
              </w:tcPr>
              <w:p w14:paraId="33A7B11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sistema devuelve o persiste informacion sin romper relaciones, respeta el alcance por rol y preserva el histórico con estados activos/inactivos</w:t>
                </w:r>
              </w:p>
            </w:tc>
          </w:tr>
          <w:tr w:rsidR="00E42343" w:rsidRPr="00E42343" w14:paraId="0C7BCA73" w14:textId="77777777" w:rsidTr="00E42343">
            <w:trPr>
              <w:divId w:val="84159818"/>
              <w:cantSplit/>
              <w:tblHeader/>
            </w:trPr>
            <w:tc>
              <w:tcPr>
                <w:tcW w:w="0" w:type="auto"/>
                <w:tcBorders>
                  <w:bottom w:val="single" w:sz="4" w:space="0" w:color="auto"/>
                </w:tcBorders>
                <w:shd w:val="clear" w:color="auto" w:fill="FFFFFF"/>
                <w:hideMark/>
              </w:tcPr>
              <w:p w14:paraId="6591006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OQ-PT-002</w:t>
                </w:r>
              </w:p>
            </w:tc>
            <w:tc>
              <w:tcPr>
                <w:tcW w:w="0" w:type="auto"/>
                <w:tcBorders>
                  <w:bottom w:val="single" w:sz="4" w:space="0" w:color="auto"/>
                </w:tcBorders>
                <w:shd w:val="clear" w:color="auto" w:fill="FFFFFF"/>
                <w:hideMark/>
              </w:tcPr>
              <w:p w14:paraId="06C9B9C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03E9B86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Consulta y actualizacion de perfil de colaborador</w:t>
                </w:r>
              </w:p>
            </w:tc>
            <w:tc>
              <w:tcPr>
                <w:tcW w:w="0" w:type="auto"/>
                <w:tcBorders>
                  <w:bottom w:val="single" w:sz="4" w:space="0" w:color="auto"/>
                </w:tcBorders>
                <w:shd w:val="clear" w:color="auto" w:fill="FFFFFF"/>
                <w:hideMark/>
              </w:tcPr>
              <w:p w14:paraId="3854137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workspace refleja cambios y documentos asociados</w:t>
                </w:r>
              </w:p>
            </w:tc>
          </w:tr>
          <w:tr w:rsidR="00E42343" w:rsidRPr="00E42343" w14:paraId="6F6FCB45" w14:textId="77777777" w:rsidTr="00E42343">
            <w:trPr>
              <w:divId w:val="84159818"/>
              <w:cantSplit/>
              <w:tblHeader/>
            </w:trPr>
            <w:tc>
              <w:tcPr>
                <w:tcW w:w="0" w:type="auto"/>
                <w:tcBorders>
                  <w:bottom w:val="single" w:sz="4" w:space="0" w:color="auto"/>
                </w:tcBorders>
                <w:shd w:val="clear" w:color="auto" w:fill="F3F3F3"/>
                <w:hideMark/>
              </w:tcPr>
              <w:p w14:paraId="041247D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OQ-PT-002A</w:t>
                </w:r>
              </w:p>
            </w:tc>
            <w:tc>
              <w:tcPr>
                <w:tcW w:w="0" w:type="auto"/>
                <w:tcBorders>
                  <w:bottom w:val="single" w:sz="4" w:space="0" w:color="auto"/>
                </w:tcBorders>
                <w:shd w:val="clear" w:color="auto" w:fill="F3F3F3"/>
                <w:hideMark/>
              </w:tcPr>
              <w:p w14:paraId="4C59CC9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w:t>
                </w:r>
              </w:p>
            </w:tc>
            <w:tc>
              <w:tcPr>
                <w:tcW w:w="0" w:type="auto"/>
                <w:tcBorders>
                  <w:bottom w:val="single" w:sz="4" w:space="0" w:color="auto"/>
                </w:tcBorders>
                <w:shd w:val="clear" w:color="auto" w:fill="F3F3F3"/>
                <w:hideMark/>
              </w:tcPr>
              <w:p w14:paraId="2C0A37B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Uso del workspace en movil</w:t>
                </w:r>
              </w:p>
            </w:tc>
            <w:tc>
              <w:tcPr>
                <w:tcW w:w="0" w:type="auto"/>
                <w:tcBorders>
                  <w:bottom w:val="single" w:sz="4" w:space="0" w:color="auto"/>
                </w:tcBorders>
                <w:shd w:val="clear" w:color="auto" w:fill="F3F3F3"/>
                <w:hideMark/>
              </w:tcPr>
              <w:p w14:paraId="1F07205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usuario puede seleccionar contexto y operar sin depender de un sidebar oculto</w:t>
                </w:r>
              </w:p>
            </w:tc>
          </w:tr>
          <w:tr w:rsidR="00E42343" w:rsidRPr="00E42343" w14:paraId="4CAAF596" w14:textId="77777777" w:rsidTr="00E42343">
            <w:trPr>
              <w:divId w:val="84159818"/>
              <w:cantSplit/>
              <w:tblHeader/>
            </w:trPr>
            <w:tc>
              <w:tcPr>
                <w:tcW w:w="0" w:type="auto"/>
                <w:tcBorders>
                  <w:bottom w:val="single" w:sz="4" w:space="0" w:color="auto"/>
                </w:tcBorders>
                <w:shd w:val="clear" w:color="auto" w:fill="FFFFFF"/>
                <w:hideMark/>
              </w:tcPr>
              <w:p w14:paraId="2ED5FBF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OQ-PT-003</w:t>
                </w:r>
              </w:p>
            </w:tc>
            <w:tc>
              <w:tcPr>
                <w:tcW w:w="0" w:type="auto"/>
                <w:tcBorders>
                  <w:bottom w:val="single" w:sz="4" w:space="0" w:color="auto"/>
                </w:tcBorders>
                <w:shd w:val="clear" w:color="auto" w:fill="FFFFFF"/>
                <w:hideMark/>
              </w:tcPr>
              <w:p w14:paraId="6230342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user-profile</w:t>
                </w:r>
              </w:p>
            </w:tc>
            <w:tc>
              <w:tcPr>
                <w:tcW w:w="0" w:type="auto"/>
                <w:tcBorders>
                  <w:bottom w:val="single" w:sz="4" w:space="0" w:color="auto"/>
                </w:tcBorders>
                <w:shd w:val="clear" w:color="auto" w:fill="FFFFFF"/>
                <w:hideMark/>
              </w:tcPr>
              <w:p w14:paraId="6E4CCA6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Actualizacion del perfil propio</w:t>
                </w:r>
              </w:p>
            </w:tc>
            <w:tc>
              <w:tcPr>
                <w:tcW w:w="0" w:type="auto"/>
                <w:tcBorders>
                  <w:bottom w:val="single" w:sz="4" w:space="0" w:color="auto"/>
                </w:tcBorders>
                <w:shd w:val="clear" w:color="auto" w:fill="FFFFFF"/>
                <w:hideMark/>
              </w:tcPr>
              <w:p w14:paraId="12FE9BC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Metadata, preferencias y avatar quedan persistidos</w:t>
                </w:r>
              </w:p>
            </w:tc>
          </w:tr>
          <w:tr w:rsidR="00E42343" w:rsidRPr="00E42343" w14:paraId="4DA5D425" w14:textId="77777777" w:rsidTr="00E42343">
            <w:trPr>
              <w:divId w:val="84159818"/>
              <w:cantSplit/>
              <w:tblHeader/>
            </w:trPr>
            <w:tc>
              <w:tcPr>
                <w:tcW w:w="0" w:type="auto"/>
                <w:tcBorders>
                  <w:bottom w:val="single" w:sz="4" w:space="0" w:color="auto"/>
                </w:tcBorders>
                <w:shd w:val="clear" w:color="auto" w:fill="F3F3F3"/>
                <w:hideMark/>
              </w:tcPr>
              <w:p w14:paraId="559C629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OQ-PT-003A</w:t>
                </w:r>
              </w:p>
            </w:tc>
            <w:tc>
              <w:tcPr>
                <w:tcW w:w="0" w:type="auto"/>
                <w:tcBorders>
                  <w:bottom w:val="single" w:sz="4" w:space="0" w:color="auto"/>
                </w:tcBorders>
                <w:shd w:val="clear" w:color="auto" w:fill="F3F3F3"/>
                <w:hideMark/>
              </w:tcPr>
              <w:p w14:paraId="6B7F38A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user-profile</w:t>
                </w:r>
              </w:p>
            </w:tc>
            <w:tc>
              <w:tcPr>
                <w:tcW w:w="0" w:type="auto"/>
                <w:tcBorders>
                  <w:bottom w:val="single" w:sz="4" w:space="0" w:color="auto"/>
                </w:tcBorders>
                <w:shd w:val="clear" w:color="auto" w:fill="F3F3F3"/>
                <w:hideMark/>
              </w:tcPr>
              <w:p w14:paraId="0AAD844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Cierre de revision anual</w:t>
                </w:r>
              </w:p>
            </w:tc>
            <w:tc>
              <w:tcPr>
                <w:tcW w:w="0" w:type="auto"/>
                <w:tcBorders>
                  <w:bottom w:val="single" w:sz="4" w:space="0" w:color="auto"/>
                </w:tcBorders>
                <w:shd w:val="clear" w:color="auto" w:fill="F3F3F3"/>
                <w:hideMark/>
              </w:tcPr>
              <w:p w14:paraId="3DB7C24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sistema impide cerrar la revision si faltan campos criticos y muestra con claridad los pendientes</w:t>
                </w:r>
              </w:p>
            </w:tc>
          </w:tr>
          <w:tr w:rsidR="00E42343" w:rsidRPr="00E42343" w14:paraId="26A757A3" w14:textId="77777777" w:rsidTr="00E42343">
            <w:trPr>
              <w:divId w:val="84159818"/>
              <w:cantSplit/>
              <w:tblHeader/>
            </w:trPr>
            <w:tc>
              <w:tcPr>
                <w:tcW w:w="0" w:type="auto"/>
                <w:tcBorders>
                  <w:bottom w:val="single" w:sz="4" w:space="0" w:color="auto"/>
                </w:tcBorders>
                <w:shd w:val="clear" w:color="auto" w:fill="FFFFFF"/>
                <w:hideMark/>
              </w:tcPr>
              <w:p w14:paraId="6DC876E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OQ-PT-004</w:t>
                </w:r>
              </w:p>
            </w:tc>
            <w:tc>
              <w:tcPr>
                <w:tcW w:w="0" w:type="auto"/>
                <w:tcBorders>
                  <w:bottom w:val="single" w:sz="4" w:space="0" w:color="auto"/>
                </w:tcBorders>
                <w:shd w:val="clear" w:color="auto" w:fill="FFFFFF"/>
                <w:hideMark/>
              </w:tcPr>
              <w:p w14:paraId="3E86E94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user-certifications</w:t>
                </w:r>
              </w:p>
            </w:tc>
            <w:tc>
              <w:tcPr>
                <w:tcW w:w="0" w:type="auto"/>
                <w:tcBorders>
                  <w:bottom w:val="single" w:sz="4" w:space="0" w:color="auto"/>
                </w:tcBorders>
                <w:shd w:val="clear" w:color="auto" w:fill="FFFFFF"/>
                <w:hideMark/>
              </w:tcPr>
              <w:p w14:paraId="58B0A68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Alta, consulta, baja logica y PDF</w:t>
                </w:r>
              </w:p>
            </w:tc>
            <w:tc>
              <w:tcPr>
                <w:tcW w:w="0" w:type="auto"/>
                <w:tcBorders>
                  <w:bottom w:val="single" w:sz="4" w:space="0" w:color="auto"/>
                </w:tcBorders>
                <w:shd w:val="clear" w:color="auto" w:fill="FFFFFF"/>
                <w:hideMark/>
              </w:tcPr>
              <w:p w14:paraId="0BF08EE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certificaciones se administran y exportan correctamente para los roles autorizados</w:t>
                </w:r>
              </w:p>
            </w:tc>
          </w:tr>
          <w:tr w:rsidR="00E42343" w:rsidRPr="00E42343" w14:paraId="381E4540" w14:textId="77777777" w:rsidTr="00E42343">
            <w:trPr>
              <w:divId w:val="84159818"/>
              <w:cantSplit/>
              <w:tblHeader/>
            </w:trPr>
            <w:tc>
              <w:tcPr>
                <w:tcW w:w="0" w:type="auto"/>
                <w:tcBorders>
                  <w:bottom w:val="single" w:sz="4" w:space="0" w:color="auto"/>
                </w:tcBorders>
                <w:shd w:val="clear" w:color="auto" w:fill="F3F3F3"/>
                <w:hideMark/>
              </w:tcPr>
              <w:p w14:paraId="7CD9DDA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OQ-PT-004A</w:t>
                </w:r>
              </w:p>
            </w:tc>
            <w:tc>
              <w:tcPr>
                <w:tcW w:w="0" w:type="auto"/>
                <w:tcBorders>
                  <w:bottom w:val="single" w:sz="4" w:space="0" w:color="auto"/>
                </w:tcBorders>
                <w:shd w:val="clear" w:color="auto" w:fill="F3F3F3"/>
                <w:hideMark/>
              </w:tcPr>
              <w:p w14:paraId="4D186C6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user-certifications</w:t>
                </w:r>
              </w:p>
            </w:tc>
            <w:tc>
              <w:tcPr>
                <w:tcW w:w="0" w:type="auto"/>
                <w:tcBorders>
                  <w:bottom w:val="single" w:sz="4" w:space="0" w:color="auto"/>
                </w:tcBorders>
                <w:shd w:val="clear" w:color="auto" w:fill="F3F3F3"/>
                <w:hideMark/>
              </w:tcPr>
              <w:p w14:paraId="3D02F86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Uso tactil y responsive</w:t>
                </w:r>
              </w:p>
            </w:tc>
            <w:tc>
              <w:tcPr>
                <w:tcW w:w="0" w:type="auto"/>
                <w:tcBorders>
                  <w:bottom w:val="single" w:sz="4" w:space="0" w:color="auto"/>
                </w:tcBorders>
                <w:shd w:val="clear" w:color="auto" w:fill="F3F3F3"/>
                <w:hideMark/>
              </w:tcPr>
              <w:p w14:paraId="35FFF9C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acciones de ver y eliminar permanecen visibles en touch y el formulario se adapta a movil</w:t>
                </w:r>
              </w:p>
            </w:tc>
          </w:tr>
          <w:tr w:rsidR="00E42343" w:rsidRPr="00E42343" w14:paraId="5781FC46" w14:textId="77777777" w:rsidTr="00E42343">
            <w:trPr>
              <w:divId w:val="84159818"/>
              <w:cantSplit/>
              <w:tblHeader/>
            </w:trPr>
            <w:tc>
              <w:tcPr>
                <w:tcW w:w="0" w:type="auto"/>
                <w:tcBorders>
                  <w:bottom w:val="single" w:sz="4" w:space="0" w:color="auto"/>
                </w:tcBorders>
                <w:shd w:val="clear" w:color="auto" w:fill="FFFFFF"/>
                <w:hideMark/>
              </w:tcPr>
              <w:p w14:paraId="7C5368A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OQ-PT-005</w:t>
                </w:r>
              </w:p>
            </w:tc>
            <w:tc>
              <w:tcPr>
                <w:tcW w:w="0" w:type="auto"/>
                <w:tcBorders>
                  <w:bottom w:val="single" w:sz="4" w:space="0" w:color="auto"/>
                </w:tcBorders>
                <w:shd w:val="clear" w:color="auto" w:fill="FFFFFF"/>
                <w:hideMark/>
              </w:tcPr>
              <w:p w14:paraId="26E409D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155B731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Creacion y seguimiento de solicitud de personal</w:t>
                </w:r>
              </w:p>
            </w:tc>
            <w:tc>
              <w:tcPr>
                <w:tcW w:w="0" w:type="auto"/>
                <w:tcBorders>
                  <w:bottom w:val="single" w:sz="4" w:space="0" w:color="auto"/>
                </w:tcBorders>
                <w:shd w:val="clear" w:color="auto" w:fill="FFFFFF"/>
                <w:hideMark/>
              </w:tcPr>
              <w:p w14:paraId="705A692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solicitud cambia de estado y conserva historial y comentarios</w:t>
                </w:r>
              </w:p>
            </w:tc>
          </w:tr>
          <w:tr w:rsidR="00E42343" w:rsidRPr="00E42343" w14:paraId="1500410A" w14:textId="77777777" w:rsidTr="00E42343">
            <w:trPr>
              <w:divId w:val="84159818"/>
              <w:cantSplit/>
              <w:tblHeader/>
            </w:trPr>
            <w:tc>
              <w:tcPr>
                <w:tcW w:w="0" w:type="auto"/>
                <w:tcBorders>
                  <w:bottom w:val="single" w:sz="4" w:space="0" w:color="auto"/>
                </w:tcBorders>
                <w:shd w:val="clear" w:color="auto" w:fill="F3F3F3"/>
                <w:hideMark/>
              </w:tcPr>
              <w:p w14:paraId="30B7FF4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OQ-PT-005F</w:t>
                </w:r>
              </w:p>
            </w:tc>
            <w:tc>
              <w:tcPr>
                <w:tcW w:w="0" w:type="auto"/>
                <w:tcBorders>
                  <w:bottom w:val="single" w:sz="4" w:space="0" w:color="auto"/>
                </w:tcBorders>
                <w:shd w:val="clear" w:color="auto" w:fill="F3F3F3"/>
                <w:hideMark/>
              </w:tcPr>
              <w:p w14:paraId="1DC9AF5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5D59A22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Apertura por ruta del hub de talento</w:t>
                </w:r>
              </w:p>
            </w:tc>
            <w:tc>
              <w:tcPr>
                <w:tcW w:w="0" w:type="auto"/>
                <w:tcBorders>
                  <w:bottom w:val="single" w:sz="4" w:space="0" w:color="auto"/>
                </w:tcBorders>
                <w:shd w:val="clear" w:color="auto" w:fill="F3F3F3"/>
                <w:hideMark/>
              </w:tcPr>
              <w:p w14:paraId="52AEBFC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Cada ruta del hub abre la vista esperada sin desviar al usuario a otro contexto</w:t>
                </w:r>
              </w:p>
            </w:tc>
          </w:tr>
          <w:tr w:rsidR="00E42343" w:rsidRPr="00E42343" w14:paraId="1EACFF3F" w14:textId="77777777" w:rsidTr="00E42343">
            <w:trPr>
              <w:divId w:val="84159818"/>
              <w:cantSplit/>
              <w:tblHeader/>
            </w:trPr>
            <w:tc>
              <w:tcPr>
                <w:tcW w:w="0" w:type="auto"/>
                <w:tcBorders>
                  <w:bottom w:val="single" w:sz="4" w:space="0" w:color="auto"/>
                </w:tcBorders>
                <w:shd w:val="clear" w:color="auto" w:fill="FFFFFF"/>
                <w:hideMark/>
              </w:tcPr>
              <w:p w14:paraId="45CBC6E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OQ-PT-005A</w:t>
                </w:r>
              </w:p>
            </w:tc>
            <w:tc>
              <w:tcPr>
                <w:tcW w:w="0" w:type="auto"/>
                <w:tcBorders>
                  <w:bottom w:val="single" w:sz="4" w:space="0" w:color="auto"/>
                </w:tcBorders>
                <w:shd w:val="clear" w:color="auto" w:fill="FFFFFF"/>
                <w:hideMark/>
              </w:tcPr>
              <w:p w14:paraId="359A03C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708EBE4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Avance por bloque de captura</w:t>
                </w:r>
              </w:p>
            </w:tc>
            <w:tc>
              <w:tcPr>
                <w:tcW w:w="0" w:type="auto"/>
                <w:tcBorders>
                  <w:bottom w:val="single" w:sz="4" w:space="0" w:color="auto"/>
                </w:tcBorders>
                <w:shd w:val="clear" w:color="auto" w:fill="FFFFFF"/>
                <w:hideMark/>
              </w:tcPr>
              <w:p w14:paraId="2F27A33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formulario no permite pasar de paso si faltan datos obligatorios del bloque actual</w:t>
                </w:r>
              </w:p>
            </w:tc>
          </w:tr>
          <w:tr w:rsidR="00E42343" w:rsidRPr="00E42343" w14:paraId="047900D3" w14:textId="77777777" w:rsidTr="00E42343">
            <w:trPr>
              <w:divId w:val="84159818"/>
              <w:cantSplit/>
              <w:tblHeader/>
            </w:trPr>
            <w:tc>
              <w:tcPr>
                <w:tcW w:w="0" w:type="auto"/>
                <w:tcBorders>
                  <w:bottom w:val="single" w:sz="4" w:space="0" w:color="auto"/>
                </w:tcBorders>
                <w:shd w:val="clear" w:color="auto" w:fill="F3F3F3"/>
                <w:hideMark/>
              </w:tcPr>
              <w:p w14:paraId="6DC8E94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OQ-PT-005B</w:t>
                </w:r>
              </w:p>
            </w:tc>
            <w:tc>
              <w:tcPr>
                <w:tcW w:w="0" w:type="auto"/>
                <w:tcBorders>
                  <w:bottom w:val="single" w:sz="4" w:space="0" w:color="auto"/>
                </w:tcBorders>
                <w:shd w:val="clear" w:color="auto" w:fill="F3F3F3"/>
                <w:hideMark/>
              </w:tcPr>
              <w:p w14:paraId="4FAB31D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75A51E7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Estado, responsable y progreso</w:t>
                </w:r>
              </w:p>
            </w:tc>
            <w:tc>
              <w:tcPr>
                <w:tcW w:w="0" w:type="auto"/>
                <w:tcBorders>
                  <w:bottom w:val="single" w:sz="4" w:space="0" w:color="auto"/>
                </w:tcBorders>
                <w:shd w:val="clear" w:color="auto" w:fill="F3F3F3"/>
                <w:hideMark/>
              </w:tcPr>
              <w:p w14:paraId="5A8D942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workspace muestra estado actual, responsable, siguiente accion, tiempo por etapa y estancamiento</w:t>
                </w:r>
              </w:p>
            </w:tc>
          </w:tr>
          <w:tr w:rsidR="00E42343" w:rsidRPr="00E42343" w14:paraId="1B12EB2F" w14:textId="77777777" w:rsidTr="00E42343">
            <w:trPr>
              <w:divId w:val="84159818"/>
              <w:cantSplit/>
              <w:tblHeader/>
            </w:trPr>
            <w:tc>
              <w:tcPr>
                <w:tcW w:w="0" w:type="auto"/>
                <w:tcBorders>
                  <w:bottom w:val="single" w:sz="4" w:space="0" w:color="auto"/>
                </w:tcBorders>
                <w:shd w:val="clear" w:color="auto" w:fill="FFFFFF"/>
                <w:hideMark/>
              </w:tcPr>
              <w:p w14:paraId="312146A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OQ-PT-005C</w:t>
                </w:r>
              </w:p>
            </w:tc>
            <w:tc>
              <w:tcPr>
                <w:tcW w:w="0" w:type="auto"/>
                <w:tcBorders>
                  <w:bottom w:val="single" w:sz="4" w:space="0" w:color="auto"/>
                </w:tcBorders>
                <w:shd w:val="clear" w:color="auto" w:fill="FFFFFF"/>
                <w:hideMark/>
              </w:tcPr>
              <w:p w14:paraId="64A0C17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062A1C8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Reasignacion operativa</w:t>
                </w:r>
              </w:p>
            </w:tc>
            <w:tc>
              <w:tcPr>
                <w:tcW w:w="0" w:type="auto"/>
                <w:tcBorders>
                  <w:bottom w:val="single" w:sz="4" w:space="0" w:color="auto"/>
                </w:tcBorders>
                <w:shd w:val="clear" w:color="auto" w:fill="FFFFFF"/>
                <w:hideMark/>
              </w:tcPr>
              <w:p w14:paraId="1894AF3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rol autorizado puede cambiar el colaborador operativo vinculado a la solicitud</w:t>
                </w:r>
              </w:p>
            </w:tc>
          </w:tr>
          <w:tr w:rsidR="00E42343" w:rsidRPr="00E42343" w14:paraId="7EF7B1EB" w14:textId="77777777" w:rsidTr="00E42343">
            <w:trPr>
              <w:divId w:val="84159818"/>
              <w:cantSplit/>
              <w:tblHeader/>
            </w:trPr>
            <w:tc>
              <w:tcPr>
                <w:tcW w:w="0" w:type="auto"/>
                <w:tcBorders>
                  <w:bottom w:val="single" w:sz="4" w:space="0" w:color="auto"/>
                </w:tcBorders>
                <w:shd w:val="clear" w:color="auto" w:fill="F3F3F3"/>
                <w:hideMark/>
              </w:tcPr>
              <w:p w14:paraId="3FD53CD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OQ-PT-005D</w:t>
                </w:r>
              </w:p>
            </w:tc>
            <w:tc>
              <w:tcPr>
                <w:tcW w:w="0" w:type="auto"/>
                <w:tcBorders>
                  <w:bottom w:val="single" w:sz="4" w:space="0" w:color="auto"/>
                </w:tcBorders>
                <w:shd w:val="clear" w:color="auto" w:fill="F3F3F3"/>
                <w:hideMark/>
              </w:tcPr>
              <w:p w14:paraId="728D05D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2725BFE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Comentarios trazables</w:t>
                </w:r>
              </w:p>
            </w:tc>
            <w:tc>
              <w:tcPr>
                <w:tcW w:w="0" w:type="auto"/>
                <w:tcBorders>
                  <w:bottom w:val="single" w:sz="4" w:space="0" w:color="auto"/>
                </w:tcBorders>
                <w:shd w:val="clear" w:color="auto" w:fill="F3F3F3"/>
                <w:hideMark/>
              </w:tcPr>
              <w:p w14:paraId="6E3EEC2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sistema registra comentarios con autor, fecha y marca de visibilidad interna</w:t>
                </w:r>
              </w:p>
            </w:tc>
          </w:tr>
          <w:tr w:rsidR="00E42343" w:rsidRPr="00E42343" w14:paraId="3D55823B" w14:textId="77777777" w:rsidTr="00E42343">
            <w:trPr>
              <w:divId w:val="84159818"/>
              <w:cantSplit/>
              <w:tblHeader/>
            </w:trPr>
            <w:tc>
              <w:tcPr>
                <w:tcW w:w="0" w:type="auto"/>
                <w:tcBorders>
                  <w:bottom w:val="single" w:sz="4" w:space="0" w:color="auto"/>
                </w:tcBorders>
                <w:shd w:val="clear" w:color="auto" w:fill="FFFFFF"/>
                <w:hideMark/>
              </w:tcPr>
              <w:p w14:paraId="7F71857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OQ-PT-005E</w:t>
                </w:r>
              </w:p>
            </w:tc>
            <w:tc>
              <w:tcPr>
                <w:tcW w:w="0" w:type="auto"/>
                <w:tcBorders>
                  <w:bottom w:val="single" w:sz="4" w:space="0" w:color="auto"/>
                </w:tcBorders>
                <w:shd w:val="clear" w:color="auto" w:fill="FFFFFF"/>
                <w:hideMark/>
              </w:tcPr>
              <w:p w14:paraId="411A4B9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FFFFF"/>
                <w:hideMark/>
              </w:tcPr>
              <w:p w14:paraId="28D301E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Checklist y documentos</w:t>
                </w:r>
              </w:p>
            </w:tc>
            <w:tc>
              <w:tcPr>
                <w:tcW w:w="0" w:type="auto"/>
                <w:tcBorders>
                  <w:bottom w:val="single" w:sz="4" w:space="0" w:color="auto"/>
                </w:tcBorders>
                <w:shd w:val="clear" w:color="auto" w:fill="FFFFFF"/>
                <w:hideMark/>
              </w:tcPr>
              <w:p w14:paraId="41FDB6A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sistema muestra avance documental y habilita la contratacion solo con expediente completo</w:t>
                </w:r>
              </w:p>
            </w:tc>
          </w:tr>
          <w:tr w:rsidR="00E42343" w:rsidRPr="00E42343" w14:paraId="3C9440B2" w14:textId="77777777" w:rsidTr="00E42343">
            <w:trPr>
              <w:divId w:val="84159818"/>
              <w:cantSplit/>
              <w:tblHeader/>
            </w:trPr>
            <w:tc>
              <w:tcPr>
                <w:tcW w:w="0" w:type="auto"/>
                <w:tcBorders>
                  <w:bottom w:val="single" w:sz="4" w:space="0" w:color="auto"/>
                </w:tcBorders>
                <w:shd w:val="clear" w:color="auto" w:fill="F3F3F3"/>
                <w:hideMark/>
              </w:tcPr>
              <w:p w14:paraId="1471EF8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OQ-PT-006</w:t>
                </w:r>
              </w:p>
            </w:tc>
            <w:tc>
              <w:tcPr>
                <w:tcW w:w="0" w:type="auto"/>
                <w:tcBorders>
                  <w:bottom w:val="single" w:sz="4" w:space="0" w:color="auto"/>
                </w:tcBorders>
                <w:shd w:val="clear" w:color="auto" w:fill="F3F3F3"/>
                <w:hideMark/>
              </w:tcPr>
              <w:p w14:paraId="71FF86B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72E0889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Registro diario de jornada</w:t>
                </w:r>
              </w:p>
            </w:tc>
            <w:tc>
              <w:tcPr>
                <w:tcW w:w="0" w:type="auto"/>
                <w:tcBorders>
                  <w:bottom w:val="single" w:sz="4" w:space="0" w:color="auto"/>
                </w:tcBorders>
                <w:shd w:val="clear" w:color="auto" w:fill="F3F3F3"/>
                <w:hideMark/>
              </w:tcPr>
              <w:p w14:paraId="2AE55FA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secuencia entrada-almuerzo-salida queda validada</w:t>
                </w:r>
              </w:p>
            </w:tc>
          </w:tr>
          <w:tr w:rsidR="00E42343" w:rsidRPr="00E42343" w14:paraId="2E72102C" w14:textId="77777777" w:rsidTr="00E42343">
            <w:trPr>
              <w:divId w:val="84159818"/>
              <w:cantSplit/>
              <w:tblHeader/>
            </w:trPr>
            <w:tc>
              <w:tcPr>
                <w:tcW w:w="0" w:type="auto"/>
                <w:tcBorders>
                  <w:bottom w:val="single" w:sz="4" w:space="0" w:color="auto"/>
                </w:tcBorders>
                <w:shd w:val="clear" w:color="auto" w:fill="FFFFFF"/>
                <w:hideMark/>
              </w:tcPr>
              <w:p w14:paraId="1E82C62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OQ-PT-007</w:t>
                </w:r>
              </w:p>
            </w:tc>
            <w:tc>
              <w:tcPr>
                <w:tcW w:w="0" w:type="auto"/>
                <w:tcBorders>
                  <w:bottom w:val="single" w:sz="4" w:space="0" w:color="auto"/>
                </w:tcBorders>
                <w:shd w:val="clear" w:color="auto" w:fill="FFFFFF"/>
                <w:hideMark/>
              </w:tcPr>
              <w:p w14:paraId="19F7B52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4EEE93B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Excepcion, overtime y control de acceso a reportes</w:t>
                </w:r>
              </w:p>
            </w:tc>
            <w:tc>
              <w:tcPr>
                <w:tcW w:w="0" w:type="auto"/>
                <w:tcBorders>
                  <w:bottom w:val="single" w:sz="4" w:space="0" w:color="auto"/>
                </w:tcBorders>
                <w:shd w:val="clear" w:color="auto" w:fill="FFFFFF"/>
                <w:hideMark/>
              </w:tcPr>
              <w:p w14:paraId="31A5531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excepcion cambia de estado, overtime queda consultable y la lectura de terceros se limita a roles autorizados</w:t>
                </w:r>
              </w:p>
            </w:tc>
          </w:tr>
          <w:tr w:rsidR="00E42343" w:rsidRPr="00E42343" w14:paraId="27D8BB29" w14:textId="77777777" w:rsidTr="00E42343">
            <w:trPr>
              <w:divId w:val="84159818"/>
              <w:cantSplit/>
              <w:tblHeader/>
            </w:trPr>
            <w:tc>
              <w:tcPr>
                <w:tcW w:w="0" w:type="auto"/>
                <w:tcBorders>
                  <w:bottom w:val="single" w:sz="4" w:space="0" w:color="auto"/>
                </w:tcBorders>
                <w:shd w:val="clear" w:color="auto" w:fill="F3F3F3"/>
                <w:hideMark/>
              </w:tcPr>
              <w:p w14:paraId="68E327E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OQ-PT-008</w:t>
                </w:r>
              </w:p>
            </w:tc>
            <w:tc>
              <w:tcPr>
                <w:tcW w:w="0" w:type="auto"/>
                <w:tcBorders>
                  <w:bottom w:val="single" w:sz="4" w:space="0" w:color="auto"/>
                </w:tcBorders>
                <w:shd w:val="clear" w:color="auto" w:fill="F3F3F3"/>
                <w:hideMark/>
              </w:tcPr>
              <w:p w14:paraId="6D7E7A1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281DE46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Consulta administrativa por rango y estado</w:t>
                </w:r>
              </w:p>
            </w:tc>
            <w:tc>
              <w:tcPr>
                <w:tcW w:w="0" w:type="auto"/>
                <w:tcBorders>
                  <w:bottom w:val="single" w:sz="4" w:space="0" w:color="auto"/>
                </w:tcBorders>
                <w:shd w:val="clear" w:color="auto" w:fill="F3F3F3"/>
                <w:hideMark/>
              </w:tcPr>
              <w:p w14:paraId="1DCEF6A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sistema separa la vista administrativa del PDF oficial, responde con estados derivados correctos y restringe el alcance a roles de reporte autorizados</w:t>
                </w:r>
              </w:p>
            </w:tc>
          </w:tr>
          <w:tr w:rsidR="00E42343" w:rsidRPr="00E42343" w14:paraId="057E245F" w14:textId="77777777" w:rsidTr="00E42343">
            <w:trPr>
              <w:divId w:val="84159818"/>
              <w:cantSplit/>
              <w:tblHeader/>
            </w:trPr>
            <w:tc>
              <w:tcPr>
                <w:tcW w:w="0" w:type="auto"/>
                <w:tcBorders>
                  <w:bottom w:val="single" w:sz="4" w:space="0" w:color="auto"/>
                </w:tcBorders>
                <w:shd w:val="clear" w:color="auto" w:fill="FFFFFF"/>
                <w:hideMark/>
              </w:tcPr>
              <w:p w14:paraId="4090D59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OQ-PT-009</w:t>
                </w:r>
              </w:p>
            </w:tc>
            <w:tc>
              <w:tcPr>
                <w:tcW w:w="0" w:type="auto"/>
                <w:tcBorders>
                  <w:bottom w:val="single" w:sz="4" w:space="0" w:color="auto"/>
                </w:tcBorders>
                <w:shd w:val="clear" w:color="auto" w:fill="FFFFFF"/>
                <w:hideMark/>
              </w:tcPr>
              <w:p w14:paraId="0F5F809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w:t>
                </w:r>
              </w:p>
            </w:tc>
            <w:tc>
              <w:tcPr>
                <w:tcW w:w="0" w:type="auto"/>
                <w:tcBorders>
                  <w:bottom w:val="single" w:sz="4" w:space="0" w:color="auto"/>
                </w:tcBorders>
                <w:shd w:val="clear" w:color="auto" w:fill="FFFFFF"/>
                <w:hideMark/>
              </w:tcPr>
              <w:p w14:paraId="5DD5D0B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 con aprobacion y justificantes</w:t>
                </w:r>
              </w:p>
            </w:tc>
            <w:tc>
              <w:tcPr>
                <w:tcW w:w="0" w:type="auto"/>
                <w:tcBorders>
                  <w:bottom w:val="single" w:sz="4" w:space="0" w:color="auto"/>
                </w:tcBorders>
                <w:shd w:val="clear" w:color="auto" w:fill="FFFFFF"/>
                <w:hideMark/>
              </w:tcPr>
              <w:p w14:paraId="6EB3DEF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solicitud recorre la etapa correspondiente y acepta evidencia</w:t>
                </w:r>
              </w:p>
            </w:tc>
          </w:tr>
          <w:tr w:rsidR="00E42343" w:rsidRPr="00E42343" w14:paraId="0E47AFC3" w14:textId="77777777" w:rsidTr="00E42343">
            <w:trPr>
              <w:divId w:val="84159818"/>
              <w:cantSplit/>
              <w:tblHeader/>
            </w:trPr>
            <w:tc>
              <w:tcPr>
                <w:tcW w:w="0" w:type="auto"/>
                <w:tcBorders>
                  <w:bottom w:val="single" w:sz="4" w:space="0" w:color="auto"/>
                </w:tcBorders>
                <w:shd w:val="clear" w:color="auto" w:fill="F3F3F3"/>
                <w:hideMark/>
              </w:tcPr>
              <w:p w14:paraId="5345F44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lastRenderedPageBreak/>
                  <w:t>OQ-PT-010</w:t>
                </w:r>
              </w:p>
            </w:tc>
            <w:tc>
              <w:tcPr>
                <w:tcW w:w="0" w:type="auto"/>
                <w:tcBorders>
                  <w:bottom w:val="single" w:sz="4" w:space="0" w:color="auto"/>
                </w:tcBorders>
                <w:shd w:val="clear" w:color="auto" w:fill="F3F3F3"/>
                <w:hideMark/>
              </w:tcPr>
              <w:p w14:paraId="3DB82DB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5DBF9A7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Coordinacion de recuperacion</w:t>
                </w:r>
              </w:p>
            </w:tc>
            <w:tc>
              <w:tcPr>
                <w:tcW w:w="0" w:type="auto"/>
                <w:tcBorders>
                  <w:bottom w:val="single" w:sz="4" w:space="0" w:color="auto"/>
                </w:tcBorders>
                <w:shd w:val="clear" w:color="auto" w:fill="F3F3F3"/>
                <w:hideMark/>
              </w:tcPr>
              <w:p w14:paraId="1A962CF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coordinacion puede cerrarse por acuerdo o vencimiento</w:t>
                </w:r>
              </w:p>
            </w:tc>
          </w:tr>
          <w:tr w:rsidR="00E42343" w:rsidRPr="00E42343" w14:paraId="6C442D43" w14:textId="77777777" w:rsidTr="00E42343">
            <w:trPr>
              <w:divId w:val="84159818"/>
              <w:cantSplit/>
              <w:tblHeader/>
            </w:trPr>
            <w:tc>
              <w:tcPr>
                <w:tcW w:w="0" w:type="auto"/>
                <w:shd w:val="clear" w:color="auto" w:fill="FFFFFF"/>
                <w:hideMark/>
              </w:tcPr>
              <w:p w14:paraId="6F2E8FD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OQ-PT-011</w:t>
                </w:r>
              </w:p>
            </w:tc>
            <w:tc>
              <w:tcPr>
                <w:tcW w:w="0" w:type="auto"/>
                <w:shd w:val="clear" w:color="auto" w:fill="FFFFFF"/>
                <w:hideMark/>
              </w:tcPr>
              <w:p w14:paraId="68525B8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vacaciones</w:t>
                </w:r>
              </w:p>
            </w:tc>
            <w:tc>
              <w:tcPr>
                <w:tcW w:w="0" w:type="auto"/>
                <w:shd w:val="clear" w:color="auto" w:fill="FFFFFF"/>
                <w:hideMark/>
              </w:tcPr>
              <w:p w14:paraId="3A8DBA6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 aprobacion o cancelacion</w:t>
                </w:r>
              </w:p>
            </w:tc>
            <w:tc>
              <w:tcPr>
                <w:tcW w:w="0" w:type="auto"/>
                <w:shd w:val="clear" w:color="auto" w:fill="FFFFFF"/>
                <w:hideMark/>
              </w:tcPr>
              <w:p w14:paraId="6A341CD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saldo y estado quedan consistentes</w:t>
                </w:r>
              </w:p>
            </w:tc>
          </w:tr>
        </w:tbl>
        <w:p w14:paraId="0E896186"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29" w:name="_Toc224745515"/>
          <w:r w:rsidRPr="00E42343">
            <w:rPr>
              <w:rFonts w:ascii="Aptos" w:eastAsia="Times New Roman" w:hAnsi="Aptos"/>
              <w:b/>
              <w:color w:val="325483"/>
              <w:sz w:val="26"/>
            </w:rPr>
            <w:t>4. Criterio de error controlado</w:t>
          </w:r>
          <w:bookmarkEnd w:id="129"/>
        </w:p>
        <w:p w14:paraId="476F00A9"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OQ tambien debe observar la respuesta del sistema cuando:</w:t>
          </w:r>
        </w:p>
        <w:p w14:paraId="087928F7"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faltan archivos requeridos</w:t>
          </w:r>
        </w:p>
        <w:p w14:paraId="2B254FD8"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el rol no tiene permiso para una accion</w:t>
          </w:r>
        </w:p>
        <w:p w14:paraId="5174C937"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consultar asistencia de otro usuario sin autorización de reporte</w:t>
          </w:r>
        </w:p>
        <w:p w14:paraId="08582238"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consultar asistencia administrativa sin estado valido</w:t>
          </w:r>
        </w:p>
        <w:p w14:paraId="38256CA6"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romper la secuencia de asistencia</w:t>
          </w:r>
        </w:p>
        <w:p w14:paraId="0EC5FFE3"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solicitan permisos con informacion incompleta</w:t>
          </w:r>
        </w:p>
        <w:p w14:paraId="5CF66A4D"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pretende aprobar o cancelar fuera del estado esperado</w:t>
          </w:r>
        </w:p>
        <w:p w14:paraId="7458E6B5"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avanzar un bloque de la solicitud sin completar los datos obligatorios</w:t>
          </w:r>
        </w:p>
        <w:p w14:paraId="1197ACB0"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asignar o reasignar responsable sin rol autorizado</w:t>
          </w:r>
        </w:p>
        <w:p w14:paraId="02C88407"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agregar comentario vacio o sin formato mínimo</w:t>
          </w:r>
        </w:p>
        <w:p w14:paraId="617DBAD6"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contratar sin checklist y documentos completos</w:t>
          </w:r>
        </w:p>
        <w:p w14:paraId="2F7589B9"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cerrar revision anual sin telefono, direccion o contacto de emergencia</w:t>
          </w:r>
        </w:p>
        <w:p w14:paraId="4B3150DA" w14:textId="77777777" w:rsidR="00E42343" w:rsidRPr="00E42343" w:rsidRDefault="00E42343" w:rsidP="00E42343">
          <w:pPr>
            <w:numPr>
              <w:ilvl w:val="0"/>
              <w:numId w:val="47"/>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 intenta usar certificaciones desde interfaz tactil sin accion visible de borrado</w:t>
          </w:r>
        </w:p>
        <w:p w14:paraId="3DF7A272"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30" w:name="_Toc224745516"/>
          <w:r w:rsidRPr="00E42343">
            <w:rPr>
              <w:rFonts w:ascii="Aptos" w:eastAsia="Times New Roman" w:hAnsi="Aptos"/>
              <w:b/>
              <w:color w:val="325483"/>
              <w:sz w:val="26"/>
            </w:rPr>
            <w:t>5. Criterio de aceptacion OQ</w:t>
          </w:r>
          <w:bookmarkEnd w:id="130"/>
        </w:p>
        <w:p w14:paraId="601FD4CA"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OQ se considera satisfactoria cuando el área ejecuta sus procesos principales, responde con errores controlados en escenarios invalidos y conserva trazabilidad suficiente de los cambios funcionales relevantes.</w:t>
          </w:r>
        </w:p>
        <w:p w14:paraId="4033405F"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31" w:name="_Toc224745517"/>
          <w:r w:rsidRPr="00E42343">
            <w:rPr>
              <w:rFonts w:ascii="Aptos" w:eastAsia="Times New Roman" w:hAnsi="Aptos"/>
              <w:b/>
              <w:color w:val="325483"/>
              <w:sz w:val="26"/>
            </w:rPr>
            <w:t>6. Conclusion</w:t>
          </w:r>
          <w:bookmarkEnd w:id="131"/>
        </w:p>
        <w:p w14:paraId="09394113"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OQ del Área 02 demuestra que el sistema debe ser evaluado como un dominio operativo continuo, donde la consistencia entre talento, asistencia, permisos y vacaciones es tan importante como la respuesta individual de cada endpoint.</w:t>
          </w:r>
        </w:p>
        <w:p w14:paraId="74823118"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32" w:name="_Toc224745518"/>
          <w:r w:rsidRPr="00E42343">
            <w:rPr>
              <w:rFonts w:ascii="Aptos" w:eastAsia="Times New Roman" w:hAnsi="Aptos"/>
              <w:b/>
              <w:color w:val="325483"/>
              <w:sz w:val="32"/>
            </w:rPr>
            <w:t>PQ - VALIDACION DE DESEMPENO</w:t>
          </w:r>
          <w:bookmarkEnd w:id="132"/>
        </w:p>
        <w:p w14:paraId="41A2529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calificación de desempeño documenta la respuesta del área en condiciones de uso real o representativo, considerando estabilidad, consistencia, trazabilidad y comportamiento repetitivo de los flujos principales.</w:t>
          </w:r>
        </w:p>
        <w:p w14:paraId="0B4741D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33" w:name="_Toc224745519"/>
          <w:r w:rsidRPr="00E42343">
            <w:rPr>
              <w:rFonts w:ascii="Aptos" w:eastAsia="Times New Roman" w:hAnsi="Aptos"/>
              <w:b/>
              <w:color w:val="325483"/>
              <w:sz w:val="26"/>
            </w:rPr>
            <w:t>1. Introducción</w:t>
          </w:r>
          <w:bookmarkEnd w:id="133"/>
        </w:p>
        <w:p w14:paraId="47B5F740"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calificación de desempeño del Área 02 evalua el comportamiento del dominio en condiciones representativas de uso real. La intencion es verificar estabilidad, consistencia y repetibilidad de los procesos mas frecuentes del ciclo laboral interno.</w:t>
          </w:r>
        </w:p>
        <w:p w14:paraId="2ADB2EC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34" w:name="_Toc224745520"/>
          <w:r w:rsidRPr="00E42343">
            <w:rPr>
              <w:rFonts w:ascii="Aptos" w:eastAsia="Times New Roman" w:hAnsi="Aptos"/>
              <w:b/>
              <w:color w:val="325483"/>
              <w:sz w:val="26"/>
            </w:rPr>
            <w:t>2. Objetivo</w:t>
          </w:r>
          <w:bookmarkEnd w:id="134"/>
        </w:p>
        <w:p w14:paraId="359EBB5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Demostrar que el área mantiene funcionamiento consistente durante la operación diaria de colaboradores, talento humano y jefaturas.</w:t>
          </w:r>
        </w:p>
        <w:p w14:paraId="25870A00"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35" w:name="_Toc224745521"/>
          <w:r w:rsidRPr="00E42343">
            <w:rPr>
              <w:rFonts w:ascii="Aptos" w:eastAsia="Times New Roman" w:hAnsi="Aptos"/>
              <w:b/>
              <w:color w:val="325483"/>
              <w:sz w:val="26"/>
            </w:rPr>
            <w:lastRenderedPageBreak/>
            <w:t>3. Escenarios PQ</w:t>
          </w:r>
          <w:bookmarkEnd w:id="135"/>
        </w:p>
        <w:tbl>
          <w:tblPr>
            <w:tblStyle w:val="Tablaconcuadrcula"/>
            <w:tblW w:w="0" w:type="auto"/>
            <w:tblLook w:val="04A0" w:firstRow="1" w:lastRow="0" w:firstColumn="1" w:lastColumn="0" w:noHBand="0" w:noVBand="1"/>
          </w:tblPr>
          <w:tblGrid>
            <w:gridCol w:w="900"/>
            <w:gridCol w:w="2813"/>
            <w:gridCol w:w="5915"/>
          </w:tblGrid>
          <w:tr w:rsidR="00E42343" w:rsidRPr="00E42343" w14:paraId="79EB0C33" w14:textId="77777777" w:rsidTr="00E42343">
            <w:trPr>
              <w:divId w:val="84159818"/>
              <w:cantSplit/>
              <w:tblHeader/>
            </w:trPr>
            <w:tc>
              <w:tcPr>
                <w:tcW w:w="0" w:type="auto"/>
                <w:tcBorders>
                  <w:bottom w:val="single" w:sz="4" w:space="0" w:color="auto"/>
                </w:tcBorders>
                <w:shd w:val="clear" w:color="auto" w:fill="325483"/>
                <w:hideMark/>
              </w:tcPr>
              <w:p w14:paraId="48975759"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70FED7C2"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7BA812ED"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Criterio de observacion</w:t>
                </w:r>
              </w:p>
            </w:tc>
          </w:tr>
          <w:tr w:rsidR="00E42343" w:rsidRPr="00E42343" w14:paraId="1C172253" w14:textId="77777777" w:rsidTr="00E42343">
            <w:trPr>
              <w:divId w:val="84159818"/>
              <w:cantSplit/>
              <w:tblHeader/>
            </w:trPr>
            <w:tc>
              <w:tcPr>
                <w:tcW w:w="0" w:type="auto"/>
                <w:tcBorders>
                  <w:bottom w:val="single" w:sz="4" w:space="0" w:color="auto"/>
                </w:tcBorders>
                <w:shd w:val="clear" w:color="auto" w:fill="F3F3F3"/>
                <w:hideMark/>
              </w:tcPr>
              <w:p w14:paraId="493FF55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PQ-PT-001</w:t>
                </w:r>
              </w:p>
            </w:tc>
            <w:tc>
              <w:tcPr>
                <w:tcW w:w="0" w:type="auto"/>
                <w:tcBorders>
                  <w:bottom w:val="single" w:sz="4" w:space="0" w:color="auto"/>
                </w:tcBorders>
                <w:shd w:val="clear" w:color="auto" w:fill="F3F3F3"/>
                <w:hideMark/>
              </w:tcPr>
              <w:p w14:paraId="35B3EB5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Uso diario del widget de asistencia</w:t>
                </w:r>
              </w:p>
            </w:tc>
            <w:tc>
              <w:tcPr>
                <w:tcW w:w="0" w:type="auto"/>
                <w:tcBorders>
                  <w:bottom w:val="single" w:sz="4" w:space="0" w:color="auto"/>
                </w:tcBorders>
                <w:shd w:val="clear" w:color="auto" w:fill="F3F3F3"/>
                <w:hideMark/>
              </w:tcPr>
              <w:p w14:paraId="52582F3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marcas del dia se mantienen consistentes y sin duplicidad indebida</w:t>
                </w:r>
              </w:p>
            </w:tc>
          </w:tr>
          <w:tr w:rsidR="00E42343" w:rsidRPr="00E42343" w14:paraId="56B00596" w14:textId="77777777" w:rsidTr="00E42343">
            <w:trPr>
              <w:divId w:val="84159818"/>
              <w:cantSplit/>
              <w:tblHeader/>
            </w:trPr>
            <w:tc>
              <w:tcPr>
                <w:tcW w:w="0" w:type="auto"/>
                <w:tcBorders>
                  <w:bottom w:val="single" w:sz="4" w:space="0" w:color="auto"/>
                </w:tcBorders>
                <w:shd w:val="clear" w:color="auto" w:fill="FFFFFF"/>
                <w:hideMark/>
              </w:tcPr>
              <w:p w14:paraId="3E8C947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PQ-PT-002</w:t>
                </w:r>
              </w:p>
            </w:tc>
            <w:tc>
              <w:tcPr>
                <w:tcW w:w="0" w:type="auto"/>
                <w:tcBorders>
                  <w:bottom w:val="single" w:sz="4" w:space="0" w:color="auto"/>
                </w:tcBorders>
                <w:shd w:val="clear" w:color="auto" w:fill="FFFFFF"/>
                <w:hideMark/>
              </w:tcPr>
              <w:p w14:paraId="322913B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Solicitudes concurrentes de permisos y vacaciones</w:t>
                </w:r>
              </w:p>
            </w:tc>
            <w:tc>
              <w:tcPr>
                <w:tcW w:w="0" w:type="auto"/>
                <w:tcBorders>
                  <w:bottom w:val="single" w:sz="4" w:space="0" w:color="auto"/>
                </w:tcBorders>
                <w:shd w:val="clear" w:color="auto" w:fill="FFFFFF"/>
                <w:hideMark/>
              </w:tcPr>
              <w:p w14:paraId="6CE635E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Los resumentes y estados se mantienen estables</w:t>
                </w:r>
              </w:p>
            </w:tc>
          </w:tr>
          <w:tr w:rsidR="00E42343" w:rsidRPr="00E42343" w14:paraId="60B4806F" w14:textId="77777777" w:rsidTr="00E42343">
            <w:trPr>
              <w:divId w:val="84159818"/>
              <w:cantSplit/>
              <w:tblHeader/>
            </w:trPr>
            <w:tc>
              <w:tcPr>
                <w:tcW w:w="0" w:type="auto"/>
                <w:tcBorders>
                  <w:bottom w:val="single" w:sz="4" w:space="0" w:color="auto"/>
                </w:tcBorders>
                <w:shd w:val="clear" w:color="auto" w:fill="F3F3F3"/>
                <w:hideMark/>
              </w:tcPr>
              <w:p w14:paraId="39D33DC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PQ-PT-003</w:t>
                </w:r>
              </w:p>
            </w:tc>
            <w:tc>
              <w:tcPr>
                <w:tcW w:w="0" w:type="auto"/>
                <w:tcBorders>
                  <w:bottom w:val="single" w:sz="4" w:space="0" w:color="auto"/>
                </w:tcBorders>
                <w:shd w:val="clear" w:color="auto" w:fill="F3F3F3"/>
                <w:hideMark/>
              </w:tcPr>
              <w:p w14:paraId="77F5156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Uso continuo del workspace de personal</w:t>
                </w:r>
              </w:p>
            </w:tc>
            <w:tc>
              <w:tcPr>
                <w:tcW w:w="0" w:type="auto"/>
                <w:tcBorders>
                  <w:bottom w:val="single" w:sz="4" w:space="0" w:color="auto"/>
                </w:tcBorders>
                <w:shd w:val="clear" w:color="auto" w:fill="F3F3F3"/>
                <w:hideMark/>
              </w:tcPr>
              <w:p w14:paraId="104275F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expediente de solicitud conserva perfil, comentarios y documentos</w:t>
                </w:r>
              </w:p>
            </w:tc>
          </w:tr>
          <w:tr w:rsidR="00E42343" w:rsidRPr="00E42343" w14:paraId="24DE84AE" w14:textId="77777777" w:rsidTr="00E42343">
            <w:trPr>
              <w:divId w:val="84159818"/>
              <w:cantSplit/>
              <w:tblHeader/>
            </w:trPr>
            <w:tc>
              <w:tcPr>
                <w:tcW w:w="0" w:type="auto"/>
                <w:tcBorders>
                  <w:bottom w:val="single" w:sz="4" w:space="0" w:color="auto"/>
                </w:tcBorders>
                <w:shd w:val="clear" w:color="auto" w:fill="FFFFFF"/>
                <w:hideMark/>
              </w:tcPr>
              <w:p w14:paraId="07B01E4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PQ-PT-003A</w:t>
                </w:r>
              </w:p>
            </w:tc>
            <w:tc>
              <w:tcPr>
                <w:tcW w:w="0" w:type="auto"/>
                <w:tcBorders>
                  <w:bottom w:val="single" w:sz="4" w:space="0" w:color="auto"/>
                </w:tcBorders>
                <w:shd w:val="clear" w:color="auto" w:fill="FFFFFF"/>
                <w:hideMark/>
              </w:tcPr>
              <w:p w14:paraId="0A858E1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Uso movil del workspace de personal</w:t>
                </w:r>
              </w:p>
            </w:tc>
            <w:tc>
              <w:tcPr>
                <w:tcW w:w="0" w:type="auto"/>
                <w:tcBorders>
                  <w:bottom w:val="single" w:sz="4" w:space="0" w:color="auto"/>
                </w:tcBorders>
                <w:shd w:val="clear" w:color="auto" w:fill="FFFFFF"/>
                <w:hideMark/>
              </w:tcPr>
              <w:p w14:paraId="40A8C01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selector de contexto sigue permitiendo navegar y editar sin perdida de usabilidad</w:t>
                </w:r>
              </w:p>
            </w:tc>
          </w:tr>
          <w:tr w:rsidR="00E42343" w:rsidRPr="00E42343" w14:paraId="020D2ADE" w14:textId="77777777" w:rsidTr="00E42343">
            <w:trPr>
              <w:divId w:val="84159818"/>
              <w:cantSplit/>
              <w:tblHeader/>
            </w:trPr>
            <w:tc>
              <w:tcPr>
                <w:tcW w:w="0" w:type="auto"/>
                <w:tcBorders>
                  <w:bottom w:val="single" w:sz="4" w:space="0" w:color="auto"/>
                </w:tcBorders>
                <w:shd w:val="clear" w:color="auto" w:fill="F3F3F3"/>
                <w:hideMark/>
              </w:tcPr>
              <w:p w14:paraId="0794DBE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PQ-PT-004</w:t>
                </w:r>
              </w:p>
            </w:tc>
            <w:tc>
              <w:tcPr>
                <w:tcW w:w="0" w:type="auto"/>
                <w:tcBorders>
                  <w:bottom w:val="single" w:sz="4" w:space="0" w:color="auto"/>
                </w:tcBorders>
                <w:shd w:val="clear" w:color="auto" w:fill="F3F3F3"/>
                <w:hideMark/>
              </w:tcPr>
              <w:p w14:paraId="74C42A5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Consulta de perfiles y certificaciones</w:t>
                </w:r>
              </w:p>
            </w:tc>
            <w:tc>
              <w:tcPr>
                <w:tcW w:w="0" w:type="auto"/>
                <w:tcBorders>
                  <w:bottom w:val="single" w:sz="4" w:space="0" w:color="auto"/>
                </w:tcBorders>
                <w:shd w:val="clear" w:color="auto" w:fill="F3F3F3"/>
                <w:hideMark/>
              </w:tcPr>
              <w:p w14:paraId="24984EA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informacion permanece recuperable y coherente</w:t>
                </w:r>
              </w:p>
            </w:tc>
          </w:tr>
          <w:tr w:rsidR="00E42343" w:rsidRPr="00E42343" w14:paraId="4E528326" w14:textId="77777777" w:rsidTr="00E42343">
            <w:trPr>
              <w:divId w:val="84159818"/>
              <w:cantSplit/>
              <w:tblHeader/>
            </w:trPr>
            <w:tc>
              <w:tcPr>
                <w:tcW w:w="0" w:type="auto"/>
                <w:tcBorders>
                  <w:bottom w:val="single" w:sz="4" w:space="0" w:color="auto"/>
                </w:tcBorders>
                <w:shd w:val="clear" w:color="auto" w:fill="FFFFFF"/>
                <w:hideMark/>
              </w:tcPr>
              <w:p w14:paraId="4E3238D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PQ-PT-004D</w:t>
                </w:r>
              </w:p>
            </w:tc>
            <w:tc>
              <w:tcPr>
                <w:tcW w:w="0" w:type="auto"/>
                <w:tcBorders>
                  <w:bottom w:val="single" w:sz="4" w:space="0" w:color="auto"/>
                </w:tcBorders>
                <w:shd w:val="clear" w:color="auto" w:fill="FFFFFF"/>
                <w:hideMark/>
              </w:tcPr>
              <w:p w14:paraId="77BBD17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Perfil propio y revision anual</w:t>
                </w:r>
              </w:p>
            </w:tc>
            <w:tc>
              <w:tcPr>
                <w:tcW w:w="0" w:type="auto"/>
                <w:tcBorders>
                  <w:bottom w:val="single" w:sz="4" w:space="0" w:color="auto"/>
                </w:tcBorders>
                <w:shd w:val="clear" w:color="auto" w:fill="FFFFFF"/>
                <w:hideMark/>
              </w:tcPr>
              <w:p w14:paraId="7B60DED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colaborador puede completar y cerrar la revision anual solo con datos criticos completos</w:t>
                </w:r>
              </w:p>
            </w:tc>
          </w:tr>
          <w:tr w:rsidR="00E42343" w:rsidRPr="00E42343" w14:paraId="5483BA30" w14:textId="77777777" w:rsidTr="00E42343">
            <w:trPr>
              <w:divId w:val="84159818"/>
              <w:cantSplit/>
              <w:tblHeader/>
            </w:trPr>
            <w:tc>
              <w:tcPr>
                <w:tcW w:w="0" w:type="auto"/>
                <w:tcBorders>
                  <w:bottom w:val="single" w:sz="4" w:space="0" w:color="auto"/>
                </w:tcBorders>
                <w:shd w:val="clear" w:color="auto" w:fill="F3F3F3"/>
                <w:hideMark/>
              </w:tcPr>
              <w:p w14:paraId="4E7E31E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PQ-PT-004E</w:t>
                </w:r>
              </w:p>
            </w:tc>
            <w:tc>
              <w:tcPr>
                <w:tcW w:w="0" w:type="auto"/>
                <w:tcBorders>
                  <w:bottom w:val="single" w:sz="4" w:space="0" w:color="auto"/>
                </w:tcBorders>
                <w:shd w:val="clear" w:color="auto" w:fill="F3F3F3"/>
                <w:hideMark/>
              </w:tcPr>
              <w:p w14:paraId="5A4E4B3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Certificaciones en touch</w:t>
                </w:r>
              </w:p>
            </w:tc>
            <w:tc>
              <w:tcPr>
                <w:tcW w:w="0" w:type="auto"/>
                <w:tcBorders>
                  <w:bottom w:val="single" w:sz="4" w:space="0" w:color="auto"/>
                </w:tcBorders>
                <w:shd w:val="clear" w:color="auto" w:fill="F3F3F3"/>
                <w:hideMark/>
              </w:tcPr>
              <w:p w14:paraId="08A8F32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acciones principales siguen disponibles y entendibles en equipos tactiles</w:t>
                </w:r>
              </w:p>
            </w:tc>
          </w:tr>
          <w:tr w:rsidR="00E42343" w:rsidRPr="00E42343" w14:paraId="46F7BC41" w14:textId="77777777" w:rsidTr="00E42343">
            <w:trPr>
              <w:divId w:val="84159818"/>
              <w:cantSplit/>
              <w:tblHeader/>
            </w:trPr>
            <w:tc>
              <w:tcPr>
                <w:tcW w:w="0" w:type="auto"/>
                <w:tcBorders>
                  <w:bottom w:val="single" w:sz="4" w:space="0" w:color="auto"/>
                </w:tcBorders>
                <w:shd w:val="clear" w:color="auto" w:fill="FFFFFF"/>
                <w:hideMark/>
              </w:tcPr>
              <w:p w14:paraId="5C8A99A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PQ-PT-004A</w:t>
                </w:r>
              </w:p>
            </w:tc>
            <w:tc>
              <w:tcPr>
                <w:tcW w:w="0" w:type="auto"/>
                <w:tcBorders>
                  <w:bottom w:val="single" w:sz="4" w:space="0" w:color="auto"/>
                </w:tcBorders>
                <w:shd w:val="clear" w:color="auto" w:fill="FFFFFF"/>
                <w:hideMark/>
              </w:tcPr>
              <w:p w14:paraId="4C3684A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Flujo de solicitud de personal con varias etapas</w:t>
                </w:r>
              </w:p>
            </w:tc>
            <w:tc>
              <w:tcPr>
                <w:tcW w:w="0" w:type="auto"/>
                <w:tcBorders>
                  <w:bottom w:val="single" w:sz="4" w:space="0" w:color="auto"/>
                </w:tcBorders>
                <w:shd w:val="clear" w:color="auto" w:fill="FFFFFF"/>
                <w:hideMark/>
              </w:tcPr>
              <w:p w14:paraId="628C99D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progreso, responsable y tiempo por etapa permanecen visibles y coherentes en uso real</w:t>
                </w:r>
              </w:p>
            </w:tc>
          </w:tr>
          <w:tr w:rsidR="00E42343" w:rsidRPr="00E42343" w14:paraId="276790EC" w14:textId="77777777" w:rsidTr="00E42343">
            <w:trPr>
              <w:divId w:val="84159818"/>
              <w:cantSplit/>
              <w:tblHeader/>
            </w:trPr>
            <w:tc>
              <w:tcPr>
                <w:tcW w:w="0" w:type="auto"/>
                <w:tcBorders>
                  <w:bottom w:val="single" w:sz="4" w:space="0" w:color="auto"/>
                </w:tcBorders>
                <w:shd w:val="clear" w:color="auto" w:fill="F3F3F3"/>
                <w:hideMark/>
              </w:tcPr>
              <w:p w14:paraId="28FDE4F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PQ-PT-004B</w:t>
                </w:r>
              </w:p>
            </w:tc>
            <w:tc>
              <w:tcPr>
                <w:tcW w:w="0" w:type="auto"/>
                <w:tcBorders>
                  <w:bottom w:val="single" w:sz="4" w:space="0" w:color="auto"/>
                </w:tcBorders>
                <w:shd w:val="clear" w:color="auto" w:fill="F3F3F3"/>
                <w:hideMark/>
              </w:tcPr>
              <w:p w14:paraId="2F45283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Comentarios y reasignacion en solicitudes activas</w:t>
                </w:r>
              </w:p>
            </w:tc>
            <w:tc>
              <w:tcPr>
                <w:tcW w:w="0" w:type="auto"/>
                <w:tcBorders>
                  <w:bottom w:val="single" w:sz="4" w:space="0" w:color="auto"/>
                </w:tcBorders>
                <w:shd w:val="clear" w:color="auto" w:fill="F3F3F3"/>
                <w:hideMark/>
              </w:tcPr>
              <w:p w14:paraId="0B250CC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notas y cambios de responsable quedan trazables sin perder el historial</w:t>
                </w:r>
              </w:p>
            </w:tc>
          </w:tr>
          <w:tr w:rsidR="00E42343" w:rsidRPr="00E42343" w14:paraId="3B2E2476" w14:textId="77777777" w:rsidTr="00E42343">
            <w:trPr>
              <w:divId w:val="84159818"/>
              <w:cantSplit/>
              <w:tblHeader/>
            </w:trPr>
            <w:tc>
              <w:tcPr>
                <w:tcW w:w="0" w:type="auto"/>
                <w:tcBorders>
                  <w:bottom w:val="single" w:sz="4" w:space="0" w:color="auto"/>
                </w:tcBorders>
                <w:shd w:val="clear" w:color="auto" w:fill="FFFFFF"/>
                <w:hideMark/>
              </w:tcPr>
              <w:p w14:paraId="4B2F7FC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PQ-PT-004C</w:t>
                </w:r>
              </w:p>
            </w:tc>
            <w:tc>
              <w:tcPr>
                <w:tcW w:w="0" w:type="auto"/>
                <w:tcBorders>
                  <w:bottom w:val="single" w:sz="4" w:space="0" w:color="auto"/>
                </w:tcBorders>
                <w:shd w:val="clear" w:color="auto" w:fill="FFFFFF"/>
                <w:hideMark/>
              </w:tcPr>
              <w:p w14:paraId="7845F18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Contratacion con checklist completo</w:t>
                </w:r>
              </w:p>
            </w:tc>
            <w:tc>
              <w:tcPr>
                <w:tcW w:w="0" w:type="auto"/>
                <w:tcBorders>
                  <w:bottom w:val="single" w:sz="4" w:space="0" w:color="auto"/>
                </w:tcBorders>
                <w:shd w:val="clear" w:color="auto" w:fill="FFFFFF"/>
                <w:hideMark/>
              </w:tcPr>
              <w:p w14:paraId="2E4F81A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contratacion solo se habilita cuando el expediente y documentos estan completos</w:t>
                </w:r>
              </w:p>
            </w:tc>
          </w:tr>
          <w:tr w:rsidR="00E42343" w:rsidRPr="00E42343" w14:paraId="0C7220B4" w14:textId="77777777" w:rsidTr="00E42343">
            <w:trPr>
              <w:divId w:val="84159818"/>
              <w:cantSplit/>
              <w:tblHeader/>
            </w:trPr>
            <w:tc>
              <w:tcPr>
                <w:tcW w:w="0" w:type="auto"/>
                <w:tcBorders>
                  <w:bottom w:val="single" w:sz="4" w:space="0" w:color="auto"/>
                </w:tcBorders>
                <w:shd w:val="clear" w:color="auto" w:fill="F3F3F3"/>
                <w:hideMark/>
              </w:tcPr>
              <w:p w14:paraId="7439843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PQ-PT-005</w:t>
                </w:r>
              </w:p>
            </w:tc>
            <w:tc>
              <w:tcPr>
                <w:tcW w:w="0" w:type="auto"/>
                <w:tcBorders>
                  <w:bottom w:val="single" w:sz="4" w:space="0" w:color="auto"/>
                </w:tcBorders>
                <w:shd w:val="clear" w:color="auto" w:fill="F3F3F3"/>
                <w:hideMark/>
              </w:tcPr>
              <w:p w14:paraId="5D91A7B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Reportes de asistencia por rango</w:t>
                </w:r>
              </w:p>
            </w:tc>
            <w:tc>
              <w:tcPr>
                <w:tcW w:w="0" w:type="auto"/>
                <w:tcBorders>
                  <w:bottom w:val="single" w:sz="4" w:space="0" w:color="auto"/>
                </w:tcBorders>
                <w:shd w:val="clear" w:color="auto" w:fill="F3F3F3"/>
                <w:hideMark/>
              </w:tcPr>
              <w:p w14:paraId="37DBF5D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PDF responde para periodos operativos habituales sin exponer terceros no autorizados y exige usuario especifico</w:t>
                </w:r>
              </w:p>
            </w:tc>
          </w:tr>
          <w:tr w:rsidR="00E42343" w:rsidRPr="00E42343" w14:paraId="68E6444E" w14:textId="77777777" w:rsidTr="00E42343">
            <w:trPr>
              <w:divId w:val="84159818"/>
              <w:cantSplit/>
              <w:tblHeader/>
            </w:trPr>
            <w:tc>
              <w:tcPr>
                <w:tcW w:w="0" w:type="auto"/>
                <w:tcBorders>
                  <w:bottom w:val="single" w:sz="4" w:space="0" w:color="auto"/>
                </w:tcBorders>
                <w:shd w:val="clear" w:color="auto" w:fill="FFFFFF"/>
                <w:hideMark/>
              </w:tcPr>
              <w:p w14:paraId="115D61B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PQ-PT-006</w:t>
                </w:r>
              </w:p>
            </w:tc>
            <w:tc>
              <w:tcPr>
                <w:tcW w:w="0" w:type="auto"/>
                <w:tcBorders>
                  <w:bottom w:val="single" w:sz="4" w:space="0" w:color="auto"/>
                </w:tcBorders>
                <w:shd w:val="clear" w:color="auto" w:fill="FFFFFF"/>
                <w:hideMark/>
              </w:tcPr>
              <w:p w14:paraId="4679CE5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Consulta administrativa de asistencia por estado</w:t>
                </w:r>
              </w:p>
            </w:tc>
            <w:tc>
              <w:tcPr>
                <w:tcW w:w="0" w:type="auto"/>
                <w:tcBorders>
                  <w:bottom w:val="single" w:sz="4" w:space="0" w:color="auto"/>
                </w:tcBorders>
                <w:shd w:val="clear" w:color="auto" w:fill="FFFFFF"/>
                <w:hideMark/>
              </w:tcPr>
              <w:p w14:paraId="49EECAC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Los filtros por estado mantienen coherencia entre resumen y resultado, y respetan el alcance de roles administrativos autorizados</w:t>
                </w:r>
              </w:p>
            </w:tc>
          </w:tr>
          <w:tr w:rsidR="00E42343" w:rsidRPr="00E42343" w14:paraId="1155C63E" w14:textId="77777777" w:rsidTr="00E42343">
            <w:trPr>
              <w:divId w:val="84159818"/>
              <w:cantSplit/>
              <w:tblHeader/>
            </w:trPr>
            <w:tc>
              <w:tcPr>
                <w:tcW w:w="0" w:type="auto"/>
                <w:shd w:val="clear" w:color="auto" w:fill="F3F3F3"/>
                <w:hideMark/>
              </w:tcPr>
              <w:p w14:paraId="64D7428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PQ-PT-007</w:t>
                </w:r>
              </w:p>
            </w:tc>
            <w:tc>
              <w:tcPr>
                <w:tcW w:w="0" w:type="auto"/>
                <w:shd w:val="clear" w:color="auto" w:fill="F3F3F3"/>
                <w:hideMark/>
              </w:tcPr>
              <w:p w14:paraId="311FCE8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Procesamiento de jobs del área</w:t>
                </w:r>
              </w:p>
            </w:tc>
            <w:tc>
              <w:tcPr>
                <w:tcW w:w="0" w:type="auto"/>
                <w:shd w:val="clear" w:color="auto" w:fill="F3F3F3"/>
                <w:hideMark/>
              </w:tcPr>
              <w:p w14:paraId="2C4294D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Overtime y coordinaciones vencidas no quedan indefinidamente pendientes</w:t>
                </w:r>
              </w:p>
            </w:tc>
          </w:tr>
        </w:tbl>
        <w:p w14:paraId="22A2F7D7"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36" w:name="_Toc224745522"/>
          <w:r w:rsidRPr="00E42343">
            <w:rPr>
              <w:rFonts w:ascii="Aptos" w:eastAsia="Times New Roman" w:hAnsi="Aptos"/>
              <w:b/>
              <w:color w:val="325483"/>
              <w:sz w:val="26"/>
            </w:rPr>
            <w:t>4. Riesgos de desempeño relevantes</w:t>
          </w:r>
          <w:bookmarkEnd w:id="136"/>
        </w:p>
        <w:p w14:paraId="610AB93D" w14:textId="77777777" w:rsidR="00E42343" w:rsidRPr="00E42343" w:rsidRDefault="00E42343" w:rsidP="00E42343">
          <w:pPr>
            <w:numPr>
              <w:ilvl w:val="0"/>
              <w:numId w:val="4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dependencia cruzada entre login y autoentrada de asistencia</w:t>
          </w:r>
        </w:p>
        <w:p w14:paraId="73713399" w14:textId="77777777" w:rsidR="00E42343" w:rsidRPr="00E42343" w:rsidRDefault="00E42343" w:rsidP="00E42343">
          <w:pPr>
            <w:numPr>
              <w:ilvl w:val="0"/>
              <w:numId w:val="4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lastRenderedPageBreak/>
            <w:t>necesidad de coherencia entre estado derivado y datos persistidos de asistencia</w:t>
          </w:r>
        </w:p>
        <w:p w14:paraId="58D557A3" w14:textId="77777777" w:rsidR="00E42343" w:rsidRPr="00E42343" w:rsidRDefault="00E42343" w:rsidP="00E42343">
          <w:pPr>
            <w:numPr>
              <w:ilvl w:val="0"/>
              <w:numId w:val="4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coexistencia de dos fuentes de vacaciones</w:t>
          </w:r>
        </w:p>
        <w:p w14:paraId="0B8FE727" w14:textId="77777777" w:rsidR="00E42343" w:rsidRPr="00E42343" w:rsidRDefault="00E42343" w:rsidP="00E42343">
          <w:pPr>
            <w:numPr>
              <w:ilvl w:val="0"/>
              <w:numId w:val="4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coexistencia de componentes legacy y modernos dentro del dominio de talento y control laboral</w:t>
          </w:r>
        </w:p>
        <w:p w14:paraId="2AA37BF7" w14:textId="77777777" w:rsidR="00E42343" w:rsidRPr="00E42343" w:rsidRDefault="00E42343" w:rsidP="00E42343">
          <w:pPr>
            <w:numPr>
              <w:ilvl w:val="0"/>
              <w:numId w:val="4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avance de solicitudes de personal con validaciones por bloque, comentarios y reasignacion operativa</w:t>
          </w:r>
        </w:p>
        <w:p w14:paraId="5CD7806E" w14:textId="77777777" w:rsidR="00E42343" w:rsidRPr="00E42343" w:rsidRDefault="00E42343" w:rsidP="00E42343">
          <w:pPr>
            <w:numPr>
              <w:ilvl w:val="0"/>
              <w:numId w:val="4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consistencia entre usuarios activos/inactivos y su disponibilidad para operaciones administrativas</w:t>
          </w:r>
        </w:p>
        <w:p w14:paraId="5266E3A9" w14:textId="77777777" w:rsidR="00E42343" w:rsidRPr="00E42343" w:rsidRDefault="00E42343" w:rsidP="00E42343">
          <w:pPr>
            <w:numPr>
              <w:ilvl w:val="0"/>
              <w:numId w:val="48"/>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perdida de usabilidad si la navegacion movil del workspace o las acciones tactiles no se mantienen visibles</w:t>
          </w:r>
        </w:p>
        <w:p w14:paraId="5038B338"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37" w:name="_Toc224745523"/>
          <w:r w:rsidRPr="00E42343">
            <w:rPr>
              <w:rFonts w:ascii="Aptos" w:eastAsia="Times New Roman" w:hAnsi="Aptos"/>
              <w:b/>
              <w:color w:val="325483"/>
              <w:sz w:val="26"/>
            </w:rPr>
            <w:t>5. Criterio de aceptacion PQ</w:t>
          </w:r>
          <w:bookmarkEnd w:id="137"/>
        </w:p>
        <w:p w14:paraId="2A40499B"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PQ se considera satisfactoria cuando el área responde de forma estable a cargas operativas normales, no pierde trazabilidad de datos y no deja procesos diarios o administrativos en estados inconsistentes.</w:t>
          </w:r>
        </w:p>
        <w:p w14:paraId="7F54861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38" w:name="_Toc224745524"/>
          <w:r w:rsidRPr="00E42343">
            <w:rPr>
              <w:rFonts w:ascii="Aptos" w:eastAsia="Times New Roman" w:hAnsi="Aptos"/>
              <w:b/>
              <w:color w:val="325483"/>
              <w:sz w:val="26"/>
            </w:rPr>
            <w:t>6. Conclusion</w:t>
          </w:r>
          <w:bookmarkEnd w:id="138"/>
        </w:p>
        <w:p w14:paraId="68A9F953"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PQ del Área 02 debe demostrar que el dominio soporta el uso continuo del personal sin degradar registros de jornada, trazabilidad de solicitudes o consistencia de saldos y perfiles.</w:t>
          </w:r>
        </w:p>
        <w:p w14:paraId="5BCEC97B"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39" w:name="_Toc224745525"/>
          <w:r w:rsidRPr="00E42343">
            <w:rPr>
              <w:rFonts w:ascii="Aptos" w:eastAsia="Times New Roman" w:hAnsi="Aptos"/>
              <w:b/>
              <w:color w:val="325483"/>
              <w:sz w:val="32"/>
            </w:rPr>
            <w:t>INFORME DE HALLAZGOS DEL AREA 02</w:t>
          </w:r>
          <w:bookmarkEnd w:id="139"/>
        </w:p>
        <w:p w14:paraId="271455D7"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En esta sección se registran los hallazgos técnicos vigentes del área, distinguiendo entre hallazgos corregidos, riesgos residuales y observaciones que requieren seguimiento para no comprometer la integridad funcional, operativa ni documental del dominio evaluado.</w:t>
          </w:r>
        </w:p>
        <w:p w14:paraId="522DF0FF"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40" w:name="_Toc224745526"/>
          <w:r w:rsidRPr="00E42343">
            <w:rPr>
              <w:rFonts w:ascii="Aptos" w:eastAsia="Times New Roman" w:hAnsi="Aptos"/>
              <w:b/>
              <w:color w:val="325483"/>
              <w:sz w:val="26"/>
            </w:rPr>
            <w:t>1. Introducción</w:t>
          </w:r>
          <w:bookmarkEnd w:id="140"/>
        </w:p>
        <w:p w14:paraId="478342F3"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El presente informe consolida exclusivamente los hallazgos técnicos vigentes del Área 02 tras la verificacion del código actual. Solo se incluyen desviaciones con evidencia verificable en rutas, roles, consultas SQL o integracion funcional del área. Los hallazgos corregidos en revisiones previas no forman parte de este documento.</w:t>
          </w:r>
        </w:p>
        <w:p w14:paraId="11AC35B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41" w:name="_Toc224745527"/>
          <w:r w:rsidRPr="00E42343">
            <w:rPr>
              <w:rFonts w:ascii="Aptos" w:eastAsia="Times New Roman" w:hAnsi="Aptos"/>
              <w:b/>
              <w:color w:val="325483"/>
              <w:sz w:val="26"/>
            </w:rPr>
            <w:t>2. Hallazgos vigentes</w:t>
          </w:r>
          <w:bookmarkEnd w:id="141"/>
        </w:p>
        <w:p w14:paraId="1695E50F" w14:textId="77777777" w:rsidR="00E42343" w:rsidRPr="00E42343" w:rsidRDefault="00E42343" w:rsidP="00E42343">
          <w:pPr>
            <w:pStyle w:val="Ttulo3"/>
            <w:spacing w:before="120" w:line="240" w:lineRule="auto"/>
            <w:jc w:val="both"/>
            <w:divId w:val="84159818"/>
            <w:rPr>
              <w:rFonts w:ascii="Aptos" w:eastAsia="Times New Roman" w:hAnsi="Aptos"/>
              <w:b/>
              <w:color w:val="8D648C"/>
              <w:sz w:val="22"/>
            </w:rPr>
          </w:pPr>
          <w:bookmarkStart w:id="142" w:name="_Toc224745528"/>
          <w:r w:rsidRPr="00E42343">
            <w:rPr>
              <w:rFonts w:ascii="Aptos" w:eastAsia="Times New Roman" w:hAnsi="Aptos"/>
              <w:b/>
              <w:color w:val="8D648C"/>
              <w:sz w:val="22"/>
            </w:rPr>
            <w:t>H-A02-002 Inconsistencia potencial por dualidad de modelos de tiempo libre</w:t>
          </w:r>
          <w:bookmarkEnd w:id="142"/>
        </w:p>
        <w:p w14:paraId="0F8124AD" w14:textId="77777777" w:rsidR="00E42343" w:rsidRPr="00E42343" w:rsidRDefault="00E42343" w:rsidP="00E42343">
          <w:pPr>
            <w:numPr>
              <w:ilvl w:val="0"/>
              <w:numId w:val="4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Severidad: media</w:t>
          </w:r>
        </w:p>
        <w:p w14:paraId="6868CB79" w14:textId="77777777" w:rsidR="00E42343" w:rsidRPr="00E42343" w:rsidRDefault="00E42343" w:rsidP="00E42343">
          <w:pPr>
            <w:numPr>
              <w:ilvl w:val="0"/>
              <w:numId w:val="4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Evidencia: backend/src/modules/vacaciones/vacaciones.service.js, backend/src/modules/permisos/permisos.service.js</w:t>
          </w:r>
        </w:p>
        <w:p w14:paraId="1752DDDE" w14:textId="77777777" w:rsidR="00E42343" w:rsidRPr="00E42343" w:rsidRDefault="00E42343" w:rsidP="00E42343">
          <w:pPr>
            <w:numPr>
              <w:ilvl w:val="0"/>
              <w:numId w:val="4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Descripcion: el sistema mantiene coexistencia de solicitudes de vacaciones en vacaciones_solicitudes y en registros historicos o alternos de permisos_vacaciones. Se corrigieron los resumenes y calculos visibles para leer ambos origenes de forma consistente y evitar divergencias funcionales inmediatas. Sin embargo, la dualidad estructural de almacenamiento sigue presente.</w:t>
          </w:r>
        </w:p>
        <w:p w14:paraId="61163941" w14:textId="77777777" w:rsidR="00E42343" w:rsidRPr="00E42343" w:rsidRDefault="00E42343" w:rsidP="00E42343">
          <w:pPr>
            <w:numPr>
              <w:ilvl w:val="0"/>
              <w:numId w:val="4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Riesgo: complejidad de mantenimiento, necesidad de reglas de reconciliacion explicitas y mayor esfuerzo de migracion futura.</w:t>
          </w:r>
        </w:p>
        <w:p w14:paraId="2C9F67E1" w14:textId="77777777" w:rsidR="00E42343" w:rsidRPr="00E42343" w:rsidRDefault="00E42343" w:rsidP="00E42343">
          <w:pPr>
            <w:numPr>
              <w:ilvl w:val="0"/>
              <w:numId w:val="49"/>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Recomendacion: definir una estrategia formal de convergencia a una fuente de verdad unica, con migracion controlada de historicos.</w:t>
          </w:r>
        </w:p>
        <w:p w14:paraId="7A60E07A"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43" w:name="_Toc224745529"/>
          <w:r w:rsidRPr="00E42343">
            <w:rPr>
              <w:rFonts w:ascii="Aptos" w:eastAsia="Times New Roman" w:hAnsi="Aptos"/>
              <w:b/>
              <w:color w:val="325483"/>
              <w:sz w:val="26"/>
            </w:rPr>
            <w:t>3. Conclusion</w:t>
          </w:r>
          <w:bookmarkEnd w:id="143"/>
        </w:p>
        <w:p w14:paraId="71909BE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revision actual del Área 02 deja un unico hallazgo vigente y de naturaleza arquitectonica. El efecto operativo visible ya fue mitigado en los resumenes y calculos, pero la coexistencia de dos modelos de almacenamiento para vacaciones sigue requiriendo una definicion formal de fuente de verdad y un plan de convergencia controlado. Las mejoras aplicadas en personnel-requests no agregan hallazgos nuevos en este informe.</w:t>
          </w:r>
        </w:p>
        <w:p w14:paraId="53BB0427"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44" w:name="_Toc224745530"/>
          <w:r w:rsidRPr="00E42343">
            <w:rPr>
              <w:rFonts w:ascii="Aptos" w:eastAsia="Times New Roman" w:hAnsi="Aptos"/>
              <w:b/>
              <w:color w:val="325483"/>
              <w:sz w:val="32"/>
            </w:rPr>
            <w:lastRenderedPageBreak/>
            <w:t>PROTOCOLO DE EJECUCION IQ</w:t>
          </w:r>
          <w:bookmarkEnd w:id="144"/>
        </w:p>
        <w:p w14:paraId="489B2E66"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Este protocolo define las actividades, evidencias esperadas, criterios de aceptacion y campos de registro requeridos para ejecutar formalmente la calificación de instalación del área.</w:t>
          </w:r>
        </w:p>
        <w:p w14:paraId="044FDDEB"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45" w:name="_Toc224745531"/>
          <w:r w:rsidRPr="00E42343">
            <w:rPr>
              <w:rFonts w:ascii="Aptos" w:eastAsia="Times New Roman" w:hAnsi="Aptos"/>
              <w:b/>
              <w:color w:val="325483"/>
              <w:sz w:val="26"/>
            </w:rPr>
            <w:t>1. Objetivo</w:t>
          </w:r>
          <w:bookmarkEnd w:id="145"/>
        </w:p>
        <w:p w14:paraId="0701323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Definir los pasos de ejecución de la IQ para verificar montaje, dependencias y prerrequisitos técnicos del Área 02.</w:t>
          </w:r>
        </w:p>
        <w:p w14:paraId="53EFA059"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46" w:name="_Toc224745532"/>
          <w:r w:rsidRPr="00E42343">
            <w:rPr>
              <w:rFonts w:ascii="Aptos" w:eastAsia="Times New Roman" w:hAnsi="Aptos"/>
              <w:b/>
              <w:color w:val="325483"/>
              <w:sz w:val="26"/>
            </w:rPr>
            <w:t>2. Casos de ejecución</w:t>
          </w:r>
          <w:bookmarkEnd w:id="146"/>
        </w:p>
        <w:tbl>
          <w:tblPr>
            <w:tblStyle w:val="Tablaconcuadrcula"/>
            <w:tblW w:w="0" w:type="auto"/>
            <w:tblLook w:val="04A0" w:firstRow="1" w:lastRow="0" w:firstColumn="1" w:lastColumn="0" w:noHBand="0" w:noVBand="1"/>
          </w:tblPr>
          <w:tblGrid>
            <w:gridCol w:w="926"/>
            <w:gridCol w:w="1343"/>
            <w:gridCol w:w="4147"/>
            <w:gridCol w:w="3212"/>
          </w:tblGrid>
          <w:tr w:rsidR="00E42343" w:rsidRPr="00E42343" w14:paraId="1D05E50B" w14:textId="77777777" w:rsidTr="00E42343">
            <w:trPr>
              <w:divId w:val="84159818"/>
              <w:cantSplit/>
              <w:tblHeader/>
            </w:trPr>
            <w:tc>
              <w:tcPr>
                <w:tcW w:w="0" w:type="auto"/>
                <w:tcBorders>
                  <w:bottom w:val="single" w:sz="4" w:space="0" w:color="auto"/>
                </w:tcBorders>
                <w:shd w:val="clear" w:color="auto" w:fill="325483"/>
                <w:hideMark/>
              </w:tcPr>
              <w:p w14:paraId="2AE75DA9"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0900E262"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01F96FBF"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Verificacion</w:t>
                </w:r>
              </w:p>
            </w:tc>
            <w:tc>
              <w:tcPr>
                <w:tcW w:w="0" w:type="auto"/>
                <w:tcBorders>
                  <w:bottom w:val="single" w:sz="4" w:space="0" w:color="auto"/>
                </w:tcBorders>
                <w:shd w:val="clear" w:color="auto" w:fill="325483"/>
                <w:hideMark/>
              </w:tcPr>
              <w:p w14:paraId="594090F5"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Resultado esperado</w:t>
                </w:r>
              </w:p>
            </w:tc>
          </w:tr>
          <w:tr w:rsidR="00E42343" w:rsidRPr="00E42343" w14:paraId="00FCA605" w14:textId="77777777" w:rsidTr="00E42343">
            <w:trPr>
              <w:divId w:val="84159818"/>
              <w:cantSplit/>
              <w:tblHeader/>
            </w:trPr>
            <w:tc>
              <w:tcPr>
                <w:tcW w:w="0" w:type="auto"/>
                <w:tcBorders>
                  <w:bottom w:val="single" w:sz="4" w:space="0" w:color="auto"/>
                </w:tcBorders>
                <w:shd w:val="clear" w:color="auto" w:fill="F3F3F3"/>
                <w:hideMark/>
              </w:tcPr>
              <w:p w14:paraId="06309FE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IQP-PT-001</w:t>
                </w:r>
              </w:p>
            </w:tc>
            <w:tc>
              <w:tcPr>
                <w:tcW w:w="0" w:type="auto"/>
                <w:tcBorders>
                  <w:bottom w:val="single" w:sz="4" w:space="0" w:color="auto"/>
                </w:tcBorders>
                <w:shd w:val="clear" w:color="auto" w:fill="F3F3F3"/>
                <w:hideMark/>
              </w:tcPr>
              <w:p w14:paraId="127330A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registerRoutes</w:t>
                </w:r>
              </w:p>
            </w:tc>
            <w:tc>
              <w:tcPr>
                <w:tcW w:w="0" w:type="auto"/>
                <w:tcBorders>
                  <w:bottom w:val="single" w:sz="4" w:space="0" w:color="auto"/>
                </w:tcBorders>
                <w:shd w:val="clear" w:color="auto" w:fill="F3F3F3"/>
                <w:hideMark/>
              </w:tcPr>
              <w:p w14:paraId="681DE79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Verificar montaje de rutas del área</w:t>
                </w:r>
              </w:p>
            </w:tc>
            <w:tc>
              <w:tcPr>
                <w:tcW w:w="0" w:type="auto"/>
                <w:tcBorders>
                  <w:bottom w:val="single" w:sz="4" w:space="0" w:color="auto"/>
                </w:tcBorders>
                <w:shd w:val="clear" w:color="auto" w:fill="F3F3F3"/>
                <w:hideMark/>
              </w:tcPr>
              <w:p w14:paraId="5E4B11F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rutas declaradas existen en el backend</w:t>
                </w:r>
              </w:p>
            </w:tc>
          </w:tr>
          <w:tr w:rsidR="00E42343" w:rsidRPr="00E42343" w14:paraId="192D56C8" w14:textId="77777777" w:rsidTr="00E42343">
            <w:trPr>
              <w:divId w:val="84159818"/>
              <w:cantSplit/>
              <w:tblHeader/>
            </w:trPr>
            <w:tc>
              <w:tcPr>
                <w:tcW w:w="0" w:type="auto"/>
                <w:tcBorders>
                  <w:bottom w:val="single" w:sz="4" w:space="0" w:color="auto"/>
                </w:tcBorders>
                <w:shd w:val="clear" w:color="auto" w:fill="FFFFFF"/>
                <w:hideMark/>
              </w:tcPr>
              <w:p w14:paraId="7779C24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IQP-PT-002</w:t>
                </w:r>
              </w:p>
            </w:tc>
            <w:tc>
              <w:tcPr>
                <w:tcW w:w="0" w:type="auto"/>
                <w:tcBorders>
                  <w:bottom w:val="single" w:sz="4" w:space="0" w:color="auto"/>
                </w:tcBorders>
                <w:shd w:val="clear" w:color="auto" w:fill="FFFFFF"/>
                <w:hideMark/>
              </w:tcPr>
              <w:p w14:paraId="151E8A3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frontend</w:t>
                </w:r>
              </w:p>
            </w:tc>
            <w:tc>
              <w:tcPr>
                <w:tcW w:w="0" w:type="auto"/>
                <w:tcBorders>
                  <w:bottom w:val="single" w:sz="4" w:space="0" w:color="auto"/>
                </w:tcBorders>
                <w:shd w:val="clear" w:color="auto" w:fill="FFFFFF"/>
                <w:hideMark/>
              </w:tcPr>
              <w:p w14:paraId="4FAA1BF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Verificar paginas de talento, perfil, permisos y asistencia</w:t>
                </w:r>
              </w:p>
            </w:tc>
            <w:tc>
              <w:tcPr>
                <w:tcW w:w="0" w:type="auto"/>
                <w:tcBorders>
                  <w:bottom w:val="single" w:sz="4" w:space="0" w:color="auto"/>
                </w:tcBorders>
                <w:shd w:val="clear" w:color="auto" w:fill="FFFFFF"/>
                <w:hideMark/>
              </w:tcPr>
              <w:p w14:paraId="4BFF38A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rutas privadas del dashboard existen</w:t>
                </w:r>
              </w:p>
            </w:tc>
          </w:tr>
          <w:tr w:rsidR="00E42343" w:rsidRPr="00E42343" w14:paraId="7BBCBD72" w14:textId="77777777" w:rsidTr="00E42343">
            <w:trPr>
              <w:divId w:val="84159818"/>
              <w:cantSplit/>
              <w:tblHeader/>
            </w:trPr>
            <w:tc>
              <w:tcPr>
                <w:tcW w:w="0" w:type="auto"/>
                <w:tcBorders>
                  <w:bottom w:val="single" w:sz="4" w:space="0" w:color="auto"/>
                </w:tcBorders>
                <w:shd w:val="clear" w:color="auto" w:fill="F3F3F3"/>
                <w:hideMark/>
              </w:tcPr>
              <w:p w14:paraId="7B66F0A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IQP-PT-003</w:t>
                </w:r>
              </w:p>
            </w:tc>
            <w:tc>
              <w:tcPr>
                <w:tcW w:w="0" w:type="auto"/>
                <w:tcBorders>
                  <w:bottom w:val="single" w:sz="4" w:space="0" w:color="auto"/>
                </w:tcBorders>
                <w:shd w:val="clear" w:color="auto" w:fill="F3F3F3"/>
                <w:hideMark/>
              </w:tcPr>
              <w:p w14:paraId="372B00C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base de datos</w:t>
                </w:r>
              </w:p>
            </w:tc>
            <w:tc>
              <w:tcPr>
                <w:tcW w:w="0" w:type="auto"/>
                <w:tcBorders>
                  <w:bottom w:val="single" w:sz="4" w:space="0" w:color="auto"/>
                </w:tcBorders>
                <w:shd w:val="clear" w:color="auto" w:fill="F3F3F3"/>
                <w:hideMark/>
              </w:tcPr>
              <w:p w14:paraId="07C9782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Verificar tablas nucleares del área</w:t>
                </w:r>
              </w:p>
            </w:tc>
            <w:tc>
              <w:tcPr>
                <w:tcW w:w="0" w:type="auto"/>
                <w:tcBorders>
                  <w:bottom w:val="single" w:sz="4" w:space="0" w:color="auto"/>
                </w:tcBorders>
                <w:shd w:val="clear" w:color="auto" w:fill="F3F3F3"/>
                <w:hideMark/>
              </w:tcPr>
              <w:p w14:paraId="57127FC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Las entidades requeridas estan presentes</w:t>
                </w:r>
              </w:p>
            </w:tc>
          </w:tr>
          <w:tr w:rsidR="00E42343" w:rsidRPr="00E42343" w14:paraId="46B961B5" w14:textId="77777777" w:rsidTr="00E42343">
            <w:trPr>
              <w:divId w:val="84159818"/>
              <w:cantSplit/>
              <w:tblHeader/>
            </w:trPr>
            <w:tc>
              <w:tcPr>
                <w:tcW w:w="0" w:type="auto"/>
                <w:tcBorders>
                  <w:bottom w:val="single" w:sz="4" w:space="0" w:color="auto"/>
                </w:tcBorders>
                <w:shd w:val="clear" w:color="auto" w:fill="FFFFFF"/>
                <w:hideMark/>
              </w:tcPr>
              <w:p w14:paraId="12BCBB8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IQP-PT-004</w:t>
                </w:r>
              </w:p>
            </w:tc>
            <w:tc>
              <w:tcPr>
                <w:tcW w:w="0" w:type="auto"/>
                <w:tcBorders>
                  <w:bottom w:val="single" w:sz="4" w:space="0" w:color="auto"/>
                </w:tcBorders>
                <w:shd w:val="clear" w:color="auto" w:fill="FFFFFF"/>
                <w:hideMark/>
              </w:tcPr>
              <w:p w14:paraId="6D73AA8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jobs</w:t>
                </w:r>
              </w:p>
            </w:tc>
            <w:tc>
              <w:tcPr>
                <w:tcW w:w="0" w:type="auto"/>
                <w:tcBorders>
                  <w:bottom w:val="single" w:sz="4" w:space="0" w:color="auto"/>
                </w:tcBorders>
                <w:shd w:val="clear" w:color="auto" w:fill="FFFFFF"/>
                <w:hideMark/>
              </w:tcPr>
              <w:p w14:paraId="0961A72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Verificar jobs de overtime y recovery expiry</w:t>
                </w:r>
              </w:p>
            </w:tc>
            <w:tc>
              <w:tcPr>
                <w:tcW w:w="0" w:type="auto"/>
                <w:tcBorders>
                  <w:bottom w:val="single" w:sz="4" w:space="0" w:color="auto"/>
                </w:tcBorders>
                <w:shd w:val="clear" w:color="auto" w:fill="FFFFFF"/>
                <w:hideMark/>
              </w:tcPr>
              <w:p w14:paraId="0256604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Los archivos existen y refieren al dominio correcto</w:t>
                </w:r>
              </w:p>
            </w:tc>
          </w:tr>
          <w:tr w:rsidR="00E42343" w:rsidRPr="00E42343" w14:paraId="17F2F27D" w14:textId="77777777" w:rsidTr="00E42343">
            <w:trPr>
              <w:divId w:val="84159818"/>
              <w:cantSplit/>
              <w:tblHeader/>
            </w:trPr>
            <w:tc>
              <w:tcPr>
                <w:tcW w:w="0" w:type="auto"/>
                <w:shd w:val="clear" w:color="auto" w:fill="F3F3F3"/>
                <w:hideMark/>
              </w:tcPr>
              <w:p w14:paraId="50E640A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IQP-PT-005</w:t>
                </w:r>
              </w:p>
            </w:tc>
            <w:tc>
              <w:tcPr>
                <w:tcW w:w="0" w:type="auto"/>
                <w:shd w:val="clear" w:color="auto" w:fill="F3F3F3"/>
                <w:hideMark/>
              </w:tcPr>
              <w:p w14:paraId="2C4A7C9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reportes</w:t>
                </w:r>
              </w:p>
            </w:tc>
            <w:tc>
              <w:tcPr>
                <w:tcW w:w="0" w:type="auto"/>
                <w:shd w:val="clear" w:color="auto" w:fill="F3F3F3"/>
                <w:hideMark/>
              </w:tcPr>
              <w:p w14:paraId="409987D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Verificar capacidad de generar PDF de asistencia y certificaciones</w:t>
                </w:r>
              </w:p>
            </w:tc>
            <w:tc>
              <w:tcPr>
                <w:tcW w:w="0" w:type="auto"/>
                <w:shd w:val="clear" w:color="auto" w:fill="F3F3F3"/>
                <w:hideMark/>
              </w:tcPr>
              <w:p w14:paraId="5CFE042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Existen servicios o endpoints asociados</w:t>
                </w:r>
              </w:p>
            </w:tc>
          </w:tr>
        </w:tbl>
        <w:p w14:paraId="5E4D6B77"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47" w:name="_Toc224745533"/>
          <w:r w:rsidRPr="00E42343">
            <w:rPr>
              <w:rFonts w:ascii="Aptos" w:eastAsia="Times New Roman" w:hAnsi="Aptos"/>
              <w:b/>
              <w:color w:val="325483"/>
              <w:sz w:val="26"/>
            </w:rPr>
            <w:t>3. Evidencias requeridas</w:t>
          </w:r>
          <w:bookmarkEnd w:id="147"/>
        </w:p>
        <w:p w14:paraId="5B20AE10" w14:textId="77777777" w:rsidR="00E42343" w:rsidRPr="00E42343" w:rsidRDefault="00E42343" w:rsidP="00E42343">
          <w:pPr>
            <w:numPr>
              <w:ilvl w:val="0"/>
              <w:numId w:val="5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captura de rutas o código verificado</w:t>
          </w:r>
        </w:p>
        <w:p w14:paraId="0FC282FE" w14:textId="77777777" w:rsidR="00E42343" w:rsidRPr="00E42343" w:rsidRDefault="00E42343" w:rsidP="00E42343">
          <w:pPr>
            <w:numPr>
              <w:ilvl w:val="0"/>
              <w:numId w:val="5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extracto de tablas o consultas del módulo</w:t>
          </w:r>
        </w:p>
        <w:p w14:paraId="34280252" w14:textId="77777777" w:rsidR="00E42343" w:rsidRPr="00E42343" w:rsidRDefault="00E42343" w:rsidP="00E42343">
          <w:pPr>
            <w:numPr>
              <w:ilvl w:val="0"/>
              <w:numId w:val="5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evidencia de existencia de jobs</w:t>
          </w:r>
        </w:p>
        <w:p w14:paraId="7DEDD888" w14:textId="77777777" w:rsidR="00E42343" w:rsidRPr="00E42343" w:rsidRDefault="00E42343" w:rsidP="00E42343">
          <w:pPr>
            <w:numPr>
              <w:ilvl w:val="0"/>
              <w:numId w:val="50"/>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evidencia de componentes frontend consumidores</w:t>
          </w:r>
        </w:p>
        <w:p w14:paraId="2898C3F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48" w:name="_Toc224745534"/>
          <w:r w:rsidRPr="00E42343">
            <w:rPr>
              <w:rFonts w:ascii="Aptos" w:eastAsia="Times New Roman" w:hAnsi="Aptos"/>
              <w:b/>
              <w:color w:val="325483"/>
              <w:sz w:val="26"/>
            </w:rPr>
            <w:t>4. Criterio de aceptacion</w:t>
          </w:r>
          <w:bookmarkEnd w:id="148"/>
        </w:p>
        <w:p w14:paraId="07A24CD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Cada caso IQ se aprueba cuando el componente existe, esta conectado al dominio correcto y no presenta ausencia estructural bloqueante.</w:t>
          </w:r>
        </w:p>
        <w:p w14:paraId="786BC9B2"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49" w:name="_Toc224745535"/>
          <w:r w:rsidRPr="00E42343">
            <w:rPr>
              <w:rFonts w:ascii="Aptos" w:eastAsia="Times New Roman" w:hAnsi="Aptos"/>
              <w:b/>
              <w:color w:val="325483"/>
              <w:sz w:val="32"/>
            </w:rPr>
            <w:t>PROTOCOLO DE EJECUCION OQ</w:t>
          </w:r>
          <w:bookmarkEnd w:id="149"/>
        </w:p>
        <w:p w14:paraId="5A25A4D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Este protocolo establece los casos de prueba operacionales que deben ejecutarse para verificar la respuesta funcional del área, la gestión de errores y la persistencia asociada a los flujos evaluados.</w:t>
          </w:r>
        </w:p>
        <w:p w14:paraId="713139E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50" w:name="_Toc224745536"/>
          <w:r w:rsidRPr="00E42343">
            <w:rPr>
              <w:rFonts w:ascii="Aptos" w:eastAsia="Times New Roman" w:hAnsi="Aptos"/>
              <w:b/>
              <w:color w:val="325483"/>
              <w:sz w:val="26"/>
            </w:rPr>
            <w:t>1. Objetivo</w:t>
          </w:r>
          <w:bookmarkEnd w:id="150"/>
        </w:p>
        <w:p w14:paraId="0887011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Definir los pasos operativos para validar el comportamiento funcional del Área 02 bajo condiciones normales y de error controlado.</w:t>
          </w:r>
        </w:p>
        <w:p w14:paraId="3E410B8C"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51" w:name="_Toc224745537"/>
          <w:r w:rsidRPr="00E42343">
            <w:rPr>
              <w:rFonts w:ascii="Aptos" w:eastAsia="Times New Roman" w:hAnsi="Aptos"/>
              <w:b/>
              <w:color w:val="325483"/>
              <w:sz w:val="26"/>
            </w:rPr>
            <w:lastRenderedPageBreak/>
            <w:t>2. Casos de ejecución</w:t>
          </w:r>
          <w:bookmarkEnd w:id="151"/>
        </w:p>
        <w:tbl>
          <w:tblPr>
            <w:tblStyle w:val="Tablaconcuadrcula"/>
            <w:tblW w:w="0" w:type="auto"/>
            <w:tblLook w:val="04A0" w:firstRow="1" w:lastRow="0" w:firstColumn="1" w:lastColumn="0" w:noHBand="0" w:noVBand="1"/>
          </w:tblPr>
          <w:tblGrid>
            <w:gridCol w:w="1038"/>
            <w:gridCol w:w="1727"/>
            <w:gridCol w:w="3391"/>
            <w:gridCol w:w="3472"/>
          </w:tblGrid>
          <w:tr w:rsidR="00E42343" w:rsidRPr="00E42343" w14:paraId="61EC6D24" w14:textId="77777777" w:rsidTr="00E42343">
            <w:trPr>
              <w:divId w:val="84159818"/>
              <w:cantSplit/>
              <w:tblHeader/>
            </w:trPr>
            <w:tc>
              <w:tcPr>
                <w:tcW w:w="0" w:type="auto"/>
                <w:tcBorders>
                  <w:bottom w:val="single" w:sz="4" w:space="0" w:color="auto"/>
                </w:tcBorders>
                <w:shd w:val="clear" w:color="auto" w:fill="325483"/>
                <w:hideMark/>
              </w:tcPr>
              <w:p w14:paraId="6064C4F0"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14E4052E"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0AA76EF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54587E2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Resultado esperado</w:t>
                </w:r>
              </w:p>
            </w:tc>
          </w:tr>
          <w:tr w:rsidR="00E42343" w:rsidRPr="00E42343" w14:paraId="3ED8A16C" w14:textId="77777777" w:rsidTr="00E42343">
            <w:trPr>
              <w:divId w:val="84159818"/>
              <w:cantSplit/>
              <w:tblHeader/>
            </w:trPr>
            <w:tc>
              <w:tcPr>
                <w:tcW w:w="0" w:type="auto"/>
                <w:tcBorders>
                  <w:bottom w:val="single" w:sz="4" w:space="0" w:color="auto"/>
                </w:tcBorders>
                <w:shd w:val="clear" w:color="auto" w:fill="F3F3F3"/>
                <w:hideMark/>
              </w:tcPr>
              <w:p w14:paraId="4623E92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OQP-PT-001</w:t>
                </w:r>
              </w:p>
            </w:tc>
            <w:tc>
              <w:tcPr>
                <w:tcW w:w="0" w:type="auto"/>
                <w:tcBorders>
                  <w:bottom w:val="single" w:sz="4" w:space="0" w:color="auto"/>
                </w:tcBorders>
                <w:shd w:val="clear" w:color="auto" w:fill="F3F3F3"/>
                <w:hideMark/>
              </w:tcPr>
              <w:p w14:paraId="6AB4464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users/departments</w:t>
                </w:r>
              </w:p>
            </w:tc>
            <w:tc>
              <w:tcPr>
                <w:tcW w:w="0" w:type="auto"/>
                <w:tcBorders>
                  <w:bottom w:val="single" w:sz="4" w:space="0" w:color="auto"/>
                </w:tcBorders>
                <w:shd w:val="clear" w:color="auto" w:fill="F3F3F3"/>
                <w:hideMark/>
              </w:tcPr>
              <w:p w14:paraId="20F9B63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Crear y editar estructura basica</w:t>
                </w:r>
              </w:p>
            </w:tc>
            <w:tc>
              <w:tcPr>
                <w:tcW w:w="0" w:type="auto"/>
                <w:tcBorders>
                  <w:bottom w:val="single" w:sz="4" w:space="0" w:color="auto"/>
                </w:tcBorders>
                <w:shd w:val="clear" w:color="auto" w:fill="F3F3F3"/>
                <w:hideMark/>
              </w:tcPr>
              <w:p w14:paraId="26D119D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informacion persiste y puede recuperarse</w:t>
                </w:r>
              </w:p>
            </w:tc>
          </w:tr>
          <w:tr w:rsidR="00E42343" w:rsidRPr="00E42343" w14:paraId="77A4FFC3" w14:textId="77777777" w:rsidTr="00E42343">
            <w:trPr>
              <w:divId w:val="84159818"/>
              <w:cantSplit/>
              <w:tblHeader/>
            </w:trPr>
            <w:tc>
              <w:tcPr>
                <w:tcW w:w="0" w:type="auto"/>
                <w:tcBorders>
                  <w:bottom w:val="single" w:sz="4" w:space="0" w:color="auto"/>
                </w:tcBorders>
                <w:shd w:val="clear" w:color="auto" w:fill="FFFFFF"/>
                <w:hideMark/>
              </w:tcPr>
              <w:p w14:paraId="17B58A0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OQP-PT-002</w:t>
                </w:r>
              </w:p>
            </w:tc>
            <w:tc>
              <w:tcPr>
                <w:tcW w:w="0" w:type="auto"/>
                <w:tcBorders>
                  <w:bottom w:val="single" w:sz="4" w:space="0" w:color="auto"/>
                </w:tcBorders>
                <w:shd w:val="clear" w:color="auto" w:fill="FFFFFF"/>
                <w:hideMark/>
              </w:tcPr>
              <w:p w14:paraId="2A7DB1B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w:t>
                </w:r>
              </w:p>
            </w:tc>
            <w:tc>
              <w:tcPr>
                <w:tcW w:w="0" w:type="auto"/>
                <w:tcBorders>
                  <w:bottom w:val="single" w:sz="4" w:space="0" w:color="auto"/>
                </w:tcBorders>
                <w:shd w:val="clear" w:color="auto" w:fill="FFFFFF"/>
                <w:hideMark/>
              </w:tcPr>
              <w:p w14:paraId="3317C50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Consultar y actualizar perfil de colaborador</w:t>
                </w:r>
              </w:p>
            </w:tc>
            <w:tc>
              <w:tcPr>
                <w:tcW w:w="0" w:type="auto"/>
                <w:tcBorders>
                  <w:bottom w:val="single" w:sz="4" w:space="0" w:color="auto"/>
                </w:tcBorders>
                <w:shd w:val="clear" w:color="auto" w:fill="FFFFFF"/>
                <w:hideMark/>
              </w:tcPr>
              <w:p w14:paraId="31ED4CB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workspace refleja cambios y documentos</w:t>
                </w:r>
              </w:p>
            </w:tc>
          </w:tr>
          <w:tr w:rsidR="00E42343" w:rsidRPr="00E42343" w14:paraId="053AB96E" w14:textId="77777777" w:rsidTr="00E42343">
            <w:trPr>
              <w:divId w:val="84159818"/>
              <w:cantSplit/>
              <w:tblHeader/>
            </w:trPr>
            <w:tc>
              <w:tcPr>
                <w:tcW w:w="0" w:type="auto"/>
                <w:tcBorders>
                  <w:bottom w:val="single" w:sz="4" w:space="0" w:color="auto"/>
                </w:tcBorders>
                <w:shd w:val="clear" w:color="auto" w:fill="F3F3F3"/>
                <w:hideMark/>
              </w:tcPr>
              <w:p w14:paraId="0FF4E2A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OQP-PT-003</w:t>
                </w:r>
              </w:p>
            </w:tc>
            <w:tc>
              <w:tcPr>
                <w:tcW w:w="0" w:type="auto"/>
                <w:tcBorders>
                  <w:bottom w:val="single" w:sz="4" w:space="0" w:color="auto"/>
                </w:tcBorders>
                <w:shd w:val="clear" w:color="auto" w:fill="F3F3F3"/>
                <w:hideMark/>
              </w:tcPr>
              <w:p w14:paraId="40A7585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user-profile</w:t>
                </w:r>
              </w:p>
            </w:tc>
            <w:tc>
              <w:tcPr>
                <w:tcW w:w="0" w:type="auto"/>
                <w:tcBorders>
                  <w:bottom w:val="single" w:sz="4" w:space="0" w:color="auto"/>
                </w:tcBorders>
                <w:shd w:val="clear" w:color="auto" w:fill="F3F3F3"/>
                <w:hideMark/>
              </w:tcPr>
              <w:p w14:paraId="6EF5B6C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Actualizar perfil propio y avatar</w:t>
                </w:r>
              </w:p>
            </w:tc>
            <w:tc>
              <w:tcPr>
                <w:tcW w:w="0" w:type="auto"/>
                <w:tcBorders>
                  <w:bottom w:val="single" w:sz="4" w:space="0" w:color="auto"/>
                </w:tcBorders>
                <w:shd w:val="clear" w:color="auto" w:fill="F3F3F3"/>
                <w:hideMark/>
              </w:tcPr>
              <w:p w14:paraId="63711B8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perfil se guarda con respuesta controlada</w:t>
                </w:r>
              </w:p>
            </w:tc>
          </w:tr>
          <w:tr w:rsidR="00E42343" w:rsidRPr="00E42343" w14:paraId="7F5EC095" w14:textId="77777777" w:rsidTr="00E42343">
            <w:trPr>
              <w:divId w:val="84159818"/>
              <w:cantSplit/>
              <w:tblHeader/>
            </w:trPr>
            <w:tc>
              <w:tcPr>
                <w:tcW w:w="0" w:type="auto"/>
                <w:tcBorders>
                  <w:bottom w:val="single" w:sz="4" w:space="0" w:color="auto"/>
                </w:tcBorders>
                <w:shd w:val="clear" w:color="auto" w:fill="FFFFFF"/>
                <w:hideMark/>
              </w:tcPr>
              <w:p w14:paraId="38E8763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OQP-PT-004</w:t>
                </w:r>
              </w:p>
            </w:tc>
            <w:tc>
              <w:tcPr>
                <w:tcW w:w="0" w:type="auto"/>
                <w:tcBorders>
                  <w:bottom w:val="single" w:sz="4" w:space="0" w:color="auto"/>
                </w:tcBorders>
                <w:shd w:val="clear" w:color="auto" w:fill="FFFFFF"/>
                <w:hideMark/>
              </w:tcPr>
              <w:p w14:paraId="490B2FB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user-certifications</w:t>
                </w:r>
              </w:p>
            </w:tc>
            <w:tc>
              <w:tcPr>
                <w:tcW w:w="0" w:type="auto"/>
                <w:tcBorders>
                  <w:bottom w:val="single" w:sz="4" w:space="0" w:color="auto"/>
                </w:tcBorders>
                <w:shd w:val="clear" w:color="auto" w:fill="FFFFFF"/>
                <w:hideMark/>
              </w:tcPr>
              <w:p w14:paraId="4D3220E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Crear certificacion y exportar PDF</w:t>
                </w:r>
              </w:p>
            </w:tc>
            <w:tc>
              <w:tcPr>
                <w:tcW w:w="0" w:type="auto"/>
                <w:tcBorders>
                  <w:bottom w:val="single" w:sz="4" w:space="0" w:color="auto"/>
                </w:tcBorders>
                <w:shd w:val="clear" w:color="auto" w:fill="FFFFFF"/>
                <w:hideMark/>
              </w:tcPr>
              <w:p w14:paraId="1724F1D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certificacion queda activa y el PDF responde</w:t>
                </w:r>
              </w:p>
            </w:tc>
          </w:tr>
          <w:tr w:rsidR="00E42343" w:rsidRPr="00E42343" w14:paraId="2C1BC600" w14:textId="77777777" w:rsidTr="00E42343">
            <w:trPr>
              <w:divId w:val="84159818"/>
              <w:cantSplit/>
              <w:tblHeader/>
            </w:trPr>
            <w:tc>
              <w:tcPr>
                <w:tcW w:w="0" w:type="auto"/>
                <w:tcBorders>
                  <w:bottom w:val="single" w:sz="4" w:space="0" w:color="auto"/>
                </w:tcBorders>
                <w:shd w:val="clear" w:color="auto" w:fill="F3F3F3"/>
                <w:hideMark/>
              </w:tcPr>
              <w:p w14:paraId="710F218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OQP-PT-005</w:t>
                </w:r>
              </w:p>
            </w:tc>
            <w:tc>
              <w:tcPr>
                <w:tcW w:w="0" w:type="auto"/>
                <w:tcBorders>
                  <w:bottom w:val="single" w:sz="4" w:space="0" w:color="auto"/>
                </w:tcBorders>
                <w:shd w:val="clear" w:color="auto" w:fill="F3F3F3"/>
                <w:hideMark/>
              </w:tcPr>
              <w:p w14:paraId="6C85BBD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6184F15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Crear solicitud y agregar comentario o documento</w:t>
                </w:r>
              </w:p>
            </w:tc>
            <w:tc>
              <w:tcPr>
                <w:tcW w:w="0" w:type="auto"/>
                <w:tcBorders>
                  <w:bottom w:val="single" w:sz="4" w:space="0" w:color="auto"/>
                </w:tcBorders>
                <w:shd w:val="clear" w:color="auto" w:fill="F3F3F3"/>
                <w:hideMark/>
              </w:tcPr>
              <w:p w14:paraId="442A76C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expediente se mantiene consistente</w:t>
                </w:r>
              </w:p>
            </w:tc>
          </w:tr>
          <w:tr w:rsidR="00E42343" w:rsidRPr="00E42343" w14:paraId="6892A0E0" w14:textId="77777777" w:rsidTr="00E42343">
            <w:trPr>
              <w:divId w:val="84159818"/>
              <w:cantSplit/>
              <w:tblHeader/>
            </w:trPr>
            <w:tc>
              <w:tcPr>
                <w:tcW w:w="0" w:type="auto"/>
                <w:tcBorders>
                  <w:bottom w:val="single" w:sz="4" w:space="0" w:color="auto"/>
                </w:tcBorders>
                <w:shd w:val="clear" w:color="auto" w:fill="FFFFFF"/>
                <w:hideMark/>
              </w:tcPr>
              <w:p w14:paraId="4087C4B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OQP-PT-006</w:t>
                </w:r>
              </w:p>
            </w:tc>
            <w:tc>
              <w:tcPr>
                <w:tcW w:w="0" w:type="auto"/>
                <w:tcBorders>
                  <w:bottom w:val="single" w:sz="4" w:space="0" w:color="auto"/>
                </w:tcBorders>
                <w:shd w:val="clear" w:color="auto" w:fill="FFFFFF"/>
                <w:hideMark/>
              </w:tcPr>
              <w:p w14:paraId="33919A3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w:t>
                </w:r>
              </w:p>
            </w:tc>
            <w:tc>
              <w:tcPr>
                <w:tcW w:w="0" w:type="auto"/>
                <w:tcBorders>
                  <w:bottom w:val="single" w:sz="4" w:space="0" w:color="auto"/>
                </w:tcBorders>
                <w:shd w:val="clear" w:color="auto" w:fill="FFFFFF"/>
                <w:hideMark/>
              </w:tcPr>
              <w:p w14:paraId="73D5D04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Registrar jornada completa</w:t>
                </w:r>
              </w:p>
            </w:tc>
            <w:tc>
              <w:tcPr>
                <w:tcW w:w="0" w:type="auto"/>
                <w:tcBorders>
                  <w:bottom w:val="single" w:sz="4" w:space="0" w:color="auto"/>
                </w:tcBorders>
                <w:shd w:val="clear" w:color="auto" w:fill="FFFFFF"/>
                <w:hideMark/>
              </w:tcPr>
              <w:p w14:paraId="6CA3F24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secuencia diaria queda cerrada correctamente</w:t>
                </w:r>
              </w:p>
            </w:tc>
          </w:tr>
          <w:tr w:rsidR="00E42343" w:rsidRPr="00E42343" w14:paraId="5AED61DF" w14:textId="77777777" w:rsidTr="00E42343">
            <w:trPr>
              <w:divId w:val="84159818"/>
              <w:cantSplit/>
              <w:tblHeader/>
            </w:trPr>
            <w:tc>
              <w:tcPr>
                <w:tcW w:w="0" w:type="auto"/>
                <w:tcBorders>
                  <w:bottom w:val="single" w:sz="4" w:space="0" w:color="auto"/>
                </w:tcBorders>
                <w:shd w:val="clear" w:color="auto" w:fill="F3F3F3"/>
                <w:hideMark/>
              </w:tcPr>
              <w:p w14:paraId="5C32A0C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OQP-PT-007</w:t>
                </w:r>
              </w:p>
            </w:tc>
            <w:tc>
              <w:tcPr>
                <w:tcW w:w="0" w:type="auto"/>
                <w:tcBorders>
                  <w:bottom w:val="single" w:sz="4" w:space="0" w:color="auto"/>
                </w:tcBorders>
                <w:shd w:val="clear" w:color="auto" w:fill="F3F3F3"/>
                <w:hideMark/>
              </w:tcPr>
              <w:p w14:paraId="1D4F696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0A8B969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Registrar excepcion y retorno</w:t>
                </w:r>
              </w:p>
            </w:tc>
            <w:tc>
              <w:tcPr>
                <w:tcW w:w="0" w:type="auto"/>
                <w:tcBorders>
                  <w:bottom w:val="single" w:sz="4" w:space="0" w:color="auto"/>
                </w:tcBorders>
                <w:shd w:val="clear" w:color="auto" w:fill="F3F3F3"/>
                <w:hideMark/>
              </w:tcPr>
              <w:p w14:paraId="281C261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estado cambia segun la secuencia permitida</w:t>
                </w:r>
              </w:p>
            </w:tc>
          </w:tr>
          <w:tr w:rsidR="00E42343" w:rsidRPr="00E42343" w14:paraId="3057FF73" w14:textId="77777777" w:rsidTr="00E42343">
            <w:trPr>
              <w:divId w:val="84159818"/>
              <w:cantSplit/>
              <w:tblHeader/>
            </w:trPr>
            <w:tc>
              <w:tcPr>
                <w:tcW w:w="0" w:type="auto"/>
                <w:tcBorders>
                  <w:bottom w:val="single" w:sz="4" w:space="0" w:color="auto"/>
                </w:tcBorders>
                <w:shd w:val="clear" w:color="auto" w:fill="FFFFFF"/>
                <w:hideMark/>
              </w:tcPr>
              <w:p w14:paraId="5FD07FF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OQP-PT-008</w:t>
                </w:r>
              </w:p>
            </w:tc>
            <w:tc>
              <w:tcPr>
                <w:tcW w:w="0" w:type="auto"/>
                <w:tcBorders>
                  <w:bottom w:val="single" w:sz="4" w:space="0" w:color="auto"/>
                </w:tcBorders>
                <w:shd w:val="clear" w:color="auto" w:fill="FFFFFF"/>
                <w:hideMark/>
              </w:tcPr>
              <w:p w14:paraId="5CCA7D1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w:t>
                </w:r>
              </w:p>
            </w:tc>
            <w:tc>
              <w:tcPr>
                <w:tcW w:w="0" w:type="auto"/>
                <w:tcBorders>
                  <w:bottom w:val="single" w:sz="4" w:space="0" w:color="auto"/>
                </w:tcBorders>
                <w:shd w:val="clear" w:color="auto" w:fill="FFFFFF"/>
                <w:hideMark/>
              </w:tcPr>
              <w:p w14:paraId="5F2E1BC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Solicitar permiso y aprobarlo</w:t>
                </w:r>
              </w:p>
            </w:tc>
            <w:tc>
              <w:tcPr>
                <w:tcW w:w="0" w:type="auto"/>
                <w:tcBorders>
                  <w:bottom w:val="single" w:sz="4" w:space="0" w:color="auto"/>
                </w:tcBorders>
                <w:shd w:val="clear" w:color="auto" w:fill="FFFFFF"/>
                <w:hideMark/>
              </w:tcPr>
              <w:p w14:paraId="06EC3FC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estado avanza segun la regla del tipo de permiso</w:t>
                </w:r>
              </w:p>
            </w:tc>
          </w:tr>
          <w:tr w:rsidR="00E42343" w:rsidRPr="00E42343" w14:paraId="456E343C" w14:textId="77777777" w:rsidTr="00E42343">
            <w:trPr>
              <w:divId w:val="84159818"/>
              <w:cantSplit/>
              <w:tblHeader/>
            </w:trPr>
            <w:tc>
              <w:tcPr>
                <w:tcW w:w="0" w:type="auto"/>
                <w:tcBorders>
                  <w:bottom w:val="single" w:sz="4" w:space="0" w:color="auto"/>
                </w:tcBorders>
                <w:shd w:val="clear" w:color="auto" w:fill="F3F3F3"/>
                <w:hideMark/>
              </w:tcPr>
              <w:p w14:paraId="3AEFBB2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OQP-PT-009</w:t>
                </w:r>
              </w:p>
            </w:tc>
            <w:tc>
              <w:tcPr>
                <w:tcW w:w="0" w:type="auto"/>
                <w:tcBorders>
                  <w:bottom w:val="single" w:sz="4" w:space="0" w:color="auto"/>
                </w:tcBorders>
                <w:shd w:val="clear" w:color="auto" w:fill="F3F3F3"/>
                <w:hideMark/>
              </w:tcPr>
              <w:p w14:paraId="19EC12A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w:t>
                </w:r>
              </w:p>
            </w:tc>
            <w:tc>
              <w:tcPr>
                <w:tcW w:w="0" w:type="auto"/>
                <w:tcBorders>
                  <w:bottom w:val="single" w:sz="4" w:space="0" w:color="auto"/>
                </w:tcBorders>
                <w:shd w:val="clear" w:color="auto" w:fill="F3F3F3"/>
                <w:hideMark/>
              </w:tcPr>
              <w:p w14:paraId="10953737"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Coordinar recovery plan</w:t>
                </w:r>
              </w:p>
            </w:tc>
            <w:tc>
              <w:tcPr>
                <w:tcW w:w="0" w:type="auto"/>
                <w:tcBorders>
                  <w:bottom w:val="single" w:sz="4" w:space="0" w:color="auto"/>
                </w:tcBorders>
                <w:shd w:val="clear" w:color="auto" w:fill="F3F3F3"/>
                <w:hideMark/>
              </w:tcPr>
              <w:p w14:paraId="4773ED9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La coordinacion se guarda y puede cerrarse</w:t>
                </w:r>
              </w:p>
            </w:tc>
          </w:tr>
          <w:tr w:rsidR="00E42343" w:rsidRPr="00E42343" w14:paraId="214471FE" w14:textId="77777777" w:rsidTr="00E42343">
            <w:trPr>
              <w:divId w:val="84159818"/>
              <w:cantSplit/>
              <w:tblHeader/>
            </w:trPr>
            <w:tc>
              <w:tcPr>
                <w:tcW w:w="0" w:type="auto"/>
                <w:shd w:val="clear" w:color="auto" w:fill="FFFFFF"/>
                <w:hideMark/>
              </w:tcPr>
              <w:p w14:paraId="2FD6CA1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OQP-PT-010</w:t>
                </w:r>
              </w:p>
            </w:tc>
            <w:tc>
              <w:tcPr>
                <w:tcW w:w="0" w:type="auto"/>
                <w:shd w:val="clear" w:color="auto" w:fill="FFFFFF"/>
                <w:hideMark/>
              </w:tcPr>
              <w:p w14:paraId="5E13F4E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vacaciones</w:t>
                </w:r>
              </w:p>
            </w:tc>
            <w:tc>
              <w:tcPr>
                <w:tcW w:w="0" w:type="auto"/>
                <w:shd w:val="clear" w:color="auto" w:fill="FFFFFF"/>
                <w:hideMark/>
              </w:tcPr>
              <w:p w14:paraId="3EA80BC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Solicitar vacaciones y revisar estado</w:t>
                </w:r>
              </w:p>
            </w:tc>
            <w:tc>
              <w:tcPr>
                <w:tcW w:w="0" w:type="auto"/>
                <w:shd w:val="clear" w:color="auto" w:fill="FFFFFF"/>
                <w:hideMark/>
              </w:tcPr>
              <w:p w14:paraId="4FD7B4E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saldo y la solicitud quedan actualizados</w:t>
                </w:r>
              </w:p>
            </w:tc>
          </w:tr>
        </w:tbl>
        <w:p w14:paraId="59D5CFD9"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52" w:name="_Toc224745538"/>
          <w:r w:rsidRPr="00E42343">
            <w:rPr>
              <w:rFonts w:ascii="Aptos" w:eastAsia="Times New Roman" w:hAnsi="Aptos"/>
              <w:b/>
              <w:color w:val="325483"/>
              <w:sz w:val="26"/>
            </w:rPr>
            <w:t>3. Evidencias requeridas</w:t>
          </w:r>
          <w:bookmarkEnd w:id="152"/>
        </w:p>
        <w:p w14:paraId="7A93A8F8" w14:textId="77777777" w:rsidR="00E42343" w:rsidRPr="00E42343" w:rsidRDefault="00E42343" w:rsidP="00E42343">
          <w:pPr>
            <w:numPr>
              <w:ilvl w:val="0"/>
              <w:numId w:val="5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capturas de interfaz</w:t>
          </w:r>
        </w:p>
        <w:p w14:paraId="0DC63CF0" w14:textId="77777777" w:rsidR="00E42343" w:rsidRPr="00E42343" w:rsidRDefault="00E42343" w:rsidP="00E42343">
          <w:pPr>
            <w:numPr>
              <w:ilvl w:val="0"/>
              <w:numId w:val="5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respuestas de endpoint</w:t>
          </w:r>
        </w:p>
        <w:p w14:paraId="091C8CFF" w14:textId="77777777" w:rsidR="00E42343" w:rsidRPr="00E42343" w:rsidRDefault="00E42343" w:rsidP="00E42343">
          <w:pPr>
            <w:numPr>
              <w:ilvl w:val="0"/>
              <w:numId w:val="5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registros en base de datos cuando aplique</w:t>
          </w:r>
        </w:p>
        <w:p w14:paraId="2759C2E4" w14:textId="77777777" w:rsidR="00E42343" w:rsidRPr="00E42343" w:rsidRDefault="00E42343" w:rsidP="00E42343">
          <w:pPr>
            <w:numPr>
              <w:ilvl w:val="0"/>
              <w:numId w:val="51"/>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evidencia documental generada o cargada</w:t>
          </w:r>
        </w:p>
        <w:p w14:paraId="39967DC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53" w:name="_Toc224745539"/>
          <w:r w:rsidRPr="00E42343">
            <w:rPr>
              <w:rFonts w:ascii="Aptos" w:eastAsia="Times New Roman" w:hAnsi="Aptos"/>
              <w:b/>
              <w:color w:val="325483"/>
              <w:sz w:val="26"/>
            </w:rPr>
            <w:t>4. Criterio de aceptacion</w:t>
          </w:r>
          <w:bookmarkEnd w:id="153"/>
        </w:p>
        <w:p w14:paraId="5D63B958"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Cada caso OQ se aprueba cuando el flujo puede ejecutarse de inicio a fin con respuesta funcional coherente y manejo controlado del error.</w:t>
          </w:r>
        </w:p>
        <w:p w14:paraId="55CA4972"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54" w:name="_Toc224745540"/>
          <w:r w:rsidRPr="00E42343">
            <w:rPr>
              <w:rFonts w:ascii="Aptos" w:eastAsia="Times New Roman" w:hAnsi="Aptos"/>
              <w:b/>
              <w:color w:val="325483"/>
              <w:sz w:val="32"/>
            </w:rPr>
            <w:lastRenderedPageBreak/>
            <w:t>PROTOCOLO DE EJECUCION PQ</w:t>
          </w:r>
          <w:bookmarkEnd w:id="154"/>
        </w:p>
        <w:p w14:paraId="4C708A82"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Este protocolo describe los escenarios de desempeño y uso repetitivo necesarios para demostrar que el área mantiene estabilidad operativa, consistencia de datos y trazabilidad suficiente en contexto de uso real.</w:t>
          </w:r>
        </w:p>
        <w:p w14:paraId="147E6CE1"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55" w:name="_Toc224745541"/>
          <w:r w:rsidRPr="00E42343">
            <w:rPr>
              <w:rFonts w:ascii="Aptos" w:eastAsia="Times New Roman" w:hAnsi="Aptos"/>
              <w:b/>
              <w:color w:val="325483"/>
              <w:sz w:val="26"/>
            </w:rPr>
            <w:t>1. Objetivo</w:t>
          </w:r>
          <w:bookmarkEnd w:id="155"/>
        </w:p>
        <w:p w14:paraId="5123AA6F"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Definir los escenarios de prueba para demostrar que el Área 02 mantiene estabilidad y consistencia en condiciones representativas de uso real.</w:t>
          </w:r>
        </w:p>
        <w:p w14:paraId="604E5517"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56" w:name="_Toc224745542"/>
          <w:r w:rsidRPr="00E42343">
            <w:rPr>
              <w:rFonts w:ascii="Aptos" w:eastAsia="Times New Roman" w:hAnsi="Aptos"/>
              <w:b/>
              <w:color w:val="325483"/>
              <w:sz w:val="26"/>
            </w:rPr>
            <w:t>2. Casos PQ</w:t>
          </w:r>
          <w:bookmarkEnd w:id="156"/>
        </w:p>
        <w:tbl>
          <w:tblPr>
            <w:tblStyle w:val="Tablaconcuadrcula"/>
            <w:tblW w:w="0" w:type="auto"/>
            <w:tblLook w:val="04A0" w:firstRow="1" w:lastRow="0" w:firstColumn="1" w:lastColumn="0" w:noHBand="0" w:noVBand="1"/>
          </w:tblPr>
          <w:tblGrid>
            <w:gridCol w:w="973"/>
            <w:gridCol w:w="1754"/>
            <w:gridCol w:w="3287"/>
            <w:gridCol w:w="3614"/>
          </w:tblGrid>
          <w:tr w:rsidR="00E42343" w:rsidRPr="00E42343" w14:paraId="703A5355" w14:textId="77777777" w:rsidTr="00E42343">
            <w:trPr>
              <w:divId w:val="84159818"/>
              <w:cantSplit/>
              <w:tblHeader/>
            </w:trPr>
            <w:tc>
              <w:tcPr>
                <w:tcW w:w="0" w:type="auto"/>
                <w:tcBorders>
                  <w:bottom w:val="single" w:sz="4" w:space="0" w:color="auto"/>
                </w:tcBorders>
                <w:shd w:val="clear" w:color="auto" w:fill="325483"/>
                <w:hideMark/>
              </w:tcPr>
              <w:p w14:paraId="38233B5B"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ID</w:t>
                </w:r>
              </w:p>
            </w:tc>
            <w:tc>
              <w:tcPr>
                <w:tcW w:w="0" w:type="auto"/>
                <w:tcBorders>
                  <w:bottom w:val="single" w:sz="4" w:space="0" w:color="auto"/>
                </w:tcBorders>
                <w:shd w:val="clear" w:color="auto" w:fill="325483"/>
                <w:hideMark/>
              </w:tcPr>
              <w:p w14:paraId="3AA8F065"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7E1B207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Escenario</w:t>
                </w:r>
              </w:p>
            </w:tc>
            <w:tc>
              <w:tcPr>
                <w:tcW w:w="0" w:type="auto"/>
                <w:tcBorders>
                  <w:bottom w:val="single" w:sz="4" w:space="0" w:color="auto"/>
                </w:tcBorders>
                <w:shd w:val="clear" w:color="auto" w:fill="325483"/>
                <w:hideMark/>
              </w:tcPr>
              <w:p w14:paraId="71B963E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Resultado esperado</w:t>
                </w:r>
              </w:p>
            </w:tc>
          </w:tr>
          <w:tr w:rsidR="00E42343" w:rsidRPr="00E42343" w14:paraId="3E60766C" w14:textId="77777777" w:rsidTr="00E42343">
            <w:trPr>
              <w:divId w:val="84159818"/>
              <w:cantSplit/>
              <w:tblHeader/>
            </w:trPr>
            <w:tc>
              <w:tcPr>
                <w:tcW w:w="0" w:type="auto"/>
                <w:tcBorders>
                  <w:bottom w:val="single" w:sz="4" w:space="0" w:color="auto"/>
                </w:tcBorders>
                <w:shd w:val="clear" w:color="auto" w:fill="F3F3F3"/>
                <w:hideMark/>
              </w:tcPr>
              <w:p w14:paraId="089BC98F"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PQP-PT-001</w:t>
                </w:r>
              </w:p>
            </w:tc>
            <w:tc>
              <w:tcPr>
                <w:tcW w:w="0" w:type="auto"/>
                <w:tcBorders>
                  <w:bottom w:val="single" w:sz="4" w:space="0" w:color="auto"/>
                </w:tcBorders>
                <w:shd w:val="clear" w:color="auto" w:fill="F3F3F3"/>
                <w:hideMark/>
              </w:tcPr>
              <w:p w14:paraId="5B90392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attendance</w:t>
                </w:r>
              </w:p>
            </w:tc>
            <w:tc>
              <w:tcPr>
                <w:tcW w:w="0" w:type="auto"/>
                <w:tcBorders>
                  <w:bottom w:val="single" w:sz="4" w:space="0" w:color="auto"/>
                </w:tcBorders>
                <w:shd w:val="clear" w:color="auto" w:fill="F3F3F3"/>
                <w:hideMark/>
              </w:tcPr>
              <w:p w14:paraId="46ED94F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Uso diario repetido del widget de asistencia</w:t>
                </w:r>
              </w:p>
            </w:tc>
            <w:tc>
              <w:tcPr>
                <w:tcW w:w="0" w:type="auto"/>
                <w:tcBorders>
                  <w:bottom w:val="single" w:sz="4" w:space="0" w:color="auto"/>
                </w:tcBorders>
                <w:shd w:val="clear" w:color="auto" w:fill="F3F3F3"/>
                <w:hideMark/>
              </w:tcPr>
              <w:p w14:paraId="23779A2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No se generan inconsistencias de jornada</w:t>
                </w:r>
              </w:p>
            </w:tc>
          </w:tr>
          <w:tr w:rsidR="00E42343" w:rsidRPr="00E42343" w14:paraId="7DBF304D" w14:textId="77777777" w:rsidTr="00E42343">
            <w:trPr>
              <w:divId w:val="84159818"/>
              <w:cantSplit/>
              <w:tblHeader/>
            </w:trPr>
            <w:tc>
              <w:tcPr>
                <w:tcW w:w="0" w:type="auto"/>
                <w:tcBorders>
                  <w:bottom w:val="single" w:sz="4" w:space="0" w:color="auto"/>
                </w:tcBorders>
                <w:shd w:val="clear" w:color="auto" w:fill="FFFFFF"/>
                <w:hideMark/>
              </w:tcPr>
              <w:p w14:paraId="15ABDAF0"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PQP-PT-002</w:t>
                </w:r>
              </w:p>
            </w:tc>
            <w:tc>
              <w:tcPr>
                <w:tcW w:w="0" w:type="auto"/>
                <w:tcBorders>
                  <w:bottom w:val="single" w:sz="4" w:space="0" w:color="auto"/>
                </w:tcBorders>
                <w:shd w:val="clear" w:color="auto" w:fill="FFFFFF"/>
                <w:hideMark/>
              </w:tcPr>
              <w:p w14:paraId="7CFAEA8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permisos y vacaciones</w:t>
                </w:r>
              </w:p>
            </w:tc>
            <w:tc>
              <w:tcPr>
                <w:tcW w:w="0" w:type="auto"/>
                <w:tcBorders>
                  <w:bottom w:val="single" w:sz="4" w:space="0" w:color="auto"/>
                </w:tcBorders>
                <w:shd w:val="clear" w:color="auto" w:fill="FFFFFF"/>
                <w:hideMark/>
              </w:tcPr>
              <w:p w14:paraId="4103FF81"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Consulta y actualizacion repetida de resumentes</w:t>
                </w:r>
              </w:p>
            </w:tc>
            <w:tc>
              <w:tcPr>
                <w:tcW w:w="0" w:type="auto"/>
                <w:tcBorders>
                  <w:bottom w:val="single" w:sz="4" w:space="0" w:color="auto"/>
                </w:tcBorders>
                <w:shd w:val="clear" w:color="auto" w:fill="FFFFFF"/>
                <w:hideMark/>
              </w:tcPr>
              <w:p w14:paraId="516DD63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Los indicadores permanecen consistentes</w:t>
                </w:r>
              </w:p>
            </w:tc>
          </w:tr>
          <w:tr w:rsidR="00E42343" w:rsidRPr="00E42343" w14:paraId="189C1C4C" w14:textId="77777777" w:rsidTr="00E42343">
            <w:trPr>
              <w:divId w:val="84159818"/>
              <w:cantSplit/>
              <w:tblHeader/>
            </w:trPr>
            <w:tc>
              <w:tcPr>
                <w:tcW w:w="0" w:type="auto"/>
                <w:tcBorders>
                  <w:bottom w:val="single" w:sz="4" w:space="0" w:color="auto"/>
                </w:tcBorders>
                <w:shd w:val="clear" w:color="auto" w:fill="F3F3F3"/>
                <w:hideMark/>
              </w:tcPr>
              <w:p w14:paraId="2AACE8A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PQP-PT-003</w:t>
                </w:r>
              </w:p>
            </w:tc>
            <w:tc>
              <w:tcPr>
                <w:tcW w:w="0" w:type="auto"/>
                <w:tcBorders>
                  <w:bottom w:val="single" w:sz="4" w:space="0" w:color="auto"/>
                </w:tcBorders>
                <w:shd w:val="clear" w:color="auto" w:fill="F3F3F3"/>
                <w:hideMark/>
              </w:tcPr>
              <w:p w14:paraId="4665C05B"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personnel-requests</w:t>
                </w:r>
              </w:p>
            </w:tc>
            <w:tc>
              <w:tcPr>
                <w:tcW w:w="0" w:type="auto"/>
                <w:tcBorders>
                  <w:bottom w:val="single" w:sz="4" w:space="0" w:color="auto"/>
                </w:tcBorders>
                <w:shd w:val="clear" w:color="auto" w:fill="F3F3F3"/>
                <w:hideMark/>
              </w:tcPr>
              <w:p w14:paraId="489148A9"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Seguimiento prolongado de expediente de personal</w:t>
                </w:r>
              </w:p>
            </w:tc>
            <w:tc>
              <w:tcPr>
                <w:tcW w:w="0" w:type="auto"/>
                <w:tcBorders>
                  <w:bottom w:val="single" w:sz="4" w:space="0" w:color="auto"/>
                </w:tcBorders>
                <w:shd w:val="clear" w:color="auto" w:fill="F3F3F3"/>
                <w:hideMark/>
              </w:tcPr>
              <w:p w14:paraId="089D60E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Historial, perfil y documentos se conservan</w:t>
                </w:r>
              </w:p>
            </w:tc>
          </w:tr>
          <w:tr w:rsidR="00E42343" w:rsidRPr="00E42343" w14:paraId="71451311" w14:textId="77777777" w:rsidTr="00E42343">
            <w:trPr>
              <w:divId w:val="84159818"/>
              <w:cantSplit/>
              <w:tblHeader/>
            </w:trPr>
            <w:tc>
              <w:tcPr>
                <w:tcW w:w="0" w:type="auto"/>
                <w:tcBorders>
                  <w:bottom w:val="single" w:sz="4" w:space="0" w:color="auto"/>
                </w:tcBorders>
                <w:shd w:val="clear" w:color="auto" w:fill="FFFFFF"/>
                <w:hideMark/>
              </w:tcPr>
              <w:p w14:paraId="37F64BE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PQP-PT-004</w:t>
                </w:r>
              </w:p>
            </w:tc>
            <w:tc>
              <w:tcPr>
                <w:tcW w:w="0" w:type="auto"/>
                <w:tcBorders>
                  <w:bottom w:val="single" w:sz="4" w:space="0" w:color="auto"/>
                </w:tcBorders>
                <w:shd w:val="clear" w:color="auto" w:fill="FFFFFF"/>
                <w:hideMark/>
              </w:tcPr>
              <w:p w14:paraId="7ECBA566"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collaborators y profile</w:t>
                </w:r>
              </w:p>
            </w:tc>
            <w:tc>
              <w:tcPr>
                <w:tcW w:w="0" w:type="auto"/>
                <w:tcBorders>
                  <w:bottom w:val="single" w:sz="4" w:space="0" w:color="auto"/>
                </w:tcBorders>
                <w:shd w:val="clear" w:color="auto" w:fill="FFFFFF"/>
                <w:hideMark/>
              </w:tcPr>
              <w:p w14:paraId="6595463E"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Revision y actualizacion continua de perfil</w:t>
                </w:r>
              </w:p>
            </w:tc>
            <w:tc>
              <w:tcPr>
                <w:tcW w:w="0" w:type="auto"/>
                <w:tcBorders>
                  <w:bottom w:val="single" w:sz="4" w:space="0" w:color="auto"/>
                </w:tcBorders>
                <w:shd w:val="clear" w:color="auto" w:fill="FFFFFF"/>
                <w:hideMark/>
              </w:tcPr>
              <w:p w14:paraId="2AB4B30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área mantiene datos recuperables y coherentes</w:t>
                </w:r>
              </w:p>
            </w:tc>
          </w:tr>
          <w:tr w:rsidR="00E42343" w:rsidRPr="00E42343" w14:paraId="5AC7EF2B" w14:textId="77777777" w:rsidTr="00E42343">
            <w:trPr>
              <w:divId w:val="84159818"/>
              <w:cantSplit/>
              <w:tblHeader/>
            </w:trPr>
            <w:tc>
              <w:tcPr>
                <w:tcW w:w="0" w:type="auto"/>
                <w:shd w:val="clear" w:color="auto" w:fill="F3F3F3"/>
                <w:hideMark/>
              </w:tcPr>
              <w:p w14:paraId="01F9793A"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PQP-PT-005</w:t>
                </w:r>
              </w:p>
            </w:tc>
            <w:tc>
              <w:tcPr>
                <w:tcW w:w="0" w:type="auto"/>
                <w:shd w:val="clear" w:color="auto" w:fill="F3F3F3"/>
                <w:hideMark/>
              </w:tcPr>
              <w:p w14:paraId="5AAC57E5"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reportes</w:t>
                </w:r>
              </w:p>
            </w:tc>
            <w:tc>
              <w:tcPr>
                <w:tcW w:w="0" w:type="auto"/>
                <w:shd w:val="clear" w:color="auto" w:fill="F3F3F3"/>
                <w:hideMark/>
              </w:tcPr>
              <w:p w14:paraId="20B4E462"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Generacion reiterada de PDF de asistencia</w:t>
                </w:r>
              </w:p>
            </w:tc>
            <w:tc>
              <w:tcPr>
                <w:tcW w:w="0" w:type="auto"/>
                <w:shd w:val="clear" w:color="auto" w:fill="F3F3F3"/>
                <w:hideMark/>
              </w:tcPr>
              <w:p w14:paraId="56AA353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El servicio responde para periodos operativos habituales</w:t>
                </w:r>
              </w:p>
            </w:tc>
          </w:tr>
        </w:tbl>
        <w:p w14:paraId="432F384F"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57" w:name="_Toc224745543"/>
          <w:r w:rsidRPr="00E42343">
            <w:rPr>
              <w:rFonts w:ascii="Aptos" w:eastAsia="Times New Roman" w:hAnsi="Aptos"/>
              <w:b/>
              <w:color w:val="325483"/>
              <w:sz w:val="26"/>
            </w:rPr>
            <w:t>3. Evidencias requeridas</w:t>
          </w:r>
          <w:bookmarkEnd w:id="157"/>
        </w:p>
        <w:p w14:paraId="059019ED" w14:textId="77777777" w:rsidR="00E42343" w:rsidRPr="00E42343" w:rsidRDefault="00E42343" w:rsidP="00E42343">
          <w:pPr>
            <w:numPr>
              <w:ilvl w:val="0"/>
              <w:numId w:val="5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repeticion de casos</w:t>
          </w:r>
        </w:p>
        <w:p w14:paraId="043F49CE" w14:textId="77777777" w:rsidR="00E42343" w:rsidRPr="00E42343" w:rsidRDefault="00E42343" w:rsidP="00E42343">
          <w:pPr>
            <w:numPr>
              <w:ilvl w:val="0"/>
              <w:numId w:val="5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consistencia de resultados entre ejecuciones</w:t>
          </w:r>
        </w:p>
        <w:p w14:paraId="0AFF19DD" w14:textId="77777777" w:rsidR="00E42343" w:rsidRPr="00E42343" w:rsidRDefault="00E42343" w:rsidP="00E42343">
          <w:pPr>
            <w:numPr>
              <w:ilvl w:val="0"/>
              <w:numId w:val="5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ausencia de estados huerfanos o bloqueos</w:t>
          </w:r>
        </w:p>
        <w:p w14:paraId="778FE556" w14:textId="77777777" w:rsidR="00E42343" w:rsidRPr="00E42343" w:rsidRDefault="00E42343" w:rsidP="00E42343">
          <w:pPr>
            <w:numPr>
              <w:ilvl w:val="0"/>
              <w:numId w:val="52"/>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estabilidad de datos visibles en UI y backend</w:t>
          </w:r>
        </w:p>
        <w:p w14:paraId="665DFAF8"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58" w:name="_Toc224745544"/>
          <w:r w:rsidRPr="00E42343">
            <w:rPr>
              <w:rFonts w:ascii="Aptos" w:eastAsia="Times New Roman" w:hAnsi="Aptos"/>
              <w:b/>
              <w:color w:val="325483"/>
              <w:sz w:val="26"/>
            </w:rPr>
            <w:t>4. Criterio de aceptacion</w:t>
          </w:r>
          <w:bookmarkEnd w:id="158"/>
        </w:p>
        <w:p w14:paraId="3E71D722"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PQ se aprueba cuando el área conserva comportamiento estable, repetible y trazable durante el uso operativo representativo.</w:t>
          </w:r>
        </w:p>
        <w:p w14:paraId="3057016E"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59" w:name="_Toc224745545"/>
          <w:r w:rsidRPr="00E42343">
            <w:rPr>
              <w:rFonts w:ascii="Aptos" w:eastAsia="Times New Roman" w:hAnsi="Aptos"/>
              <w:b/>
              <w:color w:val="325483"/>
              <w:sz w:val="32"/>
            </w:rPr>
            <w:t>REGISTRO DE EVIDENCIAS Y DESVIACIONES</w:t>
          </w:r>
          <w:bookmarkEnd w:id="159"/>
        </w:p>
        <w:p w14:paraId="14DE96C8"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presente sección constituye la bitacora formal para documentar evidencias, desviaciones, defectos y decisiones de cierre derivadas de la ejecución de IQ, OQ y PQ.</w:t>
          </w:r>
        </w:p>
        <w:p w14:paraId="3A4B2483"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60" w:name="_Toc224745546"/>
          <w:r w:rsidRPr="00E42343">
            <w:rPr>
              <w:rFonts w:ascii="Aptos" w:eastAsia="Times New Roman" w:hAnsi="Aptos"/>
              <w:b/>
              <w:color w:val="325483"/>
              <w:sz w:val="26"/>
            </w:rPr>
            <w:t>1. Objetivo</w:t>
          </w:r>
          <w:bookmarkEnd w:id="160"/>
        </w:p>
        <w:p w14:paraId="6FC495B8"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Proveer la bitacora formal para registrar evidencia objetiva, desviaciones, defectos y decisiones de cierre derivadas de la ejecución de IQ, OQ y PQ del Área 02.</w:t>
          </w:r>
        </w:p>
        <w:p w14:paraId="63B0B5C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rPr>
          </w:pPr>
          <w:bookmarkStart w:id="161" w:name="_Toc224745547"/>
          <w:r w:rsidRPr="00E42343">
            <w:rPr>
              <w:rFonts w:ascii="Aptos" w:eastAsia="Times New Roman" w:hAnsi="Aptos"/>
              <w:b/>
              <w:color w:val="325483"/>
              <w:sz w:val="26"/>
            </w:rPr>
            <w:lastRenderedPageBreak/>
            <w:t>2. Registro de evidencia</w:t>
          </w:r>
          <w:bookmarkEnd w:id="161"/>
        </w:p>
        <w:tbl>
          <w:tblPr>
            <w:tblStyle w:val="Tablaconcuadrcula"/>
            <w:tblW w:w="0" w:type="auto"/>
            <w:tblLook w:val="04A0" w:firstRow="1" w:lastRow="0" w:firstColumn="1" w:lastColumn="0" w:noHBand="0" w:noVBand="1"/>
          </w:tblPr>
          <w:tblGrid>
            <w:gridCol w:w="769"/>
            <w:gridCol w:w="643"/>
            <w:gridCol w:w="684"/>
            <w:gridCol w:w="2071"/>
            <w:gridCol w:w="1404"/>
            <w:gridCol w:w="1583"/>
          </w:tblGrid>
          <w:tr w:rsidR="00E42343" w:rsidRPr="00E42343" w14:paraId="3590AFEE" w14:textId="77777777" w:rsidTr="00E42343">
            <w:trPr>
              <w:divId w:val="84159818"/>
              <w:cantSplit/>
              <w:tblHeader/>
            </w:trPr>
            <w:tc>
              <w:tcPr>
                <w:tcW w:w="0" w:type="auto"/>
                <w:tcBorders>
                  <w:bottom w:val="single" w:sz="4" w:space="0" w:color="auto"/>
                </w:tcBorders>
                <w:shd w:val="clear" w:color="auto" w:fill="325483"/>
                <w:hideMark/>
              </w:tcPr>
              <w:p w14:paraId="0D3A1F36"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09CC098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7396284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62941A63"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Evidencia capturada</w:t>
                </w:r>
              </w:p>
            </w:tc>
            <w:tc>
              <w:tcPr>
                <w:tcW w:w="0" w:type="auto"/>
                <w:tcBorders>
                  <w:bottom w:val="single" w:sz="4" w:space="0" w:color="auto"/>
                </w:tcBorders>
                <w:shd w:val="clear" w:color="auto" w:fill="325483"/>
                <w:hideMark/>
              </w:tcPr>
              <w:p w14:paraId="66C525B3"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Responsable</w:t>
                </w:r>
              </w:p>
            </w:tc>
            <w:tc>
              <w:tcPr>
                <w:tcW w:w="0" w:type="auto"/>
                <w:tcBorders>
                  <w:bottom w:val="single" w:sz="4" w:space="0" w:color="auto"/>
                </w:tcBorders>
                <w:shd w:val="clear" w:color="auto" w:fill="325483"/>
                <w:hideMark/>
              </w:tcPr>
              <w:p w14:paraId="344426C9"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Observaciones</w:t>
                </w:r>
              </w:p>
            </w:tc>
          </w:tr>
          <w:tr w:rsidR="00E42343" w:rsidRPr="00E42343" w14:paraId="5D71AEFB" w14:textId="77777777" w:rsidTr="00E42343">
            <w:trPr>
              <w:divId w:val="84159818"/>
              <w:cantSplit/>
              <w:tblHeader/>
            </w:trPr>
            <w:tc>
              <w:tcPr>
                <w:tcW w:w="0" w:type="auto"/>
                <w:shd w:val="clear" w:color="auto" w:fill="F3F3F3"/>
                <w:hideMark/>
              </w:tcPr>
              <w:p w14:paraId="0ABA1F2C" w14:textId="77777777" w:rsidR="00E42343" w:rsidRPr="00E42343" w:rsidRDefault="00E42343" w:rsidP="00E42343">
                <w:pPr>
                  <w:spacing w:before="150" w:after="80"/>
                  <w:jc w:val="both"/>
                  <w:rPr>
                    <w:rFonts w:ascii="Aptos" w:eastAsia="Times New Roman" w:hAnsi="Aptos"/>
                    <w:b/>
                    <w:bCs/>
                    <w:color w:val="FFFFFF"/>
                    <w:sz w:val="18"/>
                    <w:szCs w:val="18"/>
                  </w:rPr>
                </w:pPr>
              </w:p>
            </w:tc>
            <w:tc>
              <w:tcPr>
                <w:tcW w:w="0" w:type="auto"/>
                <w:shd w:val="clear" w:color="auto" w:fill="F3F3F3"/>
                <w:hideMark/>
              </w:tcPr>
              <w:p w14:paraId="214A8911"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43791FDA"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18C7BD66"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41B9A54E"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0A078478" w14:textId="77777777" w:rsidR="00E42343" w:rsidRPr="00E42343" w:rsidRDefault="00E42343" w:rsidP="00E42343">
                <w:pPr>
                  <w:spacing w:before="150" w:after="80"/>
                  <w:jc w:val="both"/>
                  <w:rPr>
                    <w:rFonts w:eastAsia="Times New Roman"/>
                    <w:sz w:val="18"/>
                    <w:szCs w:val="20"/>
                  </w:rPr>
                </w:pPr>
              </w:p>
            </w:tc>
          </w:tr>
        </w:tbl>
        <w:p w14:paraId="6D52C6A5"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62" w:name="_Toc224745548"/>
          <w:r w:rsidRPr="00E42343">
            <w:rPr>
              <w:rFonts w:ascii="Aptos" w:eastAsia="Times New Roman" w:hAnsi="Aptos"/>
              <w:b/>
              <w:color w:val="325483"/>
              <w:sz w:val="26"/>
            </w:rPr>
            <w:t>3. Registro de desviaciones</w:t>
          </w:r>
          <w:bookmarkEnd w:id="162"/>
        </w:p>
        <w:tbl>
          <w:tblPr>
            <w:tblStyle w:val="Tablaconcuadrcula"/>
            <w:tblW w:w="0" w:type="auto"/>
            <w:tblLook w:val="04A0" w:firstRow="1" w:lastRow="0" w:firstColumn="1" w:lastColumn="0" w:noHBand="0" w:noVBand="1"/>
          </w:tblPr>
          <w:tblGrid>
            <w:gridCol w:w="769"/>
            <w:gridCol w:w="643"/>
            <w:gridCol w:w="684"/>
            <w:gridCol w:w="1223"/>
            <w:gridCol w:w="974"/>
            <w:gridCol w:w="846"/>
            <w:gridCol w:w="2245"/>
          </w:tblGrid>
          <w:tr w:rsidR="00E42343" w:rsidRPr="00E42343" w14:paraId="5E37A40E" w14:textId="77777777" w:rsidTr="00E42343">
            <w:trPr>
              <w:divId w:val="84159818"/>
              <w:cantSplit/>
              <w:tblHeader/>
            </w:trPr>
            <w:tc>
              <w:tcPr>
                <w:tcW w:w="0" w:type="auto"/>
                <w:tcBorders>
                  <w:bottom w:val="single" w:sz="4" w:space="0" w:color="auto"/>
                </w:tcBorders>
                <w:shd w:val="clear" w:color="auto" w:fill="325483"/>
                <w:hideMark/>
              </w:tcPr>
              <w:p w14:paraId="1B9BA4A0"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3D074B31"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Fase</w:t>
                </w:r>
              </w:p>
            </w:tc>
            <w:tc>
              <w:tcPr>
                <w:tcW w:w="0" w:type="auto"/>
                <w:tcBorders>
                  <w:bottom w:val="single" w:sz="4" w:space="0" w:color="auto"/>
                </w:tcBorders>
                <w:shd w:val="clear" w:color="auto" w:fill="325483"/>
                <w:hideMark/>
              </w:tcPr>
              <w:p w14:paraId="5BDC7210"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3310B2CB"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Desviacion</w:t>
                </w:r>
              </w:p>
            </w:tc>
            <w:tc>
              <w:tcPr>
                <w:tcW w:w="0" w:type="auto"/>
                <w:tcBorders>
                  <w:bottom w:val="single" w:sz="4" w:space="0" w:color="auto"/>
                </w:tcBorders>
                <w:shd w:val="clear" w:color="auto" w:fill="325483"/>
                <w:hideMark/>
              </w:tcPr>
              <w:p w14:paraId="22A7ED90"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Impacto</w:t>
                </w:r>
              </w:p>
            </w:tc>
            <w:tc>
              <w:tcPr>
                <w:tcW w:w="0" w:type="auto"/>
                <w:tcBorders>
                  <w:bottom w:val="single" w:sz="4" w:space="0" w:color="auto"/>
                </w:tcBorders>
                <w:shd w:val="clear" w:color="auto" w:fill="325483"/>
                <w:hideMark/>
              </w:tcPr>
              <w:p w14:paraId="1F5182A8"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150E3C9A"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Responsable de cierre</w:t>
                </w:r>
              </w:p>
            </w:tc>
          </w:tr>
          <w:tr w:rsidR="00E42343" w:rsidRPr="00E42343" w14:paraId="087CE278" w14:textId="77777777" w:rsidTr="00E42343">
            <w:trPr>
              <w:divId w:val="84159818"/>
              <w:cantSplit/>
              <w:tblHeader/>
            </w:trPr>
            <w:tc>
              <w:tcPr>
                <w:tcW w:w="0" w:type="auto"/>
                <w:shd w:val="clear" w:color="auto" w:fill="F3F3F3"/>
                <w:hideMark/>
              </w:tcPr>
              <w:p w14:paraId="179D8B33" w14:textId="77777777" w:rsidR="00E42343" w:rsidRPr="00E42343" w:rsidRDefault="00E42343" w:rsidP="00E42343">
                <w:pPr>
                  <w:spacing w:before="150" w:after="80"/>
                  <w:jc w:val="both"/>
                  <w:rPr>
                    <w:rFonts w:ascii="Aptos" w:eastAsia="Times New Roman" w:hAnsi="Aptos"/>
                    <w:b/>
                    <w:bCs/>
                    <w:color w:val="FFFFFF"/>
                    <w:sz w:val="18"/>
                    <w:szCs w:val="18"/>
                  </w:rPr>
                </w:pPr>
              </w:p>
            </w:tc>
            <w:tc>
              <w:tcPr>
                <w:tcW w:w="0" w:type="auto"/>
                <w:shd w:val="clear" w:color="auto" w:fill="F3F3F3"/>
                <w:hideMark/>
              </w:tcPr>
              <w:p w14:paraId="11F1DC67"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06A109BA"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6AFEE1C9"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4F28C538"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6A22D014"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54958E31" w14:textId="77777777" w:rsidR="00E42343" w:rsidRPr="00E42343" w:rsidRDefault="00E42343" w:rsidP="00E42343">
                <w:pPr>
                  <w:spacing w:before="150" w:after="80"/>
                  <w:jc w:val="both"/>
                  <w:rPr>
                    <w:rFonts w:eastAsia="Times New Roman"/>
                    <w:sz w:val="18"/>
                    <w:szCs w:val="20"/>
                  </w:rPr>
                </w:pPr>
              </w:p>
            </w:tc>
          </w:tr>
        </w:tbl>
        <w:p w14:paraId="3A08C1F4"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63" w:name="_Toc224745549"/>
          <w:r w:rsidRPr="00E42343">
            <w:rPr>
              <w:rFonts w:ascii="Aptos" w:eastAsia="Times New Roman" w:hAnsi="Aptos"/>
              <w:b/>
              <w:color w:val="325483"/>
              <w:sz w:val="26"/>
            </w:rPr>
            <w:t>4. Registro de defectos</w:t>
          </w:r>
          <w:bookmarkEnd w:id="163"/>
        </w:p>
        <w:tbl>
          <w:tblPr>
            <w:tblStyle w:val="Tablaconcuadrcula"/>
            <w:tblW w:w="0" w:type="auto"/>
            <w:tblLook w:val="04A0" w:firstRow="1" w:lastRow="0" w:firstColumn="1" w:lastColumn="0" w:noHBand="0" w:noVBand="1"/>
          </w:tblPr>
          <w:tblGrid>
            <w:gridCol w:w="769"/>
            <w:gridCol w:w="684"/>
            <w:gridCol w:w="903"/>
            <w:gridCol w:w="1940"/>
            <w:gridCol w:w="1129"/>
            <w:gridCol w:w="846"/>
            <w:gridCol w:w="2497"/>
          </w:tblGrid>
          <w:tr w:rsidR="00E42343" w:rsidRPr="00E42343" w14:paraId="611411A7" w14:textId="77777777" w:rsidTr="00E42343">
            <w:trPr>
              <w:divId w:val="84159818"/>
              <w:cantSplit/>
              <w:tblHeader/>
            </w:trPr>
            <w:tc>
              <w:tcPr>
                <w:tcW w:w="0" w:type="auto"/>
                <w:tcBorders>
                  <w:bottom w:val="single" w:sz="4" w:space="0" w:color="auto"/>
                </w:tcBorders>
                <w:shd w:val="clear" w:color="auto" w:fill="325483"/>
                <w:hideMark/>
              </w:tcPr>
              <w:p w14:paraId="7D05757E"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Fecha</w:t>
                </w:r>
              </w:p>
            </w:tc>
            <w:tc>
              <w:tcPr>
                <w:tcW w:w="0" w:type="auto"/>
                <w:tcBorders>
                  <w:bottom w:val="single" w:sz="4" w:space="0" w:color="auto"/>
                </w:tcBorders>
                <w:shd w:val="clear" w:color="auto" w:fill="325483"/>
                <w:hideMark/>
              </w:tcPr>
              <w:p w14:paraId="55796A65"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Caso</w:t>
                </w:r>
              </w:p>
            </w:tc>
            <w:tc>
              <w:tcPr>
                <w:tcW w:w="0" w:type="auto"/>
                <w:tcBorders>
                  <w:bottom w:val="single" w:sz="4" w:space="0" w:color="auto"/>
                </w:tcBorders>
                <w:shd w:val="clear" w:color="auto" w:fill="325483"/>
                <w:hideMark/>
              </w:tcPr>
              <w:p w14:paraId="2DF375D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Módulo</w:t>
                </w:r>
              </w:p>
            </w:tc>
            <w:tc>
              <w:tcPr>
                <w:tcW w:w="0" w:type="auto"/>
                <w:tcBorders>
                  <w:bottom w:val="single" w:sz="4" w:space="0" w:color="auto"/>
                </w:tcBorders>
                <w:shd w:val="clear" w:color="auto" w:fill="325483"/>
                <w:hideMark/>
              </w:tcPr>
              <w:p w14:paraId="6FFC8814"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Defecto observado</w:t>
                </w:r>
              </w:p>
            </w:tc>
            <w:tc>
              <w:tcPr>
                <w:tcW w:w="0" w:type="auto"/>
                <w:tcBorders>
                  <w:bottom w:val="single" w:sz="4" w:space="0" w:color="auto"/>
                </w:tcBorders>
                <w:shd w:val="clear" w:color="auto" w:fill="325483"/>
                <w:hideMark/>
              </w:tcPr>
              <w:p w14:paraId="45FD5257"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Severidad</w:t>
                </w:r>
              </w:p>
            </w:tc>
            <w:tc>
              <w:tcPr>
                <w:tcW w:w="0" w:type="auto"/>
                <w:tcBorders>
                  <w:bottom w:val="single" w:sz="4" w:space="0" w:color="auto"/>
                </w:tcBorders>
                <w:shd w:val="clear" w:color="auto" w:fill="325483"/>
                <w:hideMark/>
              </w:tcPr>
              <w:p w14:paraId="224C9CD0"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Estado</w:t>
                </w:r>
              </w:p>
            </w:tc>
            <w:tc>
              <w:tcPr>
                <w:tcW w:w="0" w:type="auto"/>
                <w:tcBorders>
                  <w:bottom w:val="single" w:sz="4" w:space="0" w:color="auto"/>
                </w:tcBorders>
                <w:shd w:val="clear" w:color="auto" w:fill="325483"/>
                <w:hideMark/>
              </w:tcPr>
              <w:p w14:paraId="70289CCB"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Referencia de correccion</w:t>
                </w:r>
              </w:p>
            </w:tc>
          </w:tr>
          <w:tr w:rsidR="00E42343" w:rsidRPr="00E42343" w14:paraId="7CF2223A" w14:textId="77777777" w:rsidTr="00E42343">
            <w:trPr>
              <w:divId w:val="84159818"/>
              <w:cantSplit/>
              <w:tblHeader/>
            </w:trPr>
            <w:tc>
              <w:tcPr>
                <w:tcW w:w="0" w:type="auto"/>
                <w:shd w:val="clear" w:color="auto" w:fill="F3F3F3"/>
                <w:hideMark/>
              </w:tcPr>
              <w:p w14:paraId="59F621E3" w14:textId="77777777" w:rsidR="00E42343" w:rsidRPr="00E42343" w:rsidRDefault="00E42343" w:rsidP="00E42343">
                <w:pPr>
                  <w:spacing w:before="150" w:after="80"/>
                  <w:jc w:val="both"/>
                  <w:rPr>
                    <w:rFonts w:ascii="Aptos" w:eastAsia="Times New Roman" w:hAnsi="Aptos"/>
                    <w:b/>
                    <w:bCs/>
                    <w:color w:val="FFFFFF"/>
                    <w:sz w:val="18"/>
                    <w:szCs w:val="18"/>
                  </w:rPr>
                </w:pPr>
              </w:p>
            </w:tc>
            <w:tc>
              <w:tcPr>
                <w:tcW w:w="0" w:type="auto"/>
                <w:shd w:val="clear" w:color="auto" w:fill="F3F3F3"/>
                <w:hideMark/>
              </w:tcPr>
              <w:p w14:paraId="527EE2B9"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68CCA434"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0DC4464C"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3DC97833"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751504E8" w14:textId="77777777" w:rsidR="00E42343" w:rsidRPr="00E42343" w:rsidRDefault="00E42343" w:rsidP="00E42343">
                <w:pPr>
                  <w:spacing w:before="150" w:after="80"/>
                  <w:jc w:val="both"/>
                  <w:rPr>
                    <w:rFonts w:eastAsia="Times New Roman"/>
                    <w:sz w:val="18"/>
                    <w:szCs w:val="20"/>
                  </w:rPr>
                </w:pPr>
              </w:p>
            </w:tc>
            <w:tc>
              <w:tcPr>
                <w:tcW w:w="0" w:type="auto"/>
                <w:shd w:val="clear" w:color="auto" w:fill="F3F3F3"/>
                <w:hideMark/>
              </w:tcPr>
              <w:p w14:paraId="426A23F4" w14:textId="77777777" w:rsidR="00E42343" w:rsidRPr="00E42343" w:rsidRDefault="00E42343" w:rsidP="00E42343">
                <w:pPr>
                  <w:spacing w:before="150" w:after="80"/>
                  <w:jc w:val="both"/>
                  <w:rPr>
                    <w:rFonts w:eastAsia="Times New Roman"/>
                    <w:sz w:val="18"/>
                    <w:szCs w:val="20"/>
                  </w:rPr>
                </w:pPr>
              </w:p>
            </w:tc>
          </w:tr>
        </w:tbl>
        <w:p w14:paraId="7017FC0F"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64" w:name="_Toc224745550"/>
          <w:r w:rsidRPr="00E42343">
            <w:rPr>
              <w:rFonts w:ascii="Aptos" w:eastAsia="Times New Roman" w:hAnsi="Aptos"/>
              <w:b/>
              <w:color w:val="325483"/>
              <w:sz w:val="26"/>
            </w:rPr>
            <w:t>5. Cierre documental</w:t>
          </w:r>
          <w:bookmarkEnd w:id="164"/>
        </w:p>
        <w:tbl>
          <w:tblPr>
            <w:tblStyle w:val="Tablaconcuadrcula"/>
            <w:tblW w:w="0" w:type="auto"/>
            <w:tblLook w:val="04A0" w:firstRow="1" w:lastRow="0" w:firstColumn="1" w:lastColumn="0" w:noHBand="0" w:noVBand="1"/>
          </w:tblPr>
          <w:tblGrid>
            <w:gridCol w:w="2684"/>
            <w:gridCol w:w="1142"/>
          </w:tblGrid>
          <w:tr w:rsidR="00E42343" w:rsidRPr="00E42343" w14:paraId="44A56AAD" w14:textId="77777777" w:rsidTr="00E42343">
            <w:trPr>
              <w:divId w:val="84159818"/>
              <w:cantSplit/>
              <w:tblHeader/>
            </w:trPr>
            <w:tc>
              <w:tcPr>
                <w:tcW w:w="0" w:type="auto"/>
                <w:tcBorders>
                  <w:bottom w:val="single" w:sz="4" w:space="0" w:color="auto"/>
                </w:tcBorders>
                <w:shd w:val="clear" w:color="auto" w:fill="325483"/>
                <w:hideMark/>
              </w:tcPr>
              <w:p w14:paraId="632DC85A"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Item</w:t>
                </w:r>
              </w:p>
            </w:tc>
            <w:tc>
              <w:tcPr>
                <w:tcW w:w="0" w:type="auto"/>
                <w:tcBorders>
                  <w:bottom w:val="single" w:sz="4" w:space="0" w:color="auto"/>
                </w:tcBorders>
                <w:shd w:val="clear" w:color="auto" w:fill="325483"/>
                <w:hideMark/>
              </w:tcPr>
              <w:p w14:paraId="6E6C1D1A" w14:textId="77777777" w:rsidR="00E42343" w:rsidRPr="00E42343" w:rsidRDefault="00E42343" w:rsidP="00E42343">
                <w:pPr>
                  <w:spacing w:before="150" w:after="80"/>
                  <w:jc w:val="both"/>
                  <w:rPr>
                    <w:rFonts w:ascii="Aptos" w:eastAsia="Times New Roman" w:hAnsi="Aptos"/>
                    <w:b/>
                    <w:bCs/>
                    <w:color w:val="FFFFFF"/>
                    <w:sz w:val="20"/>
                    <w:szCs w:val="18"/>
                  </w:rPr>
                </w:pPr>
                <w:r w:rsidRPr="00E42343">
                  <w:rPr>
                    <w:rFonts w:ascii="Aptos" w:eastAsia="Times New Roman" w:hAnsi="Aptos"/>
                    <w:b/>
                    <w:bCs/>
                    <w:color w:val="FFFFFF"/>
                    <w:sz w:val="20"/>
                    <w:szCs w:val="18"/>
                  </w:rPr>
                  <w:t>Resultado</w:t>
                </w:r>
              </w:p>
            </w:tc>
          </w:tr>
          <w:tr w:rsidR="00E42343" w:rsidRPr="00E42343" w14:paraId="146C4DE1" w14:textId="77777777" w:rsidTr="00E42343">
            <w:trPr>
              <w:divId w:val="84159818"/>
              <w:cantSplit/>
              <w:tblHeader/>
            </w:trPr>
            <w:tc>
              <w:tcPr>
                <w:tcW w:w="0" w:type="auto"/>
                <w:tcBorders>
                  <w:bottom w:val="single" w:sz="4" w:space="0" w:color="auto"/>
                </w:tcBorders>
                <w:shd w:val="clear" w:color="auto" w:fill="F3F3F3"/>
                <w:hideMark/>
              </w:tcPr>
              <w:p w14:paraId="18FA4EFC"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IQ completada</w:t>
                </w:r>
              </w:p>
            </w:tc>
            <w:tc>
              <w:tcPr>
                <w:tcW w:w="0" w:type="auto"/>
                <w:tcBorders>
                  <w:bottom w:val="single" w:sz="4" w:space="0" w:color="auto"/>
                </w:tcBorders>
                <w:shd w:val="clear" w:color="auto" w:fill="F3F3F3"/>
                <w:hideMark/>
              </w:tcPr>
              <w:p w14:paraId="55B4CEBF" w14:textId="77777777" w:rsidR="00E42343" w:rsidRPr="00E42343" w:rsidRDefault="00E42343" w:rsidP="00E42343">
                <w:pPr>
                  <w:spacing w:before="150" w:after="80"/>
                  <w:jc w:val="both"/>
                  <w:rPr>
                    <w:rFonts w:ascii="Aptos" w:eastAsia="Times New Roman" w:hAnsi="Aptos"/>
                    <w:color w:val="1F2937"/>
                    <w:sz w:val="18"/>
                    <w:szCs w:val="18"/>
                  </w:rPr>
                </w:pPr>
              </w:p>
            </w:tc>
          </w:tr>
          <w:tr w:rsidR="00E42343" w:rsidRPr="00E42343" w14:paraId="23A07416" w14:textId="77777777" w:rsidTr="00E42343">
            <w:trPr>
              <w:divId w:val="84159818"/>
              <w:cantSplit/>
              <w:tblHeader/>
            </w:trPr>
            <w:tc>
              <w:tcPr>
                <w:tcW w:w="0" w:type="auto"/>
                <w:tcBorders>
                  <w:bottom w:val="single" w:sz="4" w:space="0" w:color="auto"/>
                </w:tcBorders>
                <w:shd w:val="clear" w:color="auto" w:fill="FFFFFF"/>
                <w:hideMark/>
              </w:tcPr>
              <w:p w14:paraId="19F47813"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OQ completada</w:t>
                </w:r>
              </w:p>
            </w:tc>
            <w:tc>
              <w:tcPr>
                <w:tcW w:w="0" w:type="auto"/>
                <w:tcBorders>
                  <w:bottom w:val="single" w:sz="4" w:space="0" w:color="auto"/>
                </w:tcBorders>
                <w:shd w:val="clear" w:color="auto" w:fill="FFFFFF"/>
                <w:hideMark/>
              </w:tcPr>
              <w:p w14:paraId="52AF2161" w14:textId="77777777" w:rsidR="00E42343" w:rsidRPr="00E42343" w:rsidRDefault="00E42343" w:rsidP="00E42343">
                <w:pPr>
                  <w:spacing w:before="150" w:after="80"/>
                  <w:jc w:val="both"/>
                  <w:rPr>
                    <w:rFonts w:ascii="Aptos" w:eastAsia="Times New Roman" w:hAnsi="Aptos"/>
                    <w:color w:val="1F2937"/>
                    <w:sz w:val="18"/>
                    <w:szCs w:val="18"/>
                  </w:rPr>
                </w:pPr>
              </w:p>
            </w:tc>
          </w:tr>
          <w:tr w:rsidR="00E42343" w:rsidRPr="00E42343" w14:paraId="64726221" w14:textId="77777777" w:rsidTr="00E42343">
            <w:trPr>
              <w:divId w:val="84159818"/>
              <w:cantSplit/>
              <w:tblHeader/>
            </w:trPr>
            <w:tc>
              <w:tcPr>
                <w:tcW w:w="0" w:type="auto"/>
                <w:tcBorders>
                  <w:bottom w:val="single" w:sz="4" w:space="0" w:color="auto"/>
                </w:tcBorders>
                <w:shd w:val="clear" w:color="auto" w:fill="F3F3F3"/>
                <w:hideMark/>
              </w:tcPr>
              <w:p w14:paraId="5D922E68"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PQ completada</w:t>
                </w:r>
              </w:p>
            </w:tc>
            <w:tc>
              <w:tcPr>
                <w:tcW w:w="0" w:type="auto"/>
                <w:tcBorders>
                  <w:bottom w:val="single" w:sz="4" w:space="0" w:color="auto"/>
                </w:tcBorders>
                <w:shd w:val="clear" w:color="auto" w:fill="F3F3F3"/>
                <w:hideMark/>
              </w:tcPr>
              <w:p w14:paraId="4C0B3162" w14:textId="77777777" w:rsidR="00E42343" w:rsidRPr="00E42343" w:rsidRDefault="00E42343" w:rsidP="00E42343">
                <w:pPr>
                  <w:spacing w:before="150" w:after="80"/>
                  <w:jc w:val="both"/>
                  <w:rPr>
                    <w:rFonts w:ascii="Aptos" w:eastAsia="Times New Roman" w:hAnsi="Aptos"/>
                    <w:color w:val="1F2937"/>
                    <w:sz w:val="18"/>
                    <w:szCs w:val="18"/>
                  </w:rPr>
                </w:pPr>
              </w:p>
            </w:tc>
          </w:tr>
          <w:tr w:rsidR="00E42343" w:rsidRPr="00E42343" w14:paraId="2D951371" w14:textId="77777777" w:rsidTr="00E42343">
            <w:trPr>
              <w:divId w:val="84159818"/>
              <w:cantSplit/>
              <w:tblHeader/>
            </w:trPr>
            <w:tc>
              <w:tcPr>
                <w:tcW w:w="0" w:type="auto"/>
                <w:tcBorders>
                  <w:bottom w:val="single" w:sz="4" w:space="0" w:color="auto"/>
                </w:tcBorders>
                <w:shd w:val="clear" w:color="auto" w:fill="FFFFFF"/>
                <w:hideMark/>
              </w:tcPr>
              <w:p w14:paraId="132B6A8D"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Hallazgos residuales aceptados</w:t>
                </w:r>
              </w:p>
            </w:tc>
            <w:tc>
              <w:tcPr>
                <w:tcW w:w="0" w:type="auto"/>
                <w:tcBorders>
                  <w:bottom w:val="single" w:sz="4" w:space="0" w:color="auto"/>
                </w:tcBorders>
                <w:shd w:val="clear" w:color="auto" w:fill="FFFFFF"/>
                <w:hideMark/>
              </w:tcPr>
              <w:p w14:paraId="03A35F8B" w14:textId="77777777" w:rsidR="00E42343" w:rsidRPr="00E42343" w:rsidRDefault="00E42343" w:rsidP="00E42343">
                <w:pPr>
                  <w:spacing w:before="150" w:after="80"/>
                  <w:jc w:val="both"/>
                  <w:rPr>
                    <w:rFonts w:ascii="Aptos" w:eastAsia="Times New Roman" w:hAnsi="Aptos"/>
                    <w:color w:val="1F2937"/>
                    <w:sz w:val="18"/>
                    <w:szCs w:val="18"/>
                  </w:rPr>
                </w:pPr>
              </w:p>
            </w:tc>
          </w:tr>
          <w:tr w:rsidR="00E42343" w:rsidRPr="00E42343" w14:paraId="56936160" w14:textId="77777777" w:rsidTr="00E42343">
            <w:trPr>
              <w:divId w:val="84159818"/>
              <w:cantSplit/>
              <w:tblHeader/>
            </w:trPr>
            <w:tc>
              <w:tcPr>
                <w:tcW w:w="0" w:type="auto"/>
                <w:shd w:val="clear" w:color="auto" w:fill="F3F3F3"/>
                <w:hideMark/>
              </w:tcPr>
              <w:p w14:paraId="4B179584" w14:textId="77777777" w:rsidR="00E42343" w:rsidRPr="00E42343" w:rsidRDefault="00E42343" w:rsidP="00E42343">
                <w:pPr>
                  <w:spacing w:before="150" w:after="80"/>
                  <w:jc w:val="both"/>
                  <w:rPr>
                    <w:rFonts w:ascii="Aptos" w:eastAsia="Times New Roman" w:hAnsi="Aptos"/>
                    <w:color w:val="1F2937"/>
                    <w:sz w:val="18"/>
                    <w:szCs w:val="18"/>
                  </w:rPr>
                </w:pPr>
                <w:r w:rsidRPr="00E42343">
                  <w:rPr>
                    <w:rFonts w:ascii="Aptos" w:eastAsia="Times New Roman" w:hAnsi="Aptos"/>
                    <w:color w:val="1F2937"/>
                    <w:sz w:val="18"/>
                    <w:szCs w:val="18"/>
                  </w:rPr>
                  <w:t>Requiere reejecucion</w:t>
                </w:r>
              </w:p>
            </w:tc>
            <w:tc>
              <w:tcPr>
                <w:tcW w:w="0" w:type="auto"/>
                <w:shd w:val="clear" w:color="auto" w:fill="F3F3F3"/>
                <w:hideMark/>
              </w:tcPr>
              <w:p w14:paraId="62CFBD05" w14:textId="77777777" w:rsidR="00E42343" w:rsidRPr="00E42343" w:rsidRDefault="00E42343" w:rsidP="00E42343">
                <w:pPr>
                  <w:spacing w:before="150" w:after="80"/>
                  <w:jc w:val="both"/>
                  <w:rPr>
                    <w:rFonts w:ascii="Aptos" w:eastAsia="Times New Roman" w:hAnsi="Aptos"/>
                    <w:color w:val="1F2937"/>
                    <w:sz w:val="18"/>
                    <w:szCs w:val="18"/>
                  </w:rPr>
                </w:pPr>
              </w:p>
            </w:tc>
          </w:tr>
        </w:tbl>
        <w:p w14:paraId="6F0B83AD" w14:textId="77777777" w:rsidR="00E42343" w:rsidRPr="00E42343" w:rsidRDefault="00E42343" w:rsidP="00E42343">
          <w:pPr>
            <w:pStyle w:val="Ttulo2"/>
            <w:spacing w:after="120" w:line="240" w:lineRule="auto"/>
            <w:jc w:val="both"/>
            <w:divId w:val="84159818"/>
            <w:rPr>
              <w:rFonts w:ascii="Aptos" w:eastAsia="Times New Roman" w:hAnsi="Aptos"/>
              <w:b/>
              <w:color w:val="325483"/>
              <w:sz w:val="26"/>
              <w:szCs w:val="26"/>
            </w:rPr>
          </w:pPr>
          <w:bookmarkStart w:id="165" w:name="_Toc224745551"/>
          <w:r w:rsidRPr="00E42343">
            <w:rPr>
              <w:rFonts w:ascii="Aptos" w:eastAsia="Times New Roman" w:hAnsi="Aptos"/>
              <w:b/>
              <w:color w:val="325483"/>
              <w:sz w:val="26"/>
            </w:rPr>
            <w:t>6. Observacion final</w:t>
          </w:r>
          <w:bookmarkEnd w:id="165"/>
        </w:p>
        <w:p w14:paraId="27C781F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Este documento debe llenarse durante la ejecución real de protocolos. Su valor probatorio depende de que cada evidencia se vincule a un caso ejecutado y a un responsable identificable.</w:t>
          </w:r>
        </w:p>
        <w:p w14:paraId="2BD13C18"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66" w:name="_Toc224745552"/>
          <w:r w:rsidRPr="00E42343">
            <w:rPr>
              <w:rFonts w:ascii="Aptos" w:eastAsia="Times New Roman" w:hAnsi="Aptos"/>
              <w:b/>
              <w:color w:val="325483"/>
              <w:sz w:val="32"/>
            </w:rPr>
            <w:t>Conclusion ejecutiva</w:t>
          </w:r>
          <w:bookmarkEnd w:id="166"/>
        </w:p>
        <w:p w14:paraId="14FB1F04"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La documentación consolidada del Área 02: Personas, Talento y Control Laboral integra los requerimientos, la especificacion funcional, el diseño técnico, el soporte de datos, las calificaciones y los protocolos de prueba necesarios para una validación formal del dominio. El contenido se encuentra alineado con la implementacion vigente revisada y presenta, de forma controlada, el estado de los hallazgos corregidos y de los riesgos residuales aun abiertos.</w:t>
          </w:r>
        </w:p>
        <w:p w14:paraId="00E19C12" w14:textId="77777777" w:rsidR="00E42343" w:rsidRPr="00E42343" w:rsidRDefault="00E42343" w:rsidP="00E42343">
          <w:pPr>
            <w:pStyle w:val="NormalWeb"/>
            <w:spacing w:after="80"/>
            <w:divId w:val="84159818"/>
            <w:rPr>
              <w:rFonts w:ascii="Aptos" w:hAnsi="Aptos"/>
              <w:color w:val="1F2937"/>
            </w:rPr>
          </w:pPr>
          <w:r w:rsidRPr="00E42343">
            <w:rPr>
              <w:rFonts w:ascii="Aptos" w:hAnsi="Aptos"/>
              <w:color w:val="1F2937"/>
            </w:rPr>
            <w:t>Con base en la documentación incluida, el área dispone de un expediente técnico suficiente para ejecutar IQ, OQ y PQ, registrar evidencia objetiva y sostener una conclusion de validación con criterio de ingenieria de software. Cualquier cierre definitivo del proceso debe apoyarse en la ejecución real de protocolos y en la resolucion o aceptacion formal de hallazgos residuales.</w:t>
          </w:r>
        </w:p>
        <w:p w14:paraId="6A2D1A2E" w14:textId="77777777" w:rsidR="00E42343" w:rsidRPr="00E42343" w:rsidRDefault="00E42343" w:rsidP="00E42343">
          <w:pPr>
            <w:pStyle w:val="Ttulo1"/>
            <w:shd w:val="clear" w:color="auto" w:fill="E6E6E6"/>
            <w:spacing w:before="200" w:after="200" w:line="240" w:lineRule="auto"/>
            <w:jc w:val="both"/>
            <w:divId w:val="84159818"/>
            <w:rPr>
              <w:rFonts w:ascii="Aptos" w:eastAsia="Times New Roman" w:hAnsi="Aptos"/>
              <w:b/>
              <w:color w:val="325483"/>
              <w:sz w:val="32"/>
            </w:rPr>
          </w:pPr>
          <w:bookmarkStart w:id="167" w:name="_Toc224745553"/>
          <w:r w:rsidRPr="00E42343">
            <w:rPr>
              <w:rFonts w:ascii="Aptos" w:eastAsia="Times New Roman" w:hAnsi="Aptos"/>
              <w:b/>
              <w:color w:val="325483"/>
              <w:sz w:val="32"/>
            </w:rPr>
            <w:lastRenderedPageBreak/>
            <w:t>Referencias</w:t>
          </w:r>
          <w:bookmarkEnd w:id="167"/>
        </w:p>
        <w:p w14:paraId="5F524707" w14:textId="77777777" w:rsidR="00E42343" w:rsidRPr="00E42343" w:rsidRDefault="00E42343" w:rsidP="00E42343">
          <w:pPr>
            <w:numPr>
              <w:ilvl w:val="0"/>
              <w:numId w:val="5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Asamblea Nacional del Ecuador. (2021). Ley Organica de Proteccion de Datos Personales. Registro Oficial, Quinto Suplemento No. 459. https://www.asambleanacional.gob.ec/sites/default/files/private/asambleanacional/filesasambleanacionalnameuid-29/Leyes%202013-2017/920-lmoreno/ro-459-5to-sup-26-05-2021.pdf</w:t>
          </w:r>
        </w:p>
        <w:p w14:paraId="727BC78F" w14:textId="77777777" w:rsidR="00E42343" w:rsidRPr="00E42343" w:rsidRDefault="00E42343" w:rsidP="00E42343">
          <w:pPr>
            <w:numPr>
              <w:ilvl w:val="0"/>
              <w:numId w:val="53"/>
            </w:numPr>
            <w:spacing w:after="80" w:line="240" w:lineRule="auto"/>
            <w:jc w:val="both"/>
            <w:divId w:val="84159818"/>
            <w:rPr>
              <w:rFonts w:ascii="Aptos" w:eastAsia="Times New Roman" w:hAnsi="Aptos"/>
              <w:color w:val="1F2937"/>
              <w:sz w:val="20"/>
              <w:szCs w:val="20"/>
            </w:rPr>
          </w:pPr>
          <w:r w:rsidRPr="00E42343">
            <w:rPr>
              <w:rFonts w:ascii="Aptos" w:eastAsia="Times New Roman" w:hAnsi="Aptos"/>
              <w:color w:val="1F2937"/>
              <w:sz w:val="20"/>
              <w:szCs w:val="20"/>
            </w:rPr>
            <w:t>Presidencia de la Republica del Ecuador. (2023). Reglamento General a la Ley Organica de Proteccion de Datos Personales. Registro Oficial. https://www.gob.ec/sites/default/files/regulations/2025-01/02%20Reglamento%20General%20a%20la%20Ley%20Org%C3%A1nica%20de%20Protecci%C3%B3n%20de%20Datos%20Personales_0.pdf</w:t>
          </w:r>
        </w:p>
        <w:p w14:paraId="4D458567" w14:textId="11A3A7FF" w:rsidR="004C0800" w:rsidRDefault="006C4263"/>
      </w:sdtContent>
    </w:sdt>
    <w:sectPr w:rsidR="004C0800" w:rsidSect="00E4234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11C23" w14:textId="77777777" w:rsidR="006C4263" w:rsidRDefault="006C4263" w:rsidP="00E42343">
      <w:pPr>
        <w:spacing w:after="0" w:line="240" w:lineRule="auto"/>
      </w:pPr>
      <w:r>
        <w:separator/>
      </w:r>
    </w:p>
  </w:endnote>
  <w:endnote w:type="continuationSeparator" w:id="0">
    <w:p w14:paraId="3DCC1AF0" w14:textId="77777777" w:rsidR="006C4263" w:rsidRDefault="006C4263" w:rsidP="00E42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6DAC" w14:textId="77777777" w:rsidR="00E42343" w:rsidRDefault="00E423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E960" w14:textId="01621E59" w:rsidR="00E42343" w:rsidRDefault="00E42343">
    <w:pPr>
      <w:pStyle w:val="Piedepgina"/>
    </w:pPr>
    <w:r>
      <w:t xml:space="preserve">SPI 1.0 | Página </w:t>
    </w:r>
    <w:r>
      <w:fldChar w:fldCharType="begin"/>
    </w:r>
    <w:r>
      <w:instrText xml:space="preserve">  \* MERGEFORMAT </w:instrTex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9291E" w14:textId="77777777" w:rsidR="00E42343" w:rsidRDefault="00E4234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BE63D" w14:textId="77777777" w:rsidR="006C4263" w:rsidRDefault="006C4263" w:rsidP="00E42343">
      <w:pPr>
        <w:spacing w:after="0" w:line="240" w:lineRule="auto"/>
      </w:pPr>
      <w:r>
        <w:separator/>
      </w:r>
    </w:p>
  </w:footnote>
  <w:footnote w:type="continuationSeparator" w:id="0">
    <w:p w14:paraId="1086CFC3" w14:textId="77777777" w:rsidR="006C4263" w:rsidRDefault="006C4263" w:rsidP="00E423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99454" w14:textId="77777777" w:rsidR="00E42343" w:rsidRDefault="00E4234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E195" w14:textId="511B216A" w:rsidR="00E42343" w:rsidRPr="00E42343" w:rsidRDefault="00E42343">
    <w:pPr>
      <w:pStyle w:val="Encabezado"/>
      <w:rPr>
        <w:sz w:val="16"/>
      </w:rPr>
    </w:pPr>
    <w:r w:rsidRPr="00E42343">
      <w:rPr>
        <w:sz w:val="16"/>
      </w:rPr>
      <w:t>VAL-SPI-PTCL-PAQUETE | Area 02: Personas, Talento y Control Laboral | BORRADOR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AC750" w14:textId="77777777" w:rsidR="00E42343" w:rsidRDefault="00E4234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0F81"/>
    <w:multiLevelType w:val="multilevel"/>
    <w:tmpl w:val="DD2E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A20CC"/>
    <w:multiLevelType w:val="multilevel"/>
    <w:tmpl w:val="CE66D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84AD4"/>
    <w:multiLevelType w:val="multilevel"/>
    <w:tmpl w:val="EEB0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061CD"/>
    <w:multiLevelType w:val="multilevel"/>
    <w:tmpl w:val="8DDA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E5BC0"/>
    <w:multiLevelType w:val="multilevel"/>
    <w:tmpl w:val="1E6E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0273E"/>
    <w:multiLevelType w:val="multilevel"/>
    <w:tmpl w:val="74D20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DF218B"/>
    <w:multiLevelType w:val="multilevel"/>
    <w:tmpl w:val="0014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5540D"/>
    <w:multiLevelType w:val="multilevel"/>
    <w:tmpl w:val="8488D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A2A62"/>
    <w:multiLevelType w:val="multilevel"/>
    <w:tmpl w:val="7994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695A8D"/>
    <w:multiLevelType w:val="multilevel"/>
    <w:tmpl w:val="26BA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F256F"/>
    <w:multiLevelType w:val="multilevel"/>
    <w:tmpl w:val="BB16E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9F60CC"/>
    <w:multiLevelType w:val="multilevel"/>
    <w:tmpl w:val="6CEE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5F275B"/>
    <w:multiLevelType w:val="multilevel"/>
    <w:tmpl w:val="0DB8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50382A"/>
    <w:multiLevelType w:val="multilevel"/>
    <w:tmpl w:val="A012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240031"/>
    <w:multiLevelType w:val="multilevel"/>
    <w:tmpl w:val="31726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587F3B"/>
    <w:multiLevelType w:val="multilevel"/>
    <w:tmpl w:val="8864F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C577F"/>
    <w:multiLevelType w:val="multilevel"/>
    <w:tmpl w:val="F2CC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A35E91"/>
    <w:multiLevelType w:val="multilevel"/>
    <w:tmpl w:val="375C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1E7A6C"/>
    <w:multiLevelType w:val="multilevel"/>
    <w:tmpl w:val="85385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5419A"/>
    <w:multiLevelType w:val="multilevel"/>
    <w:tmpl w:val="D794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C2DE9"/>
    <w:multiLevelType w:val="multilevel"/>
    <w:tmpl w:val="18B6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F902CF"/>
    <w:multiLevelType w:val="multilevel"/>
    <w:tmpl w:val="F6CC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3431EC"/>
    <w:multiLevelType w:val="multilevel"/>
    <w:tmpl w:val="BEC0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FE7569"/>
    <w:multiLevelType w:val="multilevel"/>
    <w:tmpl w:val="15B4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D944C4"/>
    <w:multiLevelType w:val="multilevel"/>
    <w:tmpl w:val="9660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28187A"/>
    <w:multiLevelType w:val="multilevel"/>
    <w:tmpl w:val="7E28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63B8E"/>
    <w:multiLevelType w:val="multilevel"/>
    <w:tmpl w:val="D012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8C4CB4"/>
    <w:multiLevelType w:val="multilevel"/>
    <w:tmpl w:val="8F60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C14A81"/>
    <w:multiLevelType w:val="multilevel"/>
    <w:tmpl w:val="E8D84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34577F"/>
    <w:multiLevelType w:val="multilevel"/>
    <w:tmpl w:val="BBE8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55210E"/>
    <w:multiLevelType w:val="multilevel"/>
    <w:tmpl w:val="7E16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612808"/>
    <w:multiLevelType w:val="multilevel"/>
    <w:tmpl w:val="C7024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2F02DF"/>
    <w:multiLevelType w:val="multilevel"/>
    <w:tmpl w:val="A926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E1BF3"/>
    <w:multiLevelType w:val="multilevel"/>
    <w:tmpl w:val="EE12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6419CE"/>
    <w:multiLevelType w:val="multilevel"/>
    <w:tmpl w:val="7730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E840E7"/>
    <w:multiLevelType w:val="multilevel"/>
    <w:tmpl w:val="33BC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F47113"/>
    <w:multiLevelType w:val="multilevel"/>
    <w:tmpl w:val="73F2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5F0051"/>
    <w:multiLevelType w:val="multilevel"/>
    <w:tmpl w:val="BFA48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BF4D74"/>
    <w:multiLevelType w:val="multilevel"/>
    <w:tmpl w:val="4AE4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2418CD"/>
    <w:multiLevelType w:val="multilevel"/>
    <w:tmpl w:val="45BC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715368"/>
    <w:multiLevelType w:val="multilevel"/>
    <w:tmpl w:val="F3BC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E807B3"/>
    <w:multiLevelType w:val="multilevel"/>
    <w:tmpl w:val="FE6A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062DD5"/>
    <w:multiLevelType w:val="multilevel"/>
    <w:tmpl w:val="FDF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DB2A4D"/>
    <w:multiLevelType w:val="multilevel"/>
    <w:tmpl w:val="3248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8D3073"/>
    <w:multiLevelType w:val="multilevel"/>
    <w:tmpl w:val="B02A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B05236"/>
    <w:multiLevelType w:val="multilevel"/>
    <w:tmpl w:val="63923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106783"/>
    <w:multiLevelType w:val="multilevel"/>
    <w:tmpl w:val="D122B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6360F3"/>
    <w:multiLevelType w:val="multilevel"/>
    <w:tmpl w:val="27D20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551313"/>
    <w:multiLevelType w:val="multilevel"/>
    <w:tmpl w:val="F3DE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6407D9"/>
    <w:multiLevelType w:val="multilevel"/>
    <w:tmpl w:val="18AE1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FE3C86"/>
    <w:multiLevelType w:val="multilevel"/>
    <w:tmpl w:val="30D48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FE6F69"/>
    <w:multiLevelType w:val="multilevel"/>
    <w:tmpl w:val="BB80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2A5A15"/>
    <w:multiLevelType w:val="multilevel"/>
    <w:tmpl w:val="30C8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113738">
    <w:abstractNumId w:val="49"/>
  </w:num>
  <w:num w:numId="2" w16cid:durableId="1797946986">
    <w:abstractNumId w:val="44"/>
  </w:num>
  <w:num w:numId="3" w16cid:durableId="512888705">
    <w:abstractNumId w:val="43"/>
  </w:num>
  <w:num w:numId="4" w16cid:durableId="36510198">
    <w:abstractNumId w:val="38"/>
  </w:num>
  <w:num w:numId="5" w16cid:durableId="319892596">
    <w:abstractNumId w:val="17"/>
  </w:num>
  <w:num w:numId="6" w16cid:durableId="2906084">
    <w:abstractNumId w:val="6"/>
  </w:num>
  <w:num w:numId="7" w16cid:durableId="604928028">
    <w:abstractNumId w:val="1"/>
  </w:num>
  <w:num w:numId="8" w16cid:durableId="18967719">
    <w:abstractNumId w:val="12"/>
  </w:num>
  <w:num w:numId="9" w16cid:durableId="1737505566">
    <w:abstractNumId w:val="16"/>
  </w:num>
  <w:num w:numId="10" w16cid:durableId="1450008015">
    <w:abstractNumId w:val="13"/>
  </w:num>
  <w:num w:numId="11" w16cid:durableId="1237131036">
    <w:abstractNumId w:val="4"/>
  </w:num>
  <w:num w:numId="12" w16cid:durableId="1319455423">
    <w:abstractNumId w:val="25"/>
  </w:num>
  <w:num w:numId="13" w16cid:durableId="1103920613">
    <w:abstractNumId w:val="26"/>
  </w:num>
  <w:num w:numId="14" w16cid:durableId="508563510">
    <w:abstractNumId w:val="15"/>
  </w:num>
  <w:num w:numId="15" w16cid:durableId="1824007260">
    <w:abstractNumId w:val="18"/>
  </w:num>
  <w:num w:numId="16" w16cid:durableId="1711758126">
    <w:abstractNumId w:val="5"/>
  </w:num>
  <w:num w:numId="17" w16cid:durableId="307247227">
    <w:abstractNumId w:val="30"/>
  </w:num>
  <w:num w:numId="18" w16cid:durableId="1487279982">
    <w:abstractNumId w:val="51"/>
  </w:num>
  <w:num w:numId="19" w16cid:durableId="286474783">
    <w:abstractNumId w:val="10"/>
  </w:num>
  <w:num w:numId="20" w16cid:durableId="117990492">
    <w:abstractNumId w:val="39"/>
  </w:num>
  <w:num w:numId="21" w16cid:durableId="193812011">
    <w:abstractNumId w:val="47"/>
  </w:num>
  <w:num w:numId="22" w16cid:durableId="1234315930">
    <w:abstractNumId w:val="52"/>
  </w:num>
  <w:num w:numId="23" w16cid:durableId="1423526000">
    <w:abstractNumId w:val="14"/>
  </w:num>
  <w:num w:numId="24" w16cid:durableId="1285885889">
    <w:abstractNumId w:val="22"/>
  </w:num>
  <w:num w:numId="25" w16cid:durableId="2115249875">
    <w:abstractNumId w:val="3"/>
  </w:num>
  <w:num w:numId="26" w16cid:durableId="1307318771">
    <w:abstractNumId w:val="24"/>
  </w:num>
  <w:num w:numId="27" w16cid:durableId="1398357021">
    <w:abstractNumId w:val="20"/>
  </w:num>
  <w:num w:numId="28" w16cid:durableId="69696503">
    <w:abstractNumId w:val="40"/>
  </w:num>
  <w:num w:numId="29" w16cid:durableId="523981585">
    <w:abstractNumId w:val="0"/>
  </w:num>
  <w:num w:numId="30" w16cid:durableId="1337809481">
    <w:abstractNumId w:val="48"/>
  </w:num>
  <w:num w:numId="31" w16cid:durableId="1877691582">
    <w:abstractNumId w:val="11"/>
  </w:num>
  <w:num w:numId="32" w16cid:durableId="444422350">
    <w:abstractNumId w:val="41"/>
  </w:num>
  <w:num w:numId="33" w16cid:durableId="684945583">
    <w:abstractNumId w:val="8"/>
  </w:num>
  <w:num w:numId="34" w16cid:durableId="979188118">
    <w:abstractNumId w:val="19"/>
  </w:num>
  <w:num w:numId="35" w16cid:durableId="329144761">
    <w:abstractNumId w:val="46"/>
  </w:num>
  <w:num w:numId="36" w16cid:durableId="71853644">
    <w:abstractNumId w:val="32"/>
  </w:num>
  <w:num w:numId="37" w16cid:durableId="1248491081">
    <w:abstractNumId w:val="33"/>
  </w:num>
  <w:num w:numId="38" w16cid:durableId="1527208256">
    <w:abstractNumId w:val="23"/>
  </w:num>
  <w:num w:numId="39" w16cid:durableId="222526139">
    <w:abstractNumId w:val="36"/>
  </w:num>
  <w:num w:numId="40" w16cid:durableId="50157346">
    <w:abstractNumId w:val="34"/>
  </w:num>
  <w:num w:numId="41" w16cid:durableId="1938252650">
    <w:abstractNumId w:val="50"/>
  </w:num>
  <w:num w:numId="42" w16cid:durableId="1946577431">
    <w:abstractNumId w:val="9"/>
  </w:num>
  <w:num w:numId="43" w16cid:durableId="1133136293">
    <w:abstractNumId w:val="27"/>
  </w:num>
  <w:num w:numId="44" w16cid:durableId="2009671788">
    <w:abstractNumId w:val="37"/>
  </w:num>
  <w:num w:numId="45" w16cid:durableId="1455320152">
    <w:abstractNumId w:val="42"/>
  </w:num>
  <w:num w:numId="46" w16cid:durableId="134639110">
    <w:abstractNumId w:val="21"/>
  </w:num>
  <w:num w:numId="47" w16cid:durableId="483666295">
    <w:abstractNumId w:val="31"/>
  </w:num>
  <w:num w:numId="48" w16cid:durableId="1328243113">
    <w:abstractNumId w:val="28"/>
  </w:num>
  <w:num w:numId="49" w16cid:durableId="1794783548">
    <w:abstractNumId w:val="45"/>
  </w:num>
  <w:num w:numId="50" w16cid:durableId="568619141">
    <w:abstractNumId w:val="29"/>
  </w:num>
  <w:num w:numId="51" w16cid:durableId="861823091">
    <w:abstractNumId w:val="7"/>
  </w:num>
  <w:num w:numId="52" w16cid:durableId="4092603">
    <w:abstractNumId w:val="35"/>
  </w:num>
  <w:num w:numId="53" w16cid:durableId="19421061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343"/>
    <w:rsid w:val="000E1FA5"/>
    <w:rsid w:val="004C0800"/>
    <w:rsid w:val="006C4263"/>
    <w:rsid w:val="00E42343"/>
    <w:rsid w:val="00F6022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9442A"/>
  <w15:chartTrackingRefBased/>
  <w15:docId w15:val="{299E2D77-51DD-4BDB-B979-A3BA00945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C08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C08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C080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C080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C080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C080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C080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C080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C080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080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C080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C080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C080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C080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C080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C080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C080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C0800"/>
    <w:rPr>
      <w:rFonts w:eastAsiaTheme="majorEastAsia" w:cstheme="majorBidi"/>
      <w:color w:val="272727" w:themeColor="text1" w:themeTint="D8"/>
    </w:rPr>
  </w:style>
  <w:style w:type="paragraph" w:styleId="Ttulo">
    <w:name w:val="Title"/>
    <w:basedOn w:val="Normal"/>
    <w:next w:val="Normal"/>
    <w:link w:val="TtuloCar"/>
    <w:uiPriority w:val="10"/>
    <w:qFormat/>
    <w:rsid w:val="004C0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C080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C080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C080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C0800"/>
    <w:pPr>
      <w:spacing w:before="160"/>
      <w:jc w:val="center"/>
    </w:pPr>
    <w:rPr>
      <w:i/>
      <w:iCs/>
      <w:color w:val="404040" w:themeColor="text1" w:themeTint="BF"/>
    </w:rPr>
  </w:style>
  <w:style w:type="character" w:customStyle="1" w:styleId="CitaCar">
    <w:name w:val="Cita Car"/>
    <w:basedOn w:val="Fuentedeprrafopredeter"/>
    <w:link w:val="Cita"/>
    <w:uiPriority w:val="29"/>
    <w:rsid w:val="004C0800"/>
    <w:rPr>
      <w:i/>
      <w:iCs/>
      <w:color w:val="404040" w:themeColor="text1" w:themeTint="BF"/>
    </w:rPr>
  </w:style>
  <w:style w:type="paragraph" w:styleId="Prrafodelista">
    <w:name w:val="List Paragraph"/>
    <w:basedOn w:val="Normal"/>
    <w:uiPriority w:val="34"/>
    <w:qFormat/>
    <w:rsid w:val="004C0800"/>
    <w:pPr>
      <w:ind w:left="720"/>
      <w:contextualSpacing/>
    </w:pPr>
  </w:style>
  <w:style w:type="character" w:styleId="nfasisintenso">
    <w:name w:val="Intense Emphasis"/>
    <w:basedOn w:val="Fuentedeprrafopredeter"/>
    <w:uiPriority w:val="21"/>
    <w:qFormat/>
    <w:rsid w:val="004C0800"/>
    <w:rPr>
      <w:i/>
      <w:iCs/>
      <w:color w:val="0F4761" w:themeColor="accent1" w:themeShade="BF"/>
    </w:rPr>
  </w:style>
  <w:style w:type="paragraph" w:styleId="Citadestacada">
    <w:name w:val="Intense Quote"/>
    <w:basedOn w:val="Normal"/>
    <w:next w:val="Normal"/>
    <w:link w:val="CitadestacadaCar"/>
    <w:uiPriority w:val="30"/>
    <w:qFormat/>
    <w:rsid w:val="004C08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C0800"/>
    <w:rPr>
      <w:i/>
      <w:iCs/>
      <w:color w:val="0F4761" w:themeColor="accent1" w:themeShade="BF"/>
    </w:rPr>
  </w:style>
  <w:style w:type="character" w:styleId="Referenciaintensa">
    <w:name w:val="Intense Reference"/>
    <w:basedOn w:val="Fuentedeprrafopredeter"/>
    <w:uiPriority w:val="32"/>
    <w:qFormat/>
    <w:rsid w:val="004C0800"/>
    <w:rPr>
      <w:b/>
      <w:bCs/>
      <w:smallCaps/>
      <w:color w:val="0F4761" w:themeColor="accent1" w:themeShade="BF"/>
      <w:spacing w:val="5"/>
    </w:rPr>
  </w:style>
  <w:style w:type="paragraph" w:styleId="TtuloTDC">
    <w:name w:val="TOC Heading"/>
    <w:basedOn w:val="Ttulo1"/>
    <w:next w:val="Normal"/>
    <w:uiPriority w:val="39"/>
    <w:unhideWhenUsed/>
    <w:qFormat/>
    <w:rsid w:val="004C0800"/>
    <w:pPr>
      <w:spacing w:before="480" w:after="0" w:line="276" w:lineRule="auto"/>
      <w:outlineLvl w:val="9"/>
    </w:pPr>
    <w:rPr>
      <w:b/>
      <w:bCs/>
      <w:kern w:val="0"/>
      <w:sz w:val="28"/>
      <w:szCs w:val="28"/>
      <w:lang w:val="en-US"/>
      <w14:ligatures w14:val="none"/>
    </w:rPr>
  </w:style>
  <w:style w:type="paragraph" w:styleId="TDC1">
    <w:name w:val="toc 1"/>
    <w:basedOn w:val="Normal"/>
    <w:next w:val="Normal"/>
    <w:autoRedefine/>
    <w:uiPriority w:val="39"/>
    <w:unhideWhenUsed/>
    <w:rsid w:val="004C0800"/>
    <w:pPr>
      <w:spacing w:after="100" w:line="276" w:lineRule="auto"/>
    </w:pPr>
    <w:rPr>
      <w:rFonts w:eastAsiaTheme="minorEastAsia"/>
      <w:kern w:val="0"/>
      <w:sz w:val="22"/>
      <w:szCs w:val="22"/>
      <w:lang w:val="en-US"/>
      <w14:ligatures w14:val="none"/>
    </w:rPr>
  </w:style>
  <w:style w:type="character" w:styleId="Hipervnculo">
    <w:name w:val="Hyperlink"/>
    <w:basedOn w:val="Fuentedeprrafopredeter"/>
    <w:uiPriority w:val="99"/>
    <w:unhideWhenUsed/>
    <w:rsid w:val="004C0800"/>
    <w:rPr>
      <w:color w:val="467886" w:themeColor="hyperlink"/>
      <w:u w:val="single"/>
    </w:rPr>
  </w:style>
  <w:style w:type="character" w:styleId="Textodelmarcadordeposicin">
    <w:name w:val="Placeholder Text"/>
    <w:basedOn w:val="Fuentedeprrafopredeter"/>
    <w:uiPriority w:val="99"/>
    <w:semiHidden/>
    <w:rsid w:val="004C0800"/>
    <w:rPr>
      <w:color w:val="666666"/>
    </w:rPr>
  </w:style>
  <w:style w:type="paragraph" w:styleId="Encabezado">
    <w:name w:val="header"/>
    <w:basedOn w:val="Normal"/>
    <w:link w:val="EncabezadoCar"/>
    <w:uiPriority w:val="99"/>
    <w:unhideWhenUsed/>
    <w:rsid w:val="00E423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42343"/>
  </w:style>
  <w:style w:type="paragraph" w:styleId="Piedepgina">
    <w:name w:val="footer"/>
    <w:basedOn w:val="Normal"/>
    <w:link w:val="PiedepginaCar"/>
    <w:uiPriority w:val="99"/>
    <w:unhideWhenUsed/>
    <w:rsid w:val="00E423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42343"/>
  </w:style>
  <w:style w:type="paragraph" w:styleId="HTMLconformatoprevio">
    <w:name w:val="HTML Preformatted"/>
    <w:basedOn w:val="Normal"/>
    <w:link w:val="HTMLconformatoprevioCar"/>
    <w:uiPriority w:val="99"/>
    <w:semiHidden/>
    <w:unhideWhenUsed/>
    <w:rsid w:val="00E42343"/>
    <w:pPr>
      <w:pBdr>
        <w:top w:val="single" w:sz="6" w:space="6" w:color="D6DEE8"/>
        <w:left w:val="single" w:sz="6" w:space="6" w:color="D6DEE8"/>
        <w:bottom w:val="single" w:sz="6" w:space="6" w:color="D6DEE8"/>
        <w:right w:val="single" w:sz="6" w:space="6" w:color="D6DEE8"/>
      </w:pBdr>
      <w:shd w:val="clear" w:color="auto" w:fill="F8FAF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eastAsiaTheme="minorEastAsia" w:hAnsi="Consolas" w:cs="Courier New"/>
      <w:kern w:val="0"/>
      <w:sz w:val="18"/>
      <w:szCs w:val="18"/>
      <w:lang w:eastAsia="es-EC"/>
      <w14:ligatures w14:val="none"/>
    </w:rPr>
  </w:style>
  <w:style w:type="character" w:customStyle="1" w:styleId="HTMLconformatoprevioCar">
    <w:name w:val="HTML con formato previo Car"/>
    <w:basedOn w:val="Fuentedeprrafopredeter"/>
    <w:link w:val="HTMLconformatoprevio"/>
    <w:uiPriority w:val="99"/>
    <w:semiHidden/>
    <w:rsid w:val="00E42343"/>
    <w:rPr>
      <w:rFonts w:ascii="Consolas" w:eastAsiaTheme="minorEastAsia" w:hAnsi="Consolas" w:cs="Courier New"/>
      <w:kern w:val="0"/>
      <w:sz w:val="18"/>
      <w:szCs w:val="18"/>
      <w:shd w:val="clear" w:color="auto" w:fill="F8FAFC"/>
      <w:lang w:eastAsia="es-EC"/>
      <w14:ligatures w14:val="none"/>
    </w:rPr>
  </w:style>
  <w:style w:type="paragraph" w:customStyle="1" w:styleId="msonormal0">
    <w:name w:val="msonormal"/>
    <w:basedOn w:val="Normal"/>
    <w:rsid w:val="00E42343"/>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styleId="NormalWeb">
    <w:name w:val="Normal (Web)"/>
    <w:basedOn w:val="Normal"/>
    <w:uiPriority w:val="99"/>
    <w:semiHidden/>
    <w:unhideWhenUsed/>
    <w:rsid w:val="00E42343"/>
    <w:pPr>
      <w:spacing w:after="75" w:line="240" w:lineRule="auto"/>
      <w:jc w:val="both"/>
    </w:pPr>
    <w:rPr>
      <w:rFonts w:ascii="Times New Roman" w:eastAsiaTheme="minorEastAsia" w:hAnsi="Times New Roman" w:cs="Times New Roman"/>
      <w:kern w:val="0"/>
      <w:sz w:val="20"/>
      <w:szCs w:val="20"/>
      <w:lang w:eastAsia="es-EC"/>
      <w14:ligatures w14:val="none"/>
    </w:rPr>
  </w:style>
  <w:style w:type="paragraph" w:customStyle="1" w:styleId="flowchart">
    <w:name w:val="flowchart"/>
    <w:basedOn w:val="Normal"/>
    <w:rsid w:val="00E42343"/>
    <w:pPr>
      <w:spacing w:before="180" w:after="240" w:line="240" w:lineRule="auto"/>
    </w:pPr>
    <w:rPr>
      <w:rFonts w:ascii="Times New Roman" w:eastAsiaTheme="minorEastAsia" w:hAnsi="Times New Roman" w:cs="Times New Roman"/>
      <w:kern w:val="0"/>
      <w:sz w:val="20"/>
      <w:szCs w:val="20"/>
      <w:lang w:eastAsia="es-EC"/>
      <w14:ligatures w14:val="none"/>
    </w:rPr>
  </w:style>
  <w:style w:type="paragraph" w:customStyle="1" w:styleId="flow-index">
    <w:name w:val="flow-index"/>
    <w:basedOn w:val="Normal"/>
    <w:rsid w:val="00E42343"/>
    <w:pPr>
      <w:shd w:val="clear" w:color="auto" w:fill="EEF3F8"/>
      <w:spacing w:after="45" w:line="240" w:lineRule="auto"/>
      <w:jc w:val="center"/>
    </w:pPr>
    <w:rPr>
      <w:rFonts w:ascii="Times New Roman" w:eastAsiaTheme="minorEastAsia" w:hAnsi="Times New Roman" w:cs="Times New Roman"/>
      <w:b/>
      <w:bCs/>
      <w:color w:val="0F3D63"/>
      <w:kern w:val="0"/>
      <w:sz w:val="20"/>
      <w:szCs w:val="20"/>
      <w:lang w:eastAsia="es-EC"/>
      <w14:ligatures w14:val="none"/>
    </w:rPr>
  </w:style>
  <w:style w:type="paragraph" w:customStyle="1" w:styleId="flow-step">
    <w:name w:val="flow-step"/>
    <w:basedOn w:val="Normal"/>
    <w:rsid w:val="00E42343"/>
    <w:pPr>
      <w:shd w:val="clear" w:color="auto" w:fill="F8FBFD"/>
      <w:spacing w:after="45" w:line="240" w:lineRule="auto"/>
    </w:pPr>
    <w:rPr>
      <w:rFonts w:ascii="Times New Roman" w:eastAsiaTheme="minorEastAsia" w:hAnsi="Times New Roman" w:cs="Times New Roman"/>
      <w:b/>
      <w:bCs/>
      <w:kern w:val="0"/>
      <w:sz w:val="20"/>
      <w:szCs w:val="20"/>
      <w:lang w:eastAsia="es-EC"/>
      <w14:ligatures w14:val="none"/>
    </w:rPr>
  </w:style>
  <w:style w:type="paragraph" w:customStyle="1" w:styleId="flow-arrow">
    <w:name w:val="flow-arrow"/>
    <w:basedOn w:val="Normal"/>
    <w:rsid w:val="00E42343"/>
    <w:pPr>
      <w:spacing w:after="45" w:line="240" w:lineRule="auto"/>
      <w:jc w:val="center"/>
    </w:pPr>
    <w:rPr>
      <w:rFonts w:ascii="Times New Roman" w:eastAsiaTheme="minorEastAsia" w:hAnsi="Times New Roman" w:cs="Times New Roman"/>
      <w:b/>
      <w:bCs/>
      <w:color w:val="0F3D63"/>
      <w:kern w:val="0"/>
      <w:sz w:val="28"/>
      <w:szCs w:val="28"/>
      <w:lang w:eastAsia="es-EC"/>
      <w14:ligatures w14:val="none"/>
    </w:rPr>
  </w:style>
  <w:style w:type="paragraph" w:customStyle="1" w:styleId="page-break">
    <w:name w:val="page-break"/>
    <w:basedOn w:val="Normal"/>
    <w:rsid w:val="00E42343"/>
    <w:pPr>
      <w:pageBreakBefore/>
      <w:spacing w:after="45" w:line="240" w:lineRule="auto"/>
    </w:pPr>
    <w:rPr>
      <w:rFonts w:ascii="Times New Roman" w:eastAsiaTheme="minorEastAsia" w:hAnsi="Times New Roman" w:cs="Times New Roman"/>
      <w:kern w:val="0"/>
      <w:sz w:val="20"/>
      <w:szCs w:val="20"/>
      <w:lang w:eastAsia="es-EC"/>
      <w14:ligatures w14:val="none"/>
    </w:rPr>
  </w:style>
  <w:style w:type="table" w:styleId="Tablaconcuadrcula">
    <w:name w:val="Table Grid"/>
    <w:basedOn w:val="Tablanormal"/>
    <w:uiPriority w:val="39"/>
    <w:rsid w:val="00E42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E42343"/>
    <w:pPr>
      <w:spacing w:after="100"/>
      <w:ind w:left="240"/>
    </w:pPr>
  </w:style>
  <w:style w:type="paragraph" w:styleId="TDC3">
    <w:name w:val="toc 3"/>
    <w:basedOn w:val="Normal"/>
    <w:next w:val="Normal"/>
    <w:autoRedefine/>
    <w:uiPriority w:val="39"/>
    <w:unhideWhenUsed/>
    <w:rsid w:val="00E42343"/>
    <w:pPr>
      <w:spacing w:after="100"/>
      <w:ind w:left="480"/>
    </w:pPr>
  </w:style>
  <w:style w:type="paragraph" w:styleId="TDC4">
    <w:name w:val="toc 4"/>
    <w:basedOn w:val="Normal"/>
    <w:next w:val="Normal"/>
    <w:autoRedefine/>
    <w:uiPriority w:val="39"/>
    <w:unhideWhenUsed/>
    <w:rsid w:val="00E42343"/>
    <w:pPr>
      <w:spacing w:after="100"/>
      <w:ind w:left="720"/>
    </w:pPr>
    <w:rPr>
      <w:rFonts w:eastAsiaTheme="minorEastAsia"/>
      <w:lang w:eastAsia="es-EC"/>
    </w:rPr>
  </w:style>
  <w:style w:type="paragraph" w:styleId="TDC5">
    <w:name w:val="toc 5"/>
    <w:basedOn w:val="Normal"/>
    <w:next w:val="Normal"/>
    <w:autoRedefine/>
    <w:uiPriority w:val="39"/>
    <w:unhideWhenUsed/>
    <w:rsid w:val="00E42343"/>
    <w:pPr>
      <w:spacing w:after="100"/>
      <w:ind w:left="960"/>
    </w:pPr>
    <w:rPr>
      <w:rFonts w:eastAsiaTheme="minorEastAsia"/>
      <w:lang w:eastAsia="es-EC"/>
    </w:rPr>
  </w:style>
  <w:style w:type="paragraph" w:styleId="TDC6">
    <w:name w:val="toc 6"/>
    <w:basedOn w:val="Normal"/>
    <w:next w:val="Normal"/>
    <w:autoRedefine/>
    <w:uiPriority w:val="39"/>
    <w:unhideWhenUsed/>
    <w:rsid w:val="00E42343"/>
    <w:pPr>
      <w:spacing w:after="100"/>
      <w:ind w:left="1200"/>
    </w:pPr>
    <w:rPr>
      <w:rFonts w:eastAsiaTheme="minorEastAsia"/>
      <w:lang w:eastAsia="es-EC"/>
    </w:rPr>
  </w:style>
  <w:style w:type="paragraph" w:styleId="TDC7">
    <w:name w:val="toc 7"/>
    <w:basedOn w:val="Normal"/>
    <w:next w:val="Normal"/>
    <w:autoRedefine/>
    <w:uiPriority w:val="39"/>
    <w:unhideWhenUsed/>
    <w:rsid w:val="00E42343"/>
    <w:pPr>
      <w:spacing w:after="100"/>
      <w:ind w:left="1440"/>
    </w:pPr>
    <w:rPr>
      <w:rFonts w:eastAsiaTheme="minorEastAsia"/>
      <w:lang w:eastAsia="es-EC"/>
    </w:rPr>
  </w:style>
  <w:style w:type="paragraph" w:styleId="TDC8">
    <w:name w:val="toc 8"/>
    <w:basedOn w:val="Normal"/>
    <w:next w:val="Normal"/>
    <w:autoRedefine/>
    <w:uiPriority w:val="39"/>
    <w:unhideWhenUsed/>
    <w:rsid w:val="00E42343"/>
    <w:pPr>
      <w:spacing w:after="100"/>
      <w:ind w:left="1680"/>
    </w:pPr>
    <w:rPr>
      <w:rFonts w:eastAsiaTheme="minorEastAsia"/>
      <w:lang w:eastAsia="es-EC"/>
    </w:rPr>
  </w:style>
  <w:style w:type="paragraph" w:styleId="TDC9">
    <w:name w:val="toc 9"/>
    <w:basedOn w:val="Normal"/>
    <w:next w:val="Normal"/>
    <w:autoRedefine/>
    <w:uiPriority w:val="39"/>
    <w:unhideWhenUsed/>
    <w:rsid w:val="00E42343"/>
    <w:pPr>
      <w:spacing w:after="100"/>
      <w:ind w:left="1920"/>
    </w:pPr>
    <w:rPr>
      <w:rFonts w:eastAsiaTheme="minorEastAsia"/>
      <w:lang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59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partamento%20de%20TI\Desktop\PROYECTOS\FamSPI\docs\validation\FORMATO_UNICO\Plantilla_Validacion_SPI_AUTOMATIZAB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72D090B4C2945059AD7B7A8CF55D440"/>
        <w:category>
          <w:name w:val="General"/>
          <w:gallery w:val="placeholder"/>
        </w:category>
        <w:types>
          <w:type w:val="bbPlcHdr"/>
        </w:types>
        <w:behaviors>
          <w:behavior w:val="content"/>
        </w:behaviors>
        <w:guid w:val="{F4BF34E1-0546-4169-A761-E1B29EDA5D4C}"/>
      </w:docPartPr>
      <w:docPartBody>
        <w:p w:rsidR="0043279B" w:rsidRDefault="0043279B">
          <w:pPr>
            <w:pStyle w:val="B72D090B4C2945059AD7B7A8CF55D440"/>
          </w:pPr>
          <w:r w:rsidRPr="005C18B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79B"/>
    <w:rsid w:val="0043279B"/>
    <w:rsid w:val="00F6022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666666"/>
    </w:rPr>
  </w:style>
  <w:style w:type="paragraph" w:customStyle="1" w:styleId="B72D090B4C2945059AD7B7A8CF55D440">
    <w:name w:val="B72D090B4C2945059AD7B7A8CF55D44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Plantilla_Validacion_SPI_AUTOMATIZABLE</Template>
  <TotalTime>1</TotalTime>
  <Pages>45</Pages>
  <Words>13318</Words>
  <Characters>73250</Characters>
  <Application>Microsoft Office Word</Application>
  <DocSecurity>0</DocSecurity>
  <Lines>610</Lines>
  <Paragraphs>172</Paragraphs>
  <ScaleCrop>false</ScaleCrop>
  <Company/>
  <LinksUpToDate>false</LinksUpToDate>
  <CharactersWithSpaces>86396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Departamento de TI</dc:creator>
  <cp:keywords/>
  <dc:description/>
  <cp:lastModifiedBy>Departamento de TI</cp:lastModifiedBy>
  <cp:revision>1</cp:revision>
  <dcterms:created xsi:type="dcterms:W3CDTF">2026-03-18T21:55:00Z</dcterms:created>
  <dcterms:modified xsi:type="dcterms:W3CDTF">2026-03-18T21:56:00Z</dcterms:modified>
</cp:coreProperties>
</file>