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80FE294" w:rsidR="00D110EC" w:rsidRDefault="00D110EC" w:rsidP="00C27FB0">
            <w:pPr>
              <w:rPr>
                <w:b/>
              </w:rPr>
            </w:pPr>
            <w:r>
              <w:rPr>
                <w:sz w:val="20"/>
              </w:rPr>
              <w:t xml:space="preserve">Rafael Oteiza </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7DA7192" w:rsidR="00D110EC" w:rsidRDefault="00D41E2B" w:rsidP="00C27FB0">
            <w:pPr>
              <w:rPr>
                <w:b/>
              </w:rPr>
            </w:pPr>
            <w:r>
              <w:rPr>
                <w:sz w:val="20"/>
              </w:rPr>
              <w:t>16.742.803-7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7777777" w:rsidR="00D110EC" w:rsidRDefault="00D110EC" w:rsidP="00C27FB0">
            <w:pPr>
              <w:rPr>
                <w:b/>
              </w:rPr>
            </w:pPr>
            <w:r>
              <w:rPr>
                <w:sz w:val="20"/>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AF976E5" w:rsidR="00D110EC" w:rsidRDefault="00D110EC" w:rsidP="00C27FB0">
            <w:pPr>
              <w:rPr>
                <w:b/>
              </w:rPr>
            </w:pPr>
            <w:r>
              <w:rPr>
                <w:sz w:val="20"/>
              </w:rPr>
              <w:t xml:space="preserve">Santiago - San </w:t>
            </w:r>
            <w:r w:rsidR="00D41E2B">
              <w:rPr>
                <w:sz w:val="20"/>
              </w:rPr>
              <w:t>Joaquin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sz w:val="20"/>
              </w:rPr>
              <w:t>PMP Suite — Sistema ERP Logístico para la Gestión del Ciclo de Vida de Equipos de Transporte Público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sz w:val="20"/>
              </w:rPr>
              <w:t>Desarrollo de Software / Ingeniería de Sistemas / Logística Tecnológica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Pr>
                <w:sz w:val="20"/>
              </w:rPr>
              <w:t>Diseño e implementación de sistemas de software multicapa. Modelado de bases de datos relacionales con PostgreSQL. Desarrollo de APIs RESTful seguras con Node.js. Implementación de aplicaciones web reactivas con React/TypeScript. Desarrollo de aplicaciones móviles con React Native/Expo. Gestión de proyectos de software y documentación técnica. Seguridad, autenticación y control de acceso basado en roles (RBAC).</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0F767A82" w:rsidR="00E20DFE" w:rsidRPr="00D41E2B" w:rsidDel="008018E6" w:rsidRDefault="257EB720" w:rsidP="00D41E2B">
            <w:pPr>
              <w:jc w:val="both"/>
              <w:rPr>
                <w:rFonts w:ascii="Calibri" w:hAnsi="Calibri" w:cs="Arial"/>
                <w:i/>
                <w:iCs/>
                <w:color w:val="548DD4"/>
                <w:sz w:val="20"/>
                <w:szCs w:val="20"/>
                <w:lang w:eastAsia="es-CL"/>
              </w:rPr>
            </w:pPr>
            <w:r>
              <w:rPr>
                <w:sz w:val="20"/>
              </w:rPr>
              <w:t>La industria del transporte público en Chile opera con flotas de cientos de buses, cada uno equipado con validadores y consolas de pago electrónico. La gestión del ciclo de vida de mantenimiento de estos equipos —desde el retiro en terreno hasta la reparación, control de calidad y reinstalación— se realizaba de forma manual y descoordinada, generando pérdidas de trazabilidad, demoras operativas y riesgo de inconsistencias en el inventario. PMP Suite resuelve directamente esta problemática ofreciendo una plataforma centralizada y automatizada que cubre todo el flujo operativo, eliminando los registros manuales y garantizando integridad de datos en tiempo real.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41E2B">
            <w:pPr>
              <w:rPr>
                <w:rFonts w:ascii="Calibri" w:hAnsi="Calibri" w:cs="Arial"/>
                <w:i/>
                <w:color w:val="548DD4"/>
                <w:sz w:val="20"/>
                <w:szCs w:val="20"/>
                <w:highlight w:val="cyan"/>
                <w:lang w:eastAsia="es-CL"/>
              </w:rPr>
            </w:pPr>
            <w:r>
              <w:rPr>
                <w:sz w:val="20"/>
              </w:rPr>
              <w:t>PMP Suite es una plataforma ERP logística integral compuesta por tres capas tecnológicas:</w:t>
            </w:r>
            <w:r>
              <w:rPr>
                <w:sz w:val="20"/>
              </w:rPr>
              <w:br/>
              <w:t>1) APP MÓVIL (React Native/Expo): Permite a los técnicos de terreno crear Órdenes de Servicio (OS) vinculadas al bus y equipo específico, con validación de patente PPU y evidencia fotográfica obligatoria para casos POD.</w:t>
            </w:r>
            <w:r>
              <w:rPr>
                <w:sz w:val="20"/>
              </w:rPr>
              <w:br/>
              <w:t>2) PLATAFORMA WEB ADMINISTRATIVA (React + TypeScript): Panel multi-rol con dashboards para Bodega, Laboratorio Técnico y Control de Calidad (QA), con operaciones transaccionales masivas y sistema de alertas en tiempo real.</w:t>
            </w:r>
            <w:r>
              <w:rPr>
                <w:sz w:val="20"/>
              </w:rPr>
              <w:br/>
              <w:t>3) BACKEND API REST (Node.js + Express + PostgreSQL): Nucleo que coordina la lógica de negocio, autenticación Firebase y persistencia de datos.</w:t>
            </w:r>
            <w:r>
              <w:rPr>
                <w:sz w:val="20"/>
              </w:rPr>
              <w:br/>
              <w:t>El sistema implementa un flujo cíclico cerrado: Terreno → Bodega → Laboratorio → QA → Bodega → Terreno, con generación automática de OS de instalación al cerrar cada ciclo de reparación.</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40666C82" w:rsidR="00D110EC" w:rsidRDefault="00D110EC" w:rsidP="00C27FB0">
            <w:pPr>
              <w:jc w:val="both"/>
              <w:rPr>
                <w:rFonts w:ascii="Calibri" w:hAnsi="Calibri" w:cs="Arial"/>
                <w:i/>
                <w:color w:val="548DD4"/>
                <w:sz w:val="20"/>
                <w:szCs w:val="20"/>
                <w:lang w:eastAsia="es-CL"/>
              </w:rPr>
            </w:pPr>
            <w:r>
              <w:rPr>
                <w:sz w:val="20"/>
              </w:rPr>
              <w:t xml:space="preserve">El sistema gestiona </w:t>
            </w:r>
            <w:r w:rsidR="00D41E2B">
              <w:rPr>
                <w:sz w:val="20"/>
              </w:rPr>
              <w:t>cinco</w:t>
            </w:r>
            <w:r>
              <w:rPr>
                <w:sz w:val="20"/>
              </w:rPr>
              <w:t xml:space="preserve"> categorías de actores: técnicos de terreno (retiro de equipos), personal de bodega/logística (recepción, stock y despacho), técnicos de laboratorio (diagnóstico y reparación), personal de QA (certificación de calidad) y administradores (gestión global). Cada actor opera desde la interfaz adecuada a su rol, con acceso restringido por RBAC tanto a nivel de API como de frontend.</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D41E2B">
            <w:pPr>
              <w:rPr>
                <w:rFonts w:ascii="Calibri" w:hAnsi="Calibri" w:cs="Arial"/>
                <w:i/>
                <w:color w:val="548DD4"/>
                <w:sz w:val="20"/>
                <w:szCs w:val="20"/>
                <w:lang w:eastAsia="es-CL"/>
              </w:rPr>
            </w:pPr>
            <w:r>
              <w:rPr>
                <w:sz w:val="20"/>
              </w:rPr>
              <w:t>El proyecto PMP Suite aplica directamente las competencias del perfil de egreso de Ingeniería en Informática:</w:t>
            </w:r>
            <w:r>
              <w:rPr>
                <w:sz w:val="20"/>
              </w:rPr>
              <w:br/>
              <w:t>- Diseño e implementación de arquitecturas de software multicapa (Mobile, Web, API, Base de Datos).</w:t>
            </w:r>
            <w:r>
              <w:rPr>
                <w:sz w:val="20"/>
              </w:rPr>
              <w:br/>
              <w:t>- Modelado y construcción de bases de datos relacionales complejas con triggers, constraints y lógica de negocio en PostgreSQL.</w:t>
            </w:r>
            <w:r>
              <w:rPr>
                <w:sz w:val="20"/>
              </w:rPr>
              <w:br/>
              <w:t>- Desarrollo seguro de APIs RESTful con autenticación JWT y control de acceso basado en roles.</w:t>
            </w:r>
            <w:r>
              <w:rPr>
                <w:sz w:val="20"/>
              </w:rPr>
              <w:br/>
              <w:t>- Construcción de interfaces de usuario reactivas y responsivas para web y móvil.</w:t>
            </w:r>
            <w:r>
              <w:rPr>
                <w:sz w:val="20"/>
              </w:rPr>
              <w:br/>
              <w:t>- Gestión integral de proyectos de software incluyendo documentación técnica, pruebas E2E y validación de requerimientos.</w:t>
            </w:r>
            <w:r>
              <w:rPr>
                <w:sz w:val="20"/>
              </w:rPr>
              <w:br/>
              <w:t>- Aplicación de metodologías de desarrollo iterativo en un contexto empresarial real.</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r/>
            <w:r>
              <w:rPr>
                <w:sz w:val="20"/>
              </w:rPr>
              <w:t>(1) Duración del semestre:</w:t>
              <w:br/>
              <w:t>El semestre contempla aproximadamente 18 semanas, tiempo suficiente para desarrollar el sistema de forma iterativa por módulos. PMP Suite ya cuenta con los módulos core implementados y funcionales, por lo que la fase de entrega se enfoca en integración, pruebas y documentación.</w:t>
              <w:br/>
              <w:br/>
              <w:t>(2) Horas asignadas a la asignatura:</w:t>
              <w:br/>
              <w:t>La asignatura Portafolio de Título asigna un bloque de horas semanales destinado exclusivamente al desarrollo del proyecto. Considerando el avance actual del sistema (backend 90%, frontend 85%, mobile 80%), las horas restantes son suficientes para cerrar el ciclo de desarrollo y completar la documentación formal.</w:t>
              <w:br/>
              <w:br/>
              <w:t>(3) Materiales requeridos:</w:t>
              <w:br/>
              <w:t>Todos los materiales necesarios son de acceso libre y gratuito: Node.js, PostgreSQL, React, React Native/Expo, Firebase (plan gratuito Spark), Visual Studio Code y librerías open-source. No se requiere inversión económica para el desarrollo, ya que todo el stack tecnológico utilizado es de código abierto.</w:t>
              <w:br/>
              <w:br/>
              <w:t>(4) Factores externos que facilitan el desarrollo:</w:t>
              <w:br/>
              <w:t>- Acceso a documentación oficial actualizada de todas las tecnologías utilizadas (Node.js, React, PostgreSQL, Firebase).</w:t>
              <w:br/>
              <w:t>- Experiencia previa del autor en el stack tecnológico seleccionado, reduciendo la curva de aprendizaje.</w:t>
              <w:br/>
              <w:t>- Existencia de comunidades activas (Stack Overflow, GitHub, Discord), que facilitan la resolución de problemas técnicos.</w:t>
              <w:br/>
              <w:t>- El proyecto responde a una necesidad real del sector transporte público, contando con casos de uso concretos y bien definidos.</w:t>
              <w:br/>
              <w:br/>
              <w:t>(5) Factores externos que dificultan el desarrollo y soluciones:</w:t>
              <w:br/>
              <w:t>- Riesgo de conectividad (App móvil depende de red 4G en terreno): Mitigación futura con cola local SQLite (Roadmap v3.0).</w:t>
              <w:br/>
              <w:t>- Riesgo de inconsistencia de datos por ingreso manual de series: Mitigación con lector de código de barras (Roadmap).</w:t>
              <w:br/>
              <w:t>- Posibles cambios en las APIs de Firebase o proveedores externos: Mitigación mediante abstracción del servicio de autenticación en una capa independiente del backend.</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sz w:val="20"/>
              </w:rPr>
              <w:t>Desarrollar e implementar una plataforma ERP logística integral (PMP Suite) que automatice y centralice la gestión del ciclo completo de mantenimiento de equipos tecnológicos (validadores y consolas) para flotas de transporte público, garantizando trazabilidad total, integridad transaccional de datos y acceso controlado por roles en todos los niveles operativos de la organización.</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D41E2B">
            <w:pPr>
              <w:rPr>
                <w:rFonts w:ascii="Calibri" w:hAnsi="Calibri" w:cs="Arial"/>
                <w:i/>
                <w:color w:val="548DD4"/>
                <w:sz w:val="20"/>
                <w:szCs w:val="20"/>
                <w:lang w:eastAsia="es-CL"/>
              </w:rPr>
            </w:pPr>
            <w:r>
              <w:rPr>
                <w:sz w:val="20"/>
              </w:rPr>
              <w:t>OE1: Diseñar e implementar un modelo de base de datos relacional en PostgreSQL que soporte la lógica de estados, ubicaciones, inventario y auditoría de Órdenes de Servicio, incluyendo triggers automáticos de validación y generación de códigos únicos.</w:t>
            </w:r>
            <w:r>
              <w:rPr>
                <w:sz w:val="20"/>
              </w:rPr>
              <w:br/>
              <w:t>OE2: Desarrollar una API REST robusta en Node.js con autenticación Firebase y protección de rutas por roles (RBAC), cubriendo todos los flujos de Terreno, Bodega, Laboratorio, QA y Administración.</w:t>
            </w:r>
            <w:r>
              <w:rPr>
                <w:sz w:val="20"/>
              </w:rPr>
              <w:br/>
              <w:t>OE3: Implementar una aplicación móvil multiplataforma (React Native/Expo) para técnicos de terreno que permita crear OS, registrar evidencia fotográfica y consultar órdenes propias en tiempo real.</w:t>
            </w:r>
            <w:r>
              <w:rPr>
                <w:sz w:val="20"/>
              </w:rPr>
              <w:br/>
              <w:t>OE4: Construir un frontend web administrativo reactivo (React + TypeScript) con dashboards diferenciados por área, gestión de usuarios, sistema de badges de alertas en tiempo real y operaciones transaccionales masivas.</w:t>
            </w:r>
            <w:r>
              <w:rPr>
                <w:sz w:val="20"/>
              </w:rPr>
              <w:br/>
              <w:t>OE5: Validar el sistema completo mediante pruebas de integración End-to-End (E2E) que cubran el flujo logístico completo: Creación OS en Terreno → Recepción en Bodega → Diagnóstico en Laboratorio → Certificación en QA → Generación automática de OS de instalación.</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506269EA" w:rsidR="00D110EC" w:rsidRDefault="00D110EC" w:rsidP="00D41E2B">
            <w:pPr>
              <w:rPr>
                <w:rFonts w:ascii="Calibri" w:hAnsi="Calibri" w:cs="Arial"/>
                <w:i/>
                <w:color w:val="548DD4"/>
                <w:sz w:val="20"/>
                <w:szCs w:val="20"/>
                <w:lang w:eastAsia="es-CL"/>
              </w:rPr>
            </w:pPr>
            <w:r>
              <w:rPr>
                <w:sz w:val="20"/>
              </w:rPr>
              <w:t>El proyecto se desarrolla bajo una metodología iterativa e incremental, organizada en tres fases que corresponden a los módulos funcionales del sistema:</w:t>
            </w:r>
            <w:r>
              <w:rPr>
                <w:sz w:val="20"/>
              </w:rPr>
              <w:br/>
            </w:r>
            <w:r>
              <w:rPr>
                <w:sz w:val="20"/>
              </w:rPr>
              <w:br/>
              <w:t>FASE 1 - Definición y Arquitectura (Semanas 1-2):</w:t>
            </w:r>
            <w:r>
              <w:rPr>
                <w:sz w:val="20"/>
              </w:rPr>
              <w:br/>
              <w:t>Levantamiento y documentación formal de requerimientos funcionales y no funcionales. Diseño del modelo de datos (ERD) y arquitectura tecnológica del sistema (C4 Model). Configuración del entorno de desarrollo y definición del stack tecnológico (Node.js, PostgreSQL, React, React Native, Firebase).</w:t>
            </w:r>
            <w:r>
              <w:rPr>
                <w:sz w:val="20"/>
              </w:rPr>
              <w:br/>
            </w:r>
            <w:r>
              <w:rPr>
                <w:sz w:val="20"/>
              </w:rPr>
              <w:br/>
              <w:t>FASE 2 - Desarrollo Core (Semanas 3-7):</w:t>
            </w:r>
            <w:r>
              <w:rPr>
                <w:sz w:val="20"/>
              </w:rPr>
              <w:br/>
              <w:t>Implementación del esquema de base de datos PostgreSQL con triggers y constraints. Desarrollo de la API REST con todos los endpoints de OS, Bodega, Laboratorio, QA y Administración. Desarrollo del frontend web administrativo con React/TypeScript y la aplicación móvil con React Native/Expo.</w:t>
            </w:r>
            <w:r>
              <w:rPr>
                <w:sz w:val="20"/>
              </w:rPr>
              <w:br/>
            </w:r>
            <w:r>
              <w:rPr>
                <w:sz w:val="20"/>
              </w:rPr>
              <w:br/>
              <w:t>FASE 3 - Integración y Validación (Semanas 8-9):</w:t>
            </w:r>
            <w:r>
              <w:rPr>
                <w:sz w:val="20"/>
              </w:rPr>
              <w:br/>
              <w:t>Integración completa de todos los módulos. Ejecución de pruebas de integración E2E automatizadas validando el flujo logístico completo. Corrección de defectos y optimización de rendimiento. Elaboración de documentación técnica final e informes.</w:t>
            </w:r>
            <w:r>
              <w:rPr>
                <w:sz w:val="20"/>
              </w:rPr>
              <w:br/>
            </w:r>
            <w:r>
              <w:rPr>
                <w:sz w:val="20"/>
              </w:rPr>
              <w:br/>
              <w:t xml:space="preserve">En cada iteración se aplica el ciclo: Análisis → Diseño → Implementación → Pruebas → Documentación. El proyecto es desarrollado de forma </w:t>
            </w:r>
            <w:r w:rsidR="00D41E2B">
              <w:rPr>
                <w:sz w:val="20"/>
              </w:rPr>
              <w:t>grupal</w:t>
            </w:r>
            <w:r>
              <w:rPr>
                <w:sz w:val="20"/>
              </w:rPr>
              <w:t xml:space="preserve">, siendo </w:t>
            </w:r>
            <w:r w:rsidR="00D41E2B">
              <w:rPr>
                <w:sz w:val="20"/>
              </w:rPr>
              <w:t>los</w:t>
            </w:r>
            <w:r>
              <w:rPr>
                <w:sz w:val="20"/>
              </w:rPr>
              <w:t xml:space="preserve"> autor</w:t>
            </w:r>
            <w:r w:rsidR="00D41E2B">
              <w:rPr>
                <w:sz w:val="20"/>
              </w:rPr>
              <w:t>es</w:t>
            </w:r>
            <w:r>
              <w:rPr>
                <w:sz w:val="20"/>
              </w:rPr>
              <w:t xml:space="preserve"> responsable</w:t>
            </w:r>
            <w:r w:rsidR="00D41E2B">
              <w:rPr>
                <w:sz w:val="20"/>
              </w:rPr>
              <w:t>s</w:t>
            </w:r>
            <w:r>
              <w:rPr>
                <w:sz w:val="20"/>
              </w:rPr>
              <w:t xml:space="preserve"> de todas las capas del sistema.</w:t>
            </w:r>
          </w:p>
          <w:p w14:paraId="44C1301F" w14:textId="4AB695DC"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r>
              <w:rPr>
                <w:sz w:val="20"/>
              </w:rPr>
              <w:t>Avance</w:t>
            </w: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r>
              <w:rPr>
                <w:sz w:val="20"/>
              </w:rPr>
              <w:t>Especificación de Requerimientos (ERS v4.0)</w:t>
            </w: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Pr>
                <w:sz w:val="20"/>
              </w:rPr>
              <w:t>Documento con todos los requerimientos funcionales y no funcionales del sistema, organizados por módulo (OS, Bodega, Lab, QA, Auth, IA, Admin).</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r>
              <w:rPr>
                <w:sz w:val="20"/>
              </w:rPr>
              <w:t>Valida que el sistema cubre los requerimientos definidos y sirve de base contractual para el desarrollo.</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r>
              <w:rPr>
                <w:sz w:val="20"/>
              </w:rPr>
              <w:t>Avance</w:t>
            </w: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r>
              <w:rPr>
                <w:sz w:val="20"/>
              </w:rPr>
              <w:t>Documentación de Arquitectura (C4 + ERD + Flujos)</w:t>
            </w: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r>
              <w:rPr>
                <w:sz w:val="20"/>
              </w:rPr>
              <w:t>Conjunto de documentos de arquitectura: diagrama de contexto, componentes, base de datos (ERD), flujos de datos y decisiones de diseño.</w:t>
            </w: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r>
              <w:rPr>
                <w:sz w:val="20"/>
              </w:rPr>
              <w:t>Describe la estructura técnica del sistema y facilita su comprensión, mantenimiento y escalabilidad futura.</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r>
              <w:rPr>
                <w:sz w:val="20"/>
              </w:rPr>
              <w:t>Final</w:t>
            </w: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r>
              <w:rPr>
                <w:sz w:val="20"/>
              </w:rPr>
              <w:t>Sistema PMP Suite Funcional (Demo E2E)</w:t>
            </w: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r>
              <w:rPr>
                <w:sz w:val="20"/>
              </w:rPr>
              <w:t>Plataforma completa desplegada y operativa (Backend + Web + Mobile) con flujo logístico cíclico validado mediante pruebas E2E automatizadas (script e2e_full.js).</w:t>
            </w: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r>
              <w:rPr>
                <w:sz w:val="20"/>
              </w:rPr>
              <w:t>Es el producto principal del proyecto APT. Demuestra la aplicación integrada de todas las competencias de la carrera.</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r>
              <w:rPr>
                <w:sz w:val="20"/>
              </w:rPr>
              <w:t>Final</w:t>
            </w: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r>
              <w:rPr>
                <w:sz w:val="20"/>
              </w:rPr>
              <w:t>Informe Técnico Final</w:t>
            </w: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r>
              <w:rPr>
                <w:sz w:val="20"/>
              </w:rPr>
              <w:t>Documento que describe el diseño, implementación, pruebas, resultados y lecciones aprendidas del proyecto PMP Suite, siguiendo los estándares de la asignatura.</w:t>
            </w: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r>
              <w:rPr>
                <w:sz w:val="20"/>
              </w:rPr>
              <w:t>Consolida el aprendizaje y sirve como evidencia formal del proceso de desarrollo e ingeniería de software aplicada.</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Pr>
                <w:sz w:val="20"/>
              </w:rPr>
              <w:t>Modelado de sistemas. Gestión de proyectos de TI.</w:t>
            </w:r>
          </w:p>
        </w:tc>
        <w:tc>
          <w:tcPr>
            <w:tcW w:w="1580" w:type="dxa"/>
          </w:tcPr>
          <w:p w14:paraId="114D2315" w14:textId="77777777" w:rsidR="00D110EC" w:rsidRPr="00A337B2" w:rsidRDefault="00D110EC" w:rsidP="00C27FB0">
            <w:pPr>
              <w:jc w:val="both"/>
              <w:rPr>
                <w:b/>
                <w:sz w:val="18"/>
                <w:szCs w:val="24"/>
              </w:rPr>
            </w:pPr>
            <w:r>
              <w:rPr>
                <w:sz w:val="20"/>
              </w:rPr>
              <w:t xml:space="preserve">Levantamiento de Requerimientos </w:t>
            </w:r>
            <w:r>
              <w:rPr>
                <w:sz w:val="20"/>
              </w:rPr>
              <w:lastRenderedPageBreak/>
              <w:t>y Diseño de Arquitectura</w:t>
            </w:r>
          </w:p>
        </w:tc>
        <w:tc>
          <w:tcPr>
            <w:tcW w:w="1580" w:type="dxa"/>
          </w:tcPr>
          <w:p w14:paraId="5747A143" w14:textId="320F4ECF" w:rsidR="00D110EC" w:rsidRPr="00A337B2" w:rsidRDefault="00D110EC" w:rsidP="009B74E2">
            <w:pPr>
              <w:jc w:val="both"/>
              <w:rPr>
                <w:b/>
                <w:sz w:val="18"/>
                <w:szCs w:val="24"/>
              </w:rPr>
            </w:pPr>
            <w:r>
              <w:rPr>
                <w:sz w:val="20"/>
              </w:rPr>
              <w:lastRenderedPageBreak/>
              <w:t xml:space="preserve">Definición de requerimientos funcionales y no funcionales (ERS v4.0). Diseño del </w:t>
            </w:r>
            <w:r>
              <w:rPr>
                <w:sz w:val="20"/>
              </w:rPr>
              <w:lastRenderedPageBreak/>
              <w:t>modelo de datos ERD y arquitectura del sistema con C4 Model.</w:t>
            </w:r>
          </w:p>
        </w:tc>
        <w:tc>
          <w:tcPr>
            <w:tcW w:w="1580" w:type="dxa"/>
          </w:tcPr>
          <w:p w14:paraId="72026FDD" w14:textId="104F2408" w:rsidR="00D110EC" w:rsidRPr="00D41E2B" w:rsidRDefault="00D110EC" w:rsidP="00C27FB0">
            <w:pPr>
              <w:jc w:val="both"/>
              <w:rPr>
                <w:rFonts w:ascii="Calibri" w:hAnsi="Calibri" w:cs="Arial"/>
                <w:i/>
                <w:color w:val="548DD4"/>
                <w:sz w:val="18"/>
                <w:szCs w:val="20"/>
                <w:lang w:val="en-US" w:eastAsia="es-CL"/>
              </w:rPr>
            </w:pPr>
            <w:r w:rsidRPr="00D41E2B">
              <w:rPr>
                <w:sz w:val="20"/>
                <w:lang w:val="en-US"/>
              </w:rPr>
              <w:lastRenderedPageBreak/>
              <w:t>Editor Markdown, draw.io, Notion, Python (docx)</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Pr>
                <w:sz w:val="20"/>
              </w:rPr>
              <w:t>2 semanas</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Pr>
                <w:sz w:val="20"/>
              </w:rPr>
              <w:t>Rafael Oteiza</w:t>
            </w:r>
          </w:p>
        </w:tc>
        <w:tc>
          <w:tcPr>
            <w:tcW w:w="1581" w:type="dxa"/>
          </w:tcPr>
          <w:p w14:paraId="25D0DF82" w14:textId="04F6A91B" w:rsidR="00D110EC" w:rsidRPr="00A337B2" w:rsidRDefault="00D110EC" w:rsidP="00C27FB0">
            <w:pPr>
              <w:jc w:val="both"/>
              <w:rPr>
                <w:b/>
                <w:sz w:val="18"/>
                <w:szCs w:val="24"/>
              </w:rPr>
            </w:pPr>
            <w:r>
              <w:rPr>
                <w:sz w:val="20"/>
              </w:rPr>
              <w:t>Entregable: ERS v4.0 y documentos de arquitectura (01_Requerimie</w:t>
            </w:r>
            <w:r>
              <w:rPr>
                <w:sz w:val="20"/>
              </w:rPr>
              <w:lastRenderedPageBreak/>
              <w:t>ntos, 02_Arquitectura)</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r>
              <w:rPr>
                <w:sz w:val="20"/>
              </w:rPr>
              <w:lastRenderedPageBreak/>
              <w:t>Diseño e implementación de BD relacionales.</w:t>
            </w: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r>
              <w:rPr>
                <w:sz w:val="20"/>
              </w:rPr>
              <w:t>Implementación Base de Datos PostgreSQL</w:t>
            </w: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r>
              <w:rPr>
                <w:sz w:val="20"/>
              </w:rPr>
              <w:t>Creación del esquema pmp con todas las tablas, relaciones, triggers de validación y datos semilla (seed). Configuración de constraints e integridad referencial.</w:t>
            </w: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r>
              <w:rPr>
                <w:sz w:val="20"/>
              </w:rPr>
              <w:t>PostgreSQL, DBeaver, pgAdmin, scripts SQL</w:t>
            </w: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r>
              <w:rPr>
                <w:sz w:val="20"/>
              </w:rPr>
              <w:t>1 semana</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r>
              <w:rPr>
                <w:sz w:val="20"/>
              </w:rPr>
              <w:t>Rafael Oteiza</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r>
              <w:rPr>
                <w:sz w:val="20"/>
              </w:rPr>
              <w:t>Incluye triggers: generar_id_os, validar_pst_terminal, validar_ubicacion_estado</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r>
              <w:rPr>
                <w:sz w:val="20"/>
              </w:rPr>
              <w:t>Desarrollo de APIs RESTful. Seguridad y autenticación.</w:t>
            </w:r>
          </w:p>
        </w:tc>
        <w:tc>
          <w:tcPr>
            <w:tcW w:w="1580" w:type="dxa"/>
          </w:tcPr>
          <w:p w14:paraId="08BF7353" w14:textId="77777777" w:rsidR="00D110EC" w:rsidRPr="00D41E2B" w:rsidRDefault="00D110EC" w:rsidP="00C27FB0">
            <w:pPr>
              <w:jc w:val="both"/>
              <w:rPr>
                <w:rFonts w:ascii="Calibri" w:hAnsi="Calibri" w:cs="Arial"/>
                <w:i/>
                <w:color w:val="548DD4"/>
                <w:sz w:val="18"/>
                <w:szCs w:val="20"/>
                <w:lang w:val="en-US" w:eastAsia="es-CL"/>
              </w:rPr>
            </w:pPr>
            <w:r w:rsidRPr="00D41E2B">
              <w:rPr>
                <w:sz w:val="20"/>
                <w:lang w:val="en-US"/>
              </w:rPr>
              <w:t>Desarrollo Backend API REST (Node.js + Express)</w:t>
            </w: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r>
              <w:rPr>
                <w:sz w:val="20"/>
              </w:rPr>
              <w:t>Implementación de todos los endpoints: OS, Bodega, Laboratorio, QA, Dashboard, Badges, Admin y Auth. Integración con Firebase Auth y RBAC multinivel.</w:t>
            </w:r>
          </w:p>
        </w:tc>
        <w:tc>
          <w:tcPr>
            <w:tcW w:w="1580" w:type="dxa"/>
          </w:tcPr>
          <w:p w14:paraId="330704C5" w14:textId="77777777" w:rsidR="00D110EC" w:rsidRPr="00D41E2B" w:rsidRDefault="00D110EC" w:rsidP="00C27FB0">
            <w:pPr>
              <w:jc w:val="both"/>
              <w:rPr>
                <w:rFonts w:ascii="Calibri" w:hAnsi="Calibri" w:cs="Arial"/>
                <w:i/>
                <w:color w:val="548DD4"/>
                <w:sz w:val="18"/>
                <w:szCs w:val="20"/>
                <w:lang w:val="en-US" w:eastAsia="es-CL"/>
              </w:rPr>
            </w:pPr>
            <w:r w:rsidRPr="00D41E2B">
              <w:rPr>
                <w:sz w:val="20"/>
                <w:lang w:val="en-US"/>
              </w:rPr>
              <w:t>Node.js, Express, pg (node-postgres), Firebase Admin SDK, Swagger</w:t>
            </w: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r>
              <w:rPr>
                <w:sz w:val="20"/>
              </w:rPr>
              <w:t>3 semanas</w:t>
            </w: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r>
              <w:rPr>
                <w:sz w:val="20"/>
              </w:rPr>
              <w:t>Rafael Oteiza</w:t>
            </w: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r>
              <w:rPr>
                <w:sz w:val="20"/>
              </w:rPr>
              <w:t>Puerto 4000. Documentación viva en /docs (Swagger UI)</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8"/>
        <w:gridCol w:w="1511"/>
        <w:gridCol w:w="1545"/>
        <w:gridCol w:w="1055"/>
        <w:gridCol w:w="350"/>
        <w:gridCol w:w="349"/>
        <w:gridCol w:w="349"/>
        <w:gridCol w:w="349"/>
        <w:gridCol w:w="349"/>
        <w:gridCol w:w="331"/>
        <w:gridCol w:w="400"/>
        <w:gridCol w:w="400"/>
        <w:gridCol w:w="400"/>
        <w:gridCol w:w="400"/>
        <w:gridCol w:w="400"/>
        <w:gridCol w:w="400"/>
        <w:gridCol w:w="7"/>
        <w:gridCol w:w="393"/>
        <w:gridCol w:w="400"/>
        <w:gridCol w:w="400"/>
        <w:gridCol w:w="6"/>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 xml:space="preserve">Describe actividades </w:t>
            </w:r>
            <w:r>
              <w:rPr>
                <w:rFonts w:ascii="Calibri" w:hAnsi="Calibri" w:cs="Arial"/>
                <w:i/>
                <w:color w:val="548DD4"/>
                <w:sz w:val="16"/>
                <w:szCs w:val="16"/>
                <w:lang w:eastAsia="es-CL"/>
              </w:rPr>
              <w:lastRenderedPageBreak/>
              <w:t>del punto anterior</w:t>
            </w:r>
          </w:p>
        </w:tc>
        <w:tc>
          <w:tcPr>
            <w:tcW w:w="536" w:type="dxa"/>
          </w:tcPr>
          <w:p w14:paraId="6792745F" w14:textId="77777777" w:rsidR="00D110EC" w:rsidRDefault="00D110EC" w:rsidP="00C27FB0">
            <w:pPr>
              <w:spacing w:line="360" w:lineRule="auto"/>
              <w:jc w:val="both"/>
              <w:rPr>
                <w:b/>
                <w:sz w:val="16"/>
                <w:szCs w:val="16"/>
              </w:rPr>
            </w:pPr>
            <w:r>
              <w:rPr>
                <w:sz w:val="20"/>
              </w:rPr>
              <w:lastRenderedPageBreak/>
              <w:t xml:space="preserve">Levantamiento de </w:t>
            </w:r>
            <w:r>
              <w:rPr>
                <w:sz w:val="20"/>
              </w:rPr>
              <w:lastRenderedPageBreak/>
              <w:t>Requerimientos y Arquitectura</w:t>
            </w:r>
          </w:p>
        </w:tc>
        <w:tc>
          <w:tcPr>
            <w:tcW w:w="522" w:type="dxa"/>
          </w:tcPr>
          <w:p w14:paraId="7887528D" w14:textId="77777777" w:rsidR="00D110EC" w:rsidRDefault="00D110EC" w:rsidP="00C27FB0">
            <w:pPr>
              <w:spacing w:line="360" w:lineRule="auto"/>
              <w:jc w:val="both"/>
              <w:rPr>
                <w:b/>
                <w:sz w:val="16"/>
                <w:szCs w:val="16"/>
              </w:rPr>
            </w:pPr>
            <w:r>
              <w:rPr>
                <w:sz w:val="20"/>
              </w:rPr>
              <w:lastRenderedPageBreak/>
              <w:t>X</w:t>
            </w:r>
          </w:p>
        </w:tc>
        <w:tc>
          <w:tcPr>
            <w:tcW w:w="523" w:type="dxa"/>
          </w:tcPr>
          <w:p w14:paraId="7A76D697" w14:textId="77777777" w:rsidR="00D110EC" w:rsidRDefault="00D110EC" w:rsidP="00C27FB0">
            <w:pPr>
              <w:spacing w:line="360" w:lineRule="auto"/>
              <w:jc w:val="both"/>
              <w:rPr>
                <w:b/>
                <w:sz w:val="16"/>
                <w:szCs w:val="16"/>
              </w:rPr>
            </w:pPr>
            <w:r>
              <w:rPr>
                <w:sz w:val="20"/>
              </w:rPr>
              <w:t>X</w:t>
            </w: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r>
              <w:rPr>
                <w:sz w:val="20"/>
              </w:rPr>
              <w:t>Implementación Base de Datos PostgreSQL</w:t>
            </w: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r>
              <w:rPr>
                <w:sz w:val="20"/>
              </w:rPr>
              <w:t>X</w:t>
            </w:r>
          </w:p>
        </w:tc>
        <w:tc>
          <w:tcPr>
            <w:tcW w:w="523" w:type="dxa"/>
          </w:tcPr>
          <w:p w14:paraId="50E25CD7" w14:textId="77777777" w:rsidR="00D110EC" w:rsidRDefault="00D110EC" w:rsidP="00C27FB0">
            <w:pPr>
              <w:spacing w:line="360" w:lineRule="auto"/>
              <w:jc w:val="both"/>
              <w:rPr>
                <w:b/>
                <w:sz w:val="16"/>
                <w:szCs w:val="16"/>
              </w:rPr>
            </w:pPr>
            <w:r>
              <w:rPr>
                <w:sz w:val="20"/>
              </w:rPr>
              <w:t>X</w:t>
            </w: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r>
              <w:rPr>
                <w:sz w:val="20"/>
              </w:rPr>
              <w:t>Desarrollo Backend API REST</w:t>
            </w: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r>
              <w:rPr>
                <w:sz w:val="20"/>
              </w:rPr>
              <w:t>X</w:t>
            </w:r>
          </w:p>
        </w:tc>
        <w:tc>
          <w:tcPr>
            <w:tcW w:w="523" w:type="dxa"/>
          </w:tcPr>
          <w:p w14:paraId="236328EA" w14:textId="77777777" w:rsidR="00D110EC" w:rsidRDefault="00D110EC" w:rsidP="00C27FB0">
            <w:pPr>
              <w:spacing w:line="360" w:lineRule="auto"/>
              <w:jc w:val="both"/>
              <w:rPr>
                <w:b/>
                <w:sz w:val="16"/>
                <w:szCs w:val="16"/>
              </w:rPr>
            </w:pPr>
            <w:r>
              <w:rPr>
                <w:sz w:val="20"/>
              </w:rPr>
              <w:t>X</w:t>
            </w:r>
          </w:p>
        </w:tc>
        <w:tc>
          <w:tcPr>
            <w:tcW w:w="523" w:type="dxa"/>
          </w:tcPr>
          <w:p w14:paraId="2E257027" w14:textId="77777777" w:rsidR="00D110EC" w:rsidRDefault="00D110EC" w:rsidP="00C27FB0">
            <w:pPr>
              <w:spacing w:line="360" w:lineRule="auto"/>
              <w:jc w:val="both"/>
              <w:rPr>
                <w:b/>
                <w:sz w:val="16"/>
                <w:szCs w:val="16"/>
              </w:rPr>
            </w:pPr>
            <w:r>
              <w:rPr>
                <w:sz w:val="20"/>
              </w:rPr>
              <w:t>X</w:t>
            </w: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CD2FD" w14:textId="77777777" w:rsidR="00ED1BD9" w:rsidRDefault="00ED1BD9" w:rsidP="00D110EC">
      <w:pPr>
        <w:spacing w:after="0" w:line="240" w:lineRule="auto"/>
      </w:pPr>
      <w:r>
        <w:separator/>
      </w:r>
    </w:p>
  </w:endnote>
  <w:endnote w:type="continuationSeparator" w:id="0">
    <w:p w14:paraId="42DE59CA" w14:textId="77777777" w:rsidR="00ED1BD9" w:rsidRDefault="00ED1BD9"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11141" w14:textId="77777777" w:rsidR="00ED1BD9" w:rsidRDefault="00ED1BD9" w:rsidP="00D110EC">
      <w:pPr>
        <w:spacing w:after="0" w:line="240" w:lineRule="auto"/>
      </w:pPr>
      <w:r>
        <w:separator/>
      </w:r>
    </w:p>
  </w:footnote>
  <w:footnote w:type="continuationSeparator" w:id="0">
    <w:p w14:paraId="07C23A20" w14:textId="77777777" w:rsidR="00ED1BD9" w:rsidRDefault="00ED1BD9"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2106086">
    <w:abstractNumId w:val="2"/>
  </w:num>
  <w:num w:numId="2" w16cid:durableId="1207983160">
    <w:abstractNumId w:val="3"/>
  </w:num>
  <w:num w:numId="3" w16cid:durableId="1050810267">
    <w:abstractNumId w:val="0"/>
  </w:num>
  <w:num w:numId="4" w16cid:durableId="1354189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21D0E"/>
    <w:rsid w:val="00CA2536"/>
    <w:rsid w:val="00D110EC"/>
    <w:rsid w:val="00D12495"/>
    <w:rsid w:val="00D41E2B"/>
    <w:rsid w:val="00D67975"/>
    <w:rsid w:val="00DA5CB1"/>
    <w:rsid w:val="00DC7A34"/>
    <w:rsid w:val="00E20DFE"/>
    <w:rsid w:val="00E65208"/>
    <w:rsid w:val="00EC3220"/>
    <w:rsid w:val="00ED1BD9"/>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1881</Words>
  <Characters>10351</Characters>
  <Application>Microsoft Office Word</Application>
  <DocSecurity>0</DocSecurity>
  <Lines>86</Lines>
  <Paragraphs>24</Paragraphs>
  <ScaleCrop>false</ScaleCrop>
  <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Rafael Oteiza</cp:lastModifiedBy>
  <cp:revision>7</cp:revision>
  <dcterms:created xsi:type="dcterms:W3CDTF">2022-08-24T18:07:00Z</dcterms:created>
  <dcterms:modified xsi:type="dcterms:W3CDTF">2026-04-13T15:21:00Z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