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653CD4A" wp14:paraId="2C078E63" wp14:textId="0A1F0D77">
      <w:pPr>
        <w:jc w:val="center"/>
      </w:pPr>
      <w:r w:rsidR="5EB53E28">
        <w:rPr/>
        <w:t xml:space="preserve">     </w:t>
      </w:r>
      <w:r w:rsidRPr="4653CD4A" w:rsidR="5EB53E28">
        <w:rPr>
          <w:rStyle w:val="Heading1Char"/>
        </w:rPr>
        <w:t xml:space="preserve">     </w:t>
      </w:r>
      <w:r w:rsidRPr="4653CD4A" w:rsidR="5EB53E28">
        <w:rPr>
          <w:rStyle w:val="Heading1Char"/>
        </w:rPr>
        <w:t>Краток</w:t>
      </w:r>
      <w:r w:rsidRPr="4653CD4A" w:rsidR="5EB53E28">
        <w:rPr>
          <w:rStyle w:val="Heading1Char"/>
        </w:rPr>
        <w:t xml:space="preserve"> </w:t>
      </w:r>
      <w:r w:rsidRPr="4653CD4A" w:rsidR="5EB53E28">
        <w:rPr>
          <w:rStyle w:val="Heading1Char"/>
        </w:rPr>
        <w:t>опис</w:t>
      </w:r>
      <w:r w:rsidRPr="4653CD4A" w:rsidR="5EB53E28">
        <w:rPr>
          <w:rStyle w:val="Heading1Char"/>
        </w:rPr>
        <w:t xml:space="preserve"> </w:t>
      </w:r>
      <w:r w:rsidRPr="4653CD4A" w:rsidR="5EB53E28">
        <w:rPr>
          <w:rStyle w:val="Heading1Char"/>
        </w:rPr>
        <w:t>на</w:t>
      </w:r>
      <w:r w:rsidRPr="4653CD4A" w:rsidR="5EB53E28">
        <w:rPr>
          <w:rStyle w:val="Heading1Char"/>
        </w:rPr>
        <w:t xml:space="preserve"> </w:t>
      </w:r>
      <w:r w:rsidRPr="4653CD4A" w:rsidR="5EB53E28">
        <w:rPr>
          <w:rStyle w:val="Heading1Char"/>
        </w:rPr>
        <w:t>апликацијата</w:t>
      </w:r>
    </w:p>
    <w:p w:rsidR="4653CD4A" w:rsidP="4653CD4A" w:rsidRDefault="4653CD4A" w14:paraId="3D6F1AC1" w14:textId="67B4F1F4">
      <w:pPr>
        <w:pStyle w:val="Normal"/>
        <w:jc w:val="center"/>
        <w:rPr>
          <w:rStyle w:val="Heading1Char"/>
        </w:rPr>
      </w:pPr>
    </w:p>
    <w:p w:rsidR="5EB53E28" w:rsidP="4653CD4A" w:rsidRDefault="5EB53E28" w14:paraId="45F0BCB6" w14:textId="0BF6987B">
      <w:pPr>
        <w:spacing w:before="60" w:beforeAutospacing="off" w:after="60" w:afterAutospacing="off"/>
        <w:jc w:val="left"/>
      </w:pPr>
      <w:r w:rsidRPr="4653CD4A" w:rsidR="5EB53E28">
        <w:rPr>
          <w:rFonts w:ascii="Segoe UI Historic" w:hAnsi="Segoe UI Historic" w:eastAsia="Segoe UI Historic" w:cs="Segoe UI Historic"/>
          <w:b w:val="0"/>
          <w:bCs w:val="0"/>
          <w:i w:val="0"/>
          <w:iCs w:val="0"/>
          <w:caps w:val="0"/>
          <w:smallCaps w:val="0"/>
          <w:noProof w:val="0"/>
          <w:color w:val="1C1E21"/>
          <w:sz w:val="22"/>
          <w:szCs w:val="22"/>
          <w:lang w:val="en-US"/>
        </w:rPr>
        <w:t>Истражете го богатото културно наследство на вашата локација и насекаде во светот со нашата веб-апликација! Откријте “скриени скапоцени камења” од историското наследство додека се движите низ обележаната мапа, обезбедувајќи детални увиди за локалните знаменитости, историските места и културните богатства. Нашата веб-апликација користи врвна технологија за беспрекорно да ги води корисниците низ истражувањето на културното и историското наследство во нивна близина и пошироко. Искористувајќи ја функционалноста на GPS, тој прецизно лоцира и мапира значајни локации, обезбедувајќи интуитивно и извонредно патување. Корисничкиот интерфејс на апликацијата интегрира мултимедијална содржина, обезбедувајќи волшебно искуство со историски наративи, слики и интерактивни елементи. Во позадина, робусната база на податоци и алгоритми создаваат сеопфатен избор на места со наследство, нудејќи им на корисниците остроумен поглед во богатата култура на нивната локална историја. Откопајте ја убавината на наследството само со еден клик. Започнете на патување до откривање со нашата веб-апликација посветена на откривање на културните и историските тајни насекаде, која ќе ве води низ кривулестите улици и живи населби, откривајќи ги нераскажаните приказни зад секое архитектонско чудо и значајна знаменитост. Нурнете во извонредно искуство со богати мултимедијални содржини, историски анегдоти и интерактивни карактеристики кои вдишуваат живот во минатото. Без разлика дали сте ентузијаст за локална историја или љубопитен истражувач овој процес беспрекорно се спојува за да создаде привлечна и едукативна платформа за откривање и ценење на културното наследство.</w:t>
      </w:r>
    </w:p>
    <w:p w:rsidR="4653CD4A" w:rsidP="4653CD4A" w:rsidRDefault="4653CD4A" w14:paraId="5C6FCE8E" w14:textId="2AFA2A4E">
      <w:pPr>
        <w:pStyle w:val="Normal"/>
        <w:jc w:val="left"/>
        <w:rPr>
          <w:rStyle w:val="Heading1Cha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E3168C"/>
    <w:rsid w:val="20E3168C"/>
    <w:rsid w:val="4653CD4A"/>
    <w:rsid w:val="5EB53E28"/>
    <w:rsid w:val="6CFEF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168C"/>
  <w15:chartTrackingRefBased/>
  <w15:docId w15:val="{EEB87B28-810D-4689-AB85-DF2B6B5B24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2023-11-11T18:39:27.9702652Z</dcterms:created>
  <dcterms:modified xsi:type="dcterms:W3CDTF">2023-11-11T18:40:31.3599047Z</dcterms:modified>
  <dc:creator>andrej rafajlovski</dc:creator>
  <lastModifiedBy>andrej rafajlovski</lastModifiedBy>
</coreProperties>
</file>