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Arial" w:cs="Arial"/>
          <w:b/>
          <w:bCs/>
          <w:color w:val="1F5C99"/>
          <w:sz w:val="44"/>
          <w:szCs w:val="44"/>
        </w:rPr>
        <w:t>SISTEMA DE GESTÃO DE ABRIGOS</w:t>
      </w:r>
    </w:p>
    <w:p>
      <w:pPr>
        <w:pStyle w:val="Normal"/>
        <w:spacing w:before="0" w:after="80"/>
        <w:jc w:val="center"/>
        <w:rPr/>
      </w:pPr>
      <w:r>
        <w:rPr>
          <w:rFonts w:eastAsia="Arial" w:cs="Arial"/>
          <w:color w:val="2E75B6"/>
          <w:sz w:val="26"/>
          <w:szCs w:val="26"/>
        </w:rPr>
        <w:t>Rede de Acolhimento — Prefeitura do Recife</w:t>
      </w:r>
    </w:p>
    <w:p>
      <w:pPr>
        <w:pStyle w:val="Normal"/>
        <w:spacing w:before="0" w:after="600"/>
        <w:jc w:val="center"/>
        <w:rPr/>
      </w:pPr>
      <w:r>
        <w:rPr>
          <w:rFonts w:eastAsia="Arial" w:cs="Arial"/>
          <w:color w:val="666666"/>
          <w:sz w:val="22"/>
          <w:szCs w:val="22"/>
        </w:rPr>
        <w:t>Etapa 1 — Visão Geral do Projeto</w:t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1. Identificação do Projeto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99"/>
        <w:gridCol w:w="6561"/>
      </w:tblGrid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Nome do Projeto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SGA — Sistema de Gestão de Abrigos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Organização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Prefeitura do Recife — Secretaria de Assistência Social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Abrangência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Rede de Abrigos do Recife (todos os abrigos da rede)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Público Atendido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Pessoas em situação de acolhimento institucional (crianças, adolescentes, adultos, idosos e outros conforme cada unidade)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Versão do Documento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1.0 — Rascunho para revisão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D6E4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6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Abril de 2026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2. Contexto e Problema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2.1 Situação Atual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 rede de abrigos da Prefeitura do Recife é composta por diversas unidades, cada uma atendendo um perfil específico de pessoas acolhidas — crianças de até 12 anos, adolescentes masculinos, adolescentes femininas, adultos, idosos, entre outros.</w:t>
      </w:r>
    </w:p>
    <w:p>
      <w:pPr>
        <w:pStyle w:val="Normal"/>
        <w:spacing w:before="60" w:after="60"/>
        <w:rPr/>
      </w:pPr>
      <w:r>
        <w:rPr/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Atualmente, o registro e controle das informações dos acolhidos é feito predominantemente em papel e fichas físicas, o que gera os seguintes problemas:</w:t>
      </w:r>
    </w:p>
    <w:p>
      <w:pPr>
        <w:pStyle w:val="Normal"/>
        <w:spacing w:before="60" w:after="60"/>
        <w:rPr/>
      </w:pPr>
      <w:r>
        <w:rPr/>
      </w:r>
    </w:p>
    <w:p>
      <w:pPr>
        <w:pStyle w:val="ListParagraph"/>
        <w:numPr>
          <w:ilvl w:val="0"/>
          <w:numId w:val="3"/>
        </w:numPr>
        <w:spacing w:before="60" w:after="60"/>
        <w:rPr/>
      </w:pPr>
      <w:r>
        <w:rPr>
          <w:rFonts w:eastAsia="Arial" w:cs="Arial"/>
          <w:sz w:val="22"/>
          <w:szCs w:val="22"/>
        </w:rPr>
        <w:t>Dificuldade de acesso rápido ao histórico de cada acolhido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Risco de perda ou deterioração de documentos físicos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Impossibilidade de compartilhar informações entre abrigos da rede em tempo real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Retrabalho na elaboração de relatórios e documentos técnicos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Falta de visão consolidada da ocupação e situação da rede como um todo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Dificuldade no controle de medicações, agendamentos e documentos dos acolhidos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2.2 Necessidade Identificada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É necessário um sistema digital centralizado que permita o registro, acompanhamento e gestão dos acolhidos em toda a rede, acessível pelos diferentes perfis de usuários (gerente, equipe técnica, administrativo, educadores e cuidadores), garantindo segurança, rastreabilidade e eficiência no trabalho diário.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3. Objetivos do Sistema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3.1 Objetivo Geral</w:t>
      </w:r>
    </w:p>
    <w:p>
      <w:pPr>
        <w:pStyle w:val="Normal"/>
        <w:spacing w:before="80" w:after="80"/>
        <w:rPr/>
      </w:pPr>
      <w:r>
        <w:rPr>
          <w:rFonts w:eastAsia="Arial" w:cs="Arial"/>
          <w:sz w:val="22"/>
          <w:szCs w:val="22"/>
        </w:rPr>
        <w:t>Desenvolver um sistema web para gestão integrada da rede de abrigos do Recife, digitalizando os processos de acolhimento, acompanhamento técnico, controle administrativo e comunicação entre unidades.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3.2 Objetivos Específicos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Registrar e manter o prontuário digital completo de cada pessoa acolhida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Permitir que a equipe técnica (assistente social e psicólogo) registre e consulte relatórios de atendimento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Controlar medicações, agendamentos de consultas e tratamentos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Gerenciar documentos dos acolhidos e da unidade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Registrar entradas, saídas, transferências e altas dos acolhidos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Oferecer visão gerencial da ocupação e situação de cada abrigo e da rede como um todo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Controlar o acesso por perfil de usuário, garantindo que cada colaborador veja apenas o que é pertinente à sua função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4. Usuários do Sistema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399"/>
        <w:gridCol w:w="4561"/>
        <w:gridCol w:w="2400"/>
      </w:tblGrid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Perfil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Função Principal no Sistema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Nível de Acesso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Gerente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Visão geral da unidade e da rede, aprovações e relatórios gerenciais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Completo na unidade + visão da rede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Assistente Social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Registro de atendimentos, prontuários, relatórios técnicos e encaminhamentos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Técnico (seu abrigo)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Psicólogo(a)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Registro de atendimentos psicológicos, evolução dos acolhidos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Técnico (seu abrigo)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Assistente Administrativo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Controle de medicações, documentos, agendamentos e registros administrativos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Administrativo (seu abrigo)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Educador Social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Acompanhamento cotidiano dos acolhidos, registros de ocorrências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Operacional (seu abrigo)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Cuidador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Acompanhamento direto dos acolhidos, registro de intercorrências do dia a dia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Operacional limitado (seu abrigo)</w:t>
            </w:r>
          </w:p>
        </w:tc>
      </w:tr>
      <w:tr>
        <w:trPr/>
        <w:tc>
          <w:tcPr>
            <w:tcW w:w="23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Coordenação da Rede</w:t>
            </w:r>
          </w:p>
        </w:tc>
        <w:tc>
          <w:tcPr>
            <w:tcW w:w="45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Visão consolidada de todos os abrigos, relatórios da rede, gestão de transferências</w:t>
            </w:r>
          </w:p>
        </w:tc>
        <w:tc>
          <w:tcPr>
            <w:tcW w:w="24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Completo em toda a rede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5. Escopo do Projeto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5.1 O que está DENTRO do escopo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Cadastro e prontuário digital dos acolhidos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Registro de atendimentos técnicos (social e psicológico)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Controle de medicações e agendamentos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Gestão de documentos dos acolhidos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Registro de entradas, saídas, transferências e altas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Painel gerencial por abrigo e da rede completa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Controle de acesso por perfil de usuário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Sistema web acessível por navegador (computador e celular)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5.2 O que está FORA do escopo (por ora)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Integração com sistemas da Prefeitura do Recife (pode ser planejado em versão futura)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Aplicativo nativo para celular (o sistema será responsivo, mas não um app instalável)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Módulo financeiro / orçamentário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Emissão de documentos com validade jurídica (ex: certidões oficiais)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6. Premissas e Restrições</w:t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6.1 Premissas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Cada abrigo terá acesso à internet para utilizar o sistema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Haverá ao menos um responsável por abrigo para cadastrar e manter os dados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Os dados dos acolhidos são sigilosos e o sistema deve seguir as diretrizes da LGPD (Lei Geral de Proteção de Dados)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 sistema será desenvolvido de forma incremental, módulo a módulo</w:t>
      </w:r>
    </w:p>
    <w:p>
      <w:pPr>
        <w:pStyle w:val="Normal"/>
        <w:spacing w:before="60" w:after="60"/>
        <w:rPr/>
      </w:pPr>
      <w:r>
        <w:rPr/>
      </w:r>
    </w:p>
    <w:p>
      <w:pPr>
        <w:pStyle w:val="Heading2"/>
        <w:spacing w:before="240" w:after="80"/>
        <w:rPr/>
      </w:pPr>
      <w:r>
        <w:rPr>
          <w:rFonts w:eastAsia="Arial" w:cs="Arial" w:ascii="Arial" w:hAnsi="Arial"/>
          <w:b/>
          <w:bCs/>
          <w:color w:val="2E75B6"/>
          <w:sz w:val="26"/>
          <w:szCs w:val="26"/>
        </w:rPr>
        <w:t>6.2 Restrições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 desenvolvimento será realizado com recursos limitados (sem equipe de TI dedicada inicialmente)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O sistema deve ser simples o suficiente para ser usado por pessoas sem formação técnica</w:t>
      </w:r>
    </w:p>
    <w:p>
      <w:pPr>
        <w:pStyle w:val="ListParagraph"/>
        <w:numPr>
          <w:ilvl w:val="0"/>
          <w:numId w:val="1"/>
        </w:numPr>
        <w:spacing w:before="60" w:after="60"/>
        <w:rPr/>
      </w:pPr>
      <w:r>
        <w:rPr>
          <w:rFonts w:eastAsia="Arial" w:cs="Arial"/>
          <w:sz w:val="22"/>
          <w:szCs w:val="22"/>
        </w:rPr>
        <w:t>Deve funcionar bem em computadores mais simples e conexões de internet básicas</w:t>
      </w:r>
    </w:p>
    <w:p>
      <w:pPr>
        <w:pStyle w:val="Normal"/>
        <w:spacing w:before="60" w:after="60"/>
        <w:rPr/>
      </w:pPr>
      <w:r>
        <w:rPr/>
      </w:r>
    </w:p>
    <w:p>
      <w:pPr>
        <w:pStyle w:val="Heading1"/>
        <w:spacing w:before="360" w:after="120"/>
        <w:rPr/>
      </w:pPr>
      <w:r>
        <w:rPr>
          <w:rFonts w:eastAsia="Arial" w:cs="Arial" w:ascii="Arial" w:hAnsi="Arial"/>
          <w:b/>
          <w:bCs/>
          <w:color w:val="1F5C99"/>
          <w:sz w:val="32"/>
          <w:szCs w:val="32"/>
        </w:rPr>
        <w:t>7. Próximos Passos</w:t>
      </w:r>
    </w:p>
    <w:p>
      <w:pPr>
        <w:pStyle w:val="Normal"/>
        <w:spacing w:before="60" w:after="60"/>
        <w:rPr/>
      </w:pPr>
      <w:r>
        <w:rPr/>
      </w:r>
    </w:p>
    <w:tbl>
      <w:tblPr>
        <w:tblW w:w="9360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99"/>
        <w:gridCol w:w="5761"/>
        <w:gridCol w:w="1800"/>
      </w:tblGrid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  <w:shd w:fill="1F5C99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Etapa 1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Visão Geral do Projeto (este documento)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✅ </w:t>
            </w:r>
            <w:r>
              <w:rPr>
                <w:rFonts w:eastAsia="Arial" w:cs="Arial"/>
                <w:sz w:val="20"/>
                <w:szCs w:val="20"/>
              </w:rPr>
              <w:t>Em revisão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Etapa 2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Levantamento de Requisitos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⏳ </w:t>
            </w:r>
            <w:r>
              <w:rPr>
                <w:rFonts w:eastAsia="Arial" w:cs="Arial"/>
                <w:sz w:val="20"/>
                <w:szCs w:val="20"/>
              </w:rPr>
              <w:t>Aguardando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Etapa 3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Mapeamento de Perfis e Permissões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⏳ </w:t>
            </w:r>
            <w:r>
              <w:rPr>
                <w:rFonts w:eastAsia="Arial" w:cs="Arial"/>
                <w:sz w:val="20"/>
                <w:szCs w:val="20"/>
              </w:rPr>
              <w:t>Aguardando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Etapa 4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Modelagem de Dados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⏳ </w:t>
            </w:r>
            <w:r>
              <w:rPr>
                <w:rFonts w:eastAsia="Arial" w:cs="Arial"/>
                <w:sz w:val="20"/>
                <w:szCs w:val="20"/>
              </w:rPr>
              <w:t>Aguardando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Etapa 5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Fluxos e Processos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⏳ </w:t>
            </w:r>
            <w:r>
              <w:rPr>
                <w:rFonts w:eastAsia="Arial" w:cs="Arial"/>
                <w:sz w:val="20"/>
                <w:szCs w:val="20"/>
              </w:rPr>
              <w:t>Aguardando</w:t>
            </w:r>
          </w:p>
        </w:tc>
      </w:tr>
      <w:tr>
        <w:trPr/>
        <w:tc>
          <w:tcPr>
            <w:tcW w:w="1799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Etapa 6</w:t>
            </w:r>
          </w:p>
        </w:tc>
        <w:tc>
          <w:tcPr>
            <w:tcW w:w="5761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Protótipo de Telas</w:t>
            </w:r>
          </w:p>
        </w:tc>
        <w:tc>
          <w:tcPr>
            <w:tcW w:w="1800" w:type="dxa"/>
            <w:tcBorders>
              <w:top w:val="single" w:sz="2" w:space="0" w:color="CCCCCC"/>
              <w:start w:val="single" w:sz="2" w:space="0" w:color="CCCCCC"/>
              <w:bottom w:val="single" w:sz="2" w:space="0" w:color="CCCCCC"/>
              <w:end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⏳ </w:t>
            </w:r>
            <w:r>
              <w:rPr>
                <w:rFonts w:eastAsia="Arial" w:cs="Arial"/>
                <w:sz w:val="20"/>
                <w:szCs w:val="20"/>
              </w:rPr>
              <w:t>Aguardando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p>
      <w:pPr>
        <w:pStyle w:val="Normal"/>
        <w:pBdr>
          <w:top w:val="single" w:sz="4" w:space="4" w:color="2E75B6"/>
          <w:left w:val="single" w:sz="12" w:space="8" w:color="2E75B6"/>
          <w:bottom w:val="single" w:sz="4" w:space="4" w:color="2E75B6"/>
        </w:pBdr>
        <w:spacing w:before="480" w:after="80"/>
        <w:rPr/>
      </w:pPr>
      <w:r>
        <w:rPr>
          <w:rFonts w:eastAsia="Arial" w:cs="Arial"/>
          <w:color w:val="1F5C99"/>
          <w:sz w:val="20"/>
          <w:szCs w:val="20"/>
        </w:rPr>
        <w:t xml:space="preserve">  📋  </w:t>
      </w:r>
      <w:r>
        <w:rPr>
          <w:rFonts w:eastAsia="Arial" w:cs="Arial"/>
          <w:color w:val="1F5C99"/>
          <w:sz w:val="20"/>
          <w:szCs w:val="20"/>
        </w:rPr>
        <w:t>Este documento está em fase de revisão. Por favor, confirme, corrija ou complemente as informações acima antes de avançarmos para a Etapa 2.</w:t>
      </w:r>
    </w:p>
    <w:p>
      <w:pPr>
        <w:pStyle w:val="Normal"/>
        <w:spacing w:before="60" w:after="6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1" w:color="1F5C99"/>
      </w:pBdr>
      <w:spacing w:before="200" w:after="0"/>
      <w:jc w:val="end"/>
      <w:rPr/>
    </w:pPr>
    <w:r>
      <w:rPr>
        <w:rFonts w:eastAsia="Arial" w:cs="Arial"/>
        <w:color w:val="888888"/>
        <w:sz w:val="18"/>
        <w:szCs w:val="18"/>
      </w:rPr>
      <w:t>Documento de uso interno — Prefeitura do Recife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1 — Visão Geral do Projeto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1" w:color="1F5C99"/>
      </w:pBdr>
      <w:spacing w:before="0" w:after="200"/>
      <w:rPr/>
    </w:pPr>
    <w:r>
      <w:rPr>
        <w:rFonts w:eastAsia="Arial" w:cs="Arial"/>
        <w:b/>
        <w:bCs/>
        <w:color w:val="1F5C99"/>
        <w:sz w:val="20"/>
        <w:szCs w:val="20"/>
      </w:rPr>
      <w:t>Sistema de Gestão de Abrigos — Rede Recife</w:t>
    </w:r>
    <w:r>
      <w:rPr>
        <w:rFonts w:eastAsia="Arial" w:cs="Arial"/>
        <w:color w:val="888888"/>
        <w:sz w:val="20"/>
        <w:szCs w:val="20"/>
      </w:rPr>
      <w:t xml:space="preserve">   |   Etapa 1 — Visão Geral do Projeto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Heading1">
    <w:name w:val="heading 1"/>
    <w:basedOn w:val="Ttulo"/>
    <w:qFormat/>
    <w:pPr>
      <w:spacing w:before="360" w:after="120"/>
      <w:outlineLvl w:val="0"/>
    </w:pPr>
    <w:rPr>
      <w:rFonts w:ascii="Arial" w:hAnsi="Arial" w:eastAsia="Arial" w:cs="Arial"/>
      <w:b/>
      <w:bCs/>
      <w:color w:val="1F5C99"/>
      <w:sz w:val="32"/>
      <w:szCs w:val="32"/>
    </w:rPr>
  </w:style>
  <w:style w:type="paragraph" w:styleId="Heading2">
    <w:name w:val="heading 2"/>
    <w:basedOn w:val="Ttulo"/>
    <w:qFormat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2</Pages>
  <Words>825</Words>
  <Characters>4616</Characters>
  <CharactersWithSpaces>5311</CharactersWithSpaces>
  <Paragraphs>114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2026-04-13T00:31:35Z</dcterms:created>
  <dc:creator>Un-named</dc:creator>
  <dc:description/>
  <dc:language>pt-BR</dc:language>
  <cp:lastModifiedBy>Un-named</cp:lastModifiedBy>
  <dcterms:modified xsi:type="dcterms:W3CDTF">2026-04-13T00:31:35Z</dcterms:modified>
  <cp:revision>1</cp:revision>
  <dc:subject/>
  <dc:title/>
</cp:coreProperties>
</file>