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>
          <w:sz w:val="24"/>
          <w:szCs w:val="24"/>
        </w:rPr>
      </w:pPr>
      <w:bookmarkStart w:colFirst="0" w:colLast="0" w:name="_itfqeovpt6oq" w:id="0"/>
      <w:bookmarkEnd w:id="0"/>
      <w:r w:rsidDel="00000000" w:rsidR="00000000" w:rsidRPr="00000000">
        <w:rPr>
          <w:sz w:val="24"/>
          <w:szCs w:val="24"/>
          <w:rtl w:val="0"/>
        </w:rPr>
        <w:t xml:space="preserve">Universidade Federal Do Paraná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>
          <w:sz w:val="24"/>
          <w:szCs w:val="24"/>
        </w:rPr>
      </w:pPr>
      <w:bookmarkStart w:colFirst="0" w:colLast="0" w:name="_32gxw9wug1ah" w:id="1"/>
      <w:bookmarkEnd w:id="1"/>
      <w:r w:rsidDel="00000000" w:rsidR="00000000" w:rsidRPr="00000000">
        <w:rPr>
          <w:sz w:val="24"/>
          <w:szCs w:val="24"/>
          <w:rtl w:val="0"/>
        </w:rPr>
        <w:t xml:space="preserve">Departamento De Informática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Lucas Emanoel De Oliveira Santos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Rafael Urbanek Laurentino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Vitor Lorenzo Cumim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6z6lmtuiyn8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pp8229s0jes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ajdnjw4hcjg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l5ko2dza6nd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wc6kkp2vg2i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4u4v7d8t631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ag58c0ggrun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fwrfc9c68ev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>
          <w:sz w:val="24"/>
          <w:szCs w:val="24"/>
        </w:rPr>
      </w:pPr>
      <w:bookmarkStart w:colFirst="0" w:colLast="0" w:name="_ye5h56pd1gr1" w:id="10"/>
      <w:bookmarkEnd w:id="10"/>
      <w:r w:rsidDel="00000000" w:rsidR="00000000" w:rsidRPr="00000000">
        <w:rPr>
          <w:sz w:val="24"/>
          <w:szCs w:val="24"/>
          <w:rtl w:val="0"/>
        </w:rPr>
        <w:t xml:space="preserve">Relatório de Verificação e Validação</w:t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>
          <w:sz w:val="24"/>
          <w:szCs w:val="24"/>
        </w:rPr>
      </w:pPr>
      <w:bookmarkStart w:colFirst="0" w:colLast="0" w:name="_n0es3m8wyrqr" w:id="11"/>
      <w:bookmarkEnd w:id="11"/>
      <w:r w:rsidDel="00000000" w:rsidR="00000000" w:rsidRPr="00000000">
        <w:rPr>
          <w:sz w:val="24"/>
          <w:szCs w:val="24"/>
          <w:rtl w:val="0"/>
        </w:rPr>
        <w:t xml:space="preserve">Sistema da Ecomp</w:t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flp29f85pg3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ri12nekchar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q5n3bh6gfks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injrqqt3zl1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23q4jix4fu5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a7ic263w0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wb1h1j1dm88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wkteeldjxhk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>
          <w:sz w:val="24"/>
          <w:szCs w:val="24"/>
        </w:rPr>
      </w:pPr>
      <w:bookmarkStart w:colFirst="0" w:colLast="0" w:name="_mmtjok4hbgfq" w:id="20"/>
      <w:bookmarkEnd w:id="20"/>
      <w:r w:rsidDel="00000000" w:rsidR="00000000" w:rsidRPr="00000000">
        <w:rPr>
          <w:sz w:val="24"/>
          <w:szCs w:val="24"/>
          <w:rtl w:val="0"/>
        </w:rPr>
        <w:t xml:space="preserve">Ci1163 – Design De Software</w:t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>
          <w:sz w:val="24"/>
          <w:szCs w:val="24"/>
        </w:rPr>
      </w:pPr>
      <w:bookmarkStart w:colFirst="0" w:colLast="0" w:name="_jhljxhcg83qp" w:id="21"/>
      <w:bookmarkEnd w:id="21"/>
      <w:r w:rsidDel="00000000" w:rsidR="00000000" w:rsidRPr="00000000">
        <w:rPr>
          <w:sz w:val="24"/>
          <w:szCs w:val="24"/>
          <w:rtl w:val="0"/>
        </w:rPr>
        <w:t xml:space="preserve">Prof. Andrey Pimentel</w:t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>
          <w:sz w:val="24"/>
          <w:szCs w:val="24"/>
        </w:rPr>
      </w:pPr>
      <w:bookmarkStart w:colFirst="0" w:colLast="0" w:name="_2z0jhhc0xfnq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>
          <w:sz w:val="24"/>
          <w:szCs w:val="24"/>
        </w:rPr>
      </w:pPr>
      <w:bookmarkStart w:colFirst="0" w:colLast="0" w:name="_j7e8j5kknsr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>
          <w:sz w:val="24"/>
          <w:szCs w:val="24"/>
        </w:rPr>
      </w:pPr>
      <w:bookmarkStart w:colFirst="0" w:colLast="0" w:name="_gi58ibslni6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>
          <w:sz w:val="24"/>
          <w:szCs w:val="24"/>
        </w:rPr>
      </w:pPr>
      <w:bookmarkStart w:colFirst="0" w:colLast="0" w:name="_e0nb7vnrsncm" w:id="25"/>
      <w:bookmarkEnd w:id="25"/>
      <w:r w:rsidDel="00000000" w:rsidR="00000000" w:rsidRPr="00000000">
        <w:rPr>
          <w:sz w:val="24"/>
          <w:szCs w:val="24"/>
          <w:rtl w:val="0"/>
        </w:rPr>
        <w:t xml:space="preserve">Curitiba</w:t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spacing w:after="0" w:before="0" w:line="360" w:lineRule="auto"/>
        <w:ind w:left="0" w:firstLine="0"/>
        <w:jc w:val="center"/>
        <w:rPr/>
      </w:pPr>
      <w:bookmarkStart w:colFirst="0" w:colLast="0" w:name="_2p0tff2kkh3g" w:id="26"/>
      <w:bookmarkEnd w:id="26"/>
      <w:r w:rsidDel="00000000" w:rsidR="00000000" w:rsidRPr="00000000">
        <w:rPr>
          <w:sz w:val="24"/>
          <w:szCs w:val="24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spacing w:after="0" w:before="0" w:line="276" w:lineRule="auto"/>
        <w:ind w:left="0" w:firstLine="0"/>
        <w:jc w:val="center"/>
        <w:rPr>
          <w:b w:val="1"/>
          <w:bCs w:val="1"/>
          <w:sz w:val="22"/>
          <w:szCs w:val="22"/>
        </w:rPr>
      </w:pPr>
      <w:bookmarkStart w:colFirst="0" w:colLast="0" w:name="_otvu2kw9rc53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RELATÓRIO DE VERIFICAÇÃO E VALIDAÇÃO DE ARTEFATOS</w:t>
      </w:r>
    </w:p>
    <w:p w:rsidR="00000000" w:rsidDel="00000000" w:rsidP="00000000" w:rsidRDefault="00000000" w:rsidRPr="00000000" w14:paraId="00000023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numPr>
          <w:ilvl w:val="0"/>
          <w:numId w:val="2"/>
        </w:numPr>
        <w:rPr/>
      </w:pPr>
      <w:bookmarkStart w:colFirst="0" w:colLast="0" w:name="_vrqhyk8hh9iq" w:id="28"/>
      <w:bookmarkEnd w:id="28"/>
      <w:r w:rsidDel="00000000" w:rsidR="00000000" w:rsidRPr="00000000">
        <w:rPr>
          <w:rtl w:val="0"/>
        </w:rPr>
        <w:t xml:space="preserve">IDENTIFICAÇÃO DO PROJETO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Nome do sistema: Sistema para Ecomp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Equipe responsável: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17.3228346456694" w:hanging="283.4645669291342"/>
        <w:rPr/>
      </w:pPr>
      <w:r w:rsidDel="00000000" w:rsidR="00000000" w:rsidRPr="00000000">
        <w:rPr>
          <w:rtl w:val="0"/>
        </w:rPr>
        <w:t xml:space="preserve">Lucas Emanuel de Oliveira Santos 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GRR20224379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17.3228346456694" w:hanging="283.4645669291342"/>
        <w:rPr/>
      </w:pPr>
      <w:r w:rsidDel="00000000" w:rsidR="00000000" w:rsidRPr="00000000">
        <w:rPr>
          <w:rtl w:val="0"/>
        </w:rPr>
        <w:t xml:space="preserve">Thiago Fabricio de Mello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 xml:space="preserve">GRR20221233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17.3228346456694" w:hanging="283.4645669291342"/>
        <w:rPr/>
      </w:pPr>
      <w:r w:rsidDel="00000000" w:rsidR="00000000" w:rsidRPr="00000000">
        <w:rPr>
          <w:rtl w:val="0"/>
        </w:rPr>
        <w:t xml:space="preserve">Rafael Urbanek Laurentino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 xml:space="preserve">GRR20224381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17.3228346456694" w:hanging="283.4645669291342"/>
        <w:rPr/>
      </w:pPr>
      <w:r w:rsidDel="00000000" w:rsidR="00000000" w:rsidRPr="00000000">
        <w:rPr>
          <w:rtl w:val="0"/>
        </w:rPr>
        <w:t xml:space="preserve">Vitor Lorenzo Cumim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  <w:t xml:space="preserve">GRR20224757</w:t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numPr>
          <w:ilvl w:val="0"/>
          <w:numId w:val="2"/>
        </w:numPr>
        <w:spacing w:after="200" w:before="200" w:lineRule="auto"/>
        <w:ind w:left="566.9291338582675" w:hanging="141.73228346456668"/>
        <w:rPr/>
      </w:pPr>
      <w:bookmarkStart w:colFirst="0" w:colLast="0" w:name="_9frlmmcfydmb" w:id="29"/>
      <w:bookmarkEnd w:id="29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30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Este relatório tem como objetivo documentar os processos de verificação e validação aplicados aos seguintes artefatos:</w:t>
      </w:r>
    </w:p>
    <w:p w:rsidR="00000000" w:rsidDel="00000000" w:rsidP="00000000" w:rsidRDefault="00000000" w:rsidRPr="00000000" w14:paraId="00000031">
      <w:pPr>
        <w:keepNext w:val="0"/>
        <w:keepLines w:val="0"/>
        <w:numPr>
          <w:ilvl w:val="0"/>
          <w:numId w:val="14"/>
        </w:numPr>
        <w:spacing w:after="0" w:before="0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DSS’s (Diagramas de sequência de sistema)</w:t>
      </w:r>
    </w:p>
    <w:p w:rsidR="00000000" w:rsidDel="00000000" w:rsidP="00000000" w:rsidRDefault="00000000" w:rsidRPr="00000000" w14:paraId="00000032">
      <w:pPr>
        <w:keepNext w:val="0"/>
        <w:keepLines w:val="0"/>
        <w:numPr>
          <w:ilvl w:val="0"/>
          <w:numId w:val="14"/>
        </w:numPr>
        <w:spacing w:after="0" w:before="0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Diagramas de Interação (Sequência)</w:t>
      </w:r>
    </w:p>
    <w:p w:rsidR="00000000" w:rsidDel="00000000" w:rsidP="00000000" w:rsidRDefault="00000000" w:rsidRPr="00000000" w14:paraId="00000033">
      <w:pPr>
        <w:keepNext w:val="0"/>
        <w:keepLines w:val="0"/>
        <w:numPr>
          <w:ilvl w:val="0"/>
          <w:numId w:val="14"/>
        </w:numPr>
        <w:spacing w:after="0" w:before="0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Diagrama de Classes Visão de Projeto</w:t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0"/>
          <w:numId w:val="14"/>
        </w:numPr>
        <w:spacing w:after="0" w:before="0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Contratos de Operação</w:t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numPr>
          <w:ilvl w:val="0"/>
          <w:numId w:val="2"/>
        </w:numPr>
        <w:spacing w:after="200" w:before="200" w:lineRule="auto"/>
        <w:ind w:left="566.9291338582675" w:hanging="141.73228346456668"/>
        <w:rPr/>
      </w:pPr>
      <w:bookmarkStart w:colFirst="0" w:colLast="0" w:name="_m9ysjl82v6ib" w:id="30"/>
      <w:bookmarkEnd w:id="30"/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036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Técnicas utilizadas: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Inspeção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Validação por cenários </w:t>
      </w:r>
    </w:p>
    <w:p w:rsidR="00000000" w:rsidDel="00000000" w:rsidP="00000000" w:rsidRDefault="00000000" w:rsidRPr="00000000" w14:paraId="0000003A">
      <w:pPr>
        <w:pStyle w:val="Title"/>
        <w:numPr>
          <w:ilvl w:val="0"/>
          <w:numId w:val="2"/>
        </w:numPr>
        <w:spacing w:after="200" w:before="200" w:lineRule="auto"/>
        <w:ind w:left="566.9291338582675" w:hanging="141.73228346456668"/>
        <w:rPr/>
      </w:pPr>
      <w:bookmarkStart w:colFirst="0" w:colLast="0" w:name="_o3ctlfapx9zt" w:id="31"/>
      <w:bookmarkEnd w:id="31"/>
      <w:r w:rsidDel="00000000" w:rsidR="00000000" w:rsidRPr="00000000">
        <w:rPr>
          <w:rtl w:val="0"/>
        </w:rPr>
        <w:t xml:space="preserve">VERIFICAÇÃO DOS ARTEFATOS</w:t>
      </w:r>
    </w:p>
    <w:p w:rsidR="00000000" w:rsidDel="00000000" w:rsidP="00000000" w:rsidRDefault="00000000" w:rsidRPr="00000000" w14:paraId="0000003B">
      <w:pPr>
        <w:pStyle w:val="Title"/>
        <w:numPr>
          <w:ilvl w:val="1"/>
          <w:numId w:val="2"/>
        </w:numPr>
        <w:spacing w:after="200" w:before="200" w:lineRule="auto"/>
        <w:ind w:left="850.3937007874017" w:hanging="141.7322834645671"/>
        <w:rPr/>
      </w:pPr>
      <w:bookmarkStart w:colFirst="0" w:colLast="0" w:name="_dds040mv0rhk" w:id="32"/>
      <w:bookmarkEnd w:id="32"/>
      <w:r w:rsidDel="00000000" w:rsidR="00000000" w:rsidRPr="00000000">
        <w:rPr>
          <w:rtl w:val="0"/>
        </w:rPr>
        <w:t xml:space="preserve">VERIFICAÇÃO DOS DSS'S</w:t>
      </w:r>
    </w:p>
    <w:p w:rsidR="00000000" w:rsidDel="00000000" w:rsidP="00000000" w:rsidRDefault="00000000" w:rsidRPr="00000000" w14:paraId="0000003C">
      <w:pPr>
        <w:pStyle w:val="Title"/>
        <w:numPr>
          <w:ilvl w:val="2"/>
          <w:numId w:val="2"/>
        </w:numPr>
        <w:spacing w:after="200" w:before="200" w:lineRule="auto"/>
        <w:ind w:left="1133.858267716535" w:hanging="141.73228346456668"/>
        <w:rPr/>
      </w:pPr>
      <w:bookmarkStart w:colFirst="0" w:colLast="0" w:name="_aoboaw2qy50e" w:id="33"/>
      <w:bookmarkEnd w:id="33"/>
      <w:r w:rsidDel="00000000" w:rsidR="00000000" w:rsidRPr="00000000">
        <w:rPr>
          <w:rtl w:val="0"/>
        </w:rPr>
        <w:t xml:space="preserve">ITENS ANALISADOS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Descrição clara das funcionalidades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Restrições documentadas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Pré-condições e pós-condições gerais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Consistência com casos de uso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numPr>
          <w:ilvl w:val="2"/>
          <w:numId w:val="2"/>
        </w:numPr>
        <w:spacing w:after="200" w:before="200" w:lineRule="auto"/>
        <w:ind w:left="1133.858267716535" w:hanging="141.73228346456668"/>
        <w:rPr/>
      </w:pPr>
      <w:bookmarkStart w:colFirst="0" w:colLast="0" w:name="_yykbwatrgxi2" w:id="34"/>
      <w:bookmarkEnd w:id="34"/>
      <w:r w:rsidDel="00000000" w:rsidR="00000000" w:rsidRPr="00000000">
        <w:rPr>
          <w:rtl w:val="0"/>
        </w:rPr>
        <w:t xml:space="preserve">CHECKLIST DE VERIFICAÇÃO</w:t>
      </w:r>
    </w:p>
    <w:tbl>
      <w:tblPr>
        <w:tblStyle w:val="Table1"/>
        <w:tblW w:w="10204.7244094488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85.039370078741"/>
        <w:gridCol w:w="1700.7874015748032"/>
        <w:gridCol w:w="4818.897637795276"/>
        <w:tblGridChange w:id="0">
          <w:tblGrid>
            <w:gridCol w:w="3685.039370078741"/>
            <w:gridCol w:w="1700.7874015748032"/>
            <w:gridCol w:w="4818.897637795276"/>
          </w:tblGrid>
        </w:tblGridChange>
      </w:tblGrid>
      <w:tr>
        <w:trPr>
          <w:cantSplit w:val="1"/>
          <w:trHeight w:val="396.85039370078744" w:hRule="atLeast"/>
          <w:tblHeader w:val="1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requisitos estão completos?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Linguagem clara e não ambígua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contradições internas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Termos e conceitos padronizados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Coerência com o diagrama de visão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</w:tbl>
    <w:p w:rsidR="00000000" w:rsidDel="00000000" w:rsidP="00000000" w:rsidRDefault="00000000" w:rsidRPr="00000000" w14:paraId="00000055">
      <w:pPr>
        <w:pStyle w:val="Title"/>
        <w:keepNext w:val="0"/>
        <w:keepLines w:val="0"/>
        <w:numPr>
          <w:ilvl w:val="2"/>
          <w:numId w:val="2"/>
        </w:numPr>
        <w:spacing w:after="200" w:before="200" w:lineRule="auto"/>
        <w:ind w:left="1133.858267716535" w:hanging="141.73228346456668"/>
        <w:rPr/>
      </w:pPr>
      <w:bookmarkStart w:colFirst="0" w:colLast="0" w:name="_5idr8qokq303" w:id="35"/>
      <w:bookmarkEnd w:id="35"/>
      <w:r w:rsidDel="00000000" w:rsidR="00000000" w:rsidRPr="00000000">
        <w:rPr>
          <w:rtl w:val="0"/>
        </w:rPr>
        <w:t xml:space="preserve">NÃO CONFORMIDADES ENCONTRADAS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ECU001</w:t>
      </w:r>
      <w:r w:rsidDel="00000000" w:rsidR="00000000" w:rsidRPr="00000000">
        <w:rPr>
          <w:rtl w:val="0"/>
        </w:rPr>
        <w:t xml:space="preserve">- O DSS prevê validação de campos e mensagens de erro via bloco alt, mas a implementação não realiza verificações e assume sempre o fluxo de sucesso. 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ECU003- O DSS define chamadas por ID; a implementação exige o objeto Projeto diretamente.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before="0" w:line="276" w:lineRule="auto"/>
        <w:ind w:left="1417.3228346456694" w:hanging="283.4645669291342"/>
        <w:rPr>
          <w:u w:val="none"/>
        </w:rPr>
      </w:pPr>
      <w:r w:rsidDel="00000000" w:rsidR="00000000" w:rsidRPr="00000000">
        <w:rPr>
          <w:rtl w:val="0"/>
        </w:rPr>
        <w:t xml:space="preserve">ECU004- Não há verificação de campos obrigatórios.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before="0" w:line="276" w:lineRule="auto"/>
        <w:ind w:left="1417.3228346456694" w:hanging="283.4645669291342"/>
        <w:rPr>
          <w:u w:val="none"/>
        </w:rPr>
      </w:pPr>
      <w:r w:rsidDel="00000000" w:rsidR="00000000" w:rsidRPr="00000000">
        <w:rPr>
          <w:rtl w:val="0"/>
        </w:rPr>
        <w:t xml:space="preserve">ECU006- Não há validação de unicidade (como CPF) ou de formato dos dados.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before="0" w:line="276" w:lineRule="auto"/>
        <w:ind w:left="1417.3228346456694" w:hanging="283.4645669291342"/>
        <w:rPr>
          <w:u w:val="none"/>
        </w:rPr>
      </w:pPr>
      <w:r w:rsidDel="00000000" w:rsidR="00000000" w:rsidRPr="00000000">
        <w:rPr>
          <w:rtl w:val="0"/>
        </w:rPr>
        <w:t xml:space="preserve">ECU007- Solicitações de “Tipo inválido” geram relatórios vazios, sem mensagens de erro, diferindo da modelagem. </w:t>
      </w:r>
    </w:p>
    <w:p w:rsidR="00000000" w:rsidDel="00000000" w:rsidP="00000000" w:rsidRDefault="00000000" w:rsidRPr="00000000" w14:paraId="0000005B">
      <w:pPr>
        <w:pStyle w:val="Title"/>
        <w:keepNext w:val="0"/>
        <w:keepLines w:val="0"/>
        <w:numPr>
          <w:ilvl w:val="2"/>
          <w:numId w:val="2"/>
        </w:numPr>
        <w:spacing w:after="200" w:before="200" w:lineRule="auto"/>
        <w:ind w:left="1133.858267716535" w:hanging="141.73228346456668"/>
        <w:rPr/>
      </w:pPr>
      <w:bookmarkStart w:colFirst="0" w:colLast="0" w:name="_6ws47fd3zof5" w:id="36"/>
      <w:bookmarkEnd w:id="36"/>
      <w:r w:rsidDel="00000000" w:rsidR="00000000" w:rsidRPr="00000000">
        <w:rPr>
          <w:rtl w:val="0"/>
        </w:rPr>
        <w:t xml:space="preserve">AÇÕES RECOMENDADAS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color w:val="ff0000"/>
          <w:rtl w:val="0"/>
        </w:rPr>
        <w:t xml:space="preserve">COLOCAR </w:t>
      </w:r>
      <w:r w:rsidDel="00000000" w:rsidR="00000000" w:rsidRPr="00000000">
        <w:rPr>
          <w:rtl w:val="0"/>
        </w:rPr>
        <w:t xml:space="preserve">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numPr>
          <w:ilvl w:val="1"/>
          <w:numId w:val="2"/>
        </w:numPr>
        <w:spacing w:after="200" w:before="200" w:lineRule="auto"/>
        <w:ind w:left="850.3937007874017" w:hanging="141.7322834645671"/>
        <w:rPr/>
      </w:pPr>
      <w:bookmarkStart w:colFirst="0" w:colLast="0" w:name="_wwlmkcp6dy97" w:id="37"/>
      <w:bookmarkEnd w:id="37"/>
      <w:r w:rsidDel="00000000" w:rsidR="00000000" w:rsidRPr="00000000">
        <w:rPr>
          <w:rtl w:val="0"/>
        </w:rPr>
        <w:t xml:space="preserve">VERIFICAÇÃO DOS DIAGRAMAS DE INTERAÇÃO (SEQUÊNCIA)</w:t>
      </w:r>
    </w:p>
    <w:p w:rsidR="00000000" w:rsidDel="00000000" w:rsidP="00000000" w:rsidRDefault="00000000" w:rsidRPr="00000000" w14:paraId="0000005E">
      <w:pPr>
        <w:pStyle w:val="Title"/>
        <w:keepNext w:val="0"/>
        <w:keepLines w:val="0"/>
        <w:numPr>
          <w:ilvl w:val="2"/>
          <w:numId w:val="2"/>
        </w:numPr>
        <w:spacing w:after="200" w:before="200" w:lineRule="auto"/>
        <w:ind w:left="1133.858267716535" w:hanging="141.73228346456668"/>
        <w:rPr/>
      </w:pPr>
      <w:bookmarkStart w:colFirst="0" w:colLast="0" w:name="_55h62tcvdp8k" w:id="38"/>
      <w:bookmarkEnd w:id="38"/>
      <w:r w:rsidDel="00000000" w:rsidR="00000000" w:rsidRPr="00000000">
        <w:rPr>
          <w:rtl w:val="0"/>
        </w:rPr>
        <w:t xml:space="preserve">ITENS ANALISADOS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Coerência com contratos de operação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Mensagens representando corretamente o fluxo do caso de uso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Existência de atores, objetos e controladores adequados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Uso correto de lifelines, ativação e retornos</w:t>
      </w:r>
    </w:p>
    <w:p w:rsidR="00000000" w:rsidDel="00000000" w:rsidP="00000000" w:rsidRDefault="00000000" w:rsidRPr="00000000" w14:paraId="00000063">
      <w:pPr>
        <w:pStyle w:val="Title"/>
        <w:numPr>
          <w:ilvl w:val="2"/>
          <w:numId w:val="2"/>
        </w:numPr>
        <w:spacing w:after="200" w:before="200" w:lineRule="auto"/>
        <w:ind w:left="1133.858267716535" w:hanging="141.73228346456668"/>
        <w:rPr/>
      </w:pPr>
      <w:bookmarkStart w:colFirst="0" w:colLast="0" w:name="_9w2bp4yaahfh" w:id="39"/>
      <w:bookmarkEnd w:id="39"/>
      <w:r w:rsidDel="00000000" w:rsidR="00000000" w:rsidRPr="00000000">
        <w:rPr>
          <w:rtl w:val="0"/>
        </w:rPr>
        <w:t xml:space="preserve">CHECKLIST DE VERIFICAÇÃO</w:t>
      </w:r>
    </w:p>
    <w:tbl>
      <w:tblPr>
        <w:tblStyle w:val="Table2"/>
        <w:tblW w:w="10204.7244094488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18.897637795276"/>
        <w:gridCol w:w="1700.7874015748032"/>
        <w:gridCol w:w="3685.039370078741"/>
        <w:tblGridChange w:id="0">
          <w:tblGrid>
            <w:gridCol w:w="4818.897637795276"/>
            <w:gridCol w:w="1700.7874015748032"/>
            <w:gridCol w:w="3685.039370078741"/>
          </w:tblGrid>
        </w:tblGridChange>
      </w:tblGrid>
      <w:tr>
        <w:trPr>
          <w:cantSplit w:val="1"/>
          <w:trHeight w:val="453.5433070866142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Mensagens seguem o contrato de operação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Sequência consistente com o caso de uso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  <w:tr>
        <w:trPr>
          <w:cantSplit w:val="1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Objetos correspondem ao diagrama de visão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  <w:tr>
        <w:trPr>
          <w:cantSplit w:val="1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Controlador (Controller) bem definido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  <w:tr>
        <w:trPr>
          <w:cantSplit w:val="1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Falta de mensagens implícitas ou omitidas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</w:tbl>
    <w:p w:rsidR="00000000" w:rsidDel="00000000" w:rsidP="00000000" w:rsidRDefault="00000000" w:rsidRPr="00000000" w14:paraId="00000076">
      <w:pPr>
        <w:pStyle w:val="Title"/>
        <w:keepNext w:val="0"/>
        <w:keepLines w:val="0"/>
        <w:spacing w:after="200" w:before="200" w:lineRule="auto"/>
        <w:ind w:left="1133.858267716535" w:firstLine="0"/>
        <w:rPr/>
      </w:pPr>
      <w:bookmarkStart w:colFirst="0" w:colLast="0" w:name="_ua8uw6ce28mo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keepNext w:val="0"/>
        <w:keepLines w:val="0"/>
        <w:numPr>
          <w:ilvl w:val="2"/>
          <w:numId w:val="2"/>
        </w:numPr>
        <w:spacing w:after="200" w:before="200" w:lineRule="auto"/>
        <w:ind w:left="1133.858267716535" w:hanging="141.73228346456668"/>
        <w:rPr/>
      </w:pPr>
      <w:bookmarkStart w:colFirst="0" w:colLast="0" w:name="_wlvfnff2y2zj" w:id="41"/>
      <w:bookmarkEnd w:id="41"/>
      <w:r w:rsidDel="00000000" w:rsidR="00000000" w:rsidRPr="00000000">
        <w:rPr>
          <w:rtl w:val="0"/>
        </w:rPr>
        <w:t xml:space="preserve">NÃO CONFORMIDADES ENCONTRADAS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ECU001</w:t>
      </w:r>
      <w:r w:rsidDel="00000000" w:rsidR="00000000" w:rsidRPr="00000000">
        <w:rPr>
          <w:rtl w:val="0"/>
        </w:rPr>
        <w:t xml:space="preserve"> –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ECU005 –</w:t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numPr>
          <w:ilvl w:val="2"/>
          <w:numId w:val="2"/>
        </w:numPr>
        <w:spacing w:after="200" w:before="200" w:lineRule="auto"/>
        <w:ind w:left="1133.858267716535" w:hanging="141.73228346456668"/>
        <w:rPr/>
      </w:pPr>
      <w:bookmarkStart w:colFirst="0" w:colLast="0" w:name="_8vllrvyyodge" w:id="42"/>
      <w:bookmarkEnd w:id="42"/>
      <w:r w:rsidDel="00000000" w:rsidR="00000000" w:rsidRPr="00000000">
        <w:rPr>
          <w:rtl w:val="0"/>
        </w:rPr>
        <w:t xml:space="preserve">AÇÕES RECOMENDADAS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Inserir mensagem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para coerência com a pós-condição…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Criar controlador específico para…</w:t>
      </w:r>
    </w:p>
    <w:p w:rsidR="00000000" w:rsidDel="00000000" w:rsidP="00000000" w:rsidRDefault="00000000" w:rsidRPr="00000000" w14:paraId="0000007D">
      <w:pPr>
        <w:pStyle w:val="Title"/>
        <w:keepNext w:val="0"/>
        <w:keepLines w:val="0"/>
        <w:numPr>
          <w:ilvl w:val="1"/>
          <w:numId w:val="2"/>
        </w:numPr>
        <w:spacing w:after="200" w:before="200" w:lineRule="auto"/>
        <w:ind w:left="850.3937007874017" w:hanging="141.7322834645671"/>
        <w:rPr/>
      </w:pPr>
      <w:bookmarkStart w:colFirst="0" w:colLast="0" w:name="_rwo4ao4oo3ut" w:id="43"/>
      <w:bookmarkEnd w:id="43"/>
      <w:r w:rsidDel="00000000" w:rsidR="00000000" w:rsidRPr="00000000">
        <w:rPr>
          <w:rtl w:val="0"/>
        </w:rPr>
        <w:t xml:space="preserve">VERIFICAÇÃO DO DIAGRAMA DE CLASSE DE VISÃO</w:t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numPr>
          <w:ilvl w:val="2"/>
          <w:numId w:val="2"/>
        </w:numPr>
        <w:spacing w:after="200" w:before="200" w:lineRule="auto"/>
        <w:ind w:left="1133.858267716535" w:hanging="141.73228346456668"/>
        <w:rPr/>
      </w:pPr>
      <w:bookmarkStart w:colFirst="0" w:colLast="0" w:name="_n2d9bi7yx9og" w:id="44"/>
      <w:bookmarkEnd w:id="44"/>
      <w:r w:rsidDel="00000000" w:rsidR="00000000" w:rsidRPr="00000000">
        <w:rPr>
          <w:rtl w:val="0"/>
        </w:rPr>
        <w:t xml:space="preserve">ITENS ANALISADOS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Representa somente conceitos essenciais do domínio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Definição clara de atributos e relacionamentos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Consistência com DSS e casos de uso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Representa corretamente a visibilidade das classes</w:t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numPr>
          <w:ilvl w:val="2"/>
          <w:numId w:val="2"/>
        </w:numPr>
        <w:spacing w:after="200" w:before="200" w:lineRule="auto"/>
        <w:ind w:left="1133.858267716535" w:hanging="141.73228346456668"/>
        <w:rPr/>
      </w:pPr>
      <w:bookmarkStart w:colFirst="0" w:colLast="0" w:name="_tag14wdkg45m" w:id="45"/>
      <w:bookmarkEnd w:id="45"/>
      <w:r w:rsidDel="00000000" w:rsidR="00000000" w:rsidRPr="00000000">
        <w:rPr>
          <w:rtl w:val="0"/>
        </w:rPr>
        <w:t xml:space="preserve">CHECKLIST DE VERIFICAÇÃO</w:t>
      </w:r>
    </w:p>
    <w:tbl>
      <w:tblPr>
        <w:tblStyle w:val="Table3"/>
        <w:tblW w:w="10193.50393700787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30"/>
        <w:gridCol w:w="1695"/>
        <w:gridCol w:w="3968.5039370078744"/>
        <w:tblGridChange w:id="0">
          <w:tblGrid>
            <w:gridCol w:w="4530"/>
            <w:gridCol w:w="1695"/>
            <w:gridCol w:w="3968.50393700787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Todas as classes essenciais estão presentes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  <w:tr>
        <w:trPr>
          <w:cantSplit w:val="1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Associação entre classes está correta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  <w:tr>
        <w:trPr>
          <w:cantSplit w:val="1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Nomenclatura consistente com DSS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  <w:tr>
        <w:trPr>
          <w:cantSplit w:val="1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Visibilidade das classes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ATENDE</w:t>
            </w:r>
          </w:p>
        </w:tc>
      </w:tr>
    </w:tbl>
    <w:p w:rsidR="00000000" w:rsidDel="00000000" w:rsidP="00000000" w:rsidRDefault="00000000" w:rsidRPr="00000000" w14:paraId="00000093">
      <w:pPr>
        <w:pStyle w:val="Title"/>
        <w:keepNext w:val="0"/>
        <w:keepLines w:val="0"/>
        <w:numPr>
          <w:ilvl w:val="2"/>
          <w:numId w:val="2"/>
        </w:numPr>
        <w:spacing w:after="200" w:before="200" w:lineRule="auto"/>
        <w:ind w:left="1133.858267716535" w:hanging="141.73228346456668"/>
        <w:rPr/>
      </w:pPr>
      <w:bookmarkStart w:colFirst="0" w:colLast="0" w:name="_deducygpcl8b" w:id="46"/>
      <w:bookmarkEnd w:id="46"/>
      <w:r w:rsidDel="00000000" w:rsidR="00000000" w:rsidRPr="00000000">
        <w:rPr>
          <w:rtl w:val="0"/>
        </w:rPr>
        <w:t xml:space="preserve"> NÃO CONFORMIDADES ENCONTRADAS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1417.3228346456694" w:hanging="283.4645669291342"/>
      </w:pPr>
      <w:r w:rsidDel="00000000" w:rsidR="00000000" w:rsidRPr="00000000">
        <w:rPr>
          <w:rtl w:val="0"/>
        </w:rPr>
        <w:t xml:space="preserve">O diagrama de classe visão e projeto não representa a visibilidade das classes (dependências)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Title"/>
        <w:keepNext w:val="0"/>
        <w:keepLines w:val="0"/>
        <w:numPr>
          <w:ilvl w:val="2"/>
          <w:numId w:val="2"/>
        </w:numPr>
        <w:spacing w:after="200" w:before="200" w:lineRule="auto"/>
        <w:ind w:left="1133.858267716535" w:hanging="141.73228346456668"/>
        <w:rPr/>
      </w:pPr>
      <w:bookmarkStart w:colFirst="0" w:colLast="0" w:name="_xdjbejo1jvm0" w:id="47"/>
      <w:bookmarkEnd w:id="47"/>
      <w:r w:rsidDel="00000000" w:rsidR="00000000" w:rsidRPr="00000000">
        <w:rPr>
          <w:rtl w:val="0"/>
        </w:rPr>
        <w:t xml:space="preserve">AÇÕES RECOMENDADAS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Representar as dependências 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keepNext w:val="0"/>
        <w:keepLines w:val="0"/>
        <w:numPr>
          <w:ilvl w:val="1"/>
          <w:numId w:val="2"/>
        </w:numPr>
        <w:spacing w:after="200" w:before="200" w:lineRule="auto"/>
        <w:ind w:left="850.3937007874017" w:hanging="141.7322834645671"/>
        <w:rPr/>
      </w:pPr>
      <w:bookmarkStart w:colFirst="0" w:colLast="0" w:name="_4ncj7jqzr5c0" w:id="48"/>
      <w:bookmarkEnd w:id="48"/>
      <w:r w:rsidDel="00000000" w:rsidR="00000000" w:rsidRPr="00000000">
        <w:rPr>
          <w:rtl w:val="0"/>
        </w:rPr>
        <w:t xml:space="preserve">VERIFICAÇÃO DOS CONTRATOS DE OPERAÇÃO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keepNext w:val="0"/>
        <w:keepLines w:val="0"/>
        <w:numPr>
          <w:ilvl w:val="2"/>
          <w:numId w:val="2"/>
        </w:numPr>
        <w:spacing w:after="200" w:before="200" w:lineRule="auto"/>
        <w:ind w:left="1133.858267716535" w:hanging="141.73228346456668"/>
        <w:rPr/>
      </w:pPr>
      <w:bookmarkStart w:colFirst="0" w:colLast="0" w:name="_hlufnhf6kdzr" w:id="49"/>
      <w:bookmarkEnd w:id="49"/>
      <w:r w:rsidDel="00000000" w:rsidR="00000000" w:rsidRPr="00000000">
        <w:rPr>
          <w:rtl w:val="0"/>
        </w:rPr>
        <w:t xml:space="preserve">ITENS ANALISADOS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Pré-condições e pós-condições completas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Ações descritas no contrato aparecem nos diagramas de sequência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Atualizações de estado compatíveis com o diagrama de visão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before="0" w:line="276" w:lineRule="auto"/>
        <w:ind w:left="1417.3228346456694" w:hanging="283.4645669291342"/>
        <w:rPr/>
      </w:pPr>
      <w:r w:rsidDel="00000000" w:rsidR="00000000" w:rsidRPr="00000000">
        <w:rPr>
          <w:rtl w:val="0"/>
        </w:rPr>
        <w:t xml:space="preserve">Nomeação apropriada das operações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numPr>
          <w:ilvl w:val="2"/>
          <w:numId w:val="2"/>
        </w:numPr>
        <w:spacing w:after="200" w:before="200" w:line="276" w:lineRule="auto"/>
        <w:ind w:left="1133.858267716535" w:hanging="141.73228346456668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i0bex0c03lle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CHECKLIST DE VERIFICAÇÃO</w:t>
      </w:r>
    </w:p>
    <w:tbl>
      <w:tblPr>
        <w:tblStyle w:val="Table4"/>
        <w:tblW w:w="10204.7244094488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18.897637795276"/>
        <w:gridCol w:w="1700.7874015748032"/>
        <w:gridCol w:w="3685.039370078741"/>
        <w:tblGridChange w:id="0">
          <w:tblGrid>
            <w:gridCol w:w="4818.897637795276"/>
            <w:gridCol w:w="1700.7874015748032"/>
            <w:gridCol w:w="3685.039370078741"/>
          </w:tblGrid>
        </w:tblGridChange>
      </w:tblGrid>
      <w:tr>
        <w:trPr>
          <w:cantSplit w:val="1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Pré-condições coerentes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Pós-condições completas e executáveis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Uso consistente com DSS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Contrato rastreável no diagrama de sequência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OBSERVAÇÕES</w:t>
            </w:r>
          </w:p>
        </w:tc>
      </w:tr>
    </w:tbl>
    <w:p w:rsidR="00000000" w:rsidDel="00000000" w:rsidP="00000000" w:rsidRDefault="00000000" w:rsidRPr="00000000" w14:paraId="000000AD">
      <w:pPr>
        <w:pStyle w:val="Heading4"/>
        <w:keepNext w:val="0"/>
        <w:keepLines w:val="0"/>
        <w:numPr>
          <w:ilvl w:val="2"/>
          <w:numId w:val="2"/>
        </w:numPr>
        <w:spacing w:after="200" w:before="200" w:line="276" w:lineRule="auto"/>
        <w:ind w:left="1133.858267716535" w:hanging="141.73228346456668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k51zzaxaj8kk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NÃO CONFORMIDADES ENCONTRADAS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1417.3228346456694" w:hanging="283.4645669291342"/>
      </w:pPr>
      <w:r w:rsidDel="00000000" w:rsidR="00000000" w:rsidRPr="00000000">
        <w:rPr>
          <w:rtl w:val="0"/>
        </w:rPr>
        <w:t xml:space="preserve">INCONFORMIDADES NÃO FORAM ENCONTRADAS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numPr>
          <w:ilvl w:val="2"/>
          <w:numId w:val="2"/>
        </w:numPr>
        <w:spacing w:after="200" w:before="200" w:line="276" w:lineRule="auto"/>
        <w:ind w:left="1133.858267716535" w:hanging="141.73228346456668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j8rvnjwys5lt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AÇÕES RECOMENDADAS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before="0" w:line="276" w:lineRule="auto"/>
        <w:ind w:left="1417.3228346456694" w:hanging="285"/>
        <w:rPr/>
      </w:pPr>
      <w:r w:rsidDel="00000000" w:rsidR="00000000" w:rsidRPr="00000000">
        <w:rPr>
          <w:rtl w:val="0"/>
        </w:rPr>
        <w:t xml:space="preserve">SEM AÇÕES NECESSÁRIAS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numPr>
          <w:ilvl w:val="0"/>
          <w:numId w:val="2"/>
        </w:numPr>
        <w:spacing w:after="200" w:before="200" w:line="276" w:lineRule="auto"/>
        <w:ind w:left="566.9291338582675" w:hanging="141.73228346456668"/>
        <w:rPr>
          <w:b w:val="1"/>
          <w:bCs w:val="1"/>
          <w:sz w:val="22"/>
          <w:szCs w:val="22"/>
          <w:u w:val="none"/>
        </w:rPr>
      </w:pPr>
      <w:bookmarkStart w:colFirst="0" w:colLast="0" w:name="_2ki3oggoptbf" w:id="53"/>
      <w:bookmarkEnd w:id="5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VALIDAÇÃO</w:t>
      </w:r>
    </w:p>
    <w:p w:rsidR="00000000" w:rsidDel="00000000" w:rsidP="00000000" w:rsidRDefault="00000000" w:rsidRPr="00000000" w14:paraId="000000B2">
      <w:pPr>
        <w:keepNext w:val="0"/>
        <w:keepLines w:val="0"/>
        <w:spacing w:after="200" w:before="200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Cenários avaliados: Todos Caso de uso disponibilizados pelo professor.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numPr>
          <w:ilvl w:val="1"/>
          <w:numId w:val="2"/>
        </w:numPr>
        <w:spacing w:after="200" w:before="200" w:line="276" w:lineRule="auto"/>
        <w:ind w:left="850.3937007874017" w:hanging="141.7322834645671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yzmh5ymg4u9w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ADEQUAÇÃO AOS CASOS DE USO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before="0" w:line="276" w:lineRule="auto"/>
        <w:ind w:left="1133.858267716535" w:hanging="283.46456692913335"/>
        <w:rPr/>
      </w:pPr>
      <w:r w:rsidDel="00000000" w:rsidR="00000000" w:rsidRPr="00000000">
        <w:rPr>
          <w:rtl w:val="0"/>
        </w:rPr>
        <w:t xml:space="preserve">ECU001</w:t>
      </w:r>
      <w:r w:rsidDel="00000000" w:rsidR="00000000" w:rsidRPr="00000000">
        <w:rPr>
          <w:rtl w:val="0"/>
        </w:rPr>
        <w:t xml:space="preserve">: Atendido ou Parcial | Observações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ind w:left="1133.858267716535" w:hanging="283.46456692913335"/>
      </w:pPr>
      <w:r w:rsidDel="00000000" w:rsidR="00000000" w:rsidRPr="00000000">
        <w:rPr>
          <w:rtl w:val="0"/>
        </w:rPr>
        <w:t xml:space="preserve">ECU002: Atendido ou Parcial | Observações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ind w:left="1133.858267716535" w:hanging="283.46456692913335"/>
      </w:pPr>
      <w:r w:rsidDel="00000000" w:rsidR="00000000" w:rsidRPr="00000000">
        <w:rPr>
          <w:rtl w:val="0"/>
        </w:rPr>
        <w:t xml:space="preserve">ECU003: Atendido ou Parcial | Observações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ind w:left="1133.858267716535" w:hanging="283.46456692913335"/>
      </w:pPr>
      <w:r w:rsidDel="00000000" w:rsidR="00000000" w:rsidRPr="00000000">
        <w:rPr>
          <w:rtl w:val="0"/>
        </w:rPr>
        <w:t xml:space="preserve">ECU004: Atendido ou Parcial | Observações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ind w:left="1133.858267716535" w:hanging="283.46456692913335"/>
      </w:pPr>
      <w:r w:rsidDel="00000000" w:rsidR="00000000" w:rsidRPr="00000000">
        <w:rPr>
          <w:rtl w:val="0"/>
        </w:rPr>
        <w:t xml:space="preserve">ECU005: Atendido ou Parcial | Observações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ind w:left="1133.858267716535" w:hanging="283.46456692913335"/>
      </w:pPr>
      <w:r w:rsidDel="00000000" w:rsidR="00000000" w:rsidRPr="00000000">
        <w:rPr>
          <w:rtl w:val="0"/>
        </w:rPr>
        <w:t xml:space="preserve">ECU006: Atendido ou Parcial | Observações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ind w:left="1133.858267716535" w:hanging="283.46456692913335"/>
      </w:pPr>
      <w:r w:rsidDel="00000000" w:rsidR="00000000" w:rsidRPr="00000000">
        <w:rPr>
          <w:rtl w:val="0"/>
        </w:rPr>
        <w:t xml:space="preserve">ECU007: Atendido ou Parcial | Observações</w:t>
      </w:r>
    </w:p>
    <w:p w:rsidR="00000000" w:rsidDel="00000000" w:rsidP="00000000" w:rsidRDefault="00000000" w:rsidRPr="00000000" w14:paraId="000000BB">
      <w:pPr>
        <w:pStyle w:val="Title"/>
        <w:keepNext w:val="0"/>
        <w:keepLines w:val="0"/>
        <w:numPr>
          <w:ilvl w:val="0"/>
          <w:numId w:val="2"/>
        </w:numPr>
        <w:spacing w:after="200" w:before="200" w:lineRule="auto"/>
        <w:ind w:left="566.9291338582675" w:hanging="141.73228346456668"/>
        <w:rPr/>
      </w:pPr>
      <w:bookmarkStart w:colFirst="0" w:colLast="0" w:name="_vv8pgjs5v4a8" w:id="55"/>
      <w:bookmarkEnd w:id="55"/>
      <w:r w:rsidDel="00000000" w:rsidR="00000000" w:rsidRPr="00000000">
        <w:rPr>
          <w:rtl w:val="0"/>
        </w:rPr>
        <w:t xml:space="preserve">CONCLUSÃO GERAL</w:t>
      </w:r>
    </w:p>
    <w:p w:rsidR="00000000" w:rsidDel="00000000" w:rsidP="00000000" w:rsidRDefault="00000000" w:rsidRPr="00000000" w14:paraId="000000BC">
      <w:pPr>
        <w:spacing w:after="0" w:before="0" w:line="276" w:lineRule="auto"/>
        <w:ind w:left="566.9291338582675" w:firstLine="0"/>
        <w:rPr/>
      </w:pPr>
      <w:r w:rsidDel="00000000" w:rsidR="00000000" w:rsidRPr="00000000">
        <w:rPr>
          <w:rtl w:val="0"/>
        </w:rPr>
        <w:t xml:space="preserve">A etapa de Verificação e Validação permitiu avaliar o quanto a implementação do sistema da Ecomp corresponde ao que foi definido na modelagem. Verificou-se que os fluxos principais foram corretamente traduzidos para o código. Também foram observadas algumas divergências, sobretudo relacionadas à ausência de validações, ao uso de tipos genéricos e a pequenas inconsistências nas assinaturas dos métodos. De forma geral, o processo de V&amp;V mostrou que a implementação atende ao esperado, mas ainda pode ser refinada para alcançar maior alinhamento com a modelagem e aumentar a robustez do sistema.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566.9291338582675" w:hanging="141.73228346456665"/>
      </w:pPr>
      <w:rPr>
        <w:u w:val="none"/>
      </w:rPr>
    </w:lvl>
    <w:lvl w:ilvl="1">
      <w:start w:val="1"/>
      <w:numFmt w:val="decimal"/>
      <w:lvlText w:val="%1.%2."/>
      <w:lvlJc w:val="right"/>
      <w:pPr>
        <w:ind w:left="850.3937007874017" w:hanging="141.732283464567"/>
      </w:pPr>
      <w:rPr>
        <w:u w:val="none"/>
      </w:rPr>
    </w:lvl>
    <w:lvl w:ilvl="2">
      <w:start w:val="1"/>
      <w:numFmt w:val="decimal"/>
      <w:lvlText w:val="%1.%2.%3."/>
      <w:lvlJc w:val="right"/>
      <w:pPr>
        <w:ind w:left="1133.858267716535" w:hanging="141.73228346456654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17.3228346456694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133.858267716535" w:hanging="283.464566929133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17.3228346456694" w:hanging="283.46456692913443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  <w:ind w:left="566.929133858267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before="200" w:lineRule="auto"/>
      <w:ind w:left="566.9291338582675" w:hanging="141.73228346456668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