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162B0" w:rsidRDefault="000162B0">
      <w:pPr>
        <w:ind w:firstLine="567"/>
      </w:pPr>
    </w:p>
    <w:p w:rsidR="000162B0" w:rsidRDefault="000162B0">
      <w:pPr>
        <w:ind w:firstLine="567"/>
      </w:pPr>
    </w:p>
    <w:p w:rsidR="000162B0" w:rsidRDefault="000162B0">
      <w:pPr>
        <w:ind w:firstLine="567"/>
        <w:jc w:val="center"/>
      </w:pPr>
      <w:bookmarkStart w:id="0" w:name="_heading=h.gjdgxs" w:colFirst="0" w:colLast="0"/>
      <w:bookmarkEnd w:id="0"/>
    </w:p>
    <w:p w:rsidR="000162B0" w:rsidRDefault="00A730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31" w:lineRule="auto"/>
        <w:ind w:firstLine="567"/>
        <w:jc w:val="center"/>
        <w:rPr>
          <w:rFonts w:ascii="Roboto" w:eastAsia="Roboto" w:hAnsi="Roboto" w:cs="Roboto"/>
          <w:b/>
          <w:smallCaps/>
          <w:color w:val="CC0000"/>
          <w:sz w:val="48"/>
          <w:szCs w:val="48"/>
        </w:rPr>
      </w:pPr>
      <w:bookmarkStart w:id="1" w:name="_heading=h.30j0zll" w:colFirst="0" w:colLast="0"/>
      <w:bookmarkEnd w:id="1"/>
      <w:r>
        <w:rPr>
          <w:rFonts w:ascii="Roboto" w:eastAsia="Roboto" w:hAnsi="Roboto" w:cs="Roboto"/>
          <w:b/>
          <w:smallCaps/>
          <w:color w:val="CC0000"/>
          <w:sz w:val="48"/>
          <w:szCs w:val="48"/>
        </w:rPr>
        <w:t>Especificação Funcional</w:t>
      </w:r>
    </w:p>
    <w:p w:rsidR="000162B0" w:rsidRDefault="000162B0">
      <w:pPr>
        <w:ind w:firstLine="567"/>
      </w:pPr>
    </w:p>
    <w:p w:rsidR="000162B0" w:rsidRDefault="000162B0">
      <w:pPr>
        <w:ind w:firstLine="567"/>
      </w:pPr>
    </w:p>
    <w:p w:rsidR="000162B0" w:rsidRDefault="000162B0">
      <w:pPr>
        <w:ind w:firstLine="567"/>
      </w:pPr>
    </w:p>
    <w:p w:rsidR="000162B0" w:rsidRDefault="000162B0">
      <w:pPr>
        <w:ind w:firstLine="567"/>
      </w:pPr>
    </w:p>
    <w:p w:rsidR="00B004A5" w:rsidRDefault="00B004A5">
      <w:pPr>
        <w:ind w:firstLine="567"/>
      </w:pPr>
    </w:p>
    <w:p w:rsidR="00B004A5" w:rsidRDefault="00B004A5">
      <w:pPr>
        <w:ind w:firstLine="567"/>
      </w:pPr>
    </w:p>
    <w:p w:rsidR="000162B0" w:rsidRDefault="000162B0" w:rsidP="00413307">
      <w:pPr>
        <w:ind w:firstLine="567"/>
        <w:jc w:val="center"/>
      </w:pPr>
    </w:p>
    <w:p w:rsidR="000162B0" w:rsidRDefault="000162B0" w:rsidP="00413307">
      <w:pPr>
        <w:ind w:firstLine="567"/>
        <w:jc w:val="center"/>
      </w:pPr>
    </w:p>
    <w:p w:rsidR="000162B0" w:rsidRDefault="00B004A5" w:rsidP="00413307">
      <w:pPr>
        <w:pStyle w:val="Subttulo"/>
        <w:ind w:firstLine="567"/>
        <w:jc w:val="center"/>
        <w:rPr>
          <w:rFonts w:ascii="Roboto" w:eastAsia="Roboto" w:hAnsi="Roboto" w:cs="Roboto"/>
        </w:rPr>
      </w:pPr>
      <w:bookmarkStart w:id="2" w:name="_heading=h.1fob9te" w:colFirst="0" w:colLast="0"/>
      <w:bookmarkEnd w:id="2"/>
      <w:r>
        <w:rPr>
          <w:rFonts w:ascii="Roboto" w:eastAsia="Roboto" w:hAnsi="Roboto" w:cs="Roboto"/>
        </w:rPr>
        <w:t>Integração Netsuite</w:t>
      </w:r>
      <w:r w:rsidR="000B38E4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x</w:t>
      </w:r>
      <w:r w:rsidR="000B38E4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Marketplace – Cancelamento de seller</w:t>
      </w:r>
    </w:p>
    <w:p w:rsidR="00413307" w:rsidRPr="00413307" w:rsidRDefault="00413307" w:rsidP="00413307">
      <w:pPr>
        <w:tabs>
          <w:tab w:val="center" w:pos="4665"/>
        </w:tabs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    </w:t>
      </w:r>
    </w:p>
    <w:p w:rsidR="000162B0" w:rsidRDefault="000162B0" w:rsidP="00145D8B">
      <w:pPr>
        <w:ind w:left="0"/>
      </w:pPr>
    </w:p>
    <w:p w:rsidR="000162B0" w:rsidRDefault="00A73050">
      <w:pPr>
        <w:pStyle w:val="Subttulo"/>
        <w:ind w:firstLine="567"/>
      </w:pPr>
      <w:bookmarkStart w:id="3" w:name="_heading=h.3znysh7" w:colFirst="0" w:colLast="0"/>
      <w:bookmarkEnd w:id="3"/>
      <w:r>
        <w:br w:type="page"/>
      </w:r>
    </w:p>
    <w:p w:rsidR="000162B0" w:rsidRDefault="00A73050">
      <w:pPr>
        <w:ind w:left="720"/>
        <w:rPr>
          <w:b/>
          <w:color w:val="C00000"/>
          <w:sz w:val="32"/>
          <w:szCs w:val="32"/>
        </w:rPr>
      </w:pPr>
      <w:bookmarkStart w:id="4" w:name="_heading=h.2et92p0" w:colFirst="0" w:colLast="0"/>
      <w:bookmarkStart w:id="5" w:name="_heading=h.tyjcwt" w:colFirst="0" w:colLast="0"/>
      <w:bookmarkStart w:id="6" w:name="_heading=h.mv3sg2jytb0y" w:colFirst="0" w:colLast="0"/>
      <w:bookmarkEnd w:id="4"/>
      <w:bookmarkEnd w:id="5"/>
      <w:bookmarkEnd w:id="6"/>
      <w:r>
        <w:rPr>
          <w:b/>
          <w:color w:val="C00000"/>
          <w:sz w:val="32"/>
          <w:szCs w:val="32"/>
        </w:rPr>
        <w:lastRenderedPageBreak/>
        <w:t>Sumário</w:t>
      </w:r>
    </w:p>
    <w:p w:rsidR="00442E76" w:rsidRDefault="00442E76">
      <w:pPr>
        <w:ind w:left="720"/>
        <w:rPr>
          <w:b/>
          <w:color w:val="C00000"/>
          <w:sz w:val="32"/>
          <w:szCs w:val="32"/>
        </w:rPr>
      </w:pPr>
    </w:p>
    <w:sdt>
      <w:sdtPr>
        <w:id w:val="63308827"/>
        <w:docPartObj>
          <w:docPartGallery w:val="Table of Contents"/>
          <w:docPartUnique/>
        </w:docPartObj>
      </w:sdtPr>
      <w:sdtEndPr/>
      <w:sdtContent>
        <w:p w:rsidR="00134184" w:rsidRDefault="009F04D7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 w:rsidR="00442E76">
            <w:instrText xml:space="preserve"> TOC \h \u \z </w:instrText>
          </w:r>
          <w:r>
            <w:fldChar w:fldCharType="separate"/>
          </w:r>
          <w:hyperlink w:anchor="_Toc93658445" w:history="1">
            <w:r w:rsidR="00134184" w:rsidRPr="001B5CBC">
              <w:rPr>
                <w:rStyle w:val="Hyperlink"/>
                <w:noProof/>
              </w:rPr>
              <w:t>1 – HISTÓRICO DE REVISÕES</w:t>
            </w:r>
            <w:r w:rsidR="00134184">
              <w:rPr>
                <w:noProof/>
                <w:webHidden/>
              </w:rPr>
              <w:tab/>
            </w:r>
            <w:r w:rsidR="00134184">
              <w:rPr>
                <w:noProof/>
                <w:webHidden/>
              </w:rPr>
              <w:fldChar w:fldCharType="begin"/>
            </w:r>
            <w:r w:rsidR="00134184">
              <w:rPr>
                <w:noProof/>
                <w:webHidden/>
              </w:rPr>
              <w:instrText xml:space="preserve"> PAGEREF _Toc93658445 \h </w:instrText>
            </w:r>
            <w:r w:rsidR="00134184">
              <w:rPr>
                <w:noProof/>
                <w:webHidden/>
              </w:rPr>
            </w:r>
            <w:r w:rsidR="00134184">
              <w:rPr>
                <w:noProof/>
                <w:webHidden/>
              </w:rPr>
              <w:fldChar w:fldCharType="separate"/>
            </w:r>
            <w:r w:rsidR="00134184">
              <w:rPr>
                <w:noProof/>
                <w:webHidden/>
              </w:rPr>
              <w:t>3</w:t>
            </w:r>
            <w:r w:rsidR="00134184">
              <w:rPr>
                <w:noProof/>
                <w:webHidden/>
              </w:rPr>
              <w:fldChar w:fldCharType="end"/>
            </w:r>
          </w:hyperlink>
        </w:p>
        <w:p w:rsidR="00134184" w:rsidRDefault="0057026A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93658446" w:history="1">
            <w:r w:rsidR="00134184" w:rsidRPr="001B5CBC">
              <w:rPr>
                <w:rStyle w:val="Hyperlink"/>
                <w:noProof/>
              </w:rPr>
              <w:t>2 – INTRODUÇÃO</w:t>
            </w:r>
            <w:r w:rsidR="00134184">
              <w:rPr>
                <w:noProof/>
                <w:webHidden/>
              </w:rPr>
              <w:tab/>
            </w:r>
            <w:r w:rsidR="00134184">
              <w:rPr>
                <w:noProof/>
                <w:webHidden/>
              </w:rPr>
              <w:fldChar w:fldCharType="begin"/>
            </w:r>
            <w:r w:rsidR="00134184">
              <w:rPr>
                <w:noProof/>
                <w:webHidden/>
              </w:rPr>
              <w:instrText xml:space="preserve"> PAGEREF _Toc93658446 \h </w:instrText>
            </w:r>
            <w:r w:rsidR="00134184">
              <w:rPr>
                <w:noProof/>
                <w:webHidden/>
              </w:rPr>
            </w:r>
            <w:r w:rsidR="00134184">
              <w:rPr>
                <w:noProof/>
                <w:webHidden/>
              </w:rPr>
              <w:fldChar w:fldCharType="separate"/>
            </w:r>
            <w:r w:rsidR="00134184">
              <w:rPr>
                <w:noProof/>
                <w:webHidden/>
              </w:rPr>
              <w:t>4</w:t>
            </w:r>
            <w:r w:rsidR="00134184">
              <w:rPr>
                <w:noProof/>
                <w:webHidden/>
              </w:rPr>
              <w:fldChar w:fldCharType="end"/>
            </w:r>
          </w:hyperlink>
        </w:p>
        <w:p w:rsidR="00134184" w:rsidRDefault="0057026A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93658447" w:history="1">
            <w:r w:rsidR="00134184" w:rsidRPr="001B5CBC">
              <w:rPr>
                <w:rStyle w:val="Hyperlink"/>
                <w:noProof/>
              </w:rPr>
              <w:t>2.1 – Processo Atual</w:t>
            </w:r>
            <w:r w:rsidR="00134184">
              <w:rPr>
                <w:noProof/>
                <w:webHidden/>
              </w:rPr>
              <w:tab/>
            </w:r>
            <w:r w:rsidR="00134184">
              <w:rPr>
                <w:noProof/>
                <w:webHidden/>
              </w:rPr>
              <w:fldChar w:fldCharType="begin"/>
            </w:r>
            <w:r w:rsidR="00134184">
              <w:rPr>
                <w:noProof/>
                <w:webHidden/>
              </w:rPr>
              <w:instrText xml:space="preserve"> PAGEREF _Toc93658447 \h </w:instrText>
            </w:r>
            <w:r w:rsidR="00134184">
              <w:rPr>
                <w:noProof/>
                <w:webHidden/>
              </w:rPr>
            </w:r>
            <w:r w:rsidR="00134184">
              <w:rPr>
                <w:noProof/>
                <w:webHidden/>
              </w:rPr>
              <w:fldChar w:fldCharType="separate"/>
            </w:r>
            <w:r w:rsidR="00134184">
              <w:rPr>
                <w:noProof/>
                <w:webHidden/>
              </w:rPr>
              <w:t>4</w:t>
            </w:r>
            <w:r w:rsidR="00134184">
              <w:rPr>
                <w:noProof/>
                <w:webHidden/>
              </w:rPr>
              <w:fldChar w:fldCharType="end"/>
            </w:r>
          </w:hyperlink>
        </w:p>
        <w:p w:rsidR="00134184" w:rsidRDefault="0057026A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93658448" w:history="1">
            <w:r w:rsidR="00134184" w:rsidRPr="001B5CBC">
              <w:rPr>
                <w:rStyle w:val="Hyperlink"/>
                <w:noProof/>
              </w:rPr>
              <w:t>3 – OBJETIVO</w:t>
            </w:r>
            <w:r w:rsidR="00134184">
              <w:rPr>
                <w:noProof/>
                <w:webHidden/>
              </w:rPr>
              <w:tab/>
            </w:r>
            <w:r w:rsidR="00134184">
              <w:rPr>
                <w:noProof/>
                <w:webHidden/>
              </w:rPr>
              <w:fldChar w:fldCharType="begin"/>
            </w:r>
            <w:r w:rsidR="00134184">
              <w:rPr>
                <w:noProof/>
                <w:webHidden/>
              </w:rPr>
              <w:instrText xml:space="preserve"> PAGEREF _Toc93658448 \h </w:instrText>
            </w:r>
            <w:r w:rsidR="00134184">
              <w:rPr>
                <w:noProof/>
                <w:webHidden/>
              </w:rPr>
            </w:r>
            <w:r w:rsidR="00134184">
              <w:rPr>
                <w:noProof/>
                <w:webHidden/>
              </w:rPr>
              <w:fldChar w:fldCharType="separate"/>
            </w:r>
            <w:r w:rsidR="00134184">
              <w:rPr>
                <w:noProof/>
                <w:webHidden/>
              </w:rPr>
              <w:t>4</w:t>
            </w:r>
            <w:r w:rsidR="00134184">
              <w:rPr>
                <w:noProof/>
                <w:webHidden/>
              </w:rPr>
              <w:fldChar w:fldCharType="end"/>
            </w:r>
          </w:hyperlink>
        </w:p>
        <w:p w:rsidR="00134184" w:rsidRDefault="0057026A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93658449" w:history="1">
            <w:r w:rsidR="00134184" w:rsidRPr="001B5CBC">
              <w:rPr>
                <w:rStyle w:val="Hyperlink"/>
                <w:noProof/>
              </w:rPr>
              <w:t>4 – DESENVOLVIMENTO</w:t>
            </w:r>
            <w:r w:rsidR="00134184">
              <w:rPr>
                <w:noProof/>
                <w:webHidden/>
              </w:rPr>
              <w:tab/>
            </w:r>
            <w:r w:rsidR="00134184">
              <w:rPr>
                <w:noProof/>
                <w:webHidden/>
              </w:rPr>
              <w:fldChar w:fldCharType="begin"/>
            </w:r>
            <w:r w:rsidR="00134184">
              <w:rPr>
                <w:noProof/>
                <w:webHidden/>
              </w:rPr>
              <w:instrText xml:space="preserve"> PAGEREF _Toc93658449 \h </w:instrText>
            </w:r>
            <w:r w:rsidR="00134184">
              <w:rPr>
                <w:noProof/>
                <w:webHidden/>
              </w:rPr>
            </w:r>
            <w:r w:rsidR="00134184">
              <w:rPr>
                <w:noProof/>
                <w:webHidden/>
              </w:rPr>
              <w:fldChar w:fldCharType="separate"/>
            </w:r>
            <w:r w:rsidR="00134184">
              <w:rPr>
                <w:noProof/>
                <w:webHidden/>
              </w:rPr>
              <w:t>4</w:t>
            </w:r>
            <w:r w:rsidR="00134184">
              <w:rPr>
                <w:noProof/>
                <w:webHidden/>
              </w:rPr>
              <w:fldChar w:fldCharType="end"/>
            </w:r>
          </w:hyperlink>
        </w:p>
        <w:p w:rsidR="00134184" w:rsidRDefault="0057026A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93658450" w:history="1">
            <w:r w:rsidR="00134184" w:rsidRPr="001B5CBC">
              <w:rPr>
                <w:rStyle w:val="Hyperlink"/>
                <w:noProof/>
              </w:rPr>
              <w:t>5 – CONCLUSÃO</w:t>
            </w:r>
            <w:r w:rsidR="00134184">
              <w:rPr>
                <w:noProof/>
                <w:webHidden/>
              </w:rPr>
              <w:tab/>
            </w:r>
            <w:r w:rsidR="00134184">
              <w:rPr>
                <w:noProof/>
                <w:webHidden/>
              </w:rPr>
              <w:fldChar w:fldCharType="begin"/>
            </w:r>
            <w:r w:rsidR="00134184">
              <w:rPr>
                <w:noProof/>
                <w:webHidden/>
              </w:rPr>
              <w:instrText xml:space="preserve"> PAGEREF _Toc93658450 \h </w:instrText>
            </w:r>
            <w:r w:rsidR="00134184">
              <w:rPr>
                <w:noProof/>
                <w:webHidden/>
              </w:rPr>
            </w:r>
            <w:r w:rsidR="00134184">
              <w:rPr>
                <w:noProof/>
                <w:webHidden/>
              </w:rPr>
              <w:fldChar w:fldCharType="separate"/>
            </w:r>
            <w:r w:rsidR="00134184">
              <w:rPr>
                <w:noProof/>
                <w:webHidden/>
              </w:rPr>
              <w:t>5</w:t>
            </w:r>
            <w:r w:rsidR="00134184">
              <w:rPr>
                <w:noProof/>
                <w:webHidden/>
              </w:rPr>
              <w:fldChar w:fldCharType="end"/>
            </w:r>
          </w:hyperlink>
        </w:p>
        <w:p w:rsidR="00134184" w:rsidRDefault="0057026A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93658451" w:history="1">
            <w:r w:rsidR="00134184" w:rsidRPr="001B5CBC">
              <w:rPr>
                <w:rStyle w:val="Hyperlink"/>
                <w:noProof/>
              </w:rPr>
              <w:t>6 - APROVAÇÃO</w:t>
            </w:r>
            <w:r w:rsidR="00134184">
              <w:rPr>
                <w:noProof/>
                <w:webHidden/>
              </w:rPr>
              <w:tab/>
            </w:r>
            <w:r w:rsidR="00134184">
              <w:rPr>
                <w:noProof/>
                <w:webHidden/>
              </w:rPr>
              <w:fldChar w:fldCharType="begin"/>
            </w:r>
            <w:r w:rsidR="00134184">
              <w:rPr>
                <w:noProof/>
                <w:webHidden/>
              </w:rPr>
              <w:instrText xml:space="preserve"> PAGEREF _Toc93658451 \h </w:instrText>
            </w:r>
            <w:r w:rsidR="00134184">
              <w:rPr>
                <w:noProof/>
                <w:webHidden/>
              </w:rPr>
            </w:r>
            <w:r w:rsidR="00134184">
              <w:rPr>
                <w:noProof/>
                <w:webHidden/>
              </w:rPr>
              <w:fldChar w:fldCharType="separate"/>
            </w:r>
            <w:r w:rsidR="00134184">
              <w:rPr>
                <w:noProof/>
                <w:webHidden/>
              </w:rPr>
              <w:t>5</w:t>
            </w:r>
            <w:r w:rsidR="00134184">
              <w:rPr>
                <w:noProof/>
                <w:webHidden/>
              </w:rPr>
              <w:fldChar w:fldCharType="end"/>
            </w:r>
          </w:hyperlink>
        </w:p>
        <w:p w:rsidR="00134184" w:rsidRDefault="0057026A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93658452" w:history="1">
            <w:r w:rsidR="00134184" w:rsidRPr="001B5CBC">
              <w:rPr>
                <w:rStyle w:val="Hyperlink"/>
                <w:noProof/>
              </w:rPr>
              <w:t>6.4 - Aprovação Funcional</w:t>
            </w:r>
            <w:r w:rsidR="00134184">
              <w:rPr>
                <w:noProof/>
                <w:webHidden/>
              </w:rPr>
              <w:tab/>
            </w:r>
            <w:r w:rsidR="00134184">
              <w:rPr>
                <w:noProof/>
                <w:webHidden/>
              </w:rPr>
              <w:fldChar w:fldCharType="begin"/>
            </w:r>
            <w:r w:rsidR="00134184">
              <w:rPr>
                <w:noProof/>
                <w:webHidden/>
              </w:rPr>
              <w:instrText xml:space="preserve"> PAGEREF _Toc93658452 \h </w:instrText>
            </w:r>
            <w:r w:rsidR="00134184">
              <w:rPr>
                <w:noProof/>
                <w:webHidden/>
              </w:rPr>
            </w:r>
            <w:r w:rsidR="00134184">
              <w:rPr>
                <w:noProof/>
                <w:webHidden/>
              </w:rPr>
              <w:fldChar w:fldCharType="separate"/>
            </w:r>
            <w:r w:rsidR="00134184">
              <w:rPr>
                <w:noProof/>
                <w:webHidden/>
              </w:rPr>
              <w:t>5</w:t>
            </w:r>
            <w:r w:rsidR="00134184">
              <w:rPr>
                <w:noProof/>
                <w:webHidden/>
              </w:rPr>
              <w:fldChar w:fldCharType="end"/>
            </w:r>
          </w:hyperlink>
        </w:p>
        <w:p w:rsidR="00134184" w:rsidRDefault="0057026A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93658453" w:history="1">
            <w:r w:rsidR="00134184" w:rsidRPr="001B5CBC">
              <w:rPr>
                <w:rStyle w:val="Hyperlink"/>
                <w:noProof/>
              </w:rPr>
              <w:t>5.4 – Aprovação técnica</w:t>
            </w:r>
            <w:r w:rsidR="00134184">
              <w:rPr>
                <w:noProof/>
                <w:webHidden/>
              </w:rPr>
              <w:tab/>
            </w:r>
            <w:r w:rsidR="00134184">
              <w:rPr>
                <w:noProof/>
                <w:webHidden/>
              </w:rPr>
              <w:fldChar w:fldCharType="begin"/>
            </w:r>
            <w:r w:rsidR="00134184">
              <w:rPr>
                <w:noProof/>
                <w:webHidden/>
              </w:rPr>
              <w:instrText xml:space="preserve"> PAGEREF _Toc93658453 \h </w:instrText>
            </w:r>
            <w:r w:rsidR="00134184">
              <w:rPr>
                <w:noProof/>
                <w:webHidden/>
              </w:rPr>
            </w:r>
            <w:r w:rsidR="00134184">
              <w:rPr>
                <w:noProof/>
                <w:webHidden/>
              </w:rPr>
              <w:fldChar w:fldCharType="separate"/>
            </w:r>
            <w:r w:rsidR="00134184">
              <w:rPr>
                <w:noProof/>
                <w:webHidden/>
              </w:rPr>
              <w:t>5</w:t>
            </w:r>
            <w:r w:rsidR="00134184">
              <w:rPr>
                <w:noProof/>
                <w:webHidden/>
              </w:rPr>
              <w:fldChar w:fldCharType="end"/>
            </w:r>
          </w:hyperlink>
        </w:p>
        <w:p w:rsidR="00134184" w:rsidRDefault="0057026A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93658454" w:history="1">
            <w:r w:rsidR="00134184" w:rsidRPr="001B5CBC">
              <w:rPr>
                <w:rStyle w:val="Hyperlink"/>
                <w:noProof/>
              </w:rPr>
              <w:t>5.5 – Aprovação final</w:t>
            </w:r>
            <w:r w:rsidR="00134184">
              <w:rPr>
                <w:noProof/>
                <w:webHidden/>
              </w:rPr>
              <w:tab/>
            </w:r>
            <w:r w:rsidR="00134184">
              <w:rPr>
                <w:noProof/>
                <w:webHidden/>
              </w:rPr>
              <w:fldChar w:fldCharType="begin"/>
            </w:r>
            <w:r w:rsidR="00134184">
              <w:rPr>
                <w:noProof/>
                <w:webHidden/>
              </w:rPr>
              <w:instrText xml:space="preserve"> PAGEREF _Toc93658454 \h </w:instrText>
            </w:r>
            <w:r w:rsidR="00134184">
              <w:rPr>
                <w:noProof/>
                <w:webHidden/>
              </w:rPr>
            </w:r>
            <w:r w:rsidR="00134184">
              <w:rPr>
                <w:noProof/>
                <w:webHidden/>
              </w:rPr>
              <w:fldChar w:fldCharType="separate"/>
            </w:r>
            <w:r w:rsidR="00134184">
              <w:rPr>
                <w:noProof/>
                <w:webHidden/>
              </w:rPr>
              <w:t>6</w:t>
            </w:r>
            <w:r w:rsidR="00134184">
              <w:rPr>
                <w:noProof/>
                <w:webHidden/>
              </w:rPr>
              <w:fldChar w:fldCharType="end"/>
            </w:r>
          </w:hyperlink>
        </w:p>
        <w:p w:rsidR="00442E76" w:rsidRDefault="009F04D7" w:rsidP="00442E76">
          <w:pPr>
            <w:tabs>
              <w:tab w:val="left" w:pos="9029"/>
              <w:tab w:val="right" w:pos="10476"/>
            </w:tabs>
            <w:spacing w:before="60" w:after="80"/>
            <w:ind w:left="360"/>
            <w:rPr>
              <w:rFonts w:ascii="Roboto" w:eastAsia="Roboto" w:hAnsi="Roboto" w:cs="Roboto"/>
              <w:b/>
              <w:color w:val="1F3864"/>
              <w:sz w:val="24"/>
              <w:szCs w:val="24"/>
            </w:rPr>
          </w:pPr>
          <w:r>
            <w:fldChar w:fldCharType="end"/>
          </w:r>
        </w:p>
      </w:sdtContent>
    </w:sdt>
    <w:p w:rsidR="000162B0" w:rsidRDefault="000162B0">
      <w:pPr>
        <w:ind w:left="720"/>
        <w:rPr>
          <w:b/>
          <w:color w:val="C00000"/>
          <w:sz w:val="32"/>
          <w:szCs w:val="32"/>
        </w:rPr>
      </w:pPr>
    </w:p>
    <w:p w:rsidR="000162B0" w:rsidRDefault="000162B0">
      <w:pPr>
        <w:ind w:left="0"/>
      </w:pPr>
    </w:p>
    <w:p w:rsidR="000162B0" w:rsidRDefault="000162B0"/>
    <w:p w:rsidR="000162B0" w:rsidRDefault="000162B0">
      <w:pPr>
        <w:ind w:left="0"/>
      </w:pPr>
    </w:p>
    <w:p w:rsidR="000162B0" w:rsidRDefault="000162B0"/>
    <w:p w:rsidR="003513E9" w:rsidRDefault="003513E9">
      <w:pPr>
        <w:rPr>
          <w:b/>
          <w:color w:val="980000"/>
          <w:sz w:val="28"/>
          <w:szCs w:val="28"/>
        </w:rPr>
      </w:pPr>
      <w:r>
        <w:rPr>
          <w:sz w:val="28"/>
          <w:szCs w:val="28"/>
        </w:rPr>
        <w:br w:type="page"/>
      </w:r>
    </w:p>
    <w:p w:rsidR="00076A16" w:rsidRDefault="00076A16">
      <w:pPr>
        <w:pStyle w:val="Ttulo1"/>
      </w:pPr>
      <w:bookmarkStart w:id="7" w:name="_Toc93658445"/>
      <w:r>
        <w:lastRenderedPageBreak/>
        <w:t xml:space="preserve">1 </w:t>
      </w:r>
      <w:r w:rsidR="007A1898">
        <w:t>–</w:t>
      </w:r>
      <w:r>
        <w:t xml:space="preserve"> </w:t>
      </w:r>
      <w:r w:rsidR="007A1898">
        <w:t>HISTÓRICO DE REVISÕES</w:t>
      </w:r>
      <w:bookmarkEnd w:id="7"/>
    </w:p>
    <w:p w:rsidR="007A1898" w:rsidRDefault="007A1898" w:rsidP="007A1898">
      <w:pPr>
        <w:ind w:left="0"/>
      </w:pPr>
    </w:p>
    <w:tbl>
      <w:tblPr>
        <w:tblStyle w:val="affe"/>
        <w:tblW w:w="901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4320"/>
        <w:gridCol w:w="4692"/>
      </w:tblGrid>
      <w:tr w:rsidR="007A1898" w:rsidTr="00FC586B">
        <w:trPr>
          <w:trHeight w:val="252"/>
        </w:trPr>
        <w:tc>
          <w:tcPr>
            <w:tcW w:w="4320" w:type="dxa"/>
            <w:tcBorders>
              <w:top w:val="single" w:sz="4" w:space="0" w:color="7F7F7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A1898" w:rsidRDefault="007A1898" w:rsidP="00FC586B">
            <w:pPr>
              <w:ind w:firstLine="567"/>
              <w:rPr>
                <w:color w:val="1F3864"/>
              </w:rPr>
            </w:pPr>
            <w:r>
              <w:rPr>
                <w:color w:val="1F3864"/>
              </w:rPr>
              <w:t>Projeto/Produto</w:t>
            </w:r>
          </w:p>
        </w:tc>
        <w:tc>
          <w:tcPr>
            <w:tcW w:w="4692" w:type="dxa"/>
            <w:tcBorders>
              <w:top w:val="single" w:sz="4" w:space="0" w:color="7F7F7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A1898" w:rsidRDefault="00122D53" w:rsidP="00122D53">
            <w:pPr>
              <w:ind w:firstLine="567"/>
              <w:rPr>
                <w:color w:val="1F3864"/>
              </w:rPr>
            </w:pPr>
            <w:r>
              <w:rPr>
                <w:color w:val="1F3864"/>
              </w:rPr>
              <w:t>Intelipost</w:t>
            </w:r>
          </w:p>
        </w:tc>
      </w:tr>
      <w:tr w:rsidR="007A1898" w:rsidTr="00FC586B">
        <w:trPr>
          <w:trHeight w:val="252"/>
        </w:trPr>
        <w:tc>
          <w:tcPr>
            <w:tcW w:w="43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A1898" w:rsidRDefault="007A1898" w:rsidP="00FC586B">
            <w:pPr>
              <w:ind w:firstLine="567"/>
              <w:rPr>
                <w:color w:val="1F3864"/>
              </w:rPr>
            </w:pPr>
            <w:r>
              <w:rPr>
                <w:color w:val="1F3864"/>
              </w:rPr>
              <w:t>Autor do Documento</w:t>
            </w:r>
          </w:p>
        </w:tc>
        <w:tc>
          <w:tcPr>
            <w:tcW w:w="46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A1898" w:rsidRDefault="00687646" w:rsidP="00FC586B">
            <w:pPr>
              <w:ind w:firstLine="567"/>
              <w:rPr>
                <w:color w:val="1F3864"/>
              </w:rPr>
            </w:pPr>
            <w:r>
              <w:rPr>
                <w:color w:val="1F3864"/>
              </w:rPr>
              <w:t>João Victor</w:t>
            </w:r>
            <w:r w:rsidR="00574651">
              <w:rPr>
                <w:color w:val="1F3864"/>
              </w:rPr>
              <w:t xml:space="preserve"> Santana Silva</w:t>
            </w:r>
          </w:p>
        </w:tc>
      </w:tr>
      <w:tr w:rsidR="007A1898" w:rsidTr="00FC586B">
        <w:trPr>
          <w:trHeight w:val="252"/>
        </w:trPr>
        <w:tc>
          <w:tcPr>
            <w:tcW w:w="43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A1898" w:rsidRDefault="007A1898" w:rsidP="00FC586B">
            <w:pPr>
              <w:ind w:firstLine="567"/>
              <w:rPr>
                <w:color w:val="1F3864"/>
              </w:rPr>
            </w:pPr>
            <w:r>
              <w:rPr>
                <w:color w:val="1F3864"/>
              </w:rPr>
              <w:t>Data do Documento</w:t>
            </w:r>
          </w:p>
        </w:tc>
        <w:tc>
          <w:tcPr>
            <w:tcW w:w="46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A1898" w:rsidRDefault="005C495E" w:rsidP="005C495E">
            <w:pPr>
              <w:ind w:firstLine="567"/>
              <w:rPr>
                <w:color w:val="1F3864"/>
              </w:rPr>
            </w:pPr>
            <w:r>
              <w:rPr>
                <w:color w:val="1F3864"/>
              </w:rPr>
              <w:t>04/02</w:t>
            </w:r>
            <w:r w:rsidR="00046FCF">
              <w:rPr>
                <w:color w:val="1F3864"/>
              </w:rPr>
              <w:t>/</w:t>
            </w:r>
            <w:r w:rsidR="005A3064">
              <w:rPr>
                <w:color w:val="1F3864"/>
              </w:rPr>
              <w:t>2022</w:t>
            </w:r>
          </w:p>
        </w:tc>
      </w:tr>
      <w:tr w:rsidR="007A1898" w:rsidTr="00FC586B">
        <w:trPr>
          <w:trHeight w:val="252"/>
        </w:trPr>
        <w:tc>
          <w:tcPr>
            <w:tcW w:w="43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A1898" w:rsidRDefault="007A1898" w:rsidP="00FC586B">
            <w:pPr>
              <w:ind w:firstLine="567"/>
              <w:rPr>
                <w:color w:val="1F3864"/>
              </w:rPr>
            </w:pPr>
            <w:r>
              <w:rPr>
                <w:color w:val="1F3864"/>
              </w:rPr>
              <w:t>Data da Revisão</w:t>
            </w:r>
          </w:p>
        </w:tc>
        <w:tc>
          <w:tcPr>
            <w:tcW w:w="46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A1898" w:rsidRDefault="005E4FFD" w:rsidP="00FC586B">
            <w:pPr>
              <w:ind w:firstLine="567"/>
              <w:rPr>
                <w:color w:val="1F3864"/>
              </w:rPr>
            </w:pPr>
            <w:r>
              <w:rPr>
                <w:color w:val="1F3864"/>
              </w:rPr>
              <w:t>1</w:t>
            </w:r>
            <w:r w:rsidR="00747610">
              <w:rPr>
                <w:color w:val="1F3864"/>
              </w:rPr>
              <w:t>7</w:t>
            </w:r>
            <w:r w:rsidR="00BA717A">
              <w:rPr>
                <w:color w:val="1F3864"/>
              </w:rPr>
              <w:t>/05/2022</w:t>
            </w:r>
          </w:p>
        </w:tc>
      </w:tr>
      <w:tr w:rsidR="007A1898" w:rsidTr="00FC586B">
        <w:trPr>
          <w:trHeight w:val="252"/>
        </w:trPr>
        <w:tc>
          <w:tcPr>
            <w:tcW w:w="43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A1898" w:rsidRDefault="007A1898" w:rsidP="00FC586B">
            <w:pPr>
              <w:ind w:firstLine="567"/>
              <w:rPr>
                <w:color w:val="1F3864"/>
              </w:rPr>
            </w:pPr>
            <w:r>
              <w:rPr>
                <w:color w:val="1F3864"/>
              </w:rPr>
              <w:t>Data da Revisão</w:t>
            </w:r>
          </w:p>
        </w:tc>
        <w:tc>
          <w:tcPr>
            <w:tcW w:w="46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A1898" w:rsidRDefault="007A1898" w:rsidP="00FC586B">
            <w:pPr>
              <w:ind w:firstLine="567"/>
              <w:rPr>
                <w:color w:val="1F3864"/>
              </w:rPr>
            </w:pPr>
          </w:p>
        </w:tc>
      </w:tr>
      <w:tr w:rsidR="007A1898" w:rsidTr="00FC586B">
        <w:trPr>
          <w:trHeight w:val="261"/>
        </w:trPr>
        <w:tc>
          <w:tcPr>
            <w:tcW w:w="43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898" w:rsidRDefault="007A1898" w:rsidP="00FC586B">
            <w:pPr>
              <w:ind w:firstLine="567"/>
              <w:rPr>
                <w:color w:val="1F3864"/>
              </w:rPr>
            </w:pPr>
            <w:r>
              <w:rPr>
                <w:color w:val="1F3864"/>
              </w:rPr>
              <w:t>Data da Revisão</w:t>
            </w:r>
          </w:p>
        </w:tc>
        <w:tc>
          <w:tcPr>
            <w:tcW w:w="4692" w:type="dxa"/>
            <w:tcBorders>
              <w:top w:val="single" w:sz="4" w:space="0" w:color="BFBFBF"/>
              <w:left w:val="single" w:sz="4" w:space="0" w:color="BFBFBF"/>
              <w:bottom w:val="single" w:sz="4" w:space="0" w:color="7F7F7F"/>
              <w:right w:val="single" w:sz="4" w:space="0" w:color="BFBFBF"/>
            </w:tcBorders>
            <w:shd w:val="clear" w:color="auto" w:fill="auto"/>
          </w:tcPr>
          <w:p w:rsidR="007A1898" w:rsidRDefault="007A1898" w:rsidP="00FC586B">
            <w:pPr>
              <w:ind w:firstLine="567"/>
              <w:rPr>
                <w:color w:val="1F3864"/>
              </w:rPr>
            </w:pPr>
          </w:p>
        </w:tc>
      </w:tr>
    </w:tbl>
    <w:p w:rsidR="007A1898" w:rsidRPr="007A1898" w:rsidRDefault="007A1898" w:rsidP="007A1898">
      <w:pPr>
        <w:ind w:left="0"/>
      </w:pPr>
    </w:p>
    <w:p w:rsidR="007A1898" w:rsidRDefault="007A1898">
      <w:pPr>
        <w:rPr>
          <w:b/>
          <w:color w:val="980000"/>
          <w:sz w:val="28"/>
          <w:szCs w:val="28"/>
        </w:rPr>
      </w:pPr>
      <w:r>
        <w:rPr>
          <w:sz w:val="28"/>
          <w:szCs w:val="28"/>
        </w:rPr>
        <w:br w:type="page"/>
      </w:r>
    </w:p>
    <w:p w:rsidR="000162B0" w:rsidRPr="006D2EEE" w:rsidRDefault="007A1898" w:rsidP="00F651FA">
      <w:pPr>
        <w:pStyle w:val="Ttulo1"/>
        <w:spacing w:line="360" w:lineRule="auto"/>
        <w:jc w:val="both"/>
      </w:pPr>
      <w:bookmarkStart w:id="8" w:name="_Toc93658446"/>
      <w:r w:rsidRPr="006D2EEE">
        <w:lastRenderedPageBreak/>
        <w:t>2</w:t>
      </w:r>
      <w:r w:rsidR="00A73050" w:rsidRPr="006D2EEE">
        <w:t xml:space="preserve"> – </w:t>
      </w:r>
      <w:r w:rsidR="008E7857">
        <w:t>INTRODUÇÃO</w:t>
      </w:r>
      <w:bookmarkEnd w:id="8"/>
    </w:p>
    <w:p w:rsidR="00DE68E5" w:rsidRDefault="001107D6" w:rsidP="000C4ED9">
      <w:pPr>
        <w:pStyle w:val="Ttulo2"/>
      </w:pPr>
      <w:r>
        <w:tab/>
      </w:r>
      <w:bookmarkStart w:id="9" w:name="_Toc93658447"/>
      <w:proofErr w:type="gramStart"/>
      <w:r w:rsidR="00DE68E5">
        <w:t>2.1 – Processo</w:t>
      </w:r>
      <w:proofErr w:type="gramEnd"/>
      <w:r w:rsidR="00DE68E5">
        <w:t xml:space="preserve"> Atual</w:t>
      </w:r>
      <w:bookmarkEnd w:id="9"/>
    </w:p>
    <w:p w:rsidR="000C4ED9" w:rsidRDefault="000C4ED9" w:rsidP="000C4ED9">
      <w:pPr>
        <w:pStyle w:val="Ttulo2"/>
      </w:pPr>
    </w:p>
    <w:p w:rsidR="00967D59" w:rsidRDefault="00967D59" w:rsidP="00ED3747">
      <w:pPr>
        <w:spacing w:line="360" w:lineRule="auto"/>
        <w:ind w:left="720" w:firstLine="720"/>
      </w:pPr>
    </w:p>
    <w:p w:rsidR="005F59E2" w:rsidRPr="00D16192" w:rsidRDefault="00222621" w:rsidP="005C495E">
      <w:pPr>
        <w:spacing w:line="360" w:lineRule="auto"/>
        <w:ind w:left="720" w:firstLine="720"/>
      </w:pPr>
      <w:r>
        <w:t>Quando</w:t>
      </w:r>
      <w:r w:rsidR="00D10545">
        <w:t xml:space="preserve"> um </w:t>
      </w:r>
      <w:proofErr w:type="gramStart"/>
      <w:r w:rsidR="00D10545">
        <w:t>lojista(</w:t>
      </w:r>
      <w:proofErr w:type="gramEnd"/>
      <w:r w:rsidR="00D10545">
        <w:t>Cliente)</w:t>
      </w:r>
      <w:r w:rsidR="005C495E">
        <w:t xml:space="preserve"> encerra suas vendas, o marketplace responsável realiza o cancelamento da loja</w:t>
      </w:r>
      <w:r w:rsidR="00C81D00">
        <w:t xml:space="preserve"> em um sistema diferente. A</w:t>
      </w:r>
      <w:r w:rsidR="00DB3886">
        <w:t xml:space="preserve"> empresa</w:t>
      </w:r>
      <w:r w:rsidR="005C495E">
        <w:t xml:space="preserve"> Intelipost n</w:t>
      </w:r>
      <w:r w:rsidR="003C64AF">
        <w:t>ão tem</w:t>
      </w:r>
      <w:r w:rsidR="005C495E">
        <w:t xml:space="preserve"> visualização ou notificação desta </w:t>
      </w:r>
      <w:r w:rsidR="003C64AF">
        <w:t>ocorrência</w:t>
      </w:r>
      <w:r w:rsidR="005C495E">
        <w:t xml:space="preserve"> no NetSuite</w:t>
      </w:r>
      <w:r w:rsidR="003C64AF">
        <w:t>.</w:t>
      </w:r>
    </w:p>
    <w:p w:rsidR="006B6ACE" w:rsidRDefault="00A73050" w:rsidP="00F56CB9">
      <w:pPr>
        <w:pStyle w:val="Ttulo1"/>
        <w:rPr>
          <w:sz w:val="28"/>
          <w:szCs w:val="28"/>
        </w:rPr>
      </w:pPr>
      <w:bookmarkStart w:id="10" w:name="_Toc93658448"/>
      <w:r>
        <w:rPr>
          <w:sz w:val="28"/>
          <w:szCs w:val="28"/>
        </w:rPr>
        <w:t xml:space="preserve">3 – </w:t>
      </w:r>
      <w:r w:rsidR="00B828A9" w:rsidRPr="007E30D3">
        <w:rPr>
          <w:sz w:val="28"/>
          <w:szCs w:val="28"/>
          <w:highlight w:val="yellow"/>
        </w:rPr>
        <w:t>OBJE</w:t>
      </w:r>
      <w:bookmarkEnd w:id="10"/>
      <w:r w:rsidR="005A56CA" w:rsidRPr="007E30D3">
        <w:rPr>
          <w:sz w:val="28"/>
          <w:szCs w:val="28"/>
          <w:highlight w:val="yellow"/>
        </w:rPr>
        <w:t>TIVO</w:t>
      </w:r>
    </w:p>
    <w:p w:rsidR="00F56CB9" w:rsidRPr="00F56CB9" w:rsidRDefault="00F56CB9" w:rsidP="00F56CB9"/>
    <w:p w:rsidR="007E37D7" w:rsidRDefault="005A24B5" w:rsidP="002C2338">
      <w:pPr>
        <w:spacing w:line="360" w:lineRule="auto"/>
        <w:ind w:left="720" w:firstLine="720"/>
      </w:pPr>
      <w:r>
        <w:t>Esta</w:t>
      </w:r>
      <w:r w:rsidR="00FF6B49">
        <w:t xml:space="preserve"> especificação tem como objetivo</w:t>
      </w:r>
      <w:r w:rsidR="00B0745A">
        <w:t xml:space="preserve"> ident</w:t>
      </w:r>
      <w:r w:rsidR="00D10545">
        <w:t xml:space="preserve">ificar o cancelamento do </w:t>
      </w:r>
      <w:proofErr w:type="gramStart"/>
      <w:r w:rsidR="00D10545">
        <w:t>lojista(</w:t>
      </w:r>
      <w:proofErr w:type="gramEnd"/>
      <w:r w:rsidR="00D10545">
        <w:t xml:space="preserve">Cliente) </w:t>
      </w:r>
      <w:r w:rsidR="00B0745A">
        <w:t>atrav</w:t>
      </w:r>
      <w:r w:rsidR="00A137E5">
        <w:t xml:space="preserve">és do </w:t>
      </w:r>
      <w:r w:rsidR="00B0745A">
        <w:t xml:space="preserve">formulário de </w:t>
      </w:r>
      <w:r w:rsidR="00A137E5">
        <w:t>encerramento</w:t>
      </w:r>
      <w:r w:rsidR="00B0745A">
        <w:t xml:space="preserve"> e repassar a informação para o </w:t>
      </w:r>
      <w:r w:rsidR="007A1345">
        <w:t>Netsuite</w:t>
      </w:r>
      <w:r w:rsidR="00A137E5">
        <w:t xml:space="preserve"> no registro do chamado(Caso)</w:t>
      </w:r>
      <w:r w:rsidR="007A1345">
        <w:t>.</w:t>
      </w:r>
      <w:r w:rsidR="00B0745A">
        <w:t xml:space="preserve"> </w:t>
      </w:r>
    </w:p>
    <w:p w:rsidR="00F56CB9" w:rsidRDefault="00F56CB9" w:rsidP="008128D4">
      <w:pPr>
        <w:ind w:left="0"/>
      </w:pPr>
      <w:r>
        <w:tab/>
      </w:r>
    </w:p>
    <w:p w:rsidR="00F56CB9" w:rsidRDefault="00F56CB9" w:rsidP="00F56CB9">
      <w:proofErr w:type="gramStart"/>
      <w:r w:rsidRPr="00BA717A">
        <w:rPr>
          <w:b/>
          <w:color w:val="1F3864"/>
          <w:sz w:val="24"/>
          <w:szCs w:val="24"/>
          <w:highlight w:val="yellow"/>
        </w:rPr>
        <w:t>3.1 – Processo</w:t>
      </w:r>
      <w:proofErr w:type="gramEnd"/>
      <w:r w:rsidRPr="00BA717A">
        <w:rPr>
          <w:b/>
          <w:color w:val="1F3864"/>
          <w:sz w:val="24"/>
          <w:szCs w:val="24"/>
          <w:highlight w:val="yellow"/>
        </w:rPr>
        <w:t xml:space="preserve"> Proposto</w:t>
      </w:r>
    </w:p>
    <w:p w:rsidR="00F56CB9" w:rsidRDefault="00F56CB9" w:rsidP="00F56CB9">
      <w:pPr>
        <w:spacing w:line="360" w:lineRule="auto"/>
      </w:pPr>
    </w:p>
    <w:p w:rsidR="00422B1B" w:rsidRDefault="00CB609D" w:rsidP="00F56CB9">
      <w:pPr>
        <w:spacing w:line="360" w:lineRule="auto"/>
      </w:pPr>
      <w:r>
        <w:tab/>
      </w:r>
      <w:r>
        <w:tab/>
      </w:r>
      <w:r w:rsidR="00854FA9">
        <w:t xml:space="preserve">Será criado um email </w:t>
      </w:r>
      <w:r w:rsidR="00E9401E">
        <w:t>de</w:t>
      </w:r>
      <w:r w:rsidR="007B7616">
        <w:t xml:space="preserve"> verificação do status do </w:t>
      </w:r>
      <w:proofErr w:type="gramStart"/>
      <w:r w:rsidR="007B7616">
        <w:t>lojista</w:t>
      </w:r>
      <w:r w:rsidR="00D10545">
        <w:t>(</w:t>
      </w:r>
      <w:proofErr w:type="gramEnd"/>
      <w:r w:rsidR="00D10545">
        <w:t>Cliente)</w:t>
      </w:r>
      <w:r w:rsidR="000F5ABE">
        <w:t xml:space="preserve"> </w:t>
      </w:r>
      <w:r w:rsidR="00BA717A">
        <w:t>que será disparado periodicamente para</w:t>
      </w:r>
      <w:r w:rsidR="000F5ABE">
        <w:t xml:space="preserve"> </w:t>
      </w:r>
      <w:r w:rsidR="000B5609">
        <w:t xml:space="preserve">todos </w:t>
      </w:r>
      <w:r w:rsidR="00BA717A">
        <w:t xml:space="preserve">os </w:t>
      </w:r>
      <w:r w:rsidR="000F5ABE">
        <w:t>marketplaces</w:t>
      </w:r>
      <w:r w:rsidR="00BA717A">
        <w:t>(Parceiros)</w:t>
      </w:r>
      <w:r w:rsidR="000F5ABE">
        <w:t xml:space="preserve"> cadastrados no NetSuite</w:t>
      </w:r>
      <w:r w:rsidR="00017B42">
        <w:t xml:space="preserve">. Este e-mail </w:t>
      </w:r>
      <w:r w:rsidR="00BA717A">
        <w:t>irá</w:t>
      </w:r>
      <w:r w:rsidR="000F5ABE">
        <w:t xml:space="preserve"> </w:t>
      </w:r>
      <w:r w:rsidR="007B7616">
        <w:t xml:space="preserve">validar se o lojista </w:t>
      </w:r>
      <w:r w:rsidR="00BA717A">
        <w:t>encerrou suas atividades</w:t>
      </w:r>
      <w:r w:rsidR="00D10545">
        <w:t>. C</w:t>
      </w:r>
      <w:r w:rsidR="007B7616">
        <w:t xml:space="preserve">aso o lojista </w:t>
      </w:r>
      <w:r w:rsidR="00BA717A">
        <w:t>tenha encerrado</w:t>
      </w:r>
      <w:r w:rsidR="007B7616">
        <w:t xml:space="preserve"> suas atividades, </w:t>
      </w:r>
      <w:r w:rsidR="00BA717A">
        <w:t>no e-mail te</w:t>
      </w:r>
      <w:r w:rsidR="00017B42">
        <w:t>rá um l</w:t>
      </w:r>
      <w:r w:rsidR="007B7616">
        <w:t xml:space="preserve">ink </w:t>
      </w:r>
      <w:r w:rsidR="00BA717A">
        <w:t xml:space="preserve">que direcionará </w:t>
      </w:r>
      <w:r w:rsidR="007B7616">
        <w:t>para o</w:t>
      </w:r>
      <w:r w:rsidR="00565327">
        <w:t xml:space="preserve"> formulário de </w:t>
      </w:r>
      <w:r w:rsidR="00BA717A">
        <w:t>encerramento.</w:t>
      </w:r>
      <w:r w:rsidR="00565327">
        <w:t xml:space="preserve"> </w:t>
      </w:r>
    </w:p>
    <w:p w:rsidR="00CB609D" w:rsidRDefault="00565327" w:rsidP="00BA717A">
      <w:pPr>
        <w:spacing w:line="360" w:lineRule="auto"/>
        <w:ind w:left="720" w:firstLine="720"/>
      </w:pPr>
      <w:r>
        <w:t>A</w:t>
      </w:r>
      <w:r w:rsidR="00017B42">
        <w:t xml:space="preserve">pós o </w:t>
      </w:r>
      <w:r w:rsidR="00BA717A">
        <w:t>envio do</w:t>
      </w:r>
      <w:r w:rsidR="00017B42">
        <w:t xml:space="preserve"> formulário, </w:t>
      </w:r>
      <w:r w:rsidR="00BA717A">
        <w:t xml:space="preserve">o </w:t>
      </w:r>
      <w:r w:rsidR="00CD3BC9">
        <w:t xml:space="preserve">registro do </w:t>
      </w:r>
      <w:proofErr w:type="gramStart"/>
      <w:r w:rsidR="00B73371">
        <w:t>caso(</w:t>
      </w:r>
      <w:proofErr w:type="gramEnd"/>
      <w:r w:rsidR="00B73371">
        <w:t>Chamado)</w:t>
      </w:r>
      <w:r w:rsidR="00BA717A">
        <w:t xml:space="preserve"> </w:t>
      </w:r>
      <w:r w:rsidR="00B73371">
        <w:t xml:space="preserve">no Netsuite </w:t>
      </w:r>
      <w:r w:rsidR="00BA717A">
        <w:t xml:space="preserve">relacionado ao </w:t>
      </w:r>
      <w:r w:rsidR="00806CF1">
        <w:t xml:space="preserve">CNPJ </w:t>
      </w:r>
      <w:r w:rsidR="00BA717A">
        <w:t xml:space="preserve"> e </w:t>
      </w:r>
      <w:r w:rsidR="00806CF1">
        <w:t>o MARKETPLACE</w:t>
      </w:r>
      <w:r w:rsidR="00A3497E">
        <w:t xml:space="preserve"> informado no formulário </w:t>
      </w:r>
      <w:r w:rsidR="00BA717A">
        <w:t xml:space="preserve">terá </w:t>
      </w:r>
      <w:r w:rsidR="00CD3BC9">
        <w:t>seu</w:t>
      </w:r>
      <w:r w:rsidR="00BA717A">
        <w:t xml:space="preserve"> </w:t>
      </w:r>
      <w:r w:rsidR="00806CF1">
        <w:t>“</w:t>
      </w:r>
      <w:r w:rsidR="00BA717A">
        <w:t>status</w:t>
      </w:r>
      <w:r w:rsidR="00806CF1">
        <w:t>”</w:t>
      </w:r>
      <w:r w:rsidR="00BA717A">
        <w:t xml:space="preserve"> alterado para “Cancelado”.</w:t>
      </w:r>
    </w:p>
    <w:p w:rsidR="000162B0" w:rsidRDefault="00A73050">
      <w:pPr>
        <w:pStyle w:val="Ttulo1"/>
        <w:rPr>
          <w:sz w:val="28"/>
          <w:szCs w:val="28"/>
        </w:rPr>
      </w:pPr>
      <w:bookmarkStart w:id="11" w:name="_Toc93658449"/>
      <w:r>
        <w:rPr>
          <w:sz w:val="28"/>
          <w:szCs w:val="28"/>
        </w:rPr>
        <w:t>4 – DESENVOLVIMENTO</w:t>
      </w:r>
      <w:bookmarkEnd w:id="11"/>
    </w:p>
    <w:p w:rsidR="00644C84" w:rsidRDefault="007F08F1" w:rsidP="000D6354">
      <w:r w:rsidRPr="004D046B">
        <w:tab/>
      </w:r>
      <w:r w:rsidR="00B2195A">
        <w:t xml:space="preserve"> </w:t>
      </w:r>
    </w:p>
    <w:p w:rsidR="00885A77" w:rsidRDefault="0045359D" w:rsidP="005F4066">
      <w:r>
        <w:tab/>
      </w:r>
      <w:r>
        <w:tab/>
      </w:r>
    </w:p>
    <w:p w:rsidR="001F7EE6" w:rsidRDefault="00B2195A" w:rsidP="00CB2CD0">
      <w:pPr>
        <w:ind w:left="0"/>
      </w:pPr>
      <w:r>
        <w:tab/>
      </w:r>
      <w:r>
        <w:tab/>
      </w:r>
    </w:p>
    <w:p w:rsidR="001F7EE6" w:rsidRPr="005D5003" w:rsidRDefault="001F7EE6" w:rsidP="005F4066">
      <w:pPr>
        <w:rPr>
          <w:b/>
          <w:color w:val="1F3864"/>
          <w:sz w:val="24"/>
          <w:szCs w:val="24"/>
        </w:rPr>
      </w:pPr>
      <w:r w:rsidRPr="005D5003">
        <w:rPr>
          <w:b/>
          <w:color w:val="1F3864"/>
          <w:sz w:val="24"/>
          <w:szCs w:val="24"/>
        </w:rPr>
        <w:t xml:space="preserve">4.1 – </w:t>
      </w:r>
      <w:r w:rsidRPr="007E30D3">
        <w:rPr>
          <w:b/>
          <w:color w:val="1F3864"/>
          <w:sz w:val="24"/>
          <w:szCs w:val="24"/>
          <w:highlight w:val="yellow"/>
        </w:rPr>
        <w:t>Parametrização</w:t>
      </w:r>
    </w:p>
    <w:p w:rsidR="0045359D" w:rsidRDefault="0045359D" w:rsidP="0045359D">
      <w:r>
        <w:tab/>
      </w:r>
      <w:r>
        <w:tab/>
      </w:r>
    </w:p>
    <w:p w:rsidR="00CB3558" w:rsidRDefault="0045359D" w:rsidP="0045359D">
      <w:pPr>
        <w:ind w:left="1287" w:firstLine="153"/>
        <w:rPr>
          <w:b/>
          <w:color w:val="1F3864"/>
          <w:sz w:val="24"/>
          <w:szCs w:val="24"/>
        </w:rPr>
      </w:pPr>
      <w:r w:rsidRPr="0045359D">
        <w:rPr>
          <w:b/>
          <w:color w:val="1F3864"/>
          <w:sz w:val="24"/>
          <w:szCs w:val="24"/>
        </w:rPr>
        <w:t>4.1.1 – E-MAIL</w:t>
      </w:r>
    </w:p>
    <w:p w:rsidR="00483A59" w:rsidRDefault="0045359D" w:rsidP="0009156B">
      <w:pPr>
        <w:spacing w:line="360" w:lineRule="auto"/>
      </w:pPr>
      <w:r w:rsidRPr="0045359D">
        <w:tab/>
      </w:r>
      <w:r>
        <w:tab/>
      </w:r>
    </w:p>
    <w:p w:rsidR="003D6EE6" w:rsidRDefault="003D6EE6" w:rsidP="0009156B">
      <w:pPr>
        <w:spacing w:line="360" w:lineRule="auto"/>
      </w:pPr>
      <w:r>
        <w:tab/>
      </w:r>
      <w:r>
        <w:tab/>
      </w:r>
      <w:r>
        <w:tab/>
        <w:t>O e-mail deve seguir o modelo abaixo:</w:t>
      </w:r>
    </w:p>
    <w:p w:rsidR="003D6EE6" w:rsidRDefault="003D6EE6" w:rsidP="0009156B">
      <w:pPr>
        <w:spacing w:line="360" w:lineRule="auto"/>
      </w:pPr>
    </w:p>
    <w:p w:rsidR="00483A59" w:rsidRPr="00314ECF" w:rsidRDefault="00483A59" w:rsidP="00314ECF">
      <w:pPr>
        <w:spacing w:line="360" w:lineRule="auto"/>
        <w:ind w:left="1287"/>
        <w:rPr>
          <w:b/>
        </w:rPr>
      </w:pPr>
      <w:r w:rsidRPr="00483A59">
        <w:rPr>
          <w:b/>
        </w:rPr>
        <w:t>ASSUNTO</w:t>
      </w:r>
      <w:r>
        <w:rPr>
          <w:b/>
        </w:rPr>
        <w:t>:</w:t>
      </w:r>
      <w:r w:rsidR="00314ECF">
        <w:rPr>
          <w:b/>
        </w:rPr>
        <w:t xml:space="preserve"> </w:t>
      </w:r>
      <w:r>
        <w:t>Verificação de status do lojista</w:t>
      </w:r>
    </w:p>
    <w:p w:rsidR="00A13741" w:rsidRDefault="00A13741" w:rsidP="0009156B">
      <w:pPr>
        <w:spacing w:line="360" w:lineRule="auto"/>
        <w:ind w:left="1287"/>
        <w:rPr>
          <w:b/>
        </w:rPr>
      </w:pPr>
    </w:p>
    <w:p w:rsidR="00CF316D" w:rsidRPr="0037122C" w:rsidRDefault="00CF316D" w:rsidP="0009156B">
      <w:pPr>
        <w:spacing w:line="360" w:lineRule="auto"/>
        <w:ind w:left="1287"/>
        <w:rPr>
          <w:b/>
          <w:lang w:val="en-US"/>
        </w:rPr>
      </w:pPr>
      <w:r w:rsidRPr="0037122C">
        <w:rPr>
          <w:b/>
          <w:lang w:val="en-US"/>
        </w:rPr>
        <w:t>CORPO:</w:t>
      </w:r>
    </w:p>
    <w:p w:rsidR="00CB3558" w:rsidRPr="002C34B7" w:rsidRDefault="00D26857" w:rsidP="002C34B7">
      <w:pPr>
        <w:spacing w:line="360" w:lineRule="auto"/>
        <w:ind w:left="1440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65pt;height:197.05pt">
            <v:imagedata r:id="rId10" o:title="fonte"/>
          </v:shape>
        </w:pict>
      </w:r>
    </w:p>
    <w:p w:rsidR="00E231BB" w:rsidRPr="00DC4593" w:rsidRDefault="00DC4593" w:rsidP="00CB3558">
      <w:r>
        <w:rPr>
          <w:lang w:val="en-US"/>
        </w:rPr>
        <w:tab/>
      </w:r>
      <w:r>
        <w:rPr>
          <w:lang w:val="en-US"/>
        </w:rPr>
        <w:tab/>
      </w:r>
      <w:r w:rsidRPr="00DC4593">
        <w:t>O e-mail será disparado</w:t>
      </w:r>
      <w:r w:rsidR="00D94600">
        <w:t xml:space="preserve"> sempre</w:t>
      </w:r>
      <w:r w:rsidRPr="00DC4593">
        <w:t xml:space="preserve"> no dia 01 do mês </w:t>
      </w:r>
      <w:r>
        <w:t xml:space="preserve">a cada </w:t>
      </w:r>
      <w:proofErr w:type="gramStart"/>
      <w:r>
        <w:t>3</w:t>
      </w:r>
      <w:proofErr w:type="gramEnd"/>
      <w:r>
        <w:t xml:space="preserve"> meses.</w:t>
      </w:r>
      <w:r w:rsidR="006C6C0D" w:rsidRPr="00DC4593">
        <w:tab/>
      </w:r>
      <w:r w:rsidR="006C6C0D" w:rsidRPr="00DC4593">
        <w:tab/>
      </w:r>
    </w:p>
    <w:p w:rsidR="00DC4593" w:rsidRPr="00DC4593" w:rsidRDefault="00DC4593" w:rsidP="00CB3558"/>
    <w:p w:rsidR="00B2195A" w:rsidRPr="005538A0" w:rsidRDefault="00A13741" w:rsidP="00CB3558">
      <w:pPr>
        <w:rPr>
          <w:i/>
        </w:rPr>
      </w:pPr>
      <w:proofErr w:type="spellStart"/>
      <w:r w:rsidRPr="005538A0">
        <w:t>Obs</w:t>
      </w:r>
      <w:proofErr w:type="spellEnd"/>
      <w:r w:rsidRPr="005538A0">
        <w:t xml:space="preserve">: </w:t>
      </w:r>
      <w:proofErr w:type="gramStart"/>
      <w:r w:rsidRPr="005538A0">
        <w:rPr>
          <w:i/>
        </w:rPr>
        <w:t>O</w:t>
      </w:r>
      <w:r w:rsidR="00E231BB" w:rsidRPr="005538A0">
        <w:rPr>
          <w:i/>
        </w:rPr>
        <w:t xml:space="preserve"> assunto e corpo</w:t>
      </w:r>
      <w:r w:rsidR="009514F0" w:rsidRPr="005538A0">
        <w:rPr>
          <w:i/>
        </w:rPr>
        <w:t xml:space="preserve"> </w:t>
      </w:r>
      <w:r w:rsidR="00A35558" w:rsidRPr="005538A0">
        <w:rPr>
          <w:i/>
        </w:rPr>
        <w:t>do e-mail</w:t>
      </w:r>
      <w:r w:rsidR="00E231BB" w:rsidRPr="005538A0">
        <w:rPr>
          <w:i/>
        </w:rPr>
        <w:t xml:space="preserve"> </w:t>
      </w:r>
      <w:r w:rsidRPr="005538A0">
        <w:rPr>
          <w:i/>
        </w:rPr>
        <w:t>acima está</w:t>
      </w:r>
      <w:proofErr w:type="gramEnd"/>
      <w:r w:rsidRPr="005538A0">
        <w:rPr>
          <w:i/>
        </w:rPr>
        <w:t xml:space="preserve"> sujeito à alteração conforme sugestão do cliente.</w:t>
      </w:r>
    </w:p>
    <w:p w:rsidR="00CD07E8" w:rsidRDefault="00CD07E8" w:rsidP="0045442C"/>
    <w:p w:rsidR="00B746B0" w:rsidRDefault="00B746B0" w:rsidP="00B746B0">
      <w:pPr>
        <w:ind w:left="1287" w:firstLine="153"/>
        <w:rPr>
          <w:b/>
          <w:color w:val="1F3864"/>
          <w:sz w:val="24"/>
          <w:szCs w:val="24"/>
        </w:rPr>
      </w:pPr>
      <w:r w:rsidRPr="00CA0365">
        <w:rPr>
          <w:b/>
          <w:color w:val="1F3864"/>
          <w:sz w:val="24"/>
          <w:szCs w:val="24"/>
          <w:highlight w:val="yellow"/>
        </w:rPr>
        <w:t>4.1.2 Formulário</w:t>
      </w:r>
      <w:r w:rsidR="008943C8" w:rsidRPr="00CA0365">
        <w:rPr>
          <w:b/>
          <w:color w:val="1F3864"/>
          <w:sz w:val="24"/>
          <w:szCs w:val="24"/>
          <w:highlight w:val="yellow"/>
        </w:rPr>
        <w:t xml:space="preserve"> de </w:t>
      </w:r>
      <w:r w:rsidR="00373A8F" w:rsidRPr="00CA0365">
        <w:rPr>
          <w:b/>
          <w:color w:val="1F3864"/>
          <w:sz w:val="24"/>
          <w:szCs w:val="24"/>
          <w:highlight w:val="yellow"/>
        </w:rPr>
        <w:t>cancelamento</w:t>
      </w:r>
    </w:p>
    <w:p w:rsidR="00B746B0" w:rsidRDefault="00B746B0" w:rsidP="00B746B0">
      <w:pPr>
        <w:ind w:left="1287" w:firstLine="153"/>
        <w:rPr>
          <w:b/>
          <w:color w:val="1F3864"/>
          <w:sz w:val="24"/>
          <w:szCs w:val="24"/>
        </w:rPr>
      </w:pPr>
      <w:r>
        <w:rPr>
          <w:b/>
          <w:color w:val="1F3864"/>
          <w:sz w:val="24"/>
          <w:szCs w:val="24"/>
        </w:rPr>
        <w:tab/>
      </w:r>
    </w:p>
    <w:p w:rsidR="00D052AC" w:rsidRDefault="003D6EE6" w:rsidP="00D052AC">
      <w:pPr>
        <w:ind w:left="1287" w:firstLine="153"/>
      </w:pPr>
      <w:r>
        <w:t>O</w:t>
      </w:r>
      <w:r w:rsidR="00D052AC">
        <w:t xml:space="preserve"> formulário deve seguir o modelo abaixo:</w:t>
      </w:r>
    </w:p>
    <w:p w:rsidR="0013726C" w:rsidRDefault="0013726C" w:rsidP="0025150B">
      <w:pPr>
        <w:ind w:left="1440"/>
      </w:pPr>
    </w:p>
    <w:p w:rsidR="006309E5" w:rsidRDefault="0057026A" w:rsidP="006309E5">
      <w:pPr>
        <w:ind w:left="1440"/>
      </w:pPr>
      <w:hyperlink r:id="rId11" w:history="1">
        <w:r w:rsidR="00A074D9" w:rsidRPr="0019158A">
          <w:rPr>
            <w:rStyle w:val="Hyperlink"/>
          </w:rPr>
          <w:t>https://4481651-sb2.app.netsuite.com/core/media/media.nl?id=3987011&amp;c=4481651_SB2&amp;h=1pagsHB5GUku1PtK3KrB4iGMb4IYR5qv9kcvU-voYH80FuFm&amp;_xt=.html</w:t>
        </w:r>
      </w:hyperlink>
    </w:p>
    <w:p w:rsidR="00A53D5B" w:rsidRPr="00EB1D76" w:rsidRDefault="00B746B0" w:rsidP="005A5579">
      <w:pPr>
        <w:ind w:left="0"/>
      </w:pPr>
      <w:r>
        <w:tab/>
      </w:r>
      <w:r w:rsidR="00CB3558" w:rsidRPr="000D6354">
        <w:tab/>
      </w:r>
    </w:p>
    <w:p w:rsidR="00A53D5B" w:rsidRDefault="00792D14" w:rsidP="0045442C">
      <w:r>
        <w:tab/>
      </w:r>
      <w:r>
        <w:tab/>
        <w:t>A</w:t>
      </w:r>
      <w:r w:rsidR="00E80D90">
        <w:t>justes dos campos e a nomenclatura:</w:t>
      </w:r>
    </w:p>
    <w:p w:rsidR="00E80D90" w:rsidRDefault="00E80D90" w:rsidP="0045442C"/>
    <w:p w:rsidR="00E80D90" w:rsidRDefault="00E80D90" w:rsidP="00E80D90">
      <w:pPr>
        <w:ind w:left="1440"/>
      </w:pPr>
      <w:r>
        <w:t xml:space="preserve">- </w:t>
      </w:r>
      <w:r w:rsidRPr="00D67EE7">
        <w:rPr>
          <w:b/>
        </w:rPr>
        <w:t>Título</w:t>
      </w:r>
      <w:r w:rsidR="0016756B" w:rsidRPr="00D67EE7">
        <w:rPr>
          <w:b/>
        </w:rPr>
        <w:t xml:space="preserve"> do formulário</w:t>
      </w:r>
      <w:r w:rsidRPr="00D67EE7">
        <w:rPr>
          <w:b/>
        </w:rPr>
        <w:t>:</w:t>
      </w:r>
      <w:r>
        <w:t xml:space="preserve"> </w:t>
      </w:r>
      <w:r w:rsidR="00D02C21">
        <w:t>“</w:t>
      </w:r>
      <w:r>
        <w:t>Formulário de encerramento</w:t>
      </w:r>
      <w:r w:rsidR="00CA0365">
        <w:t xml:space="preserve"> do lojista</w:t>
      </w:r>
      <w:r w:rsidR="00D02C21">
        <w:t>”</w:t>
      </w:r>
    </w:p>
    <w:p w:rsidR="00712916" w:rsidRDefault="00712916" w:rsidP="00E80D90">
      <w:pPr>
        <w:ind w:left="1440"/>
      </w:pPr>
    </w:p>
    <w:p w:rsidR="00A074D9" w:rsidRDefault="00A074D9" w:rsidP="00E80D90">
      <w:pPr>
        <w:ind w:left="1440"/>
      </w:pPr>
      <w:r>
        <w:t xml:space="preserve">- </w:t>
      </w:r>
      <w:r w:rsidR="00B71D5D">
        <w:t>Remover todo o trecho</w:t>
      </w:r>
      <w:r w:rsidR="000F10AA">
        <w:t xml:space="preserve"> do</w:t>
      </w:r>
      <w:r w:rsidR="00B71D5D">
        <w:t xml:space="preserve"> “</w:t>
      </w:r>
      <w:r w:rsidR="00B71D5D" w:rsidRPr="00B71D5D">
        <w:rPr>
          <w:b/>
        </w:rPr>
        <w:t>Novo fluxo de solicitação:</w:t>
      </w:r>
      <w:r w:rsidR="00B71D5D">
        <w:t>”</w:t>
      </w:r>
    </w:p>
    <w:p w:rsidR="00B71D5D" w:rsidRDefault="00A34680" w:rsidP="00E80D90">
      <w:pPr>
        <w:ind w:left="1440"/>
      </w:pPr>
      <w:r>
        <w:t>- Remover todos os grupos de campos do formulário.</w:t>
      </w:r>
    </w:p>
    <w:p w:rsidR="00A34680" w:rsidRDefault="00A34680" w:rsidP="00E80D90">
      <w:pPr>
        <w:ind w:left="1440"/>
      </w:pPr>
      <w:r>
        <w:t>- Incluir o grupo de campo “Dados do solicitante”, considerando os campos:</w:t>
      </w:r>
    </w:p>
    <w:p w:rsidR="00A34680" w:rsidRDefault="00A34680" w:rsidP="00E80D90">
      <w:pPr>
        <w:ind w:left="1440"/>
      </w:pPr>
      <w:r>
        <w:tab/>
        <w:t xml:space="preserve">- Razão </w:t>
      </w:r>
      <w:proofErr w:type="gramStart"/>
      <w:r>
        <w:t>social(</w:t>
      </w:r>
      <w:proofErr w:type="gramEnd"/>
      <w:r>
        <w:t xml:space="preserve">Obrigatório): Tipo&gt; </w:t>
      </w:r>
      <w:r w:rsidR="008B2A49">
        <w:t>Texto</w:t>
      </w:r>
    </w:p>
    <w:p w:rsidR="00A34680" w:rsidRDefault="00A34680" w:rsidP="00E80D90">
      <w:pPr>
        <w:ind w:left="1440"/>
      </w:pPr>
      <w:r>
        <w:tab/>
        <w:t>- CNPJ</w:t>
      </w:r>
      <w:r w:rsidR="00D26857">
        <w:t xml:space="preserve"> do Lojista</w:t>
      </w:r>
      <w:bookmarkStart w:id="12" w:name="_GoBack"/>
      <w:bookmarkEnd w:id="12"/>
      <w:r>
        <w:t>(Obrigatório): Tipo&gt; Inteiro</w:t>
      </w:r>
    </w:p>
    <w:p w:rsidR="00A34680" w:rsidRPr="00B71D5D" w:rsidRDefault="00A34680" w:rsidP="00E80D90">
      <w:pPr>
        <w:ind w:left="1440"/>
      </w:pPr>
      <w:r>
        <w:tab/>
        <w:t>- Marke</w:t>
      </w:r>
      <w:r w:rsidR="00CE2A8B">
        <w:t xml:space="preserve">tplace: </w:t>
      </w:r>
      <w:r w:rsidR="00791755">
        <w:t>Tipo&gt; Texto (</w:t>
      </w:r>
      <w:r w:rsidR="00CE2A8B">
        <w:t>bloqueado</w:t>
      </w:r>
      <w:r w:rsidR="00791755">
        <w:t>)</w:t>
      </w:r>
    </w:p>
    <w:p w:rsidR="00BF6252" w:rsidRDefault="008B2A49" w:rsidP="00D67EE7">
      <w:pPr>
        <w:ind w:left="720"/>
      </w:pPr>
      <w:r>
        <w:tab/>
      </w:r>
    </w:p>
    <w:p w:rsidR="002D2E74" w:rsidRDefault="00467DC0" w:rsidP="002D2E74">
      <w:pPr>
        <w:ind w:left="720"/>
      </w:pPr>
      <w:r>
        <w:tab/>
        <w:t xml:space="preserve">O campo “Razão social” </w:t>
      </w:r>
      <w:r w:rsidR="007C7B03">
        <w:t xml:space="preserve">no formulário </w:t>
      </w:r>
      <w:r>
        <w:t>ser</w:t>
      </w:r>
      <w:r w:rsidR="002D2E74">
        <w:t>á o</w:t>
      </w:r>
      <w:r>
        <w:t xml:space="preserve"> campo</w:t>
      </w:r>
      <w:r w:rsidR="007C7B03">
        <w:t xml:space="preserve"> em</w:t>
      </w:r>
      <w:r>
        <w:t xml:space="preserve"> que o marketplace</w:t>
      </w:r>
      <w:r w:rsidR="002D2E74">
        <w:t xml:space="preserve"> apenas</w:t>
      </w:r>
      <w:r>
        <w:t xml:space="preserve"> informará o nome da empresa que encerrou as atividades</w:t>
      </w:r>
      <w:r w:rsidR="002D2E74">
        <w:t>.</w:t>
      </w:r>
      <w:r>
        <w:t xml:space="preserve"> </w:t>
      </w:r>
    </w:p>
    <w:p w:rsidR="00467DC0" w:rsidRDefault="00467DC0" w:rsidP="00D67EE7">
      <w:pPr>
        <w:ind w:left="720"/>
      </w:pPr>
      <w:r>
        <w:tab/>
      </w:r>
    </w:p>
    <w:p w:rsidR="002D2E74" w:rsidRDefault="008B2A49" w:rsidP="00E52FA4">
      <w:pPr>
        <w:ind w:left="720"/>
      </w:pPr>
      <w:r>
        <w:tab/>
      </w:r>
      <w:r w:rsidR="002D2E74">
        <w:t>O</w:t>
      </w:r>
      <w:r>
        <w:t xml:space="preserve"> campo “CNPJ”</w:t>
      </w:r>
      <w:r w:rsidR="002D2E74">
        <w:t xml:space="preserve"> será o um dos campos chave onde o marketplace </w:t>
      </w:r>
      <w:r w:rsidR="00E52FA4">
        <w:t xml:space="preserve">responsável preencherá </w:t>
      </w:r>
      <w:r w:rsidR="002D2E74">
        <w:t xml:space="preserve">o </w:t>
      </w:r>
      <w:r w:rsidR="00CE2A8B">
        <w:t>CNPJ</w:t>
      </w:r>
      <w:r w:rsidR="002D2E74">
        <w:t xml:space="preserve"> </w:t>
      </w:r>
      <w:r w:rsidR="00E52FA4">
        <w:t>do lojista</w:t>
      </w:r>
      <w:r w:rsidR="002D2E74">
        <w:t xml:space="preserve"> que encerrou as atividades</w:t>
      </w:r>
      <w:r w:rsidR="00366FAA">
        <w:t xml:space="preserve">. </w:t>
      </w:r>
    </w:p>
    <w:p w:rsidR="00E52FA4" w:rsidRDefault="00E52FA4" w:rsidP="00E52FA4">
      <w:pPr>
        <w:ind w:left="720"/>
      </w:pPr>
    </w:p>
    <w:p w:rsidR="00B51AD4" w:rsidRDefault="002D2E74" w:rsidP="00E52FA4">
      <w:pPr>
        <w:ind w:left="720"/>
      </w:pPr>
      <w:r>
        <w:tab/>
      </w:r>
      <w:r w:rsidR="00E52FA4">
        <w:t>O campo “Marketplace” será um dos campos chaves onde apenas exibirá o nome do marketplace responsável pelo lojista.</w:t>
      </w:r>
    </w:p>
    <w:p w:rsidR="007C7B03" w:rsidRDefault="007C7B03" w:rsidP="00895DE9">
      <w:pPr>
        <w:ind w:left="0"/>
      </w:pPr>
    </w:p>
    <w:p w:rsidR="00A2349F" w:rsidRDefault="00895DE9" w:rsidP="007A04B6">
      <w:pPr>
        <w:ind w:left="720"/>
        <w:rPr>
          <w:b/>
        </w:rPr>
      </w:pPr>
      <w:r>
        <w:lastRenderedPageBreak/>
        <w:tab/>
      </w:r>
      <w:r>
        <w:rPr>
          <w:b/>
        </w:rPr>
        <w:t>- Remover o trecho “Política Intelipost”.</w:t>
      </w:r>
    </w:p>
    <w:p w:rsidR="009773CC" w:rsidRPr="00895DE9" w:rsidRDefault="009773CC" w:rsidP="007A04B6">
      <w:pPr>
        <w:ind w:left="720"/>
        <w:rPr>
          <w:b/>
        </w:rPr>
      </w:pPr>
    </w:p>
    <w:p w:rsidR="0016756B" w:rsidRPr="00147BAD" w:rsidRDefault="0016756B" w:rsidP="00A2349F">
      <w:pPr>
        <w:ind w:left="720" w:firstLine="720"/>
      </w:pPr>
      <w:r w:rsidRPr="00D67EE7">
        <w:rPr>
          <w:b/>
        </w:rPr>
        <w:t>- Botão de envio do formulário:</w:t>
      </w:r>
      <w:r>
        <w:t xml:space="preserve"> </w:t>
      </w:r>
      <w:r w:rsidR="00D02C21">
        <w:t>Manter</w:t>
      </w:r>
    </w:p>
    <w:p w:rsidR="00492762" w:rsidRDefault="00492762" w:rsidP="005E3DC5">
      <w:pPr>
        <w:rPr>
          <w:b/>
        </w:rPr>
      </w:pPr>
    </w:p>
    <w:p w:rsidR="00F6484A" w:rsidRDefault="00C9334E" w:rsidP="005E3DC5">
      <w:pPr>
        <w:rPr>
          <w:b/>
        </w:rPr>
      </w:pPr>
      <w:r>
        <w:rPr>
          <w:b/>
        </w:rPr>
        <w:tab/>
      </w:r>
    </w:p>
    <w:p w:rsidR="004059FC" w:rsidRDefault="00F31D02" w:rsidP="00520C82">
      <w:pPr>
        <w:ind w:left="1437"/>
      </w:pPr>
      <w:r>
        <w:t>Depois</w:t>
      </w:r>
      <w:r w:rsidR="00C9334E">
        <w:t xml:space="preserve"> que</w:t>
      </w:r>
      <w:r w:rsidR="00D106F8">
        <w:t xml:space="preserve"> o botão de enviar o formulário for acionado, </w:t>
      </w:r>
      <w:r w:rsidR="00C9334E">
        <w:t>o valor</w:t>
      </w:r>
      <w:r w:rsidR="00D106F8">
        <w:t xml:space="preserve"> do</w:t>
      </w:r>
      <w:r>
        <w:t>s</w:t>
      </w:r>
      <w:r w:rsidR="00520C82">
        <w:t xml:space="preserve"> campo</w:t>
      </w:r>
      <w:r>
        <w:t>s chaves</w:t>
      </w:r>
      <w:r w:rsidR="00D106F8">
        <w:t xml:space="preserve"> “CNPJ” </w:t>
      </w:r>
      <w:r w:rsidR="00D106F8" w:rsidRPr="00BA27AF">
        <w:rPr>
          <w:u w:val="single"/>
        </w:rPr>
        <w:t>e</w:t>
      </w:r>
      <w:r w:rsidR="00D106F8">
        <w:t xml:space="preserve"> do </w:t>
      </w:r>
      <w:r w:rsidR="00520C82">
        <w:t xml:space="preserve">campo </w:t>
      </w:r>
      <w:r w:rsidR="00D106F8">
        <w:t>“Marketplace”</w:t>
      </w:r>
      <w:r w:rsidR="00520C82">
        <w:t xml:space="preserve"> </w:t>
      </w:r>
      <w:r w:rsidR="00520C82" w:rsidRPr="00D252C1">
        <w:rPr>
          <w:u w:val="single"/>
        </w:rPr>
        <w:t>serão utilizados como critérios</w:t>
      </w:r>
      <w:r w:rsidR="004059FC">
        <w:t xml:space="preserve"> de busca</w:t>
      </w:r>
      <w:r w:rsidR="00520C82">
        <w:t xml:space="preserve"> dentro da base</w:t>
      </w:r>
      <w:r w:rsidR="00791755">
        <w:t xml:space="preserve"> de casos</w:t>
      </w:r>
      <w:r w:rsidR="00520C82">
        <w:t xml:space="preserve"> </w:t>
      </w:r>
      <w:r w:rsidR="00791755">
        <w:t>no Ne</w:t>
      </w:r>
      <w:r w:rsidR="008E476B">
        <w:t>t</w:t>
      </w:r>
      <w:r w:rsidR="00791755">
        <w:t>suite</w:t>
      </w:r>
      <w:r w:rsidR="00520C82">
        <w:t xml:space="preserve">. </w:t>
      </w:r>
    </w:p>
    <w:p w:rsidR="0014108B" w:rsidRDefault="0014108B" w:rsidP="0014108B"/>
    <w:p w:rsidR="00C9334E" w:rsidRDefault="00C9334E" w:rsidP="00520C82">
      <w:pPr>
        <w:ind w:left="1437"/>
      </w:pPr>
      <w:r>
        <w:t xml:space="preserve">Esta busca irá identificar o </w:t>
      </w:r>
      <w:r w:rsidR="004059FC">
        <w:t xml:space="preserve">registro do </w:t>
      </w:r>
      <w:r>
        <w:t>caso</w:t>
      </w:r>
      <w:r w:rsidR="00671925">
        <w:t xml:space="preserve"> </w:t>
      </w:r>
      <w:r>
        <w:t xml:space="preserve">(chamado) no Netsuite </w:t>
      </w:r>
      <w:r w:rsidR="007A2426">
        <w:t xml:space="preserve">com </w:t>
      </w:r>
      <w:r w:rsidR="00520C82">
        <w:t>o CNPJ</w:t>
      </w:r>
      <w:r w:rsidR="004059FC">
        <w:t xml:space="preserve"> e o </w:t>
      </w:r>
      <w:r w:rsidR="002266BE">
        <w:t>MARKETPLACE</w:t>
      </w:r>
      <w:r w:rsidR="004059FC">
        <w:t xml:space="preserve"> </w:t>
      </w:r>
      <w:r w:rsidR="007A2426">
        <w:t xml:space="preserve">de acordo com o </w:t>
      </w:r>
      <w:r w:rsidR="002D6A04">
        <w:t>formulário</w:t>
      </w:r>
      <w:r w:rsidR="007A2426">
        <w:t xml:space="preserve"> enviado</w:t>
      </w:r>
      <w:r w:rsidR="004059FC">
        <w:t xml:space="preserve">: </w:t>
      </w:r>
      <w:r w:rsidR="00791755">
        <w:t xml:space="preserve">(Lista de casos) </w:t>
      </w:r>
      <w:hyperlink r:id="rId12" w:history="1">
        <w:r w:rsidR="004059FC" w:rsidRPr="00FC3DB4">
          <w:rPr>
            <w:rStyle w:val="Hyperlink"/>
          </w:rPr>
          <w:t>https://4481651-sb2.app.netsuite.com/app/crm/support/caselist.nl</w:t>
        </w:r>
      </w:hyperlink>
    </w:p>
    <w:p w:rsidR="002F342E" w:rsidRDefault="002F342E" w:rsidP="004059FC">
      <w:pPr>
        <w:ind w:left="0"/>
      </w:pPr>
    </w:p>
    <w:p w:rsidR="002F342E" w:rsidRDefault="002F342E" w:rsidP="004059FC">
      <w:pPr>
        <w:ind w:left="0"/>
      </w:pPr>
      <w:r>
        <w:tab/>
        <w:t>CAMPOS:</w:t>
      </w:r>
    </w:p>
    <w:p w:rsidR="005B30BA" w:rsidRDefault="002F342E" w:rsidP="004059FC">
      <w:pPr>
        <w:ind w:left="0"/>
      </w:pPr>
      <w:r>
        <w:tab/>
      </w:r>
    </w:p>
    <w:p w:rsidR="00520C82" w:rsidRDefault="002F342E" w:rsidP="005B30BA">
      <w:pPr>
        <w:ind w:left="0" w:firstLine="720"/>
      </w:pPr>
      <w:r>
        <w:t>- CNPJ</w:t>
      </w:r>
    </w:p>
    <w:p w:rsidR="002F342E" w:rsidRDefault="002F342E" w:rsidP="002F342E">
      <w:pPr>
        <w:ind w:firstLine="153"/>
      </w:pPr>
      <w:r>
        <w:rPr>
          <w:noProof/>
          <w:lang w:eastAsia="pt-BR"/>
        </w:rPr>
        <w:drawing>
          <wp:inline distT="0" distB="0" distL="0" distR="0" wp14:anchorId="2C2CD339" wp14:editId="4EAFF01F">
            <wp:extent cx="5612130" cy="1960880"/>
            <wp:effectExtent l="0" t="0" r="762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BA" w:rsidRDefault="005B30BA" w:rsidP="002F342E">
      <w:pPr>
        <w:ind w:firstLine="153"/>
      </w:pPr>
    </w:p>
    <w:p w:rsidR="005B30BA" w:rsidRDefault="007A2426" w:rsidP="002F342E">
      <w:pPr>
        <w:ind w:firstLine="153"/>
      </w:pPr>
      <w:r>
        <w:t>- MARKETPLACE</w:t>
      </w:r>
    </w:p>
    <w:p w:rsidR="007A2426" w:rsidRDefault="007A2426" w:rsidP="002F342E">
      <w:pPr>
        <w:ind w:firstLine="153"/>
      </w:pPr>
      <w:r>
        <w:rPr>
          <w:noProof/>
          <w:lang w:eastAsia="pt-BR"/>
        </w:rPr>
        <w:drawing>
          <wp:inline distT="0" distB="0" distL="0" distR="0" wp14:anchorId="0D2A3A45" wp14:editId="280A247D">
            <wp:extent cx="3286125" cy="20955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26" w:rsidRDefault="007A2426" w:rsidP="002F342E">
      <w:pPr>
        <w:ind w:firstLine="153"/>
      </w:pPr>
    </w:p>
    <w:p w:rsidR="00271690" w:rsidRDefault="006A5887" w:rsidP="00520C82">
      <w:pPr>
        <w:ind w:left="1437"/>
      </w:pPr>
      <w:r>
        <w:t>Assim que for identificado o</w:t>
      </w:r>
      <w:r w:rsidR="00520C82">
        <w:t xml:space="preserve"> registro de </w:t>
      </w:r>
      <w:proofErr w:type="gramStart"/>
      <w:r w:rsidR="00520C82">
        <w:t>caso</w:t>
      </w:r>
      <w:r w:rsidR="00666AE9">
        <w:t>(</w:t>
      </w:r>
      <w:proofErr w:type="gramEnd"/>
      <w:r w:rsidR="00666AE9">
        <w:t>chamado)</w:t>
      </w:r>
      <w:r w:rsidR="00520C82">
        <w:t xml:space="preserve"> com o CNPJ e </w:t>
      </w:r>
      <w:r w:rsidR="00666AE9">
        <w:t xml:space="preserve">o </w:t>
      </w:r>
      <w:r w:rsidR="00520C82">
        <w:t>MARKETPLACE iguais aos que foram informados no formulário de encerramento, o campo “status” do caso</w:t>
      </w:r>
      <w:r w:rsidR="00F67C80">
        <w:t xml:space="preserve"> encontrado</w:t>
      </w:r>
      <w:r w:rsidR="00520C82">
        <w:t xml:space="preserve"> </w:t>
      </w:r>
      <w:r w:rsidR="00666AE9">
        <w:t>será</w:t>
      </w:r>
      <w:r w:rsidR="00520C82">
        <w:t xml:space="preserve"> alterado para “Cancelado”</w:t>
      </w:r>
      <w:r w:rsidR="00666AE9">
        <w:t>:</w:t>
      </w:r>
    </w:p>
    <w:p w:rsidR="006A5887" w:rsidRDefault="006A5887" w:rsidP="00520C82">
      <w:pPr>
        <w:ind w:left="1437"/>
      </w:pPr>
    </w:p>
    <w:p w:rsidR="00520C82" w:rsidRDefault="00916849" w:rsidP="00520C82">
      <w:pPr>
        <w:ind w:left="1437"/>
      </w:pPr>
      <w:r w:rsidRPr="00916849">
        <w:rPr>
          <w:noProof/>
          <w:lang w:eastAsia="pt-BR"/>
        </w:rPr>
        <w:lastRenderedPageBreak/>
        <w:t xml:space="preserve"> </w:t>
      </w:r>
      <w:r>
        <w:rPr>
          <w:noProof/>
          <w:lang w:eastAsia="pt-BR"/>
        </w:rPr>
        <w:drawing>
          <wp:inline distT="0" distB="0" distL="0" distR="0" wp14:anchorId="1C6AD5EF" wp14:editId="499DED64">
            <wp:extent cx="2820202" cy="416773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3052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E9" w:rsidRDefault="00666AE9" w:rsidP="00520C82">
      <w:pPr>
        <w:ind w:left="1437"/>
      </w:pPr>
    </w:p>
    <w:p w:rsidR="003647E7" w:rsidRPr="005E4FFD" w:rsidRDefault="003647E7" w:rsidP="00520C82">
      <w:pPr>
        <w:ind w:left="1437"/>
      </w:pPr>
      <w:r>
        <w:tab/>
      </w:r>
      <w:r>
        <w:tab/>
      </w:r>
      <w:r w:rsidRPr="005E4FFD">
        <w:t>ID do campo status: status</w:t>
      </w:r>
    </w:p>
    <w:p w:rsidR="0058483A" w:rsidRPr="005E4FFD" w:rsidRDefault="0058483A" w:rsidP="00520C82">
      <w:pPr>
        <w:ind w:left="1437"/>
      </w:pPr>
      <w:r w:rsidRPr="005E4FFD">
        <w:tab/>
      </w:r>
      <w:r w:rsidRPr="005E4FFD">
        <w:tab/>
        <w:t xml:space="preserve">ID do “Cancelado”: </w:t>
      </w:r>
      <w:proofErr w:type="gramStart"/>
      <w:r w:rsidRPr="005E4FFD">
        <w:t>8</w:t>
      </w:r>
      <w:proofErr w:type="gramEnd"/>
    </w:p>
    <w:p w:rsidR="000B3445" w:rsidRPr="005E4FFD" w:rsidRDefault="0057026A" w:rsidP="000B3445">
      <w:pPr>
        <w:ind w:left="2160"/>
      </w:pPr>
      <w:hyperlink r:id="rId16" w:history="1">
        <w:r w:rsidR="000A2B7D" w:rsidRPr="005E4FFD">
          <w:rPr>
            <w:rStyle w:val="Hyperlink"/>
          </w:rPr>
          <w:t>https://4481651-sb2.app.netsuite.com/app/crm/support/casestatuslist.nl?whence</w:t>
        </w:r>
      </w:hyperlink>
      <w:r w:rsidR="000B3445" w:rsidRPr="005E4FFD">
        <w:t>=</w:t>
      </w:r>
    </w:p>
    <w:p w:rsidR="000B3445" w:rsidRPr="005E4FFD" w:rsidRDefault="000B3445" w:rsidP="00520C82">
      <w:pPr>
        <w:ind w:left="1437"/>
      </w:pPr>
    </w:p>
    <w:p w:rsidR="0069729C" w:rsidRPr="005E4FFD" w:rsidRDefault="0069729C" w:rsidP="00520C82">
      <w:pPr>
        <w:ind w:left="1437"/>
      </w:pPr>
    </w:p>
    <w:p w:rsidR="00C066F3" w:rsidRDefault="00F67C80" w:rsidP="00F466EE">
      <w:pPr>
        <w:ind w:left="1437"/>
      </w:pPr>
      <w:r>
        <w:t xml:space="preserve">Assim, </w:t>
      </w:r>
      <w:r w:rsidR="007A2426">
        <w:t xml:space="preserve">conforme exemplo acima, </w:t>
      </w:r>
      <w:r w:rsidR="00271690">
        <w:t xml:space="preserve">o chamado </w:t>
      </w:r>
      <w:r w:rsidR="007A2426">
        <w:t>está com o status “Cancelado” nos diz que</w:t>
      </w:r>
      <w:r w:rsidR="00271690">
        <w:t xml:space="preserve"> a empresa “Cli086541 kj” do Marketplace “Par001514 Tiffin Foods” </w:t>
      </w:r>
      <w:r>
        <w:t>est</w:t>
      </w:r>
      <w:r w:rsidR="00F466EE">
        <w:t>á com as atividades encerradas.</w:t>
      </w:r>
    </w:p>
    <w:p w:rsidR="000675F4" w:rsidRDefault="000675F4" w:rsidP="00F466EE">
      <w:pPr>
        <w:ind w:left="1437"/>
      </w:pPr>
    </w:p>
    <w:p w:rsidR="00C066F3" w:rsidRDefault="007A2426" w:rsidP="007A2426">
      <w:pPr>
        <w:ind w:left="717" w:firstLine="720"/>
        <w:rPr>
          <w:b/>
          <w:color w:val="1F3864"/>
          <w:sz w:val="24"/>
          <w:szCs w:val="24"/>
        </w:rPr>
      </w:pPr>
      <w:r w:rsidRPr="000675F4">
        <w:rPr>
          <w:b/>
          <w:color w:val="1F3864"/>
          <w:sz w:val="24"/>
          <w:szCs w:val="24"/>
          <w:highlight w:val="yellow"/>
        </w:rPr>
        <w:t>4.1.2 COMPLEMENTOS</w:t>
      </w:r>
      <w:r w:rsidRPr="007A2426">
        <w:rPr>
          <w:b/>
          <w:color w:val="1F3864"/>
          <w:sz w:val="24"/>
          <w:szCs w:val="24"/>
        </w:rPr>
        <w:t xml:space="preserve"> </w:t>
      </w:r>
    </w:p>
    <w:p w:rsidR="000675F4" w:rsidRPr="007A2426" w:rsidRDefault="000675F4" w:rsidP="007A2426">
      <w:pPr>
        <w:ind w:left="717" w:firstLine="720"/>
        <w:rPr>
          <w:b/>
          <w:color w:val="1F3864"/>
          <w:sz w:val="24"/>
          <w:szCs w:val="24"/>
        </w:rPr>
      </w:pPr>
    </w:p>
    <w:p w:rsidR="00B51AD4" w:rsidRDefault="00B51AD4" w:rsidP="00B51AD4">
      <w:pPr>
        <w:ind w:left="1437"/>
      </w:pPr>
      <w:r>
        <w:tab/>
        <w:t>O campo “marketplace” será um campo desabilitado onde não será possível a edição. Este campo deve apenas informar o nome do marketplace responsável.</w:t>
      </w:r>
    </w:p>
    <w:p w:rsidR="00B51AD4" w:rsidRDefault="00B51AD4" w:rsidP="00B51AD4">
      <w:pPr>
        <w:ind w:left="1437"/>
      </w:pPr>
    </w:p>
    <w:p w:rsidR="00B51AD4" w:rsidRDefault="000675F4" w:rsidP="00B51AD4">
      <w:pPr>
        <w:ind w:left="1437"/>
      </w:pPr>
      <w:r>
        <w:t>S</w:t>
      </w:r>
      <w:r w:rsidR="00A15A02">
        <w:t xml:space="preserve">erão criados </w:t>
      </w:r>
      <w:proofErr w:type="gramStart"/>
      <w:r w:rsidR="00A15A02">
        <w:t>9</w:t>
      </w:r>
      <w:proofErr w:type="gramEnd"/>
      <w:r w:rsidR="00A15A02">
        <w:t xml:space="preserve"> formulários alterando apenas a informação do marketplace</w:t>
      </w:r>
      <w:r w:rsidR="00671045">
        <w:t>(Parceiro)</w:t>
      </w:r>
      <w:r w:rsidR="00A15A02">
        <w:t xml:space="preserve"> no campo “Marketplace”.</w:t>
      </w:r>
    </w:p>
    <w:p w:rsidR="00A15A02" w:rsidRDefault="00A15A02" w:rsidP="00B51AD4">
      <w:pPr>
        <w:ind w:left="1437"/>
      </w:pPr>
    </w:p>
    <w:p w:rsidR="00671045" w:rsidRDefault="00671045" w:rsidP="00B51AD4">
      <w:pPr>
        <w:ind w:left="1437"/>
      </w:pPr>
      <w:r>
        <w:t xml:space="preserve">Nomes dos </w:t>
      </w:r>
      <w:proofErr w:type="gramStart"/>
      <w:r>
        <w:t>marketplaces(</w:t>
      </w:r>
      <w:proofErr w:type="gramEnd"/>
      <w:r>
        <w:t>Parceiros) para cada formulário, o nome será exibido no campo “Marketplace”:</w:t>
      </w:r>
    </w:p>
    <w:p w:rsidR="00A15A02" w:rsidRDefault="00A15A02" w:rsidP="00B51AD4">
      <w:pPr>
        <w:ind w:left="1437"/>
        <w:rPr>
          <w:rStyle w:val="nfase"/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t xml:space="preserve">- </w:t>
      </w:r>
      <w:r>
        <w:rPr>
          <w:rStyle w:val="nfase"/>
          <w:rFonts w:ascii="Segoe UI" w:hAnsi="Segoe UI" w:cs="Segoe UI"/>
          <w:color w:val="172B4D"/>
          <w:sz w:val="21"/>
          <w:szCs w:val="21"/>
          <w:shd w:val="clear" w:color="auto" w:fill="FFFFFF"/>
        </w:rPr>
        <w:t>B2W</w:t>
      </w:r>
    </w:p>
    <w:p w:rsidR="00A15A02" w:rsidRDefault="00A15A02" w:rsidP="00A15A02">
      <w:pPr>
        <w:ind w:left="1284" w:firstLine="153"/>
        <w:rPr>
          <w:rStyle w:val="Hyperlink"/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Style w:val="nfase"/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- MADEIRA </w:t>
      </w:r>
      <w:proofErr w:type="spellStart"/>
      <w:r>
        <w:rPr>
          <w:rStyle w:val="nfase"/>
          <w:rFonts w:ascii="Segoe UI" w:hAnsi="Segoe UI" w:cs="Segoe UI"/>
          <w:color w:val="172B4D"/>
          <w:sz w:val="21"/>
          <w:szCs w:val="21"/>
          <w:shd w:val="clear" w:color="auto" w:fill="FFFFFF"/>
        </w:rPr>
        <w:t>MADEIRA</w:t>
      </w:r>
      <w:proofErr w:type="spellEnd"/>
      <w:r>
        <w:fldChar w:fldCharType="begin"/>
      </w:r>
      <w:r>
        <w:instrText xml:space="preserve"> HYPERLINK "http://madeiramadeira.intelipost.com.br/" \t "_blank" </w:instrText>
      </w:r>
      <w:r>
        <w:fldChar w:fldCharType="separate"/>
      </w:r>
    </w:p>
    <w:p w:rsidR="00A15A02" w:rsidRDefault="00A15A02" w:rsidP="00A15A02">
      <w:pPr>
        <w:rPr>
          <w:rFonts w:ascii="Times New Roman" w:hAnsi="Times New Roman" w:cs="Times New Roman"/>
          <w:sz w:val="24"/>
          <w:szCs w:val="24"/>
        </w:rPr>
      </w:pPr>
      <w:r>
        <w:fldChar w:fldCharType="end"/>
      </w:r>
      <w:r>
        <w:tab/>
      </w:r>
      <w:r>
        <w:tab/>
        <w:t xml:space="preserve">- </w:t>
      </w:r>
      <w:r>
        <w:rPr>
          <w:rStyle w:val="nfase"/>
          <w:rFonts w:ascii="Segoe UI" w:hAnsi="Segoe UI" w:cs="Segoe UI"/>
          <w:color w:val="172B4D"/>
          <w:sz w:val="21"/>
          <w:szCs w:val="21"/>
          <w:shd w:val="clear" w:color="auto" w:fill="FFFFFF"/>
        </w:rPr>
        <w:t>CARREFOUR</w:t>
      </w:r>
    </w:p>
    <w:p w:rsidR="00A15A02" w:rsidRDefault="00A15A02" w:rsidP="00B51AD4">
      <w:pPr>
        <w:ind w:left="1437"/>
        <w:rPr>
          <w:rStyle w:val="nfase"/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t xml:space="preserve">- </w:t>
      </w:r>
      <w:r>
        <w:rPr>
          <w:rStyle w:val="nfase"/>
          <w:rFonts w:ascii="Segoe UI" w:hAnsi="Segoe UI" w:cs="Segoe UI"/>
          <w:color w:val="172B4D"/>
          <w:sz w:val="21"/>
          <w:szCs w:val="21"/>
          <w:shd w:val="clear" w:color="auto" w:fill="FFFFFF"/>
        </w:rPr>
        <w:t>ZOOM</w:t>
      </w:r>
    </w:p>
    <w:p w:rsidR="00A15A02" w:rsidRDefault="00A15A02" w:rsidP="00B51AD4">
      <w:pPr>
        <w:ind w:left="1437"/>
        <w:rPr>
          <w:rStyle w:val="nfase"/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Style w:val="nfase"/>
          <w:rFonts w:ascii="Segoe UI" w:hAnsi="Segoe UI" w:cs="Segoe UI"/>
          <w:color w:val="172B4D"/>
          <w:sz w:val="21"/>
          <w:szCs w:val="21"/>
          <w:shd w:val="clear" w:color="auto" w:fill="FFFFFF"/>
        </w:rPr>
        <w:lastRenderedPageBreak/>
        <w:t>-</w:t>
      </w:r>
      <w:r w:rsidRPr="00A15A02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>
        <w:rPr>
          <w:rStyle w:val="nfase"/>
          <w:rFonts w:ascii="Segoe UI" w:hAnsi="Segoe UI" w:cs="Segoe UI"/>
          <w:color w:val="172B4D"/>
          <w:sz w:val="21"/>
          <w:szCs w:val="21"/>
          <w:shd w:val="clear" w:color="auto" w:fill="FFFFFF"/>
        </w:rPr>
        <w:t>GPA</w:t>
      </w:r>
    </w:p>
    <w:p w:rsidR="00A15A02" w:rsidRPr="00D26857" w:rsidRDefault="00A15A02" w:rsidP="00B51AD4">
      <w:pPr>
        <w:ind w:left="1437"/>
        <w:rPr>
          <w:rStyle w:val="nfase"/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 w:rsidRPr="00D26857">
        <w:rPr>
          <w:rStyle w:val="nfase"/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- LEROY MERLIN</w:t>
      </w:r>
    </w:p>
    <w:p w:rsidR="00A15A02" w:rsidRPr="00D26857" w:rsidRDefault="00A15A02" w:rsidP="00B51AD4">
      <w:pPr>
        <w:ind w:left="1437"/>
        <w:rPr>
          <w:rStyle w:val="nfase"/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 w:rsidRPr="00D26857">
        <w:rPr>
          <w:rStyle w:val="nfase"/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- CENTAURO</w:t>
      </w:r>
    </w:p>
    <w:p w:rsidR="00A15A02" w:rsidRPr="00D26857" w:rsidRDefault="00A15A02" w:rsidP="00B51AD4">
      <w:pPr>
        <w:ind w:left="1437"/>
        <w:rPr>
          <w:rStyle w:val="nfase"/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 w:rsidRPr="00D26857">
        <w:rPr>
          <w:rStyle w:val="nfase"/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- ABB</w:t>
      </w:r>
    </w:p>
    <w:p w:rsidR="00A15A02" w:rsidRPr="00D26857" w:rsidRDefault="00A15A02" w:rsidP="00B51AD4">
      <w:pPr>
        <w:ind w:left="1437"/>
        <w:rPr>
          <w:rStyle w:val="nfase"/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 w:rsidRPr="00D26857">
        <w:rPr>
          <w:rStyle w:val="nfase"/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-</w:t>
      </w:r>
      <w:r w:rsidRPr="00D2685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</w:t>
      </w:r>
      <w:r w:rsidRPr="00D26857">
        <w:rPr>
          <w:rStyle w:val="nfase"/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TIFFIN FOODS</w:t>
      </w:r>
    </w:p>
    <w:p w:rsidR="00A15A02" w:rsidRPr="00D26857" w:rsidRDefault="00A15A02" w:rsidP="00B51AD4">
      <w:pPr>
        <w:ind w:left="1437"/>
        <w:rPr>
          <w:lang w:val="en-US"/>
        </w:rPr>
      </w:pPr>
    </w:p>
    <w:p w:rsidR="00A15A02" w:rsidRDefault="00A15A02" w:rsidP="00B51AD4">
      <w:pPr>
        <w:ind w:left="1437"/>
      </w:pPr>
      <w:r>
        <w:t>Os e-mails devem ser disparados</w:t>
      </w:r>
      <w:r w:rsidR="00165DA0">
        <w:t xml:space="preserve"> apenas</w:t>
      </w:r>
      <w:r>
        <w:t xml:space="preserve"> para o destinatário do campo “Marketplace”</w:t>
      </w:r>
      <w:r w:rsidR="00165DA0">
        <w:t xml:space="preserve"> com o e-mail </w:t>
      </w:r>
      <w:hyperlink r:id="rId17" w:history="1">
        <w:r w:rsidR="00165DA0" w:rsidRPr="00C33528">
          <w:rPr>
            <w:rStyle w:val="Hyperlink"/>
            <w:rFonts w:ascii="Helvetica" w:hAnsi="Helvetica"/>
            <w:sz w:val="20"/>
            <w:szCs w:val="20"/>
            <w:shd w:val="clear" w:color="auto" w:fill="FFFFFF"/>
          </w:rPr>
          <w:t>marketplace@intelipost.com.br</w:t>
        </w:r>
      </w:hyperlink>
      <w:proofErr w:type="gramStart"/>
      <w:r w:rsidR="00165DA0">
        <w:rPr>
          <w:rFonts w:ascii="Helvetica" w:hAnsi="Helvetica"/>
          <w:color w:val="262626"/>
          <w:sz w:val="20"/>
          <w:szCs w:val="20"/>
          <w:shd w:val="clear" w:color="auto" w:fill="FFFFFF"/>
        </w:rPr>
        <w:t xml:space="preserve">  </w:t>
      </w:r>
      <w:proofErr w:type="gramEnd"/>
      <w:r w:rsidR="00165DA0" w:rsidRPr="00165DA0">
        <w:t>em cópia oculta</w:t>
      </w:r>
      <w:r>
        <w:t>.</w:t>
      </w:r>
      <w:r w:rsidR="007B59BF">
        <w:t xml:space="preserve"> </w:t>
      </w:r>
      <w:r>
        <w:t xml:space="preserve">O e-mail deste campo pode ser obtido </w:t>
      </w:r>
      <w:r w:rsidR="007B59BF">
        <w:t xml:space="preserve">de acordo com o </w:t>
      </w:r>
      <w:r>
        <w:t xml:space="preserve"> campo “Email” do registro do marketplace(Parceiro) no Netsuite.</w:t>
      </w:r>
    </w:p>
    <w:p w:rsidR="0061665A" w:rsidRDefault="000675F4" w:rsidP="00FA4A03">
      <w:pPr>
        <w:ind w:left="1437"/>
      </w:pPr>
      <w:r>
        <w:rPr>
          <w:noProof/>
          <w:lang w:eastAsia="pt-BR"/>
        </w:rPr>
        <w:drawing>
          <wp:inline distT="0" distB="0" distL="0" distR="0" wp14:anchorId="19398999" wp14:editId="4F607545">
            <wp:extent cx="5612130" cy="299910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5A" w:rsidRPr="00826584" w:rsidRDefault="0061665A" w:rsidP="00B51AD4">
      <w:pPr>
        <w:ind w:left="1437"/>
      </w:pPr>
    </w:p>
    <w:p w:rsidR="000162B0" w:rsidRPr="00830CAF" w:rsidRDefault="00A73050">
      <w:pPr>
        <w:pStyle w:val="Ttulo1"/>
        <w:rPr>
          <w:sz w:val="28"/>
          <w:szCs w:val="28"/>
        </w:rPr>
      </w:pPr>
      <w:bookmarkStart w:id="13" w:name="_heading=h.2jxsxqh" w:colFirst="0" w:colLast="0"/>
      <w:bookmarkStart w:id="14" w:name="_Toc93658450"/>
      <w:bookmarkEnd w:id="13"/>
      <w:r w:rsidRPr="00830CAF">
        <w:rPr>
          <w:sz w:val="28"/>
          <w:szCs w:val="28"/>
        </w:rPr>
        <w:t xml:space="preserve">5 </w:t>
      </w:r>
      <w:r w:rsidRPr="00830CAF">
        <w:rPr>
          <w:sz w:val="24"/>
          <w:szCs w:val="24"/>
        </w:rPr>
        <w:t>–</w:t>
      </w:r>
      <w:r w:rsidRPr="00830CAF">
        <w:rPr>
          <w:sz w:val="28"/>
          <w:szCs w:val="28"/>
        </w:rPr>
        <w:t xml:space="preserve"> </w:t>
      </w:r>
      <w:r w:rsidRPr="007E30D3">
        <w:rPr>
          <w:sz w:val="28"/>
          <w:szCs w:val="28"/>
          <w:highlight w:val="yellow"/>
        </w:rPr>
        <w:t>CONCLUSÃO</w:t>
      </w:r>
      <w:bookmarkEnd w:id="14"/>
    </w:p>
    <w:p w:rsidR="000162B0" w:rsidRPr="00B51F28" w:rsidRDefault="000162B0" w:rsidP="00F21BB8">
      <w:pPr>
        <w:ind w:left="0"/>
        <w:rPr>
          <w:sz w:val="24"/>
          <w:szCs w:val="24"/>
          <w:highlight w:val="yellow"/>
        </w:rPr>
      </w:pPr>
    </w:p>
    <w:p w:rsidR="00C00CD3" w:rsidRPr="00B51F28" w:rsidRDefault="00132136" w:rsidP="00E35812">
      <w:pPr>
        <w:spacing w:line="360" w:lineRule="auto"/>
        <w:ind w:left="0" w:firstLine="568"/>
        <w:jc w:val="both"/>
        <w:rPr>
          <w:highlight w:val="yellow"/>
        </w:rPr>
      </w:pPr>
      <w:r>
        <w:t>A informação</w:t>
      </w:r>
      <w:r w:rsidR="005C5CFD">
        <w:t xml:space="preserve"> </w:t>
      </w:r>
      <w:r w:rsidR="000643A7">
        <w:t>fornecida pela equipe Intelipost</w:t>
      </w:r>
      <w:r w:rsidR="00E35812">
        <w:t xml:space="preserve"> será contemplada para validação de encerramento de ativi</w:t>
      </w:r>
      <w:r w:rsidR="00560617">
        <w:t>dades de um determinado lojista</w:t>
      </w:r>
      <w:r w:rsidR="00377D5F">
        <w:t xml:space="preserve"> via formulário de preenchimento</w:t>
      </w:r>
      <w:r w:rsidR="00560617">
        <w:t>.</w:t>
      </w:r>
    </w:p>
    <w:p w:rsidR="000162B0" w:rsidRPr="00B51F28" w:rsidRDefault="000162B0">
      <w:pPr>
        <w:ind w:firstLine="567"/>
        <w:rPr>
          <w:highlight w:val="yellow"/>
        </w:rPr>
      </w:pPr>
    </w:p>
    <w:p w:rsidR="000162B0" w:rsidRPr="00CE55B8" w:rsidRDefault="00CE55B8" w:rsidP="00CE55B8">
      <w:pPr>
        <w:pStyle w:val="Ttulo1"/>
        <w:rPr>
          <w:sz w:val="28"/>
          <w:szCs w:val="28"/>
        </w:rPr>
      </w:pPr>
      <w:bookmarkStart w:id="15" w:name="_Toc93658451"/>
      <w:r w:rsidRPr="00CE55B8">
        <w:rPr>
          <w:sz w:val="28"/>
          <w:szCs w:val="28"/>
        </w:rPr>
        <w:t>6 - APROVAÇÃO</w:t>
      </w:r>
      <w:bookmarkEnd w:id="15"/>
    </w:p>
    <w:p w:rsidR="00DC5FE2" w:rsidRDefault="00DC5FE2">
      <w:pPr>
        <w:ind w:firstLine="567"/>
      </w:pPr>
      <w:bookmarkStart w:id="16" w:name="_heading=h.1pxezwc" w:colFirst="0" w:colLast="0"/>
      <w:bookmarkEnd w:id="16"/>
    </w:p>
    <w:p w:rsidR="00DC5FE2" w:rsidRDefault="00354D84" w:rsidP="009F481F">
      <w:pPr>
        <w:pStyle w:val="Ttulo2"/>
        <w:ind w:firstLine="284"/>
      </w:pPr>
      <w:bookmarkStart w:id="17" w:name="_Toc93658452"/>
      <w:proofErr w:type="gramStart"/>
      <w:r>
        <w:t>6.4</w:t>
      </w:r>
      <w:r w:rsidR="00DC5FE2">
        <w:t xml:space="preserve"> - Aprovação</w:t>
      </w:r>
      <w:proofErr w:type="gramEnd"/>
      <w:r w:rsidR="00DC5FE2">
        <w:t xml:space="preserve"> Funcional</w:t>
      </w:r>
      <w:bookmarkEnd w:id="17"/>
    </w:p>
    <w:p w:rsidR="00DC5FE2" w:rsidRDefault="00DC5FE2">
      <w:pPr>
        <w:ind w:firstLine="567"/>
      </w:pPr>
    </w:p>
    <w:p w:rsidR="000162B0" w:rsidRDefault="00A73050" w:rsidP="00DB0D33">
      <w:pPr>
        <w:spacing w:line="360" w:lineRule="auto"/>
        <w:ind w:left="0" w:firstLine="568"/>
        <w:jc w:val="both"/>
      </w:pPr>
      <w:r>
        <w:t>A especificação fornecida é suficiente para entendimento da demanda e não apresenta inconformidades ou conflitos de arquitetura.</w:t>
      </w:r>
    </w:p>
    <w:p w:rsidR="000162B0" w:rsidRDefault="000162B0">
      <w:pPr>
        <w:ind w:firstLine="567"/>
      </w:pPr>
    </w:p>
    <w:tbl>
      <w:tblPr>
        <w:tblStyle w:val="afff0"/>
        <w:tblW w:w="9004" w:type="dxa"/>
        <w:tblInd w:w="-10" w:type="dxa"/>
        <w:tblLayout w:type="fixed"/>
        <w:tblLook w:val="0600" w:firstRow="0" w:lastRow="0" w:firstColumn="0" w:lastColumn="0" w:noHBand="1" w:noVBand="1"/>
      </w:tblPr>
      <w:tblGrid>
        <w:gridCol w:w="2251"/>
        <w:gridCol w:w="2251"/>
        <w:gridCol w:w="2251"/>
        <w:gridCol w:w="2251"/>
      </w:tblGrid>
      <w:tr w:rsidR="000162B0" w:rsidTr="00C27878">
        <w:trPr>
          <w:trHeight w:val="223"/>
        </w:trPr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A73050">
            <w:pPr>
              <w:widowControl w:val="0"/>
              <w:ind w:left="0" w:right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A73050">
            <w:pPr>
              <w:widowControl w:val="0"/>
              <w:ind w:left="0" w:right="0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A73050">
            <w:pPr>
              <w:widowControl w:val="0"/>
              <w:ind w:left="0" w:right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A73050">
            <w:pPr>
              <w:widowControl w:val="0"/>
              <w:ind w:left="0" w:right="0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0162B0" w:rsidTr="00C27878">
        <w:trPr>
          <w:trHeight w:val="232"/>
        </w:trPr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ind w:left="0" w:right="0"/>
            </w:pP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A73050">
            <w:pPr>
              <w:widowControl w:val="0"/>
              <w:ind w:left="0" w:right="0"/>
            </w:pPr>
            <w:r>
              <w:t>Consultor Funcional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ind w:left="0" w:right="0"/>
            </w:pP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ind w:left="0" w:right="0"/>
            </w:pPr>
          </w:p>
        </w:tc>
      </w:tr>
      <w:tr w:rsidR="000162B0" w:rsidTr="00C27878">
        <w:trPr>
          <w:trHeight w:val="223"/>
        </w:trPr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ind w:left="0" w:right="0"/>
            </w:pP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A73050">
            <w:pPr>
              <w:widowControl w:val="0"/>
              <w:ind w:left="0" w:right="0"/>
            </w:pPr>
            <w:r>
              <w:t>Consultor Funcional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ind w:left="0" w:right="0"/>
            </w:pP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ind w:left="0" w:right="0"/>
            </w:pPr>
          </w:p>
        </w:tc>
      </w:tr>
    </w:tbl>
    <w:p w:rsidR="000162B0" w:rsidRDefault="000162B0" w:rsidP="00AA174A">
      <w:pPr>
        <w:ind w:left="0"/>
      </w:pPr>
      <w:bookmarkStart w:id="18" w:name="_heading=h.49x2ik5" w:colFirst="0" w:colLast="0"/>
      <w:bookmarkEnd w:id="18"/>
    </w:p>
    <w:p w:rsidR="000162B0" w:rsidRDefault="00A73050">
      <w:pPr>
        <w:pStyle w:val="Ttulo2"/>
        <w:ind w:firstLine="284"/>
      </w:pPr>
      <w:bookmarkStart w:id="19" w:name="_Toc93658453"/>
      <w:proofErr w:type="gramStart"/>
      <w:r>
        <w:t>5.</w:t>
      </w:r>
      <w:r w:rsidR="00F75660">
        <w:t>4</w:t>
      </w:r>
      <w:r>
        <w:t xml:space="preserve"> – Aprovação</w:t>
      </w:r>
      <w:proofErr w:type="gramEnd"/>
      <w:r>
        <w:t xml:space="preserve"> técnica</w:t>
      </w:r>
      <w:bookmarkEnd w:id="19"/>
    </w:p>
    <w:p w:rsidR="000162B0" w:rsidRPr="00BC5FF0" w:rsidRDefault="000162B0">
      <w:pPr>
        <w:ind w:firstLine="567"/>
        <w:rPr>
          <w:sz w:val="24"/>
          <w:szCs w:val="24"/>
        </w:rPr>
      </w:pPr>
    </w:p>
    <w:p w:rsidR="000162B0" w:rsidRDefault="00A73050" w:rsidP="00C9430D">
      <w:pPr>
        <w:spacing w:line="360" w:lineRule="auto"/>
        <w:ind w:left="0" w:firstLine="568"/>
        <w:jc w:val="both"/>
      </w:pPr>
      <w:r>
        <w:t>A especificação fornecida é suficiente para entendimento da demanda e não apresenta inconformidades ou conflitos de arquitetura ou limitações técnicas para sua viabilização e pode-se iniciar o desenvolvimento da solução proposta.</w:t>
      </w:r>
    </w:p>
    <w:p w:rsidR="000162B0" w:rsidRDefault="000162B0">
      <w:pPr>
        <w:ind w:firstLine="567"/>
      </w:pPr>
    </w:p>
    <w:tbl>
      <w:tblPr>
        <w:tblStyle w:val="afff1"/>
        <w:tblW w:w="9000" w:type="dxa"/>
        <w:tblInd w:w="-10" w:type="dxa"/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0162B0" w:rsidTr="00793E11">
        <w:trPr>
          <w:trHeight w:val="289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A73050">
            <w:pPr>
              <w:widowControl w:val="0"/>
              <w:ind w:left="0" w:right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A73050">
            <w:pPr>
              <w:widowControl w:val="0"/>
              <w:ind w:left="0" w:right="0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A73050">
            <w:pPr>
              <w:widowControl w:val="0"/>
              <w:ind w:left="0" w:right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A73050">
            <w:pPr>
              <w:widowControl w:val="0"/>
              <w:ind w:left="0" w:right="0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0162B0" w:rsidTr="00793E11">
        <w:trPr>
          <w:trHeight w:val="301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ind w:left="0" w:right="0"/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AA7AFF">
            <w:pPr>
              <w:widowControl w:val="0"/>
              <w:ind w:left="0" w:right="0"/>
            </w:pPr>
            <w:r>
              <w:t>Desenvolvedor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ind w:left="0" w:right="0"/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ind w:left="0" w:right="0"/>
            </w:pPr>
          </w:p>
        </w:tc>
      </w:tr>
    </w:tbl>
    <w:p w:rsidR="000162B0" w:rsidRDefault="000162B0" w:rsidP="003D7F90">
      <w:pPr>
        <w:ind w:left="0"/>
      </w:pPr>
      <w:bookmarkStart w:id="20" w:name="_heading=h.23ckvvd" w:colFirst="0" w:colLast="0"/>
      <w:bookmarkEnd w:id="20"/>
    </w:p>
    <w:p w:rsidR="000162B0" w:rsidRDefault="00A73050">
      <w:pPr>
        <w:pStyle w:val="Ttulo2"/>
        <w:ind w:firstLine="284"/>
      </w:pPr>
      <w:bookmarkStart w:id="21" w:name="_Toc93658454"/>
      <w:proofErr w:type="gramStart"/>
      <w:r>
        <w:t>5.</w:t>
      </w:r>
      <w:r w:rsidR="00F75660">
        <w:t>5</w:t>
      </w:r>
      <w:r>
        <w:t xml:space="preserve"> – Aprovação</w:t>
      </w:r>
      <w:proofErr w:type="gramEnd"/>
      <w:r>
        <w:t xml:space="preserve"> final</w:t>
      </w:r>
      <w:bookmarkEnd w:id="21"/>
    </w:p>
    <w:p w:rsidR="000162B0" w:rsidRPr="003D7F90" w:rsidRDefault="000162B0" w:rsidP="005418F7">
      <w:pPr>
        <w:ind w:left="0"/>
        <w:rPr>
          <w:sz w:val="24"/>
          <w:szCs w:val="24"/>
        </w:rPr>
      </w:pPr>
    </w:p>
    <w:p w:rsidR="000162B0" w:rsidRDefault="00A73050" w:rsidP="00840659">
      <w:pPr>
        <w:spacing w:line="360" w:lineRule="auto"/>
        <w:ind w:left="0" w:firstLine="568"/>
        <w:jc w:val="both"/>
      </w:pPr>
      <w:r>
        <w:t>Diante dos testes realizados, a solução foi considerada entregue em conformidade com requisitos e regras de negócio estabelecidas.</w:t>
      </w:r>
    </w:p>
    <w:p w:rsidR="000162B0" w:rsidRDefault="000162B0">
      <w:pPr>
        <w:ind w:firstLine="567"/>
      </w:pPr>
    </w:p>
    <w:tbl>
      <w:tblPr>
        <w:tblStyle w:val="afff2"/>
        <w:tblW w:w="9000" w:type="dxa"/>
        <w:tblInd w:w="-10" w:type="dxa"/>
        <w:tblLayout w:type="fixed"/>
        <w:tblLook w:val="0600" w:firstRow="0" w:lastRow="0" w:firstColumn="0" w:lastColumn="0" w:noHBand="1" w:noVBand="1"/>
      </w:tblPr>
      <w:tblGrid>
        <w:gridCol w:w="2685"/>
        <w:gridCol w:w="2105"/>
        <w:gridCol w:w="2105"/>
        <w:gridCol w:w="2105"/>
      </w:tblGrid>
      <w:tr w:rsidR="000162B0" w:rsidTr="00793E11">
        <w:trPr>
          <w:trHeight w:val="250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A7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A7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A7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A7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0162B0" w:rsidTr="00793E11">
        <w:trPr>
          <w:trHeight w:val="260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</w:pP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</w:pP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</w:pP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</w:pPr>
          </w:p>
        </w:tc>
      </w:tr>
      <w:tr w:rsidR="000162B0" w:rsidTr="00793E11">
        <w:trPr>
          <w:trHeight w:val="250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</w:pP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</w:pP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</w:pP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</w:pPr>
          </w:p>
        </w:tc>
      </w:tr>
      <w:tr w:rsidR="000162B0" w:rsidTr="00793E11">
        <w:trPr>
          <w:trHeight w:val="250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</w:pP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</w:pP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</w:pP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</w:pPr>
          </w:p>
        </w:tc>
      </w:tr>
      <w:tr w:rsidR="000162B0" w:rsidTr="00793E11">
        <w:trPr>
          <w:trHeight w:val="250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</w:pP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</w:pP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</w:pP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B0" w:rsidRDefault="0001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</w:pPr>
          </w:p>
        </w:tc>
      </w:tr>
    </w:tbl>
    <w:p w:rsidR="000162B0" w:rsidRDefault="000162B0">
      <w:pPr>
        <w:ind w:firstLine="567"/>
      </w:pPr>
    </w:p>
    <w:sectPr w:rsidR="000162B0" w:rsidSect="00585A37">
      <w:headerReference w:type="default" r:id="rId19"/>
      <w:footerReference w:type="default" r:id="rId20"/>
      <w:pgSz w:w="11909" w:h="16834"/>
      <w:pgMar w:top="1440" w:right="1440" w:bottom="1440" w:left="1440" w:header="1021" w:footer="28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26A" w:rsidRDefault="0057026A">
      <w:r>
        <w:separator/>
      </w:r>
    </w:p>
  </w:endnote>
  <w:endnote w:type="continuationSeparator" w:id="0">
    <w:p w:rsidR="0057026A" w:rsidRDefault="00570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2B0" w:rsidRDefault="000162B0">
    <w:pPr>
      <w:widowControl w:val="0"/>
      <w:pBdr>
        <w:top w:val="nil"/>
        <w:left w:val="nil"/>
        <w:bottom w:val="nil"/>
        <w:right w:val="nil"/>
        <w:between w:val="nil"/>
      </w:pBdr>
      <w:ind w:left="0" w:right="0"/>
    </w:pPr>
  </w:p>
  <w:tbl>
    <w:tblPr>
      <w:tblStyle w:val="afff3"/>
      <w:tblW w:w="11074" w:type="dxa"/>
      <w:jc w:val="center"/>
      <w:tblLayout w:type="fixed"/>
      <w:tblLook w:val="0400" w:firstRow="0" w:lastRow="0" w:firstColumn="0" w:lastColumn="0" w:noHBand="0" w:noVBand="1"/>
    </w:tblPr>
    <w:tblGrid>
      <w:gridCol w:w="8315"/>
      <w:gridCol w:w="2759"/>
    </w:tblGrid>
    <w:tr w:rsidR="000162B0">
      <w:trPr>
        <w:trHeight w:val="100"/>
        <w:jc w:val="center"/>
      </w:trPr>
      <w:tc>
        <w:tcPr>
          <w:tcW w:w="8315" w:type="dxa"/>
          <w:shd w:val="clear" w:color="auto" w:fill="FF0000"/>
          <w:tcMar>
            <w:top w:w="0" w:type="dxa"/>
            <w:bottom w:w="0" w:type="dxa"/>
          </w:tcMar>
        </w:tcPr>
        <w:p w:rsidR="000162B0" w:rsidRDefault="000162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0" w:right="0" w:firstLine="1440"/>
            <w:rPr>
              <w:rFonts w:ascii="Verdana" w:eastAsia="Verdana" w:hAnsi="Verdana" w:cs="Verdana"/>
              <w:color w:val="000000"/>
            </w:rPr>
          </w:pPr>
        </w:p>
      </w:tc>
      <w:tc>
        <w:tcPr>
          <w:tcW w:w="2759" w:type="dxa"/>
          <w:shd w:val="clear" w:color="auto" w:fill="FF0000"/>
          <w:tcMar>
            <w:top w:w="0" w:type="dxa"/>
            <w:bottom w:w="0" w:type="dxa"/>
          </w:tcMar>
        </w:tcPr>
        <w:p w:rsidR="000162B0" w:rsidRDefault="000162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0" w:right="0" w:firstLine="1440"/>
            <w:rPr>
              <w:rFonts w:ascii="Verdana" w:eastAsia="Verdana" w:hAnsi="Verdana" w:cs="Verdana"/>
              <w:color w:val="000000"/>
            </w:rPr>
          </w:pPr>
        </w:p>
      </w:tc>
    </w:tr>
    <w:tr w:rsidR="000162B0">
      <w:trPr>
        <w:jc w:val="center"/>
      </w:trPr>
      <w:tc>
        <w:tcPr>
          <w:tcW w:w="8315" w:type="dxa"/>
          <w:shd w:val="clear" w:color="auto" w:fill="auto"/>
          <w:vAlign w:val="center"/>
        </w:tcPr>
        <w:p w:rsidR="000162B0" w:rsidRDefault="006E1A32" w:rsidP="005F3B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0" w:right="0" w:firstLine="144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Netsuite x Marketplace – </w:t>
          </w:r>
          <w:r w:rsidR="005F3BA8">
            <w:rPr>
              <w:rFonts w:ascii="Calibri" w:eastAsia="Calibri" w:hAnsi="Calibri" w:cs="Calibri"/>
            </w:rPr>
            <w:t>Cancelam</w:t>
          </w:r>
          <w:r>
            <w:rPr>
              <w:rFonts w:ascii="Calibri" w:eastAsia="Calibri" w:hAnsi="Calibri" w:cs="Calibri"/>
            </w:rPr>
            <w:t>ento do lojista -</w:t>
          </w:r>
          <w:r w:rsidR="00326F1D">
            <w:rPr>
              <w:rFonts w:ascii="Calibri" w:eastAsia="Calibri" w:hAnsi="Calibri" w:cs="Calibri"/>
            </w:rPr>
            <w:t xml:space="preserve"> Intelipost</w:t>
          </w:r>
        </w:p>
      </w:tc>
      <w:tc>
        <w:tcPr>
          <w:tcW w:w="2759" w:type="dxa"/>
          <w:shd w:val="clear" w:color="auto" w:fill="auto"/>
          <w:vAlign w:val="center"/>
        </w:tcPr>
        <w:p w:rsidR="000162B0" w:rsidRDefault="009F04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0" w:right="0" w:firstLine="1440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fldChar w:fldCharType="begin"/>
          </w:r>
          <w:r w:rsidR="00A73050">
            <w:rPr>
              <w:rFonts w:ascii="Calibri" w:eastAsia="Calibri" w:hAnsi="Calibri" w:cs="Calibri"/>
              <w:color w:val="000000"/>
            </w:rPr>
            <w:instrText>PAGE</w:instrText>
          </w:r>
          <w:r>
            <w:rPr>
              <w:rFonts w:ascii="Calibri" w:eastAsia="Calibri" w:hAnsi="Calibri" w:cs="Calibri"/>
              <w:color w:val="000000"/>
            </w:rPr>
            <w:fldChar w:fldCharType="separate"/>
          </w:r>
          <w:r w:rsidR="00D26857">
            <w:rPr>
              <w:rFonts w:ascii="Calibri" w:eastAsia="Calibri" w:hAnsi="Calibri" w:cs="Calibri"/>
              <w:noProof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</w:rPr>
            <w:fldChar w:fldCharType="end"/>
          </w:r>
        </w:p>
      </w:tc>
    </w:tr>
  </w:tbl>
  <w:p w:rsidR="000162B0" w:rsidRDefault="000162B0">
    <w:pPr>
      <w:ind w:firstLine="567"/>
    </w:pPr>
  </w:p>
  <w:p w:rsidR="000162B0" w:rsidRDefault="000162B0">
    <w:pPr>
      <w:ind w:firstLine="56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26A" w:rsidRDefault="0057026A">
      <w:r>
        <w:separator/>
      </w:r>
    </w:p>
  </w:footnote>
  <w:footnote w:type="continuationSeparator" w:id="0">
    <w:p w:rsidR="0057026A" w:rsidRDefault="005702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2B0" w:rsidRDefault="003513E9">
    <w:pPr>
      <w:ind w:firstLine="567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21C7EE9" wp14:editId="2A3D9D24">
          <wp:simplePos x="0" y="0"/>
          <wp:positionH relativeFrom="column">
            <wp:posOffset>3254375</wp:posOffset>
          </wp:positionH>
          <wp:positionV relativeFrom="paragraph">
            <wp:posOffset>-342265</wp:posOffset>
          </wp:positionV>
          <wp:extent cx="2233930" cy="367665"/>
          <wp:effectExtent l="0" t="0" r="0" b="0"/>
          <wp:wrapNone/>
          <wp:docPr id="107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3930" cy="367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114300" distB="114300" distL="114300" distR="114300" simplePos="0" relativeHeight="251658240" behindDoc="0" locked="0" layoutInCell="1" allowOverlap="1" wp14:anchorId="18C24885" wp14:editId="7064D301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518795" cy="371475"/>
          <wp:effectExtent l="0" t="0" r="0" b="9525"/>
          <wp:wrapSquare wrapText="bothSides" distT="114300" distB="114300" distL="114300" distR="114300"/>
          <wp:docPr id="1077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8795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73050">
      <w:t xml:space="preserve"> </w:t>
    </w:r>
  </w:p>
  <w:p w:rsidR="000162B0" w:rsidRDefault="00A73050">
    <w:pPr>
      <w:ind w:firstLine="567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11065"/>
    <w:multiLevelType w:val="hybridMultilevel"/>
    <w:tmpl w:val="2F2C3916"/>
    <w:lvl w:ilvl="0" w:tplc="0416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>
    <w:nsid w:val="1BD438EF"/>
    <w:multiLevelType w:val="multilevel"/>
    <w:tmpl w:val="D41E3804"/>
    <w:lvl w:ilvl="0">
      <w:start w:val="1"/>
      <w:numFmt w:val="bullet"/>
      <w:lvlText w:val="●"/>
      <w:lvlJc w:val="left"/>
      <w:pPr>
        <w:ind w:left="164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36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08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80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52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24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96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68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408" w:hanging="360"/>
      </w:pPr>
      <w:rPr>
        <w:u w:val="none"/>
      </w:rPr>
    </w:lvl>
  </w:abstractNum>
  <w:abstractNum w:abstractNumId="2">
    <w:nsid w:val="1F815D91"/>
    <w:multiLevelType w:val="hybridMultilevel"/>
    <w:tmpl w:val="B2120D2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C57355C"/>
    <w:multiLevelType w:val="hybridMultilevel"/>
    <w:tmpl w:val="E5CAF8EC"/>
    <w:lvl w:ilvl="0" w:tplc="0416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>
    <w:nsid w:val="36593D6F"/>
    <w:multiLevelType w:val="multilevel"/>
    <w:tmpl w:val="181E82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A4411E3"/>
    <w:multiLevelType w:val="multilevel"/>
    <w:tmpl w:val="A6E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160B16"/>
    <w:multiLevelType w:val="hybridMultilevel"/>
    <w:tmpl w:val="B6543BF6"/>
    <w:lvl w:ilvl="0" w:tplc="60CCF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0D65B1"/>
    <w:multiLevelType w:val="hybridMultilevel"/>
    <w:tmpl w:val="EB06F61C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8">
    <w:nsid w:val="4E363B76"/>
    <w:multiLevelType w:val="multilevel"/>
    <w:tmpl w:val="C040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5724E9"/>
    <w:multiLevelType w:val="hybridMultilevel"/>
    <w:tmpl w:val="FED49C66"/>
    <w:lvl w:ilvl="0" w:tplc="A3F6C34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5AAF4507"/>
    <w:multiLevelType w:val="hybridMultilevel"/>
    <w:tmpl w:val="E5EAC1E4"/>
    <w:lvl w:ilvl="0" w:tplc="0416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1">
    <w:nsid w:val="5DE56412"/>
    <w:multiLevelType w:val="hybridMultilevel"/>
    <w:tmpl w:val="90DE0E84"/>
    <w:lvl w:ilvl="0" w:tplc="0416000F">
      <w:start w:val="1"/>
      <w:numFmt w:val="decimal"/>
      <w:lvlText w:val="%1."/>
      <w:lvlJc w:val="left"/>
      <w:pPr>
        <w:ind w:left="2008" w:hanging="360"/>
      </w:pPr>
    </w:lvl>
    <w:lvl w:ilvl="1" w:tplc="04160019" w:tentative="1">
      <w:start w:val="1"/>
      <w:numFmt w:val="lowerLetter"/>
      <w:lvlText w:val="%2."/>
      <w:lvlJc w:val="left"/>
      <w:pPr>
        <w:ind w:left="2728" w:hanging="360"/>
      </w:pPr>
    </w:lvl>
    <w:lvl w:ilvl="2" w:tplc="0416001B" w:tentative="1">
      <w:start w:val="1"/>
      <w:numFmt w:val="lowerRoman"/>
      <w:lvlText w:val="%3."/>
      <w:lvlJc w:val="right"/>
      <w:pPr>
        <w:ind w:left="3448" w:hanging="180"/>
      </w:pPr>
    </w:lvl>
    <w:lvl w:ilvl="3" w:tplc="0416000F" w:tentative="1">
      <w:start w:val="1"/>
      <w:numFmt w:val="decimal"/>
      <w:lvlText w:val="%4."/>
      <w:lvlJc w:val="left"/>
      <w:pPr>
        <w:ind w:left="4168" w:hanging="360"/>
      </w:pPr>
    </w:lvl>
    <w:lvl w:ilvl="4" w:tplc="04160019" w:tentative="1">
      <w:start w:val="1"/>
      <w:numFmt w:val="lowerLetter"/>
      <w:lvlText w:val="%5."/>
      <w:lvlJc w:val="left"/>
      <w:pPr>
        <w:ind w:left="4888" w:hanging="360"/>
      </w:pPr>
    </w:lvl>
    <w:lvl w:ilvl="5" w:tplc="0416001B" w:tentative="1">
      <w:start w:val="1"/>
      <w:numFmt w:val="lowerRoman"/>
      <w:lvlText w:val="%6."/>
      <w:lvlJc w:val="right"/>
      <w:pPr>
        <w:ind w:left="5608" w:hanging="180"/>
      </w:pPr>
    </w:lvl>
    <w:lvl w:ilvl="6" w:tplc="0416000F" w:tentative="1">
      <w:start w:val="1"/>
      <w:numFmt w:val="decimal"/>
      <w:lvlText w:val="%7."/>
      <w:lvlJc w:val="left"/>
      <w:pPr>
        <w:ind w:left="6328" w:hanging="360"/>
      </w:pPr>
    </w:lvl>
    <w:lvl w:ilvl="7" w:tplc="04160019" w:tentative="1">
      <w:start w:val="1"/>
      <w:numFmt w:val="lowerLetter"/>
      <w:lvlText w:val="%8."/>
      <w:lvlJc w:val="left"/>
      <w:pPr>
        <w:ind w:left="7048" w:hanging="360"/>
      </w:pPr>
    </w:lvl>
    <w:lvl w:ilvl="8" w:tplc="0416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2">
    <w:nsid w:val="70E964EC"/>
    <w:multiLevelType w:val="multilevel"/>
    <w:tmpl w:val="1CC61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85240B9"/>
    <w:multiLevelType w:val="hybridMultilevel"/>
    <w:tmpl w:val="784C5F84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7"/>
  </w:num>
  <w:num w:numId="7">
    <w:abstractNumId w:val="13"/>
  </w:num>
  <w:num w:numId="8">
    <w:abstractNumId w:val="3"/>
  </w:num>
  <w:num w:numId="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8"/>
  </w:num>
  <w:num w:numId="11">
    <w:abstractNumId w:val="11"/>
  </w:num>
  <w:num w:numId="12">
    <w:abstractNumId w:val="2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62B0"/>
    <w:rsid w:val="00000041"/>
    <w:rsid w:val="000000E0"/>
    <w:rsid w:val="000034F6"/>
    <w:rsid w:val="000162B0"/>
    <w:rsid w:val="00017730"/>
    <w:rsid w:val="00017B42"/>
    <w:rsid w:val="00024ACC"/>
    <w:rsid w:val="000254B1"/>
    <w:rsid w:val="000257A4"/>
    <w:rsid w:val="000267FE"/>
    <w:rsid w:val="0002709D"/>
    <w:rsid w:val="00030546"/>
    <w:rsid w:val="000357D1"/>
    <w:rsid w:val="0003697A"/>
    <w:rsid w:val="0004054C"/>
    <w:rsid w:val="0004396D"/>
    <w:rsid w:val="0004432F"/>
    <w:rsid w:val="00046330"/>
    <w:rsid w:val="00046FCF"/>
    <w:rsid w:val="000502DE"/>
    <w:rsid w:val="0006285B"/>
    <w:rsid w:val="000643A7"/>
    <w:rsid w:val="00067021"/>
    <w:rsid w:val="00067069"/>
    <w:rsid w:val="000675F4"/>
    <w:rsid w:val="0007333A"/>
    <w:rsid w:val="00074785"/>
    <w:rsid w:val="00076A16"/>
    <w:rsid w:val="0009156B"/>
    <w:rsid w:val="00093422"/>
    <w:rsid w:val="00096130"/>
    <w:rsid w:val="000A0946"/>
    <w:rsid w:val="000A2B7D"/>
    <w:rsid w:val="000A4DCA"/>
    <w:rsid w:val="000A63A6"/>
    <w:rsid w:val="000B3445"/>
    <w:rsid w:val="000B38E4"/>
    <w:rsid w:val="000B51E5"/>
    <w:rsid w:val="000B5609"/>
    <w:rsid w:val="000B64A7"/>
    <w:rsid w:val="000C4ED9"/>
    <w:rsid w:val="000C5DD1"/>
    <w:rsid w:val="000C63E6"/>
    <w:rsid w:val="000C7BCB"/>
    <w:rsid w:val="000D2208"/>
    <w:rsid w:val="000D25DA"/>
    <w:rsid w:val="000D374C"/>
    <w:rsid w:val="000D6354"/>
    <w:rsid w:val="000E02B2"/>
    <w:rsid w:val="000F10AA"/>
    <w:rsid w:val="000F2EA6"/>
    <w:rsid w:val="000F5ABE"/>
    <w:rsid w:val="000F5CCE"/>
    <w:rsid w:val="000F7B89"/>
    <w:rsid w:val="000F7FB3"/>
    <w:rsid w:val="00100D3B"/>
    <w:rsid w:val="00103BDE"/>
    <w:rsid w:val="001040EA"/>
    <w:rsid w:val="00104B15"/>
    <w:rsid w:val="001107D6"/>
    <w:rsid w:val="00111513"/>
    <w:rsid w:val="00116C52"/>
    <w:rsid w:val="00117CCE"/>
    <w:rsid w:val="00117F5F"/>
    <w:rsid w:val="0012051B"/>
    <w:rsid w:val="00122D1C"/>
    <w:rsid w:val="00122D53"/>
    <w:rsid w:val="001253E9"/>
    <w:rsid w:val="00127D3C"/>
    <w:rsid w:val="00132136"/>
    <w:rsid w:val="0013253E"/>
    <w:rsid w:val="00132F83"/>
    <w:rsid w:val="00134184"/>
    <w:rsid w:val="00135C02"/>
    <w:rsid w:val="00136FC9"/>
    <w:rsid w:val="0013726C"/>
    <w:rsid w:val="0014108B"/>
    <w:rsid w:val="00141998"/>
    <w:rsid w:val="00145D8B"/>
    <w:rsid w:val="00147BAD"/>
    <w:rsid w:val="001552B9"/>
    <w:rsid w:val="00165DA0"/>
    <w:rsid w:val="00166408"/>
    <w:rsid w:val="0016756B"/>
    <w:rsid w:val="0016792A"/>
    <w:rsid w:val="00167FC9"/>
    <w:rsid w:val="001714EF"/>
    <w:rsid w:val="00175F16"/>
    <w:rsid w:val="00186055"/>
    <w:rsid w:val="00186167"/>
    <w:rsid w:val="001872FC"/>
    <w:rsid w:val="00192EDA"/>
    <w:rsid w:val="00193995"/>
    <w:rsid w:val="00193C5A"/>
    <w:rsid w:val="00194C76"/>
    <w:rsid w:val="00194E6A"/>
    <w:rsid w:val="001A6078"/>
    <w:rsid w:val="001A7896"/>
    <w:rsid w:val="001B267E"/>
    <w:rsid w:val="001B2FAB"/>
    <w:rsid w:val="001B487B"/>
    <w:rsid w:val="001B7D0C"/>
    <w:rsid w:val="001C0690"/>
    <w:rsid w:val="001D44EE"/>
    <w:rsid w:val="001E0207"/>
    <w:rsid w:val="001E07BF"/>
    <w:rsid w:val="001E1B49"/>
    <w:rsid w:val="001E2306"/>
    <w:rsid w:val="001E5EB9"/>
    <w:rsid w:val="001E76DC"/>
    <w:rsid w:val="001F275B"/>
    <w:rsid w:val="001F38B9"/>
    <w:rsid w:val="001F68A6"/>
    <w:rsid w:val="001F7EE6"/>
    <w:rsid w:val="00200966"/>
    <w:rsid w:val="002028D0"/>
    <w:rsid w:val="002039AA"/>
    <w:rsid w:val="00203C64"/>
    <w:rsid w:val="00205FA9"/>
    <w:rsid w:val="00210D69"/>
    <w:rsid w:val="00211745"/>
    <w:rsid w:val="002129D0"/>
    <w:rsid w:val="00213B87"/>
    <w:rsid w:val="002148E3"/>
    <w:rsid w:val="00216079"/>
    <w:rsid w:val="002162D2"/>
    <w:rsid w:val="00216893"/>
    <w:rsid w:val="002176A0"/>
    <w:rsid w:val="0022081B"/>
    <w:rsid w:val="00220AFE"/>
    <w:rsid w:val="00222532"/>
    <w:rsid w:val="00222621"/>
    <w:rsid w:val="0022358C"/>
    <w:rsid w:val="002266BE"/>
    <w:rsid w:val="00227087"/>
    <w:rsid w:val="00227479"/>
    <w:rsid w:val="002302C1"/>
    <w:rsid w:val="00234EEC"/>
    <w:rsid w:val="00241005"/>
    <w:rsid w:val="002458B8"/>
    <w:rsid w:val="00245BC1"/>
    <w:rsid w:val="00245D3D"/>
    <w:rsid w:val="0025150B"/>
    <w:rsid w:val="002517F5"/>
    <w:rsid w:val="00251E16"/>
    <w:rsid w:val="0025573F"/>
    <w:rsid w:val="00256B0D"/>
    <w:rsid w:val="00256F86"/>
    <w:rsid w:val="00260CA1"/>
    <w:rsid w:val="00263DFD"/>
    <w:rsid w:val="00265326"/>
    <w:rsid w:val="00265B86"/>
    <w:rsid w:val="00266E76"/>
    <w:rsid w:val="00267724"/>
    <w:rsid w:val="00271690"/>
    <w:rsid w:val="00274D47"/>
    <w:rsid w:val="002751F2"/>
    <w:rsid w:val="00275E52"/>
    <w:rsid w:val="0028216F"/>
    <w:rsid w:val="0028578A"/>
    <w:rsid w:val="00285CE9"/>
    <w:rsid w:val="00290D2E"/>
    <w:rsid w:val="00293030"/>
    <w:rsid w:val="00293B11"/>
    <w:rsid w:val="002944F6"/>
    <w:rsid w:val="002956C6"/>
    <w:rsid w:val="0029671E"/>
    <w:rsid w:val="002A1E08"/>
    <w:rsid w:val="002A558F"/>
    <w:rsid w:val="002A5ACC"/>
    <w:rsid w:val="002B0039"/>
    <w:rsid w:val="002B03C2"/>
    <w:rsid w:val="002B4EA6"/>
    <w:rsid w:val="002C0E7A"/>
    <w:rsid w:val="002C1AEA"/>
    <w:rsid w:val="002C2338"/>
    <w:rsid w:val="002C2CBB"/>
    <w:rsid w:val="002C34B7"/>
    <w:rsid w:val="002C76B6"/>
    <w:rsid w:val="002D0CCD"/>
    <w:rsid w:val="002D0CED"/>
    <w:rsid w:val="002D2AA2"/>
    <w:rsid w:val="002D2E74"/>
    <w:rsid w:val="002D4E9F"/>
    <w:rsid w:val="002D6A04"/>
    <w:rsid w:val="002D72FE"/>
    <w:rsid w:val="002E2ABA"/>
    <w:rsid w:val="002F342E"/>
    <w:rsid w:val="002F4165"/>
    <w:rsid w:val="002F7024"/>
    <w:rsid w:val="003042E6"/>
    <w:rsid w:val="00304937"/>
    <w:rsid w:val="00314ECF"/>
    <w:rsid w:val="00317A43"/>
    <w:rsid w:val="003227C2"/>
    <w:rsid w:val="003236C7"/>
    <w:rsid w:val="00326D72"/>
    <w:rsid w:val="00326F1D"/>
    <w:rsid w:val="003278C9"/>
    <w:rsid w:val="00330EEE"/>
    <w:rsid w:val="003334A9"/>
    <w:rsid w:val="003408EF"/>
    <w:rsid w:val="00342CC6"/>
    <w:rsid w:val="00344EFC"/>
    <w:rsid w:val="00346F00"/>
    <w:rsid w:val="0034726A"/>
    <w:rsid w:val="00350A80"/>
    <w:rsid w:val="003513E9"/>
    <w:rsid w:val="003544EE"/>
    <w:rsid w:val="00354D84"/>
    <w:rsid w:val="0035546E"/>
    <w:rsid w:val="0036291C"/>
    <w:rsid w:val="0036385F"/>
    <w:rsid w:val="0036406C"/>
    <w:rsid w:val="003647E7"/>
    <w:rsid w:val="00366FAA"/>
    <w:rsid w:val="0037122C"/>
    <w:rsid w:val="00373A8F"/>
    <w:rsid w:val="00377D5F"/>
    <w:rsid w:val="0038794C"/>
    <w:rsid w:val="00387F65"/>
    <w:rsid w:val="003914FA"/>
    <w:rsid w:val="00395EBA"/>
    <w:rsid w:val="003A2063"/>
    <w:rsid w:val="003A4198"/>
    <w:rsid w:val="003A45EF"/>
    <w:rsid w:val="003A5E80"/>
    <w:rsid w:val="003B45E0"/>
    <w:rsid w:val="003B65A1"/>
    <w:rsid w:val="003C2A97"/>
    <w:rsid w:val="003C3893"/>
    <w:rsid w:val="003C5482"/>
    <w:rsid w:val="003C64AF"/>
    <w:rsid w:val="003D495E"/>
    <w:rsid w:val="003D6EE6"/>
    <w:rsid w:val="003D7F90"/>
    <w:rsid w:val="003E32F3"/>
    <w:rsid w:val="003F03AC"/>
    <w:rsid w:val="003F7663"/>
    <w:rsid w:val="004028FE"/>
    <w:rsid w:val="00403C3C"/>
    <w:rsid w:val="00404344"/>
    <w:rsid w:val="004050D1"/>
    <w:rsid w:val="004059FC"/>
    <w:rsid w:val="00410528"/>
    <w:rsid w:val="0041152E"/>
    <w:rsid w:val="00413307"/>
    <w:rsid w:val="0041531C"/>
    <w:rsid w:val="00415D9D"/>
    <w:rsid w:val="00416620"/>
    <w:rsid w:val="00422B1B"/>
    <w:rsid w:val="004243B4"/>
    <w:rsid w:val="00425A5A"/>
    <w:rsid w:val="00426DC8"/>
    <w:rsid w:val="00434164"/>
    <w:rsid w:val="004350D9"/>
    <w:rsid w:val="00436CE2"/>
    <w:rsid w:val="00441B87"/>
    <w:rsid w:val="0044296C"/>
    <w:rsid w:val="00442E76"/>
    <w:rsid w:val="0045359D"/>
    <w:rsid w:val="0045442C"/>
    <w:rsid w:val="004549A5"/>
    <w:rsid w:val="00460028"/>
    <w:rsid w:val="00462707"/>
    <w:rsid w:val="0046448F"/>
    <w:rsid w:val="00467DC0"/>
    <w:rsid w:val="00470B96"/>
    <w:rsid w:val="00473682"/>
    <w:rsid w:val="00474DAC"/>
    <w:rsid w:val="00475770"/>
    <w:rsid w:val="00476B7A"/>
    <w:rsid w:val="004773BB"/>
    <w:rsid w:val="00481B9E"/>
    <w:rsid w:val="00483A59"/>
    <w:rsid w:val="00492762"/>
    <w:rsid w:val="00493886"/>
    <w:rsid w:val="00493C2A"/>
    <w:rsid w:val="004A2EC2"/>
    <w:rsid w:val="004A5593"/>
    <w:rsid w:val="004A7980"/>
    <w:rsid w:val="004B08CD"/>
    <w:rsid w:val="004B0BAF"/>
    <w:rsid w:val="004B2B43"/>
    <w:rsid w:val="004B7031"/>
    <w:rsid w:val="004C36BA"/>
    <w:rsid w:val="004C5ED2"/>
    <w:rsid w:val="004C7A16"/>
    <w:rsid w:val="004D046B"/>
    <w:rsid w:val="004D2B53"/>
    <w:rsid w:val="004D45B7"/>
    <w:rsid w:val="004E1DDA"/>
    <w:rsid w:val="004E2593"/>
    <w:rsid w:val="004E3521"/>
    <w:rsid w:val="004E415A"/>
    <w:rsid w:val="004E46CA"/>
    <w:rsid w:val="004E54C6"/>
    <w:rsid w:val="004F4004"/>
    <w:rsid w:val="004F6BC4"/>
    <w:rsid w:val="004F7258"/>
    <w:rsid w:val="005008AF"/>
    <w:rsid w:val="005019AA"/>
    <w:rsid w:val="0051250B"/>
    <w:rsid w:val="005135DA"/>
    <w:rsid w:val="00514255"/>
    <w:rsid w:val="00520C82"/>
    <w:rsid w:val="00521F5A"/>
    <w:rsid w:val="00524757"/>
    <w:rsid w:val="00524F73"/>
    <w:rsid w:val="00534630"/>
    <w:rsid w:val="005373EB"/>
    <w:rsid w:val="005379FD"/>
    <w:rsid w:val="00537F0A"/>
    <w:rsid w:val="005418F7"/>
    <w:rsid w:val="005428D0"/>
    <w:rsid w:val="00546562"/>
    <w:rsid w:val="005538A0"/>
    <w:rsid w:val="00555B78"/>
    <w:rsid w:val="005577E5"/>
    <w:rsid w:val="005601F4"/>
    <w:rsid w:val="00560617"/>
    <w:rsid w:val="005633F7"/>
    <w:rsid w:val="00565327"/>
    <w:rsid w:val="0057026A"/>
    <w:rsid w:val="00574651"/>
    <w:rsid w:val="0058483A"/>
    <w:rsid w:val="00584AC1"/>
    <w:rsid w:val="00584FBA"/>
    <w:rsid w:val="00585A37"/>
    <w:rsid w:val="00586203"/>
    <w:rsid w:val="00587D90"/>
    <w:rsid w:val="00592945"/>
    <w:rsid w:val="005959BF"/>
    <w:rsid w:val="00595D16"/>
    <w:rsid w:val="005A24B5"/>
    <w:rsid w:val="005A27E7"/>
    <w:rsid w:val="005A3064"/>
    <w:rsid w:val="005A3F47"/>
    <w:rsid w:val="005A5579"/>
    <w:rsid w:val="005A56CA"/>
    <w:rsid w:val="005B30BA"/>
    <w:rsid w:val="005B49A9"/>
    <w:rsid w:val="005B538E"/>
    <w:rsid w:val="005B7CCC"/>
    <w:rsid w:val="005B7E57"/>
    <w:rsid w:val="005C4782"/>
    <w:rsid w:val="005C495E"/>
    <w:rsid w:val="005C5CFD"/>
    <w:rsid w:val="005D5003"/>
    <w:rsid w:val="005E3DC5"/>
    <w:rsid w:val="005E4FFD"/>
    <w:rsid w:val="005F08FD"/>
    <w:rsid w:val="005F3BA8"/>
    <w:rsid w:val="005F4066"/>
    <w:rsid w:val="005F535A"/>
    <w:rsid w:val="005F59E2"/>
    <w:rsid w:val="0060159A"/>
    <w:rsid w:val="00604BF8"/>
    <w:rsid w:val="006129EC"/>
    <w:rsid w:val="00615FB1"/>
    <w:rsid w:val="0061665A"/>
    <w:rsid w:val="00626BC3"/>
    <w:rsid w:val="0062782D"/>
    <w:rsid w:val="006309E5"/>
    <w:rsid w:val="006325FE"/>
    <w:rsid w:val="00633A8C"/>
    <w:rsid w:val="00634C28"/>
    <w:rsid w:val="00637DF8"/>
    <w:rsid w:val="00644C84"/>
    <w:rsid w:val="00653FA8"/>
    <w:rsid w:val="00654472"/>
    <w:rsid w:val="0065540C"/>
    <w:rsid w:val="006657EF"/>
    <w:rsid w:val="00665938"/>
    <w:rsid w:val="00666AE9"/>
    <w:rsid w:val="00671045"/>
    <w:rsid w:val="00671925"/>
    <w:rsid w:val="006774D3"/>
    <w:rsid w:val="0068296C"/>
    <w:rsid w:val="00687646"/>
    <w:rsid w:val="00695E32"/>
    <w:rsid w:val="0069729C"/>
    <w:rsid w:val="006A0F06"/>
    <w:rsid w:val="006A5887"/>
    <w:rsid w:val="006A67B5"/>
    <w:rsid w:val="006B4FA3"/>
    <w:rsid w:val="006B6ACE"/>
    <w:rsid w:val="006C0196"/>
    <w:rsid w:val="006C634F"/>
    <w:rsid w:val="006C6C0D"/>
    <w:rsid w:val="006C7C6E"/>
    <w:rsid w:val="006D0B00"/>
    <w:rsid w:val="006D2EEE"/>
    <w:rsid w:val="006D385F"/>
    <w:rsid w:val="006D50BB"/>
    <w:rsid w:val="006E1A32"/>
    <w:rsid w:val="006E2026"/>
    <w:rsid w:val="006E2894"/>
    <w:rsid w:val="006E3AA7"/>
    <w:rsid w:val="006E5801"/>
    <w:rsid w:val="006F36C8"/>
    <w:rsid w:val="006F3F2A"/>
    <w:rsid w:val="006F5951"/>
    <w:rsid w:val="006F76D1"/>
    <w:rsid w:val="00702438"/>
    <w:rsid w:val="00703239"/>
    <w:rsid w:val="00704FF6"/>
    <w:rsid w:val="007060E9"/>
    <w:rsid w:val="00712916"/>
    <w:rsid w:val="0071371C"/>
    <w:rsid w:val="0072720B"/>
    <w:rsid w:val="00731448"/>
    <w:rsid w:val="00733AEA"/>
    <w:rsid w:val="0073549D"/>
    <w:rsid w:val="00737E6A"/>
    <w:rsid w:val="007404DA"/>
    <w:rsid w:val="00747610"/>
    <w:rsid w:val="007518E4"/>
    <w:rsid w:val="00752328"/>
    <w:rsid w:val="0075667C"/>
    <w:rsid w:val="00761A5D"/>
    <w:rsid w:val="00764CE3"/>
    <w:rsid w:val="007651E0"/>
    <w:rsid w:val="00770439"/>
    <w:rsid w:val="0077389D"/>
    <w:rsid w:val="007760D9"/>
    <w:rsid w:val="0078110C"/>
    <w:rsid w:val="0078114D"/>
    <w:rsid w:val="0078269A"/>
    <w:rsid w:val="0078409D"/>
    <w:rsid w:val="0078437D"/>
    <w:rsid w:val="00791755"/>
    <w:rsid w:val="00792C05"/>
    <w:rsid w:val="00792D14"/>
    <w:rsid w:val="00793E11"/>
    <w:rsid w:val="0079679C"/>
    <w:rsid w:val="007969BB"/>
    <w:rsid w:val="007A04B6"/>
    <w:rsid w:val="007A1345"/>
    <w:rsid w:val="007A1898"/>
    <w:rsid w:val="007A2426"/>
    <w:rsid w:val="007B3ED9"/>
    <w:rsid w:val="007B4081"/>
    <w:rsid w:val="007B59BF"/>
    <w:rsid w:val="007B68BF"/>
    <w:rsid w:val="007B7616"/>
    <w:rsid w:val="007C15CD"/>
    <w:rsid w:val="007C75A1"/>
    <w:rsid w:val="007C7B03"/>
    <w:rsid w:val="007D40B4"/>
    <w:rsid w:val="007D4B41"/>
    <w:rsid w:val="007D5BCA"/>
    <w:rsid w:val="007E30D3"/>
    <w:rsid w:val="007E37D7"/>
    <w:rsid w:val="007E4EA3"/>
    <w:rsid w:val="007F08F1"/>
    <w:rsid w:val="007F7F93"/>
    <w:rsid w:val="00803927"/>
    <w:rsid w:val="008049AF"/>
    <w:rsid w:val="00806CF1"/>
    <w:rsid w:val="008128D4"/>
    <w:rsid w:val="00816B1E"/>
    <w:rsid w:val="00820C22"/>
    <w:rsid w:val="00821D98"/>
    <w:rsid w:val="00821E1B"/>
    <w:rsid w:val="00821F15"/>
    <w:rsid w:val="00822BB0"/>
    <w:rsid w:val="00826584"/>
    <w:rsid w:val="00826A70"/>
    <w:rsid w:val="00830CAF"/>
    <w:rsid w:val="00831775"/>
    <w:rsid w:val="00840659"/>
    <w:rsid w:val="008460FD"/>
    <w:rsid w:val="008527AE"/>
    <w:rsid w:val="00854FA9"/>
    <w:rsid w:val="0085717A"/>
    <w:rsid w:val="00867A1A"/>
    <w:rsid w:val="008722DC"/>
    <w:rsid w:val="00872C3E"/>
    <w:rsid w:val="008733C9"/>
    <w:rsid w:val="00875E20"/>
    <w:rsid w:val="00877173"/>
    <w:rsid w:val="00881D3F"/>
    <w:rsid w:val="00884A00"/>
    <w:rsid w:val="00885A77"/>
    <w:rsid w:val="008943C8"/>
    <w:rsid w:val="008955F6"/>
    <w:rsid w:val="00895DE9"/>
    <w:rsid w:val="00896187"/>
    <w:rsid w:val="008A0690"/>
    <w:rsid w:val="008A27D2"/>
    <w:rsid w:val="008A3DD3"/>
    <w:rsid w:val="008A4F7A"/>
    <w:rsid w:val="008A766D"/>
    <w:rsid w:val="008B1A40"/>
    <w:rsid w:val="008B1E28"/>
    <w:rsid w:val="008B2A49"/>
    <w:rsid w:val="008B6D63"/>
    <w:rsid w:val="008B7DFE"/>
    <w:rsid w:val="008C113D"/>
    <w:rsid w:val="008C3CC6"/>
    <w:rsid w:val="008C4BEF"/>
    <w:rsid w:val="008D145A"/>
    <w:rsid w:val="008D2355"/>
    <w:rsid w:val="008D3459"/>
    <w:rsid w:val="008D34F5"/>
    <w:rsid w:val="008D6B11"/>
    <w:rsid w:val="008E1436"/>
    <w:rsid w:val="008E2447"/>
    <w:rsid w:val="008E3312"/>
    <w:rsid w:val="008E476B"/>
    <w:rsid w:val="008E5D87"/>
    <w:rsid w:val="008E5E0C"/>
    <w:rsid w:val="008E7857"/>
    <w:rsid w:val="008F0499"/>
    <w:rsid w:val="008F2EC1"/>
    <w:rsid w:val="008F627A"/>
    <w:rsid w:val="009006D3"/>
    <w:rsid w:val="00901D7C"/>
    <w:rsid w:val="00903F82"/>
    <w:rsid w:val="00905DB1"/>
    <w:rsid w:val="00907CAF"/>
    <w:rsid w:val="00910D6F"/>
    <w:rsid w:val="009120F0"/>
    <w:rsid w:val="00916849"/>
    <w:rsid w:val="00924F4B"/>
    <w:rsid w:val="00942D48"/>
    <w:rsid w:val="009440C0"/>
    <w:rsid w:val="0094575E"/>
    <w:rsid w:val="00946D23"/>
    <w:rsid w:val="009511E6"/>
    <w:rsid w:val="009514F0"/>
    <w:rsid w:val="00954E14"/>
    <w:rsid w:val="0095620A"/>
    <w:rsid w:val="0096644F"/>
    <w:rsid w:val="00966A21"/>
    <w:rsid w:val="00967D59"/>
    <w:rsid w:val="0097145B"/>
    <w:rsid w:val="00976073"/>
    <w:rsid w:val="009773CC"/>
    <w:rsid w:val="00983025"/>
    <w:rsid w:val="009849E6"/>
    <w:rsid w:val="00984EDD"/>
    <w:rsid w:val="00987FC1"/>
    <w:rsid w:val="00991713"/>
    <w:rsid w:val="00995508"/>
    <w:rsid w:val="00996DD9"/>
    <w:rsid w:val="009A0A4E"/>
    <w:rsid w:val="009A3E92"/>
    <w:rsid w:val="009A7CC4"/>
    <w:rsid w:val="009B2788"/>
    <w:rsid w:val="009B291D"/>
    <w:rsid w:val="009B312F"/>
    <w:rsid w:val="009D1C2F"/>
    <w:rsid w:val="009D2FD7"/>
    <w:rsid w:val="009D43F3"/>
    <w:rsid w:val="009D53BD"/>
    <w:rsid w:val="009F04D7"/>
    <w:rsid w:val="009F481F"/>
    <w:rsid w:val="00A008D9"/>
    <w:rsid w:val="00A00EC7"/>
    <w:rsid w:val="00A03184"/>
    <w:rsid w:val="00A04796"/>
    <w:rsid w:val="00A074D9"/>
    <w:rsid w:val="00A075C9"/>
    <w:rsid w:val="00A07FE0"/>
    <w:rsid w:val="00A13741"/>
    <w:rsid w:val="00A137E5"/>
    <w:rsid w:val="00A15A02"/>
    <w:rsid w:val="00A176D7"/>
    <w:rsid w:val="00A22DA2"/>
    <w:rsid w:val="00A2349F"/>
    <w:rsid w:val="00A23DC8"/>
    <w:rsid w:val="00A27B8B"/>
    <w:rsid w:val="00A335E7"/>
    <w:rsid w:val="00A34680"/>
    <w:rsid w:val="00A3497E"/>
    <w:rsid w:val="00A35558"/>
    <w:rsid w:val="00A35AC5"/>
    <w:rsid w:val="00A461BB"/>
    <w:rsid w:val="00A46F59"/>
    <w:rsid w:val="00A5231C"/>
    <w:rsid w:val="00A53D5B"/>
    <w:rsid w:val="00A54571"/>
    <w:rsid w:val="00A603A1"/>
    <w:rsid w:val="00A6115B"/>
    <w:rsid w:val="00A6154A"/>
    <w:rsid w:val="00A6181F"/>
    <w:rsid w:val="00A63B64"/>
    <w:rsid w:val="00A6476D"/>
    <w:rsid w:val="00A665DA"/>
    <w:rsid w:val="00A67578"/>
    <w:rsid w:val="00A73050"/>
    <w:rsid w:val="00A744AE"/>
    <w:rsid w:val="00A77780"/>
    <w:rsid w:val="00A7796B"/>
    <w:rsid w:val="00A80910"/>
    <w:rsid w:val="00A874C8"/>
    <w:rsid w:val="00A92A6A"/>
    <w:rsid w:val="00A9367C"/>
    <w:rsid w:val="00A95899"/>
    <w:rsid w:val="00AA174A"/>
    <w:rsid w:val="00AA66FF"/>
    <w:rsid w:val="00AA7285"/>
    <w:rsid w:val="00AA7AFF"/>
    <w:rsid w:val="00AB2BCF"/>
    <w:rsid w:val="00AB5487"/>
    <w:rsid w:val="00AC4A72"/>
    <w:rsid w:val="00AC6032"/>
    <w:rsid w:val="00AD1A4B"/>
    <w:rsid w:val="00AD7AA7"/>
    <w:rsid w:val="00AE4FC8"/>
    <w:rsid w:val="00AE6229"/>
    <w:rsid w:val="00AE77C4"/>
    <w:rsid w:val="00AF08A5"/>
    <w:rsid w:val="00AF7DF4"/>
    <w:rsid w:val="00B000BC"/>
    <w:rsid w:val="00B004A5"/>
    <w:rsid w:val="00B057CE"/>
    <w:rsid w:val="00B0745A"/>
    <w:rsid w:val="00B14C80"/>
    <w:rsid w:val="00B157B4"/>
    <w:rsid w:val="00B2195A"/>
    <w:rsid w:val="00B22442"/>
    <w:rsid w:val="00B25C86"/>
    <w:rsid w:val="00B25EF5"/>
    <w:rsid w:val="00B31D3D"/>
    <w:rsid w:val="00B326A6"/>
    <w:rsid w:val="00B32753"/>
    <w:rsid w:val="00B3766B"/>
    <w:rsid w:val="00B41080"/>
    <w:rsid w:val="00B4117E"/>
    <w:rsid w:val="00B46CD3"/>
    <w:rsid w:val="00B46DAB"/>
    <w:rsid w:val="00B51328"/>
    <w:rsid w:val="00B51AD4"/>
    <w:rsid w:val="00B51F28"/>
    <w:rsid w:val="00B53692"/>
    <w:rsid w:val="00B564A0"/>
    <w:rsid w:val="00B60FDD"/>
    <w:rsid w:val="00B63523"/>
    <w:rsid w:val="00B71D5D"/>
    <w:rsid w:val="00B73371"/>
    <w:rsid w:val="00B746B0"/>
    <w:rsid w:val="00B75073"/>
    <w:rsid w:val="00B828A9"/>
    <w:rsid w:val="00B84E9E"/>
    <w:rsid w:val="00B935E1"/>
    <w:rsid w:val="00BA27AF"/>
    <w:rsid w:val="00BA3783"/>
    <w:rsid w:val="00BA6C80"/>
    <w:rsid w:val="00BA717A"/>
    <w:rsid w:val="00BB336E"/>
    <w:rsid w:val="00BB7C0A"/>
    <w:rsid w:val="00BC4043"/>
    <w:rsid w:val="00BC5FF0"/>
    <w:rsid w:val="00BC78D1"/>
    <w:rsid w:val="00BD1882"/>
    <w:rsid w:val="00BD1F68"/>
    <w:rsid w:val="00BD3D3B"/>
    <w:rsid w:val="00BD5A1D"/>
    <w:rsid w:val="00BD5F56"/>
    <w:rsid w:val="00BD6650"/>
    <w:rsid w:val="00BD67A8"/>
    <w:rsid w:val="00BE2C89"/>
    <w:rsid w:val="00BE3289"/>
    <w:rsid w:val="00BE3CAA"/>
    <w:rsid w:val="00BF3F07"/>
    <w:rsid w:val="00BF6252"/>
    <w:rsid w:val="00C007C5"/>
    <w:rsid w:val="00C00CD3"/>
    <w:rsid w:val="00C05BD8"/>
    <w:rsid w:val="00C066F3"/>
    <w:rsid w:val="00C07A80"/>
    <w:rsid w:val="00C10540"/>
    <w:rsid w:val="00C1373A"/>
    <w:rsid w:val="00C14062"/>
    <w:rsid w:val="00C17196"/>
    <w:rsid w:val="00C17628"/>
    <w:rsid w:val="00C27878"/>
    <w:rsid w:val="00C27D53"/>
    <w:rsid w:val="00C31D16"/>
    <w:rsid w:val="00C32DBA"/>
    <w:rsid w:val="00C34422"/>
    <w:rsid w:val="00C46121"/>
    <w:rsid w:val="00C47760"/>
    <w:rsid w:val="00C53E58"/>
    <w:rsid w:val="00C64715"/>
    <w:rsid w:val="00C71526"/>
    <w:rsid w:val="00C81D00"/>
    <w:rsid w:val="00C87410"/>
    <w:rsid w:val="00C921CC"/>
    <w:rsid w:val="00C9334E"/>
    <w:rsid w:val="00C9430D"/>
    <w:rsid w:val="00C94B67"/>
    <w:rsid w:val="00C95F26"/>
    <w:rsid w:val="00C96A32"/>
    <w:rsid w:val="00CA0365"/>
    <w:rsid w:val="00CB2CD0"/>
    <w:rsid w:val="00CB3558"/>
    <w:rsid w:val="00CB609D"/>
    <w:rsid w:val="00CC2E01"/>
    <w:rsid w:val="00CC48D1"/>
    <w:rsid w:val="00CD07E8"/>
    <w:rsid w:val="00CD1D96"/>
    <w:rsid w:val="00CD1FAA"/>
    <w:rsid w:val="00CD3BC9"/>
    <w:rsid w:val="00CD7177"/>
    <w:rsid w:val="00CD7ADF"/>
    <w:rsid w:val="00CE2A8B"/>
    <w:rsid w:val="00CE4DB1"/>
    <w:rsid w:val="00CE55B8"/>
    <w:rsid w:val="00CE744C"/>
    <w:rsid w:val="00CF316D"/>
    <w:rsid w:val="00CF4B99"/>
    <w:rsid w:val="00CF62A4"/>
    <w:rsid w:val="00D00895"/>
    <w:rsid w:val="00D0293E"/>
    <w:rsid w:val="00D02C21"/>
    <w:rsid w:val="00D052AC"/>
    <w:rsid w:val="00D10545"/>
    <w:rsid w:val="00D106F8"/>
    <w:rsid w:val="00D1128F"/>
    <w:rsid w:val="00D13F1F"/>
    <w:rsid w:val="00D15054"/>
    <w:rsid w:val="00D16192"/>
    <w:rsid w:val="00D2301A"/>
    <w:rsid w:val="00D23BBD"/>
    <w:rsid w:val="00D252C1"/>
    <w:rsid w:val="00D26857"/>
    <w:rsid w:val="00D27E12"/>
    <w:rsid w:val="00D32239"/>
    <w:rsid w:val="00D40231"/>
    <w:rsid w:val="00D43F4E"/>
    <w:rsid w:val="00D52037"/>
    <w:rsid w:val="00D54455"/>
    <w:rsid w:val="00D669BC"/>
    <w:rsid w:val="00D66F9A"/>
    <w:rsid w:val="00D67EE7"/>
    <w:rsid w:val="00D7422E"/>
    <w:rsid w:val="00D801FB"/>
    <w:rsid w:val="00D810A6"/>
    <w:rsid w:val="00D816B9"/>
    <w:rsid w:val="00D81F34"/>
    <w:rsid w:val="00D8220D"/>
    <w:rsid w:val="00D82F6E"/>
    <w:rsid w:val="00D85B7C"/>
    <w:rsid w:val="00D911DC"/>
    <w:rsid w:val="00D942C6"/>
    <w:rsid w:val="00D94600"/>
    <w:rsid w:val="00D97E1D"/>
    <w:rsid w:val="00DA2C46"/>
    <w:rsid w:val="00DA3B8D"/>
    <w:rsid w:val="00DA437C"/>
    <w:rsid w:val="00DA5BE1"/>
    <w:rsid w:val="00DA6D8F"/>
    <w:rsid w:val="00DB0D33"/>
    <w:rsid w:val="00DB16C0"/>
    <w:rsid w:val="00DB1F74"/>
    <w:rsid w:val="00DB3886"/>
    <w:rsid w:val="00DB6E97"/>
    <w:rsid w:val="00DC4593"/>
    <w:rsid w:val="00DC5FE2"/>
    <w:rsid w:val="00DD4FBD"/>
    <w:rsid w:val="00DD70DA"/>
    <w:rsid w:val="00DD7B6D"/>
    <w:rsid w:val="00DE266F"/>
    <w:rsid w:val="00DE531F"/>
    <w:rsid w:val="00DE68E5"/>
    <w:rsid w:val="00DE7E05"/>
    <w:rsid w:val="00DF54E8"/>
    <w:rsid w:val="00E01302"/>
    <w:rsid w:val="00E231BB"/>
    <w:rsid w:val="00E23E47"/>
    <w:rsid w:val="00E31BE4"/>
    <w:rsid w:val="00E3239B"/>
    <w:rsid w:val="00E35812"/>
    <w:rsid w:val="00E35F96"/>
    <w:rsid w:val="00E43875"/>
    <w:rsid w:val="00E464C8"/>
    <w:rsid w:val="00E52FA4"/>
    <w:rsid w:val="00E64B04"/>
    <w:rsid w:val="00E64FFD"/>
    <w:rsid w:val="00E80D90"/>
    <w:rsid w:val="00E85A97"/>
    <w:rsid w:val="00E878A3"/>
    <w:rsid w:val="00E9051E"/>
    <w:rsid w:val="00E9401E"/>
    <w:rsid w:val="00E9780C"/>
    <w:rsid w:val="00EA1945"/>
    <w:rsid w:val="00EA2DFC"/>
    <w:rsid w:val="00EB0523"/>
    <w:rsid w:val="00EB1A3D"/>
    <w:rsid w:val="00EB1B88"/>
    <w:rsid w:val="00EB1D76"/>
    <w:rsid w:val="00EB2166"/>
    <w:rsid w:val="00EB3C8A"/>
    <w:rsid w:val="00EB55F2"/>
    <w:rsid w:val="00EB5AC7"/>
    <w:rsid w:val="00EC65E0"/>
    <w:rsid w:val="00EC66EB"/>
    <w:rsid w:val="00EC7C29"/>
    <w:rsid w:val="00ED2C32"/>
    <w:rsid w:val="00ED3747"/>
    <w:rsid w:val="00ED3E55"/>
    <w:rsid w:val="00EE428E"/>
    <w:rsid w:val="00EF68CD"/>
    <w:rsid w:val="00EF78CC"/>
    <w:rsid w:val="00F10AD4"/>
    <w:rsid w:val="00F117C5"/>
    <w:rsid w:val="00F16C25"/>
    <w:rsid w:val="00F17BBC"/>
    <w:rsid w:val="00F21BB8"/>
    <w:rsid w:val="00F2307F"/>
    <w:rsid w:val="00F24AA6"/>
    <w:rsid w:val="00F24D2C"/>
    <w:rsid w:val="00F31356"/>
    <w:rsid w:val="00F31D02"/>
    <w:rsid w:val="00F31E41"/>
    <w:rsid w:val="00F32197"/>
    <w:rsid w:val="00F32F1E"/>
    <w:rsid w:val="00F330B3"/>
    <w:rsid w:val="00F37B2D"/>
    <w:rsid w:val="00F45D45"/>
    <w:rsid w:val="00F466EE"/>
    <w:rsid w:val="00F52E04"/>
    <w:rsid w:val="00F56444"/>
    <w:rsid w:val="00F56CB9"/>
    <w:rsid w:val="00F57BD5"/>
    <w:rsid w:val="00F6484A"/>
    <w:rsid w:val="00F651FA"/>
    <w:rsid w:val="00F66AA6"/>
    <w:rsid w:val="00F66D48"/>
    <w:rsid w:val="00F675DA"/>
    <w:rsid w:val="00F67C80"/>
    <w:rsid w:val="00F70B9A"/>
    <w:rsid w:val="00F75660"/>
    <w:rsid w:val="00F76979"/>
    <w:rsid w:val="00F85FB9"/>
    <w:rsid w:val="00F904DB"/>
    <w:rsid w:val="00F905A6"/>
    <w:rsid w:val="00F905D9"/>
    <w:rsid w:val="00F9347D"/>
    <w:rsid w:val="00F96208"/>
    <w:rsid w:val="00F96DB9"/>
    <w:rsid w:val="00F96EBB"/>
    <w:rsid w:val="00FA1639"/>
    <w:rsid w:val="00FA44E4"/>
    <w:rsid w:val="00FA4A03"/>
    <w:rsid w:val="00FB5EA2"/>
    <w:rsid w:val="00FC6856"/>
    <w:rsid w:val="00FD303F"/>
    <w:rsid w:val="00FD59D4"/>
    <w:rsid w:val="00FE1588"/>
    <w:rsid w:val="00FE4CEA"/>
    <w:rsid w:val="00FE5AE2"/>
    <w:rsid w:val="00FF0547"/>
    <w:rsid w:val="00FF080A"/>
    <w:rsid w:val="00FF6B49"/>
    <w:rsid w:val="00FF7712"/>
    <w:rsid w:val="00FF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ind w:left="567" w:right="26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F68"/>
  </w:style>
  <w:style w:type="paragraph" w:styleId="Ttulo1">
    <w:name w:val="heading 1"/>
    <w:basedOn w:val="Normal"/>
    <w:next w:val="Normal"/>
    <w:uiPriority w:val="9"/>
    <w:qFormat/>
    <w:rsid w:val="009F04D7"/>
    <w:pPr>
      <w:keepNext/>
      <w:keepLines/>
      <w:spacing w:before="360" w:after="120"/>
      <w:ind w:left="720" w:hanging="360"/>
      <w:outlineLvl w:val="0"/>
    </w:pPr>
    <w:rPr>
      <w:b/>
      <w:color w:val="980000"/>
      <w:sz w:val="32"/>
      <w:szCs w:val="32"/>
    </w:rPr>
  </w:style>
  <w:style w:type="paragraph" w:styleId="Ttulo2">
    <w:name w:val="heading 2"/>
    <w:basedOn w:val="Normal"/>
    <w:uiPriority w:val="9"/>
    <w:unhideWhenUsed/>
    <w:qFormat/>
    <w:rsid w:val="00D017D3"/>
    <w:pPr>
      <w:keepNext/>
      <w:keepLines/>
      <w:ind w:left="284"/>
      <w:outlineLvl w:val="1"/>
    </w:pPr>
    <w:rPr>
      <w:b/>
      <w:color w:val="1F3864"/>
      <w:sz w:val="24"/>
      <w:szCs w:val="24"/>
    </w:rPr>
  </w:style>
  <w:style w:type="paragraph" w:styleId="Ttulo3">
    <w:name w:val="heading 3"/>
    <w:basedOn w:val="Ttulo2"/>
    <w:uiPriority w:val="9"/>
    <w:unhideWhenUsed/>
    <w:qFormat/>
    <w:rsid w:val="00C7516B"/>
    <w:pPr>
      <w:outlineLvl w:val="2"/>
    </w:pPr>
  </w:style>
  <w:style w:type="paragraph" w:styleId="Ttulo4">
    <w:name w:val="heading 4"/>
    <w:basedOn w:val="Normal"/>
    <w:next w:val="Normal"/>
    <w:uiPriority w:val="9"/>
    <w:unhideWhenUsed/>
    <w:qFormat/>
    <w:rsid w:val="00A86D7B"/>
    <w:pPr>
      <w:keepNext/>
      <w:keepLines/>
      <w:spacing w:before="280" w:after="80" w:line="331" w:lineRule="auto"/>
      <w:outlineLvl w:val="3"/>
    </w:pPr>
    <w:rPr>
      <w:rFonts w:ascii="Verdana" w:eastAsia="Verdana" w:hAnsi="Verdana" w:cs="Verdana"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9F04D7"/>
    <w:pPr>
      <w:keepNext/>
      <w:keepLines/>
      <w:spacing w:before="240" w:after="80" w:line="331" w:lineRule="auto"/>
      <w:outlineLvl w:val="4"/>
    </w:pPr>
    <w:rPr>
      <w:rFonts w:ascii="Verdana" w:eastAsia="Verdana" w:hAnsi="Verdana" w:cs="Verdana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9F04D7"/>
    <w:pPr>
      <w:keepNext/>
      <w:keepLines/>
      <w:spacing w:before="240" w:after="80" w:line="331" w:lineRule="auto"/>
      <w:outlineLvl w:val="5"/>
    </w:pPr>
    <w:rPr>
      <w:rFonts w:ascii="Verdana" w:eastAsia="Verdana" w:hAnsi="Verdana" w:cs="Verdana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9F04D7"/>
    <w:pPr>
      <w:keepNext/>
      <w:keepLines/>
      <w:spacing w:line="331" w:lineRule="auto"/>
      <w:jc w:val="center"/>
    </w:pPr>
    <w:rPr>
      <w:b/>
      <w:smallCaps/>
      <w:color w:val="CC0000"/>
      <w:sz w:val="48"/>
      <w:szCs w:val="48"/>
    </w:rPr>
  </w:style>
  <w:style w:type="table" w:customStyle="1" w:styleId="TableNormal1">
    <w:name w:val="Table Normal1"/>
    <w:rsid w:val="009F04D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9F04D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9F04D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sid w:val="009F04D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rsid w:val="009F04D7"/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solid" w:color="DEEBF6" w:fill="auto"/>
      </w:tcPr>
    </w:tblStylePr>
    <w:tblStylePr w:type="band1Horz">
      <w:tblPr/>
      <w:tcPr>
        <w:shd w:val="solid" w:color="DEEBF6" w:fill="auto"/>
      </w:tcPr>
    </w:tblStylePr>
  </w:style>
  <w:style w:type="table" w:customStyle="1" w:styleId="a0">
    <w:basedOn w:val="Tabelanormal"/>
    <w:rsid w:val="009F04D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rsid w:val="009F04D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rsid w:val="009F04D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rsid w:val="009F04D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rsid w:val="009F04D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rsid w:val="009F04D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rsid w:val="009F04D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rsid w:val="009F04D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rsid w:val="009F04D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rsid w:val="009F04D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rsid w:val="009F04D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rsid w:val="009F04D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anormal"/>
    <w:rsid w:val="009F04D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anormal"/>
    <w:rsid w:val="009F04D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anormal"/>
    <w:rsid w:val="009F04D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anormal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A874AE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qFormat/>
    <w:rsid w:val="00B33D1E"/>
    <w:pPr>
      <w:tabs>
        <w:tab w:val="right" w:pos="10459"/>
      </w:tabs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qFormat/>
    <w:rsid w:val="00A874AE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qFormat/>
    <w:rsid w:val="00A874AE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A874A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C6C82"/>
    <w:pPr>
      <w:ind w:left="720"/>
      <w:contextualSpacing/>
    </w:pPr>
  </w:style>
  <w:style w:type="character" w:customStyle="1" w:styleId="UnresolvedMention1">
    <w:name w:val="Unresolved Mention1"/>
    <w:basedOn w:val="Fontepargpadro"/>
    <w:uiPriority w:val="99"/>
    <w:semiHidden/>
    <w:unhideWhenUsed/>
    <w:rsid w:val="002F36EF"/>
    <w:rPr>
      <w:color w:val="605E5C"/>
      <w:shd w:val="clear" w:color="auto" w:fill="E1DFDD"/>
    </w:rPr>
  </w:style>
  <w:style w:type="paragraph" w:styleId="Sumrio4">
    <w:name w:val="toc 4"/>
    <w:basedOn w:val="Normal"/>
    <w:next w:val="Normal"/>
    <w:autoRedefine/>
    <w:uiPriority w:val="39"/>
    <w:rsid w:val="00A959B4"/>
    <w:pPr>
      <w:spacing w:after="100"/>
      <w:ind w:left="720"/>
    </w:pPr>
  </w:style>
  <w:style w:type="paragraph" w:styleId="Reviso">
    <w:name w:val="Revision"/>
    <w:hidden/>
    <w:uiPriority w:val="99"/>
    <w:semiHidden/>
    <w:rsid w:val="00B340D4"/>
  </w:style>
  <w:style w:type="paragraph" w:styleId="Cabealho">
    <w:name w:val="header"/>
    <w:basedOn w:val="Normal"/>
    <w:link w:val="CabealhoChar"/>
    <w:uiPriority w:val="99"/>
    <w:rsid w:val="00110D9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10D98"/>
  </w:style>
  <w:style w:type="paragraph" w:styleId="Rodap">
    <w:name w:val="footer"/>
    <w:basedOn w:val="Normal"/>
    <w:link w:val="RodapChar"/>
    <w:uiPriority w:val="99"/>
    <w:rsid w:val="00110D9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10D98"/>
  </w:style>
  <w:style w:type="table" w:customStyle="1" w:styleId="af0">
    <w:basedOn w:val="TableNormal3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1">
    <w:basedOn w:val="TableNormal3"/>
    <w:rsid w:val="009F04D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3">
    <w:basedOn w:val="TableNormal3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4">
    <w:basedOn w:val="TableNormal3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5">
    <w:basedOn w:val="TableNormal3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6">
    <w:basedOn w:val="TableNormal3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7">
    <w:basedOn w:val="TableNormal3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8">
    <w:basedOn w:val="TableNormal3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9">
    <w:basedOn w:val="TableNormal3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a">
    <w:basedOn w:val="TableNormal3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b">
    <w:basedOn w:val="TableNormal3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c">
    <w:basedOn w:val="TableNormal3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d">
    <w:basedOn w:val="TableNormal3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e">
    <w:basedOn w:val="TableNormal3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">
    <w:basedOn w:val="TableNormal3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0">
    <w:basedOn w:val="TableNormal3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1">
    <w:basedOn w:val="TableNormal3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2">
    <w:basedOn w:val="TableNormal3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3">
    <w:basedOn w:val="TableNormal3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4">
    <w:basedOn w:val="TableNormal3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5">
    <w:basedOn w:val="TableNormal3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6">
    <w:basedOn w:val="TableNormal3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3D5918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B075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aff7">
    <w:basedOn w:val="TableNormal1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8">
    <w:basedOn w:val="TableNormal1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9">
    <w:basedOn w:val="TableNormal1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a">
    <w:basedOn w:val="TableNormal1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b">
    <w:basedOn w:val="TableNormal1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c">
    <w:basedOn w:val="TableNormal1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d">
    <w:basedOn w:val="TableNormal1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e">
    <w:basedOn w:val="Tabelanormal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">
    <w:basedOn w:val="Tabelanormal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0">
    <w:basedOn w:val="Tabelanormal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1">
    <w:basedOn w:val="Tabelanormal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2">
    <w:basedOn w:val="Tabelanormal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3">
    <w:basedOn w:val="Tabelanormal"/>
    <w:rsid w:val="009F04D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character" w:customStyle="1" w:styleId="UnresolvedMention">
    <w:name w:val="Unresolved Mention"/>
    <w:basedOn w:val="Fontepargpadro"/>
    <w:uiPriority w:val="99"/>
    <w:semiHidden/>
    <w:unhideWhenUsed/>
    <w:rsid w:val="00104B1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35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857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578A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DE7E05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F466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466E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466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466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466EE"/>
    <w:rPr>
      <w:b/>
      <w:bCs/>
      <w:sz w:val="20"/>
      <w:szCs w:val="20"/>
    </w:rPr>
  </w:style>
  <w:style w:type="character" w:styleId="nfase">
    <w:name w:val="Emphasis"/>
    <w:basedOn w:val="Fontepargpadro"/>
    <w:uiPriority w:val="20"/>
    <w:qFormat/>
    <w:rsid w:val="00A15A0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ind w:left="567" w:right="26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8E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120"/>
      <w:ind w:left="720" w:hanging="360"/>
      <w:outlineLvl w:val="0"/>
    </w:pPr>
    <w:rPr>
      <w:b/>
      <w:color w:val="980000"/>
      <w:sz w:val="32"/>
      <w:szCs w:val="32"/>
    </w:rPr>
  </w:style>
  <w:style w:type="paragraph" w:styleId="Ttulo2">
    <w:name w:val="heading 2"/>
    <w:basedOn w:val="Normal"/>
    <w:uiPriority w:val="9"/>
    <w:unhideWhenUsed/>
    <w:qFormat/>
    <w:rsid w:val="00D017D3"/>
    <w:pPr>
      <w:keepNext/>
      <w:keepLines/>
      <w:ind w:left="284"/>
      <w:outlineLvl w:val="1"/>
    </w:pPr>
    <w:rPr>
      <w:b/>
      <w:color w:val="1F3864"/>
      <w:sz w:val="24"/>
      <w:szCs w:val="24"/>
    </w:rPr>
  </w:style>
  <w:style w:type="paragraph" w:styleId="Ttulo3">
    <w:name w:val="heading 3"/>
    <w:basedOn w:val="Ttulo2"/>
    <w:uiPriority w:val="9"/>
    <w:unhideWhenUsed/>
    <w:qFormat/>
    <w:rsid w:val="00C7516B"/>
    <w:pPr>
      <w:outlineLvl w:val="2"/>
    </w:pPr>
  </w:style>
  <w:style w:type="paragraph" w:styleId="Ttulo4">
    <w:name w:val="heading 4"/>
    <w:basedOn w:val="Normal"/>
    <w:next w:val="Normal"/>
    <w:uiPriority w:val="9"/>
    <w:unhideWhenUsed/>
    <w:qFormat/>
    <w:rsid w:val="00A86D7B"/>
    <w:pPr>
      <w:keepNext/>
      <w:keepLines/>
      <w:spacing w:before="280" w:after="80" w:line="331" w:lineRule="auto"/>
      <w:outlineLvl w:val="3"/>
    </w:pPr>
    <w:rPr>
      <w:rFonts w:ascii="Verdana" w:eastAsia="Verdana" w:hAnsi="Verdana" w:cs="Verdana"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331" w:lineRule="auto"/>
      <w:outlineLvl w:val="4"/>
    </w:pPr>
    <w:rPr>
      <w:rFonts w:ascii="Verdana" w:eastAsia="Verdana" w:hAnsi="Verdana" w:cs="Verdana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331" w:lineRule="auto"/>
      <w:outlineLvl w:val="5"/>
    </w:pPr>
    <w:rPr>
      <w:rFonts w:ascii="Verdana" w:eastAsia="Verdana" w:hAnsi="Verdana" w:cs="Verdana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line="331" w:lineRule="auto"/>
      <w:jc w:val="center"/>
    </w:pPr>
    <w:rPr>
      <w:b/>
      <w:smallCaps/>
      <w:color w:val="CC0000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solid" w:color="DEEBF6" w:fill="auto"/>
      </w:tcPr>
    </w:tblStylePr>
    <w:tblStylePr w:type="band1Horz">
      <w:tblPr/>
      <w:tcPr>
        <w:shd w:val="solid" w:color="DEEBF6" w:fill="auto"/>
      </w:tcPr>
    </w:tblStyle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a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A874AE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qFormat/>
    <w:rsid w:val="00B33D1E"/>
    <w:pPr>
      <w:tabs>
        <w:tab w:val="right" w:pos="10459"/>
      </w:tabs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qFormat/>
    <w:rsid w:val="00A874AE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qFormat/>
    <w:rsid w:val="00A874AE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A874A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C6C82"/>
    <w:pPr>
      <w:ind w:left="720"/>
      <w:contextualSpacing/>
    </w:pPr>
  </w:style>
  <w:style w:type="character" w:customStyle="1" w:styleId="UnresolvedMention1">
    <w:name w:val="Unresolved Mention1"/>
    <w:basedOn w:val="Fontepargpadro"/>
    <w:uiPriority w:val="99"/>
    <w:semiHidden/>
    <w:unhideWhenUsed/>
    <w:rsid w:val="002F36EF"/>
    <w:rPr>
      <w:color w:val="605E5C"/>
      <w:shd w:val="clear" w:color="auto" w:fill="E1DFDD"/>
    </w:rPr>
  </w:style>
  <w:style w:type="paragraph" w:styleId="Sumrio4">
    <w:name w:val="toc 4"/>
    <w:basedOn w:val="Normal"/>
    <w:next w:val="Normal"/>
    <w:autoRedefine/>
    <w:uiPriority w:val="39"/>
    <w:rsid w:val="00A959B4"/>
    <w:pPr>
      <w:spacing w:after="100"/>
      <w:ind w:left="720"/>
    </w:pPr>
  </w:style>
  <w:style w:type="paragraph" w:styleId="Reviso">
    <w:name w:val="Revision"/>
    <w:hidden/>
    <w:uiPriority w:val="99"/>
    <w:semiHidden/>
    <w:rsid w:val="00B340D4"/>
  </w:style>
  <w:style w:type="paragraph" w:styleId="Cabealho">
    <w:name w:val="header"/>
    <w:basedOn w:val="Normal"/>
    <w:link w:val="CabealhoChar"/>
    <w:uiPriority w:val="99"/>
    <w:rsid w:val="00110D9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10D98"/>
  </w:style>
  <w:style w:type="paragraph" w:styleId="Rodap">
    <w:name w:val="footer"/>
    <w:basedOn w:val="Normal"/>
    <w:link w:val="RodapChar"/>
    <w:uiPriority w:val="99"/>
    <w:rsid w:val="00110D9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10D98"/>
  </w:style>
  <w:style w:type="table" w:customStyle="1" w:styleId="af0">
    <w:basedOn w:val="TableNormal3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D5918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B075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aff7">
    <w:basedOn w:val="TableNormal1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e">
    <w:basedOn w:val="Tabela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">
    <w:basedOn w:val="Tabela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0">
    <w:basedOn w:val="Tabela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1">
    <w:basedOn w:val="Tabela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2">
    <w:basedOn w:val="Tabela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3">
    <w:basedOn w:val="Tabela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character" w:customStyle="1" w:styleId="UnresolvedMention">
    <w:name w:val="Unresolved Mention"/>
    <w:basedOn w:val="Fontepargpadro"/>
    <w:uiPriority w:val="99"/>
    <w:semiHidden/>
    <w:unhideWhenUsed/>
    <w:rsid w:val="00104B1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35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857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5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883">
          <w:marLeft w:val="0"/>
          <w:marRight w:val="15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4024">
          <w:marLeft w:val="0"/>
          <w:marRight w:val="15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0897">
          <w:marLeft w:val="0"/>
          <w:marRight w:val="15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4481651-sb2.app.netsuite.com/app/crm/support/caselist.nl" TargetMode="External"/><Relationship Id="rId17" Type="http://schemas.openxmlformats.org/officeDocument/2006/relationships/hyperlink" Target="mailto:marketplace@intelipost.com.b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4481651-sb2.app.netsuite.com/app/crm/support/casestatuslist.nl?whenc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4481651-sb2.app.netsuite.com/core/media/media.nl?id=3987011&amp;c=4481651_SB2&amp;h=1pagsHB5GUku1PtK3KrB4iGMb4IYR5qv9kcvU-voYH80FuFm&amp;_xt=.html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Roboto"/>
        <a:ea typeface="Roboto"/>
        <a:cs typeface="Roboto"/>
      </a:majorFont>
      <a:minorFont>
        <a:latin typeface="Roboto"/>
        <a:ea typeface="Roboto"/>
        <a:cs typeface="Robot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82B3DB-0FCA-4F61-A048-095D200846A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Os4G7k3VizYbfR1GpBaYePoacw==">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B91A6D-F2D9-4DD3-906C-9BE4490E7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4860</TotalTime>
  <Pages>9</Pages>
  <Words>1055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Viana do Nascimento</dc:creator>
  <cp:lastModifiedBy>João Victor Santana Silva</cp:lastModifiedBy>
  <cp:revision>727</cp:revision>
  <dcterms:created xsi:type="dcterms:W3CDTF">2021-08-23T17:17:00Z</dcterms:created>
  <dcterms:modified xsi:type="dcterms:W3CDTF">2022-05-25T17:12:00Z</dcterms:modified>
</cp:coreProperties>
</file>