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y1wnisdn17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Desenvolvimento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q0uyi4k0w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Criar registro "Contrato".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Deverá ser criado um registro com os seguintes campos.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Contrato Principal:</w:t>
      </w:r>
      <w:r w:rsidDel="00000000" w:rsidR="00000000" w:rsidRPr="00000000">
        <w:rPr>
          <w:rtl w:val="0"/>
        </w:rPr>
        <w:t xml:space="preserve"> Campo que dará "source" no registro de "Contrato".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Campo de data.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Valor:</w:t>
      </w:r>
      <w:r w:rsidDel="00000000" w:rsidR="00000000" w:rsidRPr="00000000">
        <w:rPr>
          <w:rtl w:val="0"/>
        </w:rPr>
        <w:t xml:space="preserve"> Campo de números decimais.</w:t>
        <w:br w:type="textWrapping"/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a004rsik58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Criar registro "Juros Aplicados".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Deverá ser criado o registro "Juros Aplicados" com apenas o campo "Nome".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n46pod7bq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Criar registro "Histórico de Juros"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Deverá ser criado um registro "Histórico de Juros". Esse registro deverá ter os seguintes campos: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Juros Referente:</w:t>
      </w:r>
      <w:r w:rsidDel="00000000" w:rsidR="00000000" w:rsidRPr="00000000">
        <w:rPr>
          <w:rtl w:val="0"/>
        </w:rPr>
        <w:t xml:space="preserve"> Campo que dará "source" no registro de "Juros Aplicados".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Fator Aplicado:</w:t>
      </w:r>
      <w:r w:rsidDel="00000000" w:rsidR="00000000" w:rsidRPr="00000000">
        <w:rPr>
          <w:rtl w:val="0"/>
        </w:rPr>
        <w:t xml:space="preserve"> Campo de número decimal.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Vigência:</w:t>
      </w:r>
      <w:r w:rsidDel="00000000" w:rsidR="00000000" w:rsidRPr="00000000">
        <w:rPr>
          <w:rtl w:val="0"/>
        </w:rPr>
        <w:t xml:space="preserve"> Campo de data.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awpagfiud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Relacionamento entre contratos.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contratos terão um relacionamento baseado em parcelas. Onde contratos com o campo "Contrato principal" preenchido serão "parcelas" e os contratos que esse campo não estiver preenchido serão "Contratos Principais".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Esse relacionamento deverá ser imutável, ou seja, caso o contrato seja criado como Parcela não poderá mais ser principal, caso seja "Principal" não poderá mais se tornar Parcela.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parcela não pode ser criada com o valor igual ou superior ao valor do seu Contrato Principal.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soma das parcelas não podem ser iguais ou superiores ao valor do Contrato Principal. Como exemplo: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Parcela A associada ao Contrato X. Parcela B associada ao Contrato X.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Parcela A + Parcela B = R$500,00                       Contrato X = R$600,00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seja criado mais uma parcela associada ao Contrato X, está não poderá ter o valor  superior a 100, pois ultrapassaria o valor do contrato em si.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46w4lkecf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Criação de tela "Reparcelamento Contratos".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tela deverá ser responsável por reparcelar os contratos principais.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 quantidade de parcelas deverá ser selecionada pelo usuário na tela.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Para reparcelar deverá ser adicionado um juros a esse reparcelamento, com um campo que dá source ao registro de "Juros Aplicados". ****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Esse juros deverá ser um juros composto aplicado ao valor do Contrato.  ****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-Para obter a informação da porcentagem desse juros deverá fazer um busca no registro "Histórico de Juros" e verificar a data de vigência mais atual referente ao Juros escolhido.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Nesta tela deverá ter um resumo de como ficaram as novas parcelas.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reparcelamento deverá ser feito com o valor total do contrato.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finalizar o reparcelamento deverá ser criadas as parcelas associadas ao contrato escolhido. E apagadas todas as antigas parcelas desse contrato.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0gv1rm71e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Botão nos contratos.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todos os contratos principais deverá ter um botão "Reparcelamento" que redireciona o usuário a tela de Reparcelamento.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