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87E1F" w14:textId="7716D8AB" w:rsidR="00312D44" w:rsidRDefault="00085AF4">
      <w:r>
        <w:t>Diccionario de datos de la tabla InvoicePurchases12312016</w:t>
      </w:r>
    </w:p>
    <w:tbl>
      <w:tblPr>
        <w:tblStyle w:val="Tablanormal3"/>
        <w:tblW w:w="0" w:type="auto"/>
        <w:tblLook w:val="04A0" w:firstRow="1" w:lastRow="0" w:firstColumn="1" w:lastColumn="0" w:noHBand="0" w:noVBand="1"/>
      </w:tblPr>
      <w:tblGrid>
        <w:gridCol w:w="2021"/>
        <w:gridCol w:w="1663"/>
        <w:gridCol w:w="5154"/>
      </w:tblGrid>
      <w:tr w:rsidR="00085AF4" w:rsidRPr="00085AF4" w14:paraId="16EE65F6" w14:textId="77777777" w:rsidTr="00085A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7AB6C0EF" w14:textId="77777777" w:rsidR="00085AF4" w:rsidRPr="00085AF4" w:rsidRDefault="00085AF4" w:rsidP="00085AF4">
            <w:pPr>
              <w:jc w:val="center"/>
              <w:rPr>
                <w:rFonts w:eastAsia="Times New Roman" w:cstheme="minorHAnsi"/>
                <w:lang w:eastAsia="es-CO"/>
              </w:rPr>
            </w:pPr>
            <w:r w:rsidRPr="00085AF4">
              <w:rPr>
                <w:rFonts w:eastAsia="Times New Roman" w:cstheme="minorHAnsi"/>
                <w:lang w:eastAsia="es-CO"/>
              </w:rPr>
              <w:t>Nombre de la columna</w:t>
            </w:r>
          </w:p>
        </w:tc>
        <w:tc>
          <w:tcPr>
            <w:tcW w:w="0" w:type="auto"/>
            <w:hideMark/>
          </w:tcPr>
          <w:p w14:paraId="50148E7A" w14:textId="77777777" w:rsidR="00085AF4" w:rsidRPr="00085AF4" w:rsidRDefault="00085AF4" w:rsidP="00085A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085AF4">
              <w:rPr>
                <w:rFonts w:eastAsia="Times New Roman" w:cstheme="minorHAnsi"/>
                <w:lang w:eastAsia="es-CO"/>
              </w:rPr>
              <w:t>Tipo de dato (estimado)</w:t>
            </w:r>
          </w:p>
        </w:tc>
        <w:tc>
          <w:tcPr>
            <w:tcW w:w="0" w:type="auto"/>
            <w:hideMark/>
          </w:tcPr>
          <w:p w14:paraId="3FAACFB0" w14:textId="77777777" w:rsidR="00085AF4" w:rsidRPr="00085AF4" w:rsidRDefault="00085AF4" w:rsidP="00085A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085AF4">
              <w:rPr>
                <w:rFonts w:eastAsia="Times New Roman" w:cstheme="minorHAnsi"/>
                <w:lang w:eastAsia="es-CO"/>
              </w:rPr>
              <w:t>Descripción / Significado</w:t>
            </w:r>
          </w:p>
        </w:tc>
      </w:tr>
      <w:tr w:rsidR="00085AF4" w:rsidRPr="00085AF4" w14:paraId="0FF29F96" w14:textId="77777777" w:rsidTr="00085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CA4BBC" w14:textId="77777777" w:rsidR="00085AF4" w:rsidRPr="00085AF4" w:rsidRDefault="00085AF4" w:rsidP="00085AF4">
            <w:pPr>
              <w:rPr>
                <w:rFonts w:eastAsia="Times New Roman" w:cstheme="minorHAnsi"/>
                <w:lang w:eastAsia="es-CO"/>
              </w:rPr>
            </w:pPr>
            <w:r w:rsidRPr="00085AF4">
              <w:rPr>
                <w:rFonts w:eastAsia="Times New Roman" w:cstheme="minorHAnsi"/>
                <w:lang w:eastAsia="es-CO"/>
              </w:rPr>
              <w:t>Approval</w:t>
            </w:r>
          </w:p>
        </w:tc>
        <w:tc>
          <w:tcPr>
            <w:tcW w:w="0" w:type="auto"/>
            <w:hideMark/>
          </w:tcPr>
          <w:p w14:paraId="35C83C12" w14:textId="77777777" w:rsidR="00085AF4" w:rsidRPr="00085AF4" w:rsidRDefault="00085AF4" w:rsidP="00085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085AF4">
              <w:rPr>
                <w:rFonts w:eastAsia="Times New Roman" w:cstheme="minorHAnsi"/>
                <w:lang w:eastAsia="es-CO"/>
              </w:rPr>
              <w:t>Texto / Booleano</w:t>
            </w:r>
          </w:p>
        </w:tc>
        <w:tc>
          <w:tcPr>
            <w:tcW w:w="0" w:type="auto"/>
            <w:hideMark/>
          </w:tcPr>
          <w:p w14:paraId="5DB55109" w14:textId="77777777" w:rsidR="00085AF4" w:rsidRPr="00085AF4" w:rsidRDefault="00085AF4" w:rsidP="00085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085AF4">
              <w:rPr>
                <w:rFonts w:eastAsia="Times New Roman" w:cstheme="minorHAnsi"/>
                <w:lang w:eastAsia="es-CO"/>
              </w:rPr>
              <w:t xml:space="preserve">Indica si la factura o compra fue </w:t>
            </w:r>
            <w:r w:rsidRPr="00085AF4">
              <w:rPr>
                <w:rFonts w:eastAsia="Times New Roman" w:cstheme="minorHAnsi"/>
                <w:b/>
                <w:bCs/>
                <w:lang w:eastAsia="es-CO"/>
              </w:rPr>
              <w:t>aprobada</w:t>
            </w:r>
            <w:r w:rsidRPr="00085AF4">
              <w:rPr>
                <w:rFonts w:eastAsia="Times New Roman" w:cstheme="minorHAnsi"/>
                <w:lang w:eastAsia="es-CO"/>
              </w:rPr>
              <w:t xml:space="preserve"> por el departamento correspondiente. Puede tener valores como “Yes/No” o “</w:t>
            </w:r>
            <w:proofErr w:type="spellStart"/>
            <w:r w:rsidRPr="00085AF4">
              <w:rPr>
                <w:rFonts w:eastAsia="Times New Roman" w:cstheme="minorHAnsi"/>
                <w:lang w:eastAsia="es-CO"/>
              </w:rPr>
              <w:t>Approved</w:t>
            </w:r>
            <w:proofErr w:type="spellEnd"/>
            <w:r w:rsidRPr="00085AF4">
              <w:rPr>
                <w:rFonts w:eastAsia="Times New Roman" w:cstheme="minorHAnsi"/>
                <w:lang w:eastAsia="es-CO"/>
              </w:rPr>
              <w:t>/</w:t>
            </w:r>
            <w:proofErr w:type="spellStart"/>
            <w:r w:rsidRPr="00085AF4">
              <w:rPr>
                <w:rFonts w:eastAsia="Times New Roman" w:cstheme="minorHAnsi"/>
                <w:lang w:eastAsia="es-CO"/>
              </w:rPr>
              <w:t>Pending</w:t>
            </w:r>
            <w:proofErr w:type="spellEnd"/>
            <w:r w:rsidRPr="00085AF4">
              <w:rPr>
                <w:rFonts w:eastAsia="Times New Roman" w:cstheme="minorHAnsi"/>
                <w:lang w:eastAsia="es-CO"/>
              </w:rPr>
              <w:t>”.</w:t>
            </w:r>
          </w:p>
        </w:tc>
      </w:tr>
      <w:tr w:rsidR="00085AF4" w:rsidRPr="00085AF4" w14:paraId="46EE660D" w14:textId="77777777" w:rsidTr="00085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E104BF" w14:textId="77777777" w:rsidR="00085AF4" w:rsidRPr="00085AF4" w:rsidRDefault="00085AF4" w:rsidP="00085AF4">
            <w:pPr>
              <w:rPr>
                <w:rFonts w:eastAsia="Times New Roman" w:cstheme="minorHAnsi"/>
                <w:lang w:eastAsia="es-CO"/>
              </w:rPr>
            </w:pPr>
            <w:r w:rsidRPr="00085AF4">
              <w:rPr>
                <w:rFonts w:eastAsia="Times New Roman" w:cstheme="minorHAnsi"/>
                <w:lang w:eastAsia="es-CO"/>
              </w:rPr>
              <w:t>Dollars</w:t>
            </w:r>
          </w:p>
        </w:tc>
        <w:tc>
          <w:tcPr>
            <w:tcW w:w="0" w:type="auto"/>
            <w:hideMark/>
          </w:tcPr>
          <w:p w14:paraId="7880099F" w14:textId="77777777" w:rsidR="00085AF4" w:rsidRPr="00085AF4" w:rsidRDefault="00085AF4" w:rsidP="00085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085AF4">
              <w:rPr>
                <w:rFonts w:eastAsia="Times New Roman" w:cstheme="minorHAnsi"/>
                <w:lang w:eastAsia="es-CO"/>
              </w:rPr>
              <w:t>Numérico (decimal)</w:t>
            </w:r>
          </w:p>
        </w:tc>
        <w:tc>
          <w:tcPr>
            <w:tcW w:w="0" w:type="auto"/>
            <w:hideMark/>
          </w:tcPr>
          <w:p w14:paraId="62FE0ABA" w14:textId="58ABA3B0" w:rsidR="00085AF4" w:rsidRPr="00085AF4" w:rsidRDefault="00085AF4" w:rsidP="00085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085AF4">
              <w:rPr>
                <w:rFonts w:eastAsia="Times New Roman" w:cstheme="minorHAnsi"/>
                <w:lang w:eastAsia="es-CO"/>
              </w:rPr>
              <w:t xml:space="preserve">Valor </w:t>
            </w:r>
            <w:r w:rsidRPr="00085AF4">
              <w:rPr>
                <w:rFonts w:eastAsia="Times New Roman" w:cstheme="minorHAnsi"/>
                <w:b/>
                <w:bCs/>
                <w:lang w:eastAsia="es-CO"/>
              </w:rPr>
              <w:t>total en dólares</w:t>
            </w:r>
            <w:r w:rsidRPr="00085AF4">
              <w:rPr>
                <w:rFonts w:eastAsia="Times New Roman" w:cstheme="minorHAnsi"/>
                <w:lang w:eastAsia="es-CO"/>
              </w:rPr>
              <w:t xml:space="preserve"> correspondiente a la factura de compra. Representa el monto facturado por el proveedor.</w:t>
            </w:r>
          </w:p>
        </w:tc>
      </w:tr>
      <w:tr w:rsidR="00085AF4" w:rsidRPr="00085AF4" w14:paraId="168BA4F8" w14:textId="77777777" w:rsidTr="00085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CDCA74" w14:textId="77777777" w:rsidR="00085AF4" w:rsidRPr="00085AF4" w:rsidRDefault="00085AF4" w:rsidP="00085AF4">
            <w:pPr>
              <w:rPr>
                <w:rFonts w:eastAsia="Times New Roman" w:cstheme="minorHAnsi"/>
                <w:lang w:eastAsia="es-CO"/>
              </w:rPr>
            </w:pPr>
            <w:r w:rsidRPr="00085AF4">
              <w:rPr>
                <w:rFonts w:eastAsia="Times New Roman" w:cstheme="minorHAnsi"/>
                <w:lang w:eastAsia="es-CO"/>
              </w:rPr>
              <w:t>Freight</w:t>
            </w:r>
          </w:p>
        </w:tc>
        <w:tc>
          <w:tcPr>
            <w:tcW w:w="0" w:type="auto"/>
            <w:hideMark/>
          </w:tcPr>
          <w:p w14:paraId="6BDC93C9" w14:textId="77777777" w:rsidR="00085AF4" w:rsidRPr="00085AF4" w:rsidRDefault="00085AF4" w:rsidP="00085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085AF4">
              <w:rPr>
                <w:rFonts w:eastAsia="Times New Roman" w:cstheme="minorHAnsi"/>
                <w:lang w:eastAsia="es-CO"/>
              </w:rPr>
              <w:t>Numérico (decimal)</w:t>
            </w:r>
          </w:p>
        </w:tc>
        <w:tc>
          <w:tcPr>
            <w:tcW w:w="0" w:type="auto"/>
            <w:hideMark/>
          </w:tcPr>
          <w:p w14:paraId="081E8973" w14:textId="77777777" w:rsidR="00085AF4" w:rsidRPr="00085AF4" w:rsidRDefault="00085AF4" w:rsidP="00085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085AF4">
              <w:rPr>
                <w:rFonts w:eastAsia="Times New Roman" w:cstheme="minorHAnsi"/>
                <w:lang w:eastAsia="es-CO"/>
              </w:rPr>
              <w:t xml:space="preserve">Costo asociado al </w:t>
            </w:r>
            <w:r w:rsidRPr="00085AF4">
              <w:rPr>
                <w:rFonts w:eastAsia="Times New Roman" w:cstheme="minorHAnsi"/>
                <w:b/>
                <w:bCs/>
                <w:lang w:eastAsia="es-CO"/>
              </w:rPr>
              <w:t>transporte o flete</w:t>
            </w:r>
            <w:r w:rsidRPr="00085AF4">
              <w:rPr>
                <w:rFonts w:eastAsia="Times New Roman" w:cstheme="minorHAnsi"/>
                <w:lang w:eastAsia="es-CO"/>
              </w:rPr>
              <w:t xml:space="preserve"> de los productos comprados. Puede incluir envío, despacho o logística.</w:t>
            </w:r>
          </w:p>
        </w:tc>
      </w:tr>
      <w:tr w:rsidR="00085AF4" w:rsidRPr="00085AF4" w14:paraId="365CFF7D" w14:textId="77777777" w:rsidTr="00085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448DAC" w14:textId="77777777" w:rsidR="00085AF4" w:rsidRPr="00085AF4" w:rsidRDefault="00085AF4" w:rsidP="00085AF4">
            <w:pPr>
              <w:rPr>
                <w:rFonts w:eastAsia="Times New Roman" w:cstheme="minorHAnsi"/>
                <w:lang w:eastAsia="es-CO"/>
              </w:rPr>
            </w:pPr>
            <w:r w:rsidRPr="00085AF4">
              <w:rPr>
                <w:rFonts w:eastAsia="Times New Roman" w:cstheme="minorHAnsi"/>
                <w:lang w:eastAsia="es-CO"/>
              </w:rPr>
              <w:t>InvoiceDate</w:t>
            </w:r>
          </w:p>
        </w:tc>
        <w:tc>
          <w:tcPr>
            <w:tcW w:w="0" w:type="auto"/>
            <w:hideMark/>
          </w:tcPr>
          <w:p w14:paraId="0EFBAF38" w14:textId="77777777" w:rsidR="00085AF4" w:rsidRPr="00085AF4" w:rsidRDefault="00085AF4" w:rsidP="00085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085AF4">
              <w:rPr>
                <w:rFonts w:eastAsia="Times New Roman" w:cstheme="minorHAnsi"/>
                <w:lang w:eastAsia="es-CO"/>
              </w:rPr>
              <w:t>Fecha</w:t>
            </w:r>
          </w:p>
        </w:tc>
        <w:tc>
          <w:tcPr>
            <w:tcW w:w="0" w:type="auto"/>
            <w:hideMark/>
          </w:tcPr>
          <w:p w14:paraId="687D9F81" w14:textId="77777777" w:rsidR="00085AF4" w:rsidRPr="00085AF4" w:rsidRDefault="00085AF4" w:rsidP="00085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085AF4">
              <w:rPr>
                <w:rFonts w:eastAsia="Times New Roman" w:cstheme="minorHAnsi"/>
                <w:b/>
                <w:bCs/>
                <w:lang w:eastAsia="es-CO"/>
              </w:rPr>
              <w:t>Fecha en la que el proveedor emite la factura</w:t>
            </w:r>
            <w:r w:rsidRPr="00085AF4">
              <w:rPr>
                <w:rFonts w:eastAsia="Times New Roman" w:cstheme="minorHAnsi"/>
                <w:lang w:eastAsia="es-CO"/>
              </w:rPr>
              <w:t>. Se usa para calcular tiempos de pago y recepción.</w:t>
            </w:r>
          </w:p>
        </w:tc>
      </w:tr>
      <w:tr w:rsidR="00085AF4" w:rsidRPr="00085AF4" w14:paraId="60CAB15F" w14:textId="77777777" w:rsidTr="00085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BFFF6D" w14:textId="77777777" w:rsidR="00085AF4" w:rsidRPr="00085AF4" w:rsidRDefault="00085AF4" w:rsidP="00085AF4">
            <w:pPr>
              <w:rPr>
                <w:rFonts w:eastAsia="Times New Roman" w:cstheme="minorHAnsi"/>
                <w:lang w:eastAsia="es-CO"/>
              </w:rPr>
            </w:pPr>
            <w:r w:rsidRPr="00085AF4">
              <w:rPr>
                <w:rFonts w:eastAsia="Times New Roman" w:cstheme="minorHAnsi"/>
                <w:lang w:eastAsia="es-CO"/>
              </w:rPr>
              <w:t>PayDate</w:t>
            </w:r>
          </w:p>
        </w:tc>
        <w:tc>
          <w:tcPr>
            <w:tcW w:w="0" w:type="auto"/>
            <w:hideMark/>
          </w:tcPr>
          <w:p w14:paraId="78B6FF3E" w14:textId="77777777" w:rsidR="00085AF4" w:rsidRPr="00085AF4" w:rsidRDefault="00085AF4" w:rsidP="00085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085AF4">
              <w:rPr>
                <w:rFonts w:eastAsia="Times New Roman" w:cstheme="minorHAnsi"/>
                <w:lang w:eastAsia="es-CO"/>
              </w:rPr>
              <w:t>Fecha</w:t>
            </w:r>
          </w:p>
        </w:tc>
        <w:tc>
          <w:tcPr>
            <w:tcW w:w="0" w:type="auto"/>
            <w:hideMark/>
          </w:tcPr>
          <w:p w14:paraId="1F6AD71A" w14:textId="77777777" w:rsidR="00085AF4" w:rsidRPr="00085AF4" w:rsidRDefault="00085AF4" w:rsidP="00085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085AF4">
              <w:rPr>
                <w:rFonts w:eastAsia="Times New Roman" w:cstheme="minorHAnsi"/>
                <w:b/>
                <w:bCs/>
                <w:lang w:eastAsia="es-CO"/>
              </w:rPr>
              <w:t>Fecha en la que se realizó el pago</w:t>
            </w:r>
            <w:r w:rsidRPr="00085AF4">
              <w:rPr>
                <w:rFonts w:eastAsia="Times New Roman" w:cstheme="minorHAnsi"/>
                <w:lang w:eastAsia="es-CO"/>
              </w:rPr>
              <w:t xml:space="preserve"> al proveedor por la factura correspondiente. Sirve para analizar los plazos de pago.</w:t>
            </w:r>
          </w:p>
        </w:tc>
      </w:tr>
      <w:tr w:rsidR="00085AF4" w:rsidRPr="00085AF4" w14:paraId="66588BD2" w14:textId="77777777" w:rsidTr="00085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037ACD" w14:textId="77777777" w:rsidR="00085AF4" w:rsidRPr="00085AF4" w:rsidRDefault="00085AF4" w:rsidP="00085AF4">
            <w:pPr>
              <w:rPr>
                <w:rFonts w:eastAsia="Times New Roman" w:cstheme="minorHAnsi"/>
                <w:lang w:eastAsia="es-CO"/>
              </w:rPr>
            </w:pPr>
            <w:r w:rsidRPr="00085AF4">
              <w:rPr>
                <w:rFonts w:eastAsia="Times New Roman" w:cstheme="minorHAnsi"/>
                <w:lang w:eastAsia="es-CO"/>
              </w:rPr>
              <w:t>PODate</w:t>
            </w:r>
          </w:p>
        </w:tc>
        <w:tc>
          <w:tcPr>
            <w:tcW w:w="0" w:type="auto"/>
            <w:hideMark/>
          </w:tcPr>
          <w:p w14:paraId="2F8AFCE4" w14:textId="77777777" w:rsidR="00085AF4" w:rsidRPr="00085AF4" w:rsidRDefault="00085AF4" w:rsidP="00085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085AF4">
              <w:rPr>
                <w:rFonts w:eastAsia="Times New Roman" w:cstheme="minorHAnsi"/>
                <w:lang w:eastAsia="es-CO"/>
              </w:rPr>
              <w:t>Fecha</w:t>
            </w:r>
          </w:p>
        </w:tc>
        <w:tc>
          <w:tcPr>
            <w:tcW w:w="0" w:type="auto"/>
            <w:hideMark/>
          </w:tcPr>
          <w:p w14:paraId="02147852" w14:textId="77777777" w:rsidR="00085AF4" w:rsidRPr="00085AF4" w:rsidRDefault="00085AF4" w:rsidP="00085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085AF4">
              <w:rPr>
                <w:rFonts w:eastAsia="Times New Roman" w:cstheme="minorHAnsi"/>
                <w:b/>
                <w:bCs/>
                <w:lang w:eastAsia="es-CO"/>
              </w:rPr>
              <w:t>Fecha en la que se emitió la Orden de Compra (</w:t>
            </w:r>
            <w:proofErr w:type="spellStart"/>
            <w:r w:rsidRPr="00085AF4">
              <w:rPr>
                <w:rFonts w:eastAsia="Times New Roman" w:cstheme="minorHAnsi"/>
                <w:b/>
                <w:bCs/>
                <w:lang w:eastAsia="es-CO"/>
              </w:rPr>
              <w:t>Purchase</w:t>
            </w:r>
            <w:proofErr w:type="spellEnd"/>
            <w:r w:rsidRPr="00085AF4">
              <w:rPr>
                <w:rFonts w:eastAsia="Times New Roman" w:cstheme="minorHAnsi"/>
                <w:b/>
                <w:bCs/>
                <w:lang w:eastAsia="es-CO"/>
              </w:rPr>
              <w:t xml:space="preserve"> </w:t>
            </w:r>
            <w:proofErr w:type="spellStart"/>
            <w:r w:rsidRPr="00085AF4">
              <w:rPr>
                <w:rFonts w:eastAsia="Times New Roman" w:cstheme="minorHAnsi"/>
                <w:b/>
                <w:bCs/>
                <w:lang w:eastAsia="es-CO"/>
              </w:rPr>
              <w:t>Order</w:t>
            </w:r>
            <w:proofErr w:type="spellEnd"/>
            <w:r w:rsidRPr="00085AF4">
              <w:rPr>
                <w:rFonts w:eastAsia="Times New Roman" w:cstheme="minorHAnsi"/>
                <w:b/>
                <w:bCs/>
                <w:lang w:eastAsia="es-CO"/>
              </w:rPr>
              <w:t>)</w:t>
            </w:r>
            <w:r w:rsidRPr="00085AF4">
              <w:rPr>
                <w:rFonts w:eastAsia="Times New Roman" w:cstheme="minorHAnsi"/>
                <w:lang w:eastAsia="es-CO"/>
              </w:rPr>
              <w:t xml:space="preserve">. Permite calcular el </w:t>
            </w:r>
            <w:r w:rsidRPr="00085AF4">
              <w:rPr>
                <w:rFonts w:eastAsia="Times New Roman" w:cstheme="minorHAnsi"/>
                <w:b/>
                <w:bCs/>
                <w:lang w:eastAsia="es-CO"/>
              </w:rPr>
              <w:t>plazo de entrega</w:t>
            </w:r>
            <w:r w:rsidRPr="00085AF4">
              <w:rPr>
                <w:rFonts w:eastAsia="Times New Roman" w:cstheme="minorHAnsi"/>
                <w:lang w:eastAsia="es-CO"/>
              </w:rPr>
              <w:t xml:space="preserve"> comparándola con </w:t>
            </w:r>
            <w:proofErr w:type="spellStart"/>
            <w:r w:rsidRPr="00085AF4">
              <w:rPr>
                <w:rFonts w:eastAsia="Times New Roman" w:cstheme="minorHAnsi"/>
                <w:lang w:eastAsia="es-CO"/>
              </w:rPr>
              <w:t>InvoiceDate</w:t>
            </w:r>
            <w:proofErr w:type="spellEnd"/>
            <w:r w:rsidRPr="00085AF4">
              <w:rPr>
                <w:rFonts w:eastAsia="Times New Roman" w:cstheme="minorHAnsi"/>
                <w:lang w:eastAsia="es-CO"/>
              </w:rPr>
              <w:t>.</w:t>
            </w:r>
          </w:p>
        </w:tc>
      </w:tr>
      <w:tr w:rsidR="00085AF4" w:rsidRPr="00085AF4" w14:paraId="788142E5" w14:textId="77777777" w:rsidTr="00085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F8F3AB" w14:textId="77777777" w:rsidR="00085AF4" w:rsidRPr="00085AF4" w:rsidRDefault="00085AF4" w:rsidP="00085AF4">
            <w:pPr>
              <w:rPr>
                <w:rFonts w:eastAsia="Times New Roman" w:cstheme="minorHAnsi"/>
                <w:lang w:eastAsia="es-CO"/>
              </w:rPr>
            </w:pPr>
            <w:r w:rsidRPr="00085AF4">
              <w:rPr>
                <w:rFonts w:eastAsia="Times New Roman" w:cstheme="minorHAnsi"/>
                <w:lang w:eastAsia="es-CO"/>
              </w:rPr>
              <w:t>PONumber</w:t>
            </w:r>
          </w:p>
        </w:tc>
        <w:tc>
          <w:tcPr>
            <w:tcW w:w="0" w:type="auto"/>
            <w:hideMark/>
          </w:tcPr>
          <w:p w14:paraId="02A8EC0C" w14:textId="77777777" w:rsidR="00085AF4" w:rsidRPr="00085AF4" w:rsidRDefault="00085AF4" w:rsidP="00085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085AF4">
              <w:rPr>
                <w:rFonts w:eastAsia="Times New Roman" w:cstheme="minorHAnsi"/>
                <w:lang w:eastAsia="es-CO"/>
              </w:rPr>
              <w:t>Texto / Numérico</w:t>
            </w:r>
          </w:p>
        </w:tc>
        <w:tc>
          <w:tcPr>
            <w:tcW w:w="0" w:type="auto"/>
            <w:hideMark/>
          </w:tcPr>
          <w:p w14:paraId="257444D4" w14:textId="77777777" w:rsidR="00085AF4" w:rsidRPr="00085AF4" w:rsidRDefault="00085AF4" w:rsidP="00085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085AF4">
              <w:rPr>
                <w:rFonts w:eastAsia="Times New Roman" w:cstheme="minorHAnsi"/>
                <w:b/>
                <w:bCs/>
                <w:lang w:eastAsia="es-CO"/>
              </w:rPr>
              <w:t>Número de Orden de Compra (</w:t>
            </w:r>
            <w:proofErr w:type="spellStart"/>
            <w:r w:rsidRPr="00085AF4">
              <w:rPr>
                <w:rFonts w:eastAsia="Times New Roman" w:cstheme="minorHAnsi"/>
                <w:b/>
                <w:bCs/>
                <w:lang w:eastAsia="es-CO"/>
              </w:rPr>
              <w:t>Purchase</w:t>
            </w:r>
            <w:proofErr w:type="spellEnd"/>
            <w:r w:rsidRPr="00085AF4">
              <w:rPr>
                <w:rFonts w:eastAsia="Times New Roman" w:cstheme="minorHAnsi"/>
                <w:b/>
                <w:bCs/>
                <w:lang w:eastAsia="es-CO"/>
              </w:rPr>
              <w:t xml:space="preserve"> </w:t>
            </w:r>
            <w:proofErr w:type="spellStart"/>
            <w:r w:rsidRPr="00085AF4">
              <w:rPr>
                <w:rFonts w:eastAsia="Times New Roman" w:cstheme="minorHAnsi"/>
                <w:b/>
                <w:bCs/>
                <w:lang w:eastAsia="es-CO"/>
              </w:rPr>
              <w:t>Order</w:t>
            </w:r>
            <w:proofErr w:type="spellEnd"/>
            <w:r w:rsidRPr="00085AF4">
              <w:rPr>
                <w:rFonts w:eastAsia="Times New Roman" w:cstheme="minorHAnsi"/>
                <w:b/>
                <w:bCs/>
                <w:lang w:eastAsia="es-CO"/>
              </w:rPr>
              <w:t xml:space="preserve"> </w:t>
            </w:r>
            <w:proofErr w:type="spellStart"/>
            <w:r w:rsidRPr="00085AF4">
              <w:rPr>
                <w:rFonts w:eastAsia="Times New Roman" w:cstheme="minorHAnsi"/>
                <w:b/>
                <w:bCs/>
                <w:lang w:eastAsia="es-CO"/>
              </w:rPr>
              <w:t>Number</w:t>
            </w:r>
            <w:proofErr w:type="spellEnd"/>
            <w:r w:rsidRPr="00085AF4">
              <w:rPr>
                <w:rFonts w:eastAsia="Times New Roman" w:cstheme="minorHAnsi"/>
                <w:b/>
                <w:bCs/>
                <w:lang w:eastAsia="es-CO"/>
              </w:rPr>
              <w:t>)</w:t>
            </w:r>
            <w:r w:rsidRPr="00085AF4">
              <w:rPr>
                <w:rFonts w:eastAsia="Times New Roman" w:cstheme="minorHAnsi"/>
                <w:lang w:eastAsia="es-CO"/>
              </w:rPr>
              <w:t>. Identificador único del pedido realizado al proveedor.</w:t>
            </w:r>
          </w:p>
        </w:tc>
      </w:tr>
      <w:tr w:rsidR="00085AF4" w:rsidRPr="00085AF4" w14:paraId="4BD00D25" w14:textId="77777777" w:rsidTr="00085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F03FC8" w14:textId="77777777" w:rsidR="00085AF4" w:rsidRPr="00085AF4" w:rsidRDefault="00085AF4" w:rsidP="00085AF4">
            <w:pPr>
              <w:rPr>
                <w:rFonts w:eastAsia="Times New Roman" w:cstheme="minorHAnsi"/>
                <w:lang w:eastAsia="es-CO"/>
              </w:rPr>
            </w:pPr>
            <w:r w:rsidRPr="00085AF4">
              <w:rPr>
                <w:rFonts w:eastAsia="Times New Roman" w:cstheme="minorHAnsi"/>
                <w:lang w:eastAsia="es-CO"/>
              </w:rPr>
              <w:t>Quantity</w:t>
            </w:r>
          </w:p>
        </w:tc>
        <w:tc>
          <w:tcPr>
            <w:tcW w:w="0" w:type="auto"/>
            <w:hideMark/>
          </w:tcPr>
          <w:p w14:paraId="48CBA769" w14:textId="77777777" w:rsidR="00085AF4" w:rsidRPr="00085AF4" w:rsidRDefault="00085AF4" w:rsidP="00085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085AF4">
              <w:rPr>
                <w:rFonts w:eastAsia="Times New Roman" w:cstheme="minorHAnsi"/>
                <w:lang w:eastAsia="es-CO"/>
              </w:rPr>
              <w:t>Numérico (entero o decimal)</w:t>
            </w:r>
          </w:p>
        </w:tc>
        <w:tc>
          <w:tcPr>
            <w:tcW w:w="0" w:type="auto"/>
            <w:hideMark/>
          </w:tcPr>
          <w:p w14:paraId="47E2331F" w14:textId="77777777" w:rsidR="00085AF4" w:rsidRPr="00085AF4" w:rsidRDefault="00085AF4" w:rsidP="00085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085AF4">
              <w:rPr>
                <w:rFonts w:eastAsia="Times New Roman" w:cstheme="minorHAnsi"/>
                <w:b/>
                <w:bCs/>
                <w:lang w:eastAsia="es-CO"/>
              </w:rPr>
              <w:t>Cantidad total de unidades</w:t>
            </w:r>
            <w:r w:rsidRPr="00085AF4">
              <w:rPr>
                <w:rFonts w:eastAsia="Times New Roman" w:cstheme="minorHAnsi"/>
                <w:lang w:eastAsia="es-CO"/>
              </w:rPr>
              <w:t xml:space="preserve"> incluidas en la factura o asociadas a la orden de compra.</w:t>
            </w:r>
          </w:p>
        </w:tc>
      </w:tr>
      <w:tr w:rsidR="00085AF4" w:rsidRPr="00085AF4" w14:paraId="66ECD4C2" w14:textId="77777777" w:rsidTr="00085A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9518F7" w14:textId="77777777" w:rsidR="00085AF4" w:rsidRPr="00085AF4" w:rsidRDefault="00085AF4" w:rsidP="00085AF4">
            <w:pPr>
              <w:rPr>
                <w:rFonts w:eastAsia="Times New Roman" w:cstheme="minorHAnsi"/>
                <w:lang w:eastAsia="es-CO"/>
              </w:rPr>
            </w:pPr>
            <w:r w:rsidRPr="00085AF4">
              <w:rPr>
                <w:rFonts w:eastAsia="Times New Roman" w:cstheme="minorHAnsi"/>
                <w:lang w:eastAsia="es-CO"/>
              </w:rPr>
              <w:t>VendorName</w:t>
            </w:r>
          </w:p>
        </w:tc>
        <w:tc>
          <w:tcPr>
            <w:tcW w:w="0" w:type="auto"/>
            <w:hideMark/>
          </w:tcPr>
          <w:p w14:paraId="7DEB6B02" w14:textId="77777777" w:rsidR="00085AF4" w:rsidRPr="00085AF4" w:rsidRDefault="00085AF4" w:rsidP="00085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085AF4">
              <w:rPr>
                <w:rFonts w:eastAsia="Times New Roman" w:cstheme="minorHAnsi"/>
                <w:lang w:eastAsia="es-CO"/>
              </w:rPr>
              <w:t>Texto</w:t>
            </w:r>
          </w:p>
        </w:tc>
        <w:tc>
          <w:tcPr>
            <w:tcW w:w="0" w:type="auto"/>
            <w:hideMark/>
          </w:tcPr>
          <w:p w14:paraId="4B751D2B" w14:textId="77777777" w:rsidR="00085AF4" w:rsidRPr="00085AF4" w:rsidRDefault="00085AF4" w:rsidP="00085A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085AF4">
              <w:rPr>
                <w:rFonts w:eastAsia="Times New Roman" w:cstheme="minorHAnsi"/>
                <w:b/>
                <w:bCs/>
                <w:lang w:eastAsia="es-CO"/>
              </w:rPr>
              <w:t>Nombre del proveedor</w:t>
            </w:r>
            <w:r w:rsidRPr="00085AF4">
              <w:rPr>
                <w:rFonts w:eastAsia="Times New Roman" w:cstheme="minorHAnsi"/>
                <w:lang w:eastAsia="es-CO"/>
              </w:rPr>
              <w:t xml:space="preserve"> que suministra los productos o materias primas.</w:t>
            </w:r>
          </w:p>
        </w:tc>
      </w:tr>
      <w:tr w:rsidR="00085AF4" w:rsidRPr="00085AF4" w14:paraId="656C9A82" w14:textId="77777777" w:rsidTr="00085A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AB0406" w14:textId="77777777" w:rsidR="00085AF4" w:rsidRPr="00085AF4" w:rsidRDefault="00085AF4" w:rsidP="00085AF4">
            <w:pPr>
              <w:rPr>
                <w:rFonts w:eastAsia="Times New Roman" w:cstheme="minorHAnsi"/>
                <w:lang w:eastAsia="es-CO"/>
              </w:rPr>
            </w:pPr>
            <w:r w:rsidRPr="00085AF4">
              <w:rPr>
                <w:rFonts w:eastAsia="Times New Roman" w:cstheme="minorHAnsi"/>
                <w:lang w:eastAsia="es-CO"/>
              </w:rPr>
              <w:t>VendorNumber</w:t>
            </w:r>
          </w:p>
        </w:tc>
        <w:tc>
          <w:tcPr>
            <w:tcW w:w="0" w:type="auto"/>
            <w:hideMark/>
          </w:tcPr>
          <w:p w14:paraId="09C62317" w14:textId="77777777" w:rsidR="00085AF4" w:rsidRPr="00085AF4" w:rsidRDefault="00085AF4" w:rsidP="00085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085AF4">
              <w:rPr>
                <w:rFonts w:eastAsia="Times New Roman" w:cstheme="minorHAnsi"/>
                <w:lang w:eastAsia="es-CO"/>
              </w:rPr>
              <w:t>Texto / Numérico</w:t>
            </w:r>
          </w:p>
        </w:tc>
        <w:tc>
          <w:tcPr>
            <w:tcW w:w="0" w:type="auto"/>
            <w:hideMark/>
          </w:tcPr>
          <w:p w14:paraId="113CD2B8" w14:textId="77777777" w:rsidR="00085AF4" w:rsidRPr="00085AF4" w:rsidRDefault="00085AF4" w:rsidP="00085A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lang w:eastAsia="es-CO"/>
              </w:rPr>
            </w:pPr>
            <w:r w:rsidRPr="00085AF4">
              <w:rPr>
                <w:rFonts w:eastAsia="Times New Roman" w:cstheme="minorHAnsi"/>
                <w:b/>
                <w:bCs/>
                <w:lang w:eastAsia="es-CO"/>
              </w:rPr>
              <w:t>Identificador único del proveedor</w:t>
            </w:r>
            <w:r w:rsidRPr="00085AF4">
              <w:rPr>
                <w:rFonts w:eastAsia="Times New Roman" w:cstheme="minorHAnsi"/>
                <w:lang w:eastAsia="es-CO"/>
              </w:rPr>
              <w:t>, usado para vincularlo con otras tablas (como PurchasesFINAL12312016.csv).</w:t>
            </w:r>
          </w:p>
        </w:tc>
      </w:tr>
    </w:tbl>
    <w:p w14:paraId="04F91E6E" w14:textId="77777777" w:rsidR="00085AF4" w:rsidRDefault="00085AF4"/>
    <w:sectPr w:rsidR="00085A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AF4"/>
    <w:rsid w:val="00085AF4"/>
    <w:rsid w:val="00235D0E"/>
    <w:rsid w:val="00312D44"/>
    <w:rsid w:val="00313AE9"/>
    <w:rsid w:val="005F6163"/>
    <w:rsid w:val="00703BC6"/>
    <w:rsid w:val="00AE752C"/>
    <w:rsid w:val="00ED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85E97"/>
  <w15:chartTrackingRefBased/>
  <w15:docId w15:val="{6D725E51-F4A2-413D-BEB5-18B7F6181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85AF4"/>
    <w:rPr>
      <w:b/>
      <w:bCs/>
    </w:rPr>
  </w:style>
  <w:style w:type="character" w:styleId="nfasis">
    <w:name w:val="Emphasis"/>
    <w:basedOn w:val="Fuentedeprrafopredeter"/>
    <w:uiPriority w:val="20"/>
    <w:qFormat/>
    <w:rsid w:val="00085AF4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085AF4"/>
    <w:rPr>
      <w:rFonts w:ascii="Courier New" w:eastAsia="Times New Roman" w:hAnsi="Courier New" w:cs="Courier New"/>
      <w:sz w:val="20"/>
      <w:szCs w:val="20"/>
    </w:rPr>
  </w:style>
  <w:style w:type="table" w:styleId="Tablanormal3">
    <w:name w:val="Plain Table 3"/>
    <w:basedOn w:val="Tablanormal"/>
    <w:uiPriority w:val="43"/>
    <w:rsid w:val="00085AF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222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Felipe Florez Herrera</dc:creator>
  <cp:keywords/>
  <dc:description/>
  <cp:lastModifiedBy>Adrian Felipe Florez Herrera</cp:lastModifiedBy>
  <cp:revision>4</cp:revision>
  <dcterms:created xsi:type="dcterms:W3CDTF">2025-10-24T17:30:00Z</dcterms:created>
  <dcterms:modified xsi:type="dcterms:W3CDTF">2025-10-28T22:06:00Z</dcterms:modified>
</cp:coreProperties>
</file>