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4A9C" w14:textId="77777777" w:rsidR="001127F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 xml:space="preserve">Você foi contratado por uma empresa de jogos para desenvolver o melhor jogo de </w:t>
      </w:r>
      <w:proofErr w:type="spellStart"/>
      <w:r w:rsidRPr="001127F9">
        <w:rPr>
          <w:rFonts w:ascii="Arial" w:hAnsi="Arial" w:cs="Arial"/>
          <w:color w:val="C00000"/>
          <w:sz w:val="28"/>
          <w:szCs w:val="28"/>
          <w:shd w:val="clear" w:color="auto" w:fill="FFFFFF"/>
        </w:rPr>
        <w:t>Pac-Mac</w:t>
      </w:r>
      <w:proofErr w:type="spellEnd"/>
      <w:r w:rsidRPr="001127F9">
        <w:rPr>
          <w:rFonts w:ascii="Arial" w:hAnsi="Arial" w:cs="Arial"/>
          <w:color w:val="C00000"/>
          <w:sz w:val="28"/>
          <w:szCs w:val="28"/>
          <w:shd w:val="clear" w:color="auto" w:fill="FFFFFF"/>
        </w:rPr>
        <w:t xml:space="preserve"> </w:t>
      </w:r>
      <w:r w:rsidRPr="001127F9">
        <w:rPr>
          <w:rFonts w:ascii="Arial" w:hAnsi="Arial" w:cs="Arial"/>
          <w:color w:val="1F1F1F"/>
          <w:sz w:val="28"/>
          <w:szCs w:val="28"/>
          <w:shd w:val="clear" w:color="auto" w:fill="FFFFFF"/>
        </w:rPr>
        <w:t>da história do videogame! Inicialmente, para ter uma ideia inicial de como seria a arquitetura de software desse jogo, seu chefe pediu para você criar um diagrama de classes UML representando os principais elementos do jogo.</w:t>
      </w:r>
    </w:p>
    <w:p w14:paraId="1AA51AAA" w14:textId="77777777" w:rsidR="001127F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 xml:space="preserve"> Para tornar o jogo mais interessante, você deverá: </w:t>
      </w:r>
    </w:p>
    <w:p w14:paraId="3C4AC01B" w14:textId="77777777" w:rsidR="001127F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 xml:space="preserve">1) Usar o </w:t>
      </w:r>
      <w:r w:rsidRPr="001127F9">
        <w:rPr>
          <w:rFonts w:ascii="Arial" w:hAnsi="Arial" w:cs="Arial"/>
          <w:color w:val="0070C0"/>
          <w:sz w:val="28"/>
          <w:szCs w:val="28"/>
          <w:shd w:val="clear" w:color="auto" w:fill="FFFFFF"/>
        </w:rPr>
        <w:t>padrão Estratégia (</w:t>
      </w:r>
      <w:proofErr w:type="spellStart"/>
      <w:r w:rsidRPr="001127F9">
        <w:rPr>
          <w:rFonts w:ascii="Arial" w:hAnsi="Arial" w:cs="Arial"/>
          <w:color w:val="0070C0"/>
          <w:sz w:val="28"/>
          <w:szCs w:val="28"/>
          <w:shd w:val="clear" w:color="auto" w:fill="FFFFFF"/>
        </w:rPr>
        <w:t>Strategy</w:t>
      </w:r>
      <w:proofErr w:type="spellEnd"/>
      <w:r w:rsidRPr="001127F9">
        <w:rPr>
          <w:rFonts w:ascii="Arial" w:hAnsi="Arial" w:cs="Arial"/>
          <w:color w:val="0070C0"/>
          <w:sz w:val="28"/>
          <w:szCs w:val="28"/>
          <w:shd w:val="clear" w:color="auto" w:fill="FFFFFF"/>
        </w:rPr>
        <w:t xml:space="preserve">) </w:t>
      </w:r>
      <w:r w:rsidRPr="001127F9">
        <w:rPr>
          <w:rFonts w:ascii="Arial" w:hAnsi="Arial" w:cs="Arial"/>
          <w:color w:val="1F1F1F"/>
          <w:sz w:val="28"/>
          <w:szCs w:val="28"/>
          <w:shd w:val="clear" w:color="auto" w:fill="FFFFFF"/>
        </w:rPr>
        <w:t xml:space="preserve">para implementar diferentes comportamentos para os fantasmas. Por exemplo, fantasmas vermelhos perseguem o </w:t>
      </w:r>
      <w:proofErr w:type="spellStart"/>
      <w:r w:rsidRPr="001127F9">
        <w:rPr>
          <w:rFonts w:ascii="Arial" w:hAnsi="Arial" w:cs="Arial"/>
          <w:color w:val="FF0000"/>
          <w:sz w:val="28"/>
          <w:szCs w:val="28"/>
          <w:shd w:val="clear" w:color="auto" w:fill="FFFFFF"/>
        </w:rPr>
        <w:t>Pac</w:t>
      </w:r>
      <w:proofErr w:type="spellEnd"/>
      <w:r w:rsidRPr="001127F9">
        <w:rPr>
          <w:rFonts w:ascii="Arial" w:hAnsi="Arial" w:cs="Arial"/>
          <w:color w:val="FF0000"/>
          <w:sz w:val="28"/>
          <w:szCs w:val="28"/>
          <w:shd w:val="clear" w:color="auto" w:fill="FFFFFF"/>
        </w:rPr>
        <w:t>-Man</w:t>
      </w:r>
      <w:r w:rsidRPr="001127F9">
        <w:rPr>
          <w:rFonts w:ascii="Arial" w:hAnsi="Arial" w:cs="Arial"/>
          <w:color w:val="1F1F1F"/>
          <w:sz w:val="28"/>
          <w:szCs w:val="28"/>
          <w:shd w:val="clear" w:color="auto" w:fill="FFFFFF"/>
        </w:rPr>
        <w:t xml:space="preserve">, fantasmas rosas tentam se posicionar na frente da boca do </w:t>
      </w:r>
      <w:proofErr w:type="spellStart"/>
      <w:r w:rsidRPr="001127F9">
        <w:rPr>
          <w:rFonts w:ascii="Arial" w:hAnsi="Arial" w:cs="Arial"/>
          <w:color w:val="FF0000"/>
          <w:sz w:val="28"/>
          <w:szCs w:val="28"/>
          <w:shd w:val="clear" w:color="auto" w:fill="FFFFFF"/>
        </w:rPr>
        <w:t>Pac</w:t>
      </w:r>
      <w:proofErr w:type="spellEnd"/>
      <w:r w:rsidRPr="001127F9">
        <w:rPr>
          <w:rFonts w:ascii="Arial" w:hAnsi="Arial" w:cs="Arial"/>
          <w:color w:val="FF0000"/>
          <w:sz w:val="28"/>
          <w:szCs w:val="28"/>
          <w:shd w:val="clear" w:color="auto" w:fill="FFFFFF"/>
        </w:rPr>
        <w:t>-Man</w:t>
      </w:r>
      <w:r w:rsidRPr="001127F9">
        <w:rPr>
          <w:rFonts w:ascii="Arial" w:hAnsi="Arial" w:cs="Arial"/>
          <w:color w:val="1F1F1F"/>
          <w:sz w:val="28"/>
          <w:szCs w:val="28"/>
          <w:shd w:val="clear" w:color="auto" w:fill="FFFFFF"/>
        </w:rPr>
        <w:t xml:space="preserve">, fantasmas laranjas são completamente aleatórios, fantasmas brancos fogem do </w:t>
      </w:r>
      <w:proofErr w:type="spellStart"/>
      <w:r w:rsidRPr="001127F9">
        <w:rPr>
          <w:rFonts w:ascii="Arial" w:hAnsi="Arial" w:cs="Arial"/>
          <w:color w:val="FF0000"/>
          <w:sz w:val="28"/>
          <w:szCs w:val="28"/>
          <w:shd w:val="clear" w:color="auto" w:fill="FFFFFF"/>
        </w:rPr>
        <w:t>Pac</w:t>
      </w:r>
      <w:proofErr w:type="spellEnd"/>
      <w:r w:rsidRPr="001127F9">
        <w:rPr>
          <w:rFonts w:ascii="Arial" w:hAnsi="Arial" w:cs="Arial"/>
          <w:color w:val="FF0000"/>
          <w:sz w:val="28"/>
          <w:szCs w:val="28"/>
          <w:shd w:val="clear" w:color="auto" w:fill="FFFFFF"/>
        </w:rPr>
        <w:t xml:space="preserve">-Man </w:t>
      </w:r>
      <w:r w:rsidRPr="001127F9">
        <w:rPr>
          <w:rFonts w:ascii="Arial" w:hAnsi="Arial" w:cs="Arial"/>
          <w:color w:val="1F1F1F"/>
          <w:sz w:val="28"/>
          <w:szCs w:val="28"/>
          <w:shd w:val="clear" w:color="auto" w:fill="FFFFFF"/>
        </w:rPr>
        <w:t xml:space="preserve">e assim por diante. </w:t>
      </w:r>
    </w:p>
    <w:p w14:paraId="4114A552" w14:textId="77777777" w:rsidR="001127F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 xml:space="preserve">2) Usar o </w:t>
      </w:r>
      <w:r w:rsidRPr="001127F9">
        <w:rPr>
          <w:rFonts w:ascii="Arial" w:hAnsi="Arial" w:cs="Arial"/>
          <w:color w:val="0070C0"/>
          <w:sz w:val="28"/>
          <w:szCs w:val="28"/>
          <w:shd w:val="clear" w:color="auto" w:fill="FFFFFF"/>
        </w:rPr>
        <w:t xml:space="preserve">padrão Fábrica Abstrata </w:t>
      </w:r>
      <w:r w:rsidRPr="001127F9">
        <w:rPr>
          <w:rFonts w:ascii="Arial" w:hAnsi="Arial" w:cs="Arial"/>
          <w:color w:val="1F1F1F"/>
          <w:sz w:val="28"/>
          <w:szCs w:val="28"/>
          <w:shd w:val="clear" w:color="auto" w:fill="FFFFFF"/>
        </w:rPr>
        <w:t>para oferecer diferentes aparências ("look-</w:t>
      </w:r>
      <w:proofErr w:type="spellStart"/>
      <w:r w:rsidRPr="001127F9">
        <w:rPr>
          <w:rFonts w:ascii="Arial" w:hAnsi="Arial" w:cs="Arial"/>
          <w:color w:val="1F1F1F"/>
          <w:sz w:val="28"/>
          <w:szCs w:val="28"/>
          <w:shd w:val="clear" w:color="auto" w:fill="FFFFFF"/>
        </w:rPr>
        <w:t>and</w:t>
      </w:r>
      <w:proofErr w:type="spellEnd"/>
      <w:r w:rsidRPr="001127F9">
        <w:rPr>
          <w:rFonts w:ascii="Arial" w:hAnsi="Arial" w:cs="Arial"/>
          <w:color w:val="1F1F1F"/>
          <w:sz w:val="28"/>
          <w:szCs w:val="28"/>
          <w:shd w:val="clear" w:color="auto" w:fill="FFFFFF"/>
        </w:rPr>
        <w:t>-</w:t>
      </w:r>
      <w:proofErr w:type="spellStart"/>
      <w:r w:rsidRPr="001127F9">
        <w:rPr>
          <w:rFonts w:ascii="Arial" w:hAnsi="Arial" w:cs="Arial"/>
          <w:color w:val="1F1F1F"/>
          <w:sz w:val="28"/>
          <w:szCs w:val="28"/>
          <w:shd w:val="clear" w:color="auto" w:fill="FFFFFF"/>
        </w:rPr>
        <w:t>feels</w:t>
      </w:r>
      <w:proofErr w:type="spellEnd"/>
      <w:r w:rsidRPr="001127F9">
        <w:rPr>
          <w:rFonts w:ascii="Arial" w:hAnsi="Arial" w:cs="Arial"/>
          <w:color w:val="1F1F1F"/>
          <w:sz w:val="28"/>
          <w:szCs w:val="28"/>
          <w:shd w:val="clear" w:color="auto" w:fill="FFFFFF"/>
        </w:rPr>
        <w:t xml:space="preserve">"). Assim, facilmente, o jogador poderá escolher se o espaço do jogo terá uma aparência de supermercado em tempos de covid, velho oeste, espaço sideral ou os corredores de uma empresa, por exemplo. Quando o usuário selecionar uma nova aparência, todos os elementos gráficos do jogo devem se redesenhar imediatamente. </w:t>
      </w:r>
    </w:p>
    <w:p w14:paraId="215F6C13" w14:textId="77777777" w:rsidR="001127F9" w:rsidRDefault="001127F9" w:rsidP="001127F9">
      <w:pPr>
        <w:rPr>
          <w:rFonts w:ascii="Arial" w:hAnsi="Arial" w:cs="Arial"/>
          <w:color w:val="1F1F1F"/>
          <w:sz w:val="28"/>
          <w:szCs w:val="28"/>
          <w:shd w:val="clear" w:color="auto" w:fill="FFFFFF"/>
        </w:rPr>
      </w:pPr>
    </w:p>
    <w:p w14:paraId="5D11C28B" w14:textId="50171A79" w:rsidR="002149E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Note que, neste exercício, você não precisa implementar nenhuma linha de código. Você deverá apenas criar um diagrama de classes UML representando as principais abstrações da sua arquitetura de software, por exemplo, as principais classes que você utilizaria para, num outro momento, implementar tal jogo.</w:t>
      </w:r>
    </w:p>
    <w:p w14:paraId="0AFF1673" w14:textId="23F1B5BD" w:rsidR="001127F9" w:rsidRDefault="001127F9" w:rsidP="001127F9">
      <w:pPr>
        <w:rPr>
          <w:rFonts w:ascii="Arial" w:hAnsi="Arial" w:cs="Arial"/>
          <w:color w:val="1F1F1F"/>
          <w:sz w:val="28"/>
          <w:szCs w:val="28"/>
          <w:shd w:val="clear" w:color="auto" w:fill="FFFFFF"/>
        </w:rPr>
      </w:pPr>
    </w:p>
    <w:p w14:paraId="0AD5DCB8" w14:textId="706352EB" w:rsidR="001127F9" w:rsidRDefault="001127F9" w:rsidP="001127F9">
      <w:pPr>
        <w:rPr>
          <w:rFonts w:ascii="Arial" w:hAnsi="Arial" w:cs="Arial"/>
          <w:color w:val="1F1F1F"/>
          <w:sz w:val="28"/>
          <w:szCs w:val="28"/>
          <w:shd w:val="clear" w:color="auto" w:fill="FFFFFF"/>
        </w:rPr>
      </w:pPr>
      <w:r>
        <w:rPr>
          <w:rFonts w:ascii="Arial" w:hAnsi="Arial" w:cs="Arial"/>
          <w:color w:val="1F1F1F"/>
          <w:sz w:val="28"/>
          <w:szCs w:val="28"/>
          <w:shd w:val="clear" w:color="auto" w:fill="FFFFFF"/>
        </w:rPr>
        <w:t>O que entregar:</w:t>
      </w:r>
    </w:p>
    <w:p w14:paraId="4697A10B" w14:textId="5A6F974A" w:rsidR="001127F9" w:rsidRPr="001127F9" w:rsidRDefault="001127F9" w:rsidP="001127F9">
      <w:pPr>
        <w:rPr>
          <w:rFonts w:ascii="Arial" w:hAnsi="Arial" w:cs="Arial"/>
          <w:color w:val="1F1F1F"/>
          <w:sz w:val="28"/>
          <w:szCs w:val="28"/>
          <w:shd w:val="clear" w:color="auto" w:fill="FFFFFF"/>
        </w:rPr>
      </w:pPr>
      <w:r w:rsidRPr="001127F9">
        <w:rPr>
          <w:rFonts w:ascii="Arial" w:hAnsi="Arial" w:cs="Arial"/>
          <w:color w:val="1F1F1F"/>
          <w:sz w:val="28"/>
          <w:szCs w:val="28"/>
          <w:shd w:val="clear" w:color="auto" w:fill="FFFFFF"/>
        </w:rPr>
        <w:t xml:space="preserve">Você deverá submeter pela um arquivo de imagem contendo o seu diagrama UML de forma que ele seja bem legível e claro. Para gerar um diagrama UML, você pode baixar algum dos diversos programas gratuitos que existem disponíveis na Web para isso, por exemplo </w:t>
      </w:r>
      <w:hyperlink r:id="rId4" w:tgtFrame="_blank" w:history="1">
        <w:r w:rsidRPr="001127F9">
          <w:rPr>
            <w:rFonts w:ascii="Arial" w:hAnsi="Arial" w:cs="Arial"/>
            <w:color w:val="1F1F1F"/>
            <w:sz w:val="28"/>
            <w:szCs w:val="28"/>
          </w:rPr>
          <w:t>draw.io</w:t>
        </w:r>
      </w:hyperlink>
      <w:r w:rsidRPr="001127F9">
        <w:rPr>
          <w:rFonts w:ascii="Arial" w:hAnsi="Arial" w:cs="Arial"/>
          <w:color w:val="1F1F1F"/>
          <w:sz w:val="28"/>
          <w:szCs w:val="28"/>
          <w:shd w:val="clear" w:color="auto" w:fill="FFFFFF"/>
        </w:rPr>
        <w:t xml:space="preserve"> e </w:t>
      </w:r>
      <w:hyperlink r:id="rId5" w:tgtFrame="_blank" w:history="1">
        <w:proofErr w:type="spellStart"/>
        <w:r w:rsidRPr="001127F9">
          <w:rPr>
            <w:rFonts w:ascii="Arial" w:hAnsi="Arial" w:cs="Arial"/>
            <w:color w:val="1F1F1F"/>
            <w:sz w:val="28"/>
            <w:szCs w:val="28"/>
          </w:rPr>
          <w:t>Lucidchart</w:t>
        </w:r>
        <w:proofErr w:type="spellEnd"/>
      </w:hyperlink>
      <w:r w:rsidRPr="001127F9">
        <w:rPr>
          <w:rFonts w:ascii="Arial" w:hAnsi="Arial" w:cs="Arial"/>
          <w:color w:val="1F1F1F"/>
          <w:sz w:val="28"/>
          <w:szCs w:val="28"/>
          <w:shd w:val="clear" w:color="auto" w:fill="FFFFFF"/>
        </w:rPr>
        <w:t xml:space="preserve">, caso prefira um software com versão para Desktop, você pode utilizar o </w:t>
      </w:r>
      <w:hyperlink r:id="rId6" w:tgtFrame="_blank" w:history="1">
        <w:r w:rsidRPr="001127F9">
          <w:rPr>
            <w:rFonts w:ascii="Arial" w:hAnsi="Arial" w:cs="Arial"/>
            <w:color w:val="1F1F1F"/>
            <w:sz w:val="28"/>
            <w:szCs w:val="28"/>
          </w:rPr>
          <w:t>Dia</w:t>
        </w:r>
      </w:hyperlink>
      <w:r w:rsidRPr="001127F9">
        <w:rPr>
          <w:rFonts w:ascii="Arial" w:hAnsi="Arial" w:cs="Arial"/>
          <w:color w:val="1F1F1F"/>
          <w:sz w:val="28"/>
          <w:szCs w:val="28"/>
          <w:shd w:val="clear" w:color="auto" w:fill="FFFFFF"/>
        </w:rPr>
        <w:t xml:space="preserve"> ou o </w:t>
      </w:r>
      <w:r w:rsidRPr="001127F9">
        <w:rPr>
          <w:rFonts w:ascii="Arial" w:hAnsi="Arial" w:cs="Arial"/>
          <w:i/>
          <w:iCs/>
          <w:sz w:val="28"/>
          <w:szCs w:val="28"/>
        </w:rPr>
        <w:t xml:space="preserve">plugin </w:t>
      </w:r>
      <w:hyperlink r:id="rId7" w:tgtFrame="_blank" w:history="1">
        <w:proofErr w:type="spellStart"/>
        <w:r w:rsidRPr="001127F9">
          <w:rPr>
            <w:rFonts w:ascii="Arial" w:hAnsi="Arial" w:cs="Arial"/>
            <w:color w:val="1F1F1F"/>
            <w:sz w:val="28"/>
            <w:szCs w:val="28"/>
          </w:rPr>
          <w:t>Papyrus</w:t>
        </w:r>
        <w:proofErr w:type="spellEnd"/>
      </w:hyperlink>
      <w:r w:rsidRPr="001127F9">
        <w:rPr>
          <w:rFonts w:ascii="Arial" w:hAnsi="Arial" w:cs="Arial"/>
          <w:color w:val="1F1F1F"/>
          <w:sz w:val="28"/>
          <w:szCs w:val="28"/>
          <w:shd w:val="clear" w:color="auto" w:fill="FFFFFF"/>
        </w:rPr>
        <w:t xml:space="preserve"> para a IDE Eclipse. Alternativamente, você pode desenhar o diagrama claramente no papel e tirar uma foto (neste caso, por favor, garanta que a qualidade da imagem, foco e iluminação estejam ótimas).</w:t>
      </w:r>
    </w:p>
    <w:sectPr w:rsidR="001127F9" w:rsidRPr="00112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7F"/>
    <w:rsid w:val="001127F9"/>
    <w:rsid w:val="002149E9"/>
    <w:rsid w:val="00616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675"/>
  <w15:chartTrackingRefBased/>
  <w15:docId w15:val="{BE34766F-2F40-44F4-B1F1-26E71E4C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127F9"/>
    <w:rPr>
      <w:color w:val="0000FF"/>
      <w:u w:val="single"/>
    </w:rPr>
  </w:style>
  <w:style w:type="character" w:styleId="nfase">
    <w:name w:val="Emphasis"/>
    <w:basedOn w:val="Fontepargpadro"/>
    <w:uiPriority w:val="20"/>
    <w:qFormat/>
    <w:rsid w:val="001127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lipse.org/papyr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a-installer.de/" TargetMode="External"/><Relationship Id="rId5" Type="http://schemas.openxmlformats.org/officeDocument/2006/relationships/hyperlink" Target="https://www.lucidchart.com/" TargetMode="External"/><Relationship Id="rId4" Type="http://schemas.openxmlformats.org/officeDocument/2006/relationships/hyperlink" Target="https://drawio-app.co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1889</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Bessa</dc:creator>
  <cp:keywords/>
  <dc:description/>
  <cp:lastModifiedBy>Rafael Bessa</cp:lastModifiedBy>
  <cp:revision>2</cp:revision>
  <dcterms:created xsi:type="dcterms:W3CDTF">2022-11-16T02:59:00Z</dcterms:created>
  <dcterms:modified xsi:type="dcterms:W3CDTF">2022-11-16T03:03:00Z</dcterms:modified>
</cp:coreProperties>
</file>