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If e 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//faça um programa que leia um numero e mostre se é positivo ou negativo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num;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 = parseInt(prompt("digite um número"));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if(num == 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print("você digitou ZERO");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 if(num &gt; 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print("positivo");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print("negativo");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exercicio NP 17/05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1)</w:t>
      </w:r>
      <w:r w:rsidDel="00000000" w:rsidR="00000000" w:rsidRPr="00000000">
        <w:rPr>
          <w:rtl w:val="0"/>
        </w:rPr>
        <w:t xml:space="preserve">//Ler o valor da distância entre dois pontos (em Km) e converter e apresentar na tela em metros e centímetros.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km,vezes,vezes2;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km = parseFloat(prompt("distancia em km"));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vezes = km*1000;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vezes2 = vezes * 100;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print("o valor em metros é");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print(vezes);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print("o valor em centimetros é");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print(vezes2);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2)</w:t>
      </w:r>
      <w:r w:rsidDel="00000000" w:rsidR="00000000" w:rsidRPr="00000000">
        <w:rPr>
          <w:rtl w:val="0"/>
        </w:rPr>
        <w:t xml:space="preserve">//Escrever um algoritmo que leia um número e exiba o dia correspondente da semana. (1- Domingo, 2- Segunda, etc.), se digitar outro valor deve aparecer “valor inválido”.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num;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num = parseInt(prompt("digite um numero de 1 a 7 em que 1-domingo, 2-segunda..."));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if(num == 1){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print("domingo");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 if(num == 2 ){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print("segunda");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 if(num == 3){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print("terça");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if(num == 4){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print("quarta");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 if(num == 5){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print("quinta");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 if(num == 6){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print("sexta");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 if(num == 7){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print("sábado");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print("inválido");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3)</w:t>
      </w:r>
      <w:r w:rsidDel="00000000" w:rsidR="00000000" w:rsidRPr="00000000">
        <w:rPr>
          <w:rtl w:val="0"/>
        </w:rPr>
        <w:t xml:space="preserve">//Escrever um algoritmo que pergunte em que turno você estuda. Peça para digitar ‘M’ para matutino, ou ‘N’ para Noturno. Imprima a mensagem "Bom Dia!", "Boa Noite!" ou "Valor Inválido!", conforme o caso. Transcrever em uma linguagem de programação.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letra, m,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letra = prompt("em que turno você estuda?");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if(letra =="m"){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print("Bom Dia!");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print("turno matutino");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 if(letra =="n"){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print("Boa Noite!");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print("turno noturno");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print("valor Invalido");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