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F450" w14:textId="77777777" w:rsid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10. Considerações sobre Telas, Menus e Relatórios</w:t>
      </w:r>
    </w:p>
    <w:p w14:paraId="48079785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1666E2B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10.1 Estrutura Geral e Acessos</w:t>
      </w:r>
    </w:p>
    <w:p w14:paraId="519D1793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apresenta um conjunto de telas organizadas conforme o tipo de acesso do usuário (Administrador, CEO do Grupo, Membro do Grupo), com menus modulares, interface amigável e navegação lógica. A arquitetura segue uma abordagem hierárquica que parte da Tela Inicial até as funcionalidades específicas por perfil.</w:t>
      </w:r>
    </w:p>
    <w:p w14:paraId="129E45D6" w14:textId="17B4392E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CE9E31B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10.2 Sugestão de Telas Principais</w:t>
      </w:r>
    </w:p>
    <w:p w14:paraId="13BA5DC6" w14:textId="0C5210DD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Tela Inicial</w:t>
      </w:r>
    </w:p>
    <w:p w14:paraId="6FAC3C09" w14:textId="77777777" w:rsidR="000C2A92" w:rsidRPr="00452F75" w:rsidRDefault="000C2A92" w:rsidP="003D2A26">
      <w:pPr>
        <w:pStyle w:val="PargrafodaLista"/>
        <w:numPr>
          <w:ilvl w:val="0"/>
          <w:numId w:val="6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Exibição da logomarca do sistema e frase institucional</w:t>
      </w:r>
    </w:p>
    <w:p w14:paraId="3D880D92" w14:textId="77777777" w:rsidR="000C2A92" w:rsidRPr="00452F75" w:rsidRDefault="000C2A92" w:rsidP="003D2A26">
      <w:pPr>
        <w:pStyle w:val="PargrafodaLista"/>
        <w:numPr>
          <w:ilvl w:val="0"/>
          <w:numId w:val="6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Acesso ao botão de login</w:t>
      </w:r>
    </w:p>
    <w:p w14:paraId="277D6DE3" w14:textId="78085F0C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Tela de Login</w:t>
      </w:r>
    </w:p>
    <w:p w14:paraId="11ED5AC2" w14:textId="77777777" w:rsidR="000C2A92" w:rsidRPr="00452F75" w:rsidRDefault="000C2A92" w:rsidP="003D2A26">
      <w:pPr>
        <w:pStyle w:val="PargrafodaLista"/>
        <w:numPr>
          <w:ilvl w:val="0"/>
          <w:numId w:val="6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Entrada de e-mail e senha</w:t>
      </w:r>
    </w:p>
    <w:p w14:paraId="59BF8E48" w14:textId="77777777" w:rsidR="000C2A92" w:rsidRPr="00452F75" w:rsidRDefault="000C2A92" w:rsidP="003D2A26">
      <w:pPr>
        <w:pStyle w:val="PargrafodaLista"/>
        <w:numPr>
          <w:ilvl w:val="0"/>
          <w:numId w:val="6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Direcionamento conforme o tipo de usuário:</w:t>
      </w:r>
    </w:p>
    <w:p w14:paraId="24C236C6" w14:textId="77777777" w:rsidR="000C2A92" w:rsidRPr="00452F75" w:rsidRDefault="000C2A92" w:rsidP="009531BA">
      <w:pPr>
        <w:pStyle w:val="PargrafodaLista"/>
        <w:numPr>
          <w:ilvl w:val="1"/>
          <w:numId w:val="6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Administrador</w:t>
      </w:r>
    </w:p>
    <w:p w14:paraId="49BC22DF" w14:textId="77777777" w:rsidR="000C2A92" w:rsidRPr="00452F75" w:rsidRDefault="000C2A92" w:rsidP="009531BA">
      <w:pPr>
        <w:pStyle w:val="PargrafodaLista"/>
        <w:numPr>
          <w:ilvl w:val="1"/>
          <w:numId w:val="6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CEO do Grupo</w:t>
      </w:r>
    </w:p>
    <w:p w14:paraId="51928FCA" w14:textId="77777777" w:rsidR="000C2A92" w:rsidRPr="00452F75" w:rsidRDefault="000C2A92" w:rsidP="009531BA">
      <w:pPr>
        <w:pStyle w:val="PargrafodaLista"/>
        <w:numPr>
          <w:ilvl w:val="1"/>
          <w:numId w:val="6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Membro do Grupo (modo leitura)</w:t>
      </w:r>
    </w:p>
    <w:p w14:paraId="7EA31CDC" w14:textId="1DC097DB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2971404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10.3 Telas por Tipo de Usuário</w:t>
      </w:r>
    </w:p>
    <w:p w14:paraId="08E7AD1B" w14:textId="71BF02A9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Administrador</w:t>
      </w:r>
    </w:p>
    <w:p w14:paraId="3AE89B82" w14:textId="77777777" w:rsidR="000C2A92" w:rsidRPr="00452F75" w:rsidRDefault="000C2A92" w:rsidP="00950F5A">
      <w:pPr>
        <w:pStyle w:val="PargrafodaLista"/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Tela de Configurações</w:t>
      </w:r>
    </w:p>
    <w:p w14:paraId="08A294A2" w14:textId="77777777" w:rsidR="000C2A92" w:rsidRPr="00452F75" w:rsidRDefault="000C2A92" w:rsidP="00950F5A">
      <w:pPr>
        <w:pStyle w:val="PargrafodaLista"/>
        <w:numPr>
          <w:ilvl w:val="1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Cadastro de grupos</w:t>
      </w:r>
    </w:p>
    <w:p w14:paraId="602CCC7D" w14:textId="77777777" w:rsidR="000C2A92" w:rsidRPr="00452F75" w:rsidRDefault="000C2A92" w:rsidP="00950F5A">
      <w:pPr>
        <w:pStyle w:val="PargrafodaLista"/>
        <w:numPr>
          <w:ilvl w:val="1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Definição do número de rodadas</w:t>
      </w:r>
    </w:p>
    <w:p w14:paraId="3639BAF5" w14:textId="77777777" w:rsidR="00247EC3" w:rsidRPr="00452F75" w:rsidRDefault="000C2A92" w:rsidP="00950F5A">
      <w:pPr>
        <w:pStyle w:val="PargrafodaLista"/>
        <w:numPr>
          <w:ilvl w:val="1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Configuração de eventos aleatórios</w:t>
      </w:r>
    </w:p>
    <w:p w14:paraId="70222E29" w14:textId="4FF6481F" w:rsidR="000C2A92" w:rsidRPr="00452F75" w:rsidRDefault="000C2A92" w:rsidP="00950F5A">
      <w:pPr>
        <w:pStyle w:val="PargrafodaLista"/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Tela de Gerenciamento do Jogo</w:t>
      </w:r>
    </w:p>
    <w:p w14:paraId="6A51C990" w14:textId="77777777" w:rsidR="000C2A92" w:rsidRPr="00452F75" w:rsidRDefault="000C2A92" w:rsidP="00950F5A">
      <w:pPr>
        <w:pStyle w:val="PargrafodaLista"/>
        <w:numPr>
          <w:ilvl w:val="1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Abrir / Fechar rodada</w:t>
      </w:r>
    </w:p>
    <w:p w14:paraId="5EAE7E17" w14:textId="77777777" w:rsidR="000C2A92" w:rsidRPr="00452F75" w:rsidRDefault="000C2A92" w:rsidP="00950F5A">
      <w:pPr>
        <w:pStyle w:val="PargrafodaLista"/>
        <w:numPr>
          <w:ilvl w:val="1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Monitoramento da participação dos grupos</w:t>
      </w:r>
    </w:p>
    <w:p w14:paraId="67281DF5" w14:textId="77777777" w:rsidR="000C2A92" w:rsidRPr="00452F75" w:rsidRDefault="000C2A92" w:rsidP="00950F5A">
      <w:pPr>
        <w:pStyle w:val="PargrafodaLista"/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Relatórios:</w:t>
      </w:r>
    </w:p>
    <w:p w14:paraId="09122589" w14:textId="77777777" w:rsidR="000C2A92" w:rsidRPr="00452F75" w:rsidRDefault="000C2A92" w:rsidP="00950F5A">
      <w:pPr>
        <w:pStyle w:val="PargrafodaLista"/>
        <w:numPr>
          <w:ilvl w:val="1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Relatórios Gerais</w:t>
      </w:r>
    </w:p>
    <w:p w14:paraId="1836B0F8" w14:textId="77777777" w:rsidR="000C2A92" w:rsidRPr="00452F75" w:rsidRDefault="000C2A92" w:rsidP="00950F5A">
      <w:pPr>
        <w:pStyle w:val="PargrafodaLista"/>
        <w:numPr>
          <w:ilvl w:val="1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Relatórios por Grupo (DRE e Fluxo de Caixa)</w:t>
      </w:r>
    </w:p>
    <w:p w14:paraId="052FD66A" w14:textId="77777777" w:rsidR="000C2A92" w:rsidRPr="00452F75" w:rsidRDefault="000C2A92" w:rsidP="00950F5A">
      <w:pPr>
        <w:pStyle w:val="PargrafodaLista"/>
        <w:numPr>
          <w:ilvl w:val="1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Relatórios Comparativos</w:t>
      </w:r>
    </w:p>
    <w:p w14:paraId="17415C74" w14:textId="77777777" w:rsidR="000C2A92" w:rsidRPr="00452F75" w:rsidRDefault="000C2A92" w:rsidP="00950F5A">
      <w:pPr>
        <w:pStyle w:val="PargrafodaLista"/>
        <w:numPr>
          <w:ilvl w:val="1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Visualização de Ranking Geral</w:t>
      </w:r>
    </w:p>
    <w:p w14:paraId="41848D9B" w14:textId="6A468505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5394762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🧑</w:t>
      </w: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‍</w:t>
      </w:r>
      <w:r w:rsidRPr="000C2A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💼</w:t>
      </w: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CEO do Grupo</w:t>
      </w:r>
    </w:p>
    <w:p w14:paraId="5174266F" w14:textId="77777777" w:rsidR="000C2A92" w:rsidRPr="00452F75" w:rsidRDefault="000C2A92" w:rsidP="00452F75">
      <w:pPr>
        <w:pStyle w:val="PargrafodaLista"/>
        <w:numPr>
          <w:ilvl w:val="0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Tela de Painel Geral do Grupo</w:t>
      </w:r>
    </w:p>
    <w:p w14:paraId="34CB92B1" w14:textId="77777777" w:rsidR="00452F75" w:rsidRDefault="000C2A92" w:rsidP="00056537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Nome do grupo, cidade, rodada atual</w:t>
      </w:r>
    </w:p>
    <w:p w14:paraId="64EF4DBA" w14:textId="32990E6F" w:rsidR="000C2A92" w:rsidRPr="000C2A92" w:rsidRDefault="000C2A92" w:rsidP="00056537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Status da rodada e notificações</w:t>
      </w:r>
    </w:p>
    <w:p w14:paraId="4B85CD62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Botões de acesso rápido para decisões pendentes</w:t>
      </w:r>
    </w:p>
    <w:p w14:paraId="67250942" w14:textId="77777777" w:rsidR="000C2A92" w:rsidRPr="00452F75" w:rsidRDefault="000C2A92" w:rsidP="00452F75">
      <w:pPr>
        <w:pStyle w:val="PargrafodaLista"/>
        <w:numPr>
          <w:ilvl w:val="0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Tela de Decisões por Rodada</w:t>
      </w:r>
    </w:p>
    <w:p w14:paraId="12E10EF5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Decisões de Compras</w:t>
      </w:r>
    </w:p>
    <w:p w14:paraId="5F0788A5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Decisões de Produção</w:t>
      </w:r>
    </w:p>
    <w:p w14:paraId="3F121242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Decisões de Comercialização</w:t>
      </w:r>
    </w:p>
    <w:p w14:paraId="33535288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Decisões de Investimentos</w:t>
      </w:r>
    </w:p>
    <w:p w14:paraId="1E91FC1B" w14:textId="77777777" w:rsidR="000C2A92" w:rsidRPr="00452F75" w:rsidRDefault="000C2A92" w:rsidP="00452F75">
      <w:pPr>
        <w:pStyle w:val="PargrafodaLista"/>
        <w:numPr>
          <w:ilvl w:val="0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Tela de Relatórios Financeiros</w:t>
      </w:r>
    </w:p>
    <w:p w14:paraId="61816356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Demonstrativo de Resultados (DRE)</w:t>
      </w:r>
    </w:p>
    <w:p w14:paraId="3BCCB7AE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Fluxo de Caixa por rodada</w:t>
      </w:r>
    </w:p>
    <w:p w14:paraId="37AF5518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Histórico de movimentações</w:t>
      </w:r>
    </w:p>
    <w:p w14:paraId="5C604D1D" w14:textId="77777777" w:rsidR="000C2A92" w:rsidRPr="00452F75" w:rsidRDefault="000C2A92" w:rsidP="00452F75">
      <w:pPr>
        <w:pStyle w:val="PargrafodaLista"/>
        <w:numPr>
          <w:ilvl w:val="0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Tela de Relatórios Comparativos</w:t>
      </w:r>
    </w:p>
    <w:p w14:paraId="757B31BD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Gráficos comparativos entre grupos</w:t>
      </w:r>
    </w:p>
    <w:p w14:paraId="1230288F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Análise de performance (Lucro, Market Share, Eficiência Operacional)</w:t>
      </w:r>
    </w:p>
    <w:p w14:paraId="5C90A407" w14:textId="77777777" w:rsidR="000C2A92" w:rsidRPr="00452F75" w:rsidRDefault="000C2A92" w:rsidP="00452F75">
      <w:pPr>
        <w:pStyle w:val="PargrafodaLista"/>
        <w:numPr>
          <w:ilvl w:val="0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Tela de Visualização de Rankings</w:t>
      </w:r>
    </w:p>
    <w:p w14:paraId="33F19595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Ranking geral por indicadores</w:t>
      </w:r>
    </w:p>
    <w:p w14:paraId="56044454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Destaques da rodada</w:t>
      </w:r>
    </w:p>
    <w:p w14:paraId="7CBE2420" w14:textId="77777777" w:rsidR="000C2A92" w:rsidRPr="000C2A92" w:rsidRDefault="000C2A92" w:rsidP="00452F75">
      <w:pPr>
        <w:numPr>
          <w:ilvl w:val="1"/>
          <w:numId w:val="67"/>
        </w:numPr>
        <w:spacing w:after="120" w:line="240" w:lineRule="auto"/>
        <w:ind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Evolução do grupo ao longo da competição</w:t>
      </w:r>
    </w:p>
    <w:p w14:paraId="257CE91F" w14:textId="14AEF0BE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40809BA" w14:textId="0B2460CB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Membros do Grupo</w:t>
      </w:r>
    </w:p>
    <w:p w14:paraId="0369F8A5" w14:textId="77777777" w:rsidR="000C2A92" w:rsidRPr="00452F75" w:rsidRDefault="000C2A92" w:rsidP="000C74D1">
      <w:pPr>
        <w:pStyle w:val="PargrafodaLista"/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Acesso ao Painel Geral do Grupo</w:t>
      </w:r>
    </w:p>
    <w:p w14:paraId="13747DC7" w14:textId="77777777" w:rsidR="000C2A92" w:rsidRPr="00452F75" w:rsidRDefault="000C2A92" w:rsidP="000C74D1">
      <w:pPr>
        <w:pStyle w:val="PargrafodaLista"/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Visualização das decisões tomadas (modo leitura)</w:t>
      </w:r>
    </w:p>
    <w:p w14:paraId="7709F8BB" w14:textId="77777777" w:rsidR="000C2A92" w:rsidRPr="00452F75" w:rsidRDefault="000C2A92" w:rsidP="000C74D1">
      <w:pPr>
        <w:pStyle w:val="PargrafodaLista"/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Acesso aos relatórios e gráficos explicativos</w:t>
      </w:r>
    </w:p>
    <w:p w14:paraId="54981C09" w14:textId="77777777" w:rsidR="000C2A92" w:rsidRPr="00452F75" w:rsidRDefault="000C2A92" w:rsidP="000C74D1">
      <w:pPr>
        <w:pStyle w:val="PargrafodaLista"/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Apoio nas estratégias do grupo</w:t>
      </w:r>
    </w:p>
    <w:p w14:paraId="6A787A15" w14:textId="0E7682A0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AF0584A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10.4 Estrutura de Menus</w:t>
      </w:r>
    </w:p>
    <w:p w14:paraId="6177CE7F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contará com um menu lateral ou superior, adaptável a cada tipo de perfil, contendo:</w:t>
      </w:r>
    </w:p>
    <w:p w14:paraId="3F7898A3" w14:textId="77777777" w:rsidR="000C74D1" w:rsidRDefault="000C74D1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C39C024" w14:textId="737DE2F4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Para CEO do Grupo:</w:t>
      </w:r>
    </w:p>
    <w:p w14:paraId="5E8D1565" w14:textId="77777777" w:rsidR="000C2A92" w:rsidRPr="00452F75" w:rsidRDefault="000C2A92" w:rsidP="00452F75">
      <w:pPr>
        <w:pStyle w:val="PargrafodaLista"/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Painel Geral</w:t>
      </w:r>
    </w:p>
    <w:p w14:paraId="657AA83E" w14:textId="77777777" w:rsidR="000C2A92" w:rsidRPr="00452F75" w:rsidRDefault="000C2A92" w:rsidP="00452F75">
      <w:pPr>
        <w:pStyle w:val="PargrafodaLista"/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Decisões por Rodada</w:t>
      </w:r>
    </w:p>
    <w:p w14:paraId="2D954996" w14:textId="77777777" w:rsidR="000C2A92" w:rsidRPr="00452F75" w:rsidRDefault="000C2A92" w:rsidP="00452F75">
      <w:pPr>
        <w:pStyle w:val="PargrafodaLista"/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Relatórios Financeiros</w:t>
      </w:r>
    </w:p>
    <w:p w14:paraId="5334CB05" w14:textId="77777777" w:rsidR="000C2A92" w:rsidRPr="00452F75" w:rsidRDefault="000C2A92" w:rsidP="00452F75">
      <w:pPr>
        <w:pStyle w:val="PargrafodaLista"/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Relatórios Comparativos</w:t>
      </w:r>
    </w:p>
    <w:p w14:paraId="2B5D5C41" w14:textId="77777777" w:rsidR="000C2A92" w:rsidRPr="00452F75" w:rsidRDefault="000C2A92" w:rsidP="00452F75">
      <w:pPr>
        <w:pStyle w:val="PargrafodaLista"/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Ranking</w:t>
      </w:r>
    </w:p>
    <w:p w14:paraId="37A8F07F" w14:textId="77777777" w:rsidR="000C2A92" w:rsidRPr="00452F75" w:rsidRDefault="000C2A92" w:rsidP="00452F75">
      <w:pPr>
        <w:pStyle w:val="PargrafodaLista"/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Encerramento da Rodada</w:t>
      </w:r>
    </w:p>
    <w:p w14:paraId="671F0B88" w14:textId="77777777" w:rsidR="000C2A92" w:rsidRDefault="000C2A92" w:rsidP="00452F75">
      <w:pPr>
        <w:pStyle w:val="PargrafodaLista"/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Ajuda</w:t>
      </w:r>
    </w:p>
    <w:p w14:paraId="4B58142F" w14:textId="77777777" w:rsidR="00452F75" w:rsidRPr="00452F75" w:rsidRDefault="00452F75" w:rsidP="00452F75">
      <w:pPr>
        <w:pStyle w:val="PargrafodaLista"/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D0A409E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Para Administrador:</w:t>
      </w:r>
    </w:p>
    <w:p w14:paraId="7D5DA990" w14:textId="77777777" w:rsidR="000C2A92" w:rsidRPr="00452F75" w:rsidRDefault="000C2A92" w:rsidP="00452F75">
      <w:pPr>
        <w:pStyle w:val="PargrafodaLista"/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Configuração do Jogo</w:t>
      </w:r>
    </w:p>
    <w:p w14:paraId="0D3EF40C" w14:textId="77777777" w:rsidR="000C2A92" w:rsidRPr="00452F75" w:rsidRDefault="000C2A92" w:rsidP="00452F75">
      <w:pPr>
        <w:pStyle w:val="PargrafodaLista"/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Gerenciamento do Jogo</w:t>
      </w:r>
    </w:p>
    <w:p w14:paraId="43253837" w14:textId="77777777" w:rsidR="000C2A92" w:rsidRPr="00452F75" w:rsidRDefault="000C2A92" w:rsidP="00452F75">
      <w:pPr>
        <w:pStyle w:val="PargrafodaLista"/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Relatórios (Gerais, Por Grupo, Comparativos)</w:t>
      </w:r>
    </w:p>
    <w:p w14:paraId="05EA773E" w14:textId="77777777" w:rsidR="000C2A92" w:rsidRPr="00452F75" w:rsidRDefault="000C2A92" w:rsidP="00452F75">
      <w:pPr>
        <w:pStyle w:val="PargrafodaLista"/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Ranking Geral</w:t>
      </w:r>
    </w:p>
    <w:p w14:paraId="0EED3029" w14:textId="77777777" w:rsidR="000C2A92" w:rsidRPr="00452F75" w:rsidRDefault="000C2A92" w:rsidP="00452F75">
      <w:pPr>
        <w:pStyle w:val="PargrafodaLista"/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Encerrar Rodada</w:t>
      </w:r>
    </w:p>
    <w:p w14:paraId="3C5D55EF" w14:textId="77777777" w:rsidR="000C2A92" w:rsidRPr="00452F75" w:rsidRDefault="000C2A92" w:rsidP="00452F75">
      <w:pPr>
        <w:pStyle w:val="PargrafodaLista"/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Painel de Controle</w:t>
      </w:r>
    </w:p>
    <w:p w14:paraId="63B67EC6" w14:textId="77777777" w:rsidR="000C2A92" w:rsidRPr="00452F75" w:rsidRDefault="000C2A92" w:rsidP="00452F75">
      <w:pPr>
        <w:pStyle w:val="PargrafodaLista"/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Suporte</w:t>
      </w:r>
    </w:p>
    <w:p w14:paraId="6B2A60AC" w14:textId="0D0B373A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3CB9228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10.5 Funcionalidades Comuns nas Telas</w:t>
      </w:r>
    </w:p>
    <w:p w14:paraId="43B2E31F" w14:textId="77777777" w:rsidR="000C2A92" w:rsidRPr="00452F75" w:rsidRDefault="000C2A92" w:rsidP="00452F75">
      <w:pPr>
        <w:pStyle w:val="PargrafodaLista"/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Exportação em PDF / Excel dos relatórios</w:t>
      </w:r>
    </w:p>
    <w:p w14:paraId="40BFE6E4" w14:textId="77777777" w:rsidR="000C2A92" w:rsidRPr="00452F75" w:rsidRDefault="000C2A92" w:rsidP="00452F75">
      <w:pPr>
        <w:pStyle w:val="PargrafodaLista"/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Filtros por rodada, grupo ou indicador</w:t>
      </w:r>
    </w:p>
    <w:p w14:paraId="1D098F5F" w14:textId="77777777" w:rsidR="000C2A92" w:rsidRPr="00452F75" w:rsidRDefault="000C2A92" w:rsidP="00452F75">
      <w:pPr>
        <w:pStyle w:val="PargrafodaLista"/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Gráficos dinâmicos e tabelas comparativas</w:t>
      </w:r>
    </w:p>
    <w:p w14:paraId="12CE017D" w14:textId="77777777" w:rsidR="000C2A92" w:rsidRPr="00452F75" w:rsidRDefault="000C2A92" w:rsidP="00452F75">
      <w:pPr>
        <w:pStyle w:val="PargrafodaLista"/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Notificações em tempo real</w:t>
      </w:r>
    </w:p>
    <w:p w14:paraId="041BC0F3" w14:textId="77777777" w:rsidR="000C2A92" w:rsidRPr="00452F75" w:rsidRDefault="000C2A92" w:rsidP="00452F75">
      <w:pPr>
        <w:pStyle w:val="PargrafodaLista"/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Visual limpo com foco na clareza e na experiência do usuário</w:t>
      </w:r>
    </w:p>
    <w:p w14:paraId="37C5E805" w14:textId="0F57DA9F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E62D511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10.6 Observações Finais</w:t>
      </w:r>
    </w:p>
    <w:p w14:paraId="7094D16D" w14:textId="77777777" w:rsidR="000C2A92" w:rsidRPr="000C2A92" w:rsidRDefault="000C2A92" w:rsidP="000C2A92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C2A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inclusão das telas específicas de Painel Geral, Decisões por Rodada, Relatórios Financeiros, Comparativos entre Grupos e Ranking contribui fortemente para:</w:t>
      </w:r>
    </w:p>
    <w:p w14:paraId="18334427" w14:textId="77777777" w:rsidR="000C2A92" w:rsidRPr="00452F75" w:rsidRDefault="000C2A92" w:rsidP="00452F75">
      <w:pPr>
        <w:pStyle w:val="PargrafodaLista"/>
        <w:numPr>
          <w:ilvl w:val="0"/>
          <w:numId w:val="7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Maior autonomia dos grupos nas análises estratégicas;</w:t>
      </w:r>
    </w:p>
    <w:p w14:paraId="01CA41E5" w14:textId="77777777" w:rsidR="000C2A92" w:rsidRPr="00452F75" w:rsidRDefault="000C2A92" w:rsidP="00452F75">
      <w:pPr>
        <w:pStyle w:val="PargrafodaLista"/>
        <w:numPr>
          <w:ilvl w:val="0"/>
          <w:numId w:val="7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Aprimoramento do processo decisório pedagógico;</w:t>
      </w:r>
    </w:p>
    <w:p w14:paraId="474EAABC" w14:textId="77777777" w:rsidR="000C2A92" w:rsidRPr="00452F75" w:rsidRDefault="000C2A92" w:rsidP="00452F75">
      <w:pPr>
        <w:pStyle w:val="PargrafodaLista"/>
        <w:numPr>
          <w:ilvl w:val="0"/>
          <w:numId w:val="7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2F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Clareza e profundidade na visualização de desempenho, com foco na aprendizagem baseada em dados e feedback contínuo.</w:t>
      </w:r>
    </w:p>
    <w:p w14:paraId="5CF7FD47" w14:textId="77777777" w:rsidR="000C2A92" w:rsidRPr="000C2A92" w:rsidRDefault="000C2A92" w:rsidP="000C2A92">
      <w:pPr>
        <w:spacing w:after="120" w:line="240" w:lineRule="auto"/>
        <w:ind w:left="72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0D0A414" w14:textId="28CC1933" w:rsidR="006B623B" w:rsidRDefault="006C4915" w:rsidP="00B213C2">
      <w:pPr>
        <w:spacing w:after="12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901C282" wp14:editId="7C578248">
            <wp:extent cx="2809875" cy="2809875"/>
            <wp:effectExtent l="0" t="0" r="9525" b="9525"/>
            <wp:docPr id="2182531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872B5" w14:textId="77777777" w:rsidR="006C4915" w:rsidRDefault="006C4915" w:rsidP="006C4915">
      <w:pPr>
        <w:spacing w:after="120" w:line="240" w:lineRule="auto"/>
        <w:ind w:left="720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E2CC1B9" w14:textId="517E3A2F" w:rsidR="006C4915" w:rsidRDefault="00490E22" w:rsidP="00B213C2">
      <w:pPr>
        <w:spacing w:after="12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75836C6A" wp14:editId="33C73560">
            <wp:extent cx="2800350" cy="2800350"/>
            <wp:effectExtent l="0" t="0" r="0" b="0"/>
            <wp:docPr id="5664343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F35DEC" w14:textId="77777777" w:rsidR="00490E22" w:rsidRDefault="00490E22" w:rsidP="006C4915">
      <w:pPr>
        <w:spacing w:after="120" w:line="240" w:lineRule="auto"/>
        <w:ind w:left="720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E7FFC3F" w14:textId="35297A81" w:rsidR="00490E22" w:rsidRDefault="007536E7" w:rsidP="00B213C2">
      <w:pPr>
        <w:spacing w:after="12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2A30A0C6" wp14:editId="43A1DDCF">
            <wp:extent cx="2809875" cy="2809875"/>
            <wp:effectExtent l="0" t="0" r="9525" b="9525"/>
            <wp:docPr id="28759223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657391" w14:textId="77777777" w:rsidR="007536E7" w:rsidRDefault="007536E7" w:rsidP="006C4915">
      <w:pPr>
        <w:spacing w:after="120" w:line="240" w:lineRule="auto"/>
        <w:ind w:left="720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3AE49B4" w14:textId="52A919A9" w:rsidR="007536E7" w:rsidRDefault="00BF4D92" w:rsidP="0074189E">
      <w:pPr>
        <w:spacing w:after="12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11604A4D" wp14:editId="7DF23381">
            <wp:extent cx="2948110" cy="1942315"/>
            <wp:effectExtent l="0" t="0" r="5080" b="1270"/>
            <wp:docPr id="1739905221" name="Imagem 7" descr="Imagem g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m gera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381" cy="198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97395" w14:textId="77777777" w:rsidR="006C4915" w:rsidRPr="009E111A" w:rsidRDefault="006C4915" w:rsidP="006B623B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0CE8ECD" w14:textId="695FBF39" w:rsidR="00033F2A" w:rsidRDefault="008E59DB" w:rsidP="0074189E">
      <w:pPr>
        <w:jc w:val="center"/>
      </w:pPr>
      <w:r>
        <w:rPr>
          <w:noProof/>
        </w:rPr>
        <w:drawing>
          <wp:inline distT="0" distB="0" distL="0" distR="0" wp14:anchorId="138694D0" wp14:editId="4C070043">
            <wp:extent cx="2781300" cy="2781300"/>
            <wp:effectExtent l="0" t="0" r="0" b="0"/>
            <wp:docPr id="148153006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E948D3" w14:textId="77777777" w:rsidR="00A20E6A" w:rsidRDefault="00A20E6A" w:rsidP="008E59DB">
      <w:pPr>
        <w:jc w:val="center"/>
      </w:pPr>
    </w:p>
    <w:p w14:paraId="0EF96688" w14:textId="4DD0EC89" w:rsidR="00A20E6A" w:rsidRPr="009E111A" w:rsidRDefault="00A20E6A" w:rsidP="008E59DB">
      <w:pPr>
        <w:jc w:val="center"/>
      </w:pPr>
      <w:r>
        <w:rPr>
          <w:noProof/>
        </w:rPr>
        <w:lastRenderedPageBreak/>
        <w:drawing>
          <wp:inline distT="0" distB="0" distL="0" distR="0" wp14:anchorId="452C026A" wp14:editId="726F2099">
            <wp:extent cx="6301105" cy="6301105"/>
            <wp:effectExtent l="0" t="0" r="4445" b="4445"/>
            <wp:docPr id="1029799276" name="Imagem 10" descr="Imagem g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m gerad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630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0E6A" w:rsidRPr="009E111A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5E6"/>
    <w:multiLevelType w:val="multilevel"/>
    <w:tmpl w:val="DE6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5BE0"/>
    <w:multiLevelType w:val="multilevel"/>
    <w:tmpl w:val="EE9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5966"/>
    <w:multiLevelType w:val="multilevel"/>
    <w:tmpl w:val="ADD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E1A8E"/>
    <w:multiLevelType w:val="multilevel"/>
    <w:tmpl w:val="C74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549E3"/>
    <w:multiLevelType w:val="multilevel"/>
    <w:tmpl w:val="E8D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C3B64"/>
    <w:multiLevelType w:val="multilevel"/>
    <w:tmpl w:val="659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D4DA2"/>
    <w:multiLevelType w:val="multilevel"/>
    <w:tmpl w:val="EBE8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A2C88"/>
    <w:multiLevelType w:val="multilevel"/>
    <w:tmpl w:val="16A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037"/>
    <w:multiLevelType w:val="multilevel"/>
    <w:tmpl w:val="DF0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E7B5E"/>
    <w:multiLevelType w:val="multilevel"/>
    <w:tmpl w:val="46C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27E7D"/>
    <w:multiLevelType w:val="hybridMultilevel"/>
    <w:tmpl w:val="9E92E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7E1A98"/>
    <w:multiLevelType w:val="multilevel"/>
    <w:tmpl w:val="C53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35FC8"/>
    <w:multiLevelType w:val="multilevel"/>
    <w:tmpl w:val="8CC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91F06"/>
    <w:multiLevelType w:val="multilevel"/>
    <w:tmpl w:val="C43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65AB2"/>
    <w:multiLevelType w:val="multilevel"/>
    <w:tmpl w:val="3E6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60173"/>
    <w:multiLevelType w:val="multilevel"/>
    <w:tmpl w:val="B42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B465C"/>
    <w:multiLevelType w:val="multilevel"/>
    <w:tmpl w:val="EF9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86296"/>
    <w:multiLevelType w:val="multilevel"/>
    <w:tmpl w:val="BBE0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2A5B1A"/>
    <w:multiLevelType w:val="multilevel"/>
    <w:tmpl w:val="7614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204A2"/>
    <w:multiLevelType w:val="multilevel"/>
    <w:tmpl w:val="E82A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C23BE"/>
    <w:multiLevelType w:val="multilevel"/>
    <w:tmpl w:val="AC6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41C8E"/>
    <w:multiLevelType w:val="hybridMultilevel"/>
    <w:tmpl w:val="28827E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5F6EB0"/>
    <w:multiLevelType w:val="multilevel"/>
    <w:tmpl w:val="5338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375731"/>
    <w:multiLevelType w:val="multilevel"/>
    <w:tmpl w:val="E8D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64A34"/>
    <w:multiLevelType w:val="multilevel"/>
    <w:tmpl w:val="E5A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792E0A"/>
    <w:multiLevelType w:val="hybridMultilevel"/>
    <w:tmpl w:val="D11A64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220080"/>
    <w:multiLevelType w:val="multilevel"/>
    <w:tmpl w:val="96F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4F28D3"/>
    <w:multiLevelType w:val="multilevel"/>
    <w:tmpl w:val="A03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B0D04"/>
    <w:multiLevelType w:val="multilevel"/>
    <w:tmpl w:val="10F6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20656A"/>
    <w:multiLevelType w:val="multilevel"/>
    <w:tmpl w:val="A3F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861616"/>
    <w:multiLevelType w:val="multilevel"/>
    <w:tmpl w:val="0B6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7A3918"/>
    <w:multiLevelType w:val="hybridMultilevel"/>
    <w:tmpl w:val="FCA4A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D749C6"/>
    <w:multiLevelType w:val="multilevel"/>
    <w:tmpl w:val="E62A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744E1"/>
    <w:multiLevelType w:val="multilevel"/>
    <w:tmpl w:val="567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C0618"/>
    <w:multiLevelType w:val="multilevel"/>
    <w:tmpl w:val="DB9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1608CA"/>
    <w:multiLevelType w:val="multilevel"/>
    <w:tmpl w:val="DA3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C0EC8"/>
    <w:multiLevelType w:val="hybridMultilevel"/>
    <w:tmpl w:val="9D287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DC6BD2"/>
    <w:multiLevelType w:val="multilevel"/>
    <w:tmpl w:val="456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0C6252"/>
    <w:multiLevelType w:val="multilevel"/>
    <w:tmpl w:val="5F7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81748F"/>
    <w:multiLevelType w:val="hybridMultilevel"/>
    <w:tmpl w:val="B87017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48B7169"/>
    <w:multiLevelType w:val="multilevel"/>
    <w:tmpl w:val="3A7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E352E"/>
    <w:multiLevelType w:val="multilevel"/>
    <w:tmpl w:val="C9A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5806BD"/>
    <w:multiLevelType w:val="multilevel"/>
    <w:tmpl w:val="482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34740"/>
    <w:multiLevelType w:val="multilevel"/>
    <w:tmpl w:val="49D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473DE1"/>
    <w:multiLevelType w:val="multilevel"/>
    <w:tmpl w:val="3A3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E15318"/>
    <w:multiLevelType w:val="multilevel"/>
    <w:tmpl w:val="05A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4F51D1"/>
    <w:multiLevelType w:val="multilevel"/>
    <w:tmpl w:val="0564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404589"/>
    <w:multiLevelType w:val="multilevel"/>
    <w:tmpl w:val="D40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7B361E"/>
    <w:multiLevelType w:val="multilevel"/>
    <w:tmpl w:val="C31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0B3717"/>
    <w:multiLevelType w:val="multilevel"/>
    <w:tmpl w:val="42C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0228B8"/>
    <w:multiLevelType w:val="multilevel"/>
    <w:tmpl w:val="B46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496F8D"/>
    <w:multiLevelType w:val="multilevel"/>
    <w:tmpl w:val="784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052694"/>
    <w:multiLevelType w:val="multilevel"/>
    <w:tmpl w:val="493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FD5031"/>
    <w:multiLevelType w:val="hybridMultilevel"/>
    <w:tmpl w:val="2FBCC7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5B3DF8"/>
    <w:multiLevelType w:val="multilevel"/>
    <w:tmpl w:val="3E88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C84E90"/>
    <w:multiLevelType w:val="multilevel"/>
    <w:tmpl w:val="6E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6E71AF"/>
    <w:multiLevelType w:val="multilevel"/>
    <w:tmpl w:val="296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E357AF"/>
    <w:multiLevelType w:val="multilevel"/>
    <w:tmpl w:val="45D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1B614A"/>
    <w:multiLevelType w:val="multilevel"/>
    <w:tmpl w:val="18D6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D50117F"/>
    <w:multiLevelType w:val="multilevel"/>
    <w:tmpl w:val="E8D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435857"/>
    <w:multiLevelType w:val="multilevel"/>
    <w:tmpl w:val="AF90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DC5A7B"/>
    <w:multiLevelType w:val="multilevel"/>
    <w:tmpl w:val="FA1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267203"/>
    <w:multiLevelType w:val="multilevel"/>
    <w:tmpl w:val="5D8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6919E0"/>
    <w:multiLevelType w:val="multilevel"/>
    <w:tmpl w:val="A0B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3822DC"/>
    <w:multiLevelType w:val="multilevel"/>
    <w:tmpl w:val="28AE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75126"/>
    <w:multiLevelType w:val="hybridMultilevel"/>
    <w:tmpl w:val="EDEACF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3F127C7"/>
    <w:multiLevelType w:val="multilevel"/>
    <w:tmpl w:val="648E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C61A09"/>
    <w:multiLevelType w:val="hybridMultilevel"/>
    <w:tmpl w:val="3940DC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67B1A56"/>
    <w:multiLevelType w:val="multilevel"/>
    <w:tmpl w:val="160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3130AE"/>
    <w:multiLevelType w:val="multilevel"/>
    <w:tmpl w:val="836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82328F"/>
    <w:multiLevelType w:val="multilevel"/>
    <w:tmpl w:val="88D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0444F9"/>
    <w:multiLevelType w:val="multilevel"/>
    <w:tmpl w:val="8E7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19901">
    <w:abstractNumId w:val="45"/>
  </w:num>
  <w:num w:numId="2" w16cid:durableId="1685130439">
    <w:abstractNumId w:val="56"/>
  </w:num>
  <w:num w:numId="3" w16cid:durableId="1369598547">
    <w:abstractNumId w:val="55"/>
  </w:num>
  <w:num w:numId="4" w16cid:durableId="1398670292">
    <w:abstractNumId w:val="42"/>
  </w:num>
  <w:num w:numId="5" w16cid:durableId="2121416398">
    <w:abstractNumId w:val="11"/>
  </w:num>
  <w:num w:numId="6" w16cid:durableId="1547134633">
    <w:abstractNumId w:val="50"/>
  </w:num>
  <w:num w:numId="7" w16cid:durableId="742147761">
    <w:abstractNumId w:val="3"/>
  </w:num>
  <w:num w:numId="8" w16cid:durableId="1644657186">
    <w:abstractNumId w:val="47"/>
  </w:num>
  <w:num w:numId="9" w16cid:durableId="509024926">
    <w:abstractNumId w:val="44"/>
  </w:num>
  <w:num w:numId="10" w16cid:durableId="1980765736">
    <w:abstractNumId w:val="49"/>
  </w:num>
  <w:num w:numId="11" w16cid:durableId="2009750708">
    <w:abstractNumId w:val="35"/>
  </w:num>
  <w:num w:numId="12" w16cid:durableId="1123815917">
    <w:abstractNumId w:val="34"/>
  </w:num>
  <w:num w:numId="13" w16cid:durableId="1315450909">
    <w:abstractNumId w:val="71"/>
  </w:num>
  <w:num w:numId="14" w16cid:durableId="837774470">
    <w:abstractNumId w:val="68"/>
  </w:num>
  <w:num w:numId="15" w16cid:durableId="884100253">
    <w:abstractNumId w:val="1"/>
  </w:num>
  <w:num w:numId="16" w16cid:durableId="781463909">
    <w:abstractNumId w:val="38"/>
  </w:num>
  <w:num w:numId="17" w16cid:durableId="498741588">
    <w:abstractNumId w:val="43"/>
  </w:num>
  <w:num w:numId="18" w16cid:durableId="1593466671">
    <w:abstractNumId w:val="13"/>
  </w:num>
  <w:num w:numId="19" w16cid:durableId="1081489152">
    <w:abstractNumId w:val="52"/>
  </w:num>
  <w:num w:numId="20" w16cid:durableId="1107583770">
    <w:abstractNumId w:val="8"/>
  </w:num>
  <w:num w:numId="21" w16cid:durableId="212472179">
    <w:abstractNumId w:val="57"/>
  </w:num>
  <w:num w:numId="22" w16cid:durableId="1357854760">
    <w:abstractNumId w:val="30"/>
  </w:num>
  <w:num w:numId="23" w16cid:durableId="2111047627">
    <w:abstractNumId w:val="61"/>
  </w:num>
  <w:num w:numId="24" w16cid:durableId="33311651">
    <w:abstractNumId w:val="20"/>
  </w:num>
  <w:num w:numId="25" w16cid:durableId="24603668">
    <w:abstractNumId w:val="5"/>
  </w:num>
  <w:num w:numId="26" w16cid:durableId="866989150">
    <w:abstractNumId w:val="51"/>
  </w:num>
  <w:num w:numId="27" w16cid:durableId="1730880539">
    <w:abstractNumId w:val="33"/>
  </w:num>
  <w:num w:numId="28" w16cid:durableId="966012680">
    <w:abstractNumId w:val="60"/>
  </w:num>
  <w:num w:numId="29" w16cid:durableId="2032223683">
    <w:abstractNumId w:val="9"/>
  </w:num>
  <w:num w:numId="30" w16cid:durableId="1006395751">
    <w:abstractNumId w:val="16"/>
  </w:num>
  <w:num w:numId="31" w16cid:durableId="28380706">
    <w:abstractNumId w:val="62"/>
  </w:num>
  <w:num w:numId="32" w16cid:durableId="2058159756">
    <w:abstractNumId w:val="64"/>
  </w:num>
  <w:num w:numId="33" w16cid:durableId="1218979549">
    <w:abstractNumId w:val="58"/>
  </w:num>
  <w:num w:numId="34" w16cid:durableId="1351108796">
    <w:abstractNumId w:val="32"/>
  </w:num>
  <w:num w:numId="35" w16cid:durableId="541554113">
    <w:abstractNumId w:val="12"/>
  </w:num>
  <w:num w:numId="36" w16cid:durableId="1406343223">
    <w:abstractNumId w:val="40"/>
  </w:num>
  <w:num w:numId="37" w16cid:durableId="1630013120">
    <w:abstractNumId w:val="37"/>
  </w:num>
  <w:num w:numId="38" w16cid:durableId="566694937">
    <w:abstractNumId w:val="41"/>
  </w:num>
  <w:num w:numId="39" w16cid:durableId="35664486">
    <w:abstractNumId w:val="48"/>
  </w:num>
  <w:num w:numId="40" w16cid:durableId="1672441016">
    <w:abstractNumId w:val="26"/>
  </w:num>
  <w:num w:numId="41" w16cid:durableId="522518826">
    <w:abstractNumId w:val="29"/>
  </w:num>
  <w:num w:numId="42" w16cid:durableId="115418851">
    <w:abstractNumId w:val="54"/>
  </w:num>
  <w:num w:numId="43" w16cid:durableId="592399081">
    <w:abstractNumId w:val="15"/>
  </w:num>
  <w:num w:numId="44" w16cid:durableId="103616736">
    <w:abstractNumId w:val="24"/>
  </w:num>
  <w:num w:numId="45" w16cid:durableId="1019428247">
    <w:abstractNumId w:val="2"/>
  </w:num>
  <w:num w:numId="46" w16cid:durableId="1987083328">
    <w:abstractNumId w:val="6"/>
  </w:num>
  <w:num w:numId="47" w16cid:durableId="189225454">
    <w:abstractNumId w:val="0"/>
  </w:num>
  <w:num w:numId="48" w16cid:durableId="1497573292">
    <w:abstractNumId w:val="27"/>
  </w:num>
  <w:num w:numId="49" w16cid:durableId="974069851">
    <w:abstractNumId w:val="28"/>
  </w:num>
  <w:num w:numId="50" w16cid:durableId="1424913222">
    <w:abstractNumId w:val="63"/>
  </w:num>
  <w:num w:numId="51" w16cid:durableId="2026973683">
    <w:abstractNumId w:val="7"/>
  </w:num>
  <w:num w:numId="52" w16cid:durableId="1650817576">
    <w:abstractNumId w:val="69"/>
  </w:num>
  <w:num w:numId="53" w16cid:durableId="405150540">
    <w:abstractNumId w:val="18"/>
  </w:num>
  <w:num w:numId="54" w16cid:durableId="334233965">
    <w:abstractNumId w:val="66"/>
  </w:num>
  <w:num w:numId="55" w16cid:durableId="1269704536">
    <w:abstractNumId w:val="59"/>
  </w:num>
  <w:num w:numId="56" w16cid:durableId="1412695437">
    <w:abstractNumId w:val="19"/>
  </w:num>
  <w:num w:numId="57" w16cid:durableId="1623151418">
    <w:abstractNumId w:val="14"/>
  </w:num>
  <w:num w:numId="58" w16cid:durableId="2094815742">
    <w:abstractNumId w:val="17"/>
  </w:num>
  <w:num w:numId="59" w16cid:durableId="1262647850">
    <w:abstractNumId w:val="22"/>
  </w:num>
  <w:num w:numId="60" w16cid:durableId="647976950">
    <w:abstractNumId w:val="70"/>
  </w:num>
  <w:num w:numId="61" w16cid:durableId="596717119">
    <w:abstractNumId w:val="46"/>
  </w:num>
  <w:num w:numId="62" w16cid:durableId="162477133">
    <w:abstractNumId w:val="21"/>
  </w:num>
  <w:num w:numId="63" w16cid:durableId="620771000">
    <w:abstractNumId w:val="67"/>
  </w:num>
  <w:num w:numId="64" w16cid:durableId="1570505092">
    <w:abstractNumId w:val="53"/>
  </w:num>
  <w:num w:numId="65" w16cid:durableId="1633634925">
    <w:abstractNumId w:val="4"/>
  </w:num>
  <w:num w:numId="66" w16cid:durableId="590895904">
    <w:abstractNumId w:val="23"/>
  </w:num>
  <w:num w:numId="67" w16cid:durableId="301085812">
    <w:abstractNumId w:val="10"/>
  </w:num>
  <w:num w:numId="68" w16cid:durableId="1039821375">
    <w:abstractNumId w:val="36"/>
  </w:num>
  <w:num w:numId="69" w16cid:durableId="515535520">
    <w:abstractNumId w:val="39"/>
  </w:num>
  <w:num w:numId="70" w16cid:durableId="846557634">
    <w:abstractNumId w:val="65"/>
  </w:num>
  <w:num w:numId="71" w16cid:durableId="2133013304">
    <w:abstractNumId w:val="25"/>
  </w:num>
  <w:num w:numId="72" w16cid:durableId="540676811">
    <w:abstractNumId w:val="3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6065B"/>
    <w:rsid w:val="00093B7C"/>
    <w:rsid w:val="000A5A36"/>
    <w:rsid w:val="000B46F4"/>
    <w:rsid w:val="000C2A92"/>
    <w:rsid w:val="000C74D1"/>
    <w:rsid w:val="000D2226"/>
    <w:rsid w:val="000D7B51"/>
    <w:rsid w:val="000E08B5"/>
    <w:rsid w:val="00107AA1"/>
    <w:rsid w:val="00120592"/>
    <w:rsid w:val="001360FB"/>
    <w:rsid w:val="0014137F"/>
    <w:rsid w:val="00141B35"/>
    <w:rsid w:val="00180EA7"/>
    <w:rsid w:val="001A2832"/>
    <w:rsid w:val="001A5E3F"/>
    <w:rsid w:val="001B752E"/>
    <w:rsid w:val="00206105"/>
    <w:rsid w:val="00227826"/>
    <w:rsid w:val="00243678"/>
    <w:rsid w:val="00247EC3"/>
    <w:rsid w:val="00254EDD"/>
    <w:rsid w:val="0026230B"/>
    <w:rsid w:val="00265E50"/>
    <w:rsid w:val="00282255"/>
    <w:rsid w:val="002E63D5"/>
    <w:rsid w:val="002F2F4C"/>
    <w:rsid w:val="00317F03"/>
    <w:rsid w:val="0036098F"/>
    <w:rsid w:val="003758C6"/>
    <w:rsid w:val="003C2F44"/>
    <w:rsid w:val="003C7623"/>
    <w:rsid w:val="003D0123"/>
    <w:rsid w:val="003D2A26"/>
    <w:rsid w:val="003D58C3"/>
    <w:rsid w:val="0041778C"/>
    <w:rsid w:val="00420D35"/>
    <w:rsid w:val="00427EDC"/>
    <w:rsid w:val="00452F75"/>
    <w:rsid w:val="00456AC4"/>
    <w:rsid w:val="00490E22"/>
    <w:rsid w:val="00494448"/>
    <w:rsid w:val="004C1FC9"/>
    <w:rsid w:val="005306DC"/>
    <w:rsid w:val="00531E4B"/>
    <w:rsid w:val="0054404A"/>
    <w:rsid w:val="00564841"/>
    <w:rsid w:val="005868C3"/>
    <w:rsid w:val="005921F2"/>
    <w:rsid w:val="005B1048"/>
    <w:rsid w:val="005B48C2"/>
    <w:rsid w:val="005B6398"/>
    <w:rsid w:val="005C0D14"/>
    <w:rsid w:val="005D5875"/>
    <w:rsid w:val="005F4457"/>
    <w:rsid w:val="005F4A0B"/>
    <w:rsid w:val="005F5D63"/>
    <w:rsid w:val="00602A13"/>
    <w:rsid w:val="00604A60"/>
    <w:rsid w:val="00634710"/>
    <w:rsid w:val="006357AF"/>
    <w:rsid w:val="00667056"/>
    <w:rsid w:val="0069257D"/>
    <w:rsid w:val="00693810"/>
    <w:rsid w:val="006961DA"/>
    <w:rsid w:val="00696B89"/>
    <w:rsid w:val="006A389D"/>
    <w:rsid w:val="006B623B"/>
    <w:rsid w:val="006B6BD2"/>
    <w:rsid w:val="006C4915"/>
    <w:rsid w:val="006E1E56"/>
    <w:rsid w:val="006E6D87"/>
    <w:rsid w:val="007357DF"/>
    <w:rsid w:val="00735A1A"/>
    <w:rsid w:val="0074189E"/>
    <w:rsid w:val="00745900"/>
    <w:rsid w:val="00746291"/>
    <w:rsid w:val="00750B8C"/>
    <w:rsid w:val="007536E7"/>
    <w:rsid w:val="007760BC"/>
    <w:rsid w:val="0078696A"/>
    <w:rsid w:val="00796BD9"/>
    <w:rsid w:val="007A7466"/>
    <w:rsid w:val="007B7FF2"/>
    <w:rsid w:val="007D161E"/>
    <w:rsid w:val="007E5056"/>
    <w:rsid w:val="007E5FB1"/>
    <w:rsid w:val="0085148C"/>
    <w:rsid w:val="00862BA0"/>
    <w:rsid w:val="00866FC0"/>
    <w:rsid w:val="00882AFC"/>
    <w:rsid w:val="008D5DD2"/>
    <w:rsid w:val="008E06AF"/>
    <w:rsid w:val="008E59DB"/>
    <w:rsid w:val="008F728B"/>
    <w:rsid w:val="0090060F"/>
    <w:rsid w:val="00903EBE"/>
    <w:rsid w:val="00926AE8"/>
    <w:rsid w:val="00930B3E"/>
    <w:rsid w:val="00935520"/>
    <w:rsid w:val="009453B5"/>
    <w:rsid w:val="00950F5A"/>
    <w:rsid w:val="009531BA"/>
    <w:rsid w:val="00967844"/>
    <w:rsid w:val="009843B4"/>
    <w:rsid w:val="009A112C"/>
    <w:rsid w:val="009A4FE4"/>
    <w:rsid w:val="009B0ABA"/>
    <w:rsid w:val="009C40BC"/>
    <w:rsid w:val="009D6DD5"/>
    <w:rsid w:val="009E111A"/>
    <w:rsid w:val="009E50EF"/>
    <w:rsid w:val="00A15411"/>
    <w:rsid w:val="00A17780"/>
    <w:rsid w:val="00A20E6A"/>
    <w:rsid w:val="00A23F50"/>
    <w:rsid w:val="00A551CD"/>
    <w:rsid w:val="00A601E1"/>
    <w:rsid w:val="00A74807"/>
    <w:rsid w:val="00A808B7"/>
    <w:rsid w:val="00A97920"/>
    <w:rsid w:val="00AB44E0"/>
    <w:rsid w:val="00AE41CF"/>
    <w:rsid w:val="00B213C2"/>
    <w:rsid w:val="00B430DB"/>
    <w:rsid w:val="00B633CB"/>
    <w:rsid w:val="00B72ECF"/>
    <w:rsid w:val="00B7454A"/>
    <w:rsid w:val="00B9168A"/>
    <w:rsid w:val="00B93B89"/>
    <w:rsid w:val="00BD70C1"/>
    <w:rsid w:val="00BF4D92"/>
    <w:rsid w:val="00C03845"/>
    <w:rsid w:val="00C24174"/>
    <w:rsid w:val="00C33032"/>
    <w:rsid w:val="00C47698"/>
    <w:rsid w:val="00C52E6D"/>
    <w:rsid w:val="00C65B5A"/>
    <w:rsid w:val="00C77594"/>
    <w:rsid w:val="00C80061"/>
    <w:rsid w:val="00C81855"/>
    <w:rsid w:val="00C83101"/>
    <w:rsid w:val="00C94536"/>
    <w:rsid w:val="00CA64EE"/>
    <w:rsid w:val="00CE237F"/>
    <w:rsid w:val="00CE494C"/>
    <w:rsid w:val="00CF125E"/>
    <w:rsid w:val="00CF4681"/>
    <w:rsid w:val="00D01795"/>
    <w:rsid w:val="00D06F9F"/>
    <w:rsid w:val="00D16575"/>
    <w:rsid w:val="00D55063"/>
    <w:rsid w:val="00D667DB"/>
    <w:rsid w:val="00D67692"/>
    <w:rsid w:val="00D95F2F"/>
    <w:rsid w:val="00DA3C72"/>
    <w:rsid w:val="00DA7B00"/>
    <w:rsid w:val="00DC459F"/>
    <w:rsid w:val="00DD256D"/>
    <w:rsid w:val="00E03F23"/>
    <w:rsid w:val="00E818BD"/>
    <w:rsid w:val="00E91D98"/>
    <w:rsid w:val="00EB6E59"/>
    <w:rsid w:val="00EC137C"/>
    <w:rsid w:val="00EC2F36"/>
    <w:rsid w:val="00F02DF3"/>
    <w:rsid w:val="00F23D1B"/>
    <w:rsid w:val="00F27B8A"/>
    <w:rsid w:val="00F30917"/>
    <w:rsid w:val="00F31CCC"/>
    <w:rsid w:val="00F41F49"/>
    <w:rsid w:val="00FA4EFD"/>
    <w:rsid w:val="00FA578F"/>
    <w:rsid w:val="00FA71E9"/>
    <w:rsid w:val="00FB17F2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4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465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31</cp:revision>
  <dcterms:created xsi:type="dcterms:W3CDTF">2025-04-04T15:27:00Z</dcterms:created>
  <dcterms:modified xsi:type="dcterms:W3CDTF">2025-04-10T21:40:00Z</dcterms:modified>
</cp:coreProperties>
</file>