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879390" w14:textId="77777777" w:rsidR="004A2BE0" w:rsidRDefault="00000000">
      <w:pPr>
        <w:spacing w:before="200" w:after="200" w:line="360" w:lineRule="auto"/>
        <w:ind w:left="-360" w:right="-360"/>
        <w:rPr>
          <w:rFonts w:ascii="Google Sans" w:eastAsia="Google Sans" w:hAnsi="Google Sans" w:cs="Google Sans"/>
          <w:b/>
          <w:color w:val="3C4043"/>
          <w:sz w:val="40"/>
          <w:szCs w:val="40"/>
        </w:rPr>
      </w:pPr>
      <w:r>
        <w:rPr>
          <w:rFonts w:ascii="Google Sans" w:eastAsia="Google Sans" w:hAnsi="Google Sans" w:cs="Google Sans"/>
          <w:b/>
          <w:color w:val="3C4043"/>
          <w:sz w:val="40"/>
          <w:szCs w:val="40"/>
        </w:rPr>
        <w:t>Incident handler's journal</w:t>
      </w:r>
    </w:p>
    <w:p w14:paraId="3234E710" w14:textId="77777777" w:rsidR="004A2BE0" w:rsidRDefault="00000000">
      <w:pPr>
        <w:spacing w:after="200" w:line="360" w:lineRule="auto"/>
        <w:ind w:left="-360" w:right="-360"/>
        <w:rPr>
          <w:rFonts w:ascii="Google Sans" w:eastAsia="Google Sans" w:hAnsi="Google Sans" w:cs="Google Sans"/>
          <w:sz w:val="24"/>
          <w:szCs w:val="24"/>
        </w:rPr>
      </w:pPr>
      <w:r>
        <w:rPr>
          <w:rFonts w:ascii="Google Sans" w:eastAsia="Google Sans" w:hAnsi="Google Sans" w:cs="Google Sans"/>
          <w:b/>
          <w:color w:val="34A853"/>
          <w:sz w:val="24"/>
          <w:szCs w:val="24"/>
        </w:rPr>
        <w:t>Instructions</w:t>
      </w:r>
    </w:p>
    <w:p w14:paraId="32910C15" w14:textId="77777777" w:rsidR="004A2BE0" w:rsidRDefault="00000000">
      <w:pPr>
        <w:spacing w:after="200" w:line="360" w:lineRule="auto"/>
        <w:ind w:left="-360" w:right="-360"/>
        <w:rPr>
          <w:rFonts w:ascii="Google Sans" w:eastAsia="Google Sans" w:hAnsi="Google Sans" w:cs="Google Sans"/>
          <w:sz w:val="24"/>
          <w:szCs w:val="24"/>
        </w:rPr>
      </w:pPr>
      <w:r>
        <w:rPr>
          <w:rFonts w:ascii="Google Sans" w:eastAsia="Google Sans" w:hAnsi="Google Sans" w:cs="Google Sans"/>
          <w:sz w:val="24"/>
          <w:szCs w:val="24"/>
        </w:rPr>
        <w:t>As you continue through this course, you may use this template to record your findings after completing an activity or to take notes on what you've learned about a specific tool or concept. You can also use this journal as a way to log the key takeaways about the different cybersecurity tools or concepts you encounter in this course.</w:t>
      </w:r>
    </w:p>
    <w:tbl>
      <w:tblPr>
        <w:tblStyle w:val="a"/>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4A2BE0" w14:paraId="110A1EFE" w14:textId="77777777">
        <w:trPr>
          <w:trHeight w:val="420"/>
        </w:trPr>
        <w:tc>
          <w:tcPr>
            <w:tcW w:w="2055" w:type="dxa"/>
            <w:shd w:val="clear" w:color="auto" w:fill="auto"/>
            <w:tcMar>
              <w:top w:w="100" w:type="dxa"/>
              <w:left w:w="100" w:type="dxa"/>
              <w:bottom w:w="100" w:type="dxa"/>
              <w:right w:w="100" w:type="dxa"/>
            </w:tcMar>
          </w:tcPr>
          <w:p w14:paraId="01894F1C" w14:textId="77777777" w:rsidR="004A2BE0" w:rsidRDefault="00000000">
            <w:pPr>
              <w:widowControl w:val="0"/>
              <w:spacing w:line="360" w:lineRule="auto"/>
              <w:rPr>
                <w:rFonts w:ascii="Google Sans" w:eastAsia="Google Sans" w:hAnsi="Google Sans" w:cs="Google Sans"/>
              </w:rPr>
            </w:pPr>
            <w:r>
              <w:rPr>
                <w:rFonts w:ascii="Google Sans" w:eastAsia="Google Sans" w:hAnsi="Google Sans" w:cs="Google Sans"/>
                <w:b/>
              </w:rPr>
              <w:t>Date:</w:t>
            </w:r>
            <w:r>
              <w:rPr>
                <w:rFonts w:ascii="Google Sans" w:eastAsia="Google Sans" w:hAnsi="Google Sans" w:cs="Google Sans"/>
              </w:rPr>
              <w:t xml:space="preserve"> </w:t>
            </w:r>
          </w:p>
          <w:p w14:paraId="0BAC919C" w14:textId="77777777" w:rsidR="004A2BE0" w:rsidRDefault="00000000">
            <w:pPr>
              <w:widowControl w:val="0"/>
              <w:spacing w:line="360" w:lineRule="auto"/>
              <w:rPr>
                <w:rFonts w:ascii="Google Sans" w:eastAsia="Google Sans" w:hAnsi="Google Sans" w:cs="Google Sans"/>
              </w:rPr>
            </w:pPr>
            <w:r>
              <w:rPr>
                <w:rFonts w:ascii="Google Sans" w:eastAsia="Google Sans" w:hAnsi="Google Sans" w:cs="Google Sans"/>
              </w:rPr>
              <w:t>10/04/2024</w:t>
            </w:r>
          </w:p>
        </w:tc>
        <w:tc>
          <w:tcPr>
            <w:tcW w:w="8025" w:type="dxa"/>
            <w:shd w:val="clear" w:color="auto" w:fill="auto"/>
            <w:tcMar>
              <w:top w:w="100" w:type="dxa"/>
              <w:left w:w="100" w:type="dxa"/>
              <w:bottom w:w="100" w:type="dxa"/>
              <w:right w:w="100" w:type="dxa"/>
            </w:tcMar>
          </w:tcPr>
          <w:p w14:paraId="765AB622" w14:textId="77777777" w:rsidR="004A2BE0" w:rsidRDefault="00000000">
            <w:pPr>
              <w:widowControl w:val="0"/>
              <w:spacing w:line="360" w:lineRule="auto"/>
              <w:rPr>
                <w:rFonts w:ascii="Google Sans" w:eastAsia="Google Sans" w:hAnsi="Google Sans" w:cs="Google Sans"/>
                <w:b/>
              </w:rPr>
            </w:pPr>
            <w:r>
              <w:rPr>
                <w:rFonts w:ascii="Google Sans" w:eastAsia="Google Sans" w:hAnsi="Google Sans" w:cs="Google Sans"/>
                <w:b/>
              </w:rPr>
              <w:t xml:space="preserve">Entry: 1 </w:t>
            </w:r>
          </w:p>
        </w:tc>
      </w:tr>
      <w:tr w:rsidR="004A2BE0" w14:paraId="1D325371" w14:textId="77777777">
        <w:trPr>
          <w:trHeight w:val="420"/>
        </w:trPr>
        <w:tc>
          <w:tcPr>
            <w:tcW w:w="2055" w:type="dxa"/>
            <w:shd w:val="clear" w:color="auto" w:fill="auto"/>
            <w:tcMar>
              <w:top w:w="100" w:type="dxa"/>
              <w:left w:w="100" w:type="dxa"/>
              <w:bottom w:w="100" w:type="dxa"/>
              <w:right w:w="100" w:type="dxa"/>
            </w:tcMar>
          </w:tcPr>
          <w:p w14:paraId="4C53B00B" w14:textId="77777777" w:rsidR="004A2BE0" w:rsidRDefault="00000000">
            <w:pPr>
              <w:widowControl w:val="0"/>
              <w:spacing w:line="360" w:lineRule="auto"/>
              <w:rPr>
                <w:rFonts w:ascii="Google Sans" w:eastAsia="Google Sans" w:hAnsi="Google Sans" w:cs="Google Sans"/>
              </w:rPr>
            </w:pPr>
            <w:r>
              <w:rPr>
                <w:rFonts w:ascii="Google Sans" w:eastAsia="Google Sans" w:hAnsi="Google Sans" w:cs="Google Sans"/>
              </w:rPr>
              <w:t>Description</w:t>
            </w:r>
          </w:p>
        </w:tc>
        <w:tc>
          <w:tcPr>
            <w:tcW w:w="8025" w:type="dxa"/>
            <w:shd w:val="clear" w:color="auto" w:fill="auto"/>
            <w:tcMar>
              <w:top w:w="100" w:type="dxa"/>
              <w:left w:w="100" w:type="dxa"/>
              <w:bottom w:w="100" w:type="dxa"/>
              <w:right w:w="100" w:type="dxa"/>
            </w:tcMar>
          </w:tcPr>
          <w:p w14:paraId="4195718F" w14:textId="77777777" w:rsidR="004A2BE0" w:rsidRDefault="00000000">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A small health care provider in the U.S.A. experienced a security incident that completely disrupted business continuity.</w:t>
            </w:r>
          </w:p>
        </w:tc>
      </w:tr>
      <w:tr w:rsidR="004A2BE0" w14:paraId="59870FE5" w14:textId="77777777">
        <w:trPr>
          <w:trHeight w:val="420"/>
        </w:trPr>
        <w:tc>
          <w:tcPr>
            <w:tcW w:w="2055" w:type="dxa"/>
            <w:shd w:val="clear" w:color="auto" w:fill="auto"/>
            <w:tcMar>
              <w:top w:w="100" w:type="dxa"/>
              <w:left w:w="100" w:type="dxa"/>
              <w:bottom w:w="100" w:type="dxa"/>
              <w:right w:w="100" w:type="dxa"/>
            </w:tcMar>
          </w:tcPr>
          <w:p w14:paraId="2EB7DD62" w14:textId="77777777" w:rsidR="004A2BE0" w:rsidRDefault="00000000">
            <w:pPr>
              <w:widowControl w:val="0"/>
              <w:spacing w:line="360" w:lineRule="auto"/>
              <w:rPr>
                <w:rFonts w:ascii="Google Sans" w:eastAsia="Google Sans" w:hAnsi="Google Sans" w:cs="Google Sans"/>
              </w:rPr>
            </w:pPr>
            <w:r>
              <w:rPr>
                <w:rFonts w:ascii="Google Sans" w:eastAsia="Google Sans" w:hAnsi="Google Sans" w:cs="Google Sans"/>
              </w:rPr>
              <w:t>Tool(s) used</w:t>
            </w:r>
          </w:p>
        </w:tc>
        <w:tc>
          <w:tcPr>
            <w:tcW w:w="8025" w:type="dxa"/>
            <w:shd w:val="clear" w:color="auto" w:fill="auto"/>
            <w:tcMar>
              <w:top w:w="100" w:type="dxa"/>
              <w:left w:w="100" w:type="dxa"/>
              <w:bottom w:w="100" w:type="dxa"/>
              <w:right w:w="100" w:type="dxa"/>
            </w:tcMar>
          </w:tcPr>
          <w:p w14:paraId="5EB4CF71" w14:textId="77777777" w:rsidR="004A2BE0" w:rsidRDefault="00000000">
            <w:pPr>
              <w:widowControl w:val="0"/>
              <w:spacing w:line="360" w:lineRule="auto"/>
              <w:rPr>
                <w:rFonts w:ascii="Google Sans" w:eastAsia="Google Sans" w:hAnsi="Google Sans" w:cs="Google Sans"/>
                <w:b/>
              </w:rPr>
            </w:pPr>
            <w:r>
              <w:rPr>
                <w:rFonts w:ascii="Google Sans" w:eastAsia="Google Sans" w:hAnsi="Google Sans" w:cs="Google Sans"/>
                <w:b/>
              </w:rPr>
              <w:t>NO TOOLS WERE USED</w:t>
            </w:r>
          </w:p>
        </w:tc>
      </w:tr>
      <w:tr w:rsidR="004A2BE0" w14:paraId="19178D95" w14:textId="77777777">
        <w:trPr>
          <w:trHeight w:val="1061"/>
        </w:trPr>
        <w:tc>
          <w:tcPr>
            <w:tcW w:w="2055" w:type="dxa"/>
            <w:shd w:val="clear" w:color="auto" w:fill="auto"/>
            <w:tcMar>
              <w:top w:w="100" w:type="dxa"/>
              <w:left w:w="100" w:type="dxa"/>
              <w:bottom w:w="100" w:type="dxa"/>
              <w:right w:w="100" w:type="dxa"/>
            </w:tcMar>
          </w:tcPr>
          <w:p w14:paraId="2D79A8F9" w14:textId="77777777" w:rsidR="004A2BE0" w:rsidRDefault="00000000">
            <w:pPr>
              <w:widowControl w:val="0"/>
              <w:spacing w:line="360" w:lineRule="auto"/>
              <w:rPr>
                <w:rFonts w:ascii="Google Sans" w:eastAsia="Google Sans" w:hAnsi="Google Sans" w:cs="Google Sans"/>
              </w:rPr>
            </w:pPr>
            <w:r>
              <w:rPr>
                <w:rFonts w:ascii="Google Sans" w:eastAsia="Google Sans" w:hAnsi="Google Sans" w:cs="Google Sans"/>
              </w:rPr>
              <w:t xml:space="preserve">The 5 W's </w:t>
            </w:r>
          </w:p>
        </w:tc>
        <w:tc>
          <w:tcPr>
            <w:tcW w:w="8025" w:type="dxa"/>
            <w:shd w:val="clear" w:color="auto" w:fill="auto"/>
            <w:tcMar>
              <w:top w:w="100" w:type="dxa"/>
              <w:left w:w="100" w:type="dxa"/>
              <w:bottom w:w="100" w:type="dxa"/>
              <w:right w:w="100" w:type="dxa"/>
            </w:tcMar>
          </w:tcPr>
          <w:p w14:paraId="2F5417B3" w14:textId="77777777" w:rsidR="004A2BE0"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Who</w:t>
            </w:r>
            <w:r>
              <w:rPr>
                <w:rFonts w:ascii="Google Sans" w:eastAsia="Google Sans" w:hAnsi="Google Sans" w:cs="Google Sans"/>
                <w:color w:val="434343"/>
              </w:rPr>
              <w:t xml:space="preserve"> caused the incident? A group of unethical hackers that target the healthcare and transportation industries. </w:t>
            </w:r>
          </w:p>
          <w:p w14:paraId="481DED31" w14:textId="77777777" w:rsidR="004A2BE0"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What</w:t>
            </w:r>
            <w:r>
              <w:rPr>
                <w:rFonts w:ascii="Google Sans" w:eastAsia="Google Sans" w:hAnsi="Google Sans" w:cs="Google Sans"/>
                <w:color w:val="434343"/>
              </w:rPr>
              <w:t xml:space="preserve"> happened? Through spear phishing the malicious actors were able to gain access to the company data and encrypt it, to then send a ransom monetary request to provide the decryption key. This security incident is called a Ransomware attack.</w:t>
            </w:r>
          </w:p>
          <w:p w14:paraId="3F214F5C" w14:textId="77777777" w:rsidR="004A2BE0"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When</w:t>
            </w:r>
            <w:r>
              <w:rPr>
                <w:rFonts w:ascii="Google Sans" w:eastAsia="Google Sans" w:hAnsi="Google Sans" w:cs="Google Sans"/>
                <w:color w:val="434343"/>
              </w:rPr>
              <w:t xml:space="preserve"> did the incident occur? The incident occurred on Tuesday at 9:00 a.m.</w:t>
            </w:r>
          </w:p>
          <w:p w14:paraId="7BEE5F19" w14:textId="77777777" w:rsidR="004A2BE0"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Where</w:t>
            </w:r>
            <w:r>
              <w:rPr>
                <w:rFonts w:ascii="Google Sans" w:eastAsia="Google Sans" w:hAnsi="Google Sans" w:cs="Google Sans"/>
                <w:color w:val="434343"/>
              </w:rPr>
              <w:t xml:space="preserve"> did the incident happen? The incident happened in a small health care provider in the U.S.A. </w:t>
            </w:r>
          </w:p>
          <w:p w14:paraId="02C34AC1" w14:textId="77777777" w:rsidR="004A2BE0"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Why</w:t>
            </w:r>
            <w:r>
              <w:rPr>
                <w:rFonts w:ascii="Google Sans" w:eastAsia="Google Sans" w:hAnsi="Google Sans" w:cs="Google Sans"/>
                <w:color w:val="434343"/>
              </w:rPr>
              <w:t xml:space="preserve"> did the incident happen? The cause of the incident was a successful spear phishing attack. This means that one or more targeted employees unwillingly gave access to the threat actors.</w:t>
            </w:r>
          </w:p>
        </w:tc>
      </w:tr>
      <w:tr w:rsidR="004A2BE0" w14:paraId="277A544A" w14:textId="77777777">
        <w:trPr>
          <w:trHeight w:val="420"/>
        </w:trPr>
        <w:tc>
          <w:tcPr>
            <w:tcW w:w="2055" w:type="dxa"/>
            <w:shd w:val="clear" w:color="auto" w:fill="auto"/>
            <w:tcMar>
              <w:top w:w="100" w:type="dxa"/>
              <w:left w:w="100" w:type="dxa"/>
              <w:bottom w:w="100" w:type="dxa"/>
              <w:right w:w="100" w:type="dxa"/>
            </w:tcMar>
          </w:tcPr>
          <w:p w14:paraId="379F3AD7" w14:textId="77777777" w:rsidR="004A2BE0" w:rsidRDefault="00000000">
            <w:pPr>
              <w:widowControl w:val="0"/>
              <w:spacing w:line="360" w:lineRule="auto"/>
              <w:rPr>
                <w:rFonts w:ascii="Google Sans" w:eastAsia="Google Sans" w:hAnsi="Google Sans" w:cs="Google Sans"/>
              </w:rPr>
            </w:pPr>
            <w:r>
              <w:rPr>
                <w:rFonts w:ascii="Google Sans" w:eastAsia="Google Sans" w:hAnsi="Google Sans" w:cs="Google Sans"/>
              </w:rPr>
              <w:lastRenderedPageBreak/>
              <w:t>Additional notes</w:t>
            </w:r>
          </w:p>
        </w:tc>
        <w:tc>
          <w:tcPr>
            <w:tcW w:w="8025" w:type="dxa"/>
            <w:shd w:val="clear" w:color="auto" w:fill="auto"/>
            <w:tcMar>
              <w:top w:w="100" w:type="dxa"/>
              <w:left w:w="100" w:type="dxa"/>
              <w:bottom w:w="100" w:type="dxa"/>
              <w:right w:w="100" w:type="dxa"/>
            </w:tcMar>
          </w:tcPr>
          <w:p w14:paraId="72A10CF0" w14:textId="77777777" w:rsidR="004A2BE0" w:rsidRDefault="00000000">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To avoid further incidents like this, it is recommended to encrypt the company’s data in the three states of data, apply stronger password policies, enforce the principle of least privilege and separation of duties, and finally, increase employee training to detect and report these incidents.</w:t>
            </w:r>
          </w:p>
        </w:tc>
      </w:tr>
      <w:tr w:rsidR="004A2BE0" w14:paraId="2DFD28E1" w14:textId="77777777">
        <w:trPr>
          <w:trHeight w:val="420"/>
        </w:trPr>
        <w:tc>
          <w:tcPr>
            <w:tcW w:w="2055" w:type="dxa"/>
            <w:shd w:val="clear" w:color="auto" w:fill="auto"/>
            <w:tcMar>
              <w:top w:w="100" w:type="dxa"/>
              <w:left w:w="100" w:type="dxa"/>
              <w:bottom w:w="100" w:type="dxa"/>
              <w:right w:w="100" w:type="dxa"/>
            </w:tcMar>
          </w:tcPr>
          <w:p w14:paraId="1B007387" w14:textId="77777777" w:rsidR="004A2BE0" w:rsidRDefault="004A2BE0">
            <w:pPr>
              <w:widowControl w:val="0"/>
              <w:spacing w:line="360" w:lineRule="auto"/>
              <w:rPr>
                <w:rFonts w:ascii="Google Sans" w:eastAsia="Google Sans" w:hAnsi="Google Sans" w:cs="Google Sans"/>
              </w:rPr>
            </w:pPr>
          </w:p>
        </w:tc>
        <w:tc>
          <w:tcPr>
            <w:tcW w:w="8025" w:type="dxa"/>
            <w:shd w:val="clear" w:color="auto" w:fill="auto"/>
            <w:tcMar>
              <w:top w:w="100" w:type="dxa"/>
              <w:left w:w="100" w:type="dxa"/>
              <w:bottom w:w="100" w:type="dxa"/>
              <w:right w:w="100" w:type="dxa"/>
            </w:tcMar>
          </w:tcPr>
          <w:p w14:paraId="7B5CB0F2" w14:textId="77777777" w:rsidR="004A2BE0" w:rsidRDefault="004A2BE0">
            <w:pPr>
              <w:widowControl w:val="0"/>
              <w:spacing w:line="360" w:lineRule="auto"/>
              <w:rPr>
                <w:rFonts w:ascii="Google Sans" w:eastAsia="Google Sans" w:hAnsi="Google Sans" w:cs="Google Sans"/>
                <w:color w:val="434343"/>
              </w:rPr>
            </w:pPr>
          </w:p>
        </w:tc>
      </w:tr>
    </w:tbl>
    <w:p w14:paraId="6416080B" w14:textId="77777777" w:rsidR="004A2BE0" w:rsidRDefault="004A2BE0">
      <w:pPr>
        <w:spacing w:after="200" w:line="360" w:lineRule="auto"/>
        <w:ind w:left="-360" w:right="-360"/>
        <w:rPr>
          <w:rFonts w:ascii="Google Sans" w:eastAsia="Google Sans" w:hAnsi="Google Sans" w:cs="Google Sans"/>
        </w:rPr>
      </w:pPr>
    </w:p>
    <w:p w14:paraId="3C3F72B3" w14:textId="77777777" w:rsidR="004A2BE0" w:rsidRDefault="00000000">
      <w:pPr>
        <w:spacing w:after="200" w:line="360" w:lineRule="auto"/>
        <w:ind w:left="-360" w:right="-360"/>
        <w:rPr>
          <w:rFonts w:ascii="Google Sans" w:eastAsia="Google Sans" w:hAnsi="Google Sans" w:cs="Google Sans"/>
        </w:rPr>
      </w:pPr>
      <w:r>
        <w:pict w14:anchorId="72911E09">
          <v:rect id="_x0000_i1025" style="width:0;height:1.5pt" o:hralign="center" o:hrstd="t" o:hr="t" fillcolor="#a0a0a0" stroked="f"/>
        </w:pict>
      </w:r>
    </w:p>
    <w:p w14:paraId="69201BA9" w14:textId="77777777" w:rsidR="004A2BE0" w:rsidRDefault="004A2BE0">
      <w:pPr>
        <w:spacing w:after="200" w:line="360" w:lineRule="auto"/>
        <w:ind w:left="-360" w:right="-360"/>
        <w:rPr>
          <w:rFonts w:ascii="Google Sans" w:eastAsia="Google Sans" w:hAnsi="Google Sans" w:cs="Google Sans"/>
          <w:sz w:val="24"/>
          <w:szCs w:val="24"/>
        </w:rPr>
      </w:pPr>
    </w:p>
    <w:tbl>
      <w:tblPr>
        <w:tblStyle w:val="a0"/>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4A2BE0" w14:paraId="4350E28A" w14:textId="77777777">
        <w:trPr>
          <w:trHeight w:val="420"/>
        </w:trPr>
        <w:tc>
          <w:tcPr>
            <w:tcW w:w="2055" w:type="dxa"/>
            <w:shd w:val="clear" w:color="auto" w:fill="auto"/>
            <w:tcMar>
              <w:top w:w="100" w:type="dxa"/>
              <w:left w:w="100" w:type="dxa"/>
              <w:bottom w:w="100" w:type="dxa"/>
              <w:right w:w="100" w:type="dxa"/>
            </w:tcMar>
          </w:tcPr>
          <w:p w14:paraId="0FD20C0C" w14:textId="77777777" w:rsidR="004A2BE0" w:rsidRDefault="00000000">
            <w:pPr>
              <w:widowControl w:val="0"/>
              <w:spacing w:line="360" w:lineRule="auto"/>
              <w:rPr>
                <w:rFonts w:ascii="Google Sans" w:eastAsia="Google Sans" w:hAnsi="Google Sans" w:cs="Google Sans"/>
              </w:rPr>
            </w:pPr>
            <w:r>
              <w:rPr>
                <w:rFonts w:ascii="Google Sans" w:eastAsia="Google Sans" w:hAnsi="Google Sans" w:cs="Google Sans"/>
                <w:b/>
              </w:rPr>
              <w:t>Date:</w:t>
            </w:r>
            <w:r>
              <w:rPr>
                <w:rFonts w:ascii="Google Sans" w:eastAsia="Google Sans" w:hAnsi="Google Sans" w:cs="Google Sans"/>
              </w:rPr>
              <w:t xml:space="preserve"> </w:t>
            </w:r>
          </w:p>
          <w:p w14:paraId="0824E02F" w14:textId="7FB3D16E" w:rsidR="004A2BE0" w:rsidRDefault="00C356EF">
            <w:pPr>
              <w:widowControl w:val="0"/>
              <w:spacing w:line="360" w:lineRule="auto"/>
              <w:rPr>
                <w:rFonts w:ascii="Google Sans" w:eastAsia="Google Sans" w:hAnsi="Google Sans" w:cs="Google Sans"/>
              </w:rPr>
            </w:pPr>
            <w:r>
              <w:rPr>
                <w:rFonts w:ascii="Google Sans" w:eastAsia="Google Sans" w:hAnsi="Google Sans" w:cs="Google Sans"/>
                <w:color w:val="434343"/>
              </w:rPr>
              <w:t>11/04/2024 1:20 p.m.</w:t>
            </w:r>
          </w:p>
        </w:tc>
        <w:tc>
          <w:tcPr>
            <w:tcW w:w="8025" w:type="dxa"/>
            <w:shd w:val="clear" w:color="auto" w:fill="auto"/>
            <w:tcMar>
              <w:top w:w="100" w:type="dxa"/>
              <w:left w:w="100" w:type="dxa"/>
              <w:bottom w:w="100" w:type="dxa"/>
              <w:right w:w="100" w:type="dxa"/>
            </w:tcMar>
          </w:tcPr>
          <w:p w14:paraId="09B92AEB" w14:textId="40AD3CE9" w:rsidR="004A2BE0" w:rsidRDefault="00000000">
            <w:pPr>
              <w:widowControl w:val="0"/>
              <w:spacing w:line="360" w:lineRule="auto"/>
              <w:rPr>
                <w:rFonts w:ascii="Google Sans" w:eastAsia="Google Sans" w:hAnsi="Google Sans" w:cs="Google Sans"/>
                <w:b/>
              </w:rPr>
            </w:pPr>
            <w:r>
              <w:rPr>
                <w:rFonts w:ascii="Google Sans" w:eastAsia="Google Sans" w:hAnsi="Google Sans" w:cs="Google Sans"/>
                <w:b/>
              </w:rPr>
              <w:t>Entry:</w:t>
            </w:r>
            <w:r w:rsidR="00C356EF">
              <w:rPr>
                <w:rFonts w:ascii="Google Sans" w:eastAsia="Google Sans" w:hAnsi="Google Sans" w:cs="Google Sans"/>
                <w:b/>
              </w:rPr>
              <w:t xml:space="preserve"> 2</w:t>
            </w:r>
          </w:p>
          <w:p w14:paraId="1FB0238F" w14:textId="510696ED" w:rsidR="004A2BE0" w:rsidRDefault="004A2BE0">
            <w:pPr>
              <w:widowControl w:val="0"/>
              <w:spacing w:line="360" w:lineRule="auto"/>
              <w:rPr>
                <w:rFonts w:ascii="Google Sans" w:eastAsia="Google Sans" w:hAnsi="Google Sans" w:cs="Google Sans"/>
                <w:b/>
              </w:rPr>
            </w:pPr>
          </w:p>
        </w:tc>
      </w:tr>
      <w:tr w:rsidR="004A2BE0" w14:paraId="0AEBE91B" w14:textId="77777777">
        <w:trPr>
          <w:trHeight w:val="420"/>
        </w:trPr>
        <w:tc>
          <w:tcPr>
            <w:tcW w:w="2055" w:type="dxa"/>
            <w:shd w:val="clear" w:color="auto" w:fill="auto"/>
            <w:tcMar>
              <w:top w:w="100" w:type="dxa"/>
              <w:left w:w="100" w:type="dxa"/>
              <w:bottom w:w="100" w:type="dxa"/>
              <w:right w:w="100" w:type="dxa"/>
            </w:tcMar>
          </w:tcPr>
          <w:p w14:paraId="110FADD0" w14:textId="77777777" w:rsidR="004A2BE0" w:rsidRDefault="00000000">
            <w:pPr>
              <w:widowControl w:val="0"/>
              <w:spacing w:line="360" w:lineRule="auto"/>
              <w:rPr>
                <w:rFonts w:ascii="Google Sans" w:eastAsia="Google Sans" w:hAnsi="Google Sans" w:cs="Google Sans"/>
              </w:rPr>
            </w:pPr>
            <w:r>
              <w:rPr>
                <w:rFonts w:ascii="Google Sans" w:eastAsia="Google Sans" w:hAnsi="Google Sans" w:cs="Google Sans"/>
              </w:rPr>
              <w:t>Description</w:t>
            </w:r>
          </w:p>
        </w:tc>
        <w:tc>
          <w:tcPr>
            <w:tcW w:w="8025" w:type="dxa"/>
            <w:shd w:val="clear" w:color="auto" w:fill="auto"/>
            <w:tcMar>
              <w:top w:w="100" w:type="dxa"/>
              <w:left w:w="100" w:type="dxa"/>
              <w:bottom w:w="100" w:type="dxa"/>
              <w:right w:w="100" w:type="dxa"/>
            </w:tcMar>
          </w:tcPr>
          <w:p w14:paraId="218BCAB3" w14:textId="44E64D95" w:rsidR="004A2BE0" w:rsidRDefault="00C356EF">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An IDS detected an employee downloading and executing a file from an email.</w:t>
            </w:r>
          </w:p>
        </w:tc>
      </w:tr>
      <w:tr w:rsidR="004A2BE0" w14:paraId="23230FBE" w14:textId="77777777">
        <w:trPr>
          <w:trHeight w:val="420"/>
        </w:trPr>
        <w:tc>
          <w:tcPr>
            <w:tcW w:w="2055" w:type="dxa"/>
            <w:shd w:val="clear" w:color="auto" w:fill="auto"/>
            <w:tcMar>
              <w:top w:w="100" w:type="dxa"/>
              <w:left w:w="100" w:type="dxa"/>
              <w:bottom w:w="100" w:type="dxa"/>
              <w:right w:w="100" w:type="dxa"/>
            </w:tcMar>
          </w:tcPr>
          <w:p w14:paraId="175A6D81" w14:textId="77777777" w:rsidR="004A2BE0" w:rsidRDefault="00000000">
            <w:pPr>
              <w:widowControl w:val="0"/>
              <w:spacing w:line="360" w:lineRule="auto"/>
              <w:rPr>
                <w:rFonts w:ascii="Google Sans" w:eastAsia="Google Sans" w:hAnsi="Google Sans" w:cs="Google Sans"/>
              </w:rPr>
            </w:pPr>
            <w:r>
              <w:rPr>
                <w:rFonts w:ascii="Google Sans" w:eastAsia="Google Sans" w:hAnsi="Google Sans" w:cs="Google Sans"/>
              </w:rPr>
              <w:t>Tool(s) used</w:t>
            </w:r>
          </w:p>
        </w:tc>
        <w:tc>
          <w:tcPr>
            <w:tcW w:w="8025" w:type="dxa"/>
            <w:shd w:val="clear" w:color="auto" w:fill="auto"/>
            <w:tcMar>
              <w:top w:w="100" w:type="dxa"/>
              <w:left w:w="100" w:type="dxa"/>
              <w:bottom w:w="100" w:type="dxa"/>
              <w:right w:w="100" w:type="dxa"/>
            </w:tcMar>
          </w:tcPr>
          <w:p w14:paraId="0327A64A" w14:textId="765B11C9" w:rsidR="004A2BE0" w:rsidRDefault="00C356EF">
            <w:pPr>
              <w:widowControl w:val="0"/>
              <w:spacing w:line="360" w:lineRule="auto"/>
              <w:rPr>
                <w:rFonts w:ascii="Google Sans" w:eastAsia="Google Sans" w:hAnsi="Google Sans" w:cs="Google Sans"/>
                <w:b/>
              </w:rPr>
            </w:pPr>
            <w:r>
              <w:rPr>
                <w:rFonts w:ascii="Google Sans" w:eastAsia="Google Sans" w:hAnsi="Google Sans" w:cs="Google Sans"/>
                <w:color w:val="434343"/>
              </w:rPr>
              <w:t>Suricata and Linux commands</w:t>
            </w:r>
          </w:p>
        </w:tc>
      </w:tr>
      <w:tr w:rsidR="004A2BE0" w14:paraId="67CDEAF3" w14:textId="77777777">
        <w:trPr>
          <w:trHeight w:val="1061"/>
        </w:trPr>
        <w:tc>
          <w:tcPr>
            <w:tcW w:w="2055" w:type="dxa"/>
            <w:shd w:val="clear" w:color="auto" w:fill="auto"/>
            <w:tcMar>
              <w:top w:w="100" w:type="dxa"/>
              <w:left w:w="100" w:type="dxa"/>
              <w:bottom w:w="100" w:type="dxa"/>
              <w:right w:w="100" w:type="dxa"/>
            </w:tcMar>
          </w:tcPr>
          <w:p w14:paraId="131FC1F9" w14:textId="77777777" w:rsidR="004A2BE0" w:rsidRDefault="00000000">
            <w:pPr>
              <w:widowControl w:val="0"/>
              <w:spacing w:line="360" w:lineRule="auto"/>
              <w:rPr>
                <w:rFonts w:ascii="Google Sans" w:eastAsia="Google Sans" w:hAnsi="Google Sans" w:cs="Google Sans"/>
              </w:rPr>
            </w:pPr>
            <w:r>
              <w:rPr>
                <w:rFonts w:ascii="Google Sans" w:eastAsia="Google Sans" w:hAnsi="Google Sans" w:cs="Google Sans"/>
              </w:rPr>
              <w:t xml:space="preserve">The 5 W's </w:t>
            </w:r>
          </w:p>
        </w:tc>
        <w:tc>
          <w:tcPr>
            <w:tcW w:w="8025" w:type="dxa"/>
            <w:shd w:val="clear" w:color="auto" w:fill="auto"/>
            <w:tcMar>
              <w:top w:w="100" w:type="dxa"/>
              <w:left w:w="100" w:type="dxa"/>
              <w:bottom w:w="100" w:type="dxa"/>
              <w:right w:w="100" w:type="dxa"/>
            </w:tcMar>
          </w:tcPr>
          <w:p w14:paraId="44611EAF" w14:textId="77777777" w:rsidR="004A2BE0" w:rsidRDefault="00000000">
            <w:pPr>
              <w:widowControl w:val="0"/>
              <w:spacing w:line="360" w:lineRule="auto"/>
              <w:rPr>
                <w:rFonts w:ascii="Google Sans" w:eastAsia="Google Sans" w:hAnsi="Google Sans" w:cs="Google Sans"/>
                <w:b/>
              </w:rPr>
            </w:pPr>
            <w:r>
              <w:rPr>
                <w:rFonts w:ascii="Google Sans" w:eastAsia="Google Sans" w:hAnsi="Google Sans" w:cs="Google Sans"/>
                <w:color w:val="434343"/>
              </w:rPr>
              <w:t>Capture the 5 W's of an incident.</w:t>
            </w:r>
          </w:p>
          <w:p w14:paraId="5CE30660" w14:textId="796718F2" w:rsidR="004A2BE0"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Who</w:t>
            </w:r>
            <w:r>
              <w:rPr>
                <w:rFonts w:ascii="Google Sans" w:eastAsia="Google Sans" w:hAnsi="Google Sans" w:cs="Google Sans"/>
                <w:color w:val="434343"/>
              </w:rPr>
              <w:t xml:space="preserve"> caused the incident?</w:t>
            </w:r>
            <w:r w:rsidR="00C356EF">
              <w:rPr>
                <w:rFonts w:ascii="Google Sans" w:eastAsia="Google Sans" w:hAnsi="Google Sans" w:cs="Google Sans"/>
                <w:color w:val="434343"/>
              </w:rPr>
              <w:t xml:space="preserve"> An employee unknowingly downloading a malicious file</w:t>
            </w:r>
          </w:p>
          <w:p w14:paraId="0C7872CF" w14:textId="246F5988" w:rsidR="004A2BE0"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What</w:t>
            </w:r>
            <w:r>
              <w:rPr>
                <w:rFonts w:ascii="Google Sans" w:eastAsia="Google Sans" w:hAnsi="Google Sans" w:cs="Google Sans"/>
                <w:color w:val="434343"/>
              </w:rPr>
              <w:t xml:space="preserve"> happened?</w:t>
            </w:r>
            <w:r w:rsidR="00C356EF">
              <w:rPr>
                <w:rFonts w:ascii="Google Sans" w:eastAsia="Google Sans" w:hAnsi="Google Sans" w:cs="Google Sans"/>
                <w:color w:val="434343"/>
              </w:rPr>
              <w:t xml:space="preserve"> The employee downloaded a file that was executed via a password given as a pretense to open the document.</w:t>
            </w:r>
          </w:p>
          <w:p w14:paraId="3B75977F" w14:textId="77777777" w:rsidR="00C356EF" w:rsidRDefault="00000000" w:rsidP="00C356EF">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When</w:t>
            </w:r>
            <w:r>
              <w:rPr>
                <w:rFonts w:ascii="Google Sans" w:eastAsia="Google Sans" w:hAnsi="Google Sans" w:cs="Google Sans"/>
                <w:color w:val="434343"/>
              </w:rPr>
              <w:t xml:space="preserve"> did the incident occur?</w:t>
            </w:r>
            <w:r w:rsidR="00C356EF">
              <w:rPr>
                <w:rFonts w:ascii="Google Sans" w:eastAsia="Google Sans" w:hAnsi="Google Sans" w:cs="Google Sans"/>
                <w:color w:val="434343"/>
              </w:rPr>
              <w:t xml:space="preserve"> </w:t>
            </w:r>
          </w:p>
          <w:p w14:paraId="515E8B5C" w14:textId="6CDED3F0" w:rsidR="00C356EF" w:rsidRPr="00C356EF" w:rsidRDefault="00C356EF" w:rsidP="00C356EF">
            <w:pPr>
              <w:spacing w:line="360" w:lineRule="auto"/>
              <w:ind w:left="720"/>
              <w:rPr>
                <w:rFonts w:ascii="Google Sans" w:eastAsia="Google Sans" w:hAnsi="Google Sans" w:cs="Google Sans"/>
                <w:color w:val="434343"/>
              </w:rPr>
            </w:pPr>
            <w:r w:rsidRPr="00C356EF">
              <w:rPr>
                <w:rFonts w:ascii="Google Sans" w:eastAsia="Google Sans" w:hAnsi="Google Sans" w:cs="Google Sans"/>
                <w:color w:val="434343"/>
              </w:rPr>
              <w:t>1:11 p.m.: An employee receives an email containing a file attachment.</w:t>
            </w:r>
          </w:p>
          <w:p w14:paraId="3315391D" w14:textId="77777777" w:rsidR="00C356EF" w:rsidRPr="00C356EF" w:rsidRDefault="00C356EF" w:rsidP="00C356EF">
            <w:pPr>
              <w:spacing w:line="360" w:lineRule="auto"/>
              <w:ind w:left="720"/>
              <w:rPr>
                <w:rFonts w:ascii="Google Sans" w:eastAsia="Google Sans" w:hAnsi="Google Sans" w:cs="Google Sans"/>
                <w:color w:val="434343"/>
              </w:rPr>
            </w:pPr>
            <w:r w:rsidRPr="00C356EF">
              <w:rPr>
                <w:rFonts w:ascii="Google Sans" w:eastAsia="Google Sans" w:hAnsi="Google Sans" w:cs="Google Sans"/>
                <w:color w:val="434343"/>
              </w:rPr>
              <w:t>1:13 p.m.: The employee successfully downloads and opens the file.</w:t>
            </w:r>
          </w:p>
          <w:p w14:paraId="503CEE91" w14:textId="77777777" w:rsidR="00C356EF" w:rsidRPr="00C356EF" w:rsidRDefault="00C356EF" w:rsidP="00C356EF">
            <w:pPr>
              <w:spacing w:line="360" w:lineRule="auto"/>
              <w:ind w:left="720"/>
              <w:rPr>
                <w:rFonts w:ascii="Google Sans" w:eastAsia="Google Sans" w:hAnsi="Google Sans" w:cs="Google Sans"/>
                <w:color w:val="434343"/>
              </w:rPr>
            </w:pPr>
            <w:r w:rsidRPr="00C356EF">
              <w:rPr>
                <w:rFonts w:ascii="Google Sans" w:eastAsia="Google Sans" w:hAnsi="Google Sans" w:cs="Google Sans"/>
                <w:color w:val="434343"/>
              </w:rPr>
              <w:t>1:15 p.m.: Multiple unauthorized executable files are created on the employee's computer.</w:t>
            </w:r>
          </w:p>
          <w:p w14:paraId="03D93230" w14:textId="5E7D0ACA" w:rsidR="004A2BE0" w:rsidRDefault="00C356EF" w:rsidP="00C356EF">
            <w:pPr>
              <w:spacing w:line="360" w:lineRule="auto"/>
              <w:ind w:left="720"/>
              <w:rPr>
                <w:rFonts w:ascii="Google Sans" w:eastAsia="Google Sans" w:hAnsi="Google Sans" w:cs="Google Sans"/>
                <w:color w:val="434343"/>
              </w:rPr>
            </w:pPr>
            <w:r>
              <w:rPr>
                <w:rFonts w:ascii="Google Sans" w:eastAsia="Google Sans" w:hAnsi="Google Sans" w:cs="Google Sans"/>
                <w:color w:val="434343"/>
              </w:rPr>
              <w:t>1</w:t>
            </w:r>
            <w:r w:rsidRPr="00C356EF">
              <w:rPr>
                <w:rFonts w:ascii="Google Sans" w:eastAsia="Google Sans" w:hAnsi="Google Sans" w:cs="Google Sans"/>
                <w:color w:val="434343"/>
              </w:rPr>
              <w:t>:20 p.m.: An intrusion detection system detects the executable files and sends out an alert to the SOC.</w:t>
            </w:r>
          </w:p>
          <w:p w14:paraId="3E671DC0" w14:textId="68382B7B" w:rsidR="004A2BE0"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Where</w:t>
            </w:r>
            <w:r>
              <w:rPr>
                <w:rFonts w:ascii="Google Sans" w:eastAsia="Google Sans" w:hAnsi="Google Sans" w:cs="Google Sans"/>
                <w:color w:val="434343"/>
              </w:rPr>
              <w:t xml:space="preserve"> did the incident happen?</w:t>
            </w:r>
            <w:r w:rsidR="00C356EF">
              <w:rPr>
                <w:rFonts w:ascii="Google Sans" w:eastAsia="Google Sans" w:hAnsi="Google Sans" w:cs="Google Sans"/>
                <w:color w:val="434343"/>
              </w:rPr>
              <w:t xml:space="preserve"> In the employee’s work computer.</w:t>
            </w:r>
          </w:p>
          <w:p w14:paraId="14ED1F13" w14:textId="2E91B845" w:rsidR="004A2BE0"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lastRenderedPageBreak/>
              <w:t>Why</w:t>
            </w:r>
            <w:r>
              <w:rPr>
                <w:rFonts w:ascii="Google Sans" w:eastAsia="Google Sans" w:hAnsi="Google Sans" w:cs="Google Sans"/>
                <w:color w:val="434343"/>
              </w:rPr>
              <w:t xml:space="preserve"> did the incident happen?</w:t>
            </w:r>
            <w:r w:rsidR="00C356EF">
              <w:rPr>
                <w:rFonts w:ascii="Google Sans" w:eastAsia="Google Sans" w:hAnsi="Google Sans" w:cs="Google Sans"/>
                <w:color w:val="434343"/>
              </w:rPr>
              <w:t xml:space="preserve"> Because there wasn’t enough awareness about social engineering attacks, email filters and lack of user restrictions to download and execute files.</w:t>
            </w:r>
          </w:p>
        </w:tc>
      </w:tr>
      <w:tr w:rsidR="004A2BE0" w14:paraId="5DDC5B1C" w14:textId="77777777">
        <w:trPr>
          <w:trHeight w:val="420"/>
        </w:trPr>
        <w:tc>
          <w:tcPr>
            <w:tcW w:w="2055" w:type="dxa"/>
            <w:shd w:val="clear" w:color="auto" w:fill="auto"/>
            <w:tcMar>
              <w:top w:w="100" w:type="dxa"/>
              <w:left w:w="100" w:type="dxa"/>
              <w:bottom w:w="100" w:type="dxa"/>
              <w:right w:w="100" w:type="dxa"/>
            </w:tcMar>
          </w:tcPr>
          <w:p w14:paraId="61BB5E51" w14:textId="77777777" w:rsidR="004A2BE0" w:rsidRDefault="00000000">
            <w:pPr>
              <w:widowControl w:val="0"/>
              <w:spacing w:line="360" w:lineRule="auto"/>
              <w:rPr>
                <w:rFonts w:ascii="Google Sans" w:eastAsia="Google Sans" w:hAnsi="Google Sans" w:cs="Google Sans"/>
              </w:rPr>
            </w:pPr>
            <w:r>
              <w:rPr>
                <w:rFonts w:ascii="Google Sans" w:eastAsia="Google Sans" w:hAnsi="Google Sans" w:cs="Google Sans"/>
              </w:rPr>
              <w:lastRenderedPageBreak/>
              <w:t>Additional notes</w:t>
            </w:r>
          </w:p>
        </w:tc>
        <w:tc>
          <w:tcPr>
            <w:tcW w:w="8025" w:type="dxa"/>
            <w:shd w:val="clear" w:color="auto" w:fill="auto"/>
            <w:tcMar>
              <w:top w:w="100" w:type="dxa"/>
              <w:left w:w="100" w:type="dxa"/>
              <w:bottom w:w="100" w:type="dxa"/>
              <w:right w:w="100" w:type="dxa"/>
            </w:tcMar>
          </w:tcPr>
          <w:p w14:paraId="6C1E34CC" w14:textId="3C9EE55E" w:rsidR="004A2BE0" w:rsidRDefault="00C356EF">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 xml:space="preserve">The company must do more awareness campaigns and install filters. Also, the principle of least privilege must be more strongly enforced, </w:t>
            </w:r>
          </w:p>
        </w:tc>
      </w:tr>
    </w:tbl>
    <w:p w14:paraId="69A03BAD" w14:textId="77777777" w:rsidR="004A2BE0" w:rsidRDefault="004A2BE0">
      <w:pPr>
        <w:spacing w:after="200" w:line="360" w:lineRule="auto"/>
        <w:ind w:left="-360" w:right="-360"/>
        <w:rPr>
          <w:rFonts w:ascii="Google Sans" w:eastAsia="Google Sans" w:hAnsi="Google Sans" w:cs="Google Sans"/>
        </w:rPr>
      </w:pPr>
    </w:p>
    <w:p w14:paraId="431E5B60" w14:textId="77777777" w:rsidR="004A2BE0" w:rsidRDefault="00000000">
      <w:pPr>
        <w:spacing w:after="200" w:line="360" w:lineRule="auto"/>
        <w:ind w:left="-360" w:right="-360"/>
        <w:rPr>
          <w:rFonts w:ascii="Google Sans" w:eastAsia="Google Sans" w:hAnsi="Google Sans" w:cs="Google Sans"/>
        </w:rPr>
      </w:pPr>
      <w:r>
        <w:pict w14:anchorId="443A3EA6">
          <v:rect id="_x0000_i1026" style="width:0;height:1.5pt" o:hralign="center" o:hrstd="t" o:hr="t" fillcolor="#a0a0a0" stroked="f"/>
        </w:pict>
      </w:r>
    </w:p>
    <w:p w14:paraId="7EA4518E" w14:textId="77777777" w:rsidR="004A2BE0" w:rsidRDefault="004A2BE0">
      <w:pPr>
        <w:spacing w:after="200" w:line="360" w:lineRule="auto"/>
        <w:ind w:left="-360" w:right="-360"/>
        <w:rPr>
          <w:rFonts w:ascii="Google Sans" w:eastAsia="Google Sans" w:hAnsi="Google Sans" w:cs="Google Sans"/>
        </w:rPr>
      </w:pPr>
    </w:p>
    <w:tbl>
      <w:tblPr>
        <w:tblStyle w:val="a1"/>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4A2BE0" w14:paraId="4152A057" w14:textId="77777777">
        <w:trPr>
          <w:trHeight w:val="420"/>
        </w:trPr>
        <w:tc>
          <w:tcPr>
            <w:tcW w:w="2055" w:type="dxa"/>
            <w:shd w:val="clear" w:color="auto" w:fill="auto"/>
            <w:tcMar>
              <w:top w:w="100" w:type="dxa"/>
              <w:left w:w="100" w:type="dxa"/>
              <w:bottom w:w="100" w:type="dxa"/>
              <w:right w:w="100" w:type="dxa"/>
            </w:tcMar>
          </w:tcPr>
          <w:p w14:paraId="01938190" w14:textId="77777777" w:rsidR="004A2BE0" w:rsidRDefault="00000000">
            <w:pPr>
              <w:widowControl w:val="0"/>
              <w:spacing w:line="360" w:lineRule="auto"/>
              <w:rPr>
                <w:rFonts w:ascii="Google Sans" w:eastAsia="Google Sans" w:hAnsi="Google Sans" w:cs="Google Sans"/>
              </w:rPr>
            </w:pPr>
            <w:r>
              <w:rPr>
                <w:rFonts w:ascii="Google Sans" w:eastAsia="Google Sans" w:hAnsi="Google Sans" w:cs="Google Sans"/>
                <w:b/>
              </w:rPr>
              <w:t>Date:</w:t>
            </w:r>
            <w:r>
              <w:rPr>
                <w:rFonts w:ascii="Google Sans" w:eastAsia="Google Sans" w:hAnsi="Google Sans" w:cs="Google Sans"/>
              </w:rPr>
              <w:t xml:space="preserve"> </w:t>
            </w:r>
            <w:r w:rsidR="00F05C73">
              <w:rPr>
                <w:rFonts w:ascii="Google Sans" w:eastAsia="Google Sans" w:hAnsi="Google Sans" w:cs="Google Sans"/>
              </w:rPr>
              <w:t xml:space="preserve">12/04/2024 </w:t>
            </w:r>
          </w:p>
          <w:p w14:paraId="3AB75E08" w14:textId="3C0543D4" w:rsidR="00F05C73" w:rsidRDefault="00F05C73">
            <w:pPr>
              <w:widowControl w:val="0"/>
              <w:spacing w:line="360" w:lineRule="auto"/>
              <w:rPr>
                <w:rFonts w:ascii="Google Sans" w:eastAsia="Google Sans" w:hAnsi="Google Sans" w:cs="Google Sans"/>
              </w:rPr>
            </w:pPr>
            <w:r>
              <w:rPr>
                <w:rFonts w:ascii="Google Sans" w:eastAsia="Google Sans" w:hAnsi="Google Sans" w:cs="Google Sans"/>
              </w:rPr>
              <w:t>10:04 a.m.</w:t>
            </w:r>
          </w:p>
        </w:tc>
        <w:tc>
          <w:tcPr>
            <w:tcW w:w="8025" w:type="dxa"/>
            <w:shd w:val="clear" w:color="auto" w:fill="auto"/>
            <w:tcMar>
              <w:top w:w="100" w:type="dxa"/>
              <w:left w:w="100" w:type="dxa"/>
              <w:bottom w:w="100" w:type="dxa"/>
              <w:right w:w="100" w:type="dxa"/>
            </w:tcMar>
          </w:tcPr>
          <w:p w14:paraId="279F1DFE" w14:textId="7B5E4B9D" w:rsidR="004A2BE0" w:rsidRDefault="00000000">
            <w:pPr>
              <w:widowControl w:val="0"/>
              <w:spacing w:line="360" w:lineRule="auto"/>
              <w:rPr>
                <w:rFonts w:ascii="Google Sans" w:eastAsia="Google Sans" w:hAnsi="Google Sans" w:cs="Google Sans"/>
                <w:b/>
              </w:rPr>
            </w:pPr>
            <w:r>
              <w:rPr>
                <w:rFonts w:ascii="Google Sans" w:eastAsia="Google Sans" w:hAnsi="Google Sans" w:cs="Google Sans"/>
                <w:b/>
              </w:rPr>
              <w:t>Entry:</w:t>
            </w:r>
            <w:r w:rsidR="00F05C73">
              <w:rPr>
                <w:rFonts w:ascii="Google Sans" w:eastAsia="Google Sans" w:hAnsi="Google Sans" w:cs="Google Sans"/>
                <w:b/>
              </w:rPr>
              <w:t xml:space="preserve"> 3</w:t>
            </w:r>
          </w:p>
          <w:p w14:paraId="1E4E6A59" w14:textId="6B87B633" w:rsidR="004A2BE0" w:rsidRDefault="004A2BE0">
            <w:pPr>
              <w:widowControl w:val="0"/>
              <w:spacing w:line="360" w:lineRule="auto"/>
              <w:rPr>
                <w:rFonts w:ascii="Google Sans" w:eastAsia="Google Sans" w:hAnsi="Google Sans" w:cs="Google Sans"/>
                <w:b/>
              </w:rPr>
            </w:pPr>
          </w:p>
        </w:tc>
      </w:tr>
      <w:tr w:rsidR="004A2BE0" w14:paraId="114E8634" w14:textId="77777777">
        <w:trPr>
          <w:trHeight w:val="420"/>
        </w:trPr>
        <w:tc>
          <w:tcPr>
            <w:tcW w:w="2055" w:type="dxa"/>
            <w:shd w:val="clear" w:color="auto" w:fill="auto"/>
            <w:tcMar>
              <w:top w:w="100" w:type="dxa"/>
              <w:left w:w="100" w:type="dxa"/>
              <w:bottom w:w="100" w:type="dxa"/>
              <w:right w:w="100" w:type="dxa"/>
            </w:tcMar>
          </w:tcPr>
          <w:p w14:paraId="19DDF270" w14:textId="77777777" w:rsidR="004A2BE0" w:rsidRDefault="00000000">
            <w:pPr>
              <w:widowControl w:val="0"/>
              <w:spacing w:line="360" w:lineRule="auto"/>
              <w:rPr>
                <w:rFonts w:ascii="Google Sans" w:eastAsia="Google Sans" w:hAnsi="Google Sans" w:cs="Google Sans"/>
              </w:rPr>
            </w:pPr>
            <w:r>
              <w:rPr>
                <w:rFonts w:ascii="Google Sans" w:eastAsia="Google Sans" w:hAnsi="Google Sans" w:cs="Google Sans"/>
              </w:rPr>
              <w:t>Description</w:t>
            </w:r>
          </w:p>
        </w:tc>
        <w:tc>
          <w:tcPr>
            <w:tcW w:w="8025" w:type="dxa"/>
            <w:shd w:val="clear" w:color="auto" w:fill="auto"/>
            <w:tcMar>
              <w:top w:w="100" w:type="dxa"/>
              <w:left w:w="100" w:type="dxa"/>
              <w:bottom w:w="100" w:type="dxa"/>
              <w:right w:w="100" w:type="dxa"/>
            </w:tcMar>
          </w:tcPr>
          <w:p w14:paraId="72AA7B71" w14:textId="723BB8C6" w:rsidR="004A2BE0" w:rsidRDefault="00F05C73">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An employee of a small financial services company received a phishing email with a high risk downloadable file.</w:t>
            </w:r>
          </w:p>
        </w:tc>
      </w:tr>
      <w:tr w:rsidR="004A2BE0" w14:paraId="4DC85D90" w14:textId="77777777">
        <w:trPr>
          <w:trHeight w:val="420"/>
        </w:trPr>
        <w:tc>
          <w:tcPr>
            <w:tcW w:w="2055" w:type="dxa"/>
            <w:shd w:val="clear" w:color="auto" w:fill="auto"/>
            <w:tcMar>
              <w:top w:w="100" w:type="dxa"/>
              <w:left w:w="100" w:type="dxa"/>
              <w:bottom w:w="100" w:type="dxa"/>
              <w:right w:w="100" w:type="dxa"/>
            </w:tcMar>
          </w:tcPr>
          <w:p w14:paraId="0C7F3EF4" w14:textId="77777777" w:rsidR="004A2BE0" w:rsidRDefault="00000000">
            <w:pPr>
              <w:widowControl w:val="0"/>
              <w:spacing w:line="360" w:lineRule="auto"/>
              <w:rPr>
                <w:rFonts w:ascii="Google Sans" w:eastAsia="Google Sans" w:hAnsi="Google Sans" w:cs="Google Sans"/>
              </w:rPr>
            </w:pPr>
            <w:r>
              <w:rPr>
                <w:rFonts w:ascii="Google Sans" w:eastAsia="Google Sans" w:hAnsi="Google Sans" w:cs="Google Sans"/>
              </w:rPr>
              <w:t>Tool(s) used</w:t>
            </w:r>
          </w:p>
        </w:tc>
        <w:tc>
          <w:tcPr>
            <w:tcW w:w="8025" w:type="dxa"/>
            <w:shd w:val="clear" w:color="auto" w:fill="auto"/>
            <w:tcMar>
              <w:top w:w="100" w:type="dxa"/>
              <w:left w:w="100" w:type="dxa"/>
              <w:bottom w:w="100" w:type="dxa"/>
              <w:right w:w="100" w:type="dxa"/>
            </w:tcMar>
          </w:tcPr>
          <w:p w14:paraId="089EC3C0" w14:textId="16A02888" w:rsidR="004A2BE0" w:rsidRDefault="00C71E7C">
            <w:pPr>
              <w:widowControl w:val="0"/>
              <w:spacing w:line="360" w:lineRule="auto"/>
              <w:rPr>
                <w:rFonts w:ascii="Google Sans" w:eastAsia="Google Sans" w:hAnsi="Google Sans" w:cs="Google Sans"/>
                <w:b/>
              </w:rPr>
            </w:pPr>
            <w:r>
              <w:rPr>
                <w:rFonts w:ascii="Google Sans" w:eastAsia="Google Sans" w:hAnsi="Google Sans" w:cs="Google Sans"/>
                <w:color w:val="434343"/>
              </w:rPr>
              <w:t>VirusTotal</w:t>
            </w:r>
          </w:p>
        </w:tc>
      </w:tr>
      <w:tr w:rsidR="004A2BE0" w14:paraId="4805EFDB" w14:textId="77777777">
        <w:trPr>
          <w:trHeight w:val="1061"/>
        </w:trPr>
        <w:tc>
          <w:tcPr>
            <w:tcW w:w="2055" w:type="dxa"/>
            <w:shd w:val="clear" w:color="auto" w:fill="auto"/>
            <w:tcMar>
              <w:top w:w="100" w:type="dxa"/>
              <w:left w:w="100" w:type="dxa"/>
              <w:bottom w:w="100" w:type="dxa"/>
              <w:right w:w="100" w:type="dxa"/>
            </w:tcMar>
          </w:tcPr>
          <w:p w14:paraId="1ABA3BBA" w14:textId="77777777" w:rsidR="004A2BE0" w:rsidRDefault="00000000">
            <w:pPr>
              <w:widowControl w:val="0"/>
              <w:spacing w:line="360" w:lineRule="auto"/>
              <w:rPr>
                <w:rFonts w:ascii="Google Sans" w:eastAsia="Google Sans" w:hAnsi="Google Sans" w:cs="Google Sans"/>
              </w:rPr>
            </w:pPr>
            <w:r>
              <w:rPr>
                <w:rFonts w:ascii="Google Sans" w:eastAsia="Google Sans" w:hAnsi="Google Sans" w:cs="Google Sans"/>
              </w:rPr>
              <w:t xml:space="preserve">The 5 W's </w:t>
            </w:r>
          </w:p>
        </w:tc>
        <w:tc>
          <w:tcPr>
            <w:tcW w:w="8025" w:type="dxa"/>
            <w:shd w:val="clear" w:color="auto" w:fill="auto"/>
            <w:tcMar>
              <w:top w:w="100" w:type="dxa"/>
              <w:left w:w="100" w:type="dxa"/>
              <w:bottom w:w="100" w:type="dxa"/>
              <w:right w:w="100" w:type="dxa"/>
            </w:tcMar>
          </w:tcPr>
          <w:p w14:paraId="7591FCF3" w14:textId="77777777" w:rsidR="004A2BE0" w:rsidRDefault="00000000">
            <w:pPr>
              <w:widowControl w:val="0"/>
              <w:spacing w:line="360" w:lineRule="auto"/>
              <w:rPr>
                <w:rFonts w:ascii="Google Sans" w:eastAsia="Google Sans" w:hAnsi="Google Sans" w:cs="Google Sans"/>
                <w:b/>
              </w:rPr>
            </w:pPr>
            <w:r>
              <w:rPr>
                <w:rFonts w:ascii="Google Sans" w:eastAsia="Google Sans" w:hAnsi="Google Sans" w:cs="Google Sans"/>
                <w:color w:val="434343"/>
              </w:rPr>
              <w:t>Capture the 5 W's of an incident.</w:t>
            </w:r>
          </w:p>
          <w:p w14:paraId="7CA1E0D2" w14:textId="7363088D" w:rsidR="004A2BE0"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Who</w:t>
            </w:r>
            <w:r>
              <w:rPr>
                <w:rFonts w:ascii="Google Sans" w:eastAsia="Google Sans" w:hAnsi="Google Sans" w:cs="Google Sans"/>
                <w:color w:val="434343"/>
              </w:rPr>
              <w:t xml:space="preserve"> caused the incident?</w:t>
            </w:r>
            <w:r w:rsidR="00F05C73">
              <w:rPr>
                <w:rFonts w:ascii="Google Sans" w:eastAsia="Google Sans" w:hAnsi="Google Sans" w:cs="Google Sans"/>
                <w:color w:val="434343"/>
              </w:rPr>
              <w:t xml:space="preserve"> A ‘Clyde West’, probably a malicious actor impersonating a real person.</w:t>
            </w:r>
          </w:p>
          <w:p w14:paraId="693AE3E1" w14:textId="3CE9969E" w:rsidR="004A2BE0"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What</w:t>
            </w:r>
            <w:r>
              <w:rPr>
                <w:rFonts w:ascii="Google Sans" w:eastAsia="Google Sans" w:hAnsi="Google Sans" w:cs="Google Sans"/>
                <w:color w:val="434343"/>
              </w:rPr>
              <w:t xml:space="preserve"> happened?</w:t>
            </w:r>
            <w:r w:rsidR="00F05C73">
              <w:rPr>
                <w:rFonts w:ascii="Google Sans" w:eastAsia="Google Sans" w:hAnsi="Google Sans" w:cs="Google Sans"/>
                <w:color w:val="434343"/>
              </w:rPr>
              <w:t xml:space="preserve"> Said person sent an email expressing interest to work in the company, so a password protected ‘CV’ named ‘bsfc.exe’ was attached to the mail.</w:t>
            </w:r>
          </w:p>
          <w:p w14:paraId="134517DE" w14:textId="22D656F2" w:rsidR="004A2BE0"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When</w:t>
            </w:r>
            <w:r>
              <w:rPr>
                <w:rFonts w:ascii="Google Sans" w:eastAsia="Google Sans" w:hAnsi="Google Sans" w:cs="Google Sans"/>
                <w:color w:val="434343"/>
              </w:rPr>
              <w:t xml:space="preserve"> did the incident occur?</w:t>
            </w:r>
            <w:r w:rsidR="00F05C73">
              <w:rPr>
                <w:rFonts w:ascii="Google Sans" w:eastAsia="Google Sans" w:hAnsi="Google Sans" w:cs="Google Sans"/>
                <w:color w:val="434343"/>
              </w:rPr>
              <w:t xml:space="preserve"> The incident occurred in 12/04/2024</w:t>
            </w:r>
          </w:p>
          <w:p w14:paraId="5CB14D0E" w14:textId="4FE72E93" w:rsidR="004A2BE0"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Where</w:t>
            </w:r>
            <w:r>
              <w:rPr>
                <w:rFonts w:ascii="Google Sans" w:eastAsia="Google Sans" w:hAnsi="Google Sans" w:cs="Google Sans"/>
                <w:color w:val="434343"/>
              </w:rPr>
              <w:t xml:space="preserve"> did the incident happen?</w:t>
            </w:r>
            <w:r w:rsidR="00F05C73">
              <w:rPr>
                <w:rFonts w:ascii="Google Sans" w:eastAsia="Google Sans" w:hAnsi="Google Sans" w:cs="Google Sans"/>
                <w:color w:val="434343"/>
              </w:rPr>
              <w:t xml:space="preserve"> In the company’s premises</w:t>
            </w:r>
          </w:p>
          <w:p w14:paraId="18E5EEC6" w14:textId="0D1DE3E5" w:rsidR="004A2BE0"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Why</w:t>
            </w:r>
            <w:r>
              <w:rPr>
                <w:rFonts w:ascii="Google Sans" w:eastAsia="Google Sans" w:hAnsi="Google Sans" w:cs="Google Sans"/>
                <w:color w:val="434343"/>
              </w:rPr>
              <w:t xml:space="preserve"> did the incident happen?</w:t>
            </w:r>
            <w:r w:rsidR="00F05C73">
              <w:rPr>
                <w:rFonts w:ascii="Google Sans" w:eastAsia="Google Sans" w:hAnsi="Google Sans" w:cs="Google Sans"/>
                <w:color w:val="434343"/>
              </w:rPr>
              <w:t xml:space="preserve"> The incident happened because a supposed ‘job application’ bypassed the email filters.</w:t>
            </w:r>
          </w:p>
        </w:tc>
      </w:tr>
      <w:tr w:rsidR="004A2BE0" w14:paraId="1DF63E36" w14:textId="77777777">
        <w:trPr>
          <w:trHeight w:val="420"/>
        </w:trPr>
        <w:tc>
          <w:tcPr>
            <w:tcW w:w="2055" w:type="dxa"/>
            <w:shd w:val="clear" w:color="auto" w:fill="auto"/>
            <w:tcMar>
              <w:top w:w="100" w:type="dxa"/>
              <w:left w:w="100" w:type="dxa"/>
              <w:bottom w:w="100" w:type="dxa"/>
              <w:right w:w="100" w:type="dxa"/>
            </w:tcMar>
          </w:tcPr>
          <w:p w14:paraId="26CF7ACE" w14:textId="77777777" w:rsidR="004A2BE0" w:rsidRDefault="00000000">
            <w:pPr>
              <w:widowControl w:val="0"/>
              <w:spacing w:line="360" w:lineRule="auto"/>
              <w:rPr>
                <w:rFonts w:ascii="Google Sans" w:eastAsia="Google Sans" w:hAnsi="Google Sans" w:cs="Google Sans"/>
              </w:rPr>
            </w:pPr>
            <w:r>
              <w:rPr>
                <w:rFonts w:ascii="Google Sans" w:eastAsia="Google Sans" w:hAnsi="Google Sans" w:cs="Google Sans"/>
              </w:rPr>
              <w:t>Additional notes</w:t>
            </w:r>
          </w:p>
        </w:tc>
        <w:tc>
          <w:tcPr>
            <w:tcW w:w="8025" w:type="dxa"/>
            <w:shd w:val="clear" w:color="auto" w:fill="auto"/>
            <w:tcMar>
              <w:top w:w="100" w:type="dxa"/>
              <w:left w:w="100" w:type="dxa"/>
              <w:bottom w:w="100" w:type="dxa"/>
              <w:right w:w="100" w:type="dxa"/>
            </w:tcMar>
          </w:tcPr>
          <w:p w14:paraId="00A6E6F0" w14:textId="068284BB" w:rsidR="004A2BE0" w:rsidRDefault="00F05C73">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The company must ensure that execution permits are in accordance to the least privilege principle. Also, even more awareness campaigns to detect and report more phishing attacks.</w:t>
            </w:r>
          </w:p>
        </w:tc>
      </w:tr>
    </w:tbl>
    <w:p w14:paraId="0ABD59DD" w14:textId="77777777" w:rsidR="004A2BE0" w:rsidRDefault="004A2BE0">
      <w:pPr>
        <w:spacing w:after="200" w:line="360" w:lineRule="auto"/>
        <w:ind w:left="-360" w:right="-360"/>
        <w:rPr>
          <w:rFonts w:ascii="Google Sans" w:eastAsia="Google Sans" w:hAnsi="Google Sans" w:cs="Google Sans"/>
        </w:rPr>
      </w:pPr>
    </w:p>
    <w:p w14:paraId="1D2D33C3" w14:textId="77777777" w:rsidR="004A2BE0" w:rsidRDefault="00000000">
      <w:pPr>
        <w:spacing w:after="200" w:line="360" w:lineRule="auto"/>
        <w:ind w:left="-360" w:right="-360"/>
        <w:rPr>
          <w:rFonts w:ascii="Google Sans" w:eastAsia="Google Sans" w:hAnsi="Google Sans" w:cs="Google Sans"/>
        </w:rPr>
      </w:pPr>
      <w:r>
        <w:pict w14:anchorId="0982380E">
          <v:rect id="_x0000_i1027" style="width:0;height:1.5pt" o:hralign="center" o:hrstd="t" o:hr="t" fillcolor="#a0a0a0" stroked="f"/>
        </w:pict>
      </w:r>
    </w:p>
    <w:p w14:paraId="6A279212" w14:textId="77777777" w:rsidR="004A2BE0" w:rsidRDefault="004A2BE0">
      <w:pPr>
        <w:spacing w:after="200" w:line="360" w:lineRule="auto"/>
        <w:ind w:left="-360" w:right="-360"/>
        <w:rPr>
          <w:rFonts w:ascii="Google Sans" w:eastAsia="Google Sans" w:hAnsi="Google Sans" w:cs="Google Sans"/>
          <w:sz w:val="24"/>
          <w:szCs w:val="24"/>
        </w:rPr>
      </w:pPr>
    </w:p>
    <w:tbl>
      <w:tblPr>
        <w:tblStyle w:val="a2"/>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4A2BE0" w14:paraId="683FA430" w14:textId="77777777">
        <w:trPr>
          <w:trHeight w:val="420"/>
        </w:trPr>
        <w:tc>
          <w:tcPr>
            <w:tcW w:w="2055" w:type="dxa"/>
            <w:shd w:val="clear" w:color="auto" w:fill="auto"/>
            <w:tcMar>
              <w:top w:w="100" w:type="dxa"/>
              <w:left w:w="100" w:type="dxa"/>
              <w:bottom w:w="100" w:type="dxa"/>
              <w:right w:w="100" w:type="dxa"/>
            </w:tcMar>
          </w:tcPr>
          <w:p w14:paraId="0B1BB703" w14:textId="77777777" w:rsidR="004A2BE0" w:rsidRDefault="00000000">
            <w:pPr>
              <w:widowControl w:val="0"/>
              <w:spacing w:line="360" w:lineRule="auto"/>
              <w:rPr>
                <w:rFonts w:ascii="Google Sans" w:eastAsia="Google Sans" w:hAnsi="Google Sans" w:cs="Google Sans"/>
              </w:rPr>
            </w:pPr>
            <w:r>
              <w:rPr>
                <w:rFonts w:ascii="Google Sans" w:eastAsia="Google Sans" w:hAnsi="Google Sans" w:cs="Google Sans"/>
                <w:b/>
              </w:rPr>
              <w:t>Date:</w:t>
            </w:r>
            <w:r>
              <w:rPr>
                <w:rFonts w:ascii="Google Sans" w:eastAsia="Google Sans" w:hAnsi="Google Sans" w:cs="Google Sans"/>
              </w:rPr>
              <w:t xml:space="preserve"> </w:t>
            </w:r>
          </w:p>
          <w:p w14:paraId="4148B0A0" w14:textId="294E8C8D" w:rsidR="004A2BE0" w:rsidRDefault="0011095C">
            <w:pPr>
              <w:widowControl w:val="0"/>
              <w:spacing w:line="360" w:lineRule="auto"/>
              <w:rPr>
                <w:rFonts w:ascii="Google Sans" w:eastAsia="Google Sans" w:hAnsi="Google Sans" w:cs="Google Sans"/>
              </w:rPr>
            </w:pPr>
            <w:r>
              <w:rPr>
                <w:rFonts w:ascii="Google Sans" w:eastAsia="Google Sans" w:hAnsi="Google Sans" w:cs="Google Sans"/>
                <w:color w:val="434343"/>
              </w:rPr>
              <w:t>12/04/2024 11:40 a.m.</w:t>
            </w:r>
          </w:p>
        </w:tc>
        <w:tc>
          <w:tcPr>
            <w:tcW w:w="8025" w:type="dxa"/>
            <w:shd w:val="clear" w:color="auto" w:fill="auto"/>
            <w:tcMar>
              <w:top w:w="100" w:type="dxa"/>
              <w:left w:w="100" w:type="dxa"/>
              <w:bottom w:w="100" w:type="dxa"/>
              <w:right w:w="100" w:type="dxa"/>
            </w:tcMar>
          </w:tcPr>
          <w:p w14:paraId="1CACCF5B" w14:textId="4B37A416" w:rsidR="004A2BE0" w:rsidRDefault="00000000">
            <w:pPr>
              <w:widowControl w:val="0"/>
              <w:spacing w:line="360" w:lineRule="auto"/>
              <w:rPr>
                <w:rFonts w:ascii="Google Sans" w:eastAsia="Google Sans" w:hAnsi="Google Sans" w:cs="Google Sans"/>
                <w:b/>
              </w:rPr>
            </w:pPr>
            <w:r>
              <w:rPr>
                <w:rFonts w:ascii="Google Sans" w:eastAsia="Google Sans" w:hAnsi="Google Sans" w:cs="Google Sans"/>
                <w:b/>
              </w:rPr>
              <w:t>Entry:</w:t>
            </w:r>
            <w:r w:rsidR="0011095C">
              <w:rPr>
                <w:rFonts w:ascii="Google Sans" w:eastAsia="Google Sans" w:hAnsi="Google Sans" w:cs="Google Sans"/>
                <w:b/>
              </w:rPr>
              <w:t xml:space="preserve"> 4 </w:t>
            </w:r>
          </w:p>
          <w:p w14:paraId="2C9B98BF" w14:textId="309ECBE4" w:rsidR="004A2BE0" w:rsidRDefault="004A2BE0">
            <w:pPr>
              <w:widowControl w:val="0"/>
              <w:spacing w:line="360" w:lineRule="auto"/>
              <w:rPr>
                <w:rFonts w:ascii="Google Sans" w:eastAsia="Google Sans" w:hAnsi="Google Sans" w:cs="Google Sans"/>
                <w:b/>
              </w:rPr>
            </w:pPr>
          </w:p>
        </w:tc>
      </w:tr>
      <w:tr w:rsidR="004A2BE0" w14:paraId="2ED07E87" w14:textId="77777777">
        <w:trPr>
          <w:trHeight w:val="420"/>
        </w:trPr>
        <w:tc>
          <w:tcPr>
            <w:tcW w:w="2055" w:type="dxa"/>
            <w:shd w:val="clear" w:color="auto" w:fill="auto"/>
            <w:tcMar>
              <w:top w:w="100" w:type="dxa"/>
              <w:left w:w="100" w:type="dxa"/>
              <w:bottom w:w="100" w:type="dxa"/>
              <w:right w:w="100" w:type="dxa"/>
            </w:tcMar>
          </w:tcPr>
          <w:p w14:paraId="6C8AA63E" w14:textId="77777777" w:rsidR="004A2BE0" w:rsidRDefault="00000000">
            <w:pPr>
              <w:widowControl w:val="0"/>
              <w:spacing w:line="360" w:lineRule="auto"/>
              <w:rPr>
                <w:rFonts w:ascii="Google Sans" w:eastAsia="Google Sans" w:hAnsi="Google Sans" w:cs="Google Sans"/>
              </w:rPr>
            </w:pPr>
            <w:r>
              <w:rPr>
                <w:rFonts w:ascii="Google Sans" w:eastAsia="Google Sans" w:hAnsi="Google Sans" w:cs="Google Sans"/>
              </w:rPr>
              <w:t>Description</w:t>
            </w:r>
          </w:p>
        </w:tc>
        <w:tc>
          <w:tcPr>
            <w:tcW w:w="8025" w:type="dxa"/>
            <w:shd w:val="clear" w:color="auto" w:fill="auto"/>
            <w:tcMar>
              <w:top w:w="100" w:type="dxa"/>
              <w:left w:w="100" w:type="dxa"/>
              <w:bottom w:w="100" w:type="dxa"/>
              <w:right w:w="100" w:type="dxa"/>
            </w:tcMar>
          </w:tcPr>
          <w:p w14:paraId="1E188C71" w14:textId="62F00ECD" w:rsidR="004A2BE0" w:rsidRDefault="0011095C">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An unauthorized user gained access to PII and financial information of the company, which incurred in heavy financial losses and reputational damage.</w:t>
            </w:r>
          </w:p>
        </w:tc>
      </w:tr>
      <w:tr w:rsidR="004A2BE0" w14:paraId="405E2C3D" w14:textId="77777777">
        <w:trPr>
          <w:trHeight w:val="420"/>
        </w:trPr>
        <w:tc>
          <w:tcPr>
            <w:tcW w:w="2055" w:type="dxa"/>
            <w:shd w:val="clear" w:color="auto" w:fill="auto"/>
            <w:tcMar>
              <w:top w:w="100" w:type="dxa"/>
              <w:left w:w="100" w:type="dxa"/>
              <w:bottom w:w="100" w:type="dxa"/>
              <w:right w:w="100" w:type="dxa"/>
            </w:tcMar>
          </w:tcPr>
          <w:p w14:paraId="0F92D2B8" w14:textId="77777777" w:rsidR="004A2BE0" w:rsidRDefault="00000000">
            <w:pPr>
              <w:widowControl w:val="0"/>
              <w:spacing w:line="360" w:lineRule="auto"/>
              <w:rPr>
                <w:rFonts w:ascii="Google Sans" w:eastAsia="Google Sans" w:hAnsi="Google Sans" w:cs="Google Sans"/>
              </w:rPr>
            </w:pPr>
            <w:r>
              <w:rPr>
                <w:rFonts w:ascii="Google Sans" w:eastAsia="Google Sans" w:hAnsi="Google Sans" w:cs="Google Sans"/>
              </w:rPr>
              <w:t>Tool(s) used</w:t>
            </w:r>
          </w:p>
        </w:tc>
        <w:tc>
          <w:tcPr>
            <w:tcW w:w="8025" w:type="dxa"/>
            <w:shd w:val="clear" w:color="auto" w:fill="auto"/>
            <w:tcMar>
              <w:top w:w="100" w:type="dxa"/>
              <w:left w:w="100" w:type="dxa"/>
              <w:bottom w:w="100" w:type="dxa"/>
              <w:right w:w="100" w:type="dxa"/>
            </w:tcMar>
          </w:tcPr>
          <w:p w14:paraId="0EAA8FE0" w14:textId="5D49DCA9" w:rsidR="004A2BE0" w:rsidRDefault="00C71E7C">
            <w:pPr>
              <w:widowControl w:val="0"/>
              <w:spacing w:line="360" w:lineRule="auto"/>
              <w:rPr>
                <w:rFonts w:ascii="Google Sans" w:eastAsia="Google Sans" w:hAnsi="Google Sans" w:cs="Google Sans"/>
                <w:b/>
              </w:rPr>
            </w:pPr>
            <w:r>
              <w:rPr>
                <w:rFonts w:ascii="Google Sans" w:eastAsia="Google Sans" w:hAnsi="Google Sans" w:cs="Google Sans"/>
                <w:color w:val="434343"/>
              </w:rPr>
              <w:t>Wireshark and tcpdump</w:t>
            </w:r>
          </w:p>
        </w:tc>
      </w:tr>
      <w:tr w:rsidR="004A2BE0" w14:paraId="106197D3" w14:textId="77777777">
        <w:trPr>
          <w:trHeight w:val="1061"/>
        </w:trPr>
        <w:tc>
          <w:tcPr>
            <w:tcW w:w="2055" w:type="dxa"/>
            <w:shd w:val="clear" w:color="auto" w:fill="auto"/>
            <w:tcMar>
              <w:top w:w="100" w:type="dxa"/>
              <w:left w:w="100" w:type="dxa"/>
              <w:bottom w:w="100" w:type="dxa"/>
              <w:right w:w="100" w:type="dxa"/>
            </w:tcMar>
          </w:tcPr>
          <w:p w14:paraId="77D3EBE9" w14:textId="77777777" w:rsidR="004A2BE0" w:rsidRDefault="00000000">
            <w:pPr>
              <w:widowControl w:val="0"/>
              <w:spacing w:line="360" w:lineRule="auto"/>
              <w:rPr>
                <w:rFonts w:ascii="Google Sans" w:eastAsia="Google Sans" w:hAnsi="Google Sans" w:cs="Google Sans"/>
              </w:rPr>
            </w:pPr>
            <w:r>
              <w:rPr>
                <w:rFonts w:ascii="Google Sans" w:eastAsia="Google Sans" w:hAnsi="Google Sans" w:cs="Google Sans"/>
              </w:rPr>
              <w:t xml:space="preserve">The 5 W's </w:t>
            </w:r>
          </w:p>
        </w:tc>
        <w:tc>
          <w:tcPr>
            <w:tcW w:w="8025" w:type="dxa"/>
            <w:shd w:val="clear" w:color="auto" w:fill="auto"/>
            <w:tcMar>
              <w:top w:w="100" w:type="dxa"/>
              <w:left w:w="100" w:type="dxa"/>
              <w:bottom w:w="100" w:type="dxa"/>
              <w:right w:w="100" w:type="dxa"/>
            </w:tcMar>
          </w:tcPr>
          <w:p w14:paraId="75201393" w14:textId="0D208953" w:rsidR="004A2BE0"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Who</w:t>
            </w:r>
            <w:r>
              <w:rPr>
                <w:rFonts w:ascii="Google Sans" w:eastAsia="Google Sans" w:hAnsi="Google Sans" w:cs="Google Sans"/>
                <w:color w:val="434343"/>
              </w:rPr>
              <w:t xml:space="preserve"> caused the incident?</w:t>
            </w:r>
            <w:r w:rsidR="0011095C">
              <w:rPr>
                <w:rFonts w:ascii="Google Sans" w:eastAsia="Google Sans" w:hAnsi="Google Sans" w:cs="Google Sans"/>
                <w:color w:val="434343"/>
              </w:rPr>
              <w:t xml:space="preserve"> An unauthorized user </w:t>
            </w:r>
          </w:p>
          <w:p w14:paraId="6A9BF738" w14:textId="50DCA0AE" w:rsidR="004A2BE0" w:rsidRPr="0011095C" w:rsidRDefault="00000000" w:rsidP="0011095C">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What</w:t>
            </w:r>
            <w:r>
              <w:rPr>
                <w:rFonts w:ascii="Google Sans" w:eastAsia="Google Sans" w:hAnsi="Google Sans" w:cs="Google Sans"/>
                <w:color w:val="434343"/>
              </w:rPr>
              <w:t xml:space="preserve"> happened?</w:t>
            </w:r>
            <w:r w:rsidR="0011095C">
              <w:rPr>
                <w:rFonts w:ascii="Google Sans" w:eastAsia="Google Sans" w:hAnsi="Google Sans" w:cs="Google Sans"/>
                <w:color w:val="434343"/>
              </w:rPr>
              <w:t xml:space="preserve"> The threat actor exploited a vulnerability in the e-commerce web application to gain access to </w:t>
            </w:r>
            <w:r w:rsidR="0011095C" w:rsidRPr="0011095C">
              <w:rPr>
                <w:rFonts w:ascii="Google Sans" w:eastAsia="Google Sans" w:hAnsi="Google Sans" w:cs="Google Sans"/>
                <w:color w:val="434343"/>
              </w:rPr>
              <w:t>customer</w:t>
            </w:r>
            <w:r w:rsidR="0011095C">
              <w:rPr>
                <w:rFonts w:ascii="Google Sans" w:eastAsia="Google Sans" w:hAnsi="Google Sans" w:cs="Google Sans"/>
                <w:color w:val="434343"/>
              </w:rPr>
              <w:t xml:space="preserve"> </w:t>
            </w:r>
            <w:r w:rsidR="0011095C" w:rsidRPr="0011095C">
              <w:rPr>
                <w:rFonts w:ascii="Google Sans" w:eastAsia="Google Sans" w:hAnsi="Google Sans" w:cs="Google Sans"/>
                <w:color w:val="434343"/>
              </w:rPr>
              <w:t>purchase confirmation pages</w:t>
            </w:r>
            <w:r w:rsidR="0011095C">
              <w:rPr>
                <w:rFonts w:ascii="Google Sans" w:eastAsia="Google Sans" w:hAnsi="Google Sans" w:cs="Google Sans"/>
                <w:color w:val="434343"/>
              </w:rPr>
              <w:t xml:space="preserve"> and exfiltrate the data</w:t>
            </w:r>
            <w:r w:rsidR="0011095C" w:rsidRPr="0011095C">
              <w:rPr>
                <w:rFonts w:ascii="Google Sans" w:eastAsia="Google Sans" w:hAnsi="Google Sans" w:cs="Google Sans"/>
                <w:color w:val="434343"/>
              </w:rPr>
              <w:t xml:space="preserve">, </w:t>
            </w:r>
            <w:r w:rsidR="0011095C">
              <w:rPr>
                <w:rFonts w:ascii="Google Sans" w:eastAsia="Google Sans" w:hAnsi="Google Sans" w:cs="Google Sans"/>
                <w:color w:val="434343"/>
              </w:rPr>
              <w:t xml:space="preserve">by </w:t>
            </w:r>
            <w:r w:rsidR="0011095C" w:rsidRPr="0011095C">
              <w:rPr>
                <w:rFonts w:ascii="Google Sans" w:eastAsia="Google Sans" w:hAnsi="Google Sans" w:cs="Google Sans"/>
                <w:color w:val="434343"/>
              </w:rPr>
              <w:t>perform</w:t>
            </w:r>
            <w:r w:rsidR="0011095C">
              <w:rPr>
                <w:rFonts w:ascii="Google Sans" w:eastAsia="Google Sans" w:hAnsi="Google Sans" w:cs="Google Sans"/>
                <w:color w:val="434343"/>
              </w:rPr>
              <w:t>ing</w:t>
            </w:r>
            <w:r w:rsidR="0011095C" w:rsidRPr="0011095C">
              <w:rPr>
                <w:rFonts w:ascii="Google Sans" w:eastAsia="Google Sans" w:hAnsi="Google Sans" w:cs="Google Sans"/>
                <w:color w:val="434343"/>
              </w:rPr>
              <w:t xml:space="preserve"> a forced browsing attack and access customer transaction data by modifying the order number included in the URL string of a purchase confirmation page.</w:t>
            </w:r>
          </w:p>
          <w:p w14:paraId="7C681341" w14:textId="43C75403" w:rsidR="004A2BE0"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When</w:t>
            </w:r>
            <w:r>
              <w:rPr>
                <w:rFonts w:ascii="Google Sans" w:eastAsia="Google Sans" w:hAnsi="Google Sans" w:cs="Google Sans"/>
                <w:color w:val="434343"/>
              </w:rPr>
              <w:t xml:space="preserve"> did the incident occur?</w:t>
            </w:r>
            <w:r w:rsidR="0011095C">
              <w:rPr>
                <w:rFonts w:ascii="Google Sans" w:eastAsia="Google Sans" w:hAnsi="Google Sans" w:cs="Google Sans"/>
                <w:color w:val="434343"/>
              </w:rPr>
              <w:t xml:space="preserve"> December 22 2022 at 3:13 p.m. (PT)</w:t>
            </w:r>
          </w:p>
          <w:p w14:paraId="3FB7A4BE" w14:textId="06DB3653" w:rsidR="004A2BE0"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Where</w:t>
            </w:r>
            <w:r>
              <w:rPr>
                <w:rFonts w:ascii="Google Sans" w:eastAsia="Google Sans" w:hAnsi="Google Sans" w:cs="Google Sans"/>
                <w:color w:val="434343"/>
              </w:rPr>
              <w:t xml:space="preserve"> did the incident happen?</w:t>
            </w:r>
            <w:r w:rsidR="0011095C">
              <w:rPr>
                <w:rFonts w:ascii="Google Sans" w:eastAsia="Google Sans" w:hAnsi="Google Sans" w:cs="Google Sans"/>
                <w:color w:val="434343"/>
              </w:rPr>
              <w:t xml:space="preserve"> The incident happened in an employees work on a computer in company premises.</w:t>
            </w:r>
          </w:p>
          <w:p w14:paraId="0337D7E1" w14:textId="540D6457" w:rsidR="004A2BE0"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Why</w:t>
            </w:r>
            <w:r>
              <w:rPr>
                <w:rFonts w:ascii="Google Sans" w:eastAsia="Google Sans" w:hAnsi="Google Sans" w:cs="Google Sans"/>
                <w:color w:val="434343"/>
              </w:rPr>
              <w:t xml:space="preserve"> did the incident happen?</w:t>
            </w:r>
            <w:r w:rsidR="00D220BF">
              <w:rPr>
                <w:rFonts w:ascii="Google Sans" w:eastAsia="Google Sans" w:hAnsi="Google Sans" w:cs="Google Sans"/>
                <w:color w:val="434343"/>
              </w:rPr>
              <w:t xml:space="preserve"> Lack of access control mechanisms and regular vulnerabilities assessments including pen testing.</w:t>
            </w:r>
          </w:p>
        </w:tc>
      </w:tr>
      <w:tr w:rsidR="004A2BE0" w14:paraId="16C4EAA0" w14:textId="77777777">
        <w:trPr>
          <w:trHeight w:val="420"/>
        </w:trPr>
        <w:tc>
          <w:tcPr>
            <w:tcW w:w="2055" w:type="dxa"/>
            <w:shd w:val="clear" w:color="auto" w:fill="auto"/>
            <w:tcMar>
              <w:top w:w="100" w:type="dxa"/>
              <w:left w:w="100" w:type="dxa"/>
              <w:bottom w:w="100" w:type="dxa"/>
              <w:right w:w="100" w:type="dxa"/>
            </w:tcMar>
          </w:tcPr>
          <w:p w14:paraId="0B0A3F44" w14:textId="77777777" w:rsidR="004A2BE0" w:rsidRDefault="00000000">
            <w:pPr>
              <w:widowControl w:val="0"/>
              <w:spacing w:line="360" w:lineRule="auto"/>
              <w:rPr>
                <w:rFonts w:ascii="Google Sans" w:eastAsia="Google Sans" w:hAnsi="Google Sans" w:cs="Google Sans"/>
              </w:rPr>
            </w:pPr>
            <w:r>
              <w:rPr>
                <w:rFonts w:ascii="Google Sans" w:eastAsia="Google Sans" w:hAnsi="Google Sans" w:cs="Google Sans"/>
              </w:rPr>
              <w:t>Additional notes</w:t>
            </w:r>
          </w:p>
        </w:tc>
        <w:tc>
          <w:tcPr>
            <w:tcW w:w="8025" w:type="dxa"/>
            <w:shd w:val="clear" w:color="auto" w:fill="auto"/>
            <w:tcMar>
              <w:top w:w="100" w:type="dxa"/>
              <w:left w:w="100" w:type="dxa"/>
              <w:bottom w:w="100" w:type="dxa"/>
              <w:right w:w="100" w:type="dxa"/>
            </w:tcMar>
          </w:tcPr>
          <w:p w14:paraId="0131DEB2" w14:textId="77777777" w:rsidR="004A2BE0" w:rsidRDefault="00D220BF">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 xml:space="preserve">I had no idea about those types of vulnerabilities. </w:t>
            </w:r>
          </w:p>
          <w:p w14:paraId="2329D45E" w14:textId="2BFAFE25" w:rsidR="00D220BF" w:rsidRDefault="00D220BF">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Must be prepared for anything.</w:t>
            </w:r>
          </w:p>
        </w:tc>
      </w:tr>
    </w:tbl>
    <w:p w14:paraId="1B69B2C0" w14:textId="77777777" w:rsidR="004A2BE0" w:rsidRDefault="004A2BE0">
      <w:pPr>
        <w:spacing w:after="200" w:line="360" w:lineRule="auto"/>
        <w:ind w:left="-360" w:right="-360"/>
        <w:rPr>
          <w:rFonts w:ascii="Google Sans" w:eastAsia="Google Sans" w:hAnsi="Google Sans" w:cs="Google Sans"/>
        </w:rPr>
      </w:pPr>
    </w:p>
    <w:p w14:paraId="40FB3330" w14:textId="77777777" w:rsidR="004A2BE0" w:rsidRDefault="004A2BE0">
      <w:pPr>
        <w:spacing w:after="200" w:line="360" w:lineRule="auto"/>
        <w:ind w:left="-360" w:right="-360"/>
        <w:rPr>
          <w:rFonts w:ascii="Google Sans" w:eastAsia="Google Sans" w:hAnsi="Google Sans" w:cs="Google Sans"/>
        </w:rPr>
      </w:pPr>
    </w:p>
    <w:p w14:paraId="7FE77E31" w14:textId="77777777" w:rsidR="004A2BE0" w:rsidRDefault="00000000">
      <w:pPr>
        <w:spacing w:after="200" w:line="360" w:lineRule="auto"/>
        <w:ind w:left="-360" w:right="-360"/>
        <w:rPr>
          <w:rFonts w:ascii="Google Sans" w:eastAsia="Google Sans" w:hAnsi="Google Sans" w:cs="Google Sans"/>
        </w:rPr>
      </w:pPr>
      <w:r>
        <w:pict w14:anchorId="63AD2B14">
          <v:rect id="_x0000_i1028" style="width:0;height:1.5pt" o:hralign="center" o:hrstd="t" o:hr="t" fillcolor="#a0a0a0" stroked="f"/>
        </w:pict>
      </w:r>
    </w:p>
    <w:p w14:paraId="6EE1221F" w14:textId="77777777" w:rsidR="004A2BE0" w:rsidRDefault="004A2BE0">
      <w:pPr>
        <w:spacing w:after="200" w:line="360" w:lineRule="auto"/>
        <w:ind w:left="-360" w:right="-360"/>
        <w:rPr>
          <w:rFonts w:ascii="Google Sans" w:eastAsia="Google Sans" w:hAnsi="Google Sans" w:cs="Google Sans"/>
          <w:sz w:val="24"/>
          <w:szCs w:val="24"/>
        </w:rPr>
      </w:pPr>
    </w:p>
    <w:tbl>
      <w:tblPr>
        <w:tblStyle w:val="a3"/>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4A2BE0" w14:paraId="1A01D6BA" w14:textId="77777777">
        <w:trPr>
          <w:trHeight w:val="420"/>
        </w:trPr>
        <w:tc>
          <w:tcPr>
            <w:tcW w:w="2055" w:type="dxa"/>
            <w:shd w:val="clear" w:color="auto" w:fill="auto"/>
            <w:tcMar>
              <w:top w:w="100" w:type="dxa"/>
              <w:left w:w="100" w:type="dxa"/>
              <w:bottom w:w="100" w:type="dxa"/>
              <w:right w:w="100" w:type="dxa"/>
            </w:tcMar>
          </w:tcPr>
          <w:p w14:paraId="4DE6F712" w14:textId="77777777" w:rsidR="004A2BE0" w:rsidRDefault="00000000">
            <w:pPr>
              <w:widowControl w:val="0"/>
              <w:spacing w:line="360" w:lineRule="auto"/>
              <w:rPr>
                <w:rFonts w:ascii="Google Sans" w:eastAsia="Google Sans" w:hAnsi="Google Sans" w:cs="Google Sans"/>
              </w:rPr>
            </w:pPr>
            <w:r>
              <w:rPr>
                <w:rFonts w:ascii="Google Sans" w:eastAsia="Google Sans" w:hAnsi="Google Sans" w:cs="Google Sans"/>
                <w:b/>
              </w:rPr>
              <w:t>Date:</w:t>
            </w:r>
            <w:r>
              <w:rPr>
                <w:rFonts w:ascii="Google Sans" w:eastAsia="Google Sans" w:hAnsi="Google Sans" w:cs="Google Sans"/>
              </w:rPr>
              <w:t xml:space="preserve"> </w:t>
            </w:r>
          </w:p>
          <w:p w14:paraId="30A15877" w14:textId="63B79923" w:rsidR="004A2BE0" w:rsidRDefault="007B02AC">
            <w:pPr>
              <w:widowControl w:val="0"/>
              <w:spacing w:line="360" w:lineRule="auto"/>
              <w:rPr>
                <w:rFonts w:ascii="Google Sans" w:eastAsia="Google Sans" w:hAnsi="Google Sans" w:cs="Google Sans"/>
              </w:rPr>
            </w:pPr>
            <w:r>
              <w:rPr>
                <w:rFonts w:ascii="Google Sans" w:eastAsia="Google Sans" w:hAnsi="Google Sans" w:cs="Google Sans"/>
                <w:color w:val="434343"/>
              </w:rPr>
              <w:t>15/04/2024</w:t>
            </w:r>
          </w:p>
        </w:tc>
        <w:tc>
          <w:tcPr>
            <w:tcW w:w="8025" w:type="dxa"/>
            <w:shd w:val="clear" w:color="auto" w:fill="auto"/>
            <w:tcMar>
              <w:top w:w="100" w:type="dxa"/>
              <w:left w:w="100" w:type="dxa"/>
              <w:bottom w:w="100" w:type="dxa"/>
              <w:right w:w="100" w:type="dxa"/>
            </w:tcMar>
          </w:tcPr>
          <w:p w14:paraId="38CB886D" w14:textId="0599F3D9" w:rsidR="004A2BE0" w:rsidRDefault="00000000">
            <w:pPr>
              <w:widowControl w:val="0"/>
              <w:spacing w:line="360" w:lineRule="auto"/>
              <w:rPr>
                <w:rFonts w:ascii="Google Sans" w:eastAsia="Google Sans" w:hAnsi="Google Sans" w:cs="Google Sans"/>
                <w:b/>
              </w:rPr>
            </w:pPr>
            <w:r>
              <w:rPr>
                <w:rFonts w:ascii="Google Sans" w:eastAsia="Google Sans" w:hAnsi="Google Sans" w:cs="Google Sans"/>
                <w:b/>
              </w:rPr>
              <w:t>Entry:</w:t>
            </w:r>
            <w:r w:rsidR="007B02AC">
              <w:rPr>
                <w:rFonts w:ascii="Google Sans" w:eastAsia="Google Sans" w:hAnsi="Google Sans" w:cs="Google Sans"/>
                <w:b/>
              </w:rPr>
              <w:t xml:space="preserve"> 5</w:t>
            </w:r>
          </w:p>
          <w:p w14:paraId="733D841A" w14:textId="7E2C7F14" w:rsidR="004A2BE0" w:rsidRDefault="004A2BE0">
            <w:pPr>
              <w:widowControl w:val="0"/>
              <w:spacing w:line="360" w:lineRule="auto"/>
              <w:rPr>
                <w:rFonts w:ascii="Google Sans" w:eastAsia="Google Sans" w:hAnsi="Google Sans" w:cs="Google Sans"/>
                <w:b/>
              </w:rPr>
            </w:pPr>
          </w:p>
        </w:tc>
      </w:tr>
      <w:tr w:rsidR="004A2BE0" w14:paraId="7571F3EE" w14:textId="77777777">
        <w:trPr>
          <w:trHeight w:val="420"/>
        </w:trPr>
        <w:tc>
          <w:tcPr>
            <w:tcW w:w="2055" w:type="dxa"/>
            <w:shd w:val="clear" w:color="auto" w:fill="auto"/>
            <w:tcMar>
              <w:top w:w="100" w:type="dxa"/>
              <w:left w:w="100" w:type="dxa"/>
              <w:bottom w:w="100" w:type="dxa"/>
              <w:right w:w="100" w:type="dxa"/>
            </w:tcMar>
          </w:tcPr>
          <w:p w14:paraId="53976C05" w14:textId="77777777" w:rsidR="004A2BE0" w:rsidRDefault="00000000">
            <w:pPr>
              <w:widowControl w:val="0"/>
              <w:spacing w:line="360" w:lineRule="auto"/>
              <w:rPr>
                <w:rFonts w:ascii="Google Sans" w:eastAsia="Google Sans" w:hAnsi="Google Sans" w:cs="Google Sans"/>
              </w:rPr>
            </w:pPr>
            <w:r>
              <w:rPr>
                <w:rFonts w:ascii="Google Sans" w:eastAsia="Google Sans" w:hAnsi="Google Sans" w:cs="Google Sans"/>
              </w:rPr>
              <w:t>Description</w:t>
            </w:r>
          </w:p>
        </w:tc>
        <w:tc>
          <w:tcPr>
            <w:tcW w:w="8025" w:type="dxa"/>
            <w:shd w:val="clear" w:color="auto" w:fill="auto"/>
            <w:tcMar>
              <w:top w:w="100" w:type="dxa"/>
              <w:left w:w="100" w:type="dxa"/>
              <w:bottom w:w="100" w:type="dxa"/>
              <w:right w:w="100" w:type="dxa"/>
            </w:tcMar>
          </w:tcPr>
          <w:p w14:paraId="7317DC79" w14:textId="124F9374" w:rsidR="004A2BE0" w:rsidRDefault="007B02AC">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Possible successful phishing attack</w:t>
            </w:r>
          </w:p>
        </w:tc>
      </w:tr>
      <w:tr w:rsidR="004A2BE0" w14:paraId="40362D32" w14:textId="77777777">
        <w:trPr>
          <w:trHeight w:val="420"/>
        </w:trPr>
        <w:tc>
          <w:tcPr>
            <w:tcW w:w="2055" w:type="dxa"/>
            <w:shd w:val="clear" w:color="auto" w:fill="auto"/>
            <w:tcMar>
              <w:top w:w="100" w:type="dxa"/>
              <w:left w:w="100" w:type="dxa"/>
              <w:bottom w:w="100" w:type="dxa"/>
              <w:right w:w="100" w:type="dxa"/>
            </w:tcMar>
          </w:tcPr>
          <w:p w14:paraId="2FA7F9E8" w14:textId="77777777" w:rsidR="004A2BE0" w:rsidRDefault="00000000">
            <w:pPr>
              <w:widowControl w:val="0"/>
              <w:spacing w:line="360" w:lineRule="auto"/>
              <w:rPr>
                <w:rFonts w:ascii="Google Sans" w:eastAsia="Google Sans" w:hAnsi="Google Sans" w:cs="Google Sans"/>
              </w:rPr>
            </w:pPr>
            <w:r>
              <w:rPr>
                <w:rFonts w:ascii="Google Sans" w:eastAsia="Google Sans" w:hAnsi="Google Sans" w:cs="Google Sans"/>
              </w:rPr>
              <w:t>Tool(s) used</w:t>
            </w:r>
          </w:p>
        </w:tc>
        <w:tc>
          <w:tcPr>
            <w:tcW w:w="8025" w:type="dxa"/>
            <w:shd w:val="clear" w:color="auto" w:fill="auto"/>
            <w:tcMar>
              <w:top w:w="100" w:type="dxa"/>
              <w:left w:w="100" w:type="dxa"/>
              <w:bottom w:w="100" w:type="dxa"/>
              <w:right w:w="100" w:type="dxa"/>
            </w:tcMar>
          </w:tcPr>
          <w:p w14:paraId="5A2B0A47" w14:textId="1D0AD2FF" w:rsidR="004A2BE0" w:rsidRDefault="007B02AC">
            <w:pPr>
              <w:widowControl w:val="0"/>
              <w:spacing w:line="360" w:lineRule="auto"/>
              <w:rPr>
                <w:rFonts w:ascii="Google Sans" w:eastAsia="Google Sans" w:hAnsi="Google Sans" w:cs="Google Sans"/>
                <w:b/>
              </w:rPr>
            </w:pPr>
            <w:r>
              <w:rPr>
                <w:rFonts w:ascii="Google Sans" w:eastAsia="Google Sans" w:hAnsi="Google Sans" w:cs="Google Sans"/>
                <w:color w:val="434343"/>
              </w:rPr>
              <w:t>Chronicle</w:t>
            </w:r>
            <w:r w:rsidR="00C71E7C">
              <w:rPr>
                <w:rFonts w:ascii="Google Sans" w:eastAsia="Google Sans" w:hAnsi="Google Sans" w:cs="Google Sans"/>
                <w:color w:val="434343"/>
              </w:rPr>
              <w:t xml:space="preserve"> and SPLUNK</w:t>
            </w:r>
          </w:p>
        </w:tc>
      </w:tr>
      <w:tr w:rsidR="004A2BE0" w14:paraId="45C003D4" w14:textId="77777777">
        <w:trPr>
          <w:trHeight w:val="1061"/>
        </w:trPr>
        <w:tc>
          <w:tcPr>
            <w:tcW w:w="2055" w:type="dxa"/>
            <w:shd w:val="clear" w:color="auto" w:fill="auto"/>
            <w:tcMar>
              <w:top w:w="100" w:type="dxa"/>
              <w:left w:w="100" w:type="dxa"/>
              <w:bottom w:w="100" w:type="dxa"/>
              <w:right w:w="100" w:type="dxa"/>
            </w:tcMar>
          </w:tcPr>
          <w:p w14:paraId="7970A41D" w14:textId="77777777" w:rsidR="004A2BE0" w:rsidRDefault="00000000">
            <w:pPr>
              <w:widowControl w:val="0"/>
              <w:spacing w:line="360" w:lineRule="auto"/>
              <w:rPr>
                <w:rFonts w:ascii="Google Sans" w:eastAsia="Google Sans" w:hAnsi="Google Sans" w:cs="Google Sans"/>
              </w:rPr>
            </w:pPr>
            <w:r>
              <w:rPr>
                <w:rFonts w:ascii="Google Sans" w:eastAsia="Google Sans" w:hAnsi="Google Sans" w:cs="Google Sans"/>
              </w:rPr>
              <w:t xml:space="preserve">The 5 W's </w:t>
            </w:r>
          </w:p>
        </w:tc>
        <w:tc>
          <w:tcPr>
            <w:tcW w:w="8025" w:type="dxa"/>
            <w:shd w:val="clear" w:color="auto" w:fill="auto"/>
            <w:tcMar>
              <w:top w:w="100" w:type="dxa"/>
              <w:left w:w="100" w:type="dxa"/>
              <w:bottom w:w="100" w:type="dxa"/>
              <w:right w:w="100" w:type="dxa"/>
            </w:tcMar>
          </w:tcPr>
          <w:p w14:paraId="5F6D1E9D" w14:textId="59BDD33E" w:rsidR="004A2BE0"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Who</w:t>
            </w:r>
            <w:r>
              <w:rPr>
                <w:rFonts w:ascii="Google Sans" w:eastAsia="Google Sans" w:hAnsi="Google Sans" w:cs="Google Sans"/>
                <w:color w:val="434343"/>
              </w:rPr>
              <w:t xml:space="preserve"> caused the incident?</w:t>
            </w:r>
            <w:r w:rsidR="007B02AC">
              <w:rPr>
                <w:rFonts w:ascii="Google Sans" w:eastAsia="Google Sans" w:hAnsi="Google Sans" w:cs="Google Sans"/>
                <w:color w:val="434343"/>
              </w:rPr>
              <w:t xml:space="preserve"> One or more employees that clicked a malicious link on an email from the IP </w:t>
            </w:r>
            <w:r w:rsidR="007B02AC" w:rsidRPr="007B02AC">
              <w:rPr>
                <w:rFonts w:ascii="Google Sans" w:eastAsia="Google Sans" w:hAnsi="Google Sans" w:cs="Google Sans"/>
                <w:color w:val="434343"/>
              </w:rPr>
              <w:t>40.100.174.34</w:t>
            </w:r>
            <w:r w:rsidR="007B02AC">
              <w:rPr>
                <w:rFonts w:ascii="Google Sans" w:eastAsia="Google Sans" w:hAnsi="Google Sans" w:cs="Google Sans"/>
                <w:color w:val="434343"/>
              </w:rPr>
              <w:t>.</w:t>
            </w:r>
          </w:p>
          <w:p w14:paraId="783C558F" w14:textId="5F115FE6" w:rsidR="004A2BE0"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What</w:t>
            </w:r>
            <w:r>
              <w:rPr>
                <w:rFonts w:ascii="Google Sans" w:eastAsia="Google Sans" w:hAnsi="Google Sans" w:cs="Google Sans"/>
                <w:color w:val="434343"/>
              </w:rPr>
              <w:t xml:space="preserve"> happened?</w:t>
            </w:r>
            <w:r w:rsidR="007B02AC">
              <w:rPr>
                <w:rFonts w:ascii="Google Sans" w:eastAsia="Google Sans" w:hAnsi="Google Sans" w:cs="Google Sans"/>
                <w:color w:val="434343"/>
              </w:rPr>
              <w:t xml:space="preserve"> Possible data exfiltration</w:t>
            </w:r>
          </w:p>
          <w:p w14:paraId="3DAB37B3" w14:textId="09D07D3D" w:rsidR="004A2BE0"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When</w:t>
            </w:r>
            <w:r>
              <w:rPr>
                <w:rFonts w:ascii="Google Sans" w:eastAsia="Google Sans" w:hAnsi="Google Sans" w:cs="Google Sans"/>
                <w:color w:val="434343"/>
              </w:rPr>
              <w:t xml:space="preserve"> did the incident occur?</w:t>
            </w:r>
            <w:r w:rsidR="007B02AC">
              <w:rPr>
                <w:rFonts w:ascii="Google Sans" w:eastAsia="Google Sans" w:hAnsi="Google Sans" w:cs="Google Sans"/>
                <w:color w:val="434343"/>
              </w:rPr>
              <w:t xml:space="preserve"> A year ago</w:t>
            </w:r>
          </w:p>
          <w:p w14:paraId="6C84A577" w14:textId="69C46F9C" w:rsidR="004A2BE0"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Where</w:t>
            </w:r>
            <w:r>
              <w:rPr>
                <w:rFonts w:ascii="Google Sans" w:eastAsia="Google Sans" w:hAnsi="Google Sans" w:cs="Google Sans"/>
                <w:color w:val="434343"/>
              </w:rPr>
              <w:t xml:space="preserve"> did the incident happen?</w:t>
            </w:r>
            <w:r w:rsidR="007B02AC">
              <w:rPr>
                <w:rFonts w:ascii="Google Sans" w:eastAsia="Google Sans" w:hAnsi="Google Sans" w:cs="Google Sans"/>
                <w:color w:val="434343"/>
              </w:rPr>
              <w:t xml:space="preserve"> Employee work computer</w:t>
            </w:r>
          </w:p>
          <w:p w14:paraId="37CCC576" w14:textId="64D7C479" w:rsidR="004A2BE0"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Why</w:t>
            </w:r>
            <w:r>
              <w:rPr>
                <w:rFonts w:ascii="Google Sans" w:eastAsia="Google Sans" w:hAnsi="Google Sans" w:cs="Google Sans"/>
                <w:color w:val="434343"/>
              </w:rPr>
              <w:t xml:space="preserve"> did the incident happen?</w:t>
            </w:r>
            <w:r w:rsidR="007B02AC">
              <w:rPr>
                <w:rFonts w:ascii="Google Sans" w:eastAsia="Google Sans" w:hAnsi="Google Sans" w:cs="Google Sans"/>
                <w:color w:val="434343"/>
              </w:rPr>
              <w:t xml:space="preserve"> Not enough awareness campaigns and lack of filtering</w:t>
            </w:r>
          </w:p>
        </w:tc>
      </w:tr>
      <w:tr w:rsidR="004A2BE0" w14:paraId="3026A901" w14:textId="77777777">
        <w:trPr>
          <w:trHeight w:val="420"/>
        </w:trPr>
        <w:tc>
          <w:tcPr>
            <w:tcW w:w="2055" w:type="dxa"/>
            <w:shd w:val="clear" w:color="auto" w:fill="auto"/>
            <w:tcMar>
              <w:top w:w="100" w:type="dxa"/>
              <w:left w:w="100" w:type="dxa"/>
              <w:bottom w:w="100" w:type="dxa"/>
              <w:right w:w="100" w:type="dxa"/>
            </w:tcMar>
          </w:tcPr>
          <w:p w14:paraId="725FAC30" w14:textId="77777777" w:rsidR="004A2BE0" w:rsidRDefault="00000000">
            <w:pPr>
              <w:widowControl w:val="0"/>
              <w:spacing w:line="360" w:lineRule="auto"/>
              <w:rPr>
                <w:rFonts w:ascii="Google Sans" w:eastAsia="Google Sans" w:hAnsi="Google Sans" w:cs="Google Sans"/>
              </w:rPr>
            </w:pPr>
            <w:r>
              <w:rPr>
                <w:rFonts w:ascii="Google Sans" w:eastAsia="Google Sans" w:hAnsi="Google Sans" w:cs="Google Sans"/>
              </w:rPr>
              <w:t>Additional notes</w:t>
            </w:r>
          </w:p>
        </w:tc>
        <w:tc>
          <w:tcPr>
            <w:tcW w:w="8025" w:type="dxa"/>
            <w:shd w:val="clear" w:color="auto" w:fill="auto"/>
            <w:tcMar>
              <w:top w:w="100" w:type="dxa"/>
              <w:left w:w="100" w:type="dxa"/>
              <w:bottom w:w="100" w:type="dxa"/>
              <w:right w:w="100" w:type="dxa"/>
            </w:tcMar>
          </w:tcPr>
          <w:p w14:paraId="255602EA" w14:textId="77777777" w:rsidR="004A2BE0" w:rsidRDefault="007B02AC">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At 14:10 on 2023-01-31 ‘ashton-davidson-pc’ signed in to the malicious link and and the POST flag suggests a successful phishing attempt, likewise other devices are possible compromised.</w:t>
            </w:r>
          </w:p>
          <w:p w14:paraId="5B5D94EA" w14:textId="7BAB72EA" w:rsidR="00582CAA" w:rsidRDefault="00582CAA">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The Ip is associated with two domains: ‘</w:t>
            </w:r>
            <w:r w:rsidRPr="00582CAA">
              <w:rPr>
                <w:rFonts w:ascii="Google Sans" w:eastAsia="Google Sans" w:hAnsi="Google Sans" w:cs="Google Sans"/>
                <w:color w:val="434343"/>
              </w:rPr>
              <w:t>signin.accounts-gooqle.com</w:t>
            </w:r>
            <w:r>
              <w:rPr>
                <w:rFonts w:ascii="Google Sans" w:eastAsia="Google Sans" w:hAnsi="Google Sans" w:cs="Google Sans"/>
                <w:color w:val="434343"/>
              </w:rPr>
              <w:t>’ and ‘</w:t>
            </w:r>
            <w:r w:rsidRPr="00582CAA">
              <w:rPr>
                <w:rFonts w:ascii="Google Sans" w:eastAsia="Google Sans" w:hAnsi="Google Sans" w:cs="Google Sans"/>
                <w:color w:val="434343"/>
              </w:rPr>
              <w:t>signin.office365x24.com</w:t>
            </w:r>
            <w:r>
              <w:rPr>
                <w:rFonts w:ascii="Google Sans" w:eastAsia="Google Sans" w:hAnsi="Google Sans" w:cs="Google Sans"/>
                <w:color w:val="434343"/>
              </w:rPr>
              <w:t>’.</w:t>
            </w:r>
          </w:p>
        </w:tc>
      </w:tr>
    </w:tbl>
    <w:p w14:paraId="562E5697" w14:textId="77777777" w:rsidR="004A2BE0" w:rsidRDefault="004A2BE0">
      <w:pPr>
        <w:spacing w:after="200" w:line="360" w:lineRule="auto"/>
        <w:ind w:left="-360" w:right="-360"/>
        <w:rPr>
          <w:rFonts w:ascii="Google Sans" w:eastAsia="Google Sans" w:hAnsi="Google Sans" w:cs="Google Sans"/>
        </w:rPr>
      </w:pPr>
    </w:p>
    <w:p w14:paraId="4ABCC6C8" w14:textId="77777777" w:rsidR="004A2BE0" w:rsidRDefault="00000000">
      <w:pPr>
        <w:spacing w:after="200" w:line="360" w:lineRule="auto"/>
        <w:ind w:left="-360" w:right="-360"/>
        <w:rPr>
          <w:rFonts w:ascii="Google Sans" w:eastAsia="Google Sans" w:hAnsi="Google Sans" w:cs="Google Sans"/>
        </w:rPr>
      </w:pPr>
      <w:r>
        <w:pict w14:anchorId="055A8EBD">
          <v:rect id="_x0000_i1029" style="width:0;height:1.5pt" o:hralign="center" o:hrstd="t" o:hr="t" fillcolor="#a0a0a0" stroked="f"/>
        </w:pict>
      </w:r>
    </w:p>
    <w:p w14:paraId="4722BE06" w14:textId="77777777" w:rsidR="004A2BE0" w:rsidRDefault="004A2BE0">
      <w:pPr>
        <w:spacing w:after="200" w:line="360" w:lineRule="auto"/>
        <w:ind w:left="-360" w:right="-360"/>
        <w:rPr>
          <w:rFonts w:ascii="Google Sans" w:eastAsia="Google Sans" w:hAnsi="Google Sans" w:cs="Google Sans"/>
        </w:rPr>
      </w:pPr>
    </w:p>
    <w:tbl>
      <w:tblPr>
        <w:tblStyle w:val="a4"/>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4A2BE0" w14:paraId="7E08CEAA" w14:textId="77777777">
        <w:trPr>
          <w:trHeight w:val="420"/>
        </w:trPr>
        <w:tc>
          <w:tcPr>
            <w:tcW w:w="2055" w:type="dxa"/>
            <w:shd w:val="clear" w:color="auto" w:fill="auto"/>
            <w:tcMar>
              <w:top w:w="100" w:type="dxa"/>
              <w:left w:w="100" w:type="dxa"/>
              <w:bottom w:w="100" w:type="dxa"/>
              <w:right w:w="100" w:type="dxa"/>
            </w:tcMar>
          </w:tcPr>
          <w:p w14:paraId="1AE0BE14" w14:textId="77777777" w:rsidR="004A2BE0" w:rsidRDefault="00000000">
            <w:pPr>
              <w:widowControl w:val="0"/>
              <w:spacing w:line="360" w:lineRule="auto"/>
              <w:rPr>
                <w:rFonts w:ascii="Google Sans" w:eastAsia="Google Sans" w:hAnsi="Google Sans" w:cs="Google Sans"/>
              </w:rPr>
            </w:pPr>
            <w:r>
              <w:rPr>
                <w:rFonts w:ascii="Google Sans" w:eastAsia="Google Sans" w:hAnsi="Google Sans" w:cs="Google Sans"/>
                <w:b/>
              </w:rPr>
              <w:t>Date:</w:t>
            </w:r>
            <w:r>
              <w:rPr>
                <w:rFonts w:ascii="Google Sans" w:eastAsia="Google Sans" w:hAnsi="Google Sans" w:cs="Google Sans"/>
              </w:rPr>
              <w:t xml:space="preserve"> </w:t>
            </w:r>
          </w:p>
          <w:p w14:paraId="3AE8CD33" w14:textId="77777777" w:rsidR="004A2BE0" w:rsidRDefault="00000000">
            <w:pPr>
              <w:widowControl w:val="0"/>
              <w:spacing w:line="360" w:lineRule="auto"/>
              <w:rPr>
                <w:rFonts w:ascii="Google Sans" w:eastAsia="Google Sans" w:hAnsi="Google Sans" w:cs="Google Sans"/>
              </w:rPr>
            </w:pPr>
            <w:r>
              <w:rPr>
                <w:rFonts w:ascii="Google Sans" w:eastAsia="Google Sans" w:hAnsi="Google Sans" w:cs="Google Sans"/>
                <w:color w:val="434343"/>
              </w:rPr>
              <w:t>Record the date of the journal entry.</w:t>
            </w:r>
          </w:p>
        </w:tc>
        <w:tc>
          <w:tcPr>
            <w:tcW w:w="8025" w:type="dxa"/>
            <w:shd w:val="clear" w:color="auto" w:fill="auto"/>
            <w:tcMar>
              <w:top w:w="100" w:type="dxa"/>
              <w:left w:w="100" w:type="dxa"/>
              <w:bottom w:w="100" w:type="dxa"/>
              <w:right w:w="100" w:type="dxa"/>
            </w:tcMar>
          </w:tcPr>
          <w:p w14:paraId="1014DF64" w14:textId="77777777" w:rsidR="004A2BE0" w:rsidRDefault="00000000">
            <w:pPr>
              <w:widowControl w:val="0"/>
              <w:spacing w:line="360" w:lineRule="auto"/>
              <w:rPr>
                <w:rFonts w:ascii="Google Sans" w:eastAsia="Google Sans" w:hAnsi="Google Sans" w:cs="Google Sans"/>
                <w:b/>
              </w:rPr>
            </w:pPr>
            <w:r>
              <w:rPr>
                <w:rFonts w:ascii="Google Sans" w:eastAsia="Google Sans" w:hAnsi="Google Sans" w:cs="Google Sans"/>
                <w:b/>
              </w:rPr>
              <w:t>Entry:</w:t>
            </w:r>
          </w:p>
          <w:p w14:paraId="0BCACC35" w14:textId="77777777" w:rsidR="004A2BE0" w:rsidRDefault="00000000">
            <w:pPr>
              <w:widowControl w:val="0"/>
              <w:spacing w:line="360" w:lineRule="auto"/>
              <w:rPr>
                <w:rFonts w:ascii="Google Sans" w:eastAsia="Google Sans" w:hAnsi="Google Sans" w:cs="Google Sans"/>
                <w:b/>
              </w:rPr>
            </w:pPr>
            <w:r>
              <w:rPr>
                <w:rFonts w:ascii="Google Sans" w:eastAsia="Google Sans" w:hAnsi="Google Sans" w:cs="Google Sans"/>
                <w:color w:val="434343"/>
              </w:rPr>
              <w:t>Record the journal entry number.</w:t>
            </w:r>
          </w:p>
        </w:tc>
      </w:tr>
      <w:tr w:rsidR="004A2BE0" w14:paraId="267E5CF8" w14:textId="77777777">
        <w:trPr>
          <w:trHeight w:val="420"/>
        </w:trPr>
        <w:tc>
          <w:tcPr>
            <w:tcW w:w="2055" w:type="dxa"/>
            <w:shd w:val="clear" w:color="auto" w:fill="auto"/>
            <w:tcMar>
              <w:top w:w="100" w:type="dxa"/>
              <w:left w:w="100" w:type="dxa"/>
              <w:bottom w:w="100" w:type="dxa"/>
              <w:right w:w="100" w:type="dxa"/>
            </w:tcMar>
          </w:tcPr>
          <w:p w14:paraId="32ED3F8D" w14:textId="77777777" w:rsidR="004A2BE0" w:rsidRDefault="00000000">
            <w:pPr>
              <w:widowControl w:val="0"/>
              <w:spacing w:line="360" w:lineRule="auto"/>
              <w:rPr>
                <w:rFonts w:ascii="Google Sans" w:eastAsia="Google Sans" w:hAnsi="Google Sans" w:cs="Google Sans"/>
              </w:rPr>
            </w:pPr>
            <w:r>
              <w:rPr>
                <w:rFonts w:ascii="Google Sans" w:eastAsia="Google Sans" w:hAnsi="Google Sans" w:cs="Google Sans"/>
              </w:rPr>
              <w:t>Description</w:t>
            </w:r>
          </w:p>
        </w:tc>
        <w:tc>
          <w:tcPr>
            <w:tcW w:w="8025" w:type="dxa"/>
            <w:shd w:val="clear" w:color="auto" w:fill="auto"/>
            <w:tcMar>
              <w:top w:w="100" w:type="dxa"/>
              <w:left w:w="100" w:type="dxa"/>
              <w:bottom w:w="100" w:type="dxa"/>
              <w:right w:w="100" w:type="dxa"/>
            </w:tcMar>
          </w:tcPr>
          <w:p w14:paraId="52ABDE5C" w14:textId="77777777" w:rsidR="004A2BE0" w:rsidRDefault="00000000">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Provide a brief description about the journal entry.</w:t>
            </w:r>
          </w:p>
        </w:tc>
      </w:tr>
      <w:tr w:rsidR="004A2BE0" w14:paraId="2980673D" w14:textId="77777777">
        <w:trPr>
          <w:trHeight w:val="420"/>
        </w:trPr>
        <w:tc>
          <w:tcPr>
            <w:tcW w:w="2055" w:type="dxa"/>
            <w:shd w:val="clear" w:color="auto" w:fill="auto"/>
            <w:tcMar>
              <w:top w:w="100" w:type="dxa"/>
              <w:left w:w="100" w:type="dxa"/>
              <w:bottom w:w="100" w:type="dxa"/>
              <w:right w:w="100" w:type="dxa"/>
            </w:tcMar>
          </w:tcPr>
          <w:p w14:paraId="58C15EFF" w14:textId="77777777" w:rsidR="004A2BE0" w:rsidRDefault="00000000">
            <w:pPr>
              <w:widowControl w:val="0"/>
              <w:spacing w:line="360" w:lineRule="auto"/>
              <w:rPr>
                <w:rFonts w:ascii="Google Sans" w:eastAsia="Google Sans" w:hAnsi="Google Sans" w:cs="Google Sans"/>
              </w:rPr>
            </w:pPr>
            <w:r>
              <w:rPr>
                <w:rFonts w:ascii="Google Sans" w:eastAsia="Google Sans" w:hAnsi="Google Sans" w:cs="Google Sans"/>
              </w:rPr>
              <w:lastRenderedPageBreak/>
              <w:t>Tool(s) used</w:t>
            </w:r>
          </w:p>
        </w:tc>
        <w:tc>
          <w:tcPr>
            <w:tcW w:w="8025" w:type="dxa"/>
            <w:shd w:val="clear" w:color="auto" w:fill="auto"/>
            <w:tcMar>
              <w:top w:w="100" w:type="dxa"/>
              <w:left w:w="100" w:type="dxa"/>
              <w:bottom w:w="100" w:type="dxa"/>
              <w:right w:w="100" w:type="dxa"/>
            </w:tcMar>
          </w:tcPr>
          <w:p w14:paraId="0D6652BA" w14:textId="77777777" w:rsidR="004A2BE0" w:rsidRDefault="00000000">
            <w:pPr>
              <w:widowControl w:val="0"/>
              <w:spacing w:line="360" w:lineRule="auto"/>
              <w:rPr>
                <w:rFonts w:ascii="Google Sans" w:eastAsia="Google Sans" w:hAnsi="Google Sans" w:cs="Google Sans"/>
                <w:b/>
              </w:rPr>
            </w:pPr>
            <w:r>
              <w:rPr>
                <w:rFonts w:ascii="Google Sans" w:eastAsia="Google Sans" w:hAnsi="Google Sans" w:cs="Google Sans"/>
                <w:color w:val="434343"/>
              </w:rPr>
              <w:t>List any cybersecurity tools that were used.</w:t>
            </w:r>
          </w:p>
        </w:tc>
      </w:tr>
      <w:tr w:rsidR="004A2BE0" w14:paraId="06603793" w14:textId="77777777">
        <w:trPr>
          <w:trHeight w:val="1061"/>
        </w:trPr>
        <w:tc>
          <w:tcPr>
            <w:tcW w:w="2055" w:type="dxa"/>
            <w:shd w:val="clear" w:color="auto" w:fill="auto"/>
            <w:tcMar>
              <w:top w:w="100" w:type="dxa"/>
              <w:left w:w="100" w:type="dxa"/>
              <w:bottom w:w="100" w:type="dxa"/>
              <w:right w:w="100" w:type="dxa"/>
            </w:tcMar>
          </w:tcPr>
          <w:p w14:paraId="3E055571" w14:textId="77777777" w:rsidR="004A2BE0" w:rsidRDefault="00000000">
            <w:pPr>
              <w:widowControl w:val="0"/>
              <w:spacing w:line="360" w:lineRule="auto"/>
              <w:rPr>
                <w:rFonts w:ascii="Google Sans" w:eastAsia="Google Sans" w:hAnsi="Google Sans" w:cs="Google Sans"/>
              </w:rPr>
            </w:pPr>
            <w:r>
              <w:rPr>
                <w:rFonts w:ascii="Google Sans" w:eastAsia="Google Sans" w:hAnsi="Google Sans" w:cs="Google Sans"/>
              </w:rPr>
              <w:t xml:space="preserve">The 5 W's </w:t>
            </w:r>
          </w:p>
        </w:tc>
        <w:tc>
          <w:tcPr>
            <w:tcW w:w="8025" w:type="dxa"/>
            <w:shd w:val="clear" w:color="auto" w:fill="auto"/>
            <w:tcMar>
              <w:top w:w="100" w:type="dxa"/>
              <w:left w:w="100" w:type="dxa"/>
              <w:bottom w:w="100" w:type="dxa"/>
              <w:right w:w="100" w:type="dxa"/>
            </w:tcMar>
          </w:tcPr>
          <w:p w14:paraId="6DABB86C" w14:textId="77777777" w:rsidR="004A2BE0" w:rsidRDefault="00000000">
            <w:pPr>
              <w:widowControl w:val="0"/>
              <w:spacing w:line="360" w:lineRule="auto"/>
              <w:rPr>
                <w:rFonts w:ascii="Google Sans" w:eastAsia="Google Sans" w:hAnsi="Google Sans" w:cs="Google Sans"/>
                <w:b/>
              </w:rPr>
            </w:pPr>
            <w:r>
              <w:rPr>
                <w:rFonts w:ascii="Google Sans" w:eastAsia="Google Sans" w:hAnsi="Google Sans" w:cs="Google Sans"/>
                <w:color w:val="434343"/>
              </w:rPr>
              <w:t>Capture the 5 W's of an incident.</w:t>
            </w:r>
          </w:p>
          <w:p w14:paraId="6FCF0868" w14:textId="77777777" w:rsidR="004A2BE0"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Who</w:t>
            </w:r>
            <w:r>
              <w:rPr>
                <w:rFonts w:ascii="Google Sans" w:eastAsia="Google Sans" w:hAnsi="Google Sans" w:cs="Google Sans"/>
                <w:color w:val="434343"/>
              </w:rPr>
              <w:t xml:space="preserve"> caused the incident?</w:t>
            </w:r>
          </w:p>
          <w:p w14:paraId="748283AD" w14:textId="77777777" w:rsidR="004A2BE0"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What</w:t>
            </w:r>
            <w:r>
              <w:rPr>
                <w:rFonts w:ascii="Google Sans" w:eastAsia="Google Sans" w:hAnsi="Google Sans" w:cs="Google Sans"/>
                <w:color w:val="434343"/>
              </w:rPr>
              <w:t xml:space="preserve"> happened?</w:t>
            </w:r>
          </w:p>
          <w:p w14:paraId="4E027477" w14:textId="77777777" w:rsidR="004A2BE0"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When</w:t>
            </w:r>
            <w:r>
              <w:rPr>
                <w:rFonts w:ascii="Google Sans" w:eastAsia="Google Sans" w:hAnsi="Google Sans" w:cs="Google Sans"/>
                <w:color w:val="434343"/>
              </w:rPr>
              <w:t xml:space="preserve"> did the incident occur?</w:t>
            </w:r>
          </w:p>
          <w:p w14:paraId="4F3AD35E" w14:textId="77777777" w:rsidR="004A2BE0"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Where</w:t>
            </w:r>
            <w:r>
              <w:rPr>
                <w:rFonts w:ascii="Google Sans" w:eastAsia="Google Sans" w:hAnsi="Google Sans" w:cs="Google Sans"/>
                <w:color w:val="434343"/>
              </w:rPr>
              <w:t xml:space="preserve"> did the incident happen?</w:t>
            </w:r>
          </w:p>
          <w:p w14:paraId="1ECBAAB2" w14:textId="77777777" w:rsidR="004A2BE0"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Why</w:t>
            </w:r>
            <w:r>
              <w:rPr>
                <w:rFonts w:ascii="Google Sans" w:eastAsia="Google Sans" w:hAnsi="Google Sans" w:cs="Google Sans"/>
                <w:color w:val="434343"/>
              </w:rPr>
              <w:t xml:space="preserve"> did the incident happen?</w:t>
            </w:r>
          </w:p>
        </w:tc>
      </w:tr>
      <w:tr w:rsidR="004A2BE0" w14:paraId="13A7A04C" w14:textId="77777777">
        <w:trPr>
          <w:trHeight w:val="420"/>
        </w:trPr>
        <w:tc>
          <w:tcPr>
            <w:tcW w:w="2055" w:type="dxa"/>
            <w:shd w:val="clear" w:color="auto" w:fill="auto"/>
            <w:tcMar>
              <w:top w:w="100" w:type="dxa"/>
              <w:left w:w="100" w:type="dxa"/>
              <w:bottom w:w="100" w:type="dxa"/>
              <w:right w:w="100" w:type="dxa"/>
            </w:tcMar>
          </w:tcPr>
          <w:p w14:paraId="3440ABC4" w14:textId="77777777" w:rsidR="004A2BE0" w:rsidRDefault="00000000">
            <w:pPr>
              <w:widowControl w:val="0"/>
              <w:spacing w:line="360" w:lineRule="auto"/>
              <w:rPr>
                <w:rFonts w:ascii="Google Sans" w:eastAsia="Google Sans" w:hAnsi="Google Sans" w:cs="Google Sans"/>
              </w:rPr>
            </w:pPr>
            <w:r>
              <w:rPr>
                <w:rFonts w:ascii="Google Sans" w:eastAsia="Google Sans" w:hAnsi="Google Sans" w:cs="Google Sans"/>
              </w:rPr>
              <w:t>Additional notes</w:t>
            </w:r>
          </w:p>
        </w:tc>
        <w:tc>
          <w:tcPr>
            <w:tcW w:w="8025" w:type="dxa"/>
            <w:shd w:val="clear" w:color="auto" w:fill="auto"/>
            <w:tcMar>
              <w:top w:w="100" w:type="dxa"/>
              <w:left w:w="100" w:type="dxa"/>
              <w:bottom w:w="100" w:type="dxa"/>
              <w:right w:w="100" w:type="dxa"/>
            </w:tcMar>
          </w:tcPr>
          <w:p w14:paraId="300A3BDF" w14:textId="77777777" w:rsidR="004A2BE0" w:rsidRDefault="00000000">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Include any additional thoughts, questions, or findings.</w:t>
            </w:r>
          </w:p>
        </w:tc>
      </w:tr>
    </w:tbl>
    <w:p w14:paraId="20BD45A0" w14:textId="77777777" w:rsidR="004A2BE0" w:rsidRDefault="004A2BE0">
      <w:pPr>
        <w:spacing w:line="360" w:lineRule="auto"/>
        <w:ind w:left="-360" w:right="-360"/>
        <w:rPr>
          <w:rFonts w:ascii="Google Sans" w:eastAsia="Google Sans" w:hAnsi="Google Sans" w:cs="Google Sans"/>
        </w:rPr>
      </w:pPr>
    </w:p>
    <w:p w14:paraId="1824BF94" w14:textId="77777777" w:rsidR="004A2BE0" w:rsidRDefault="00000000">
      <w:pPr>
        <w:pStyle w:val="Ttulo3"/>
        <w:spacing w:line="360" w:lineRule="auto"/>
        <w:ind w:left="-360" w:right="-360"/>
        <w:rPr>
          <w:rFonts w:ascii="Google Sans" w:eastAsia="Google Sans" w:hAnsi="Google Sans" w:cs="Google Sans"/>
        </w:rPr>
      </w:pPr>
      <w:bookmarkStart w:id="0" w:name="_x4etn4i8hw8t" w:colFirst="0" w:colLast="0"/>
      <w:bookmarkEnd w:id="0"/>
      <w:r>
        <w:rPr>
          <w:rFonts w:ascii="Google Sans" w:eastAsia="Google Sans" w:hAnsi="Google Sans" w:cs="Google Sans"/>
          <w:color w:val="000000"/>
        </w:rPr>
        <w:t>Need another journal entry template?</w:t>
      </w:r>
    </w:p>
    <w:p w14:paraId="54D649EF" w14:textId="77777777" w:rsidR="004A2BE0" w:rsidRDefault="00000000">
      <w:pPr>
        <w:spacing w:line="360" w:lineRule="auto"/>
        <w:ind w:left="-360" w:right="-360"/>
        <w:rPr>
          <w:rFonts w:ascii="Google Sans" w:eastAsia="Google Sans" w:hAnsi="Google Sans" w:cs="Google Sans"/>
        </w:rPr>
      </w:pPr>
      <w:r>
        <w:rPr>
          <w:rFonts w:ascii="Google Sans" w:eastAsia="Google Sans" w:hAnsi="Google Sans" w:cs="Google Sans"/>
        </w:rPr>
        <w:t>If you want to add more journal entries, please copy one of the tables above and paste it into the template to use for future entries.</w:t>
      </w:r>
    </w:p>
    <w:p w14:paraId="3BDF465E" w14:textId="77777777" w:rsidR="004A2BE0" w:rsidRDefault="00000000">
      <w:pPr>
        <w:spacing w:line="360" w:lineRule="auto"/>
        <w:ind w:left="-360" w:right="-360"/>
        <w:rPr>
          <w:rFonts w:ascii="Google Sans" w:eastAsia="Google Sans" w:hAnsi="Google Sans" w:cs="Google Sans"/>
        </w:rPr>
      </w:pPr>
      <w:r>
        <w:pict w14:anchorId="7E228E6C">
          <v:rect id="_x0000_i1030" style="width:0;height:1.5pt" o:hralign="center" o:hrstd="t" o:hr="t" fillcolor="#a0a0a0" stroked="f"/>
        </w:pict>
      </w:r>
    </w:p>
    <w:p w14:paraId="7F9B573E" w14:textId="77777777" w:rsidR="004A2BE0" w:rsidRDefault="004A2BE0">
      <w:pPr>
        <w:spacing w:line="360" w:lineRule="auto"/>
        <w:ind w:left="-360" w:right="-360"/>
        <w:rPr>
          <w:rFonts w:ascii="Google Sans" w:eastAsia="Google Sans" w:hAnsi="Google Sans" w:cs="Google Sans"/>
        </w:rPr>
      </w:pPr>
    </w:p>
    <w:tbl>
      <w:tblPr>
        <w:tblStyle w:val="a5"/>
        <w:tblW w:w="972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20"/>
      </w:tblGrid>
      <w:tr w:rsidR="004A2BE0" w14:paraId="0736E75D" w14:textId="77777777">
        <w:tc>
          <w:tcPr>
            <w:tcW w:w="9720" w:type="dxa"/>
            <w:shd w:val="clear" w:color="auto" w:fill="auto"/>
            <w:tcMar>
              <w:top w:w="100" w:type="dxa"/>
              <w:left w:w="100" w:type="dxa"/>
              <w:bottom w:w="100" w:type="dxa"/>
              <w:right w:w="100" w:type="dxa"/>
            </w:tcMar>
          </w:tcPr>
          <w:p w14:paraId="44FE4D59" w14:textId="77777777" w:rsidR="004A2BE0" w:rsidRDefault="00000000">
            <w:pPr>
              <w:widowControl w:val="0"/>
              <w:spacing w:line="240" w:lineRule="auto"/>
              <w:rPr>
                <w:rFonts w:ascii="Google Sans" w:eastAsia="Google Sans" w:hAnsi="Google Sans" w:cs="Google Sans"/>
                <w:color w:val="434343"/>
              </w:rPr>
            </w:pPr>
            <w:r>
              <w:rPr>
                <w:rFonts w:ascii="Google Sans" w:eastAsia="Google Sans" w:hAnsi="Google Sans" w:cs="Google Sans"/>
              </w:rPr>
              <w:t xml:space="preserve">Reflections/Notes: </w:t>
            </w:r>
          </w:p>
          <w:p w14:paraId="1E8E60CF" w14:textId="77777777" w:rsidR="009F6DCC" w:rsidRDefault="009F6DCC" w:rsidP="009F6DCC">
            <w:pPr>
              <w:widowControl w:val="0"/>
              <w:spacing w:line="240" w:lineRule="auto"/>
              <w:rPr>
                <w:rFonts w:ascii="Google Sans" w:eastAsia="Google Sans" w:hAnsi="Google Sans" w:cs="Google Sans"/>
              </w:rPr>
            </w:pPr>
          </w:p>
          <w:p w14:paraId="23AD8C44" w14:textId="5748794D" w:rsidR="009F6DCC" w:rsidRPr="009F6DCC" w:rsidRDefault="009F6DCC" w:rsidP="009F6DCC">
            <w:pPr>
              <w:widowControl w:val="0"/>
              <w:spacing w:line="240" w:lineRule="auto"/>
              <w:rPr>
                <w:rFonts w:ascii="Google Sans" w:eastAsia="Google Sans" w:hAnsi="Google Sans" w:cs="Google Sans"/>
              </w:rPr>
            </w:pPr>
            <w:r>
              <w:rPr>
                <w:rFonts w:ascii="Google Sans" w:eastAsia="Google Sans" w:hAnsi="Google Sans" w:cs="Google Sans"/>
              </w:rPr>
              <w:t>The most challenging aspects of the activities were by far the amount of command and syntax that I had to familiarize myself with, to properly assess and document incidents. Although, it could have been worse if not for my previous knowledge of Python and SQL.</w:t>
            </w:r>
          </w:p>
          <w:p w14:paraId="53EACB0B" w14:textId="77777777" w:rsidR="009F6DCC" w:rsidRPr="009F6DCC" w:rsidRDefault="009F6DCC" w:rsidP="009F6DCC">
            <w:pPr>
              <w:widowControl w:val="0"/>
              <w:spacing w:line="240" w:lineRule="auto"/>
              <w:rPr>
                <w:rFonts w:ascii="Google Sans" w:eastAsia="Google Sans" w:hAnsi="Google Sans" w:cs="Google Sans"/>
              </w:rPr>
            </w:pPr>
          </w:p>
          <w:p w14:paraId="717C43A1" w14:textId="7943CE36" w:rsidR="009F6DCC" w:rsidRPr="009F6DCC" w:rsidRDefault="009F6DCC" w:rsidP="009F6DCC">
            <w:pPr>
              <w:widowControl w:val="0"/>
              <w:spacing w:line="240" w:lineRule="auto"/>
              <w:rPr>
                <w:rFonts w:ascii="Google Sans" w:eastAsia="Google Sans" w:hAnsi="Google Sans" w:cs="Google Sans"/>
              </w:rPr>
            </w:pPr>
            <w:r>
              <w:rPr>
                <w:rFonts w:ascii="Google Sans" w:eastAsia="Google Sans" w:hAnsi="Google Sans" w:cs="Google Sans"/>
              </w:rPr>
              <w:t>My understanding of incident response has changed a lot, since now I get to truly express, comprehend and react to threats in more technical terms.</w:t>
            </w:r>
          </w:p>
          <w:p w14:paraId="473B6123" w14:textId="77777777" w:rsidR="009F6DCC" w:rsidRPr="009F6DCC" w:rsidRDefault="009F6DCC" w:rsidP="009F6DCC">
            <w:pPr>
              <w:widowControl w:val="0"/>
              <w:spacing w:line="240" w:lineRule="auto"/>
              <w:rPr>
                <w:rFonts w:ascii="Google Sans" w:eastAsia="Google Sans" w:hAnsi="Google Sans" w:cs="Google Sans"/>
              </w:rPr>
            </w:pPr>
          </w:p>
          <w:p w14:paraId="056ED03A" w14:textId="5A4FE6BC" w:rsidR="009F6DCC" w:rsidRDefault="009F6DCC" w:rsidP="009F6DCC">
            <w:pPr>
              <w:widowControl w:val="0"/>
              <w:spacing w:line="240" w:lineRule="auto"/>
              <w:rPr>
                <w:rFonts w:ascii="Google Sans" w:eastAsia="Google Sans" w:hAnsi="Google Sans" w:cs="Google Sans"/>
              </w:rPr>
            </w:pPr>
            <w:r>
              <w:rPr>
                <w:rFonts w:ascii="Google Sans" w:eastAsia="Google Sans" w:hAnsi="Google Sans" w:cs="Google Sans"/>
              </w:rPr>
              <w:t xml:space="preserve">I especially loved the amount of Linux labs, since it is one of the tools that has me more interested to learn more. I just like to type commands and look at the interface, as well as the results of said commands. </w:t>
            </w:r>
          </w:p>
        </w:tc>
      </w:tr>
    </w:tbl>
    <w:p w14:paraId="6056874A" w14:textId="77777777" w:rsidR="004A2BE0" w:rsidRDefault="004A2BE0">
      <w:pPr>
        <w:spacing w:line="360" w:lineRule="auto"/>
        <w:ind w:left="-360" w:right="-360"/>
        <w:rPr>
          <w:rFonts w:ascii="Google Sans" w:eastAsia="Google Sans" w:hAnsi="Google Sans" w:cs="Google Sans"/>
          <w:b/>
          <w:color w:val="3C4043"/>
          <w:sz w:val="40"/>
          <w:szCs w:val="40"/>
        </w:rPr>
      </w:pPr>
    </w:p>
    <w:sectPr w:rsidR="004A2BE0">
      <w:headerReference w:type="default" r:id="rId7"/>
      <w:headerReference w:type="first" r:id="rId8"/>
      <w:footerReference w:type="first" r:id="rId9"/>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8DDB7F" w14:textId="77777777" w:rsidR="009400FB" w:rsidRDefault="009400FB">
      <w:pPr>
        <w:spacing w:line="240" w:lineRule="auto"/>
      </w:pPr>
      <w:r>
        <w:separator/>
      </w:r>
    </w:p>
  </w:endnote>
  <w:endnote w:type="continuationSeparator" w:id="0">
    <w:p w14:paraId="7A6A740A" w14:textId="77777777" w:rsidR="009400FB" w:rsidRDefault="009400F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charset w:val="00"/>
    <w:family w:val="auto"/>
    <w:pitch w:val="default"/>
    <w:embedRegular r:id="rId1" w:fontKey="{C7A48C92-9993-4ED4-9AE1-C5D8A3DAB073}"/>
    <w:embedBold r:id="rId2" w:fontKey="{FA894BF8-25A4-41D5-85C1-EB7FFC5C5590}"/>
  </w:font>
  <w:font w:name="Calibri">
    <w:panose1 w:val="020F0502020204030204"/>
    <w:charset w:val="00"/>
    <w:family w:val="swiss"/>
    <w:pitch w:val="variable"/>
    <w:sig w:usb0="E4002EFF" w:usb1="C200247B" w:usb2="00000009" w:usb3="00000000" w:csb0="000001FF" w:csb1="00000000"/>
    <w:embedRegular r:id="rId3" w:fontKey="{D42A98BE-795E-4527-ADEB-8954C6891057}"/>
  </w:font>
  <w:font w:name="Cambria">
    <w:panose1 w:val="02040503050406030204"/>
    <w:charset w:val="00"/>
    <w:family w:val="roman"/>
    <w:pitch w:val="variable"/>
    <w:sig w:usb0="E00006FF" w:usb1="420024FF" w:usb2="02000000" w:usb3="00000000" w:csb0="0000019F" w:csb1="00000000"/>
    <w:embedRegular r:id="rId4" w:fontKey="{5912E954-5D29-41B6-8392-08737250128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B6CCC6" w14:textId="77777777" w:rsidR="004A2BE0" w:rsidRDefault="004A2BE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D0886F" w14:textId="77777777" w:rsidR="009400FB" w:rsidRDefault="009400FB">
      <w:pPr>
        <w:spacing w:line="240" w:lineRule="auto"/>
      </w:pPr>
      <w:r>
        <w:separator/>
      </w:r>
    </w:p>
  </w:footnote>
  <w:footnote w:type="continuationSeparator" w:id="0">
    <w:p w14:paraId="5C8AC572" w14:textId="77777777" w:rsidR="009400FB" w:rsidRDefault="009400F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7AD3DE" w14:textId="77777777" w:rsidR="004A2BE0" w:rsidRDefault="004A2BE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A553F0" w14:textId="77777777" w:rsidR="004A2BE0" w:rsidRDefault="00000000">
    <w:r>
      <w:rPr>
        <w:noProof/>
      </w:rPr>
      <w:drawing>
        <wp:inline distT="19050" distB="19050" distL="19050" distR="19050" wp14:anchorId="1A88075A" wp14:editId="6F8ECBA7">
          <wp:extent cx="820591" cy="64293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820591" cy="642938"/>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90463E9"/>
    <w:multiLevelType w:val="multilevel"/>
    <w:tmpl w:val="7DC0B5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737534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2BE0"/>
    <w:rsid w:val="000B5185"/>
    <w:rsid w:val="0011095C"/>
    <w:rsid w:val="004A2BE0"/>
    <w:rsid w:val="00582CAA"/>
    <w:rsid w:val="007B02AC"/>
    <w:rsid w:val="009400FB"/>
    <w:rsid w:val="009F6DCC"/>
    <w:rsid w:val="00A915ED"/>
    <w:rsid w:val="00B24BDA"/>
    <w:rsid w:val="00BF0113"/>
    <w:rsid w:val="00C356EF"/>
    <w:rsid w:val="00C71E7C"/>
    <w:rsid w:val="00D220BF"/>
    <w:rsid w:val="00F05C73"/>
    <w:rsid w:val="00FF325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6BFE85"/>
  <w15:docId w15:val="{1AEB2897-E2EF-44AB-B7DA-C831968BF5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3851959">
      <w:bodyDiv w:val="1"/>
      <w:marLeft w:val="0"/>
      <w:marRight w:val="0"/>
      <w:marTop w:val="0"/>
      <w:marBottom w:val="0"/>
      <w:divBdr>
        <w:top w:val="none" w:sz="0" w:space="0" w:color="auto"/>
        <w:left w:val="none" w:sz="0" w:space="0" w:color="auto"/>
        <w:bottom w:val="none" w:sz="0" w:space="0" w:color="auto"/>
        <w:right w:val="none" w:sz="0" w:space="0" w:color="auto"/>
      </w:divBdr>
    </w:div>
    <w:div w:id="1429352809">
      <w:bodyDiv w:val="1"/>
      <w:marLeft w:val="0"/>
      <w:marRight w:val="0"/>
      <w:marTop w:val="0"/>
      <w:marBottom w:val="0"/>
      <w:divBdr>
        <w:top w:val="none" w:sz="0" w:space="0" w:color="auto"/>
        <w:left w:val="none" w:sz="0" w:space="0" w:color="auto"/>
        <w:bottom w:val="none" w:sz="0" w:space="0" w:color="auto"/>
        <w:right w:val="none" w:sz="0" w:space="0" w:color="auto"/>
      </w:divBdr>
    </w:div>
    <w:div w:id="2033991001">
      <w:bodyDiv w:val="1"/>
      <w:marLeft w:val="0"/>
      <w:marRight w:val="0"/>
      <w:marTop w:val="0"/>
      <w:marBottom w:val="0"/>
      <w:divBdr>
        <w:top w:val="none" w:sz="0" w:space="0" w:color="auto"/>
        <w:left w:val="none" w:sz="0" w:space="0" w:color="auto"/>
        <w:bottom w:val="none" w:sz="0" w:space="0" w:color="auto"/>
        <w:right w:val="none" w:sz="0" w:space="0" w:color="auto"/>
      </w:divBdr>
    </w:div>
    <w:div w:id="20864875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94</TotalTime>
  <Pages>6</Pages>
  <Words>1050</Words>
  <Characters>5777</Characters>
  <Application>Microsoft Office Word</Application>
  <DocSecurity>0</DocSecurity>
  <Lines>48</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Rafael Santamaría Ortega</cp:lastModifiedBy>
  <cp:revision>6</cp:revision>
  <dcterms:created xsi:type="dcterms:W3CDTF">2024-04-11T23:10:00Z</dcterms:created>
  <dcterms:modified xsi:type="dcterms:W3CDTF">2024-04-15T17:51:00Z</dcterms:modified>
</cp:coreProperties>
</file>