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7C03" w14:textId="3304D725" w:rsidR="00675349" w:rsidRPr="002C631E" w:rsidRDefault="00394B65" w:rsidP="002C631E">
      <w:pPr>
        <w:spacing w:after="0" w:line="360" w:lineRule="auto"/>
        <w:jc w:val="center"/>
        <w:rPr>
          <w:rFonts w:cs="Arial"/>
          <w:bCs/>
          <w:szCs w:val="24"/>
        </w:rPr>
      </w:pPr>
      <w:r w:rsidRPr="002C631E">
        <w:rPr>
          <w:rFonts w:cs="Arial"/>
          <w:bCs/>
          <w:szCs w:val="24"/>
        </w:rPr>
        <w:t>ESCOLA SENAI “A. JACOB LAFER”</w:t>
      </w:r>
    </w:p>
    <w:p w14:paraId="61F69343" w14:textId="77777777" w:rsidR="00B44C85" w:rsidRPr="002C631E" w:rsidRDefault="00B44C85" w:rsidP="002C631E">
      <w:pPr>
        <w:spacing w:after="0" w:line="360" w:lineRule="auto"/>
        <w:jc w:val="center"/>
        <w:rPr>
          <w:rFonts w:cs="Arial"/>
          <w:szCs w:val="24"/>
        </w:rPr>
      </w:pPr>
    </w:p>
    <w:p w14:paraId="4385A8B4" w14:textId="04B75872" w:rsidR="000F4906" w:rsidRPr="002C631E" w:rsidRDefault="00B55F4A" w:rsidP="002C631E">
      <w:pPr>
        <w:spacing w:after="0" w:line="360" w:lineRule="auto"/>
        <w:jc w:val="center"/>
        <w:rPr>
          <w:rFonts w:cs="Arial"/>
          <w:szCs w:val="24"/>
        </w:rPr>
      </w:pPr>
      <w:r w:rsidRPr="002C631E">
        <w:rPr>
          <w:rFonts w:cs="Arial"/>
          <w:szCs w:val="24"/>
        </w:rPr>
        <w:t xml:space="preserve">CURSO TÉCNICO EM </w:t>
      </w:r>
      <w:r w:rsidR="00627835">
        <w:rPr>
          <w:rFonts w:cs="Arial"/>
          <w:szCs w:val="24"/>
        </w:rPr>
        <w:t>DESENVOLVIMENTO DE SISTEMAS</w:t>
      </w:r>
    </w:p>
    <w:p w14:paraId="75DE1056" w14:textId="3353AC01" w:rsidR="00675349" w:rsidRDefault="00675349" w:rsidP="002C631E">
      <w:pPr>
        <w:spacing w:after="0" w:line="360" w:lineRule="auto"/>
        <w:jc w:val="center"/>
        <w:rPr>
          <w:rFonts w:cs="Arial"/>
          <w:szCs w:val="24"/>
        </w:rPr>
      </w:pPr>
    </w:p>
    <w:p w14:paraId="2BFA82F3" w14:textId="447E5CEC" w:rsidR="00C17698" w:rsidRDefault="00C17698" w:rsidP="002C631E">
      <w:pPr>
        <w:spacing w:after="0" w:line="360" w:lineRule="auto"/>
        <w:jc w:val="center"/>
        <w:rPr>
          <w:rFonts w:cs="Arial"/>
          <w:szCs w:val="24"/>
        </w:rPr>
      </w:pPr>
    </w:p>
    <w:p w14:paraId="3EBFAFDD" w14:textId="77777777" w:rsidR="00C17698" w:rsidRPr="002C631E" w:rsidRDefault="00C17698" w:rsidP="002C631E">
      <w:pPr>
        <w:spacing w:after="0" w:line="360" w:lineRule="auto"/>
        <w:jc w:val="center"/>
        <w:rPr>
          <w:rFonts w:cs="Arial"/>
          <w:szCs w:val="24"/>
        </w:rPr>
      </w:pPr>
    </w:p>
    <w:p w14:paraId="010BE85D" w14:textId="14D7BC36" w:rsidR="000B015A" w:rsidRPr="002C631E" w:rsidRDefault="00627835" w:rsidP="002C631E">
      <w:pPr>
        <w:spacing w:after="0" w:line="360" w:lineRule="auto"/>
        <w:jc w:val="center"/>
        <w:rPr>
          <w:rFonts w:cs="Arial"/>
          <w:szCs w:val="24"/>
        </w:rPr>
      </w:pPr>
      <w:r>
        <w:rPr>
          <w:rFonts w:cs="Arial"/>
          <w:szCs w:val="24"/>
        </w:rPr>
        <w:t>ALEXANDRE HENRIQUE CARVALHO SILVA</w:t>
      </w:r>
    </w:p>
    <w:p w14:paraId="40DDE7BD" w14:textId="714781AB" w:rsidR="000B015A" w:rsidRPr="002C631E" w:rsidRDefault="00627835" w:rsidP="002C631E">
      <w:pPr>
        <w:spacing w:after="0" w:line="360" w:lineRule="auto"/>
        <w:jc w:val="center"/>
        <w:rPr>
          <w:rFonts w:cs="Arial"/>
          <w:szCs w:val="24"/>
        </w:rPr>
      </w:pPr>
      <w:r>
        <w:rPr>
          <w:rFonts w:cs="Arial"/>
          <w:szCs w:val="24"/>
        </w:rPr>
        <w:t>GUSTAVO MAGALAS GENEROSO</w:t>
      </w:r>
    </w:p>
    <w:p w14:paraId="1C102118" w14:textId="7ADF8F85" w:rsidR="000B015A" w:rsidRPr="002C631E" w:rsidRDefault="00627835" w:rsidP="002C631E">
      <w:pPr>
        <w:spacing w:after="0" w:line="360" w:lineRule="auto"/>
        <w:jc w:val="center"/>
        <w:rPr>
          <w:rFonts w:cs="Arial"/>
          <w:szCs w:val="24"/>
        </w:rPr>
      </w:pPr>
      <w:r>
        <w:rPr>
          <w:rFonts w:cs="Arial"/>
          <w:szCs w:val="24"/>
        </w:rPr>
        <w:t>NATÁLIA CAROLINE LOPES BEZERRA</w:t>
      </w:r>
    </w:p>
    <w:p w14:paraId="31D25615" w14:textId="4D49947F" w:rsidR="000B015A" w:rsidRDefault="00627835" w:rsidP="002C631E">
      <w:pPr>
        <w:spacing w:after="0" w:line="360" w:lineRule="auto"/>
        <w:jc w:val="center"/>
        <w:rPr>
          <w:rFonts w:cs="Arial"/>
          <w:szCs w:val="24"/>
        </w:rPr>
      </w:pPr>
      <w:r>
        <w:rPr>
          <w:rFonts w:cs="Arial"/>
          <w:szCs w:val="24"/>
        </w:rPr>
        <w:t>NICOLLY CRUZ BARBOSA</w:t>
      </w:r>
    </w:p>
    <w:p w14:paraId="213E5694" w14:textId="1830A1ED" w:rsidR="00627835" w:rsidRPr="002C631E" w:rsidRDefault="00627835" w:rsidP="002C631E">
      <w:pPr>
        <w:spacing w:after="0" w:line="360" w:lineRule="auto"/>
        <w:jc w:val="center"/>
        <w:rPr>
          <w:rFonts w:cs="Arial"/>
          <w:szCs w:val="24"/>
        </w:rPr>
      </w:pPr>
      <w:r>
        <w:rPr>
          <w:rFonts w:cs="Arial"/>
          <w:szCs w:val="24"/>
        </w:rPr>
        <w:t>RAFAEL ARAUJO SANTOS</w:t>
      </w:r>
    </w:p>
    <w:p w14:paraId="4FC77F2D" w14:textId="77777777" w:rsidR="000B015A" w:rsidRPr="002C631E" w:rsidRDefault="000B015A" w:rsidP="002C631E">
      <w:pPr>
        <w:spacing w:after="0" w:line="360" w:lineRule="auto"/>
        <w:jc w:val="center"/>
        <w:rPr>
          <w:rFonts w:cs="Arial"/>
          <w:szCs w:val="24"/>
        </w:rPr>
      </w:pPr>
    </w:p>
    <w:p w14:paraId="6325B3F8" w14:textId="4A43E000" w:rsidR="00675349" w:rsidRPr="002C631E" w:rsidRDefault="00675349" w:rsidP="002C631E">
      <w:pPr>
        <w:spacing w:after="0" w:line="360" w:lineRule="auto"/>
        <w:jc w:val="center"/>
        <w:rPr>
          <w:rFonts w:cs="Arial"/>
          <w:szCs w:val="24"/>
        </w:rPr>
      </w:pPr>
    </w:p>
    <w:p w14:paraId="28F53173" w14:textId="5ACA7ADD" w:rsidR="000B015A" w:rsidRDefault="000B015A" w:rsidP="002C631E">
      <w:pPr>
        <w:spacing w:after="0" w:line="360" w:lineRule="auto"/>
        <w:jc w:val="center"/>
        <w:rPr>
          <w:rFonts w:cs="Arial"/>
          <w:szCs w:val="24"/>
        </w:rPr>
      </w:pPr>
    </w:p>
    <w:p w14:paraId="24D8585D" w14:textId="77777777" w:rsidR="00C17698" w:rsidRPr="002C631E" w:rsidRDefault="00C17698" w:rsidP="002C631E">
      <w:pPr>
        <w:spacing w:after="0" w:line="360" w:lineRule="auto"/>
        <w:jc w:val="center"/>
        <w:rPr>
          <w:rFonts w:cs="Arial"/>
          <w:szCs w:val="24"/>
        </w:rPr>
      </w:pPr>
    </w:p>
    <w:p w14:paraId="25AD5DEE" w14:textId="06F93E18" w:rsidR="000B015A" w:rsidRPr="002C631E" w:rsidRDefault="000B015A" w:rsidP="002C631E">
      <w:pPr>
        <w:spacing w:after="0" w:line="360" w:lineRule="auto"/>
        <w:jc w:val="center"/>
        <w:rPr>
          <w:rFonts w:cs="Arial"/>
          <w:szCs w:val="24"/>
        </w:rPr>
      </w:pPr>
    </w:p>
    <w:p w14:paraId="22CFCEE6" w14:textId="19411F87" w:rsidR="000B015A" w:rsidRPr="002C631E" w:rsidRDefault="000B015A" w:rsidP="002C631E">
      <w:pPr>
        <w:spacing w:after="0" w:line="360" w:lineRule="auto"/>
        <w:jc w:val="center"/>
        <w:rPr>
          <w:rFonts w:cs="Arial"/>
          <w:szCs w:val="24"/>
        </w:rPr>
      </w:pPr>
    </w:p>
    <w:p w14:paraId="74B519A2" w14:textId="62A54CB1" w:rsidR="000B015A" w:rsidRPr="002C631E" w:rsidRDefault="000B015A" w:rsidP="002C631E">
      <w:pPr>
        <w:spacing w:after="0" w:line="360" w:lineRule="auto"/>
        <w:jc w:val="center"/>
        <w:rPr>
          <w:rFonts w:cs="Arial"/>
          <w:szCs w:val="24"/>
        </w:rPr>
      </w:pPr>
    </w:p>
    <w:p w14:paraId="38760D55" w14:textId="4A94C396" w:rsidR="00675349" w:rsidRPr="002C631E" w:rsidRDefault="00627835" w:rsidP="002C631E">
      <w:pPr>
        <w:spacing w:after="0" w:line="360" w:lineRule="auto"/>
        <w:jc w:val="center"/>
        <w:rPr>
          <w:rFonts w:cs="Arial"/>
          <w:bCs/>
          <w:szCs w:val="24"/>
        </w:rPr>
      </w:pPr>
      <w:r>
        <w:rPr>
          <w:rFonts w:cs="Arial"/>
          <w:bCs/>
          <w:szCs w:val="24"/>
        </w:rPr>
        <w:t>PROJETO FINAL DO CURSO</w:t>
      </w:r>
    </w:p>
    <w:p w14:paraId="23EA405C" w14:textId="04B51E06" w:rsidR="00675349" w:rsidRPr="002C631E" w:rsidRDefault="00675349" w:rsidP="002C631E">
      <w:pPr>
        <w:spacing w:after="0" w:line="360" w:lineRule="auto"/>
        <w:jc w:val="center"/>
        <w:rPr>
          <w:rFonts w:cs="Arial"/>
          <w:szCs w:val="24"/>
        </w:rPr>
      </w:pPr>
    </w:p>
    <w:p w14:paraId="334D923D" w14:textId="21046048" w:rsidR="000B015A" w:rsidRPr="002C631E" w:rsidRDefault="000B015A" w:rsidP="002C631E">
      <w:pPr>
        <w:spacing w:after="0" w:line="360" w:lineRule="auto"/>
        <w:jc w:val="center"/>
        <w:rPr>
          <w:rFonts w:cs="Arial"/>
          <w:szCs w:val="24"/>
        </w:rPr>
      </w:pPr>
    </w:p>
    <w:p w14:paraId="25C6C25E" w14:textId="551B5455" w:rsidR="000B015A" w:rsidRPr="002C631E" w:rsidRDefault="000B015A" w:rsidP="002C631E">
      <w:pPr>
        <w:spacing w:after="0" w:line="360" w:lineRule="auto"/>
        <w:jc w:val="center"/>
        <w:rPr>
          <w:rFonts w:cs="Arial"/>
          <w:szCs w:val="24"/>
        </w:rPr>
      </w:pPr>
    </w:p>
    <w:p w14:paraId="147F25F6" w14:textId="6CE0031D" w:rsidR="000B015A" w:rsidRPr="002C631E" w:rsidRDefault="000B015A" w:rsidP="002C631E">
      <w:pPr>
        <w:spacing w:after="0" w:line="360" w:lineRule="auto"/>
        <w:jc w:val="center"/>
        <w:rPr>
          <w:rFonts w:cs="Arial"/>
          <w:szCs w:val="24"/>
        </w:rPr>
      </w:pPr>
    </w:p>
    <w:p w14:paraId="68E46AF1" w14:textId="1DE77FB0" w:rsidR="000B015A" w:rsidRPr="002C631E" w:rsidRDefault="000B015A" w:rsidP="002C631E">
      <w:pPr>
        <w:spacing w:after="0" w:line="360" w:lineRule="auto"/>
        <w:jc w:val="center"/>
        <w:rPr>
          <w:rFonts w:cs="Arial"/>
          <w:szCs w:val="24"/>
        </w:rPr>
      </w:pPr>
    </w:p>
    <w:p w14:paraId="6CB3D206" w14:textId="77777777" w:rsidR="00675349" w:rsidRPr="002C631E" w:rsidRDefault="00675349" w:rsidP="002C631E">
      <w:pPr>
        <w:spacing w:after="0" w:line="360" w:lineRule="auto"/>
        <w:jc w:val="center"/>
        <w:rPr>
          <w:rFonts w:cs="Arial"/>
          <w:szCs w:val="24"/>
        </w:rPr>
      </w:pPr>
    </w:p>
    <w:p w14:paraId="6B307A47" w14:textId="7B85776F" w:rsidR="000F4906" w:rsidRPr="002C631E" w:rsidRDefault="000F4906" w:rsidP="002C631E">
      <w:pPr>
        <w:spacing w:after="0" w:line="360" w:lineRule="auto"/>
        <w:jc w:val="center"/>
        <w:rPr>
          <w:rFonts w:cs="Arial"/>
          <w:szCs w:val="24"/>
        </w:rPr>
      </w:pPr>
    </w:p>
    <w:p w14:paraId="7CE5F545" w14:textId="77777777" w:rsidR="00675349" w:rsidRPr="002C631E" w:rsidRDefault="00675349" w:rsidP="002C631E">
      <w:pPr>
        <w:spacing w:after="0" w:line="360" w:lineRule="auto"/>
        <w:jc w:val="center"/>
        <w:rPr>
          <w:rFonts w:cs="Arial"/>
          <w:szCs w:val="24"/>
        </w:rPr>
      </w:pPr>
    </w:p>
    <w:p w14:paraId="1CFF4E88" w14:textId="77777777" w:rsidR="00675349" w:rsidRPr="002C631E" w:rsidRDefault="00675349" w:rsidP="002C631E">
      <w:pPr>
        <w:spacing w:after="0" w:line="360" w:lineRule="auto"/>
        <w:jc w:val="center"/>
        <w:rPr>
          <w:rFonts w:cs="Arial"/>
          <w:szCs w:val="24"/>
        </w:rPr>
      </w:pPr>
    </w:p>
    <w:p w14:paraId="097471A1" w14:textId="77777777" w:rsidR="00675349" w:rsidRPr="002C631E" w:rsidRDefault="00675349" w:rsidP="002C631E">
      <w:pPr>
        <w:spacing w:after="0" w:line="360" w:lineRule="auto"/>
        <w:jc w:val="center"/>
        <w:rPr>
          <w:rFonts w:cs="Arial"/>
          <w:szCs w:val="24"/>
        </w:rPr>
      </w:pPr>
    </w:p>
    <w:p w14:paraId="093C2250" w14:textId="77777777" w:rsidR="00BF4F05" w:rsidRPr="002C631E" w:rsidRDefault="00BF4F05" w:rsidP="002C631E">
      <w:pPr>
        <w:spacing w:after="0" w:line="360" w:lineRule="auto"/>
        <w:jc w:val="center"/>
        <w:rPr>
          <w:rFonts w:cs="Arial"/>
          <w:szCs w:val="24"/>
        </w:rPr>
      </w:pPr>
    </w:p>
    <w:p w14:paraId="3470410E" w14:textId="77777777" w:rsidR="00756348" w:rsidRPr="002C631E" w:rsidRDefault="00756348" w:rsidP="002C631E">
      <w:pPr>
        <w:spacing w:after="0" w:line="360" w:lineRule="auto"/>
        <w:jc w:val="center"/>
        <w:rPr>
          <w:rFonts w:cs="Arial"/>
          <w:szCs w:val="24"/>
        </w:rPr>
      </w:pPr>
    </w:p>
    <w:p w14:paraId="2175D734" w14:textId="77777777" w:rsidR="00BF4F05" w:rsidRPr="002C631E" w:rsidRDefault="00BF4F05" w:rsidP="00627835">
      <w:pPr>
        <w:spacing w:after="0" w:line="360" w:lineRule="auto"/>
        <w:rPr>
          <w:rFonts w:cs="Arial"/>
          <w:szCs w:val="24"/>
        </w:rPr>
      </w:pPr>
    </w:p>
    <w:p w14:paraId="674D2245" w14:textId="74409ED0" w:rsidR="00394B65" w:rsidRPr="002C631E" w:rsidRDefault="00B55F4A" w:rsidP="002C631E">
      <w:pPr>
        <w:spacing w:after="0" w:line="360" w:lineRule="auto"/>
        <w:jc w:val="center"/>
        <w:rPr>
          <w:rFonts w:cs="Arial"/>
          <w:bCs/>
          <w:szCs w:val="24"/>
        </w:rPr>
      </w:pPr>
      <w:r w:rsidRPr="002C631E">
        <w:rPr>
          <w:rFonts w:cs="Arial"/>
          <w:bCs/>
          <w:szCs w:val="24"/>
        </w:rPr>
        <w:t>SANTO ANDRÉ</w:t>
      </w:r>
    </w:p>
    <w:p w14:paraId="7FF2D333" w14:textId="7FC930E9" w:rsidR="00B55F4A" w:rsidRPr="002C631E" w:rsidRDefault="00675349" w:rsidP="002C631E">
      <w:pPr>
        <w:spacing w:after="0" w:line="360" w:lineRule="auto"/>
        <w:jc w:val="center"/>
        <w:rPr>
          <w:rFonts w:cs="Arial"/>
          <w:szCs w:val="24"/>
        </w:rPr>
      </w:pPr>
      <w:r w:rsidRPr="002C631E">
        <w:rPr>
          <w:rFonts w:cs="Arial"/>
          <w:bCs/>
          <w:szCs w:val="24"/>
        </w:rPr>
        <w:t>202</w:t>
      </w:r>
      <w:r w:rsidR="00627835">
        <w:rPr>
          <w:rFonts w:cs="Arial"/>
          <w:bCs/>
          <w:szCs w:val="24"/>
        </w:rPr>
        <w:t>5</w:t>
      </w:r>
    </w:p>
    <w:p w14:paraId="012C366B" w14:textId="520469DE" w:rsidR="00675349" w:rsidRPr="002C631E" w:rsidRDefault="00CE5ADE" w:rsidP="007F5AA4">
      <w:pPr>
        <w:spacing w:line="360" w:lineRule="auto"/>
        <w:rPr>
          <w:rFonts w:cs="Arial"/>
          <w:b/>
          <w:bCs/>
          <w:szCs w:val="24"/>
        </w:rPr>
      </w:pPr>
      <w:r w:rsidRPr="002C631E">
        <w:rPr>
          <w:rFonts w:cs="Arial"/>
          <w:szCs w:val="24"/>
        </w:rPr>
        <w:br w:type="page"/>
      </w:r>
      <w:r w:rsidR="00CD6163" w:rsidRPr="002C631E">
        <w:rPr>
          <w:rFonts w:cs="Arial"/>
          <w:noProof/>
          <w:szCs w:val="24"/>
        </w:rPr>
        <w:lastRenderedPageBreak/>
        <mc:AlternateContent>
          <mc:Choice Requires="wps">
            <w:drawing>
              <wp:anchor distT="0" distB="0" distL="114300" distR="114300" simplePos="0" relativeHeight="251672576" behindDoc="0" locked="0" layoutInCell="1" allowOverlap="1" wp14:anchorId="1FB11F32" wp14:editId="0A63DEB6">
                <wp:simplePos x="0" y="0"/>
                <wp:positionH relativeFrom="rightMargin">
                  <wp:posOffset>-142504</wp:posOffset>
                </wp:positionH>
                <wp:positionV relativeFrom="paragraph">
                  <wp:posOffset>-677669</wp:posOffset>
                </wp:positionV>
                <wp:extent cx="368489" cy="354842"/>
                <wp:effectExtent l="0" t="0" r="12700" b="26670"/>
                <wp:wrapNone/>
                <wp:docPr id="6" name="Retângulo 6"/>
                <wp:cNvGraphicFramePr/>
                <a:graphic xmlns:a="http://schemas.openxmlformats.org/drawingml/2006/main">
                  <a:graphicData uri="http://schemas.microsoft.com/office/word/2010/wordprocessingShape">
                    <wps:wsp>
                      <wps:cNvSpPr/>
                      <wps:spPr>
                        <a:xfrm>
                          <a:off x="0" y="0"/>
                          <a:ext cx="368489" cy="3548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AE946" id="Retângulo 6" o:spid="_x0000_s1026" style="position:absolute;margin-left:-11.2pt;margin-top:-53.35pt;width:29pt;height:27.95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" fillcolor="white [3212]" strokecolor="white [3212]" strokeweight="1pt">
                <w10:wrap anchorx="margin"/>
              </v:rect>
            </w:pict>
          </mc:Fallback>
        </mc:AlternateContent>
      </w:r>
      <w:r w:rsidR="00675349" w:rsidRPr="002C631E">
        <w:rPr>
          <w:rFonts w:cs="Arial"/>
          <w:b/>
          <w:bCs/>
          <w:szCs w:val="24"/>
        </w:rPr>
        <w:t>RESUMO</w:t>
      </w:r>
    </w:p>
    <w:p w14:paraId="49C98303" w14:textId="52B3E6DA" w:rsidR="00CC00F3" w:rsidRPr="002C631E" w:rsidRDefault="00CC00F3" w:rsidP="002C631E">
      <w:pPr>
        <w:spacing w:after="0" w:line="360" w:lineRule="auto"/>
        <w:jc w:val="center"/>
        <w:rPr>
          <w:rFonts w:cs="Arial"/>
          <w:b/>
          <w:bCs/>
          <w:szCs w:val="24"/>
        </w:rPr>
      </w:pPr>
    </w:p>
    <w:p w14:paraId="5AAC0E16" w14:textId="77777777" w:rsidR="00CC00F3" w:rsidRPr="002C631E" w:rsidRDefault="00CC00F3" w:rsidP="002C631E">
      <w:pPr>
        <w:spacing w:after="0" w:line="360" w:lineRule="auto"/>
        <w:jc w:val="center"/>
        <w:rPr>
          <w:rFonts w:cs="Arial"/>
          <w:b/>
          <w:bCs/>
          <w:szCs w:val="24"/>
        </w:rPr>
      </w:pPr>
    </w:p>
    <w:p w14:paraId="530CDDCB" w14:textId="77777777" w:rsidR="00F450D8" w:rsidRDefault="00F450D8" w:rsidP="002C631E">
      <w:pPr>
        <w:spacing w:after="0" w:line="360" w:lineRule="auto"/>
        <w:jc w:val="both"/>
        <w:rPr>
          <w:rFonts w:cs="Arial"/>
          <w:noProof/>
          <w:szCs w:val="24"/>
        </w:rPr>
      </w:pPr>
      <w:r>
        <w:rPr>
          <w:rFonts w:cs="Arial"/>
          <w:noProof/>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71060113" w14:textId="7CC0C82B" w:rsidR="00F450D8" w:rsidRDefault="00F450D8" w:rsidP="002C631E">
      <w:pPr>
        <w:spacing w:after="0" w:line="360" w:lineRule="auto"/>
        <w:jc w:val="both"/>
        <w:rPr>
          <w:rFonts w:cs="Arial"/>
          <w:noProof/>
          <w:szCs w:val="24"/>
        </w:rPr>
      </w:pPr>
      <w:r>
        <w:rPr>
          <w:rFonts w:cs="Arial"/>
          <w:noProof/>
          <w:szCs w:val="24"/>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3EF42BB6" w14:textId="77777777" w:rsidR="00F450D8" w:rsidRDefault="00F450D8" w:rsidP="002C631E">
      <w:pPr>
        <w:spacing w:after="0" w:line="360" w:lineRule="auto"/>
        <w:jc w:val="both"/>
        <w:rPr>
          <w:rFonts w:cs="Arial"/>
          <w:szCs w:val="24"/>
        </w:rPr>
      </w:pPr>
    </w:p>
    <w:p w14:paraId="55B02A31" w14:textId="77777777" w:rsidR="00F450D8" w:rsidRDefault="00F450D8" w:rsidP="002C631E">
      <w:pPr>
        <w:spacing w:after="0" w:line="360" w:lineRule="auto"/>
        <w:jc w:val="both"/>
        <w:rPr>
          <w:rFonts w:cs="Arial"/>
          <w:szCs w:val="24"/>
        </w:rPr>
      </w:pPr>
    </w:p>
    <w:p w14:paraId="1C0BB827" w14:textId="77777777" w:rsidR="00F450D8" w:rsidRDefault="00F450D8" w:rsidP="002C631E">
      <w:pPr>
        <w:spacing w:after="0" w:line="360" w:lineRule="auto"/>
        <w:jc w:val="both"/>
        <w:rPr>
          <w:rFonts w:cs="Arial"/>
          <w:szCs w:val="24"/>
        </w:rPr>
      </w:pPr>
    </w:p>
    <w:p w14:paraId="24D1CB27" w14:textId="77777777" w:rsidR="00F450D8" w:rsidRDefault="00F450D8" w:rsidP="002C631E">
      <w:pPr>
        <w:spacing w:after="0" w:line="360" w:lineRule="auto"/>
        <w:jc w:val="both"/>
        <w:rPr>
          <w:rFonts w:cs="Arial"/>
          <w:szCs w:val="24"/>
        </w:rPr>
      </w:pPr>
    </w:p>
    <w:p w14:paraId="728E6870" w14:textId="77777777" w:rsidR="00F450D8" w:rsidRDefault="00F450D8" w:rsidP="002C631E">
      <w:pPr>
        <w:spacing w:after="0" w:line="360" w:lineRule="auto"/>
        <w:jc w:val="both"/>
        <w:rPr>
          <w:rFonts w:cs="Arial"/>
          <w:szCs w:val="24"/>
        </w:rPr>
      </w:pPr>
    </w:p>
    <w:p w14:paraId="0B822103" w14:textId="77777777" w:rsidR="00F450D8" w:rsidRDefault="00F450D8" w:rsidP="002C631E">
      <w:pPr>
        <w:spacing w:after="0" w:line="360" w:lineRule="auto"/>
        <w:jc w:val="both"/>
        <w:rPr>
          <w:rFonts w:cs="Arial"/>
          <w:szCs w:val="24"/>
        </w:rPr>
      </w:pPr>
    </w:p>
    <w:p w14:paraId="1DE819E9" w14:textId="77777777" w:rsidR="00F450D8" w:rsidRDefault="00F450D8" w:rsidP="002C631E">
      <w:pPr>
        <w:spacing w:after="0" w:line="360" w:lineRule="auto"/>
        <w:jc w:val="both"/>
        <w:rPr>
          <w:rFonts w:cs="Arial"/>
          <w:szCs w:val="24"/>
        </w:rPr>
      </w:pPr>
    </w:p>
    <w:p w14:paraId="0A5A143D" w14:textId="77777777" w:rsidR="00F450D8" w:rsidRDefault="00F450D8" w:rsidP="002C631E">
      <w:pPr>
        <w:spacing w:after="0" w:line="360" w:lineRule="auto"/>
        <w:jc w:val="both"/>
        <w:rPr>
          <w:rFonts w:cs="Arial"/>
          <w:szCs w:val="24"/>
        </w:rPr>
      </w:pPr>
    </w:p>
    <w:p w14:paraId="3D1A5249" w14:textId="77777777" w:rsidR="00F450D8" w:rsidRDefault="00F450D8" w:rsidP="002C631E">
      <w:pPr>
        <w:spacing w:after="0" w:line="360" w:lineRule="auto"/>
        <w:jc w:val="both"/>
        <w:rPr>
          <w:rFonts w:cs="Arial"/>
          <w:szCs w:val="24"/>
        </w:rPr>
      </w:pPr>
    </w:p>
    <w:p w14:paraId="0EDE76E5" w14:textId="77777777" w:rsidR="00F450D8" w:rsidRDefault="00F450D8" w:rsidP="002C631E">
      <w:pPr>
        <w:spacing w:after="0" w:line="360" w:lineRule="auto"/>
        <w:jc w:val="both"/>
        <w:rPr>
          <w:rFonts w:cs="Arial"/>
          <w:szCs w:val="24"/>
        </w:rPr>
      </w:pPr>
    </w:p>
    <w:p w14:paraId="68315C16" w14:textId="77777777" w:rsidR="00F450D8" w:rsidRDefault="00F450D8" w:rsidP="002C631E">
      <w:pPr>
        <w:spacing w:after="0" w:line="360" w:lineRule="auto"/>
        <w:jc w:val="both"/>
        <w:rPr>
          <w:rFonts w:cs="Arial"/>
          <w:szCs w:val="24"/>
        </w:rPr>
      </w:pPr>
    </w:p>
    <w:p w14:paraId="3C37C764" w14:textId="77777777" w:rsidR="00F450D8" w:rsidRDefault="00F450D8" w:rsidP="002C631E">
      <w:pPr>
        <w:spacing w:after="0" w:line="360" w:lineRule="auto"/>
        <w:jc w:val="both"/>
        <w:rPr>
          <w:rFonts w:cs="Arial"/>
          <w:szCs w:val="24"/>
        </w:rPr>
      </w:pPr>
    </w:p>
    <w:p w14:paraId="1C0314E2" w14:textId="77777777" w:rsidR="00F450D8" w:rsidRDefault="00F450D8" w:rsidP="002C631E">
      <w:pPr>
        <w:spacing w:after="0" w:line="360" w:lineRule="auto"/>
        <w:jc w:val="both"/>
        <w:rPr>
          <w:rFonts w:cs="Arial"/>
          <w:szCs w:val="24"/>
        </w:rPr>
      </w:pPr>
    </w:p>
    <w:p w14:paraId="4FCE8A71" w14:textId="77777777" w:rsidR="00F450D8" w:rsidRDefault="00F450D8" w:rsidP="002C631E">
      <w:pPr>
        <w:spacing w:after="0" w:line="360" w:lineRule="auto"/>
        <w:jc w:val="both"/>
        <w:rPr>
          <w:rFonts w:cs="Arial"/>
          <w:szCs w:val="24"/>
        </w:rPr>
      </w:pPr>
    </w:p>
    <w:p w14:paraId="7AB1AA86" w14:textId="77777777" w:rsidR="00F450D8" w:rsidRDefault="00F450D8" w:rsidP="002C631E">
      <w:pPr>
        <w:spacing w:after="0" w:line="360" w:lineRule="auto"/>
        <w:jc w:val="both"/>
        <w:rPr>
          <w:rFonts w:cs="Arial"/>
          <w:szCs w:val="24"/>
        </w:rPr>
      </w:pPr>
    </w:p>
    <w:p w14:paraId="350BCF32" w14:textId="77777777" w:rsidR="00F450D8" w:rsidRPr="00627835" w:rsidRDefault="00F450D8" w:rsidP="002C631E">
      <w:pPr>
        <w:spacing w:after="0" w:line="360" w:lineRule="auto"/>
        <w:jc w:val="both"/>
        <w:rPr>
          <w:rFonts w:cs="Arial"/>
          <w:szCs w:val="24"/>
        </w:rPr>
      </w:pPr>
    </w:p>
    <w:p w14:paraId="4165B1FC" w14:textId="77777777" w:rsidR="00775CE0" w:rsidRPr="002C631E" w:rsidRDefault="00775CE0" w:rsidP="002C631E">
      <w:pPr>
        <w:spacing w:after="0" w:line="360" w:lineRule="auto"/>
        <w:jc w:val="both"/>
        <w:rPr>
          <w:rFonts w:cs="Arial"/>
          <w:szCs w:val="24"/>
          <w:highlight w:val="yellow"/>
        </w:rPr>
      </w:pPr>
    </w:p>
    <w:p w14:paraId="5A6A4061" w14:textId="77777777" w:rsidR="00F450D8" w:rsidRDefault="00B44C85" w:rsidP="00627835">
      <w:pPr>
        <w:spacing w:after="0" w:line="360" w:lineRule="auto"/>
        <w:rPr>
          <w:rFonts w:cs="Arial"/>
          <w:b/>
          <w:bCs/>
          <w:szCs w:val="24"/>
        </w:rPr>
      </w:pPr>
      <w:r w:rsidRPr="00627835">
        <w:rPr>
          <w:rFonts w:cs="Arial"/>
          <w:b/>
          <w:bCs/>
          <w:szCs w:val="24"/>
        </w:rPr>
        <w:lastRenderedPageBreak/>
        <w:t>Palavras-chave:</w:t>
      </w:r>
    </w:p>
    <w:p w14:paraId="670C41C4" w14:textId="40A24E41" w:rsidR="00B44C85" w:rsidRDefault="00F450D8" w:rsidP="00627835">
      <w:pPr>
        <w:spacing w:after="0" w:line="360" w:lineRule="auto"/>
        <w:rPr>
          <w:rFonts w:cs="Arial"/>
          <w:bCs/>
          <w:szCs w:val="24"/>
        </w:rPr>
      </w:pPr>
      <w:r>
        <w:rPr>
          <w:rFonts w:cs="Arial"/>
          <w:bCs/>
          <w:noProof/>
          <w:szCs w:val="24"/>
        </w:rPr>
        <w:t>Lorem ipsum dolor sit amet, consectetuer adipiscing elit. Maecenas porttitor congue massa. Fusce posuere, magna sed pulvinar ultricies, purus lectus malesuada libero, sit amet commodo magna eros quis urna. Nunc viverra imperdiet enim. Fusce est.</w:t>
      </w:r>
    </w:p>
    <w:p w14:paraId="63AD1F13" w14:textId="77777777" w:rsidR="00F450D8" w:rsidRDefault="00F450D8" w:rsidP="00627835">
      <w:pPr>
        <w:spacing w:after="0" w:line="360" w:lineRule="auto"/>
        <w:rPr>
          <w:rFonts w:cs="Arial"/>
          <w:bCs/>
          <w:szCs w:val="24"/>
        </w:rPr>
      </w:pPr>
    </w:p>
    <w:p w14:paraId="3564A0DC" w14:textId="77777777" w:rsidR="00F450D8" w:rsidRPr="00627835" w:rsidRDefault="00F450D8" w:rsidP="00627835">
      <w:pPr>
        <w:spacing w:after="0" w:line="360" w:lineRule="auto"/>
        <w:rPr>
          <w:rFonts w:cs="Arial"/>
          <w:bCs/>
          <w:szCs w:val="24"/>
        </w:rPr>
      </w:pPr>
    </w:p>
    <w:p w14:paraId="0A97C5A2" w14:textId="5F1F3010" w:rsidR="00FB2F3F" w:rsidRPr="002C631E" w:rsidRDefault="00FB2F3F" w:rsidP="002C631E">
      <w:pPr>
        <w:spacing w:after="0" w:line="360" w:lineRule="auto"/>
        <w:jc w:val="both"/>
        <w:rPr>
          <w:rFonts w:cs="Arial"/>
          <w:szCs w:val="24"/>
        </w:rPr>
      </w:pPr>
    </w:p>
    <w:p w14:paraId="59B7A168" w14:textId="286D0195" w:rsidR="00C01A0A" w:rsidRPr="002C631E" w:rsidRDefault="00FB2F3F" w:rsidP="002C631E">
      <w:pPr>
        <w:spacing w:line="360" w:lineRule="auto"/>
        <w:rPr>
          <w:rFonts w:cs="Arial"/>
          <w:b/>
          <w:bCs/>
          <w:szCs w:val="24"/>
        </w:rPr>
      </w:pPr>
      <w:r w:rsidRPr="002C631E">
        <w:rPr>
          <w:rFonts w:cs="Arial"/>
          <w:szCs w:val="24"/>
        </w:rPr>
        <w:br w:type="page"/>
      </w:r>
    </w:p>
    <w:p w14:paraId="3364B283" w14:textId="1463D40F" w:rsidR="00675349" w:rsidRDefault="00CD6163" w:rsidP="002C631E">
      <w:pPr>
        <w:spacing w:after="0" w:line="360" w:lineRule="auto"/>
        <w:jc w:val="center"/>
        <w:rPr>
          <w:rFonts w:cs="Arial"/>
          <w:b/>
          <w:bCs/>
          <w:szCs w:val="24"/>
        </w:rPr>
      </w:pPr>
      <w:r w:rsidRPr="002C631E">
        <w:rPr>
          <w:rFonts w:cs="Arial"/>
          <w:b/>
          <w:noProof/>
          <w:szCs w:val="24"/>
        </w:rPr>
        <w:lastRenderedPageBreak/>
        <mc:AlternateContent>
          <mc:Choice Requires="wps">
            <w:drawing>
              <wp:anchor distT="0" distB="0" distL="114300" distR="114300" simplePos="0" relativeHeight="251678720" behindDoc="0" locked="0" layoutInCell="1" allowOverlap="1" wp14:anchorId="5BF95E95" wp14:editId="62B715B2">
                <wp:simplePos x="0" y="0"/>
                <wp:positionH relativeFrom="column">
                  <wp:posOffset>5555920</wp:posOffset>
                </wp:positionH>
                <wp:positionV relativeFrom="paragraph">
                  <wp:posOffset>-677809</wp:posOffset>
                </wp:positionV>
                <wp:extent cx="368489" cy="354842"/>
                <wp:effectExtent l="0" t="0" r="12700" b="26670"/>
                <wp:wrapNone/>
                <wp:docPr id="9" name="Retângulo 9"/>
                <wp:cNvGraphicFramePr/>
                <a:graphic xmlns:a="http://schemas.openxmlformats.org/drawingml/2006/main">
                  <a:graphicData uri="http://schemas.microsoft.com/office/word/2010/wordprocessingShape">
                    <wps:wsp>
                      <wps:cNvSpPr/>
                      <wps:spPr>
                        <a:xfrm>
                          <a:off x="0" y="0"/>
                          <a:ext cx="368489" cy="3548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1C05A" id="Retângulo 9" o:spid="_x0000_s1026" style="position:absolute;margin-left:437.45pt;margin-top:-53.35pt;width:29pt;height:27.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" fillcolor="white [3212]" strokecolor="white [3212]" strokeweight="1pt"/>
            </w:pict>
          </mc:Fallback>
        </mc:AlternateContent>
      </w:r>
      <w:r w:rsidR="00675349" w:rsidRPr="002C631E">
        <w:rPr>
          <w:rFonts w:cs="Arial"/>
          <w:b/>
          <w:bCs/>
          <w:szCs w:val="24"/>
        </w:rPr>
        <w:t>SUMÁRIO</w:t>
      </w:r>
    </w:p>
    <w:p w14:paraId="54CAF8CC" w14:textId="09B7908A" w:rsidR="00C83717" w:rsidRDefault="00C83717" w:rsidP="002C631E">
      <w:pPr>
        <w:spacing w:after="0" w:line="360" w:lineRule="auto"/>
        <w:jc w:val="center"/>
        <w:rPr>
          <w:rFonts w:cs="Arial"/>
          <w:b/>
          <w:bCs/>
          <w:szCs w:val="24"/>
        </w:rPr>
      </w:pPr>
    </w:p>
    <w:p w14:paraId="5A9C4A4E" w14:textId="7BB2A91C" w:rsidR="00F450D8" w:rsidRDefault="004E606A">
      <w:pPr>
        <w:pStyle w:val="Sumrio1"/>
        <w:rPr>
          <w:rFonts w:asciiTheme="minorHAnsi" w:eastAsiaTheme="minorEastAsia" w:hAnsiTheme="minorHAnsi"/>
          <w:b w:val="0"/>
          <w:noProof/>
          <w:szCs w:val="24"/>
          <w:lang w:eastAsia="pt-BR"/>
        </w:rPr>
      </w:pPr>
      <w:r>
        <w:rPr>
          <w:rFonts w:cs="Arial"/>
          <w:bCs/>
          <w:szCs w:val="24"/>
        </w:rPr>
        <w:fldChar w:fldCharType="begin"/>
      </w:r>
      <w:r>
        <w:rPr>
          <w:rFonts w:cs="Arial"/>
          <w:bCs/>
          <w:szCs w:val="24"/>
        </w:rPr>
        <w:instrText xml:space="preserve"> TOC \o "1-3" \h \z \u </w:instrText>
      </w:r>
      <w:r>
        <w:rPr>
          <w:rFonts w:cs="Arial"/>
          <w:bCs/>
          <w:szCs w:val="24"/>
        </w:rPr>
        <w:fldChar w:fldCharType="separate"/>
      </w:r>
      <w:hyperlink w:anchor="_Toc206496809" w:history="1">
        <w:r w:rsidR="00F450D8" w:rsidRPr="000F2BE2">
          <w:rPr>
            <w:rStyle w:val="Hyperlink"/>
            <w:noProof/>
          </w:rPr>
          <w:t>1</w:t>
        </w:r>
        <w:r w:rsidR="00F450D8">
          <w:rPr>
            <w:rFonts w:asciiTheme="minorHAnsi" w:eastAsiaTheme="minorEastAsia" w:hAnsiTheme="minorHAnsi"/>
            <w:b w:val="0"/>
            <w:noProof/>
            <w:szCs w:val="24"/>
            <w:lang w:eastAsia="pt-BR"/>
          </w:rPr>
          <w:tab/>
        </w:r>
        <w:r w:rsidR="00F450D8" w:rsidRPr="000F2BE2">
          <w:rPr>
            <w:rStyle w:val="Hyperlink"/>
            <w:noProof/>
          </w:rPr>
          <w:t>INTRODUÇÃO</w:t>
        </w:r>
        <w:r w:rsidR="00F450D8">
          <w:rPr>
            <w:noProof/>
            <w:webHidden/>
          </w:rPr>
          <w:tab/>
        </w:r>
        <w:r w:rsidR="00F450D8">
          <w:rPr>
            <w:noProof/>
            <w:webHidden/>
          </w:rPr>
          <w:fldChar w:fldCharType="begin"/>
        </w:r>
        <w:r w:rsidR="00F450D8">
          <w:rPr>
            <w:noProof/>
            <w:webHidden/>
          </w:rPr>
          <w:instrText xml:space="preserve"> PAGEREF _Toc206496809 \h </w:instrText>
        </w:r>
        <w:r w:rsidR="00F450D8">
          <w:rPr>
            <w:noProof/>
            <w:webHidden/>
          </w:rPr>
        </w:r>
        <w:r w:rsidR="00F450D8">
          <w:rPr>
            <w:noProof/>
            <w:webHidden/>
          </w:rPr>
          <w:fldChar w:fldCharType="separate"/>
        </w:r>
        <w:r w:rsidR="00F450D8">
          <w:rPr>
            <w:noProof/>
            <w:webHidden/>
          </w:rPr>
          <w:t>11</w:t>
        </w:r>
        <w:r w:rsidR="00F450D8">
          <w:rPr>
            <w:noProof/>
            <w:webHidden/>
          </w:rPr>
          <w:fldChar w:fldCharType="end"/>
        </w:r>
      </w:hyperlink>
    </w:p>
    <w:p w14:paraId="38DB7757" w14:textId="175417C5"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10" w:history="1">
        <w:r w:rsidRPr="000F2BE2">
          <w:rPr>
            <w:rStyle w:val="Hyperlink"/>
          </w:rPr>
          <w:t>1.1</w:t>
        </w:r>
        <w:r>
          <w:rPr>
            <w:rFonts w:asciiTheme="minorHAnsi" w:eastAsiaTheme="minorEastAsia" w:hAnsiTheme="minorHAnsi" w:cstheme="minorBidi"/>
            <w:b w:val="0"/>
            <w:bCs w:val="0"/>
            <w:color w:val="auto"/>
            <w:lang w:eastAsia="pt-BR"/>
          </w:rPr>
          <w:tab/>
        </w:r>
        <w:r w:rsidRPr="000F2BE2">
          <w:rPr>
            <w:rStyle w:val="Hyperlink"/>
          </w:rPr>
          <w:t>Justificativa</w:t>
        </w:r>
        <w:r>
          <w:rPr>
            <w:webHidden/>
          </w:rPr>
          <w:tab/>
        </w:r>
        <w:r>
          <w:rPr>
            <w:webHidden/>
          </w:rPr>
          <w:fldChar w:fldCharType="begin"/>
        </w:r>
        <w:r>
          <w:rPr>
            <w:webHidden/>
          </w:rPr>
          <w:instrText xml:space="preserve"> PAGEREF _Toc206496810 \h </w:instrText>
        </w:r>
        <w:r>
          <w:rPr>
            <w:webHidden/>
          </w:rPr>
        </w:r>
        <w:r>
          <w:rPr>
            <w:webHidden/>
          </w:rPr>
          <w:fldChar w:fldCharType="separate"/>
        </w:r>
        <w:r>
          <w:rPr>
            <w:webHidden/>
          </w:rPr>
          <w:t>11</w:t>
        </w:r>
        <w:r>
          <w:rPr>
            <w:webHidden/>
          </w:rPr>
          <w:fldChar w:fldCharType="end"/>
        </w:r>
      </w:hyperlink>
    </w:p>
    <w:p w14:paraId="567E18C0" w14:textId="4F23C16A"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11" w:history="1">
        <w:r w:rsidRPr="000F2BE2">
          <w:rPr>
            <w:rStyle w:val="Hyperlink"/>
          </w:rPr>
          <w:t>1.2</w:t>
        </w:r>
        <w:r>
          <w:rPr>
            <w:rFonts w:asciiTheme="minorHAnsi" w:eastAsiaTheme="minorEastAsia" w:hAnsiTheme="minorHAnsi" w:cstheme="minorBidi"/>
            <w:b w:val="0"/>
            <w:bCs w:val="0"/>
            <w:color w:val="auto"/>
            <w:lang w:eastAsia="pt-BR"/>
          </w:rPr>
          <w:tab/>
        </w:r>
        <w:r w:rsidRPr="000F2BE2">
          <w:rPr>
            <w:rStyle w:val="Hyperlink"/>
          </w:rPr>
          <w:t>Problema</w:t>
        </w:r>
        <w:r>
          <w:rPr>
            <w:webHidden/>
          </w:rPr>
          <w:tab/>
        </w:r>
        <w:r>
          <w:rPr>
            <w:webHidden/>
          </w:rPr>
          <w:fldChar w:fldCharType="begin"/>
        </w:r>
        <w:r>
          <w:rPr>
            <w:webHidden/>
          </w:rPr>
          <w:instrText xml:space="preserve"> PAGEREF _Toc206496811 \h </w:instrText>
        </w:r>
        <w:r>
          <w:rPr>
            <w:webHidden/>
          </w:rPr>
        </w:r>
        <w:r>
          <w:rPr>
            <w:webHidden/>
          </w:rPr>
          <w:fldChar w:fldCharType="separate"/>
        </w:r>
        <w:r>
          <w:rPr>
            <w:webHidden/>
          </w:rPr>
          <w:t>12</w:t>
        </w:r>
        <w:r>
          <w:rPr>
            <w:webHidden/>
          </w:rPr>
          <w:fldChar w:fldCharType="end"/>
        </w:r>
      </w:hyperlink>
    </w:p>
    <w:p w14:paraId="3E8856EA" w14:textId="410D50FA"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12" w:history="1">
        <w:r w:rsidRPr="000F2BE2">
          <w:rPr>
            <w:rStyle w:val="Hyperlink"/>
          </w:rPr>
          <w:t>1.3</w:t>
        </w:r>
        <w:r>
          <w:rPr>
            <w:rFonts w:asciiTheme="minorHAnsi" w:eastAsiaTheme="minorEastAsia" w:hAnsiTheme="minorHAnsi" w:cstheme="minorBidi"/>
            <w:b w:val="0"/>
            <w:bCs w:val="0"/>
            <w:color w:val="auto"/>
            <w:lang w:eastAsia="pt-BR"/>
          </w:rPr>
          <w:tab/>
        </w:r>
        <w:r w:rsidRPr="000F2BE2">
          <w:rPr>
            <w:rStyle w:val="Hyperlink"/>
          </w:rPr>
          <w:t>Objetivos</w:t>
        </w:r>
        <w:r>
          <w:rPr>
            <w:webHidden/>
          </w:rPr>
          <w:tab/>
        </w:r>
        <w:r>
          <w:rPr>
            <w:webHidden/>
          </w:rPr>
          <w:fldChar w:fldCharType="begin"/>
        </w:r>
        <w:r>
          <w:rPr>
            <w:webHidden/>
          </w:rPr>
          <w:instrText xml:space="preserve"> PAGEREF _Toc206496812 \h </w:instrText>
        </w:r>
        <w:r>
          <w:rPr>
            <w:webHidden/>
          </w:rPr>
        </w:r>
        <w:r>
          <w:rPr>
            <w:webHidden/>
          </w:rPr>
          <w:fldChar w:fldCharType="separate"/>
        </w:r>
        <w:r>
          <w:rPr>
            <w:webHidden/>
          </w:rPr>
          <w:t>12</w:t>
        </w:r>
        <w:r>
          <w:rPr>
            <w:webHidden/>
          </w:rPr>
          <w:fldChar w:fldCharType="end"/>
        </w:r>
      </w:hyperlink>
    </w:p>
    <w:p w14:paraId="0F7B2EB2" w14:textId="0BCE2533" w:rsidR="00F450D8" w:rsidRDefault="00F450D8">
      <w:pPr>
        <w:pStyle w:val="Sumrio3"/>
        <w:rPr>
          <w:rFonts w:asciiTheme="minorHAnsi" w:eastAsiaTheme="minorEastAsia" w:hAnsiTheme="minorHAnsi"/>
          <w:noProof/>
          <w:szCs w:val="24"/>
          <w:lang w:eastAsia="pt-BR"/>
        </w:rPr>
      </w:pPr>
      <w:hyperlink w:anchor="_Toc206496813" w:history="1">
        <w:r w:rsidRPr="000F2BE2">
          <w:rPr>
            <w:rStyle w:val="Hyperlink"/>
            <w:noProof/>
          </w:rPr>
          <w:t>1.3.1</w:t>
        </w:r>
        <w:r>
          <w:rPr>
            <w:rFonts w:asciiTheme="minorHAnsi" w:eastAsiaTheme="minorEastAsia" w:hAnsiTheme="minorHAnsi"/>
            <w:noProof/>
            <w:szCs w:val="24"/>
            <w:lang w:eastAsia="pt-BR"/>
          </w:rPr>
          <w:tab/>
        </w:r>
        <w:r w:rsidRPr="000F2BE2">
          <w:rPr>
            <w:rStyle w:val="Hyperlink"/>
            <w:noProof/>
          </w:rPr>
          <w:t>Objetivo geral</w:t>
        </w:r>
        <w:r>
          <w:rPr>
            <w:noProof/>
            <w:webHidden/>
          </w:rPr>
          <w:tab/>
        </w:r>
        <w:r>
          <w:rPr>
            <w:noProof/>
            <w:webHidden/>
          </w:rPr>
          <w:fldChar w:fldCharType="begin"/>
        </w:r>
        <w:r>
          <w:rPr>
            <w:noProof/>
            <w:webHidden/>
          </w:rPr>
          <w:instrText xml:space="preserve"> PAGEREF _Toc206496813 \h </w:instrText>
        </w:r>
        <w:r>
          <w:rPr>
            <w:noProof/>
            <w:webHidden/>
          </w:rPr>
        </w:r>
        <w:r>
          <w:rPr>
            <w:noProof/>
            <w:webHidden/>
          </w:rPr>
          <w:fldChar w:fldCharType="separate"/>
        </w:r>
        <w:r>
          <w:rPr>
            <w:noProof/>
            <w:webHidden/>
          </w:rPr>
          <w:t>13</w:t>
        </w:r>
        <w:r>
          <w:rPr>
            <w:noProof/>
            <w:webHidden/>
          </w:rPr>
          <w:fldChar w:fldCharType="end"/>
        </w:r>
      </w:hyperlink>
    </w:p>
    <w:p w14:paraId="03BB146C" w14:textId="0839D6B4" w:rsidR="00F450D8" w:rsidRDefault="00F450D8">
      <w:pPr>
        <w:pStyle w:val="Sumrio3"/>
        <w:rPr>
          <w:rFonts w:asciiTheme="minorHAnsi" w:eastAsiaTheme="minorEastAsia" w:hAnsiTheme="minorHAnsi"/>
          <w:noProof/>
          <w:szCs w:val="24"/>
          <w:lang w:eastAsia="pt-BR"/>
        </w:rPr>
      </w:pPr>
      <w:hyperlink w:anchor="_Toc206496814" w:history="1">
        <w:r w:rsidRPr="000F2BE2">
          <w:rPr>
            <w:rStyle w:val="Hyperlink"/>
            <w:noProof/>
          </w:rPr>
          <w:t>1.3.2</w:t>
        </w:r>
        <w:r>
          <w:rPr>
            <w:rFonts w:asciiTheme="minorHAnsi" w:eastAsiaTheme="minorEastAsia" w:hAnsiTheme="minorHAnsi"/>
            <w:noProof/>
            <w:szCs w:val="24"/>
            <w:lang w:eastAsia="pt-BR"/>
          </w:rPr>
          <w:tab/>
        </w:r>
        <w:r w:rsidRPr="000F2BE2">
          <w:rPr>
            <w:rStyle w:val="Hyperlink"/>
            <w:noProof/>
          </w:rPr>
          <w:t>Objetivos específicos</w:t>
        </w:r>
        <w:r>
          <w:rPr>
            <w:noProof/>
            <w:webHidden/>
          </w:rPr>
          <w:tab/>
        </w:r>
        <w:r>
          <w:rPr>
            <w:noProof/>
            <w:webHidden/>
          </w:rPr>
          <w:fldChar w:fldCharType="begin"/>
        </w:r>
        <w:r>
          <w:rPr>
            <w:noProof/>
            <w:webHidden/>
          </w:rPr>
          <w:instrText xml:space="preserve"> PAGEREF _Toc206496814 \h </w:instrText>
        </w:r>
        <w:r>
          <w:rPr>
            <w:noProof/>
            <w:webHidden/>
          </w:rPr>
        </w:r>
        <w:r>
          <w:rPr>
            <w:noProof/>
            <w:webHidden/>
          </w:rPr>
          <w:fldChar w:fldCharType="separate"/>
        </w:r>
        <w:r>
          <w:rPr>
            <w:noProof/>
            <w:webHidden/>
          </w:rPr>
          <w:t>13</w:t>
        </w:r>
        <w:r>
          <w:rPr>
            <w:noProof/>
            <w:webHidden/>
          </w:rPr>
          <w:fldChar w:fldCharType="end"/>
        </w:r>
      </w:hyperlink>
    </w:p>
    <w:p w14:paraId="3B0B17BA" w14:textId="2CF42A6D" w:rsidR="00F450D8" w:rsidRDefault="00F450D8">
      <w:pPr>
        <w:pStyle w:val="Sumrio1"/>
        <w:rPr>
          <w:rFonts w:asciiTheme="minorHAnsi" w:eastAsiaTheme="minorEastAsia" w:hAnsiTheme="minorHAnsi"/>
          <w:b w:val="0"/>
          <w:noProof/>
          <w:szCs w:val="24"/>
          <w:lang w:eastAsia="pt-BR"/>
        </w:rPr>
      </w:pPr>
      <w:hyperlink w:anchor="_Toc206496815" w:history="1">
        <w:r w:rsidRPr="000F2BE2">
          <w:rPr>
            <w:rStyle w:val="Hyperlink"/>
            <w:noProof/>
          </w:rPr>
          <w:t>2</w:t>
        </w:r>
        <w:r>
          <w:rPr>
            <w:rFonts w:asciiTheme="minorHAnsi" w:eastAsiaTheme="minorEastAsia" w:hAnsiTheme="minorHAnsi"/>
            <w:b w:val="0"/>
            <w:noProof/>
            <w:szCs w:val="24"/>
            <w:lang w:eastAsia="pt-BR"/>
          </w:rPr>
          <w:tab/>
        </w:r>
        <w:r w:rsidRPr="000F2BE2">
          <w:rPr>
            <w:rStyle w:val="Hyperlink"/>
            <w:noProof/>
          </w:rPr>
          <w:t>SOBRE NÓS</w:t>
        </w:r>
        <w:r>
          <w:rPr>
            <w:noProof/>
            <w:webHidden/>
          </w:rPr>
          <w:tab/>
        </w:r>
        <w:r>
          <w:rPr>
            <w:noProof/>
            <w:webHidden/>
          </w:rPr>
          <w:fldChar w:fldCharType="begin"/>
        </w:r>
        <w:r>
          <w:rPr>
            <w:noProof/>
            <w:webHidden/>
          </w:rPr>
          <w:instrText xml:space="preserve"> PAGEREF _Toc206496815 \h </w:instrText>
        </w:r>
        <w:r>
          <w:rPr>
            <w:noProof/>
            <w:webHidden/>
          </w:rPr>
        </w:r>
        <w:r>
          <w:rPr>
            <w:noProof/>
            <w:webHidden/>
          </w:rPr>
          <w:fldChar w:fldCharType="separate"/>
        </w:r>
        <w:r>
          <w:rPr>
            <w:noProof/>
            <w:webHidden/>
          </w:rPr>
          <w:t>14</w:t>
        </w:r>
        <w:r>
          <w:rPr>
            <w:noProof/>
            <w:webHidden/>
          </w:rPr>
          <w:fldChar w:fldCharType="end"/>
        </w:r>
      </w:hyperlink>
    </w:p>
    <w:p w14:paraId="3399FFA8" w14:textId="2E90E58D"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16" w:history="1">
        <w:r w:rsidRPr="000F2BE2">
          <w:rPr>
            <w:rStyle w:val="Hyperlink"/>
          </w:rPr>
          <w:t>2.1</w:t>
        </w:r>
        <w:r>
          <w:rPr>
            <w:rFonts w:asciiTheme="minorHAnsi" w:eastAsiaTheme="minorEastAsia" w:hAnsiTheme="minorHAnsi" w:cstheme="minorBidi"/>
            <w:b w:val="0"/>
            <w:bCs w:val="0"/>
            <w:color w:val="auto"/>
            <w:lang w:eastAsia="pt-BR"/>
          </w:rPr>
          <w:tab/>
        </w:r>
        <w:r w:rsidRPr="000F2BE2">
          <w:rPr>
            <w:rStyle w:val="Hyperlink"/>
          </w:rPr>
          <w:t>Missão, visão e proposta de valor</w:t>
        </w:r>
        <w:r>
          <w:rPr>
            <w:webHidden/>
          </w:rPr>
          <w:tab/>
        </w:r>
        <w:r>
          <w:rPr>
            <w:webHidden/>
          </w:rPr>
          <w:fldChar w:fldCharType="begin"/>
        </w:r>
        <w:r>
          <w:rPr>
            <w:webHidden/>
          </w:rPr>
          <w:instrText xml:space="preserve"> PAGEREF _Toc206496816 \h </w:instrText>
        </w:r>
        <w:r>
          <w:rPr>
            <w:webHidden/>
          </w:rPr>
        </w:r>
        <w:r>
          <w:rPr>
            <w:webHidden/>
          </w:rPr>
          <w:fldChar w:fldCharType="separate"/>
        </w:r>
        <w:r>
          <w:rPr>
            <w:webHidden/>
          </w:rPr>
          <w:t>14</w:t>
        </w:r>
        <w:r>
          <w:rPr>
            <w:webHidden/>
          </w:rPr>
          <w:fldChar w:fldCharType="end"/>
        </w:r>
      </w:hyperlink>
    </w:p>
    <w:p w14:paraId="35F195A4" w14:textId="628755A0"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17" w:history="1">
        <w:r w:rsidRPr="000F2BE2">
          <w:rPr>
            <w:rStyle w:val="Hyperlink"/>
          </w:rPr>
          <w:t>2.2</w:t>
        </w:r>
        <w:r>
          <w:rPr>
            <w:rFonts w:asciiTheme="minorHAnsi" w:eastAsiaTheme="minorEastAsia" w:hAnsiTheme="minorHAnsi" w:cstheme="minorBidi"/>
            <w:b w:val="0"/>
            <w:bCs w:val="0"/>
            <w:color w:val="auto"/>
            <w:lang w:eastAsia="pt-BR"/>
          </w:rPr>
          <w:tab/>
        </w:r>
        <w:r w:rsidRPr="000F2BE2">
          <w:rPr>
            <w:rStyle w:val="Hyperlink"/>
          </w:rPr>
          <w:t>Público-alvo</w:t>
        </w:r>
        <w:r>
          <w:rPr>
            <w:webHidden/>
          </w:rPr>
          <w:tab/>
        </w:r>
        <w:r>
          <w:rPr>
            <w:webHidden/>
          </w:rPr>
          <w:fldChar w:fldCharType="begin"/>
        </w:r>
        <w:r>
          <w:rPr>
            <w:webHidden/>
          </w:rPr>
          <w:instrText xml:space="preserve"> PAGEREF _Toc206496817 \h </w:instrText>
        </w:r>
        <w:r>
          <w:rPr>
            <w:webHidden/>
          </w:rPr>
        </w:r>
        <w:r>
          <w:rPr>
            <w:webHidden/>
          </w:rPr>
          <w:fldChar w:fldCharType="separate"/>
        </w:r>
        <w:r>
          <w:rPr>
            <w:webHidden/>
          </w:rPr>
          <w:t>14</w:t>
        </w:r>
        <w:r>
          <w:rPr>
            <w:webHidden/>
          </w:rPr>
          <w:fldChar w:fldCharType="end"/>
        </w:r>
      </w:hyperlink>
    </w:p>
    <w:p w14:paraId="1006849B" w14:textId="21E6E262" w:rsidR="00F450D8" w:rsidRDefault="00F450D8">
      <w:pPr>
        <w:pStyle w:val="Sumrio3"/>
        <w:rPr>
          <w:rFonts w:asciiTheme="minorHAnsi" w:eastAsiaTheme="minorEastAsia" w:hAnsiTheme="minorHAnsi"/>
          <w:noProof/>
          <w:szCs w:val="24"/>
          <w:lang w:eastAsia="pt-BR"/>
        </w:rPr>
      </w:pPr>
      <w:hyperlink w:anchor="_Toc206496818" w:history="1">
        <w:r w:rsidRPr="000F2BE2">
          <w:rPr>
            <w:rStyle w:val="Hyperlink"/>
            <w:noProof/>
          </w:rPr>
          <w:t>2.2.1</w:t>
        </w:r>
        <w:r>
          <w:rPr>
            <w:rFonts w:asciiTheme="minorHAnsi" w:eastAsiaTheme="minorEastAsia" w:hAnsiTheme="minorHAnsi"/>
            <w:noProof/>
            <w:szCs w:val="24"/>
            <w:lang w:eastAsia="pt-BR"/>
          </w:rPr>
          <w:tab/>
        </w:r>
        <w:r w:rsidRPr="000F2BE2">
          <w:rPr>
            <w:rStyle w:val="Hyperlink"/>
            <w:noProof/>
          </w:rPr>
          <w:t>Dores e desafios</w:t>
        </w:r>
        <w:r>
          <w:rPr>
            <w:noProof/>
            <w:webHidden/>
          </w:rPr>
          <w:tab/>
        </w:r>
        <w:r>
          <w:rPr>
            <w:noProof/>
            <w:webHidden/>
          </w:rPr>
          <w:fldChar w:fldCharType="begin"/>
        </w:r>
        <w:r>
          <w:rPr>
            <w:noProof/>
            <w:webHidden/>
          </w:rPr>
          <w:instrText xml:space="preserve"> PAGEREF _Toc206496818 \h </w:instrText>
        </w:r>
        <w:r>
          <w:rPr>
            <w:noProof/>
            <w:webHidden/>
          </w:rPr>
        </w:r>
        <w:r>
          <w:rPr>
            <w:noProof/>
            <w:webHidden/>
          </w:rPr>
          <w:fldChar w:fldCharType="separate"/>
        </w:r>
        <w:r>
          <w:rPr>
            <w:noProof/>
            <w:webHidden/>
          </w:rPr>
          <w:t>15</w:t>
        </w:r>
        <w:r>
          <w:rPr>
            <w:noProof/>
            <w:webHidden/>
          </w:rPr>
          <w:fldChar w:fldCharType="end"/>
        </w:r>
      </w:hyperlink>
    </w:p>
    <w:p w14:paraId="6519E17C" w14:textId="3AD28084" w:rsidR="00F450D8" w:rsidRDefault="00F450D8">
      <w:pPr>
        <w:pStyle w:val="Sumrio3"/>
        <w:rPr>
          <w:rFonts w:asciiTheme="minorHAnsi" w:eastAsiaTheme="minorEastAsia" w:hAnsiTheme="minorHAnsi"/>
          <w:noProof/>
          <w:szCs w:val="24"/>
          <w:lang w:eastAsia="pt-BR"/>
        </w:rPr>
      </w:pPr>
      <w:hyperlink w:anchor="_Toc206496819" w:history="1">
        <w:r w:rsidRPr="000F2BE2">
          <w:rPr>
            <w:rStyle w:val="Hyperlink"/>
            <w:noProof/>
          </w:rPr>
          <w:t>2.2.2</w:t>
        </w:r>
        <w:r>
          <w:rPr>
            <w:rFonts w:asciiTheme="minorHAnsi" w:eastAsiaTheme="minorEastAsia" w:hAnsiTheme="minorHAnsi"/>
            <w:noProof/>
            <w:szCs w:val="24"/>
            <w:lang w:eastAsia="pt-BR"/>
          </w:rPr>
          <w:tab/>
        </w:r>
        <w:r w:rsidRPr="000F2BE2">
          <w:rPr>
            <w:rStyle w:val="Hyperlink"/>
            <w:noProof/>
          </w:rPr>
          <w:t>Análise de mercado e concorrentes</w:t>
        </w:r>
        <w:r>
          <w:rPr>
            <w:noProof/>
            <w:webHidden/>
          </w:rPr>
          <w:tab/>
        </w:r>
        <w:r>
          <w:rPr>
            <w:noProof/>
            <w:webHidden/>
          </w:rPr>
          <w:fldChar w:fldCharType="begin"/>
        </w:r>
        <w:r>
          <w:rPr>
            <w:noProof/>
            <w:webHidden/>
          </w:rPr>
          <w:instrText xml:space="preserve"> PAGEREF _Toc206496819 \h </w:instrText>
        </w:r>
        <w:r>
          <w:rPr>
            <w:noProof/>
            <w:webHidden/>
          </w:rPr>
        </w:r>
        <w:r>
          <w:rPr>
            <w:noProof/>
            <w:webHidden/>
          </w:rPr>
          <w:fldChar w:fldCharType="separate"/>
        </w:r>
        <w:r>
          <w:rPr>
            <w:noProof/>
            <w:webHidden/>
          </w:rPr>
          <w:t>15</w:t>
        </w:r>
        <w:r>
          <w:rPr>
            <w:noProof/>
            <w:webHidden/>
          </w:rPr>
          <w:fldChar w:fldCharType="end"/>
        </w:r>
      </w:hyperlink>
    </w:p>
    <w:p w14:paraId="2CEC2E36" w14:textId="67616704"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0" w:history="1">
        <w:r w:rsidRPr="000F2BE2">
          <w:rPr>
            <w:rStyle w:val="Hyperlink"/>
          </w:rPr>
          <w:t>2.3</w:t>
        </w:r>
        <w:r>
          <w:rPr>
            <w:rFonts w:asciiTheme="minorHAnsi" w:eastAsiaTheme="minorEastAsia" w:hAnsiTheme="minorHAnsi" w:cstheme="minorBidi"/>
            <w:b w:val="0"/>
            <w:bCs w:val="0"/>
            <w:color w:val="auto"/>
            <w:lang w:eastAsia="pt-BR"/>
          </w:rPr>
          <w:tab/>
        </w:r>
        <w:r w:rsidRPr="000F2BE2">
          <w:rPr>
            <w:rStyle w:val="Hyperlink"/>
          </w:rPr>
          <w:t>Posicionamento da marca</w:t>
        </w:r>
        <w:r>
          <w:rPr>
            <w:webHidden/>
          </w:rPr>
          <w:tab/>
        </w:r>
        <w:r>
          <w:rPr>
            <w:webHidden/>
          </w:rPr>
          <w:fldChar w:fldCharType="begin"/>
        </w:r>
        <w:r>
          <w:rPr>
            <w:webHidden/>
          </w:rPr>
          <w:instrText xml:space="preserve"> PAGEREF _Toc206496820 \h </w:instrText>
        </w:r>
        <w:r>
          <w:rPr>
            <w:webHidden/>
          </w:rPr>
        </w:r>
        <w:r>
          <w:rPr>
            <w:webHidden/>
          </w:rPr>
          <w:fldChar w:fldCharType="separate"/>
        </w:r>
        <w:r>
          <w:rPr>
            <w:webHidden/>
          </w:rPr>
          <w:t>16</w:t>
        </w:r>
        <w:r>
          <w:rPr>
            <w:webHidden/>
          </w:rPr>
          <w:fldChar w:fldCharType="end"/>
        </w:r>
      </w:hyperlink>
    </w:p>
    <w:p w14:paraId="7BB59120" w14:textId="60997AFA"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1" w:history="1">
        <w:r w:rsidRPr="000F2BE2">
          <w:rPr>
            <w:rStyle w:val="Hyperlink"/>
          </w:rPr>
          <w:t>2.4</w:t>
        </w:r>
        <w:r>
          <w:rPr>
            <w:rFonts w:asciiTheme="minorHAnsi" w:eastAsiaTheme="minorEastAsia" w:hAnsiTheme="minorHAnsi" w:cstheme="minorBidi"/>
            <w:b w:val="0"/>
            <w:bCs w:val="0"/>
            <w:color w:val="auto"/>
            <w:lang w:eastAsia="pt-BR"/>
          </w:rPr>
          <w:tab/>
        </w:r>
        <w:r w:rsidRPr="000F2BE2">
          <w:rPr>
            <w:rStyle w:val="Hyperlink"/>
          </w:rPr>
          <w:t>Portifólio de serviços</w:t>
        </w:r>
        <w:r>
          <w:rPr>
            <w:webHidden/>
          </w:rPr>
          <w:tab/>
        </w:r>
        <w:r>
          <w:rPr>
            <w:webHidden/>
          </w:rPr>
          <w:fldChar w:fldCharType="begin"/>
        </w:r>
        <w:r>
          <w:rPr>
            <w:webHidden/>
          </w:rPr>
          <w:instrText xml:space="preserve"> PAGEREF _Toc206496821 \h </w:instrText>
        </w:r>
        <w:r>
          <w:rPr>
            <w:webHidden/>
          </w:rPr>
        </w:r>
        <w:r>
          <w:rPr>
            <w:webHidden/>
          </w:rPr>
          <w:fldChar w:fldCharType="separate"/>
        </w:r>
        <w:r>
          <w:rPr>
            <w:webHidden/>
          </w:rPr>
          <w:t>16</w:t>
        </w:r>
        <w:r>
          <w:rPr>
            <w:webHidden/>
          </w:rPr>
          <w:fldChar w:fldCharType="end"/>
        </w:r>
      </w:hyperlink>
    </w:p>
    <w:p w14:paraId="7F8D6BB6" w14:textId="26D685E8"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2" w:history="1">
        <w:r w:rsidRPr="000F2BE2">
          <w:rPr>
            <w:rStyle w:val="Hyperlink"/>
          </w:rPr>
          <w:t>2.5</w:t>
        </w:r>
        <w:r>
          <w:rPr>
            <w:rFonts w:asciiTheme="minorHAnsi" w:eastAsiaTheme="minorEastAsia" w:hAnsiTheme="minorHAnsi" w:cstheme="minorBidi"/>
            <w:b w:val="0"/>
            <w:bCs w:val="0"/>
            <w:color w:val="auto"/>
            <w:lang w:eastAsia="pt-BR"/>
          </w:rPr>
          <w:tab/>
        </w:r>
        <w:r w:rsidRPr="000F2BE2">
          <w:rPr>
            <w:rStyle w:val="Hyperlink"/>
          </w:rPr>
          <w:t>Estratégia de preços</w:t>
        </w:r>
        <w:r>
          <w:rPr>
            <w:webHidden/>
          </w:rPr>
          <w:tab/>
        </w:r>
        <w:r>
          <w:rPr>
            <w:webHidden/>
          </w:rPr>
          <w:fldChar w:fldCharType="begin"/>
        </w:r>
        <w:r>
          <w:rPr>
            <w:webHidden/>
          </w:rPr>
          <w:instrText xml:space="preserve"> PAGEREF _Toc206496822 \h </w:instrText>
        </w:r>
        <w:r>
          <w:rPr>
            <w:webHidden/>
          </w:rPr>
        </w:r>
        <w:r>
          <w:rPr>
            <w:webHidden/>
          </w:rPr>
          <w:fldChar w:fldCharType="separate"/>
        </w:r>
        <w:r>
          <w:rPr>
            <w:webHidden/>
          </w:rPr>
          <w:t>16</w:t>
        </w:r>
        <w:r>
          <w:rPr>
            <w:webHidden/>
          </w:rPr>
          <w:fldChar w:fldCharType="end"/>
        </w:r>
      </w:hyperlink>
    </w:p>
    <w:p w14:paraId="6F6A2551" w14:textId="239CEA87"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3" w:history="1">
        <w:r w:rsidRPr="000F2BE2">
          <w:rPr>
            <w:rStyle w:val="Hyperlink"/>
          </w:rPr>
          <w:t>2.6</w:t>
        </w:r>
        <w:r>
          <w:rPr>
            <w:rFonts w:asciiTheme="minorHAnsi" w:eastAsiaTheme="minorEastAsia" w:hAnsiTheme="minorHAnsi" w:cstheme="minorBidi"/>
            <w:b w:val="0"/>
            <w:bCs w:val="0"/>
            <w:color w:val="auto"/>
            <w:lang w:eastAsia="pt-BR"/>
          </w:rPr>
          <w:tab/>
        </w:r>
        <w:r w:rsidRPr="000F2BE2">
          <w:rPr>
            <w:rStyle w:val="Hyperlink"/>
          </w:rPr>
          <w:t>Marketing de conteúdos</w:t>
        </w:r>
        <w:r>
          <w:rPr>
            <w:webHidden/>
          </w:rPr>
          <w:tab/>
        </w:r>
        <w:r>
          <w:rPr>
            <w:webHidden/>
          </w:rPr>
          <w:fldChar w:fldCharType="begin"/>
        </w:r>
        <w:r>
          <w:rPr>
            <w:webHidden/>
          </w:rPr>
          <w:instrText xml:space="preserve"> PAGEREF _Toc206496823 \h </w:instrText>
        </w:r>
        <w:r>
          <w:rPr>
            <w:webHidden/>
          </w:rPr>
        </w:r>
        <w:r>
          <w:rPr>
            <w:webHidden/>
          </w:rPr>
          <w:fldChar w:fldCharType="separate"/>
        </w:r>
        <w:r>
          <w:rPr>
            <w:webHidden/>
          </w:rPr>
          <w:t>16</w:t>
        </w:r>
        <w:r>
          <w:rPr>
            <w:webHidden/>
          </w:rPr>
          <w:fldChar w:fldCharType="end"/>
        </w:r>
      </w:hyperlink>
    </w:p>
    <w:p w14:paraId="56268C89" w14:textId="3EB72C1C" w:rsidR="00F450D8" w:rsidRDefault="00F450D8">
      <w:pPr>
        <w:pStyle w:val="Sumrio3"/>
        <w:rPr>
          <w:rFonts w:asciiTheme="minorHAnsi" w:eastAsiaTheme="minorEastAsia" w:hAnsiTheme="minorHAnsi"/>
          <w:noProof/>
          <w:szCs w:val="24"/>
          <w:lang w:eastAsia="pt-BR"/>
        </w:rPr>
      </w:pPr>
      <w:hyperlink w:anchor="_Toc206496824" w:history="1">
        <w:r w:rsidRPr="000F2BE2">
          <w:rPr>
            <w:rStyle w:val="Hyperlink"/>
            <w:noProof/>
          </w:rPr>
          <w:t>2.6.1</w:t>
        </w:r>
        <w:r>
          <w:rPr>
            <w:rFonts w:asciiTheme="minorHAnsi" w:eastAsiaTheme="minorEastAsia" w:hAnsiTheme="minorHAnsi"/>
            <w:noProof/>
            <w:szCs w:val="24"/>
            <w:lang w:eastAsia="pt-BR"/>
          </w:rPr>
          <w:tab/>
        </w:r>
        <w:r w:rsidRPr="000F2BE2">
          <w:rPr>
            <w:rStyle w:val="Hyperlink"/>
            <w:noProof/>
          </w:rPr>
          <w:t>Marketing Digital e Redes Sociais</w:t>
        </w:r>
        <w:r>
          <w:rPr>
            <w:noProof/>
            <w:webHidden/>
          </w:rPr>
          <w:tab/>
        </w:r>
        <w:r>
          <w:rPr>
            <w:noProof/>
            <w:webHidden/>
          </w:rPr>
          <w:fldChar w:fldCharType="begin"/>
        </w:r>
        <w:r>
          <w:rPr>
            <w:noProof/>
            <w:webHidden/>
          </w:rPr>
          <w:instrText xml:space="preserve"> PAGEREF _Toc206496824 \h </w:instrText>
        </w:r>
        <w:r>
          <w:rPr>
            <w:noProof/>
            <w:webHidden/>
          </w:rPr>
        </w:r>
        <w:r>
          <w:rPr>
            <w:noProof/>
            <w:webHidden/>
          </w:rPr>
          <w:fldChar w:fldCharType="separate"/>
        </w:r>
        <w:r>
          <w:rPr>
            <w:noProof/>
            <w:webHidden/>
          </w:rPr>
          <w:t>16</w:t>
        </w:r>
        <w:r>
          <w:rPr>
            <w:noProof/>
            <w:webHidden/>
          </w:rPr>
          <w:fldChar w:fldCharType="end"/>
        </w:r>
      </w:hyperlink>
    </w:p>
    <w:p w14:paraId="1FEA4434" w14:textId="43FB3C48"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5" w:history="1">
        <w:r w:rsidRPr="000F2BE2">
          <w:rPr>
            <w:rStyle w:val="Hyperlink"/>
          </w:rPr>
          <w:t>2.7</w:t>
        </w:r>
        <w:r>
          <w:rPr>
            <w:rFonts w:asciiTheme="minorHAnsi" w:eastAsiaTheme="minorEastAsia" w:hAnsiTheme="minorHAnsi" w:cstheme="minorBidi"/>
            <w:b w:val="0"/>
            <w:bCs w:val="0"/>
            <w:color w:val="auto"/>
            <w:lang w:eastAsia="pt-BR"/>
          </w:rPr>
          <w:tab/>
        </w:r>
        <w:r w:rsidRPr="000F2BE2">
          <w:rPr>
            <w:rStyle w:val="Hyperlink"/>
          </w:rPr>
          <w:t>Vendas e relacionamentos</w:t>
        </w:r>
        <w:r>
          <w:rPr>
            <w:webHidden/>
          </w:rPr>
          <w:tab/>
        </w:r>
        <w:r>
          <w:rPr>
            <w:webHidden/>
          </w:rPr>
          <w:fldChar w:fldCharType="begin"/>
        </w:r>
        <w:r>
          <w:rPr>
            <w:webHidden/>
          </w:rPr>
          <w:instrText xml:space="preserve"> PAGEREF _Toc206496825 \h </w:instrText>
        </w:r>
        <w:r>
          <w:rPr>
            <w:webHidden/>
          </w:rPr>
        </w:r>
        <w:r>
          <w:rPr>
            <w:webHidden/>
          </w:rPr>
          <w:fldChar w:fldCharType="separate"/>
        </w:r>
        <w:r>
          <w:rPr>
            <w:webHidden/>
          </w:rPr>
          <w:t>17</w:t>
        </w:r>
        <w:r>
          <w:rPr>
            <w:webHidden/>
          </w:rPr>
          <w:fldChar w:fldCharType="end"/>
        </w:r>
      </w:hyperlink>
    </w:p>
    <w:p w14:paraId="79474FF6" w14:textId="13D72354" w:rsidR="00F450D8" w:rsidRDefault="00F450D8">
      <w:pPr>
        <w:pStyle w:val="Sumrio1"/>
        <w:rPr>
          <w:rFonts w:asciiTheme="minorHAnsi" w:eastAsiaTheme="minorEastAsia" w:hAnsiTheme="minorHAnsi"/>
          <w:b w:val="0"/>
          <w:noProof/>
          <w:szCs w:val="24"/>
          <w:lang w:eastAsia="pt-BR"/>
        </w:rPr>
      </w:pPr>
      <w:hyperlink w:anchor="_Toc206496826" w:history="1">
        <w:r w:rsidRPr="000F2BE2">
          <w:rPr>
            <w:rStyle w:val="Hyperlink"/>
            <w:noProof/>
          </w:rPr>
          <w:t>3</w:t>
        </w:r>
        <w:r>
          <w:rPr>
            <w:rFonts w:asciiTheme="minorHAnsi" w:eastAsiaTheme="minorEastAsia" w:hAnsiTheme="minorHAnsi"/>
            <w:b w:val="0"/>
            <w:noProof/>
            <w:szCs w:val="24"/>
            <w:lang w:eastAsia="pt-BR"/>
          </w:rPr>
          <w:tab/>
        </w:r>
        <w:r w:rsidRPr="000F2BE2">
          <w:rPr>
            <w:rStyle w:val="Hyperlink"/>
            <w:noProof/>
          </w:rPr>
          <w:t>EMBASAMENTO TEÓRICO</w:t>
        </w:r>
        <w:r>
          <w:rPr>
            <w:noProof/>
            <w:webHidden/>
          </w:rPr>
          <w:tab/>
        </w:r>
        <w:r>
          <w:rPr>
            <w:noProof/>
            <w:webHidden/>
          </w:rPr>
          <w:fldChar w:fldCharType="begin"/>
        </w:r>
        <w:r>
          <w:rPr>
            <w:noProof/>
            <w:webHidden/>
          </w:rPr>
          <w:instrText xml:space="preserve"> PAGEREF _Toc206496826 \h </w:instrText>
        </w:r>
        <w:r>
          <w:rPr>
            <w:noProof/>
            <w:webHidden/>
          </w:rPr>
        </w:r>
        <w:r>
          <w:rPr>
            <w:noProof/>
            <w:webHidden/>
          </w:rPr>
          <w:fldChar w:fldCharType="separate"/>
        </w:r>
        <w:r>
          <w:rPr>
            <w:noProof/>
            <w:webHidden/>
          </w:rPr>
          <w:t>17</w:t>
        </w:r>
        <w:r>
          <w:rPr>
            <w:noProof/>
            <w:webHidden/>
          </w:rPr>
          <w:fldChar w:fldCharType="end"/>
        </w:r>
      </w:hyperlink>
    </w:p>
    <w:p w14:paraId="3FD37EBD" w14:textId="3DB43702"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7" w:history="1">
        <w:r w:rsidRPr="000F2BE2">
          <w:rPr>
            <w:rStyle w:val="Hyperlink"/>
          </w:rPr>
          <w:t>3.1</w:t>
        </w:r>
        <w:r>
          <w:rPr>
            <w:rFonts w:asciiTheme="minorHAnsi" w:eastAsiaTheme="minorEastAsia" w:hAnsiTheme="minorHAnsi" w:cstheme="minorBidi"/>
            <w:b w:val="0"/>
            <w:bCs w:val="0"/>
            <w:color w:val="auto"/>
            <w:lang w:eastAsia="pt-BR"/>
          </w:rPr>
          <w:tab/>
        </w:r>
        <w:r w:rsidRPr="000F2BE2">
          <w:rPr>
            <w:rStyle w:val="Hyperlink"/>
          </w:rPr>
          <w:t>Viabilidade Técnica</w:t>
        </w:r>
        <w:r>
          <w:rPr>
            <w:webHidden/>
          </w:rPr>
          <w:tab/>
        </w:r>
        <w:r>
          <w:rPr>
            <w:webHidden/>
          </w:rPr>
          <w:fldChar w:fldCharType="begin"/>
        </w:r>
        <w:r>
          <w:rPr>
            <w:webHidden/>
          </w:rPr>
          <w:instrText xml:space="preserve"> PAGEREF _Toc206496827 \h </w:instrText>
        </w:r>
        <w:r>
          <w:rPr>
            <w:webHidden/>
          </w:rPr>
        </w:r>
        <w:r>
          <w:rPr>
            <w:webHidden/>
          </w:rPr>
          <w:fldChar w:fldCharType="separate"/>
        </w:r>
        <w:r>
          <w:rPr>
            <w:webHidden/>
          </w:rPr>
          <w:t>17</w:t>
        </w:r>
        <w:r>
          <w:rPr>
            <w:webHidden/>
          </w:rPr>
          <w:fldChar w:fldCharType="end"/>
        </w:r>
      </w:hyperlink>
    </w:p>
    <w:p w14:paraId="2FB1E191" w14:textId="6C84B3E1"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28" w:history="1">
        <w:r w:rsidRPr="000F2BE2">
          <w:rPr>
            <w:rStyle w:val="Hyperlink"/>
          </w:rPr>
          <w:t>3.2</w:t>
        </w:r>
        <w:r>
          <w:rPr>
            <w:rFonts w:asciiTheme="minorHAnsi" w:eastAsiaTheme="minorEastAsia" w:hAnsiTheme="minorHAnsi" w:cstheme="minorBidi"/>
            <w:b w:val="0"/>
            <w:bCs w:val="0"/>
            <w:color w:val="auto"/>
            <w:lang w:eastAsia="pt-BR"/>
          </w:rPr>
          <w:tab/>
        </w:r>
        <w:r w:rsidRPr="000F2BE2">
          <w:rPr>
            <w:rStyle w:val="Hyperlink"/>
          </w:rPr>
          <w:t>Viabilidade Econômica</w:t>
        </w:r>
        <w:r>
          <w:rPr>
            <w:webHidden/>
          </w:rPr>
          <w:tab/>
        </w:r>
        <w:r>
          <w:rPr>
            <w:webHidden/>
          </w:rPr>
          <w:fldChar w:fldCharType="begin"/>
        </w:r>
        <w:r>
          <w:rPr>
            <w:webHidden/>
          </w:rPr>
          <w:instrText xml:space="preserve"> PAGEREF _Toc206496828 \h </w:instrText>
        </w:r>
        <w:r>
          <w:rPr>
            <w:webHidden/>
          </w:rPr>
        </w:r>
        <w:r>
          <w:rPr>
            <w:webHidden/>
          </w:rPr>
          <w:fldChar w:fldCharType="separate"/>
        </w:r>
        <w:r>
          <w:rPr>
            <w:webHidden/>
          </w:rPr>
          <w:t>17</w:t>
        </w:r>
        <w:r>
          <w:rPr>
            <w:webHidden/>
          </w:rPr>
          <w:fldChar w:fldCharType="end"/>
        </w:r>
      </w:hyperlink>
    </w:p>
    <w:p w14:paraId="56274766" w14:textId="1ED12D2B" w:rsidR="00F450D8" w:rsidRDefault="00F450D8">
      <w:pPr>
        <w:pStyle w:val="Sumrio1"/>
        <w:rPr>
          <w:rFonts w:asciiTheme="minorHAnsi" w:eastAsiaTheme="minorEastAsia" w:hAnsiTheme="minorHAnsi"/>
          <w:b w:val="0"/>
          <w:noProof/>
          <w:szCs w:val="24"/>
          <w:lang w:eastAsia="pt-BR"/>
        </w:rPr>
      </w:pPr>
      <w:hyperlink w:anchor="_Toc206496829" w:history="1">
        <w:r w:rsidRPr="000F2BE2">
          <w:rPr>
            <w:rStyle w:val="Hyperlink"/>
            <w:noProof/>
          </w:rPr>
          <w:t>4</w:t>
        </w:r>
        <w:r>
          <w:rPr>
            <w:rFonts w:asciiTheme="minorHAnsi" w:eastAsiaTheme="minorEastAsia" w:hAnsiTheme="minorHAnsi"/>
            <w:b w:val="0"/>
            <w:noProof/>
            <w:szCs w:val="24"/>
            <w:lang w:eastAsia="pt-BR"/>
          </w:rPr>
          <w:tab/>
        </w:r>
        <w:r w:rsidRPr="000F2BE2">
          <w:rPr>
            <w:rStyle w:val="Hyperlink"/>
            <w:noProof/>
          </w:rPr>
          <w:t>DESENVOLVIMENTO</w:t>
        </w:r>
        <w:r>
          <w:rPr>
            <w:noProof/>
            <w:webHidden/>
          </w:rPr>
          <w:tab/>
        </w:r>
        <w:r>
          <w:rPr>
            <w:noProof/>
            <w:webHidden/>
          </w:rPr>
          <w:fldChar w:fldCharType="begin"/>
        </w:r>
        <w:r>
          <w:rPr>
            <w:noProof/>
            <w:webHidden/>
          </w:rPr>
          <w:instrText xml:space="preserve"> PAGEREF _Toc206496829 \h </w:instrText>
        </w:r>
        <w:r>
          <w:rPr>
            <w:noProof/>
            <w:webHidden/>
          </w:rPr>
        </w:r>
        <w:r>
          <w:rPr>
            <w:noProof/>
            <w:webHidden/>
          </w:rPr>
          <w:fldChar w:fldCharType="separate"/>
        </w:r>
        <w:r>
          <w:rPr>
            <w:noProof/>
            <w:webHidden/>
          </w:rPr>
          <w:t>18</w:t>
        </w:r>
        <w:r>
          <w:rPr>
            <w:noProof/>
            <w:webHidden/>
          </w:rPr>
          <w:fldChar w:fldCharType="end"/>
        </w:r>
      </w:hyperlink>
    </w:p>
    <w:p w14:paraId="3BEAF816" w14:textId="7F485099"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30" w:history="1">
        <w:r w:rsidRPr="000F2BE2">
          <w:rPr>
            <w:rStyle w:val="Hyperlink"/>
          </w:rPr>
          <w:t>4.1</w:t>
        </w:r>
        <w:r>
          <w:rPr>
            <w:rFonts w:asciiTheme="minorHAnsi" w:eastAsiaTheme="minorEastAsia" w:hAnsiTheme="minorHAnsi" w:cstheme="minorBidi"/>
            <w:b w:val="0"/>
            <w:bCs w:val="0"/>
            <w:color w:val="auto"/>
            <w:lang w:eastAsia="pt-BR"/>
          </w:rPr>
          <w:tab/>
        </w:r>
        <w:r w:rsidRPr="000F2BE2">
          <w:rPr>
            <w:rStyle w:val="Hyperlink"/>
          </w:rPr>
          <w:t>Solução Inicial</w:t>
        </w:r>
        <w:r>
          <w:rPr>
            <w:webHidden/>
          </w:rPr>
          <w:tab/>
        </w:r>
        <w:r>
          <w:rPr>
            <w:webHidden/>
          </w:rPr>
          <w:fldChar w:fldCharType="begin"/>
        </w:r>
        <w:r>
          <w:rPr>
            <w:webHidden/>
          </w:rPr>
          <w:instrText xml:space="preserve"> PAGEREF _Toc206496830 \h </w:instrText>
        </w:r>
        <w:r>
          <w:rPr>
            <w:webHidden/>
          </w:rPr>
        </w:r>
        <w:r>
          <w:rPr>
            <w:webHidden/>
          </w:rPr>
          <w:fldChar w:fldCharType="separate"/>
        </w:r>
        <w:r>
          <w:rPr>
            <w:webHidden/>
          </w:rPr>
          <w:t>18</w:t>
        </w:r>
        <w:r>
          <w:rPr>
            <w:webHidden/>
          </w:rPr>
          <w:fldChar w:fldCharType="end"/>
        </w:r>
      </w:hyperlink>
    </w:p>
    <w:p w14:paraId="403C2A46" w14:textId="50F4A5E7" w:rsidR="00F450D8" w:rsidRDefault="00F450D8">
      <w:pPr>
        <w:pStyle w:val="Sumrio3"/>
        <w:rPr>
          <w:rFonts w:asciiTheme="minorHAnsi" w:eastAsiaTheme="minorEastAsia" w:hAnsiTheme="minorHAnsi"/>
          <w:noProof/>
          <w:szCs w:val="24"/>
          <w:lang w:eastAsia="pt-BR"/>
        </w:rPr>
      </w:pPr>
      <w:hyperlink w:anchor="_Toc206496831" w:history="1">
        <w:r w:rsidRPr="000F2BE2">
          <w:rPr>
            <w:rStyle w:val="Hyperlink"/>
            <w:noProof/>
          </w:rPr>
          <w:t>4.1.1</w:t>
        </w:r>
        <w:r>
          <w:rPr>
            <w:rFonts w:asciiTheme="minorHAnsi" w:eastAsiaTheme="minorEastAsia" w:hAnsiTheme="minorHAnsi"/>
            <w:noProof/>
            <w:szCs w:val="24"/>
            <w:lang w:eastAsia="pt-BR"/>
          </w:rPr>
          <w:tab/>
        </w:r>
        <w:r w:rsidRPr="000F2BE2">
          <w:rPr>
            <w:rStyle w:val="Hyperlink"/>
            <w:noProof/>
          </w:rPr>
          <w:t>Protótipo</w:t>
        </w:r>
        <w:r>
          <w:rPr>
            <w:noProof/>
            <w:webHidden/>
          </w:rPr>
          <w:tab/>
        </w:r>
        <w:r>
          <w:rPr>
            <w:noProof/>
            <w:webHidden/>
          </w:rPr>
          <w:fldChar w:fldCharType="begin"/>
        </w:r>
        <w:r>
          <w:rPr>
            <w:noProof/>
            <w:webHidden/>
          </w:rPr>
          <w:instrText xml:space="preserve"> PAGEREF _Toc206496831 \h </w:instrText>
        </w:r>
        <w:r>
          <w:rPr>
            <w:noProof/>
            <w:webHidden/>
          </w:rPr>
        </w:r>
        <w:r>
          <w:rPr>
            <w:noProof/>
            <w:webHidden/>
          </w:rPr>
          <w:fldChar w:fldCharType="separate"/>
        </w:r>
        <w:r>
          <w:rPr>
            <w:noProof/>
            <w:webHidden/>
          </w:rPr>
          <w:t>18</w:t>
        </w:r>
        <w:r>
          <w:rPr>
            <w:noProof/>
            <w:webHidden/>
          </w:rPr>
          <w:fldChar w:fldCharType="end"/>
        </w:r>
      </w:hyperlink>
    </w:p>
    <w:p w14:paraId="5F2EA7CE" w14:textId="5326278C" w:rsidR="00F450D8" w:rsidRDefault="00F450D8">
      <w:pPr>
        <w:pStyle w:val="Sumrio1"/>
        <w:rPr>
          <w:rFonts w:asciiTheme="minorHAnsi" w:eastAsiaTheme="minorEastAsia" w:hAnsiTheme="minorHAnsi"/>
          <w:b w:val="0"/>
          <w:noProof/>
          <w:szCs w:val="24"/>
          <w:lang w:eastAsia="pt-BR"/>
        </w:rPr>
      </w:pPr>
      <w:hyperlink w:anchor="_Toc206496832" w:history="1">
        <w:r w:rsidRPr="000F2BE2">
          <w:rPr>
            <w:rStyle w:val="Hyperlink"/>
            <w:noProof/>
          </w:rPr>
          <w:t>5</w:t>
        </w:r>
        <w:r>
          <w:rPr>
            <w:rFonts w:asciiTheme="minorHAnsi" w:eastAsiaTheme="minorEastAsia" w:hAnsiTheme="minorHAnsi"/>
            <w:b w:val="0"/>
            <w:noProof/>
            <w:szCs w:val="24"/>
            <w:lang w:eastAsia="pt-BR"/>
          </w:rPr>
          <w:tab/>
        </w:r>
        <w:r w:rsidRPr="000F2BE2">
          <w:rPr>
            <w:rStyle w:val="Hyperlink"/>
            <w:noProof/>
          </w:rPr>
          <w:t>Fluxograma da programação</w:t>
        </w:r>
        <w:r>
          <w:rPr>
            <w:noProof/>
            <w:webHidden/>
          </w:rPr>
          <w:tab/>
        </w:r>
        <w:r>
          <w:rPr>
            <w:noProof/>
            <w:webHidden/>
          </w:rPr>
          <w:fldChar w:fldCharType="begin"/>
        </w:r>
        <w:r>
          <w:rPr>
            <w:noProof/>
            <w:webHidden/>
          </w:rPr>
          <w:instrText xml:space="preserve"> PAGEREF _Toc206496832 \h </w:instrText>
        </w:r>
        <w:r>
          <w:rPr>
            <w:noProof/>
            <w:webHidden/>
          </w:rPr>
        </w:r>
        <w:r>
          <w:rPr>
            <w:noProof/>
            <w:webHidden/>
          </w:rPr>
          <w:fldChar w:fldCharType="separate"/>
        </w:r>
        <w:r>
          <w:rPr>
            <w:noProof/>
            <w:webHidden/>
          </w:rPr>
          <w:t>18</w:t>
        </w:r>
        <w:r>
          <w:rPr>
            <w:noProof/>
            <w:webHidden/>
          </w:rPr>
          <w:fldChar w:fldCharType="end"/>
        </w:r>
      </w:hyperlink>
    </w:p>
    <w:p w14:paraId="1BE864A7" w14:textId="0C0A80C7"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33" w:history="1">
        <w:r w:rsidRPr="000F2BE2">
          <w:rPr>
            <w:rStyle w:val="Hyperlink"/>
          </w:rPr>
          <w:t>5.1</w:t>
        </w:r>
        <w:r>
          <w:rPr>
            <w:rFonts w:asciiTheme="minorHAnsi" w:eastAsiaTheme="minorEastAsia" w:hAnsiTheme="minorHAnsi" w:cstheme="minorBidi"/>
            <w:b w:val="0"/>
            <w:bCs w:val="0"/>
            <w:color w:val="auto"/>
            <w:lang w:eastAsia="pt-BR"/>
          </w:rPr>
          <w:tab/>
        </w:r>
        <w:r w:rsidRPr="000F2BE2">
          <w:rPr>
            <w:rStyle w:val="Hyperlink"/>
          </w:rPr>
          <w:t>Programação</w:t>
        </w:r>
        <w:r>
          <w:rPr>
            <w:webHidden/>
          </w:rPr>
          <w:tab/>
        </w:r>
        <w:r>
          <w:rPr>
            <w:webHidden/>
          </w:rPr>
          <w:fldChar w:fldCharType="begin"/>
        </w:r>
        <w:r>
          <w:rPr>
            <w:webHidden/>
          </w:rPr>
          <w:instrText xml:space="preserve"> PAGEREF _Toc206496833 \h </w:instrText>
        </w:r>
        <w:r>
          <w:rPr>
            <w:webHidden/>
          </w:rPr>
        </w:r>
        <w:r>
          <w:rPr>
            <w:webHidden/>
          </w:rPr>
          <w:fldChar w:fldCharType="separate"/>
        </w:r>
        <w:r>
          <w:rPr>
            <w:webHidden/>
          </w:rPr>
          <w:t>19</w:t>
        </w:r>
        <w:r>
          <w:rPr>
            <w:webHidden/>
          </w:rPr>
          <w:fldChar w:fldCharType="end"/>
        </w:r>
      </w:hyperlink>
    </w:p>
    <w:p w14:paraId="3D6A13D7" w14:textId="7C1F3EFF" w:rsidR="00F450D8" w:rsidRDefault="00F450D8">
      <w:pPr>
        <w:pStyle w:val="Sumrio2"/>
        <w:tabs>
          <w:tab w:val="left" w:pos="720"/>
        </w:tabs>
        <w:rPr>
          <w:rFonts w:asciiTheme="minorHAnsi" w:eastAsiaTheme="minorEastAsia" w:hAnsiTheme="minorHAnsi" w:cstheme="minorBidi"/>
          <w:b w:val="0"/>
          <w:bCs w:val="0"/>
          <w:color w:val="auto"/>
          <w:lang w:eastAsia="pt-BR"/>
        </w:rPr>
      </w:pPr>
      <w:hyperlink w:anchor="_Toc206496834" w:history="1">
        <w:r w:rsidRPr="000F2BE2">
          <w:rPr>
            <w:rStyle w:val="Hyperlink"/>
          </w:rPr>
          <w:t>5.2</w:t>
        </w:r>
        <w:r>
          <w:rPr>
            <w:rFonts w:asciiTheme="minorHAnsi" w:eastAsiaTheme="minorEastAsia" w:hAnsiTheme="minorHAnsi" w:cstheme="minorBidi"/>
            <w:b w:val="0"/>
            <w:bCs w:val="0"/>
            <w:color w:val="auto"/>
            <w:lang w:eastAsia="pt-BR"/>
          </w:rPr>
          <w:tab/>
        </w:r>
        <w:r w:rsidRPr="000F2BE2">
          <w:rPr>
            <w:rStyle w:val="Hyperlink"/>
          </w:rPr>
          <w:t>Melhorias</w:t>
        </w:r>
        <w:r>
          <w:rPr>
            <w:webHidden/>
          </w:rPr>
          <w:tab/>
        </w:r>
        <w:r>
          <w:rPr>
            <w:webHidden/>
          </w:rPr>
          <w:fldChar w:fldCharType="begin"/>
        </w:r>
        <w:r>
          <w:rPr>
            <w:webHidden/>
          </w:rPr>
          <w:instrText xml:space="preserve"> PAGEREF _Toc206496834 \h </w:instrText>
        </w:r>
        <w:r>
          <w:rPr>
            <w:webHidden/>
          </w:rPr>
        </w:r>
        <w:r>
          <w:rPr>
            <w:webHidden/>
          </w:rPr>
          <w:fldChar w:fldCharType="separate"/>
        </w:r>
        <w:r>
          <w:rPr>
            <w:webHidden/>
          </w:rPr>
          <w:t>19</w:t>
        </w:r>
        <w:r>
          <w:rPr>
            <w:webHidden/>
          </w:rPr>
          <w:fldChar w:fldCharType="end"/>
        </w:r>
      </w:hyperlink>
    </w:p>
    <w:p w14:paraId="2987E949" w14:textId="5D7E1CD6" w:rsidR="00F450D8" w:rsidRDefault="00F450D8">
      <w:pPr>
        <w:pStyle w:val="Sumrio1"/>
        <w:rPr>
          <w:rFonts w:asciiTheme="minorHAnsi" w:eastAsiaTheme="minorEastAsia" w:hAnsiTheme="minorHAnsi"/>
          <w:b w:val="0"/>
          <w:noProof/>
          <w:szCs w:val="24"/>
          <w:lang w:eastAsia="pt-BR"/>
        </w:rPr>
      </w:pPr>
      <w:hyperlink w:anchor="_Toc206496835" w:history="1">
        <w:r w:rsidRPr="000F2BE2">
          <w:rPr>
            <w:rStyle w:val="Hyperlink"/>
            <w:noProof/>
          </w:rPr>
          <w:t>6</w:t>
        </w:r>
        <w:r>
          <w:rPr>
            <w:rFonts w:asciiTheme="minorHAnsi" w:eastAsiaTheme="minorEastAsia" w:hAnsiTheme="minorHAnsi"/>
            <w:b w:val="0"/>
            <w:noProof/>
            <w:szCs w:val="24"/>
            <w:lang w:eastAsia="pt-BR"/>
          </w:rPr>
          <w:tab/>
        </w:r>
        <w:r w:rsidRPr="000F2BE2">
          <w:rPr>
            <w:rStyle w:val="Hyperlink"/>
            <w:noProof/>
          </w:rPr>
          <w:t>CONSIDERAÇÕES FINAIS</w:t>
        </w:r>
        <w:r>
          <w:rPr>
            <w:noProof/>
            <w:webHidden/>
          </w:rPr>
          <w:tab/>
        </w:r>
        <w:r>
          <w:rPr>
            <w:noProof/>
            <w:webHidden/>
          </w:rPr>
          <w:fldChar w:fldCharType="begin"/>
        </w:r>
        <w:r>
          <w:rPr>
            <w:noProof/>
            <w:webHidden/>
          </w:rPr>
          <w:instrText xml:space="preserve"> PAGEREF _Toc206496835 \h </w:instrText>
        </w:r>
        <w:r>
          <w:rPr>
            <w:noProof/>
            <w:webHidden/>
          </w:rPr>
        </w:r>
        <w:r>
          <w:rPr>
            <w:noProof/>
            <w:webHidden/>
          </w:rPr>
          <w:fldChar w:fldCharType="separate"/>
        </w:r>
        <w:r>
          <w:rPr>
            <w:noProof/>
            <w:webHidden/>
          </w:rPr>
          <w:t>20</w:t>
        </w:r>
        <w:r>
          <w:rPr>
            <w:noProof/>
            <w:webHidden/>
          </w:rPr>
          <w:fldChar w:fldCharType="end"/>
        </w:r>
      </w:hyperlink>
    </w:p>
    <w:p w14:paraId="5E0D689D" w14:textId="0BDB62BF" w:rsidR="00F450D8" w:rsidRDefault="00F450D8">
      <w:pPr>
        <w:pStyle w:val="Sumrio1"/>
        <w:rPr>
          <w:rFonts w:asciiTheme="minorHAnsi" w:eastAsiaTheme="minorEastAsia" w:hAnsiTheme="minorHAnsi"/>
          <w:b w:val="0"/>
          <w:noProof/>
          <w:szCs w:val="24"/>
          <w:lang w:eastAsia="pt-BR"/>
        </w:rPr>
      </w:pPr>
      <w:hyperlink w:anchor="_Toc206496836" w:history="1">
        <w:r w:rsidRPr="000F2BE2">
          <w:rPr>
            <w:rStyle w:val="Hyperlink"/>
            <w:noProof/>
          </w:rPr>
          <w:t>REFERÊNCIAS</w:t>
        </w:r>
        <w:r>
          <w:rPr>
            <w:noProof/>
            <w:webHidden/>
          </w:rPr>
          <w:tab/>
        </w:r>
        <w:r>
          <w:rPr>
            <w:noProof/>
            <w:webHidden/>
          </w:rPr>
          <w:fldChar w:fldCharType="begin"/>
        </w:r>
        <w:r>
          <w:rPr>
            <w:noProof/>
            <w:webHidden/>
          </w:rPr>
          <w:instrText xml:space="preserve"> PAGEREF _Toc206496836 \h </w:instrText>
        </w:r>
        <w:r>
          <w:rPr>
            <w:noProof/>
            <w:webHidden/>
          </w:rPr>
        </w:r>
        <w:r>
          <w:rPr>
            <w:noProof/>
            <w:webHidden/>
          </w:rPr>
          <w:fldChar w:fldCharType="separate"/>
        </w:r>
        <w:r>
          <w:rPr>
            <w:noProof/>
            <w:webHidden/>
          </w:rPr>
          <w:t>21</w:t>
        </w:r>
        <w:r>
          <w:rPr>
            <w:noProof/>
            <w:webHidden/>
          </w:rPr>
          <w:fldChar w:fldCharType="end"/>
        </w:r>
      </w:hyperlink>
    </w:p>
    <w:p w14:paraId="6230BD38" w14:textId="437339BC" w:rsidR="00C83717" w:rsidRPr="002C631E" w:rsidRDefault="004E606A" w:rsidP="00C83717">
      <w:pPr>
        <w:spacing w:after="0" w:line="360" w:lineRule="auto"/>
        <w:jc w:val="both"/>
        <w:rPr>
          <w:rFonts w:cs="Arial"/>
          <w:b/>
          <w:bCs/>
          <w:szCs w:val="24"/>
        </w:rPr>
      </w:pPr>
      <w:r>
        <w:rPr>
          <w:rFonts w:cs="Arial"/>
          <w:b/>
          <w:bCs/>
          <w:szCs w:val="24"/>
        </w:rPr>
        <w:fldChar w:fldCharType="end"/>
      </w:r>
    </w:p>
    <w:p w14:paraId="136A0104" w14:textId="2B3BBEFE" w:rsidR="004E606A" w:rsidRPr="002C631E" w:rsidRDefault="00C83717" w:rsidP="004E606A">
      <w:pPr>
        <w:rPr>
          <w:rFonts w:cs="Arial"/>
          <w:b/>
          <w:szCs w:val="24"/>
        </w:rPr>
      </w:pPr>
      <w:r>
        <w:rPr>
          <w:rFonts w:cs="Arial"/>
          <w:b/>
          <w:szCs w:val="24"/>
        </w:rPr>
        <w:br w:type="page"/>
      </w:r>
    </w:p>
    <w:p w14:paraId="7CFE5C3C" w14:textId="301E1202" w:rsidR="00C37835" w:rsidRPr="003565D5" w:rsidRDefault="00C37835" w:rsidP="003565D5">
      <w:pPr>
        <w:rPr>
          <w:rFonts w:cs="Arial"/>
          <w:szCs w:val="24"/>
        </w:rPr>
        <w:sectPr w:rsidR="00C37835" w:rsidRPr="003565D5" w:rsidSect="00627835">
          <w:pgSz w:w="11906" w:h="16838" w:code="9"/>
          <w:pgMar w:top="1701" w:right="1134" w:bottom="1134" w:left="1701" w:header="709" w:footer="709" w:gutter="0"/>
          <w:cols w:space="708"/>
          <w:titlePg/>
          <w:docGrid w:linePitch="360"/>
        </w:sectPr>
      </w:pPr>
    </w:p>
    <w:p w14:paraId="74F9F503" w14:textId="1A26462F" w:rsidR="00675349" w:rsidRPr="003565D5" w:rsidRDefault="00675349" w:rsidP="00C17202">
      <w:pPr>
        <w:pStyle w:val="Ttulo1"/>
      </w:pPr>
      <w:bookmarkStart w:id="0" w:name="_Toc206496809"/>
      <w:r w:rsidRPr="003565D5">
        <w:lastRenderedPageBreak/>
        <w:t>INTRODUÇÃO</w:t>
      </w:r>
      <w:bookmarkEnd w:id="0"/>
    </w:p>
    <w:p w14:paraId="3AE75874" w14:textId="77777777" w:rsidR="0022185A" w:rsidRPr="002C631E" w:rsidRDefault="0022185A" w:rsidP="008127FB">
      <w:pPr>
        <w:pStyle w:val="NormalABNT"/>
        <w:rPr>
          <w:highlight w:val="yellow"/>
        </w:rPr>
      </w:pPr>
    </w:p>
    <w:p w14:paraId="1212D1CB" w14:textId="77777777" w:rsidR="007128E3" w:rsidRPr="007128E3" w:rsidRDefault="007128E3" w:rsidP="007128E3">
      <w:pPr>
        <w:pStyle w:val="NormalABNT"/>
      </w:pPr>
      <w:r w:rsidRPr="007128E3">
        <w:t>O presente trabalho tem como propósito apresentar o desenvolvimento de uma solução digital voltada à proteção de crianças em situação de vulnerabilidade. Parte-se do entendimento de que a tecnologia, quando aplicada de forma consciente, pode contribuir significativamente na prevenção e no combate a casos de maus-tratos, abandono e outras formas de violência infantil.</w:t>
      </w:r>
    </w:p>
    <w:p w14:paraId="77071DC1" w14:textId="77777777" w:rsidR="007128E3" w:rsidRPr="007128E3" w:rsidRDefault="007128E3" w:rsidP="007128E3">
      <w:pPr>
        <w:pStyle w:val="NormalABNT"/>
      </w:pPr>
      <w:r w:rsidRPr="007128E3">
        <w:t>Nesse contexto, foi criado o Instituto Amparo Digital, organização destinada a promover iniciativas tecnológicas com foco social. Como primeiro produto, apresenta-se o aplicativo Voz Infantil, desenvolvido para oferecer um canal acessível, seguro e eficaz de denúncias. Por meio dele, a população poderá relatar situações de risco envolvendo crianças e adolescentes, assegurando que tais informações cheguem rapidamente às autoridades competentes.</w:t>
      </w:r>
    </w:p>
    <w:p w14:paraId="670D5A1D" w14:textId="77777777" w:rsidR="007128E3" w:rsidRPr="007128E3" w:rsidRDefault="007128E3" w:rsidP="007128E3">
      <w:pPr>
        <w:pStyle w:val="NormalABNT"/>
      </w:pPr>
      <w:r w:rsidRPr="007128E3">
        <w:t>Este trabalho aborda, portanto, a concepção do aplicativo, seu funcionamento e sua relevância social. Além disso, discute a importância do uso de recursos digitais como ferramentas de transformação social, considerando aspectos técnicos, éticos e de impacto comunitário.</w:t>
      </w:r>
    </w:p>
    <w:p w14:paraId="56512C4A" w14:textId="77777777" w:rsidR="006910A0" w:rsidRPr="002C631E" w:rsidRDefault="006910A0" w:rsidP="008127FB">
      <w:pPr>
        <w:pStyle w:val="NormalABNT"/>
        <w:rPr>
          <w:highlight w:val="yellow"/>
        </w:rPr>
      </w:pPr>
    </w:p>
    <w:p w14:paraId="15A5303D" w14:textId="059DD87C" w:rsidR="0022185A" w:rsidRPr="003B281A" w:rsidRDefault="00C13EFE" w:rsidP="00AE453C">
      <w:pPr>
        <w:pStyle w:val="Ttulo2"/>
      </w:pPr>
      <w:bookmarkStart w:id="1" w:name="_Toc206496810"/>
      <w:r w:rsidRPr="003B281A">
        <w:t>Justificativa</w:t>
      </w:r>
      <w:bookmarkEnd w:id="1"/>
    </w:p>
    <w:p w14:paraId="356B7961" w14:textId="77777777" w:rsidR="006910A0" w:rsidRPr="00251F0E" w:rsidRDefault="006910A0" w:rsidP="008127FB">
      <w:pPr>
        <w:pStyle w:val="NormalABNT"/>
      </w:pPr>
    </w:p>
    <w:p w14:paraId="04FD616B" w14:textId="77777777" w:rsidR="00251F0E" w:rsidRPr="00251F0E" w:rsidRDefault="00251F0E" w:rsidP="00251F0E">
      <w:pPr>
        <w:pStyle w:val="NormalABNT"/>
      </w:pPr>
      <w:r w:rsidRPr="00251F0E">
        <w:t>A escolha do tema fundamenta-se na necessidade de ampliar os mecanismos de proteção à infância. Crianças e adolescentes ainda são frequentemente vítimas de violência e negligência, e muitos casos deixam de ser denunciados por falta de canais acessíveis, seguros e anônimos.</w:t>
      </w:r>
    </w:p>
    <w:p w14:paraId="078EF8AD" w14:textId="77777777" w:rsidR="00251F0E" w:rsidRPr="00251F0E" w:rsidRDefault="00251F0E" w:rsidP="00251F0E">
      <w:pPr>
        <w:pStyle w:val="NormalABNT"/>
      </w:pPr>
      <w:r w:rsidRPr="00251F0E">
        <w:t>Nesse cenário, o Instituto Amparo Digital e o aplicativo Voz Infantil apresentam-se como alternativas inovadoras. A proposta busca oferecer uma plataforma intuitiva e confiável, capaz de facilitar denúncias e encorajar a população a atuar em defesa dos direitos infantis.</w:t>
      </w:r>
    </w:p>
    <w:p w14:paraId="12E6BE2C" w14:textId="77777777" w:rsidR="00251F0E" w:rsidRPr="00251F0E" w:rsidRDefault="00251F0E" w:rsidP="00251F0E">
      <w:pPr>
        <w:pStyle w:val="NormalABNT"/>
      </w:pPr>
      <w:r w:rsidRPr="00251F0E">
        <w:t>A relevância deste trabalho não se limita ao campo tecnológico. Ela abrange dimensões sociais, éticas e de cidadania, reforçando a importância de iniciativas que unam inovação e responsabilidade social. Assim, justifica-se a pertinência do projeto, que alia o uso da tecnologia à promoção da proteção e da dignidade de crianças e adolescentes.</w:t>
      </w:r>
    </w:p>
    <w:p w14:paraId="55C9E542" w14:textId="771C496D" w:rsidR="00D74718" w:rsidRPr="002C631E" w:rsidRDefault="00D74718" w:rsidP="008127FB">
      <w:pPr>
        <w:pStyle w:val="NormalABNT"/>
        <w:rPr>
          <w:highlight w:val="yellow"/>
        </w:rPr>
      </w:pPr>
      <w:r w:rsidRPr="002C631E">
        <w:rPr>
          <w:highlight w:val="yellow"/>
        </w:rPr>
        <w:lastRenderedPageBreak/>
        <w:t xml:space="preserve"> </w:t>
      </w:r>
    </w:p>
    <w:p w14:paraId="3A3972F2" w14:textId="5E55AFDF" w:rsidR="00D74718" w:rsidRPr="003B281A" w:rsidRDefault="00C13EFE" w:rsidP="00AE453C">
      <w:pPr>
        <w:pStyle w:val="Ttulo2"/>
      </w:pPr>
      <w:bookmarkStart w:id="2" w:name="_Toc206496811"/>
      <w:r w:rsidRPr="003B281A">
        <w:t>Problema</w:t>
      </w:r>
      <w:bookmarkEnd w:id="2"/>
    </w:p>
    <w:p w14:paraId="5B1C1F67" w14:textId="7FDD328A" w:rsidR="006910A0" w:rsidRPr="002C631E" w:rsidRDefault="006910A0" w:rsidP="008127FB">
      <w:pPr>
        <w:pStyle w:val="NormalABNT"/>
        <w:rPr>
          <w:highlight w:val="yellow"/>
        </w:rPr>
      </w:pPr>
    </w:p>
    <w:p w14:paraId="4871C22F" w14:textId="69C4406B" w:rsidR="004F2D3A" w:rsidRDefault="004F2D3A" w:rsidP="008127FB">
      <w:pPr>
        <w:pStyle w:val="NormalABNT"/>
      </w:pPr>
      <w:r w:rsidRPr="004F2D3A">
        <w:t>A violência e o abuso infantil permanecem como um dos maiores problemas enfrentados pela sociedade contemporânea. Apenas no primeiro semestre de 2024, estimativas indicavam que aproximadamente 400 milhões de crianças em todo o mundo sofriam algum tipo de violência em seus lares (UNICEF, 2024), enquanto cerca de 138 milhões estavam submetidas ao trabalho forçado (UNICEF, 2025). No contexto brasileiro, o cenário também se mostra preocupante: em 2023, cerca de 1,6 milhão de crianças e adolescentes estavam em situação de trabalho infantil (IBGE, 2023)</w:t>
      </w:r>
      <w:r>
        <w:t>,</w:t>
      </w:r>
      <w:r w:rsidRPr="004F2D3A">
        <w:t xml:space="preserve"> além da persistência de práticas como</w:t>
      </w:r>
      <w:r>
        <w:t xml:space="preserve"> a prática do </w:t>
      </w:r>
      <w:r w:rsidRPr="004F2D3A">
        <w:t>casamento</w:t>
      </w:r>
      <w:r w:rsidRPr="004F2D3A">
        <w:t xml:space="preserve"> precoce</w:t>
      </w:r>
      <w:r>
        <w:t xml:space="preserve"> que é prejudicial</w:t>
      </w:r>
      <w:r w:rsidRPr="004F2D3A">
        <w:t>.</w:t>
      </w:r>
    </w:p>
    <w:p w14:paraId="6581A8E6" w14:textId="535827FC" w:rsidR="00D74718" w:rsidRPr="00B9207D" w:rsidRDefault="004F2D3A" w:rsidP="004F2D3A">
      <w:pPr>
        <w:pStyle w:val="NormalABNT"/>
        <w:ind w:firstLine="133"/>
      </w:pPr>
      <w:r w:rsidRPr="004F2D3A">
        <w:br/>
      </w:r>
      <w:r>
        <w:t xml:space="preserve">            </w:t>
      </w:r>
      <w:r w:rsidRPr="004F2D3A">
        <w:t>Muitas dessas situações, entretanto, deixam de ser denunciadas, seja pelo medo de represálias, seja pela falta de conhecimento da população em relação aos canais adequados para a realização da denúncia. Tal realidade evidencia a urgência de iniciativas que ampliem o acesso a meios seguros, ágeis e eficazes de comunicação com as autoridades competentes, de modo a garantir a proteção integral dos direitos da criança.</w:t>
      </w:r>
    </w:p>
    <w:p w14:paraId="1777ABA1" w14:textId="77777777" w:rsidR="006910A0" w:rsidRPr="002C631E" w:rsidRDefault="006910A0" w:rsidP="008127FB">
      <w:pPr>
        <w:pStyle w:val="NormalABNT"/>
        <w:rPr>
          <w:highlight w:val="yellow"/>
        </w:rPr>
      </w:pPr>
    </w:p>
    <w:p w14:paraId="31D07BC8" w14:textId="6A934B1F" w:rsidR="002D574A" w:rsidRPr="002C631E" w:rsidRDefault="00C13EFE" w:rsidP="00AE453C">
      <w:pPr>
        <w:pStyle w:val="Ttulo2"/>
      </w:pPr>
      <w:bookmarkStart w:id="3" w:name="_Toc206496812"/>
      <w:r w:rsidRPr="002C631E">
        <w:t>Objetivos</w:t>
      </w:r>
      <w:bookmarkEnd w:id="3"/>
    </w:p>
    <w:p w14:paraId="243E96AB" w14:textId="77777777" w:rsidR="006910A0" w:rsidRPr="002C631E" w:rsidRDefault="006910A0" w:rsidP="008127FB">
      <w:pPr>
        <w:pStyle w:val="NormalABNT"/>
        <w:rPr>
          <w:highlight w:val="yellow"/>
        </w:rPr>
      </w:pPr>
    </w:p>
    <w:p w14:paraId="4605C410" w14:textId="1E957F05" w:rsidR="006910A0" w:rsidRDefault="00251F0E" w:rsidP="008127FB">
      <w:pPr>
        <w:pStyle w:val="NormalABNT"/>
      </w:pPr>
      <w:r w:rsidRPr="00251F0E">
        <w:t>Para a definição dos objetivos do projeto, foram realizados processos de discussão entre os membros da equipe, além de consultas a fontes confiáveis e pertinentes à temática abordada. Essa etapa possibilitou alinhar as expectativas do grupo e fundamentar as metas de acordo com a relevância social e acadêmica do tema.</w:t>
      </w:r>
    </w:p>
    <w:p w14:paraId="5D7B2A81" w14:textId="3827DD45" w:rsidR="00B9207D" w:rsidRPr="004F2D3A" w:rsidRDefault="004F2D3A" w:rsidP="004F2D3A">
      <w:pPr>
        <w:rPr>
          <w:rFonts w:cs="Arial"/>
          <w:szCs w:val="24"/>
        </w:rPr>
      </w:pPr>
      <w:r>
        <w:br w:type="page"/>
      </w:r>
    </w:p>
    <w:p w14:paraId="4669C6D5" w14:textId="27EBCBEF" w:rsidR="004527A2" w:rsidRPr="00AE453C" w:rsidRDefault="004527A2" w:rsidP="00AE453C">
      <w:pPr>
        <w:pStyle w:val="Ttulo3"/>
      </w:pPr>
      <w:bookmarkStart w:id="4" w:name="_Toc206496813"/>
      <w:r w:rsidRPr="00AE453C">
        <w:lastRenderedPageBreak/>
        <w:t>Objetivo geral</w:t>
      </w:r>
      <w:bookmarkEnd w:id="4"/>
    </w:p>
    <w:p w14:paraId="4BB81F94" w14:textId="77777777" w:rsidR="006910A0" w:rsidRPr="002C631E" w:rsidRDefault="006910A0" w:rsidP="008127FB">
      <w:pPr>
        <w:pStyle w:val="NormalABNT"/>
        <w:rPr>
          <w:highlight w:val="yellow"/>
        </w:rPr>
      </w:pPr>
    </w:p>
    <w:p w14:paraId="5C4C873C" w14:textId="50883DAA" w:rsidR="004527A2" w:rsidRDefault="00B9207D" w:rsidP="008127FB">
      <w:pPr>
        <w:pStyle w:val="NormalABNT"/>
      </w:pPr>
      <w:r w:rsidRPr="00B9207D">
        <w:t>Criar uma aplicação para denúncia de maus-tratos infantis</w:t>
      </w:r>
    </w:p>
    <w:p w14:paraId="68EAADEF" w14:textId="77777777" w:rsidR="00B9207D" w:rsidRPr="002C631E" w:rsidRDefault="00B9207D" w:rsidP="008127FB">
      <w:pPr>
        <w:pStyle w:val="NormalABNT"/>
        <w:rPr>
          <w:highlight w:val="yellow"/>
        </w:rPr>
      </w:pPr>
    </w:p>
    <w:p w14:paraId="5BBFC20A" w14:textId="5F25B71B" w:rsidR="000A2EC1" w:rsidRPr="003B281A" w:rsidRDefault="000A2EC1" w:rsidP="00AE453C">
      <w:pPr>
        <w:pStyle w:val="Ttulo3"/>
      </w:pPr>
      <w:bookmarkStart w:id="5" w:name="_Toc206496814"/>
      <w:r w:rsidRPr="003B281A">
        <w:t>Objetivos específicos</w:t>
      </w:r>
      <w:bookmarkEnd w:id="5"/>
    </w:p>
    <w:p w14:paraId="1222A620" w14:textId="77777777" w:rsidR="006910A0" w:rsidRPr="002C631E" w:rsidRDefault="006910A0" w:rsidP="008127FB">
      <w:pPr>
        <w:pStyle w:val="NormalABNT"/>
        <w:rPr>
          <w:highlight w:val="yellow"/>
        </w:rPr>
      </w:pPr>
    </w:p>
    <w:p w14:paraId="4AA4DCCD" w14:textId="77777777" w:rsidR="004F2D3A" w:rsidRDefault="00B9207D" w:rsidP="008127FB">
      <w:pPr>
        <w:pStyle w:val="NormalABNT"/>
      </w:pPr>
      <w:r w:rsidRPr="00B9207D">
        <w:t>Desenvolver e implementar uma plataforma digital destinada à realização de denúncias anônimas de maus-tratos infantis, concebida de forma a garantir praticidade, rapidez e segurança no processo de registro. A proposta busca assegurar que cada denúncia seja direcionada de maneira eficiente às autoridades competentes, minimizando atrasos na apuração dos casos e potencializando a efetividade das ações de proteção à infância. Além disso, pretende-se estabelecer um ambiente virtual acessível e intuitivo, que incentive a população a utilizar o recurso sem receio de exposição, reforçando assim o compromisso com a defesa dos direitos da criança e a promoção de uma cultura de prevenção e responsabilização social.</w:t>
      </w:r>
    </w:p>
    <w:p w14:paraId="6661A126" w14:textId="77777777" w:rsidR="004F2D3A" w:rsidRDefault="004F2D3A" w:rsidP="008127FB">
      <w:pPr>
        <w:pStyle w:val="NormalABNT"/>
      </w:pPr>
    </w:p>
    <w:p w14:paraId="42EE03DF" w14:textId="77777777" w:rsidR="00AE453C" w:rsidRDefault="004F2D3A" w:rsidP="004F2D3A">
      <w:pPr>
        <w:pStyle w:val="Ttulo1"/>
      </w:pPr>
      <w:r>
        <w:br w:type="page"/>
      </w:r>
      <w:bookmarkStart w:id="6" w:name="_Toc206496815"/>
      <w:r w:rsidRPr="004F2D3A">
        <w:lastRenderedPageBreak/>
        <w:t>SOBRE NÓS</w:t>
      </w:r>
      <w:bookmarkEnd w:id="6"/>
    </w:p>
    <w:p w14:paraId="2CFF989F" w14:textId="77777777" w:rsidR="00AE453C" w:rsidRDefault="00AE453C" w:rsidP="00AE453C">
      <w:pPr>
        <w:ind w:firstLine="432"/>
      </w:pPr>
    </w:p>
    <w:p w14:paraId="17B9D80D" w14:textId="77777777" w:rsidR="00AE453C" w:rsidRDefault="00AE453C" w:rsidP="00AD0C20">
      <w:pPr>
        <w:spacing w:before="140" w:after="0"/>
        <w:ind w:firstLine="432"/>
      </w:pPr>
      <w:r>
        <w:t xml:space="preserve">   </w:t>
      </w:r>
      <w:r w:rsidRPr="00ED748E">
        <w:t xml:space="preserve">Aqui deixaremos especificado tudo que acontece em nossa empresa, e nossos interesses de fazer uma aplicação com o foco em </w:t>
      </w:r>
      <w:proofErr w:type="spellStart"/>
      <w:r w:rsidRPr="00ED748E">
        <w:t>denuncias</w:t>
      </w:r>
      <w:proofErr w:type="spellEnd"/>
      <w:r w:rsidRPr="00ED748E">
        <w:t xml:space="preserve"> sobre crimes contra crianças e adolescentes</w:t>
      </w:r>
      <w:r>
        <w:t>.</w:t>
      </w:r>
    </w:p>
    <w:p w14:paraId="18A70520" w14:textId="77777777" w:rsidR="00AE453C" w:rsidRDefault="00AE453C" w:rsidP="00AD0C20">
      <w:pPr>
        <w:spacing w:before="140" w:after="0"/>
        <w:ind w:firstLine="432"/>
      </w:pPr>
    </w:p>
    <w:p w14:paraId="01460B1B" w14:textId="77777777" w:rsidR="00BC3EC9" w:rsidRDefault="00BC3EC9" w:rsidP="00AD0C20">
      <w:pPr>
        <w:pStyle w:val="Ttulo2"/>
        <w:spacing w:before="140"/>
      </w:pPr>
      <w:bookmarkStart w:id="7" w:name="_Toc206496816"/>
      <w:r w:rsidRPr="00AE453C">
        <w:t>Missão, visão e proposta de valo</w:t>
      </w:r>
      <w:r>
        <w:t>r</w:t>
      </w:r>
      <w:bookmarkEnd w:id="7"/>
    </w:p>
    <w:p w14:paraId="706FA0BD" w14:textId="3827A440" w:rsidR="00BC3EC9" w:rsidRDefault="00BC3EC9" w:rsidP="00AD0C20">
      <w:pPr>
        <w:pStyle w:val="NormalWeb"/>
        <w:spacing w:before="140" w:beforeAutospacing="0" w:after="0" w:afterAutospacing="0"/>
        <w:ind w:firstLine="576"/>
        <w:rPr>
          <w:rFonts w:ascii="Arial" w:hAnsi="Arial" w:cs="Arial"/>
        </w:rPr>
      </w:pPr>
      <w:r w:rsidRPr="00F450D8">
        <w:rPr>
          <w:rStyle w:val="Forte"/>
          <w:rFonts w:ascii="Arial" w:hAnsi="Arial" w:cs="Arial"/>
        </w:rPr>
        <w:t xml:space="preserve">  </w:t>
      </w:r>
      <w:r w:rsidRPr="003F40E9">
        <w:rPr>
          <w:rStyle w:val="Forte"/>
          <w:rFonts w:ascii="Arial" w:hAnsi="Arial" w:cs="Arial"/>
          <w:b w:val="0"/>
          <w:bCs w:val="0"/>
        </w:rPr>
        <w:t>Missão:</w:t>
      </w:r>
      <w:r w:rsidRPr="00F450D8">
        <w:rPr>
          <w:rFonts w:ascii="Arial" w:hAnsi="Arial" w:cs="Arial"/>
        </w:rPr>
        <w:t xml:space="preserve"> Desenvolver soluções tecnológicas inovadoras, acessíveis e eficazes que potencializem a interação, conectividade e produtividade em ambientes digitais, promovendo experiências seguras e inteligentes para todos os usuários</w:t>
      </w:r>
    </w:p>
    <w:p w14:paraId="7C28CC6F" w14:textId="77777777" w:rsidR="003F40E9" w:rsidRPr="00F450D8" w:rsidRDefault="003F40E9" w:rsidP="00AD0C20">
      <w:pPr>
        <w:pStyle w:val="NormalWeb"/>
        <w:spacing w:before="140" w:beforeAutospacing="0" w:after="0" w:afterAutospacing="0"/>
        <w:ind w:firstLine="576"/>
        <w:rPr>
          <w:rFonts w:ascii="Arial" w:hAnsi="Arial" w:cs="Arial"/>
        </w:rPr>
      </w:pPr>
    </w:p>
    <w:p w14:paraId="0576671A" w14:textId="3DE1E748" w:rsidR="00BC3EC9" w:rsidRDefault="00BC3EC9" w:rsidP="00AD0C20">
      <w:pPr>
        <w:pStyle w:val="NormalWeb"/>
        <w:spacing w:before="140" w:beforeAutospacing="0" w:after="0" w:afterAutospacing="0"/>
        <w:ind w:firstLine="576"/>
        <w:rPr>
          <w:rFonts w:ascii="Arial" w:hAnsi="Arial" w:cs="Arial"/>
        </w:rPr>
      </w:pPr>
      <w:r w:rsidRPr="00F450D8">
        <w:rPr>
          <w:rStyle w:val="Forte"/>
          <w:rFonts w:ascii="Arial" w:hAnsi="Arial" w:cs="Arial"/>
        </w:rPr>
        <w:t xml:space="preserve">  </w:t>
      </w:r>
      <w:r w:rsidRPr="003F40E9">
        <w:rPr>
          <w:rStyle w:val="Forte"/>
          <w:rFonts w:ascii="Arial" w:hAnsi="Arial" w:cs="Arial"/>
          <w:b w:val="0"/>
          <w:bCs w:val="0"/>
        </w:rPr>
        <w:t>Visão:</w:t>
      </w:r>
      <w:r w:rsidRPr="00F450D8">
        <w:rPr>
          <w:rFonts w:ascii="Arial" w:hAnsi="Arial" w:cs="Arial"/>
        </w:rPr>
        <w:t xml:space="preserve"> Tornar-se referência nacional em inovação tecnológica, criando produtos e serviços digitais que transformem a forma como pessoas e empresas interagem com a tecnologia.</w:t>
      </w:r>
    </w:p>
    <w:p w14:paraId="08DD9847" w14:textId="77777777" w:rsidR="003F40E9" w:rsidRPr="00F450D8" w:rsidRDefault="003F40E9" w:rsidP="00AD0C20">
      <w:pPr>
        <w:pStyle w:val="NormalWeb"/>
        <w:spacing w:before="140" w:beforeAutospacing="0" w:after="0" w:afterAutospacing="0"/>
        <w:ind w:firstLine="576"/>
        <w:rPr>
          <w:rFonts w:ascii="Arial" w:hAnsi="Arial" w:cs="Arial"/>
        </w:rPr>
      </w:pPr>
    </w:p>
    <w:p w14:paraId="730A5B9B" w14:textId="6F694E14" w:rsidR="003F40E9" w:rsidRPr="003F40E9" w:rsidRDefault="00BC3EC9" w:rsidP="003F40E9">
      <w:pPr>
        <w:pStyle w:val="NormalWeb"/>
        <w:spacing w:before="140" w:beforeAutospacing="0" w:after="240" w:afterAutospacing="0"/>
        <w:ind w:left="709" w:firstLine="11"/>
        <w:rPr>
          <w:rFonts w:ascii="Arial" w:hAnsi="Arial" w:cs="Arial"/>
        </w:rPr>
      </w:pPr>
      <w:r w:rsidRPr="003F40E9">
        <w:rPr>
          <w:rStyle w:val="Forte"/>
          <w:rFonts w:ascii="Arial" w:hAnsi="Arial" w:cs="Arial"/>
          <w:b w:val="0"/>
          <w:bCs w:val="0"/>
        </w:rPr>
        <w:t>Valores:</w:t>
      </w:r>
    </w:p>
    <w:p w14:paraId="221D1053" w14:textId="77777777" w:rsidR="00BC3EC9" w:rsidRPr="00F450D8"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Ética</w:t>
      </w:r>
      <w:r w:rsidRPr="00F450D8">
        <w:rPr>
          <w:rFonts w:ascii="Arial" w:hAnsi="Arial" w:cs="Arial"/>
          <w:b/>
          <w:bCs/>
        </w:rPr>
        <w:t xml:space="preserve"> </w:t>
      </w:r>
      <w:r w:rsidRPr="00F450D8">
        <w:rPr>
          <w:rFonts w:ascii="Arial" w:hAnsi="Arial" w:cs="Arial"/>
        </w:rPr>
        <w:t>– agir de forma responsável e íntegra em todas as soluções desenvolvidas.</w:t>
      </w:r>
    </w:p>
    <w:p w14:paraId="5007F68D" w14:textId="77777777" w:rsidR="00BC3EC9" w:rsidRPr="00F450D8"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Segurança</w:t>
      </w:r>
      <w:r w:rsidRPr="00F450D8">
        <w:rPr>
          <w:rFonts w:ascii="Arial" w:hAnsi="Arial" w:cs="Arial"/>
          <w:b/>
          <w:bCs/>
        </w:rPr>
        <w:t xml:space="preserve"> </w:t>
      </w:r>
      <w:r w:rsidRPr="00F450D8">
        <w:rPr>
          <w:rFonts w:ascii="Arial" w:hAnsi="Arial" w:cs="Arial"/>
        </w:rPr>
        <w:t>– garantir confiabilidade e proteção nos ambientes digitais criados.</w:t>
      </w:r>
    </w:p>
    <w:p w14:paraId="5C8A541D" w14:textId="77777777" w:rsidR="00BC3EC9" w:rsidRPr="00F450D8"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Inovação</w:t>
      </w:r>
      <w:r w:rsidRPr="00F450D8">
        <w:rPr>
          <w:rFonts w:ascii="Arial" w:hAnsi="Arial" w:cs="Arial"/>
        </w:rPr>
        <w:t xml:space="preserve"> – buscar constantemente soluções criativas e disruptivas.</w:t>
      </w:r>
    </w:p>
    <w:p w14:paraId="41C9D505" w14:textId="77777777" w:rsidR="00BC3EC9" w:rsidRPr="00F450D8"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Inclusão</w:t>
      </w:r>
      <w:r w:rsidRPr="00F450D8">
        <w:rPr>
          <w:rFonts w:ascii="Arial" w:hAnsi="Arial" w:cs="Arial"/>
        </w:rPr>
        <w:t xml:space="preserve"> – tornar a tecnologia acessível a todos os públicos.</w:t>
      </w:r>
    </w:p>
    <w:p w14:paraId="76FDFDA6" w14:textId="77777777" w:rsidR="00BC3EC9" w:rsidRPr="00F450D8"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Transparência</w:t>
      </w:r>
      <w:r w:rsidRPr="00F450D8">
        <w:rPr>
          <w:rFonts w:ascii="Arial" w:hAnsi="Arial" w:cs="Arial"/>
          <w:b/>
          <w:bCs/>
        </w:rPr>
        <w:t xml:space="preserve"> </w:t>
      </w:r>
      <w:r w:rsidRPr="00F450D8">
        <w:rPr>
          <w:rFonts w:ascii="Arial" w:hAnsi="Arial" w:cs="Arial"/>
        </w:rPr>
        <w:t>– comunicar de forma clara e aberta sobre produtos e serviços.</w:t>
      </w:r>
    </w:p>
    <w:p w14:paraId="5206034C" w14:textId="0D16CCA8" w:rsidR="00BC3EC9" w:rsidRDefault="00BC3EC9" w:rsidP="00AD0C20">
      <w:pPr>
        <w:pStyle w:val="NormalWeb"/>
        <w:numPr>
          <w:ilvl w:val="0"/>
          <w:numId w:val="24"/>
        </w:numPr>
        <w:spacing w:before="140" w:beforeAutospacing="0" w:after="0" w:afterAutospacing="0"/>
        <w:rPr>
          <w:rFonts w:ascii="Arial" w:hAnsi="Arial" w:cs="Arial"/>
        </w:rPr>
      </w:pPr>
      <w:r w:rsidRPr="00F450D8">
        <w:rPr>
          <w:rStyle w:val="Forte"/>
          <w:rFonts w:ascii="Arial" w:hAnsi="Arial" w:cs="Arial"/>
          <w:b w:val="0"/>
          <w:bCs w:val="0"/>
        </w:rPr>
        <w:t>Responsabilidade social</w:t>
      </w:r>
      <w:r w:rsidRPr="00F450D8">
        <w:rPr>
          <w:rFonts w:ascii="Arial" w:hAnsi="Arial" w:cs="Arial"/>
        </w:rPr>
        <w:t xml:space="preserve"> – desenvolver tecnologia com impacto positivo na sociedade.</w:t>
      </w:r>
    </w:p>
    <w:p w14:paraId="682327B2" w14:textId="77777777" w:rsidR="00BC3EC9" w:rsidRPr="00BC3EC9" w:rsidRDefault="00BC3EC9" w:rsidP="00BC3EC9">
      <w:pPr>
        <w:pStyle w:val="NormalWeb"/>
        <w:rPr>
          <w:rFonts w:ascii="Arial" w:hAnsi="Arial" w:cs="Arial"/>
        </w:rPr>
      </w:pPr>
    </w:p>
    <w:p w14:paraId="384A7024" w14:textId="10685F0C" w:rsidR="00BC3EC9" w:rsidRDefault="00BC3EC9" w:rsidP="00BC3EC9">
      <w:pPr>
        <w:pStyle w:val="Ttulo2"/>
      </w:pPr>
      <w:bookmarkStart w:id="8" w:name="_Toc206496817"/>
      <w:r>
        <w:t>Público-alvo</w:t>
      </w:r>
      <w:bookmarkEnd w:id="8"/>
    </w:p>
    <w:p w14:paraId="4721D053" w14:textId="77777777" w:rsidR="00BC3EC9" w:rsidRDefault="00BC3EC9" w:rsidP="00BC3EC9"/>
    <w:p w14:paraId="6035174D" w14:textId="77777777" w:rsidR="00BC3EC9" w:rsidRPr="000003D5" w:rsidRDefault="00BC3EC9" w:rsidP="00BC3EC9">
      <w:pPr>
        <w:pStyle w:val="NormalABNT"/>
      </w:pPr>
      <w:r w:rsidRPr="000003D5">
        <w:t>Quem são nossos clientes ideais?</w:t>
      </w:r>
    </w:p>
    <w:p w14:paraId="6FCBC148" w14:textId="77777777" w:rsidR="00BC3EC9" w:rsidRPr="00BC3EC9" w:rsidRDefault="00BC3EC9" w:rsidP="00BC3EC9">
      <w:pPr>
        <w:pStyle w:val="NormalABNT"/>
      </w:pPr>
    </w:p>
    <w:p w14:paraId="5B06AA9C" w14:textId="171D70FC" w:rsidR="00927253" w:rsidRDefault="00BC3EC9" w:rsidP="00927253">
      <w:pPr>
        <w:pStyle w:val="NormalABNT"/>
        <w:numPr>
          <w:ilvl w:val="0"/>
          <w:numId w:val="25"/>
        </w:numPr>
      </w:pPr>
      <w:r w:rsidRPr="00BC3EC9">
        <w:t>Jovens e adolescentes em situação de vulnerabilidade que precisam de um canal seguro e confiável para denunciar abusos.</w:t>
      </w:r>
    </w:p>
    <w:p w14:paraId="1E0551A0" w14:textId="75F76DE8" w:rsidR="00927253" w:rsidRDefault="00AD0C20" w:rsidP="00927253">
      <w:pPr>
        <w:pStyle w:val="NormalABNT"/>
        <w:numPr>
          <w:ilvl w:val="0"/>
          <w:numId w:val="25"/>
        </w:numPr>
      </w:pPr>
      <w:r>
        <w:t xml:space="preserve">Família e educadores que buscam formas de apoiar menores </w:t>
      </w:r>
      <w:r w:rsidR="00927253">
        <w:t>vulneráveis</w:t>
      </w:r>
      <w:r>
        <w:t xml:space="preserve"> e orientar sobre proteção digital.</w:t>
      </w:r>
    </w:p>
    <w:p w14:paraId="40E07E75" w14:textId="4B1FA487" w:rsidR="00BC3EC9" w:rsidRPr="00927253" w:rsidRDefault="00927253" w:rsidP="00AD0C20">
      <w:pPr>
        <w:pStyle w:val="NormalABNT"/>
        <w:numPr>
          <w:ilvl w:val="0"/>
          <w:numId w:val="25"/>
        </w:numPr>
      </w:pPr>
      <w:r>
        <w:t>Organizações sociais, Conselhos Tutelares e escolas, que desejam ferramentas eficazes para prevenção e denúncias de violência</w:t>
      </w:r>
      <w:r w:rsidR="00AD0C20" w:rsidRPr="00927253">
        <w:br w:type="page"/>
      </w:r>
    </w:p>
    <w:p w14:paraId="19EF5E03" w14:textId="3EC77E77" w:rsidR="00BC3EC9" w:rsidRDefault="00BC4FA7" w:rsidP="00BC4FA7">
      <w:pPr>
        <w:pStyle w:val="Ttulo3"/>
      </w:pPr>
      <w:bookmarkStart w:id="9" w:name="_Toc206496818"/>
      <w:r>
        <w:lastRenderedPageBreak/>
        <w:t>Dores e desafios</w:t>
      </w:r>
      <w:bookmarkEnd w:id="9"/>
    </w:p>
    <w:p w14:paraId="5499F181" w14:textId="5F843050" w:rsidR="00BC4FA7" w:rsidRPr="005B3D45" w:rsidRDefault="00BC4FA7" w:rsidP="00BC4FA7">
      <w:pPr>
        <w:pStyle w:val="NormalABNT"/>
        <w:numPr>
          <w:ilvl w:val="0"/>
          <w:numId w:val="27"/>
        </w:numPr>
        <w:rPr>
          <w:b/>
          <w:bCs/>
        </w:rPr>
      </w:pPr>
      <w:r w:rsidRPr="000003D5">
        <w:t>Falta de canais seguros e acessíveis para denúncia de abuso virtual e offline</w:t>
      </w:r>
      <w:r w:rsidR="00927253">
        <w:t>.</w:t>
      </w:r>
    </w:p>
    <w:p w14:paraId="30D2D614" w14:textId="77777777" w:rsidR="00BC4FA7" w:rsidRPr="000003D5" w:rsidRDefault="00BC4FA7" w:rsidP="00BC4FA7">
      <w:pPr>
        <w:pStyle w:val="NormalABNT"/>
        <w:numPr>
          <w:ilvl w:val="0"/>
          <w:numId w:val="27"/>
        </w:numPr>
      </w:pPr>
      <w:r w:rsidRPr="000003D5">
        <w:t>Receio de retaliações, estigmatização ou exposição ao fazer a denúncia</w:t>
      </w:r>
      <w:r>
        <w:t>.</w:t>
      </w:r>
    </w:p>
    <w:p w14:paraId="236B8C8B" w14:textId="77777777" w:rsidR="00BC4FA7" w:rsidRDefault="00BC4FA7" w:rsidP="00BC4FA7">
      <w:pPr>
        <w:pStyle w:val="NormalABNT"/>
        <w:numPr>
          <w:ilvl w:val="0"/>
          <w:numId w:val="27"/>
        </w:numPr>
      </w:pPr>
      <w:r w:rsidRPr="000003D5">
        <w:t>Dificuldade de navegar nas plataformas existentes, que nem sempre são intuitivas ou direcionadas ao público jove</w:t>
      </w:r>
      <w:r>
        <w:t>m.</w:t>
      </w:r>
    </w:p>
    <w:p w14:paraId="6FFB6AB6" w14:textId="77777777" w:rsidR="00BC4FA7" w:rsidRPr="000003D5" w:rsidRDefault="00BC4FA7" w:rsidP="00BC4FA7">
      <w:pPr>
        <w:pStyle w:val="NormalABNT"/>
      </w:pPr>
    </w:p>
    <w:p w14:paraId="1B39CD7E" w14:textId="77777777" w:rsidR="00BC4FA7" w:rsidRDefault="00BC4FA7" w:rsidP="00BC4FA7">
      <w:pPr>
        <w:pStyle w:val="NormalABNT"/>
      </w:pPr>
      <w:r w:rsidRPr="000003D5">
        <w:t>Onde eles buscam soluções:</w:t>
      </w:r>
    </w:p>
    <w:p w14:paraId="138D1A8A" w14:textId="77777777" w:rsidR="00BC4FA7" w:rsidRPr="000003D5" w:rsidRDefault="00BC4FA7" w:rsidP="00BC4FA7">
      <w:pPr>
        <w:pStyle w:val="NormalABNT"/>
      </w:pPr>
    </w:p>
    <w:p w14:paraId="273FE9B7" w14:textId="77777777" w:rsidR="00BC4FA7" w:rsidRPr="00ED748E" w:rsidRDefault="00BC4FA7" w:rsidP="00BC4FA7">
      <w:pPr>
        <w:pStyle w:val="NormalABNT"/>
        <w:numPr>
          <w:ilvl w:val="0"/>
          <w:numId w:val="26"/>
        </w:numPr>
        <w:rPr>
          <w:b/>
          <w:bCs/>
        </w:rPr>
      </w:pPr>
      <w:r w:rsidRPr="00ED748E">
        <w:t>Aplicativos oficiais como o Sabe (do Ministério da Mulher, Família e Direitos Humanos), que permite denunciar diretamente e com linguagem adaptada para crianças e adolescentes.</w:t>
      </w:r>
    </w:p>
    <w:p w14:paraId="59F5D331" w14:textId="77777777" w:rsidR="00BC4FA7" w:rsidRPr="000003D5" w:rsidRDefault="00BC4FA7" w:rsidP="00BC4FA7">
      <w:pPr>
        <w:pStyle w:val="NormalABNT"/>
        <w:numPr>
          <w:ilvl w:val="0"/>
          <w:numId w:val="26"/>
        </w:numPr>
      </w:pPr>
      <w:r w:rsidRPr="005B3D45">
        <w:t>Proteja Brasil, da Unicef, que oferece geolocalização de delegacias e conselhos tutelares, além de denúncia anônima</w:t>
      </w:r>
      <w:r>
        <w:t>.</w:t>
      </w:r>
    </w:p>
    <w:p w14:paraId="168F53F5" w14:textId="46B3E41B" w:rsidR="00BC4FA7" w:rsidRDefault="00BC4FA7" w:rsidP="00BC4FA7">
      <w:pPr>
        <w:pStyle w:val="PargrafodaLista"/>
        <w:numPr>
          <w:ilvl w:val="0"/>
          <w:numId w:val="26"/>
        </w:numPr>
      </w:pPr>
      <w:r w:rsidRPr="005B3D45">
        <w:t xml:space="preserve">SaferNet, que recebe denúncias online e oferece apoio como o </w:t>
      </w:r>
      <w:proofErr w:type="spellStart"/>
      <w:r w:rsidRPr="005B3D45">
        <w:t>Helpline</w:t>
      </w:r>
      <w:proofErr w:type="spellEnd"/>
      <w:r w:rsidRPr="005B3D45">
        <w:t xml:space="preserve"> para situações de crise e abuso</w:t>
      </w:r>
    </w:p>
    <w:p w14:paraId="23FD2B1B" w14:textId="77777777" w:rsidR="00FF3018" w:rsidRDefault="00FF3018" w:rsidP="00FF3018"/>
    <w:p w14:paraId="6C88C23C" w14:textId="12D723CC" w:rsidR="00FF3018" w:rsidRDefault="00FF3018" w:rsidP="00FF3018">
      <w:pPr>
        <w:pStyle w:val="Ttulo3"/>
      </w:pPr>
      <w:bookmarkStart w:id="10" w:name="_Toc206496819"/>
      <w:r>
        <w:t>Análise de mercado e concorrentes</w:t>
      </w:r>
      <w:bookmarkEnd w:id="10"/>
    </w:p>
    <w:p w14:paraId="72AE20D0" w14:textId="77777777" w:rsidR="00FF3018" w:rsidRPr="00FF3018" w:rsidRDefault="00FF3018" w:rsidP="003F40E9">
      <w:pPr>
        <w:spacing w:before="120"/>
        <w:ind w:left="432" w:firstLine="277"/>
      </w:pPr>
      <w:r w:rsidRPr="00FF3018">
        <w:t>O mercado de aplicativos de denúncia no Brasil é crescente, impulsionado pela necessidade de combater abusos e violações de direitos humanos. Os principais concorrentes são:</w:t>
      </w:r>
    </w:p>
    <w:p w14:paraId="1D2DBF1B" w14:textId="77777777" w:rsidR="00FF3018" w:rsidRPr="00FF3018" w:rsidRDefault="00FF3018" w:rsidP="00FF3018">
      <w:pPr>
        <w:numPr>
          <w:ilvl w:val="0"/>
          <w:numId w:val="28"/>
        </w:numPr>
        <w:tabs>
          <w:tab w:val="num" w:pos="720"/>
        </w:tabs>
      </w:pPr>
      <w:r w:rsidRPr="00FF3018">
        <w:t>SaferNet: referência em denúncias de crimes digitais e exploração infantil, com grande alcance nacional, mas com foco restrito ao ambiente online.</w:t>
      </w:r>
    </w:p>
    <w:p w14:paraId="7F0925E1" w14:textId="77777777" w:rsidR="00FF3018" w:rsidRPr="00FF3018" w:rsidRDefault="00FF3018" w:rsidP="00FF3018">
      <w:pPr>
        <w:numPr>
          <w:ilvl w:val="0"/>
          <w:numId w:val="28"/>
        </w:numPr>
        <w:tabs>
          <w:tab w:val="num" w:pos="720"/>
        </w:tabs>
      </w:pPr>
      <w:r w:rsidRPr="00FF3018">
        <w:t>App Sabe (Governo): voltado para crianças e adolescentes, com linguagem acessível e integração ao Disque 100, mas limitado ao público jovem.</w:t>
      </w:r>
    </w:p>
    <w:p w14:paraId="7096C638" w14:textId="6ED137EB" w:rsidR="00927253" w:rsidRDefault="00FF3018" w:rsidP="00927253">
      <w:pPr>
        <w:numPr>
          <w:ilvl w:val="0"/>
          <w:numId w:val="28"/>
        </w:numPr>
        <w:tabs>
          <w:tab w:val="num" w:pos="720"/>
        </w:tabs>
      </w:pPr>
      <w:r w:rsidRPr="00FF3018">
        <w:t>Proteja Brasil: aplicativo oficial com geolocalização e denúncias anônimas, porém mais funcional e restrito à violência contra crianças e adolescentes.</w:t>
      </w:r>
    </w:p>
    <w:p w14:paraId="2A01B5CD" w14:textId="77777777" w:rsidR="00927253" w:rsidRDefault="00927253" w:rsidP="00927253"/>
    <w:p w14:paraId="00FB3819" w14:textId="0E4F1C69" w:rsidR="006C0A4C" w:rsidRDefault="00FF3018" w:rsidP="00927253">
      <w:pPr>
        <w:spacing w:after="0"/>
        <w:ind w:left="432" w:firstLine="277"/>
      </w:pPr>
      <w:r w:rsidRPr="00FF3018">
        <w:t>O Instituto Amparo Digital se diferencia por abranger múltiplos perfis (crianças, adultos e familiares), oferecer apoio psicológico inicial e manter interface acessível e acolhedora.</w:t>
      </w:r>
    </w:p>
    <w:p w14:paraId="067CEF44" w14:textId="790343B4" w:rsidR="00FF3018" w:rsidRDefault="006C0A4C" w:rsidP="006C0A4C">
      <w:r>
        <w:br w:type="page"/>
      </w:r>
    </w:p>
    <w:p w14:paraId="6553D51C" w14:textId="4665BD0D" w:rsidR="00FF3018" w:rsidRDefault="00FF3018" w:rsidP="00FF3018">
      <w:pPr>
        <w:pStyle w:val="Ttulo2"/>
      </w:pPr>
      <w:bookmarkStart w:id="11" w:name="_Toc206496820"/>
      <w:r>
        <w:lastRenderedPageBreak/>
        <w:t>Posicionamento da marca</w:t>
      </w:r>
      <w:bookmarkEnd w:id="11"/>
    </w:p>
    <w:p w14:paraId="2D77CD9F" w14:textId="77777777" w:rsidR="00FF3018" w:rsidRPr="00FF3018" w:rsidRDefault="00FF3018" w:rsidP="00FF3018"/>
    <w:p w14:paraId="5AAE75D6" w14:textId="2755B52C" w:rsidR="00FF3018" w:rsidRDefault="00FF3018" w:rsidP="00FF3018">
      <w:pPr>
        <w:ind w:left="709"/>
      </w:pPr>
      <w:r w:rsidRPr="00FF3018">
        <w:t>O Instituto Amparo Digital busca ser reconhecido como uma instituição confiável, segura e inovadora. Seus principais atributos são credibilidade, compromisso social, acessibilidade digital e acolhimento às vítimas.</w:t>
      </w:r>
    </w:p>
    <w:p w14:paraId="59B54FFB" w14:textId="77777777" w:rsidR="006C0A4C" w:rsidRDefault="006C0A4C" w:rsidP="006C0A4C"/>
    <w:p w14:paraId="35B53A1C" w14:textId="47BA0A33" w:rsidR="006C0A4C" w:rsidRPr="00FF3018" w:rsidRDefault="006C0A4C" w:rsidP="006C0A4C">
      <w:pPr>
        <w:pStyle w:val="Ttulo2"/>
      </w:pPr>
      <w:bookmarkStart w:id="12" w:name="_Toc206496821"/>
      <w:r>
        <w:t>Portifólio de serviços</w:t>
      </w:r>
      <w:bookmarkEnd w:id="12"/>
    </w:p>
    <w:p w14:paraId="7D207DE5" w14:textId="77777777" w:rsidR="00FF3018" w:rsidRDefault="00FF3018" w:rsidP="006C0A4C">
      <w:pPr>
        <w:ind w:left="709"/>
      </w:pPr>
    </w:p>
    <w:p w14:paraId="1FBF84C6" w14:textId="7983DDD9" w:rsidR="006C0A4C" w:rsidRDefault="006C0A4C" w:rsidP="006C0A4C">
      <w:pPr>
        <w:ind w:left="709"/>
      </w:pPr>
      <w:r w:rsidRPr="006C0A4C">
        <w:t>O Instituto oferecerá um aplicativo gratuito que permite denúncias anônimas, geolocalização de serviços de apoio, espaço educativo sobre violações de direitos humanos e canal de acolhimento com direcionamento psicológico e jurídico.</w:t>
      </w:r>
    </w:p>
    <w:p w14:paraId="6D4A0455" w14:textId="77777777" w:rsidR="006C0A4C" w:rsidRDefault="006C0A4C" w:rsidP="006C0A4C"/>
    <w:p w14:paraId="72DC67A9" w14:textId="37CB6443" w:rsidR="006C0A4C" w:rsidRDefault="006C0A4C" w:rsidP="006C0A4C">
      <w:pPr>
        <w:pStyle w:val="Ttulo2"/>
      </w:pPr>
      <w:bookmarkStart w:id="13" w:name="_Toc206496822"/>
      <w:r>
        <w:t>Estratégia de preços</w:t>
      </w:r>
      <w:bookmarkEnd w:id="13"/>
    </w:p>
    <w:p w14:paraId="1C16D512" w14:textId="77777777" w:rsidR="006C0A4C" w:rsidRPr="006C0A4C" w:rsidRDefault="006C0A4C" w:rsidP="006C0A4C"/>
    <w:p w14:paraId="6B4C33AF" w14:textId="56329A8D" w:rsidR="006C0A4C" w:rsidRDefault="006C0A4C" w:rsidP="006C0A4C">
      <w:pPr>
        <w:ind w:left="709"/>
      </w:pPr>
      <w:r w:rsidRPr="006C0A4C">
        <w:t>O aplicativo será totalmente gratuito para usuários. O financiamento virá de parcerias governamentais, editais, doações e apoio de empresas, justificando-se pelo caráter social e inclusivo da iniciativa.</w:t>
      </w:r>
    </w:p>
    <w:p w14:paraId="211A7CEB" w14:textId="77777777" w:rsidR="006C0A4C" w:rsidRDefault="006C0A4C" w:rsidP="006C0A4C"/>
    <w:p w14:paraId="268813D8" w14:textId="03164BFE" w:rsidR="006C0A4C" w:rsidRDefault="006C0A4C" w:rsidP="006C0A4C">
      <w:pPr>
        <w:pStyle w:val="Ttulo2"/>
      </w:pPr>
      <w:bookmarkStart w:id="14" w:name="_Toc206496823"/>
      <w:r>
        <w:t>Marketing de conteúdos</w:t>
      </w:r>
      <w:bookmarkEnd w:id="14"/>
    </w:p>
    <w:p w14:paraId="5DA5A354" w14:textId="77777777" w:rsidR="006C0A4C" w:rsidRDefault="006C0A4C" w:rsidP="006C0A4C"/>
    <w:p w14:paraId="0E78EFB7" w14:textId="4EA95100" w:rsidR="006C0A4C" w:rsidRDefault="006C0A4C" w:rsidP="006C0A4C">
      <w:pPr>
        <w:ind w:left="720"/>
      </w:pPr>
      <w:r w:rsidRPr="006C0A4C">
        <w:t>Serão produzidos conteúdos educativos como blogs, cartilhas, vídeos e e-books sobre direitos humanos e combate ao abuso. A divulgação ocorrerá no LinkedIn, blog próprio e redes sociais, fortalecendo a credibilidade institucional.</w:t>
      </w:r>
    </w:p>
    <w:p w14:paraId="6C995261" w14:textId="77777777" w:rsidR="006C0A4C" w:rsidRDefault="006C0A4C" w:rsidP="006C0A4C"/>
    <w:p w14:paraId="26A98BBD" w14:textId="6EB78402" w:rsidR="006C0A4C" w:rsidRDefault="006C0A4C" w:rsidP="006C0A4C">
      <w:pPr>
        <w:pStyle w:val="Ttulo3"/>
      </w:pPr>
      <w:bookmarkStart w:id="15" w:name="_Toc206496824"/>
      <w:r w:rsidRPr="006C0A4C">
        <w:t>Marketing Digital e Redes Sociais</w:t>
      </w:r>
      <w:bookmarkEnd w:id="15"/>
    </w:p>
    <w:p w14:paraId="314CAFD8" w14:textId="77777777" w:rsidR="006C0A4C" w:rsidRDefault="006C0A4C" w:rsidP="006C0A4C"/>
    <w:p w14:paraId="50BC63D3" w14:textId="664E63A7" w:rsidR="00F450D8" w:rsidRDefault="00F450D8" w:rsidP="00F450D8">
      <w:pPr>
        <w:ind w:left="720"/>
      </w:pPr>
      <w:r w:rsidRPr="00F450D8">
        <w:t xml:space="preserve">O Instituto utilizará Instagram, Facebook, LinkedIn e TikTok, com </w:t>
      </w:r>
      <w:r w:rsidRPr="00F450D8">
        <w:t>conteúdo</w:t>
      </w:r>
      <w:r w:rsidRPr="00F450D8">
        <w:t xml:space="preserve"> adaptado a diferentes públicos. Também poderão ser usados anúncios pagos em campanhas nacionais de conscientização</w:t>
      </w:r>
      <w:r>
        <w:t>, anúncios em ônibus, trens e intervalos comerciais entre transmissões</w:t>
      </w:r>
      <w:r w:rsidRPr="00F450D8">
        <w:t>, ampliando o alcance da iniciativa.</w:t>
      </w:r>
    </w:p>
    <w:p w14:paraId="2746C215" w14:textId="60905906" w:rsidR="006C0A4C" w:rsidRDefault="00F450D8" w:rsidP="006C0A4C">
      <w:r>
        <w:br w:type="page"/>
      </w:r>
    </w:p>
    <w:p w14:paraId="4460696F" w14:textId="51C465EF" w:rsidR="00F450D8" w:rsidRDefault="00F450D8" w:rsidP="00F450D8">
      <w:pPr>
        <w:pStyle w:val="Ttulo2"/>
      </w:pPr>
      <w:bookmarkStart w:id="16" w:name="_Toc206496825"/>
      <w:r>
        <w:lastRenderedPageBreak/>
        <w:t>Vendas e relacionamentos</w:t>
      </w:r>
      <w:bookmarkEnd w:id="16"/>
    </w:p>
    <w:p w14:paraId="443B7EC1" w14:textId="77777777" w:rsidR="00F450D8" w:rsidRDefault="00F450D8" w:rsidP="00F450D8"/>
    <w:p w14:paraId="2D57E150" w14:textId="5F6A3F80" w:rsidR="00F450D8" w:rsidRDefault="00F450D8" w:rsidP="00F450D8">
      <w:pPr>
        <w:ind w:firstLine="576"/>
      </w:pPr>
      <w:r w:rsidRPr="00F450D8">
        <w:t>A sustentabilidade virá de parcerias com empresas, órgãos públicos e ONGs. A conversão ocorrerá por contato direto, e-mail marketing e demonstrações. O relacionamento de longo prazo será garantido com relatórios de impacto, reuniões e transparência nos resultados.</w:t>
      </w:r>
    </w:p>
    <w:p w14:paraId="3FEACB35" w14:textId="77777777" w:rsidR="00F450D8" w:rsidRPr="00F450D8" w:rsidRDefault="00F450D8" w:rsidP="00F450D8">
      <w:pPr>
        <w:ind w:firstLine="576"/>
      </w:pPr>
    </w:p>
    <w:p w14:paraId="309C7ECC" w14:textId="62039147" w:rsidR="00675349" w:rsidRPr="003B281A" w:rsidRDefault="00770380" w:rsidP="00C17202">
      <w:pPr>
        <w:pStyle w:val="Ttulo1"/>
      </w:pPr>
      <w:bookmarkStart w:id="17" w:name="_Toc206496826"/>
      <w:r w:rsidRPr="003B281A">
        <w:t>E</w:t>
      </w:r>
      <w:r w:rsidR="00BB2E96" w:rsidRPr="003B281A">
        <w:t>MBASAMENTO TEÓRICO</w:t>
      </w:r>
      <w:bookmarkEnd w:id="17"/>
    </w:p>
    <w:p w14:paraId="7EB9164C" w14:textId="77777777" w:rsidR="00675349" w:rsidRPr="002C631E" w:rsidRDefault="00675349" w:rsidP="008127FB">
      <w:pPr>
        <w:pStyle w:val="NormalABNT"/>
      </w:pPr>
    </w:p>
    <w:p w14:paraId="5F6E3C31" w14:textId="7C5B2A90" w:rsidR="00BB2E96" w:rsidRPr="003F40E9" w:rsidRDefault="003F40E9" w:rsidP="008127FB">
      <w:pPr>
        <w:pStyle w:val="NormalABNT"/>
      </w:pPr>
      <w:r w:rsidRPr="003F40E9">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46D91A8" w14:textId="77777777" w:rsidR="003F40E9" w:rsidRPr="003F40E9" w:rsidRDefault="003F40E9" w:rsidP="008127FB">
      <w:pPr>
        <w:pStyle w:val="NormalABNT"/>
        <w:rPr>
          <w:highlight w:val="yellow"/>
        </w:rPr>
      </w:pPr>
    </w:p>
    <w:p w14:paraId="6D697FC3" w14:textId="77777777" w:rsidR="00402EA7" w:rsidRDefault="00402EA7" w:rsidP="008127FB">
      <w:pPr>
        <w:pStyle w:val="NormalABNT"/>
      </w:pPr>
    </w:p>
    <w:p w14:paraId="78EED5D0" w14:textId="584F1871" w:rsidR="00675349" w:rsidRPr="00A55975" w:rsidRDefault="00C13EFE" w:rsidP="00AE453C">
      <w:pPr>
        <w:pStyle w:val="Ttulo2"/>
      </w:pPr>
      <w:bookmarkStart w:id="18" w:name="_Toc206496827"/>
      <w:r w:rsidRPr="00A55975">
        <w:t>Viabilidade Técnica</w:t>
      </w:r>
      <w:bookmarkEnd w:id="18"/>
    </w:p>
    <w:p w14:paraId="1AE65FBD" w14:textId="77777777" w:rsidR="00F73386" w:rsidRPr="002C631E" w:rsidRDefault="00F73386" w:rsidP="008127FB">
      <w:pPr>
        <w:pStyle w:val="NormalABNT"/>
      </w:pPr>
    </w:p>
    <w:p w14:paraId="68B5980E" w14:textId="4D0AF934" w:rsidR="00675349" w:rsidRPr="003F40E9" w:rsidRDefault="003F40E9" w:rsidP="008127FB">
      <w:pPr>
        <w:pStyle w:val="NormalABNT"/>
      </w:pPr>
      <w:r w:rsidRPr="003F40E9">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1B8A01D" w14:textId="77777777" w:rsidR="00A8631A" w:rsidRPr="002C631E" w:rsidRDefault="00A8631A" w:rsidP="008127FB">
      <w:pPr>
        <w:pStyle w:val="NormalABNT"/>
        <w:rPr>
          <w:highlight w:val="yellow"/>
        </w:rPr>
      </w:pPr>
    </w:p>
    <w:p w14:paraId="0A91213A" w14:textId="24F110CB" w:rsidR="003E4A2A" w:rsidRPr="002C631E" w:rsidRDefault="00C13EFE" w:rsidP="00AE453C">
      <w:pPr>
        <w:pStyle w:val="Ttulo2"/>
      </w:pPr>
      <w:bookmarkStart w:id="19" w:name="_Toc206496828"/>
      <w:r w:rsidRPr="002C631E">
        <w:t>Viabilidade Econômica</w:t>
      </w:r>
      <w:bookmarkEnd w:id="19"/>
    </w:p>
    <w:p w14:paraId="1A470409" w14:textId="77777777" w:rsidR="005D4A57" w:rsidRPr="002C631E" w:rsidRDefault="005D4A57" w:rsidP="008127FB">
      <w:pPr>
        <w:pStyle w:val="NormalABNT"/>
      </w:pPr>
    </w:p>
    <w:p w14:paraId="627A5156" w14:textId="1FA6B225" w:rsidR="00A8631A" w:rsidRPr="003F40E9" w:rsidRDefault="003F40E9" w:rsidP="003F40E9">
      <w:pPr>
        <w:pStyle w:val="NormalABNT"/>
      </w:pPr>
      <w:r w:rsidRPr="003F40E9">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C9E2D43" w14:textId="56F6CFBA" w:rsidR="001A4096" w:rsidRPr="002C631E" w:rsidRDefault="001A4096" w:rsidP="00C17202">
      <w:pPr>
        <w:pStyle w:val="Ttulo1"/>
      </w:pPr>
      <w:bookmarkStart w:id="20" w:name="_Toc206496829"/>
      <w:r w:rsidRPr="002C631E">
        <w:lastRenderedPageBreak/>
        <w:t>DESENVOLVIMENTO</w:t>
      </w:r>
      <w:bookmarkEnd w:id="20"/>
    </w:p>
    <w:p w14:paraId="0BEC4C3C" w14:textId="77777777" w:rsidR="00055918" w:rsidRPr="002C631E" w:rsidRDefault="00055918" w:rsidP="008127FB">
      <w:pPr>
        <w:pStyle w:val="NormalABNT"/>
        <w:rPr>
          <w:highlight w:val="yellow"/>
        </w:rPr>
      </w:pPr>
    </w:p>
    <w:p w14:paraId="360E854F" w14:textId="46339CBF" w:rsidR="003F40E9" w:rsidRDefault="003F40E9" w:rsidP="008127FB">
      <w:pPr>
        <w:pStyle w:val="NormalABN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5A30BFB" w14:textId="45113782" w:rsidR="001C3B6B" w:rsidRPr="002C631E" w:rsidRDefault="001C3B6B" w:rsidP="003F40E9">
      <w:pPr>
        <w:pStyle w:val="NormalABNT"/>
        <w:rPr>
          <w:highlight w:val="yellow"/>
        </w:rPr>
      </w:pPr>
      <w:r w:rsidRPr="002C631E">
        <w:rPr>
          <w:highlight w:val="yellow"/>
        </w:rPr>
        <w:t xml:space="preserve"> </w:t>
      </w:r>
    </w:p>
    <w:p w14:paraId="52306F50" w14:textId="289BB7E7" w:rsidR="001C3B6B" w:rsidRPr="002C631E" w:rsidRDefault="00C13EFE" w:rsidP="00AE453C">
      <w:pPr>
        <w:pStyle w:val="Ttulo2"/>
      </w:pPr>
      <w:bookmarkStart w:id="21" w:name="_Toc206496830"/>
      <w:r w:rsidRPr="002C631E">
        <w:t>Solução Inicial</w:t>
      </w:r>
      <w:bookmarkEnd w:id="21"/>
    </w:p>
    <w:p w14:paraId="087DB4E5" w14:textId="77777777" w:rsidR="001C3B6B" w:rsidRPr="002C631E" w:rsidRDefault="001C3B6B" w:rsidP="008127FB">
      <w:pPr>
        <w:pStyle w:val="NormalABNT"/>
        <w:rPr>
          <w:highlight w:val="yellow"/>
        </w:rPr>
      </w:pPr>
    </w:p>
    <w:p w14:paraId="3C3D45B5" w14:textId="32460B54" w:rsidR="003F40E9" w:rsidRPr="003F40E9" w:rsidRDefault="003F40E9" w:rsidP="003F40E9">
      <w:pPr>
        <w:pStyle w:val="NormalABN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21A5420" w14:textId="77777777" w:rsidR="002E16F1" w:rsidRPr="002C631E" w:rsidRDefault="002E16F1" w:rsidP="008127FB">
      <w:pPr>
        <w:pStyle w:val="NormalABNT"/>
      </w:pPr>
    </w:p>
    <w:p w14:paraId="33CBA873" w14:textId="60EF5DA7" w:rsidR="003F6B9F" w:rsidRDefault="002E7CF3" w:rsidP="003F40E9">
      <w:pPr>
        <w:pStyle w:val="Ttulo3"/>
      </w:pPr>
      <w:bookmarkStart w:id="22" w:name="_Toc206496831"/>
      <w:r>
        <w:t>Protótipo</w:t>
      </w:r>
      <w:bookmarkEnd w:id="22"/>
      <w:r>
        <w:t xml:space="preserve"> </w:t>
      </w:r>
    </w:p>
    <w:p w14:paraId="50E36D8F" w14:textId="77777777" w:rsidR="003F40E9" w:rsidRPr="003F40E9" w:rsidRDefault="003F40E9" w:rsidP="003F40E9"/>
    <w:p w14:paraId="2B383EA2" w14:textId="358644D1" w:rsidR="0076280C" w:rsidRPr="00EE641D" w:rsidRDefault="003F40E9" w:rsidP="002C631E">
      <w:pPr>
        <w:spacing w:after="0" w:line="360" w:lineRule="auto"/>
        <w:ind w:firstLine="709"/>
        <w:rPr>
          <w:rFonts w:cs="Arial"/>
          <w:szCs w:val="24"/>
        </w:rPr>
      </w:pPr>
      <w:r w:rsidRPr="00EE641D">
        <w:rPr>
          <w:rFonts w:cs="Arial"/>
          <w:noProof/>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4298C37" w14:textId="77777777" w:rsidR="003F40E9" w:rsidRPr="002C631E" w:rsidRDefault="003F40E9" w:rsidP="002C631E">
      <w:pPr>
        <w:spacing w:after="0" w:line="360" w:lineRule="auto"/>
        <w:ind w:firstLine="709"/>
        <w:rPr>
          <w:rFonts w:cs="Arial"/>
          <w:szCs w:val="24"/>
          <w:highlight w:val="yellow"/>
        </w:rPr>
      </w:pPr>
    </w:p>
    <w:p w14:paraId="45EA9144" w14:textId="18988AF5" w:rsidR="0076280C" w:rsidRPr="00A34AA4" w:rsidRDefault="0076280C" w:rsidP="002C631E">
      <w:pPr>
        <w:spacing w:after="0" w:line="360" w:lineRule="auto"/>
        <w:ind w:firstLine="709"/>
        <w:jc w:val="center"/>
        <w:rPr>
          <w:rFonts w:cs="Arial"/>
          <w:sz w:val="20"/>
          <w:szCs w:val="24"/>
          <w:highlight w:val="yellow"/>
        </w:rPr>
      </w:pPr>
      <w:r w:rsidRPr="00A34AA4">
        <w:rPr>
          <w:rFonts w:cs="Arial"/>
          <w:sz w:val="20"/>
          <w:szCs w:val="24"/>
        </w:rPr>
        <w:t>Figura 1 –</w:t>
      </w:r>
      <w:r w:rsidRPr="00A34AA4">
        <w:rPr>
          <w:rFonts w:cs="Arial"/>
          <w:b/>
          <w:sz w:val="20"/>
          <w:szCs w:val="24"/>
        </w:rPr>
        <w:t xml:space="preserve"> </w:t>
      </w:r>
      <w:r w:rsidR="00950D8A" w:rsidRPr="00A34AA4">
        <w:rPr>
          <w:rFonts w:cs="Arial"/>
          <w:sz w:val="20"/>
          <w:szCs w:val="24"/>
        </w:rPr>
        <w:t>Croqui do</w:t>
      </w:r>
      <w:r w:rsidRPr="00A34AA4">
        <w:rPr>
          <w:rFonts w:cs="Arial"/>
          <w:sz w:val="20"/>
          <w:szCs w:val="24"/>
        </w:rPr>
        <w:t xml:space="preserve"> projeto</w:t>
      </w:r>
      <w:r w:rsidR="00A34AA4" w:rsidRPr="00A34AA4">
        <w:rPr>
          <w:rFonts w:cs="Arial"/>
          <w:sz w:val="20"/>
          <w:szCs w:val="24"/>
        </w:rPr>
        <w:t xml:space="preserve"> </w:t>
      </w:r>
      <w:r w:rsidR="00950D8A" w:rsidRPr="00A34AA4">
        <w:rPr>
          <w:rFonts w:cs="Arial"/>
          <w:sz w:val="20"/>
          <w:szCs w:val="24"/>
        </w:rPr>
        <w:t>(exemplo)</w:t>
      </w:r>
      <w:r w:rsidR="00A34AA4" w:rsidRPr="00A34AA4">
        <w:rPr>
          <w:rFonts w:cs="Arial"/>
          <w:sz w:val="20"/>
          <w:szCs w:val="24"/>
        </w:rPr>
        <w:t>.</w:t>
      </w:r>
    </w:p>
    <w:p w14:paraId="29385BB8" w14:textId="4910241E" w:rsidR="002E7CF3" w:rsidRDefault="002E7CF3" w:rsidP="008127FB">
      <w:pPr>
        <w:pStyle w:val="NormalABNT"/>
        <w:rPr>
          <w:highlight w:val="yellow"/>
        </w:rPr>
      </w:pPr>
    </w:p>
    <w:p w14:paraId="65F7A52F" w14:textId="76CEA05C" w:rsidR="002E7CF3" w:rsidRPr="003F40E9" w:rsidRDefault="003F40E9" w:rsidP="003F40E9">
      <w:pPr>
        <w:pStyle w:val="NormalABNT"/>
        <w:ind w:firstLine="0"/>
      </w:pPr>
      <w:r>
        <w:tab/>
      </w:r>
      <w:r>
        <w:tab/>
      </w:r>
      <w:r>
        <w:tab/>
      </w:r>
      <w:r>
        <w:tab/>
      </w:r>
      <w:r>
        <w:tab/>
      </w:r>
      <w:r>
        <w:tab/>
      </w:r>
      <w:r>
        <w:rPr>
          <w:b/>
          <w:bCs/>
          <w:sz w:val="56"/>
          <w:szCs w:val="56"/>
        </w:rPr>
        <w:t>FOTO</w:t>
      </w:r>
    </w:p>
    <w:p w14:paraId="66783FA8" w14:textId="213ED5A5" w:rsidR="00EC2B42" w:rsidRPr="002C631E" w:rsidRDefault="00AF3D43" w:rsidP="002E7CF3">
      <w:pPr>
        <w:pStyle w:val="Ttulo1"/>
      </w:pPr>
      <w:bookmarkStart w:id="23" w:name="_Toc206496832"/>
      <w:r w:rsidRPr="002C631E">
        <w:lastRenderedPageBreak/>
        <w:t>Fluxograma da programação</w:t>
      </w:r>
      <w:bookmarkEnd w:id="23"/>
    </w:p>
    <w:p w14:paraId="0019192F" w14:textId="77777777" w:rsidR="00EC2B42" w:rsidRPr="002C631E" w:rsidRDefault="00EC2B42" w:rsidP="008127FB">
      <w:pPr>
        <w:pStyle w:val="NormalABNT"/>
      </w:pPr>
    </w:p>
    <w:p w14:paraId="66B5C217" w14:textId="397FB3F9" w:rsidR="003F40E9" w:rsidRPr="002C631E" w:rsidRDefault="003F40E9" w:rsidP="003F40E9">
      <w:pPr>
        <w:pStyle w:val="NormalABN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CF701BD" w14:textId="77777777" w:rsidR="00950D8A" w:rsidRPr="002C631E" w:rsidRDefault="00950D8A" w:rsidP="002C631E">
      <w:pPr>
        <w:spacing w:after="0" w:line="360" w:lineRule="auto"/>
        <w:ind w:firstLine="709"/>
        <w:jc w:val="both"/>
        <w:rPr>
          <w:rFonts w:cs="Arial"/>
          <w:szCs w:val="24"/>
        </w:rPr>
      </w:pPr>
    </w:p>
    <w:p w14:paraId="1ED8A786" w14:textId="70FCC587" w:rsidR="00950D8A" w:rsidRDefault="00950D8A" w:rsidP="002C631E">
      <w:pPr>
        <w:spacing w:after="0" w:line="360" w:lineRule="auto"/>
        <w:jc w:val="center"/>
        <w:rPr>
          <w:rFonts w:eastAsia="Arial" w:cs="Arial"/>
          <w:kern w:val="0"/>
          <w:sz w:val="20"/>
          <w:szCs w:val="20"/>
          <w:lang w:eastAsia="pt-BR"/>
          <w14:ligatures w14:val="none"/>
        </w:rPr>
      </w:pPr>
      <w:bookmarkStart w:id="24" w:name="_Toc136590400"/>
      <w:r w:rsidRPr="00A34AA4">
        <w:rPr>
          <w:rFonts w:eastAsia="Arial" w:cs="Arial"/>
          <w:kern w:val="0"/>
          <w:sz w:val="20"/>
          <w:szCs w:val="20"/>
          <w:lang w:eastAsia="pt-BR"/>
          <w14:ligatures w14:val="none"/>
        </w:rPr>
        <w:t xml:space="preserve">Figura </w:t>
      </w:r>
      <w:r w:rsidR="00A34AA4">
        <w:rPr>
          <w:rFonts w:eastAsia="Arial" w:cs="Arial"/>
          <w:kern w:val="0"/>
          <w:sz w:val="20"/>
          <w:szCs w:val="20"/>
          <w:lang w:eastAsia="pt-BR"/>
          <w14:ligatures w14:val="none"/>
        </w:rPr>
        <w:t>4</w:t>
      </w:r>
      <w:r w:rsidRPr="00A34AA4">
        <w:rPr>
          <w:rFonts w:eastAsia="Arial" w:cs="Arial"/>
          <w:kern w:val="0"/>
          <w:sz w:val="20"/>
          <w:szCs w:val="20"/>
          <w:lang w:eastAsia="pt-BR"/>
          <w14:ligatures w14:val="none"/>
        </w:rPr>
        <w:t xml:space="preserve"> – Fluxograma</w:t>
      </w:r>
      <w:bookmarkEnd w:id="24"/>
      <w:r w:rsidRPr="00A34AA4">
        <w:rPr>
          <w:rFonts w:eastAsia="Arial" w:cs="Arial"/>
          <w:kern w:val="0"/>
          <w:sz w:val="20"/>
          <w:szCs w:val="20"/>
          <w:lang w:eastAsia="pt-BR"/>
          <w14:ligatures w14:val="none"/>
        </w:rPr>
        <w:t xml:space="preserve"> (exemplo)</w:t>
      </w:r>
      <w:r w:rsidR="00A34AA4">
        <w:rPr>
          <w:rFonts w:eastAsia="Arial" w:cs="Arial"/>
          <w:kern w:val="0"/>
          <w:sz w:val="20"/>
          <w:szCs w:val="20"/>
          <w:lang w:eastAsia="pt-BR"/>
          <w14:ligatures w14:val="none"/>
        </w:rPr>
        <w:t>.</w:t>
      </w:r>
    </w:p>
    <w:p w14:paraId="35D7AED1" w14:textId="77777777" w:rsidR="003F40E9" w:rsidRDefault="003F40E9" w:rsidP="002C631E">
      <w:pPr>
        <w:spacing w:after="0" w:line="360" w:lineRule="auto"/>
        <w:jc w:val="center"/>
        <w:rPr>
          <w:rFonts w:eastAsia="Arial" w:cs="Arial"/>
          <w:kern w:val="0"/>
          <w:sz w:val="20"/>
          <w:szCs w:val="20"/>
          <w:lang w:eastAsia="pt-BR"/>
          <w14:ligatures w14:val="none"/>
        </w:rPr>
      </w:pPr>
    </w:p>
    <w:p w14:paraId="5DCF9D94" w14:textId="00DD21FE" w:rsidR="003F40E9" w:rsidRPr="003F40E9" w:rsidRDefault="003F40E9" w:rsidP="003F40E9">
      <w:pPr>
        <w:spacing w:after="0" w:line="360" w:lineRule="auto"/>
        <w:ind w:left="3545" w:firstLine="709"/>
        <w:rPr>
          <w:rFonts w:eastAsia="Arial" w:cs="Arial"/>
          <w:b/>
          <w:bCs/>
          <w:kern w:val="0"/>
          <w:sz w:val="40"/>
          <w:szCs w:val="40"/>
          <w:lang w:eastAsia="pt-BR"/>
          <w14:ligatures w14:val="none"/>
        </w:rPr>
      </w:pPr>
      <w:bookmarkStart w:id="25" w:name="_heading=h.b2x50sirlayk" w:colFirst="0" w:colLast="0"/>
      <w:bookmarkEnd w:id="25"/>
      <w:r>
        <w:rPr>
          <w:rFonts w:eastAsia="Arial" w:cs="Arial"/>
          <w:b/>
          <w:bCs/>
          <w:kern w:val="0"/>
          <w:sz w:val="40"/>
          <w:szCs w:val="40"/>
          <w:lang w:eastAsia="pt-BR"/>
          <w14:ligatures w14:val="none"/>
        </w:rPr>
        <w:t>FOTO</w:t>
      </w:r>
    </w:p>
    <w:p w14:paraId="131DFC36" w14:textId="77777777" w:rsidR="003F40E9" w:rsidRDefault="003F40E9" w:rsidP="00A34AA4">
      <w:pPr>
        <w:spacing w:after="0" w:line="360" w:lineRule="auto"/>
        <w:jc w:val="center"/>
        <w:rPr>
          <w:rFonts w:eastAsia="Arial" w:cs="Arial"/>
          <w:kern w:val="0"/>
          <w:sz w:val="20"/>
          <w:szCs w:val="20"/>
          <w:lang w:eastAsia="pt-BR"/>
          <w14:ligatures w14:val="none"/>
        </w:rPr>
      </w:pPr>
    </w:p>
    <w:p w14:paraId="1B2253E6" w14:textId="3E6DBDFA" w:rsidR="00950D8A" w:rsidRPr="00A34AA4" w:rsidRDefault="00950D8A" w:rsidP="00A34AA4">
      <w:pPr>
        <w:spacing w:after="0" w:line="360" w:lineRule="auto"/>
        <w:jc w:val="center"/>
        <w:rPr>
          <w:rFonts w:eastAsia="Arial" w:cs="Arial"/>
          <w:kern w:val="0"/>
          <w:sz w:val="20"/>
          <w:szCs w:val="20"/>
          <w:lang w:eastAsia="pt-BR"/>
          <w14:ligatures w14:val="none"/>
        </w:rPr>
      </w:pPr>
      <w:r w:rsidRPr="00A34AA4">
        <w:rPr>
          <w:rFonts w:eastAsia="Arial" w:cs="Arial"/>
          <w:kern w:val="0"/>
          <w:sz w:val="20"/>
          <w:szCs w:val="20"/>
          <w:lang w:eastAsia="pt-BR"/>
          <w14:ligatures w14:val="none"/>
        </w:rPr>
        <w:t xml:space="preserve">Fonte – </w:t>
      </w:r>
      <w:r w:rsidR="00740D35" w:rsidRPr="00A34AA4">
        <w:rPr>
          <w:rFonts w:eastAsia="Arial" w:cs="Arial"/>
          <w:kern w:val="0"/>
          <w:sz w:val="20"/>
          <w:szCs w:val="20"/>
          <w:lang w:eastAsia="pt-BR"/>
          <w14:ligatures w14:val="none"/>
        </w:rPr>
        <w:t xml:space="preserve">Elaborado pelos autores </w:t>
      </w:r>
      <w:r w:rsidRPr="00A34AA4">
        <w:rPr>
          <w:rFonts w:eastAsia="Arial" w:cs="Arial"/>
          <w:kern w:val="0"/>
          <w:sz w:val="20"/>
          <w:szCs w:val="20"/>
          <w:lang w:eastAsia="pt-BR"/>
          <w14:ligatures w14:val="none"/>
        </w:rPr>
        <w:t>(2024).</w:t>
      </w:r>
    </w:p>
    <w:p w14:paraId="5D50D306" w14:textId="77777777" w:rsidR="008127FB" w:rsidRDefault="008127FB" w:rsidP="008127FB">
      <w:pPr>
        <w:pStyle w:val="NormalABNT"/>
      </w:pPr>
    </w:p>
    <w:p w14:paraId="33621D86" w14:textId="19048436" w:rsidR="006C505A" w:rsidRPr="002C631E" w:rsidRDefault="00AF3D43" w:rsidP="00AE453C">
      <w:pPr>
        <w:pStyle w:val="Ttulo2"/>
      </w:pPr>
      <w:bookmarkStart w:id="26" w:name="_Toc206496833"/>
      <w:r w:rsidRPr="002C631E">
        <w:t>Programação</w:t>
      </w:r>
      <w:bookmarkEnd w:id="26"/>
    </w:p>
    <w:p w14:paraId="5613745F" w14:textId="77777777" w:rsidR="006C505A" w:rsidRPr="002C631E" w:rsidRDefault="006C505A" w:rsidP="008127FB">
      <w:pPr>
        <w:pStyle w:val="NormalABNT"/>
      </w:pPr>
    </w:p>
    <w:p w14:paraId="7EA04C8C" w14:textId="0794CCCF" w:rsidR="003F40E9" w:rsidRPr="003F40E9" w:rsidRDefault="003F40E9" w:rsidP="003F40E9">
      <w:pPr>
        <w:pStyle w:val="NormalABNT"/>
      </w:pPr>
      <w:r w:rsidRPr="003F40E9">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20CAC45" w14:textId="77777777" w:rsidR="00A71BCB" w:rsidRPr="002C631E" w:rsidRDefault="00A71BCB" w:rsidP="002C631E">
      <w:pPr>
        <w:spacing w:after="0" w:line="360" w:lineRule="auto"/>
        <w:ind w:firstLine="709"/>
        <w:jc w:val="both"/>
        <w:rPr>
          <w:rFonts w:cs="Arial"/>
          <w:szCs w:val="24"/>
          <w:highlight w:val="yellow"/>
        </w:rPr>
      </w:pPr>
    </w:p>
    <w:p w14:paraId="1BF173F8" w14:textId="09EBC19F" w:rsidR="00A71BCB" w:rsidRPr="00A34AA4" w:rsidRDefault="00A71BCB" w:rsidP="002C631E">
      <w:pPr>
        <w:spacing w:after="0" w:line="360" w:lineRule="auto"/>
        <w:jc w:val="center"/>
        <w:rPr>
          <w:rFonts w:eastAsia="Arial" w:cs="Arial"/>
          <w:kern w:val="0"/>
          <w:sz w:val="20"/>
          <w:szCs w:val="20"/>
          <w:lang w:eastAsia="pt-BR"/>
          <w14:ligatures w14:val="none"/>
        </w:rPr>
      </w:pPr>
      <w:r w:rsidRPr="00A34AA4">
        <w:rPr>
          <w:rFonts w:eastAsia="Arial" w:cs="Arial"/>
          <w:kern w:val="0"/>
          <w:sz w:val="20"/>
          <w:szCs w:val="20"/>
          <w:lang w:eastAsia="pt-BR"/>
          <w14:ligatures w14:val="none"/>
        </w:rPr>
        <w:t xml:space="preserve">Figura </w:t>
      </w:r>
      <w:r w:rsidR="00A34AA4">
        <w:rPr>
          <w:rFonts w:eastAsia="Arial" w:cs="Arial"/>
          <w:kern w:val="0"/>
          <w:sz w:val="20"/>
          <w:szCs w:val="20"/>
          <w:lang w:eastAsia="pt-BR"/>
          <w14:ligatures w14:val="none"/>
        </w:rPr>
        <w:t>5</w:t>
      </w:r>
      <w:r w:rsidRPr="00A34AA4">
        <w:rPr>
          <w:rFonts w:eastAsia="Arial" w:cs="Arial"/>
          <w:kern w:val="0"/>
          <w:sz w:val="20"/>
          <w:szCs w:val="20"/>
          <w:lang w:eastAsia="pt-BR"/>
          <w14:ligatures w14:val="none"/>
        </w:rPr>
        <w:t xml:space="preserve"> – Declaração de variáveis (exemplo)</w:t>
      </w:r>
      <w:r w:rsidR="00A34AA4">
        <w:rPr>
          <w:rFonts w:eastAsia="Arial" w:cs="Arial"/>
          <w:kern w:val="0"/>
          <w:sz w:val="20"/>
          <w:szCs w:val="20"/>
          <w:lang w:eastAsia="pt-BR"/>
          <w14:ligatures w14:val="none"/>
        </w:rPr>
        <w:t>.</w:t>
      </w:r>
    </w:p>
    <w:p w14:paraId="41A9745D" w14:textId="764AF5C6" w:rsidR="00A71BCB" w:rsidRDefault="00A71BCB" w:rsidP="002C631E">
      <w:pPr>
        <w:spacing w:after="0" w:line="360" w:lineRule="auto"/>
        <w:ind w:firstLine="709"/>
        <w:jc w:val="center"/>
        <w:rPr>
          <w:rFonts w:cs="Arial"/>
          <w:szCs w:val="24"/>
          <w:highlight w:val="yellow"/>
        </w:rPr>
      </w:pPr>
    </w:p>
    <w:p w14:paraId="77675DEF" w14:textId="53857DB1" w:rsidR="003F40E9" w:rsidRPr="003F40E9" w:rsidRDefault="003F40E9" w:rsidP="002C631E">
      <w:pPr>
        <w:spacing w:after="0" w:line="360" w:lineRule="auto"/>
        <w:ind w:firstLine="709"/>
        <w:jc w:val="center"/>
        <w:rPr>
          <w:rFonts w:cs="Arial"/>
          <w:b/>
          <w:bCs/>
          <w:sz w:val="44"/>
          <w:szCs w:val="44"/>
        </w:rPr>
      </w:pPr>
      <w:r w:rsidRPr="003F40E9">
        <w:rPr>
          <w:rFonts w:cs="Arial"/>
          <w:b/>
          <w:bCs/>
          <w:sz w:val="44"/>
          <w:szCs w:val="44"/>
        </w:rPr>
        <w:t>FOTO</w:t>
      </w:r>
    </w:p>
    <w:p w14:paraId="2C47DFCF" w14:textId="77777777" w:rsidR="003F40E9" w:rsidRPr="002C631E" w:rsidRDefault="003F40E9" w:rsidP="002C631E">
      <w:pPr>
        <w:spacing w:after="0" w:line="360" w:lineRule="auto"/>
        <w:ind w:firstLine="709"/>
        <w:jc w:val="center"/>
        <w:rPr>
          <w:rFonts w:cs="Arial"/>
          <w:szCs w:val="24"/>
          <w:highlight w:val="yellow"/>
        </w:rPr>
      </w:pPr>
    </w:p>
    <w:p w14:paraId="3A445C5C" w14:textId="2B521412" w:rsidR="003F40E9" w:rsidRDefault="00A71BCB" w:rsidP="00A34AA4">
      <w:pPr>
        <w:spacing w:after="0" w:line="360" w:lineRule="auto"/>
        <w:jc w:val="center"/>
        <w:rPr>
          <w:rFonts w:eastAsia="Arial" w:cs="Arial"/>
          <w:kern w:val="0"/>
          <w:sz w:val="20"/>
          <w:szCs w:val="20"/>
          <w:lang w:eastAsia="pt-BR"/>
          <w14:ligatures w14:val="none"/>
        </w:rPr>
      </w:pPr>
      <w:r w:rsidRPr="00A34AA4">
        <w:rPr>
          <w:rFonts w:eastAsia="Arial" w:cs="Arial"/>
          <w:kern w:val="0"/>
          <w:sz w:val="20"/>
          <w:szCs w:val="20"/>
          <w:lang w:eastAsia="pt-BR"/>
          <w14:ligatures w14:val="none"/>
        </w:rPr>
        <w:t xml:space="preserve">Fonte – </w:t>
      </w:r>
      <w:r w:rsidR="00740D35" w:rsidRPr="00A34AA4">
        <w:rPr>
          <w:rFonts w:eastAsia="Arial" w:cs="Arial"/>
          <w:kern w:val="0"/>
          <w:sz w:val="20"/>
          <w:szCs w:val="20"/>
          <w:lang w:eastAsia="pt-BR"/>
          <w14:ligatures w14:val="none"/>
        </w:rPr>
        <w:t xml:space="preserve">Elaborado pelos autores </w:t>
      </w:r>
      <w:r w:rsidRPr="00A34AA4">
        <w:rPr>
          <w:rFonts w:eastAsia="Arial" w:cs="Arial"/>
          <w:kern w:val="0"/>
          <w:sz w:val="20"/>
          <w:szCs w:val="20"/>
          <w:lang w:eastAsia="pt-BR"/>
          <w14:ligatures w14:val="none"/>
        </w:rPr>
        <w:t>(2024).</w:t>
      </w:r>
    </w:p>
    <w:p w14:paraId="6C73D04F" w14:textId="432FB3E8" w:rsidR="00402BAD" w:rsidRPr="003F40E9" w:rsidRDefault="003F40E9" w:rsidP="003F40E9">
      <w:pPr>
        <w:rPr>
          <w:rFonts w:eastAsia="Arial" w:cs="Arial"/>
          <w:kern w:val="0"/>
          <w:sz w:val="20"/>
          <w:szCs w:val="20"/>
          <w:lang w:eastAsia="pt-BR"/>
          <w14:ligatures w14:val="none"/>
        </w:rPr>
      </w:pPr>
      <w:r>
        <w:rPr>
          <w:rFonts w:eastAsia="Arial" w:cs="Arial"/>
          <w:kern w:val="0"/>
          <w:sz w:val="20"/>
          <w:szCs w:val="20"/>
          <w:lang w:eastAsia="pt-BR"/>
          <w14:ligatures w14:val="none"/>
        </w:rPr>
        <w:br w:type="page"/>
      </w:r>
    </w:p>
    <w:p w14:paraId="19723657" w14:textId="360CE19B" w:rsidR="00675349" w:rsidRPr="002C631E" w:rsidRDefault="00AF3D43" w:rsidP="00AE453C">
      <w:pPr>
        <w:pStyle w:val="Ttulo2"/>
      </w:pPr>
      <w:bookmarkStart w:id="27" w:name="_Toc206496834"/>
      <w:r w:rsidRPr="002C631E">
        <w:lastRenderedPageBreak/>
        <w:t>Melhorias</w:t>
      </w:r>
      <w:bookmarkEnd w:id="27"/>
    </w:p>
    <w:p w14:paraId="63BEF401" w14:textId="77777777" w:rsidR="006C505A" w:rsidRPr="002C631E" w:rsidRDefault="006C505A" w:rsidP="008127FB">
      <w:pPr>
        <w:pStyle w:val="NormalABNT"/>
      </w:pPr>
    </w:p>
    <w:p w14:paraId="415C5919" w14:textId="7E00D094" w:rsidR="006C505A" w:rsidRDefault="003F40E9" w:rsidP="008127FB">
      <w:pPr>
        <w:pStyle w:val="NormalABN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51BA95" w14:textId="77777777" w:rsidR="003F40E9" w:rsidRPr="003F40E9" w:rsidRDefault="003F40E9" w:rsidP="008127FB">
      <w:pPr>
        <w:pStyle w:val="NormalABNT"/>
      </w:pPr>
    </w:p>
    <w:p w14:paraId="38E6F6A0" w14:textId="77777777" w:rsidR="006C505A" w:rsidRPr="002C631E" w:rsidRDefault="006C505A" w:rsidP="008127FB">
      <w:pPr>
        <w:pStyle w:val="NormalABNT"/>
      </w:pPr>
    </w:p>
    <w:p w14:paraId="199B04D7" w14:textId="77777777" w:rsidR="00402BAD" w:rsidRPr="002C631E" w:rsidRDefault="00402BAD" w:rsidP="008127FB">
      <w:pPr>
        <w:pStyle w:val="NormalABNT"/>
        <w:rPr>
          <w:rFonts w:eastAsiaTheme="majorEastAsia"/>
        </w:rPr>
      </w:pPr>
      <w:r w:rsidRPr="002C631E">
        <w:br w:type="page"/>
      </w:r>
    </w:p>
    <w:p w14:paraId="4D9B662C" w14:textId="7B9837A1" w:rsidR="00675349" w:rsidRPr="002C631E" w:rsidRDefault="006C505A" w:rsidP="00C17202">
      <w:pPr>
        <w:pStyle w:val="Ttulo1"/>
      </w:pPr>
      <w:bookmarkStart w:id="28" w:name="_Toc206496835"/>
      <w:r w:rsidRPr="002C631E">
        <w:lastRenderedPageBreak/>
        <w:t>CONSIDERAÇÕES FINAIS</w:t>
      </w:r>
      <w:bookmarkEnd w:id="28"/>
    </w:p>
    <w:p w14:paraId="5DAB7329" w14:textId="77777777" w:rsidR="00675349" w:rsidRPr="002C631E" w:rsidRDefault="00675349" w:rsidP="008127FB">
      <w:pPr>
        <w:pStyle w:val="NormalABNT"/>
      </w:pPr>
    </w:p>
    <w:p w14:paraId="2FCBC905" w14:textId="0B7C2A0D" w:rsidR="00675349" w:rsidRDefault="003F40E9" w:rsidP="008127FB">
      <w:pPr>
        <w:pStyle w:val="NormalABN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3948806" w14:textId="77777777" w:rsidR="003F40E9" w:rsidRPr="003F40E9" w:rsidRDefault="003F40E9" w:rsidP="008127FB">
      <w:pPr>
        <w:pStyle w:val="NormalABNT"/>
      </w:pPr>
    </w:p>
    <w:p w14:paraId="7ED3AA1E" w14:textId="77777777" w:rsidR="004E7091" w:rsidRPr="002C631E" w:rsidRDefault="004E7091" w:rsidP="002C631E">
      <w:pPr>
        <w:spacing w:after="0" w:line="360" w:lineRule="auto"/>
        <w:rPr>
          <w:rFonts w:cs="Arial"/>
          <w:szCs w:val="24"/>
        </w:rPr>
      </w:pPr>
    </w:p>
    <w:p w14:paraId="35AB0EC8" w14:textId="77777777" w:rsidR="004E7091" w:rsidRPr="002C631E" w:rsidRDefault="004E7091" w:rsidP="002C631E">
      <w:pPr>
        <w:spacing w:after="0" w:line="360" w:lineRule="auto"/>
        <w:rPr>
          <w:rFonts w:cs="Arial"/>
          <w:szCs w:val="24"/>
        </w:rPr>
      </w:pPr>
    </w:p>
    <w:p w14:paraId="0F2DDE84" w14:textId="77777777" w:rsidR="008F0B00" w:rsidRPr="002C631E" w:rsidRDefault="008F0B00" w:rsidP="002C631E">
      <w:pPr>
        <w:spacing w:line="360" w:lineRule="auto"/>
        <w:rPr>
          <w:rFonts w:eastAsiaTheme="majorEastAsia" w:cs="Arial"/>
          <w:b/>
          <w:bCs/>
          <w:szCs w:val="24"/>
        </w:rPr>
      </w:pPr>
      <w:r w:rsidRPr="002C631E">
        <w:rPr>
          <w:rFonts w:cs="Arial"/>
          <w:b/>
          <w:bCs/>
          <w:szCs w:val="24"/>
        </w:rPr>
        <w:br w:type="page"/>
      </w:r>
    </w:p>
    <w:p w14:paraId="0165942B" w14:textId="77777777" w:rsidR="00C17202" w:rsidRDefault="00C17202" w:rsidP="008127FB">
      <w:pPr>
        <w:pStyle w:val="T1SNABNT"/>
        <w:sectPr w:rsidR="00C17202" w:rsidSect="00627835">
          <w:headerReference w:type="default" r:id="rId8"/>
          <w:pgSz w:w="11906" w:h="16838" w:code="9"/>
          <w:pgMar w:top="1701" w:right="1134" w:bottom="1134" w:left="1701" w:header="709" w:footer="709" w:gutter="0"/>
          <w:pgNumType w:start="11"/>
          <w:cols w:space="708"/>
          <w:docGrid w:linePitch="360"/>
        </w:sectPr>
      </w:pPr>
    </w:p>
    <w:p w14:paraId="52BCEC8F" w14:textId="4DB51CA2" w:rsidR="008D567F" w:rsidRDefault="00675349" w:rsidP="003F40E9">
      <w:pPr>
        <w:pStyle w:val="Ttulo1"/>
        <w:numPr>
          <w:ilvl w:val="0"/>
          <w:numId w:val="0"/>
        </w:numPr>
        <w:jc w:val="center"/>
      </w:pPr>
      <w:bookmarkStart w:id="29" w:name="_Toc206496836"/>
      <w:r w:rsidRPr="00402EA7">
        <w:lastRenderedPageBreak/>
        <w:t>REFER</w:t>
      </w:r>
      <w:r w:rsidR="006C505A" w:rsidRPr="00402EA7">
        <w:t>Ê</w:t>
      </w:r>
      <w:r w:rsidRPr="00402EA7">
        <w:t>NCIAS</w:t>
      </w:r>
      <w:bookmarkEnd w:id="29"/>
    </w:p>
    <w:p w14:paraId="1800AB71" w14:textId="77777777" w:rsidR="003F40E9" w:rsidRDefault="003F40E9" w:rsidP="003F40E9"/>
    <w:p w14:paraId="4620B071" w14:textId="705D7302" w:rsidR="003F40E9" w:rsidRDefault="00EE641D" w:rsidP="003F40E9">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170E6DB" w14:textId="77777777" w:rsidR="00EE641D" w:rsidRPr="003F40E9" w:rsidRDefault="00EE641D" w:rsidP="003F40E9"/>
    <w:p w14:paraId="709D6648" w14:textId="77777777" w:rsidR="008F0B00" w:rsidRPr="002C631E" w:rsidRDefault="008F0B00" w:rsidP="002C631E">
      <w:pPr>
        <w:spacing w:after="0" w:line="360" w:lineRule="auto"/>
        <w:rPr>
          <w:rFonts w:cs="Arial"/>
          <w:szCs w:val="24"/>
        </w:rPr>
      </w:pPr>
    </w:p>
    <w:p w14:paraId="5BBE0447" w14:textId="03028FBD" w:rsidR="00927B28" w:rsidRPr="002C631E" w:rsidRDefault="00927B28" w:rsidP="002C631E">
      <w:pPr>
        <w:spacing w:after="0" w:line="360" w:lineRule="auto"/>
        <w:jc w:val="both"/>
        <w:rPr>
          <w:rFonts w:eastAsiaTheme="majorEastAsia" w:cs="Arial"/>
          <w:bCs/>
          <w:szCs w:val="24"/>
        </w:rPr>
      </w:pPr>
    </w:p>
    <w:sectPr w:rsidR="00927B28" w:rsidRPr="002C631E" w:rsidSect="00627835">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E8EAE" w14:textId="77777777" w:rsidR="000F24D3" w:rsidRDefault="000F24D3" w:rsidP="00CD6163">
      <w:pPr>
        <w:spacing w:after="0" w:line="240" w:lineRule="auto"/>
      </w:pPr>
      <w:r>
        <w:separator/>
      </w:r>
    </w:p>
  </w:endnote>
  <w:endnote w:type="continuationSeparator" w:id="0">
    <w:p w14:paraId="0FA242A0" w14:textId="77777777" w:rsidR="000F24D3" w:rsidRDefault="000F24D3" w:rsidP="00CD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BoldOblique">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7C40F" w14:textId="77777777" w:rsidR="000F24D3" w:rsidRDefault="000F24D3" w:rsidP="00CD6163">
      <w:pPr>
        <w:spacing w:after="0" w:line="240" w:lineRule="auto"/>
      </w:pPr>
      <w:r>
        <w:separator/>
      </w:r>
    </w:p>
  </w:footnote>
  <w:footnote w:type="continuationSeparator" w:id="0">
    <w:p w14:paraId="490EFEB6" w14:textId="77777777" w:rsidR="000F24D3" w:rsidRDefault="000F24D3" w:rsidP="00CD6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sz w:val="20"/>
      </w:rPr>
      <w:id w:val="-1439749565"/>
      <w:docPartObj>
        <w:docPartGallery w:val="Page Numbers (Top of Page)"/>
        <w:docPartUnique/>
      </w:docPartObj>
    </w:sdtPr>
    <w:sdtContent>
      <w:p w14:paraId="47C1CA0E" w14:textId="77777777" w:rsidR="007F5AA4" w:rsidRPr="003605D1" w:rsidRDefault="007F5AA4">
        <w:pPr>
          <w:pStyle w:val="Cabealho"/>
          <w:jc w:val="right"/>
          <w:rPr>
            <w:rFonts w:cs="Arial"/>
            <w:sz w:val="20"/>
          </w:rPr>
        </w:pPr>
        <w:r w:rsidRPr="003605D1">
          <w:rPr>
            <w:rFonts w:cs="Arial"/>
            <w:sz w:val="20"/>
          </w:rPr>
          <w:fldChar w:fldCharType="begin"/>
        </w:r>
        <w:r w:rsidRPr="003605D1">
          <w:rPr>
            <w:rFonts w:cs="Arial"/>
            <w:sz w:val="20"/>
          </w:rPr>
          <w:instrText>PAGE   \* MERGEFORMAT</w:instrText>
        </w:r>
        <w:r w:rsidRPr="003605D1">
          <w:rPr>
            <w:rFonts w:cs="Arial"/>
            <w:sz w:val="20"/>
          </w:rPr>
          <w:fldChar w:fldCharType="separate"/>
        </w:r>
        <w:r w:rsidRPr="003605D1">
          <w:rPr>
            <w:rFonts w:cs="Arial"/>
            <w:sz w:val="20"/>
          </w:rPr>
          <w:t>2</w:t>
        </w:r>
        <w:r w:rsidRPr="003605D1">
          <w:rPr>
            <w:rFonts w:cs="Arial"/>
            <w:sz w:val="20"/>
          </w:rPr>
          <w:fldChar w:fldCharType="end"/>
        </w:r>
      </w:p>
    </w:sdtContent>
  </w:sdt>
  <w:p w14:paraId="70714603" w14:textId="77777777" w:rsidR="007F5AA4" w:rsidRDefault="007F5A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5E91"/>
    <w:multiLevelType w:val="multilevel"/>
    <w:tmpl w:val="E2628C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E2AF3"/>
    <w:multiLevelType w:val="multilevel"/>
    <w:tmpl w:val="54A83288"/>
    <w:lvl w:ilvl="0">
      <w:start w:val="1"/>
      <w:numFmt w:val="decimal"/>
      <w:lvlText w:val="%1."/>
      <w:lvlJc w:val="left"/>
      <w:pPr>
        <w:ind w:left="1069" w:hanging="360"/>
      </w:pPr>
      <w:rPr>
        <w:b w:val="0"/>
        <w:bCs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 w15:restartNumberingAfterBreak="0">
    <w:nsid w:val="152D11BC"/>
    <w:multiLevelType w:val="multilevel"/>
    <w:tmpl w:val="0B32DCDA"/>
    <w:lvl w:ilvl="0">
      <w:start w:val="1"/>
      <w:numFmt w:val="decimal"/>
      <w:lvlText w:val="%1"/>
      <w:lvlJc w:val="left"/>
      <w:pPr>
        <w:ind w:left="405" w:hanging="405"/>
      </w:pPr>
      <w:rPr>
        <w:rFonts w:hint="default"/>
      </w:rPr>
    </w:lvl>
    <w:lvl w:ilvl="1">
      <w:start w:val="1"/>
      <w:numFmt w:val="none"/>
      <w:lvlText w:val="2.1"/>
      <w:lvlJc w:val="left"/>
      <w:pPr>
        <w:ind w:left="405" w:hanging="405"/>
      </w:pPr>
      <w:rPr>
        <w:rFonts w:ascii="Arial" w:hAnsi="Arial"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7DE2F0D"/>
    <w:multiLevelType w:val="hybridMultilevel"/>
    <w:tmpl w:val="ADF638BC"/>
    <w:lvl w:ilvl="0" w:tplc="A4B649EA">
      <w:start w:val="1"/>
      <w:numFmt w:val="decimal"/>
      <w:lvlText w:val="%1."/>
      <w:lvlJc w:val="left"/>
      <w:pPr>
        <w:ind w:left="1069" w:hanging="360"/>
      </w:pPr>
      <w:rPr>
        <w:b w:val="0"/>
        <w:bCs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99A212D"/>
    <w:multiLevelType w:val="multilevel"/>
    <w:tmpl w:val="041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E058F"/>
    <w:multiLevelType w:val="multilevel"/>
    <w:tmpl w:val="6EA892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A105DB"/>
    <w:multiLevelType w:val="multilevel"/>
    <w:tmpl w:val="E2628C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E83970"/>
    <w:multiLevelType w:val="hybridMultilevel"/>
    <w:tmpl w:val="B9B88140"/>
    <w:lvl w:ilvl="0" w:tplc="0416000F">
      <w:start w:val="2"/>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F6D0A17"/>
    <w:multiLevelType w:val="multilevel"/>
    <w:tmpl w:val="6F70B146"/>
    <w:lvl w:ilvl="0">
      <w:start w:val="1"/>
      <w:numFmt w:val="decimal"/>
      <w:lvlText w:val="%1."/>
      <w:lvlJc w:val="left"/>
      <w:pPr>
        <w:tabs>
          <w:tab w:val="num" w:pos="720"/>
        </w:tabs>
        <w:ind w:left="720" w:hanging="360"/>
      </w:pPr>
      <w:rPr>
        <w:rFonts w:hint="default"/>
        <w:b w:val="0"/>
        <w:bCs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82F04"/>
    <w:multiLevelType w:val="multilevel"/>
    <w:tmpl w:val="1AE076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42B6FB8"/>
    <w:multiLevelType w:val="hybridMultilevel"/>
    <w:tmpl w:val="080ACA4E"/>
    <w:lvl w:ilvl="0" w:tplc="4D147FD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6003E6F"/>
    <w:multiLevelType w:val="multilevel"/>
    <w:tmpl w:val="EDC89B9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8A3C7A"/>
    <w:multiLevelType w:val="multilevel"/>
    <w:tmpl w:val="9D5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B6D17"/>
    <w:multiLevelType w:val="multilevel"/>
    <w:tmpl w:val="A4082ED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57703541"/>
    <w:multiLevelType w:val="multilevel"/>
    <w:tmpl w:val="926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B0B88"/>
    <w:multiLevelType w:val="hybridMultilevel"/>
    <w:tmpl w:val="0CA6B6A8"/>
    <w:lvl w:ilvl="0" w:tplc="5232BFB8">
      <w:start w:val="1"/>
      <w:numFmt w:val="decimal"/>
      <w:lvlText w:val="%1"/>
      <w:lvlJc w:val="left"/>
      <w:pPr>
        <w:ind w:left="360" w:hanging="360"/>
      </w:pPr>
      <w:rPr>
        <w:rFonts w:ascii="Arial" w:hAnsi="Arial" w:hint="default"/>
        <w:b/>
        <w:i w:val="0"/>
        <w:caps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F3351F"/>
    <w:multiLevelType w:val="hybridMultilevel"/>
    <w:tmpl w:val="DBD64CC2"/>
    <w:lvl w:ilvl="0" w:tplc="E6863C64">
      <w:start w:val="1"/>
      <w:numFmt w:val="decimal"/>
      <w:lvlText w:val="%1"/>
      <w:lvlJc w:val="left"/>
      <w:pPr>
        <w:ind w:left="720" w:hanging="360"/>
      </w:pPr>
      <w:rPr>
        <w:rFonts w:ascii="Arial" w:hAnsi="Arial" w:hint="default"/>
        <w:b/>
        <w:i w:val="0"/>
        <w:caps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67D1A26"/>
    <w:multiLevelType w:val="hybridMultilevel"/>
    <w:tmpl w:val="91BA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7DA36B2"/>
    <w:multiLevelType w:val="multilevel"/>
    <w:tmpl w:val="438CA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6B4D8E"/>
    <w:multiLevelType w:val="multilevel"/>
    <w:tmpl w:val="6EA89250"/>
    <w:lvl w:ilvl="0">
      <w:start w:val="1"/>
      <w:numFmt w:val="decimal"/>
      <w:lvlText w:val="%1"/>
      <w:lvlJc w:val="left"/>
      <w:pPr>
        <w:ind w:left="405" w:hanging="405"/>
      </w:pPr>
      <w:rPr>
        <w:rFonts w:hint="default"/>
      </w:rPr>
    </w:lvl>
    <w:lvl w:ilvl="1">
      <w:start w:val="1"/>
      <w:numFmt w:val="none"/>
      <w:lvlText w:val="2.1"/>
      <w:lvlJc w:val="left"/>
      <w:pPr>
        <w:ind w:left="405" w:hanging="405"/>
      </w:pPr>
      <w:rPr>
        <w:rFonts w:ascii="Arial" w:hAnsi="Arial"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1B3E46"/>
    <w:multiLevelType w:val="multilevel"/>
    <w:tmpl w:val="96B8B49C"/>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72464930">
    <w:abstractNumId w:val="6"/>
  </w:num>
  <w:num w:numId="2" w16cid:durableId="226501627">
    <w:abstractNumId w:val="0"/>
  </w:num>
  <w:num w:numId="3" w16cid:durableId="674381879">
    <w:abstractNumId w:val="17"/>
  </w:num>
  <w:num w:numId="4" w16cid:durableId="791559425">
    <w:abstractNumId w:val="14"/>
  </w:num>
  <w:num w:numId="5" w16cid:durableId="999505460">
    <w:abstractNumId w:val="4"/>
  </w:num>
  <w:num w:numId="6" w16cid:durableId="1172795239">
    <w:abstractNumId w:val="5"/>
  </w:num>
  <w:num w:numId="7" w16cid:durableId="1825395172">
    <w:abstractNumId w:val="20"/>
  </w:num>
  <w:num w:numId="8" w16cid:durableId="1852986397">
    <w:abstractNumId w:val="7"/>
  </w:num>
  <w:num w:numId="9" w16cid:durableId="657270685">
    <w:abstractNumId w:val="11"/>
  </w:num>
  <w:num w:numId="10" w16cid:durableId="3556194">
    <w:abstractNumId w:val="10"/>
  </w:num>
  <w:num w:numId="11" w16cid:durableId="1567717814">
    <w:abstractNumId w:val="5"/>
    <w:lvlOverride w:ilvl="0">
      <w:lvl w:ilvl="0">
        <w:start w:val="1"/>
        <w:numFmt w:val="decimal"/>
        <w:lvlText w:val="%1"/>
        <w:lvlJc w:val="left"/>
        <w:pPr>
          <w:ind w:left="405" w:hanging="405"/>
        </w:pPr>
        <w:rPr>
          <w:rFonts w:hint="default"/>
        </w:rPr>
      </w:lvl>
    </w:lvlOverride>
    <w:lvlOverride w:ilvl="1">
      <w:lvl w:ilvl="1">
        <w:start w:val="1"/>
        <w:numFmt w:val="none"/>
        <w:lvlText w:val="2.1"/>
        <w:lvlJc w:val="left"/>
        <w:pPr>
          <w:ind w:left="405" w:hanging="405"/>
        </w:pPr>
        <w:rPr>
          <w:rFonts w:ascii="Arial" w:hAnsi="Arial" w:hint="default"/>
          <w:b/>
          <w:i w:val="0"/>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2" w16cid:durableId="1052001200">
    <w:abstractNumId w:val="18"/>
  </w:num>
  <w:num w:numId="13" w16cid:durableId="494107220">
    <w:abstractNumId w:val="16"/>
  </w:num>
  <w:num w:numId="14" w16cid:durableId="1199201936">
    <w:abstractNumId w:val="19"/>
  </w:num>
  <w:num w:numId="15" w16cid:durableId="604384594">
    <w:abstractNumId w:val="2"/>
  </w:num>
  <w:num w:numId="16" w16cid:durableId="1748648535">
    <w:abstractNumId w:val="15"/>
  </w:num>
  <w:num w:numId="17" w16cid:durableId="1703432594">
    <w:abstractNumId w:val="9"/>
  </w:num>
  <w:num w:numId="18" w16cid:durableId="781605370">
    <w:abstractNumId w:val="9"/>
  </w:num>
  <w:num w:numId="19" w16cid:durableId="1420440694">
    <w:abstractNumId w:val="9"/>
  </w:num>
  <w:num w:numId="20" w16cid:durableId="1205367034">
    <w:abstractNumId w:val="9"/>
  </w:num>
  <w:num w:numId="21" w16cid:durableId="1526748327">
    <w:abstractNumId w:val="9"/>
  </w:num>
  <w:num w:numId="22" w16cid:durableId="1607729556">
    <w:abstractNumId w:val="9"/>
  </w:num>
  <w:num w:numId="23" w16cid:durableId="872498325">
    <w:abstractNumId w:val="9"/>
  </w:num>
  <w:num w:numId="24" w16cid:durableId="1655791299">
    <w:abstractNumId w:val="12"/>
  </w:num>
  <w:num w:numId="25" w16cid:durableId="1840609645">
    <w:abstractNumId w:val="3"/>
  </w:num>
  <w:num w:numId="26" w16cid:durableId="77601797">
    <w:abstractNumId w:val="8"/>
  </w:num>
  <w:num w:numId="27" w16cid:durableId="465706696">
    <w:abstractNumId w:val="1"/>
  </w:num>
  <w:num w:numId="28" w16cid:durableId="1312444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49"/>
    <w:rsid w:val="00006F30"/>
    <w:rsid w:val="00055918"/>
    <w:rsid w:val="00072F8F"/>
    <w:rsid w:val="00097BDF"/>
    <w:rsid w:val="000A2EC1"/>
    <w:rsid w:val="000A782D"/>
    <w:rsid w:val="000B015A"/>
    <w:rsid w:val="000B5BFA"/>
    <w:rsid w:val="000C4F97"/>
    <w:rsid w:val="000F1C00"/>
    <w:rsid w:val="000F24D3"/>
    <w:rsid w:val="000F4906"/>
    <w:rsid w:val="001050F3"/>
    <w:rsid w:val="00117A40"/>
    <w:rsid w:val="00192DDA"/>
    <w:rsid w:val="00197A79"/>
    <w:rsid w:val="001A4096"/>
    <w:rsid w:val="001A6476"/>
    <w:rsid w:val="001B6A90"/>
    <w:rsid w:val="001C3B6B"/>
    <w:rsid w:val="001C7112"/>
    <w:rsid w:val="001D4D00"/>
    <w:rsid w:val="001E0427"/>
    <w:rsid w:val="001F1A44"/>
    <w:rsid w:val="001F2279"/>
    <w:rsid w:val="001F2E8A"/>
    <w:rsid w:val="0022185A"/>
    <w:rsid w:val="00241768"/>
    <w:rsid w:val="00251F0E"/>
    <w:rsid w:val="00277E39"/>
    <w:rsid w:val="002B39B8"/>
    <w:rsid w:val="002B6CF9"/>
    <w:rsid w:val="002C4EFF"/>
    <w:rsid w:val="002C631E"/>
    <w:rsid w:val="002D1419"/>
    <w:rsid w:val="002D4B8D"/>
    <w:rsid w:val="002D574A"/>
    <w:rsid w:val="002E16F1"/>
    <w:rsid w:val="002E7CF3"/>
    <w:rsid w:val="00307C81"/>
    <w:rsid w:val="003158CE"/>
    <w:rsid w:val="003565D5"/>
    <w:rsid w:val="003605D1"/>
    <w:rsid w:val="00366128"/>
    <w:rsid w:val="0038122A"/>
    <w:rsid w:val="003824B0"/>
    <w:rsid w:val="00394B65"/>
    <w:rsid w:val="003B281A"/>
    <w:rsid w:val="003B4258"/>
    <w:rsid w:val="003D4380"/>
    <w:rsid w:val="003D5AB7"/>
    <w:rsid w:val="003E4A2A"/>
    <w:rsid w:val="003F40E9"/>
    <w:rsid w:val="003F6B9F"/>
    <w:rsid w:val="00402BAD"/>
    <w:rsid w:val="00402C76"/>
    <w:rsid w:val="00402EA7"/>
    <w:rsid w:val="00436910"/>
    <w:rsid w:val="004527A2"/>
    <w:rsid w:val="00462CC9"/>
    <w:rsid w:val="004719D9"/>
    <w:rsid w:val="00471E96"/>
    <w:rsid w:val="004750F6"/>
    <w:rsid w:val="004905FE"/>
    <w:rsid w:val="004D694A"/>
    <w:rsid w:val="004E606A"/>
    <w:rsid w:val="004E7091"/>
    <w:rsid w:val="004E7B6B"/>
    <w:rsid w:val="004F2D3A"/>
    <w:rsid w:val="004F78C1"/>
    <w:rsid w:val="0051510A"/>
    <w:rsid w:val="00520D4B"/>
    <w:rsid w:val="00524DD1"/>
    <w:rsid w:val="00524EA1"/>
    <w:rsid w:val="00526D4F"/>
    <w:rsid w:val="00536C9C"/>
    <w:rsid w:val="00540373"/>
    <w:rsid w:val="005427F0"/>
    <w:rsid w:val="00553BCD"/>
    <w:rsid w:val="00560470"/>
    <w:rsid w:val="0058718E"/>
    <w:rsid w:val="005A5F9C"/>
    <w:rsid w:val="005A6669"/>
    <w:rsid w:val="005B3CE7"/>
    <w:rsid w:val="005C2A33"/>
    <w:rsid w:val="005D4A57"/>
    <w:rsid w:val="00605DF6"/>
    <w:rsid w:val="00622CA3"/>
    <w:rsid w:val="00627835"/>
    <w:rsid w:val="006316BE"/>
    <w:rsid w:val="0065484C"/>
    <w:rsid w:val="00655318"/>
    <w:rsid w:val="00675349"/>
    <w:rsid w:val="006910A0"/>
    <w:rsid w:val="006A19CF"/>
    <w:rsid w:val="006A548B"/>
    <w:rsid w:val="006C0A4C"/>
    <w:rsid w:val="006C505A"/>
    <w:rsid w:val="006D2A0F"/>
    <w:rsid w:val="006F7CF8"/>
    <w:rsid w:val="007128E3"/>
    <w:rsid w:val="00736756"/>
    <w:rsid w:val="00740D35"/>
    <w:rsid w:val="00756348"/>
    <w:rsid w:val="0076280C"/>
    <w:rsid w:val="00770380"/>
    <w:rsid w:val="00775CE0"/>
    <w:rsid w:val="007B4826"/>
    <w:rsid w:val="007B58A5"/>
    <w:rsid w:val="007B75B0"/>
    <w:rsid w:val="007D6AD3"/>
    <w:rsid w:val="007E5385"/>
    <w:rsid w:val="007F5AA4"/>
    <w:rsid w:val="00803E82"/>
    <w:rsid w:val="008127FB"/>
    <w:rsid w:val="008128FD"/>
    <w:rsid w:val="00815DCE"/>
    <w:rsid w:val="00831319"/>
    <w:rsid w:val="00843E6F"/>
    <w:rsid w:val="008763E3"/>
    <w:rsid w:val="00877DE8"/>
    <w:rsid w:val="008842CC"/>
    <w:rsid w:val="00885DA3"/>
    <w:rsid w:val="00887B79"/>
    <w:rsid w:val="008D567F"/>
    <w:rsid w:val="008F0B00"/>
    <w:rsid w:val="00906DCC"/>
    <w:rsid w:val="009217AE"/>
    <w:rsid w:val="00927253"/>
    <w:rsid w:val="00927B28"/>
    <w:rsid w:val="00950D8A"/>
    <w:rsid w:val="00980480"/>
    <w:rsid w:val="009823B1"/>
    <w:rsid w:val="0098384D"/>
    <w:rsid w:val="009C2B51"/>
    <w:rsid w:val="009C509E"/>
    <w:rsid w:val="009D3845"/>
    <w:rsid w:val="009E6232"/>
    <w:rsid w:val="00A03B64"/>
    <w:rsid w:val="00A10901"/>
    <w:rsid w:val="00A258AE"/>
    <w:rsid w:val="00A34AA4"/>
    <w:rsid w:val="00A55975"/>
    <w:rsid w:val="00A71BCB"/>
    <w:rsid w:val="00A73881"/>
    <w:rsid w:val="00A74CFF"/>
    <w:rsid w:val="00A75266"/>
    <w:rsid w:val="00A8631A"/>
    <w:rsid w:val="00A86A88"/>
    <w:rsid w:val="00AA7FA3"/>
    <w:rsid w:val="00AB15E6"/>
    <w:rsid w:val="00AC09EB"/>
    <w:rsid w:val="00AC79A6"/>
    <w:rsid w:val="00AD0C20"/>
    <w:rsid w:val="00AE453C"/>
    <w:rsid w:val="00AF3D43"/>
    <w:rsid w:val="00B007C6"/>
    <w:rsid w:val="00B165FD"/>
    <w:rsid w:val="00B44C85"/>
    <w:rsid w:val="00B55F4A"/>
    <w:rsid w:val="00B81B62"/>
    <w:rsid w:val="00B8382D"/>
    <w:rsid w:val="00B9207D"/>
    <w:rsid w:val="00BA40B7"/>
    <w:rsid w:val="00BB1B22"/>
    <w:rsid w:val="00BB2E96"/>
    <w:rsid w:val="00BC3EC9"/>
    <w:rsid w:val="00BC4FA7"/>
    <w:rsid w:val="00BE2671"/>
    <w:rsid w:val="00BF4F05"/>
    <w:rsid w:val="00C01A0A"/>
    <w:rsid w:val="00C06796"/>
    <w:rsid w:val="00C073C7"/>
    <w:rsid w:val="00C13EFE"/>
    <w:rsid w:val="00C17202"/>
    <w:rsid w:val="00C17698"/>
    <w:rsid w:val="00C22D61"/>
    <w:rsid w:val="00C37835"/>
    <w:rsid w:val="00C765BE"/>
    <w:rsid w:val="00C80165"/>
    <w:rsid w:val="00C83717"/>
    <w:rsid w:val="00C85A52"/>
    <w:rsid w:val="00C9187D"/>
    <w:rsid w:val="00C92196"/>
    <w:rsid w:val="00CB01CA"/>
    <w:rsid w:val="00CB068E"/>
    <w:rsid w:val="00CC00F3"/>
    <w:rsid w:val="00CC0493"/>
    <w:rsid w:val="00CD6163"/>
    <w:rsid w:val="00CE5ADE"/>
    <w:rsid w:val="00D036D5"/>
    <w:rsid w:val="00D03DE7"/>
    <w:rsid w:val="00D14D7A"/>
    <w:rsid w:val="00D246DF"/>
    <w:rsid w:val="00D3376E"/>
    <w:rsid w:val="00D74718"/>
    <w:rsid w:val="00D909E2"/>
    <w:rsid w:val="00D94937"/>
    <w:rsid w:val="00DB0EEB"/>
    <w:rsid w:val="00DE19F7"/>
    <w:rsid w:val="00DE1F0E"/>
    <w:rsid w:val="00DF5AE3"/>
    <w:rsid w:val="00E61DBC"/>
    <w:rsid w:val="00E74A7A"/>
    <w:rsid w:val="00EB4AD7"/>
    <w:rsid w:val="00EB662C"/>
    <w:rsid w:val="00EB7F45"/>
    <w:rsid w:val="00EC2B42"/>
    <w:rsid w:val="00ED0BE0"/>
    <w:rsid w:val="00EE641D"/>
    <w:rsid w:val="00F05892"/>
    <w:rsid w:val="00F450D8"/>
    <w:rsid w:val="00F513C5"/>
    <w:rsid w:val="00F73386"/>
    <w:rsid w:val="00FB2F3F"/>
    <w:rsid w:val="00FB6E81"/>
    <w:rsid w:val="00FC4B96"/>
    <w:rsid w:val="00FE5926"/>
    <w:rsid w:val="00FF30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131B1"/>
  <w15:chartTrackingRefBased/>
  <w15:docId w15:val="{558B8EBE-CE71-4F13-AA77-66AC960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75"/>
    <w:rPr>
      <w:rFonts w:ascii="Arial" w:hAnsi="Arial"/>
      <w:sz w:val="24"/>
    </w:rPr>
  </w:style>
  <w:style w:type="paragraph" w:styleId="Ttulo1">
    <w:name w:val="heading 1"/>
    <w:aliases w:val="T_1_ABNT"/>
    <w:basedOn w:val="Normal"/>
    <w:next w:val="Normal"/>
    <w:link w:val="Ttulo1Char"/>
    <w:autoRedefine/>
    <w:uiPriority w:val="9"/>
    <w:qFormat/>
    <w:rsid w:val="00C17202"/>
    <w:pPr>
      <w:keepNext/>
      <w:keepLines/>
      <w:numPr>
        <w:numId w:val="17"/>
      </w:numPr>
      <w:spacing w:before="240" w:after="0" w:line="360" w:lineRule="auto"/>
      <w:outlineLvl w:val="0"/>
    </w:pPr>
    <w:rPr>
      <w:rFonts w:eastAsiaTheme="majorEastAsia" w:cs="Arial"/>
      <w:b/>
      <w:bCs/>
      <w:caps/>
      <w:color w:val="000000" w:themeColor="text1"/>
      <w:szCs w:val="24"/>
    </w:rPr>
  </w:style>
  <w:style w:type="paragraph" w:styleId="Ttulo2">
    <w:name w:val="heading 2"/>
    <w:aliases w:val="T_2_ABNT"/>
    <w:basedOn w:val="Normal"/>
    <w:next w:val="Normal"/>
    <w:link w:val="Ttulo2Char"/>
    <w:autoRedefine/>
    <w:uiPriority w:val="9"/>
    <w:unhideWhenUsed/>
    <w:qFormat/>
    <w:rsid w:val="00AE453C"/>
    <w:pPr>
      <w:keepLines/>
      <w:numPr>
        <w:ilvl w:val="1"/>
        <w:numId w:val="17"/>
      </w:numPr>
      <w:spacing w:after="0" w:line="360" w:lineRule="auto"/>
      <w:outlineLvl w:val="1"/>
    </w:pPr>
    <w:rPr>
      <w:rFonts w:eastAsiaTheme="majorEastAsia" w:cs="Arial"/>
      <w:b/>
      <w:color w:val="000000" w:themeColor="text1"/>
      <w:szCs w:val="24"/>
    </w:rPr>
  </w:style>
  <w:style w:type="paragraph" w:styleId="Ttulo3">
    <w:name w:val="heading 3"/>
    <w:aliases w:val="T_3_ABNT"/>
    <w:basedOn w:val="Normal"/>
    <w:next w:val="Normal"/>
    <w:link w:val="Ttulo3Char"/>
    <w:autoRedefine/>
    <w:uiPriority w:val="9"/>
    <w:unhideWhenUsed/>
    <w:qFormat/>
    <w:rsid w:val="00AE453C"/>
    <w:pPr>
      <w:keepNext/>
      <w:keepLines/>
      <w:numPr>
        <w:ilvl w:val="2"/>
        <w:numId w:val="17"/>
      </w:numPr>
      <w:spacing w:before="120" w:after="120" w:line="360" w:lineRule="auto"/>
      <w:jc w:val="both"/>
      <w:outlineLvl w:val="2"/>
    </w:pPr>
    <w:rPr>
      <w:rFonts w:eastAsiaTheme="majorEastAsia" w:cs="Arial"/>
      <w:bCs/>
      <w:color w:val="000000" w:themeColor="text1"/>
      <w:szCs w:val="24"/>
    </w:rPr>
  </w:style>
  <w:style w:type="paragraph" w:styleId="Ttulo4">
    <w:name w:val="heading 4"/>
    <w:basedOn w:val="Normal"/>
    <w:next w:val="Normal"/>
    <w:link w:val="Ttulo4Char"/>
    <w:uiPriority w:val="9"/>
    <w:semiHidden/>
    <w:unhideWhenUsed/>
    <w:qFormat/>
    <w:rsid w:val="00402EA7"/>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402EA7"/>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402EA7"/>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02EA7"/>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02EA7"/>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02EA7"/>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1319"/>
    <w:pPr>
      <w:ind w:left="720"/>
      <w:contextualSpacing/>
    </w:pPr>
  </w:style>
  <w:style w:type="character" w:customStyle="1" w:styleId="Ttulo1Char">
    <w:name w:val="Título 1 Char"/>
    <w:aliases w:val="T_1_ABNT Char"/>
    <w:basedOn w:val="Fontepargpadro"/>
    <w:link w:val="Ttulo1"/>
    <w:uiPriority w:val="9"/>
    <w:rsid w:val="00C17202"/>
    <w:rPr>
      <w:rFonts w:ascii="Arial" w:eastAsiaTheme="majorEastAsia" w:hAnsi="Arial" w:cs="Arial"/>
      <w:b/>
      <w:bCs/>
      <w:caps/>
      <w:color w:val="000000" w:themeColor="text1"/>
      <w:sz w:val="24"/>
      <w:szCs w:val="24"/>
    </w:rPr>
  </w:style>
  <w:style w:type="paragraph" w:styleId="Sumrio1">
    <w:name w:val="toc 1"/>
    <w:basedOn w:val="Normal"/>
    <w:next w:val="Normal"/>
    <w:autoRedefine/>
    <w:uiPriority w:val="39"/>
    <w:unhideWhenUsed/>
    <w:rsid w:val="004E606A"/>
    <w:pPr>
      <w:tabs>
        <w:tab w:val="left" w:pos="660"/>
        <w:tab w:val="right" w:leader="dot" w:pos="9061"/>
      </w:tabs>
      <w:spacing w:after="0" w:line="360" w:lineRule="auto"/>
    </w:pPr>
    <w:rPr>
      <w:b/>
    </w:rPr>
  </w:style>
  <w:style w:type="character" w:styleId="Hyperlink">
    <w:name w:val="Hyperlink"/>
    <w:basedOn w:val="Fontepargpadro"/>
    <w:uiPriority w:val="99"/>
    <w:unhideWhenUsed/>
    <w:rsid w:val="004750F6"/>
    <w:rPr>
      <w:color w:val="0563C1" w:themeColor="hyperlink"/>
      <w:u w:val="single"/>
    </w:rPr>
  </w:style>
  <w:style w:type="character" w:customStyle="1" w:styleId="fontstyle01">
    <w:name w:val="fontstyle01"/>
    <w:basedOn w:val="Fontepargpadro"/>
    <w:rsid w:val="007B75B0"/>
    <w:rPr>
      <w:rFonts w:ascii="Helvetica-BoldOblique" w:hAnsi="Helvetica-BoldOblique" w:hint="default"/>
      <w:b/>
      <w:bCs/>
      <w:i/>
      <w:iCs/>
      <w:color w:val="000000"/>
      <w:sz w:val="28"/>
      <w:szCs w:val="28"/>
    </w:rPr>
  </w:style>
  <w:style w:type="character" w:customStyle="1" w:styleId="fontstyle21">
    <w:name w:val="fontstyle21"/>
    <w:basedOn w:val="Fontepargpadro"/>
    <w:rsid w:val="007B75B0"/>
    <w:rPr>
      <w:rFonts w:ascii="Helvetica" w:hAnsi="Helvetica" w:cs="Helvetica" w:hint="default"/>
      <w:b w:val="0"/>
      <w:bCs w:val="0"/>
      <w:i w:val="0"/>
      <w:iCs w:val="0"/>
      <w:color w:val="000000"/>
      <w:sz w:val="24"/>
      <w:szCs w:val="24"/>
    </w:rPr>
  </w:style>
  <w:style w:type="paragraph" w:customStyle="1" w:styleId="IllustrationQuote">
    <w:name w:val="IllustrationQuote"/>
    <w:basedOn w:val="Normal"/>
    <w:next w:val="Normal"/>
    <w:rsid w:val="00D3376E"/>
    <w:pPr>
      <w:spacing w:after="0" w:line="276" w:lineRule="auto"/>
      <w:jc w:val="center"/>
    </w:pPr>
    <w:rPr>
      <w:rFonts w:eastAsia="Arial" w:cs="Arial"/>
      <w:kern w:val="0"/>
      <w:sz w:val="20"/>
      <w:szCs w:val="20"/>
      <w:lang w:eastAsia="pt-BR"/>
      <w14:ligatures w14:val="none"/>
    </w:rPr>
  </w:style>
  <w:style w:type="paragraph" w:customStyle="1" w:styleId="Figura">
    <w:name w:val="Figura"/>
    <w:basedOn w:val="Normal"/>
    <w:rsid w:val="00D3376E"/>
    <w:pPr>
      <w:spacing w:after="0" w:line="276" w:lineRule="auto"/>
      <w:jc w:val="center"/>
      <w:outlineLvl w:val="2"/>
    </w:pPr>
    <w:rPr>
      <w:rFonts w:eastAsia="Arial" w:cs="Arial"/>
      <w:color w:val="000000"/>
      <w:kern w:val="0"/>
      <w:sz w:val="20"/>
      <w:szCs w:val="20"/>
      <w:lang w:eastAsia="pt-BR"/>
      <w14:ligatures w14:val="none"/>
    </w:rPr>
  </w:style>
  <w:style w:type="paragraph" w:styleId="NormalWeb">
    <w:name w:val="Normal (Web)"/>
    <w:basedOn w:val="Normal"/>
    <w:uiPriority w:val="99"/>
    <w:unhideWhenUsed/>
    <w:rsid w:val="00B8382D"/>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paragraph" w:customStyle="1" w:styleId="has-text-align-center">
    <w:name w:val="has-text-align-center"/>
    <w:basedOn w:val="Normal"/>
    <w:rsid w:val="00B8382D"/>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character" w:customStyle="1" w:styleId="Ttulo2Char">
    <w:name w:val="Título 2 Char"/>
    <w:aliases w:val="T_2_ABNT Char"/>
    <w:basedOn w:val="Fontepargpadro"/>
    <w:link w:val="Ttulo2"/>
    <w:uiPriority w:val="9"/>
    <w:rsid w:val="00AE453C"/>
    <w:rPr>
      <w:rFonts w:ascii="Arial" w:eastAsiaTheme="majorEastAsia" w:hAnsi="Arial" w:cs="Arial"/>
      <w:b/>
      <w:color w:val="000000" w:themeColor="text1"/>
      <w:sz w:val="24"/>
      <w:szCs w:val="24"/>
    </w:rPr>
  </w:style>
  <w:style w:type="character" w:customStyle="1" w:styleId="fontstyle31">
    <w:name w:val="fontstyle31"/>
    <w:basedOn w:val="Fontepargpadro"/>
    <w:rsid w:val="00FC4B96"/>
    <w:rPr>
      <w:rFonts w:ascii="Helvetica-Bold" w:hAnsi="Helvetica-Bold" w:hint="default"/>
      <w:b/>
      <w:bCs/>
      <w:i w:val="0"/>
      <w:iCs w:val="0"/>
      <w:color w:val="000000"/>
      <w:sz w:val="24"/>
      <w:szCs w:val="24"/>
    </w:rPr>
  </w:style>
  <w:style w:type="character" w:styleId="MenoPendente">
    <w:name w:val="Unresolved Mention"/>
    <w:basedOn w:val="Fontepargpadro"/>
    <w:uiPriority w:val="99"/>
    <w:semiHidden/>
    <w:unhideWhenUsed/>
    <w:rsid w:val="006A548B"/>
    <w:rPr>
      <w:color w:val="605E5C"/>
      <w:shd w:val="clear" w:color="auto" w:fill="E1DFDD"/>
    </w:rPr>
  </w:style>
  <w:style w:type="character" w:styleId="Forte">
    <w:name w:val="Strong"/>
    <w:basedOn w:val="Fontepargpadro"/>
    <w:uiPriority w:val="22"/>
    <w:qFormat/>
    <w:rsid w:val="006A548B"/>
    <w:rPr>
      <w:b/>
      <w:bCs/>
    </w:rPr>
  </w:style>
  <w:style w:type="paragraph" w:styleId="Sumrio3">
    <w:name w:val="toc 3"/>
    <w:basedOn w:val="Normal"/>
    <w:next w:val="Normal"/>
    <w:autoRedefine/>
    <w:uiPriority w:val="39"/>
    <w:unhideWhenUsed/>
    <w:rsid w:val="004E606A"/>
    <w:pPr>
      <w:tabs>
        <w:tab w:val="left" w:pos="709"/>
        <w:tab w:val="right" w:leader="dot" w:pos="9061"/>
      </w:tabs>
      <w:spacing w:after="100"/>
    </w:pPr>
  </w:style>
  <w:style w:type="paragraph" w:customStyle="1" w:styleId="Default">
    <w:name w:val="Default"/>
    <w:rsid w:val="00524DD1"/>
    <w:pPr>
      <w:autoSpaceDE w:val="0"/>
      <w:autoSpaceDN w:val="0"/>
      <w:adjustRightInd w:val="0"/>
      <w:spacing w:after="0" w:line="240" w:lineRule="auto"/>
    </w:pPr>
    <w:rPr>
      <w:rFonts w:ascii="Arial" w:hAnsi="Arial" w:cs="Arial"/>
      <w:color w:val="000000"/>
      <w:kern w:val="0"/>
      <w:sz w:val="24"/>
      <w:szCs w:val="24"/>
    </w:rPr>
  </w:style>
  <w:style w:type="paragraph" w:styleId="Sumrio2">
    <w:name w:val="toc 2"/>
    <w:basedOn w:val="Normal"/>
    <w:next w:val="Normal"/>
    <w:autoRedefine/>
    <w:uiPriority w:val="39"/>
    <w:unhideWhenUsed/>
    <w:rsid w:val="00C06796"/>
    <w:pPr>
      <w:tabs>
        <w:tab w:val="right" w:leader="dot" w:pos="9061"/>
      </w:tabs>
      <w:spacing w:after="0" w:line="360" w:lineRule="auto"/>
      <w:ind w:right="284"/>
    </w:pPr>
    <w:rPr>
      <w:rFonts w:cs="Arial"/>
      <w:b/>
      <w:bCs/>
      <w:noProof/>
      <w:color w:val="000000" w:themeColor="text1"/>
      <w:szCs w:val="24"/>
    </w:rPr>
  </w:style>
  <w:style w:type="character" w:customStyle="1" w:styleId="Ttulo3Char">
    <w:name w:val="Título 3 Char"/>
    <w:aliases w:val="T_3_ABNT Char"/>
    <w:basedOn w:val="Fontepargpadro"/>
    <w:link w:val="Ttulo3"/>
    <w:uiPriority w:val="9"/>
    <w:rsid w:val="00AE453C"/>
    <w:rPr>
      <w:rFonts w:ascii="Arial" w:eastAsiaTheme="majorEastAsia" w:hAnsi="Arial" w:cs="Arial"/>
      <w:bCs/>
      <w:color w:val="000000" w:themeColor="text1"/>
      <w:sz w:val="24"/>
      <w:szCs w:val="24"/>
    </w:rPr>
  </w:style>
  <w:style w:type="paragraph" w:styleId="CabealhodoSumrio">
    <w:name w:val="TOC Heading"/>
    <w:basedOn w:val="Ttulo1"/>
    <w:next w:val="Normal"/>
    <w:uiPriority w:val="39"/>
    <w:unhideWhenUsed/>
    <w:qFormat/>
    <w:rsid w:val="00197A79"/>
    <w:pPr>
      <w:outlineLvl w:val="9"/>
    </w:pPr>
    <w:rPr>
      <w:kern w:val="0"/>
      <w:lang w:eastAsia="pt-BR"/>
      <w14:ligatures w14:val="none"/>
    </w:rPr>
  </w:style>
  <w:style w:type="paragraph" w:styleId="Cabealho">
    <w:name w:val="header"/>
    <w:basedOn w:val="Normal"/>
    <w:link w:val="CabealhoChar"/>
    <w:uiPriority w:val="99"/>
    <w:unhideWhenUsed/>
    <w:rsid w:val="00CD61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6163"/>
  </w:style>
  <w:style w:type="paragraph" w:styleId="Rodap">
    <w:name w:val="footer"/>
    <w:basedOn w:val="Normal"/>
    <w:link w:val="RodapChar"/>
    <w:uiPriority w:val="99"/>
    <w:unhideWhenUsed/>
    <w:rsid w:val="00CD6163"/>
    <w:pPr>
      <w:tabs>
        <w:tab w:val="center" w:pos="4252"/>
        <w:tab w:val="right" w:pos="8504"/>
      </w:tabs>
      <w:spacing w:after="0" w:line="240" w:lineRule="auto"/>
    </w:pPr>
  </w:style>
  <w:style w:type="character" w:customStyle="1" w:styleId="RodapChar">
    <w:name w:val="Rodapé Char"/>
    <w:basedOn w:val="Fontepargpadro"/>
    <w:link w:val="Rodap"/>
    <w:uiPriority w:val="99"/>
    <w:rsid w:val="00CD6163"/>
  </w:style>
  <w:style w:type="paragraph" w:customStyle="1" w:styleId="Legendas">
    <w:name w:val="Legendas"/>
    <w:basedOn w:val="Normal"/>
    <w:link w:val="LegendasChar"/>
    <w:qFormat/>
    <w:rsid w:val="001F1A44"/>
    <w:pPr>
      <w:spacing w:before="240" w:after="120"/>
      <w:jc w:val="center"/>
    </w:pPr>
    <w:rPr>
      <w:rFonts w:eastAsia="Arial" w:cs="Arial"/>
      <w:kern w:val="0"/>
      <w:sz w:val="20"/>
      <w:szCs w:val="24"/>
      <w:lang w:eastAsia="pt-BR"/>
      <w14:ligatures w14:val="none"/>
    </w:rPr>
  </w:style>
  <w:style w:type="character" w:customStyle="1" w:styleId="LegendasChar">
    <w:name w:val="Legendas Char"/>
    <w:basedOn w:val="Fontepargpadro"/>
    <w:link w:val="Legendas"/>
    <w:rsid w:val="001F1A44"/>
    <w:rPr>
      <w:rFonts w:ascii="Arial" w:eastAsia="Arial" w:hAnsi="Arial" w:cs="Arial"/>
      <w:kern w:val="0"/>
      <w:sz w:val="20"/>
      <w:szCs w:val="24"/>
      <w:lang w:eastAsia="pt-BR"/>
      <w14:ligatures w14:val="none"/>
    </w:rPr>
  </w:style>
  <w:style w:type="character" w:customStyle="1" w:styleId="Ttulo4Char">
    <w:name w:val="Título 4 Char"/>
    <w:basedOn w:val="Fontepargpadro"/>
    <w:link w:val="Ttulo4"/>
    <w:uiPriority w:val="9"/>
    <w:semiHidden/>
    <w:rsid w:val="00402EA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402EA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402EA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402EA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402EA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02EA7"/>
    <w:rPr>
      <w:rFonts w:asciiTheme="majorHAnsi" w:eastAsiaTheme="majorEastAsia" w:hAnsiTheme="majorHAnsi" w:cstheme="majorBidi"/>
      <w:i/>
      <w:iCs/>
      <w:color w:val="272727" w:themeColor="text1" w:themeTint="D8"/>
      <w:sz w:val="21"/>
      <w:szCs w:val="21"/>
    </w:rPr>
  </w:style>
  <w:style w:type="paragraph" w:customStyle="1" w:styleId="NormalABNT">
    <w:name w:val="Normal_ABNT"/>
    <w:basedOn w:val="Normal"/>
    <w:link w:val="NormalABNTChar"/>
    <w:autoRedefine/>
    <w:qFormat/>
    <w:rsid w:val="008127FB"/>
    <w:pPr>
      <w:spacing w:after="0" w:line="360" w:lineRule="auto"/>
      <w:ind w:firstLine="709"/>
      <w:jc w:val="both"/>
    </w:pPr>
    <w:rPr>
      <w:rFonts w:cs="Arial"/>
      <w:szCs w:val="24"/>
    </w:rPr>
  </w:style>
  <w:style w:type="paragraph" w:customStyle="1" w:styleId="T1SNABNT">
    <w:name w:val="T1_SN_ABNT"/>
    <w:basedOn w:val="NormalABNT"/>
    <w:link w:val="T1SNABNTChar"/>
    <w:autoRedefine/>
    <w:qFormat/>
    <w:rsid w:val="008127FB"/>
    <w:pPr>
      <w:ind w:firstLine="0"/>
      <w:jc w:val="center"/>
    </w:pPr>
    <w:rPr>
      <w:b/>
    </w:rPr>
  </w:style>
  <w:style w:type="character" w:customStyle="1" w:styleId="NormalABNTChar">
    <w:name w:val="Normal_ABNT Char"/>
    <w:basedOn w:val="Fontepargpadro"/>
    <w:link w:val="NormalABNT"/>
    <w:rsid w:val="008127FB"/>
    <w:rPr>
      <w:rFonts w:ascii="Arial" w:hAnsi="Arial" w:cs="Arial"/>
      <w:sz w:val="24"/>
      <w:szCs w:val="24"/>
    </w:rPr>
  </w:style>
  <w:style w:type="character" w:customStyle="1" w:styleId="T1SNABNTChar">
    <w:name w:val="T1_SN_ABNT Char"/>
    <w:basedOn w:val="NormalABNTChar"/>
    <w:link w:val="T1SNABNT"/>
    <w:rsid w:val="008127FB"/>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7888">
      <w:bodyDiv w:val="1"/>
      <w:marLeft w:val="0"/>
      <w:marRight w:val="0"/>
      <w:marTop w:val="0"/>
      <w:marBottom w:val="0"/>
      <w:divBdr>
        <w:top w:val="none" w:sz="0" w:space="0" w:color="auto"/>
        <w:left w:val="none" w:sz="0" w:space="0" w:color="auto"/>
        <w:bottom w:val="none" w:sz="0" w:space="0" w:color="auto"/>
        <w:right w:val="none" w:sz="0" w:space="0" w:color="auto"/>
      </w:divBdr>
    </w:div>
    <w:div w:id="870217923">
      <w:bodyDiv w:val="1"/>
      <w:marLeft w:val="0"/>
      <w:marRight w:val="0"/>
      <w:marTop w:val="0"/>
      <w:marBottom w:val="0"/>
      <w:divBdr>
        <w:top w:val="none" w:sz="0" w:space="0" w:color="auto"/>
        <w:left w:val="none" w:sz="0" w:space="0" w:color="auto"/>
        <w:bottom w:val="none" w:sz="0" w:space="0" w:color="auto"/>
        <w:right w:val="none" w:sz="0" w:space="0" w:color="auto"/>
      </w:divBdr>
    </w:div>
    <w:div w:id="1514685949">
      <w:bodyDiv w:val="1"/>
      <w:marLeft w:val="0"/>
      <w:marRight w:val="0"/>
      <w:marTop w:val="0"/>
      <w:marBottom w:val="0"/>
      <w:divBdr>
        <w:top w:val="none" w:sz="0" w:space="0" w:color="auto"/>
        <w:left w:val="none" w:sz="0" w:space="0" w:color="auto"/>
        <w:bottom w:val="none" w:sz="0" w:space="0" w:color="auto"/>
        <w:right w:val="none" w:sz="0" w:space="0" w:color="auto"/>
      </w:divBdr>
    </w:div>
    <w:div w:id="1574657147">
      <w:bodyDiv w:val="1"/>
      <w:marLeft w:val="0"/>
      <w:marRight w:val="0"/>
      <w:marTop w:val="0"/>
      <w:marBottom w:val="0"/>
      <w:divBdr>
        <w:top w:val="none" w:sz="0" w:space="0" w:color="auto"/>
        <w:left w:val="none" w:sz="0" w:space="0" w:color="auto"/>
        <w:bottom w:val="none" w:sz="0" w:space="0" w:color="auto"/>
        <w:right w:val="none" w:sz="0" w:space="0" w:color="auto"/>
      </w:divBdr>
    </w:div>
    <w:div w:id="17047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17C98-7728-4ABC-A7E8-8A8A6B10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2823</Words>
  <Characters>15247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TROCOLLETTO</dc:creator>
  <cp:keywords/>
  <dc:description/>
  <cp:lastModifiedBy>CFP 118 Escola SENAI - Santo Andre</cp:lastModifiedBy>
  <cp:revision>2</cp:revision>
  <cp:lastPrinted>2024-09-02T15:06:00Z</cp:lastPrinted>
  <dcterms:created xsi:type="dcterms:W3CDTF">2025-08-19T18:31:00Z</dcterms:created>
  <dcterms:modified xsi:type="dcterms:W3CDTF">2025-08-19T18:31:00Z</dcterms:modified>
</cp:coreProperties>
</file>