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FA0B0B" w14:textId="77777777" w:rsidR="009E5AA8" w:rsidRPr="007843EA" w:rsidRDefault="009E5AA8" w:rsidP="009E5AA8">
      <w:pPr>
        <w:spacing w:after="0"/>
        <w:jc w:val="center"/>
        <w:rPr>
          <w:rFonts w:ascii="Poppins" w:hAnsi="Poppins" w:cs="Poppins"/>
          <w:b/>
          <w:bCs/>
          <w:color w:val="0070C0"/>
          <w:sz w:val="36"/>
          <w:szCs w:val="36"/>
          <w:lang w:val="en-US"/>
        </w:rPr>
      </w:pPr>
      <w:r w:rsidRPr="007843EA">
        <w:rPr>
          <w:rFonts w:ascii="Poppins" w:hAnsi="Poppins" w:cs="Poppins"/>
          <w:b/>
          <w:bCs/>
          <w:color w:val="0070C0"/>
          <w:sz w:val="36"/>
          <w:szCs w:val="36"/>
          <w:lang w:val="en-US"/>
        </w:rPr>
        <w:t>Game Design Journal Entry 3</w:t>
      </w:r>
    </w:p>
    <w:p w14:paraId="4E86AF8A" w14:textId="45572FBD" w:rsidR="009E5AA8" w:rsidRDefault="009E5AA8" w:rsidP="009E5AA8">
      <w:pPr>
        <w:spacing w:after="0"/>
        <w:jc w:val="center"/>
        <w:rPr>
          <w:rFonts w:ascii="Poppins" w:hAnsi="Poppins" w:cs="Poppins"/>
          <w:i/>
          <w:iCs/>
          <w:color w:val="0070C0"/>
          <w:sz w:val="28"/>
          <w:szCs w:val="28"/>
          <w:lang w:val="en-US"/>
        </w:rPr>
      </w:pPr>
      <w:r w:rsidRPr="007843EA">
        <w:rPr>
          <w:rFonts w:ascii="Poppins" w:hAnsi="Poppins" w:cs="Poppins"/>
          <w:i/>
          <w:iCs/>
          <w:color w:val="0070C0"/>
          <w:sz w:val="28"/>
          <w:szCs w:val="28"/>
          <w:lang w:val="en-US"/>
        </w:rPr>
        <w:t>(Empty)</w:t>
      </w:r>
    </w:p>
    <w:p w14:paraId="3CCF49C4" w14:textId="77777777" w:rsidR="007843EA" w:rsidRPr="007843EA" w:rsidRDefault="007843EA" w:rsidP="009E5AA8">
      <w:pPr>
        <w:spacing w:after="0"/>
        <w:jc w:val="center"/>
        <w:rPr>
          <w:rFonts w:ascii="Poppins" w:hAnsi="Poppins" w:cs="Poppins"/>
          <w:i/>
          <w:iCs/>
          <w:color w:val="0070C0"/>
          <w:sz w:val="10"/>
          <w:szCs w:val="10"/>
          <w:lang w:val="en-US"/>
        </w:rPr>
      </w:pPr>
    </w:p>
    <w:p w14:paraId="2009156E" w14:textId="774DBCEA" w:rsidR="009E5AA8" w:rsidRDefault="007843EA" w:rsidP="00EE736E">
      <w:pPr>
        <w:spacing w:after="0"/>
        <w:jc w:val="center"/>
        <w:rPr>
          <w:rFonts w:ascii="Poppins" w:hAnsi="Poppins" w:cs="Poppins"/>
          <w:i/>
          <w:iCs/>
          <w:color w:val="0070C0"/>
          <w:sz w:val="28"/>
          <w:szCs w:val="28"/>
        </w:rPr>
      </w:pPr>
      <w:r>
        <w:rPr>
          <w:rFonts w:ascii="Poppins" w:hAnsi="Poppins" w:cs="Poppins"/>
          <w:i/>
          <w:iCs/>
          <w:noProof/>
          <w:color w:val="0070C0"/>
          <w:sz w:val="28"/>
          <w:szCs w:val="28"/>
        </w:rPr>
        <w:drawing>
          <wp:inline distT="0" distB="0" distL="0" distR="0" wp14:anchorId="258252FA" wp14:editId="00BF48C4">
            <wp:extent cx="5400040" cy="3037840"/>
            <wp:effectExtent l="0" t="0" r="0" b="0"/>
            <wp:docPr id="1" name="Imagem 1" descr="Uma imagem com texto, brinquedo, cartão-de-visit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Uma imagem com texto, brinquedo, cartão-de-visita&#10;&#10;Descrição gerada automaticament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55F9B" w14:textId="77777777" w:rsidR="007843EA" w:rsidRPr="00961966" w:rsidRDefault="007843EA" w:rsidP="004E4D2D">
      <w:pPr>
        <w:spacing w:after="0"/>
        <w:jc w:val="both"/>
        <w:rPr>
          <w:rFonts w:ascii="Poppins" w:hAnsi="Poppins" w:cs="Poppins"/>
          <w:i/>
          <w:iCs/>
          <w:color w:val="0070C0"/>
          <w:sz w:val="24"/>
          <w:szCs w:val="24"/>
        </w:rPr>
      </w:pPr>
    </w:p>
    <w:p w14:paraId="5250F378" w14:textId="5CF1CA21" w:rsidR="000A19C9" w:rsidRDefault="009E5AA8" w:rsidP="00F36BF9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i/>
          <w:iCs/>
          <w:sz w:val="24"/>
          <w:szCs w:val="24"/>
        </w:rPr>
        <w:t>Empty</w:t>
      </w:r>
      <w:proofErr w:type="spellEnd"/>
      <w:r>
        <w:rPr>
          <w:rFonts w:ascii="Arial" w:hAnsi="Arial" w:cs="Arial"/>
          <w:i/>
          <w:iCs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um jogo 3D minimalista, com o objetivo de demonstrar a simplicidade da vida.</w:t>
      </w:r>
    </w:p>
    <w:p w14:paraId="3ABF41AE" w14:textId="49440AA3" w:rsidR="004E4D2D" w:rsidRDefault="009E5AA8" w:rsidP="00F36BF9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Durante o jogo </w:t>
      </w:r>
      <w:r w:rsidR="00C455AF">
        <w:rPr>
          <w:rFonts w:ascii="Arial" w:hAnsi="Arial" w:cs="Arial"/>
          <w:sz w:val="24"/>
          <w:szCs w:val="24"/>
        </w:rPr>
        <w:t>passamos</w:t>
      </w:r>
      <w:r>
        <w:rPr>
          <w:rFonts w:ascii="Arial" w:hAnsi="Arial" w:cs="Arial"/>
          <w:sz w:val="24"/>
          <w:szCs w:val="24"/>
        </w:rPr>
        <w:t xml:space="preserve"> por várias salas, </w:t>
      </w:r>
      <w:r w:rsidR="00F36BF9">
        <w:rPr>
          <w:rFonts w:ascii="Arial" w:hAnsi="Arial" w:cs="Arial"/>
          <w:sz w:val="24"/>
          <w:szCs w:val="24"/>
        </w:rPr>
        <w:t>nas quais podem</w:t>
      </w:r>
      <w:r>
        <w:rPr>
          <w:rFonts w:ascii="Arial" w:hAnsi="Arial" w:cs="Arial"/>
          <w:sz w:val="24"/>
          <w:szCs w:val="24"/>
        </w:rPr>
        <w:t xml:space="preserve"> ser vistas de qualquer ângulo, é necessário combinar as cores dos objetos com as respetivas</w:t>
      </w:r>
      <w:r w:rsidR="00F36BF9">
        <w:rPr>
          <w:rFonts w:ascii="Arial" w:hAnsi="Arial" w:cs="Arial"/>
          <w:sz w:val="24"/>
          <w:szCs w:val="24"/>
        </w:rPr>
        <w:t xml:space="preserve"> cores</w:t>
      </w:r>
      <w:r>
        <w:rPr>
          <w:rFonts w:ascii="Arial" w:hAnsi="Arial" w:cs="Arial"/>
          <w:sz w:val="24"/>
          <w:szCs w:val="24"/>
        </w:rPr>
        <w:t xml:space="preserve"> </w:t>
      </w:r>
      <w:r w:rsidR="00495947">
        <w:rPr>
          <w:rFonts w:ascii="Arial" w:hAnsi="Arial" w:cs="Arial"/>
          <w:sz w:val="24"/>
          <w:szCs w:val="24"/>
        </w:rPr>
        <w:t>nas superfícies</w:t>
      </w:r>
      <w:r>
        <w:rPr>
          <w:rFonts w:ascii="Arial" w:hAnsi="Arial" w:cs="Arial"/>
          <w:sz w:val="24"/>
          <w:szCs w:val="24"/>
        </w:rPr>
        <w:t xml:space="preserve">. O jogo tenta proporcionar um ambiente calmo e tranquilo, com uma trilha sonora relaxante. </w:t>
      </w:r>
      <w:r w:rsidR="004E4D2D" w:rsidRPr="004E4D2D">
        <w:rPr>
          <w:rFonts w:ascii="Arial" w:hAnsi="Arial" w:cs="Arial"/>
          <w:sz w:val="24"/>
          <w:szCs w:val="24"/>
        </w:rPr>
        <w:t xml:space="preserve">Cada quarto tem uma </w:t>
      </w:r>
      <w:r w:rsidR="00495947">
        <w:rPr>
          <w:rFonts w:ascii="Arial" w:hAnsi="Arial" w:cs="Arial"/>
          <w:sz w:val="24"/>
          <w:szCs w:val="24"/>
        </w:rPr>
        <w:t xml:space="preserve">constituição </w:t>
      </w:r>
      <w:r w:rsidR="004E4D2D" w:rsidRPr="004E4D2D">
        <w:rPr>
          <w:rFonts w:ascii="Arial" w:hAnsi="Arial" w:cs="Arial"/>
          <w:sz w:val="24"/>
          <w:szCs w:val="24"/>
        </w:rPr>
        <w:t>diferente e,</w:t>
      </w:r>
      <w:r w:rsidR="00F36BF9">
        <w:rPr>
          <w:rFonts w:ascii="Arial" w:hAnsi="Arial" w:cs="Arial"/>
          <w:sz w:val="24"/>
          <w:szCs w:val="24"/>
        </w:rPr>
        <w:t xml:space="preserve"> </w:t>
      </w:r>
      <w:r w:rsidR="004E4D2D" w:rsidRPr="004E4D2D">
        <w:rPr>
          <w:rFonts w:ascii="Arial" w:hAnsi="Arial" w:cs="Arial"/>
          <w:sz w:val="24"/>
          <w:szCs w:val="24"/>
        </w:rPr>
        <w:t xml:space="preserve">para completar o nível, </w:t>
      </w:r>
      <w:r w:rsidR="004E4D2D">
        <w:rPr>
          <w:rFonts w:ascii="Arial" w:hAnsi="Arial" w:cs="Arial"/>
          <w:sz w:val="24"/>
          <w:szCs w:val="24"/>
        </w:rPr>
        <w:t>tem de se</w:t>
      </w:r>
      <w:r w:rsidR="004E4D2D" w:rsidRPr="004E4D2D">
        <w:rPr>
          <w:rFonts w:ascii="Arial" w:hAnsi="Arial" w:cs="Arial"/>
          <w:sz w:val="24"/>
          <w:szCs w:val="24"/>
        </w:rPr>
        <w:t xml:space="preserve"> mudar constantemente a perspetiva. O foco principal está na estrutura da sala, já que</w:t>
      </w:r>
      <w:r w:rsidR="004E4D2D">
        <w:rPr>
          <w:rFonts w:ascii="Arial" w:hAnsi="Arial" w:cs="Arial"/>
          <w:sz w:val="24"/>
          <w:szCs w:val="24"/>
        </w:rPr>
        <w:t xml:space="preserve"> estamos</w:t>
      </w:r>
      <w:r w:rsidR="004E4D2D" w:rsidRPr="004E4D2D">
        <w:rPr>
          <w:rFonts w:ascii="Arial" w:hAnsi="Arial" w:cs="Arial"/>
          <w:sz w:val="24"/>
          <w:szCs w:val="24"/>
        </w:rPr>
        <w:t xml:space="preserve"> </w:t>
      </w:r>
      <w:r w:rsidR="004E4D2D">
        <w:rPr>
          <w:rFonts w:ascii="Arial" w:hAnsi="Arial" w:cs="Arial"/>
          <w:sz w:val="24"/>
          <w:szCs w:val="24"/>
        </w:rPr>
        <w:t>a</w:t>
      </w:r>
      <w:r w:rsidR="004E4D2D" w:rsidRPr="004E4D2D">
        <w:rPr>
          <w:rFonts w:ascii="Arial" w:hAnsi="Arial" w:cs="Arial"/>
          <w:sz w:val="24"/>
          <w:szCs w:val="24"/>
        </w:rPr>
        <w:t xml:space="preserve"> tenta</w:t>
      </w:r>
      <w:r w:rsidR="004E4D2D">
        <w:rPr>
          <w:rFonts w:ascii="Arial" w:hAnsi="Arial" w:cs="Arial"/>
          <w:sz w:val="24"/>
          <w:szCs w:val="24"/>
        </w:rPr>
        <w:t>r</w:t>
      </w:r>
      <w:r w:rsidR="004E4D2D" w:rsidRPr="004E4D2D">
        <w:rPr>
          <w:rFonts w:ascii="Arial" w:hAnsi="Arial" w:cs="Arial"/>
          <w:sz w:val="24"/>
          <w:szCs w:val="24"/>
        </w:rPr>
        <w:t xml:space="preserve"> misturar objetos nas superfícies </w:t>
      </w:r>
      <w:r w:rsidR="004E4D2D">
        <w:rPr>
          <w:rFonts w:ascii="Arial" w:hAnsi="Arial" w:cs="Arial"/>
          <w:sz w:val="24"/>
          <w:szCs w:val="24"/>
        </w:rPr>
        <w:t>em volta</w:t>
      </w:r>
      <w:r w:rsidR="004E4D2D" w:rsidRPr="004E4D2D">
        <w:rPr>
          <w:rFonts w:ascii="Arial" w:hAnsi="Arial" w:cs="Arial"/>
          <w:sz w:val="24"/>
          <w:szCs w:val="24"/>
        </w:rPr>
        <w:t xml:space="preserve">. O que importa é a superfície e a sua cor, a única coisa que </w:t>
      </w:r>
      <w:r w:rsidR="004E4D2D">
        <w:rPr>
          <w:rFonts w:ascii="Arial" w:hAnsi="Arial" w:cs="Arial"/>
          <w:sz w:val="24"/>
          <w:szCs w:val="24"/>
        </w:rPr>
        <w:t>fica no final</w:t>
      </w:r>
      <w:r w:rsidR="004E4D2D" w:rsidRPr="004E4D2D">
        <w:rPr>
          <w:rFonts w:ascii="Arial" w:hAnsi="Arial" w:cs="Arial"/>
          <w:sz w:val="24"/>
          <w:szCs w:val="24"/>
        </w:rPr>
        <w:t xml:space="preserve"> </w:t>
      </w:r>
      <w:r w:rsidR="004E4D2D">
        <w:rPr>
          <w:rFonts w:ascii="Arial" w:hAnsi="Arial" w:cs="Arial"/>
          <w:sz w:val="24"/>
          <w:szCs w:val="24"/>
        </w:rPr>
        <w:t>são</w:t>
      </w:r>
      <w:r w:rsidR="004E4D2D" w:rsidRPr="004E4D2D">
        <w:rPr>
          <w:rFonts w:ascii="Arial" w:hAnsi="Arial" w:cs="Arial"/>
          <w:sz w:val="24"/>
          <w:szCs w:val="24"/>
        </w:rPr>
        <w:t xml:space="preserve"> a</w:t>
      </w:r>
      <w:r w:rsidR="004E4D2D">
        <w:rPr>
          <w:rFonts w:ascii="Arial" w:hAnsi="Arial" w:cs="Arial"/>
          <w:sz w:val="24"/>
          <w:szCs w:val="24"/>
        </w:rPr>
        <w:t>s</w:t>
      </w:r>
      <w:r w:rsidR="004E4D2D" w:rsidRPr="004E4D2D">
        <w:rPr>
          <w:rFonts w:ascii="Arial" w:hAnsi="Arial" w:cs="Arial"/>
          <w:sz w:val="24"/>
          <w:szCs w:val="24"/>
        </w:rPr>
        <w:t xml:space="preserve"> superfície</w:t>
      </w:r>
      <w:r w:rsidR="004E4D2D">
        <w:rPr>
          <w:rFonts w:ascii="Arial" w:hAnsi="Arial" w:cs="Arial"/>
          <w:sz w:val="24"/>
          <w:szCs w:val="24"/>
        </w:rPr>
        <w:t>s</w:t>
      </w:r>
      <w:r w:rsidR="004E4D2D" w:rsidRPr="004E4D2D">
        <w:rPr>
          <w:rFonts w:ascii="Arial" w:hAnsi="Arial" w:cs="Arial"/>
          <w:sz w:val="24"/>
          <w:szCs w:val="24"/>
        </w:rPr>
        <w:t xml:space="preserve"> branca</w:t>
      </w:r>
      <w:r w:rsidR="004E4D2D">
        <w:rPr>
          <w:rFonts w:ascii="Arial" w:hAnsi="Arial" w:cs="Arial"/>
          <w:sz w:val="24"/>
          <w:szCs w:val="24"/>
        </w:rPr>
        <w:t>s</w:t>
      </w:r>
      <w:r w:rsidR="004E4D2D" w:rsidRPr="004E4D2D">
        <w:rPr>
          <w:rFonts w:ascii="Arial" w:hAnsi="Arial" w:cs="Arial"/>
          <w:sz w:val="24"/>
          <w:szCs w:val="24"/>
        </w:rPr>
        <w:t xml:space="preserve"> </w:t>
      </w:r>
      <w:r w:rsidR="006976D0">
        <w:rPr>
          <w:rFonts w:ascii="Arial" w:hAnsi="Arial" w:cs="Arial"/>
          <w:sz w:val="24"/>
          <w:szCs w:val="24"/>
        </w:rPr>
        <w:t>que ficam na sala no final de cada nível</w:t>
      </w:r>
      <w:r w:rsidR="004E4D2D">
        <w:rPr>
          <w:rFonts w:ascii="Arial" w:hAnsi="Arial" w:cs="Arial"/>
          <w:sz w:val="24"/>
          <w:szCs w:val="24"/>
        </w:rPr>
        <w:t>, que ficam</w:t>
      </w:r>
      <w:r w:rsidR="0047576E">
        <w:rPr>
          <w:rFonts w:ascii="Arial" w:hAnsi="Arial" w:cs="Arial"/>
          <w:sz w:val="24"/>
          <w:szCs w:val="24"/>
        </w:rPr>
        <w:t xml:space="preserve"> com essa cor</w:t>
      </w:r>
      <w:r w:rsidR="004E4D2D">
        <w:rPr>
          <w:rFonts w:ascii="Arial" w:hAnsi="Arial" w:cs="Arial"/>
          <w:sz w:val="24"/>
          <w:szCs w:val="24"/>
        </w:rPr>
        <w:t xml:space="preserve"> </w:t>
      </w:r>
      <w:r w:rsidR="00C455AF">
        <w:rPr>
          <w:rFonts w:ascii="Arial" w:hAnsi="Arial" w:cs="Arial"/>
          <w:sz w:val="24"/>
          <w:szCs w:val="24"/>
        </w:rPr>
        <w:t>após</w:t>
      </w:r>
      <w:r w:rsidR="004E4D2D">
        <w:rPr>
          <w:rFonts w:ascii="Arial" w:hAnsi="Arial" w:cs="Arial"/>
          <w:sz w:val="24"/>
          <w:szCs w:val="24"/>
        </w:rPr>
        <w:t xml:space="preserve"> misturarmos os objetos com as </w:t>
      </w:r>
      <w:r w:rsidR="006976D0">
        <w:rPr>
          <w:rFonts w:ascii="Arial" w:hAnsi="Arial" w:cs="Arial"/>
          <w:sz w:val="24"/>
          <w:szCs w:val="24"/>
        </w:rPr>
        <w:t>superfícies</w:t>
      </w:r>
      <w:r w:rsidR="004E4D2D" w:rsidRPr="004E4D2D">
        <w:rPr>
          <w:rFonts w:ascii="Arial" w:hAnsi="Arial" w:cs="Arial"/>
          <w:sz w:val="24"/>
          <w:szCs w:val="24"/>
        </w:rPr>
        <w:t>.</w:t>
      </w:r>
      <w:r w:rsidR="0047576E">
        <w:rPr>
          <w:rFonts w:ascii="Arial" w:hAnsi="Arial" w:cs="Arial"/>
          <w:sz w:val="24"/>
          <w:szCs w:val="24"/>
        </w:rPr>
        <w:t xml:space="preserve"> Após cada sala, há pequenas frases e citações para serem unidas corretamente</w:t>
      </w:r>
      <w:r w:rsidR="00495947">
        <w:rPr>
          <w:rFonts w:ascii="Arial" w:hAnsi="Arial" w:cs="Arial"/>
          <w:sz w:val="24"/>
          <w:szCs w:val="24"/>
        </w:rPr>
        <w:t>, são simples de fazer, mas cont</w:t>
      </w:r>
      <w:r w:rsidR="0063442F">
        <w:rPr>
          <w:rFonts w:ascii="Arial" w:hAnsi="Arial" w:cs="Arial"/>
          <w:sz w:val="24"/>
          <w:szCs w:val="24"/>
        </w:rPr>
        <w:t>ê</w:t>
      </w:r>
      <w:r w:rsidR="00495947">
        <w:rPr>
          <w:rFonts w:ascii="Arial" w:hAnsi="Arial" w:cs="Arial"/>
          <w:sz w:val="24"/>
          <w:szCs w:val="24"/>
        </w:rPr>
        <w:t>m por vezes significados</w:t>
      </w:r>
      <w:r w:rsidR="0063442F">
        <w:rPr>
          <w:rFonts w:ascii="Arial" w:hAnsi="Arial" w:cs="Arial"/>
          <w:sz w:val="24"/>
          <w:szCs w:val="24"/>
        </w:rPr>
        <w:t>,</w:t>
      </w:r>
      <w:r w:rsidR="00495947">
        <w:rPr>
          <w:rFonts w:ascii="Arial" w:hAnsi="Arial" w:cs="Arial"/>
          <w:sz w:val="24"/>
          <w:szCs w:val="24"/>
        </w:rPr>
        <w:t xml:space="preserve"> </w:t>
      </w:r>
      <w:r w:rsidR="0063442F">
        <w:rPr>
          <w:rFonts w:ascii="Arial" w:hAnsi="Arial" w:cs="Arial"/>
          <w:sz w:val="24"/>
          <w:szCs w:val="24"/>
        </w:rPr>
        <w:t>com o objetivo de nos fazer</w:t>
      </w:r>
      <w:r w:rsidR="00495947">
        <w:rPr>
          <w:rFonts w:ascii="Arial" w:hAnsi="Arial" w:cs="Arial"/>
          <w:sz w:val="24"/>
          <w:szCs w:val="24"/>
        </w:rPr>
        <w:t xml:space="preserve"> pensar</w:t>
      </w:r>
      <w:r w:rsidR="0063442F">
        <w:rPr>
          <w:rFonts w:ascii="Arial" w:hAnsi="Arial" w:cs="Arial"/>
          <w:sz w:val="24"/>
          <w:szCs w:val="24"/>
        </w:rPr>
        <w:t>,</w:t>
      </w:r>
      <w:r w:rsidR="00495947">
        <w:rPr>
          <w:rFonts w:ascii="Arial" w:hAnsi="Arial" w:cs="Arial"/>
          <w:sz w:val="24"/>
          <w:szCs w:val="24"/>
        </w:rPr>
        <w:t xml:space="preserve"> e outras ligadas ao próximo nível.</w:t>
      </w:r>
    </w:p>
    <w:p w14:paraId="0DFE6F23" w14:textId="27FF8DFB" w:rsidR="000A19C9" w:rsidRDefault="004E4D2D" w:rsidP="00F36BF9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O jogo orienta-nos a deixar a sala vazia, sem nada, esse n</w:t>
      </w:r>
      <w:r w:rsidRPr="004E4D2D">
        <w:rPr>
          <w:rFonts w:ascii="Arial" w:hAnsi="Arial" w:cs="Arial"/>
          <w:sz w:val="24"/>
          <w:szCs w:val="24"/>
        </w:rPr>
        <w:t xml:space="preserve">ada </w:t>
      </w:r>
      <w:r w:rsidR="000A19C9" w:rsidRPr="000A19C9">
        <w:rPr>
          <w:rFonts w:ascii="Arial" w:hAnsi="Arial" w:cs="Arial"/>
          <w:sz w:val="24"/>
          <w:szCs w:val="24"/>
        </w:rPr>
        <w:t>é um espaço livre para a imaginação e a criatividade</w:t>
      </w:r>
      <w:r>
        <w:rPr>
          <w:rFonts w:ascii="Arial" w:hAnsi="Arial" w:cs="Arial"/>
          <w:sz w:val="24"/>
          <w:szCs w:val="24"/>
        </w:rPr>
        <w:t>.</w:t>
      </w:r>
      <w:r w:rsidRPr="004E4D2D">
        <w:rPr>
          <w:rFonts w:ascii="Arial" w:hAnsi="Arial" w:cs="Arial"/>
          <w:sz w:val="24"/>
          <w:szCs w:val="24"/>
        </w:rPr>
        <w:t xml:space="preserve"> </w:t>
      </w:r>
      <w:r w:rsidR="000A19C9" w:rsidRPr="000A19C9">
        <w:rPr>
          <w:rFonts w:ascii="Arial" w:hAnsi="Arial" w:cs="Arial"/>
          <w:sz w:val="24"/>
          <w:szCs w:val="24"/>
        </w:rPr>
        <w:t xml:space="preserve">O vazio pode ser visto como um lugar escuro e solitário. No entanto, </w:t>
      </w:r>
      <w:r w:rsidR="000A19C9">
        <w:rPr>
          <w:rFonts w:ascii="Arial" w:hAnsi="Arial" w:cs="Arial"/>
          <w:sz w:val="24"/>
          <w:szCs w:val="24"/>
        </w:rPr>
        <w:t xml:space="preserve">pode ser </w:t>
      </w:r>
      <w:r w:rsidR="000A19C9" w:rsidRPr="000A19C9">
        <w:rPr>
          <w:rFonts w:ascii="Arial" w:hAnsi="Arial" w:cs="Arial"/>
          <w:sz w:val="24"/>
          <w:szCs w:val="24"/>
        </w:rPr>
        <w:t>o oposto se mudar</w:t>
      </w:r>
      <w:r w:rsidR="000A19C9">
        <w:rPr>
          <w:rFonts w:ascii="Arial" w:hAnsi="Arial" w:cs="Arial"/>
          <w:sz w:val="24"/>
          <w:szCs w:val="24"/>
        </w:rPr>
        <w:t xml:space="preserve">mos de </w:t>
      </w:r>
      <w:r w:rsidR="000A19C9" w:rsidRPr="000A19C9">
        <w:rPr>
          <w:rFonts w:ascii="Arial" w:hAnsi="Arial" w:cs="Arial"/>
          <w:sz w:val="24"/>
          <w:szCs w:val="24"/>
        </w:rPr>
        <w:t xml:space="preserve">perspetiva. É uma oportunidade de recomeçar e </w:t>
      </w:r>
      <w:r w:rsidR="000A19C9">
        <w:rPr>
          <w:rFonts w:ascii="Arial" w:hAnsi="Arial" w:cs="Arial"/>
          <w:sz w:val="24"/>
          <w:szCs w:val="24"/>
        </w:rPr>
        <w:t>de</w:t>
      </w:r>
      <w:r w:rsidR="000A19C9" w:rsidRPr="000A19C9">
        <w:rPr>
          <w:rFonts w:ascii="Arial" w:hAnsi="Arial" w:cs="Arial"/>
          <w:sz w:val="24"/>
          <w:szCs w:val="24"/>
        </w:rPr>
        <w:t xml:space="preserve"> criar coisas novas, experimentar. Aumentar a nossa perceção da vida e enriquecer a nossa relação com o que nos rodeia. Ajuda a criar uma melhor relação com os nossos materiais e objetos.</w:t>
      </w:r>
    </w:p>
    <w:p w14:paraId="52FCDB61" w14:textId="5FE4B0F9" w:rsidR="009E5AA8" w:rsidRPr="007843EA" w:rsidRDefault="00F36BF9" w:rsidP="00F36BF9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C1788D">
        <w:rPr>
          <w:rFonts w:ascii="Arial" w:hAnsi="Arial" w:cs="Arial"/>
          <w:sz w:val="24"/>
          <w:szCs w:val="24"/>
        </w:rPr>
        <w:t>O</w:t>
      </w:r>
      <w:r w:rsidR="000A19C9">
        <w:rPr>
          <w:rFonts w:ascii="Arial" w:hAnsi="Arial" w:cs="Arial"/>
          <w:sz w:val="24"/>
          <w:szCs w:val="24"/>
        </w:rPr>
        <w:t xml:space="preserve"> que</w:t>
      </w:r>
      <w:r w:rsidR="00C1788D">
        <w:rPr>
          <w:rFonts w:ascii="Arial" w:hAnsi="Arial" w:cs="Arial"/>
          <w:sz w:val="24"/>
          <w:szCs w:val="24"/>
        </w:rPr>
        <w:t xml:space="preserve"> eu acho que</w:t>
      </w:r>
      <w:r w:rsidR="000A19C9">
        <w:rPr>
          <w:rFonts w:ascii="Arial" w:hAnsi="Arial" w:cs="Arial"/>
          <w:sz w:val="24"/>
          <w:szCs w:val="24"/>
        </w:rPr>
        <w:t xml:space="preserve"> os criadores </w:t>
      </w:r>
      <w:r w:rsidR="00C455AF" w:rsidRPr="00C455AF">
        <w:rPr>
          <w:rFonts w:ascii="Arial" w:hAnsi="Arial" w:cs="Arial"/>
          <w:sz w:val="24"/>
          <w:szCs w:val="24"/>
        </w:rPr>
        <w:t>querem-nos</w:t>
      </w:r>
      <w:r w:rsidR="00C455AF">
        <w:rPr>
          <w:rFonts w:ascii="Arial" w:hAnsi="Arial" w:cs="Arial"/>
          <w:sz w:val="24"/>
          <w:szCs w:val="24"/>
        </w:rPr>
        <w:t xml:space="preserve"> </w:t>
      </w:r>
      <w:r w:rsidR="000A19C9">
        <w:rPr>
          <w:rFonts w:ascii="Arial" w:hAnsi="Arial" w:cs="Arial"/>
          <w:sz w:val="24"/>
          <w:szCs w:val="24"/>
        </w:rPr>
        <w:t>passar é que não é preciso aumentar a “decoração” para algo se tornar belo ou com sentido. Temos de abraça</w:t>
      </w:r>
      <w:r w:rsidR="004D5BC0">
        <w:rPr>
          <w:rFonts w:ascii="Arial" w:hAnsi="Arial" w:cs="Arial"/>
          <w:sz w:val="24"/>
          <w:szCs w:val="24"/>
        </w:rPr>
        <w:t>r</w:t>
      </w:r>
      <w:r w:rsidR="000A19C9">
        <w:rPr>
          <w:rFonts w:ascii="Arial" w:hAnsi="Arial" w:cs="Arial"/>
          <w:sz w:val="24"/>
          <w:szCs w:val="24"/>
        </w:rPr>
        <w:t xml:space="preserve"> as coisas como elas são. Abraçar a simplicidade e o efeito que as coisas mais simples têm na nossa mente e no nosso dia a dia. O minimalismo remove as coisas “decorativas” da vida e reduz </w:t>
      </w:r>
      <w:r w:rsidR="004D5BC0">
        <w:rPr>
          <w:rFonts w:ascii="Arial" w:hAnsi="Arial" w:cs="Arial"/>
          <w:sz w:val="24"/>
          <w:szCs w:val="24"/>
        </w:rPr>
        <w:t>não só</w:t>
      </w:r>
      <w:r w:rsidR="00495947">
        <w:rPr>
          <w:rFonts w:ascii="Arial" w:hAnsi="Arial" w:cs="Arial"/>
          <w:sz w:val="24"/>
          <w:szCs w:val="24"/>
        </w:rPr>
        <w:t xml:space="preserve"> a casa,</w:t>
      </w:r>
      <w:r w:rsidR="000A19C9">
        <w:rPr>
          <w:rFonts w:ascii="Arial" w:hAnsi="Arial" w:cs="Arial"/>
          <w:sz w:val="24"/>
          <w:szCs w:val="24"/>
        </w:rPr>
        <w:t xml:space="preserve"> </w:t>
      </w:r>
      <w:r w:rsidR="004D5BC0">
        <w:rPr>
          <w:rFonts w:ascii="Arial" w:hAnsi="Arial" w:cs="Arial"/>
          <w:sz w:val="24"/>
          <w:szCs w:val="24"/>
        </w:rPr>
        <w:t>mas também</w:t>
      </w:r>
      <w:r w:rsidR="000A19C9">
        <w:rPr>
          <w:rFonts w:ascii="Arial" w:hAnsi="Arial" w:cs="Arial"/>
          <w:sz w:val="24"/>
          <w:szCs w:val="24"/>
        </w:rPr>
        <w:t xml:space="preserve"> a mente.</w:t>
      </w:r>
    </w:p>
    <w:sectPr w:rsidR="009E5AA8" w:rsidRPr="007843E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oppins">
    <w:panose1 w:val="00000500000000000000"/>
    <w:charset w:val="4D"/>
    <w:family w:val="auto"/>
    <w:pitch w:val="variable"/>
    <w:sig w:usb0="00008007" w:usb1="00000000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AA8"/>
    <w:rsid w:val="000A19C9"/>
    <w:rsid w:val="00254FE1"/>
    <w:rsid w:val="0047576E"/>
    <w:rsid w:val="00495947"/>
    <w:rsid w:val="004D5BC0"/>
    <w:rsid w:val="004E4D2D"/>
    <w:rsid w:val="0063442F"/>
    <w:rsid w:val="00683883"/>
    <w:rsid w:val="006915CB"/>
    <w:rsid w:val="006976D0"/>
    <w:rsid w:val="007843EA"/>
    <w:rsid w:val="007A7A0B"/>
    <w:rsid w:val="00961966"/>
    <w:rsid w:val="00994179"/>
    <w:rsid w:val="009E5AA8"/>
    <w:rsid w:val="00A67441"/>
    <w:rsid w:val="00C1788D"/>
    <w:rsid w:val="00C455AF"/>
    <w:rsid w:val="00D041AD"/>
    <w:rsid w:val="00EE736E"/>
    <w:rsid w:val="00F36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897F4F"/>
  <w15:chartTrackingRefBased/>
  <w15:docId w15:val="{7B434520-F0A1-4EB7-96EF-C5E05D156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225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291</Words>
  <Characters>1573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José</dc:creator>
  <cp:keywords/>
  <dc:description/>
  <cp:lastModifiedBy>Rafael José</cp:lastModifiedBy>
  <cp:revision>3</cp:revision>
  <dcterms:created xsi:type="dcterms:W3CDTF">2022-11-22T00:25:00Z</dcterms:created>
  <dcterms:modified xsi:type="dcterms:W3CDTF">2022-11-22T00:36:00Z</dcterms:modified>
</cp:coreProperties>
</file>