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13" w:rsidRDefault="00984313">
      <w:r>
        <w:t>Hacking Windows</w:t>
      </w:r>
    </w:p>
    <w:p w:rsidR="00984313" w:rsidRDefault="00984313" w:rsidP="00984313">
      <w:r>
        <w:t xml:space="preserve">Replace sethc.exe with cmd.exe (make copy of </w:t>
      </w:r>
      <w:proofErr w:type="spellStart"/>
      <w:r>
        <w:t>sethc</w:t>
      </w:r>
      <w:proofErr w:type="spellEnd"/>
      <w:r>
        <w:t xml:space="preserve"> before).</w:t>
      </w:r>
      <w:bookmarkStart w:id="0" w:name="_GoBack"/>
      <w:bookmarkEnd w:id="0"/>
    </w:p>
    <w:p w:rsidR="001F6455" w:rsidRDefault="00EC11DC">
      <w:r>
        <w:t>Net user, list users on current machine</w:t>
      </w:r>
    </w:p>
    <w:p w:rsidR="00EC11DC" w:rsidRDefault="00EC11DC">
      <w:r>
        <w:t>Net user /domain, on current domain</w:t>
      </w:r>
    </w:p>
    <w:p w:rsidR="00EC11DC" w:rsidRDefault="00EC11DC">
      <w:proofErr w:type="gramStart"/>
      <w:r w:rsidRPr="00EC11DC">
        <w:t>net</w:t>
      </w:r>
      <w:proofErr w:type="gramEnd"/>
      <w:r w:rsidRPr="00EC11DC">
        <w:t xml:space="preserve"> user /domain | </w:t>
      </w:r>
      <w:proofErr w:type="spellStart"/>
      <w:r w:rsidRPr="00EC11DC">
        <w:t>findstr</w:t>
      </w:r>
      <w:proofErr w:type="spellEnd"/>
      <w:r w:rsidRPr="00EC11DC">
        <w:t xml:space="preserve"> 74600</w:t>
      </w:r>
    </w:p>
    <w:p w:rsidR="00EC11DC" w:rsidRDefault="00EC11DC">
      <w:proofErr w:type="gramStart"/>
      <w:r w:rsidRPr="00EC11DC">
        <w:t>net</w:t>
      </w:r>
      <w:proofErr w:type="gramEnd"/>
      <w:r w:rsidRPr="00EC11DC">
        <w:t xml:space="preserve"> user rn74600 /domain</w:t>
      </w:r>
    </w:p>
    <w:p w:rsidR="00EC11DC" w:rsidRDefault="00EC11DC">
      <w:proofErr w:type="gramStart"/>
      <w:r w:rsidRPr="00EC11DC">
        <w:t>net</w:t>
      </w:r>
      <w:proofErr w:type="gramEnd"/>
      <w:r w:rsidRPr="00EC11DC">
        <w:t xml:space="preserve"> user </w:t>
      </w:r>
      <w:proofErr w:type="spellStart"/>
      <w:r w:rsidRPr="00EC11DC">
        <w:t>DefaultAccount</w:t>
      </w:r>
      <w:proofErr w:type="spellEnd"/>
      <w:r w:rsidRPr="00EC11DC">
        <w:t xml:space="preserve"> /ACTIVE:YES</w:t>
      </w:r>
    </w:p>
    <w:p w:rsidR="00EC11DC" w:rsidRDefault="00EC11DC">
      <w:r>
        <w:rPr>
          <w:noProof/>
        </w:rPr>
        <w:drawing>
          <wp:inline distT="0" distB="0" distL="0" distR="0" wp14:anchorId="3EB639E4" wp14:editId="3EA7CD13">
            <wp:extent cx="44672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2A" w:rsidRDefault="00724A2A">
      <w:r>
        <w:t>Change password, add user with password</w:t>
      </w:r>
      <w:r w:rsidR="0048365A">
        <w:t>, add user to admin local group</w:t>
      </w:r>
    </w:p>
    <w:p w:rsidR="0048365A" w:rsidRDefault="0048365A"/>
    <w:p w:rsidR="0048365A" w:rsidRPr="0048365A" w:rsidRDefault="0048365A">
      <w:pPr>
        <w:rPr>
          <w:b/>
          <w:bCs/>
        </w:rPr>
      </w:pPr>
      <w:proofErr w:type="spellStart"/>
      <w:r w:rsidRPr="0048365A">
        <w:rPr>
          <w:b/>
          <w:bCs/>
        </w:rPr>
        <w:t>compmgmt.msc</w:t>
      </w:r>
      <w:proofErr w:type="spellEnd"/>
    </w:p>
    <w:sectPr w:rsidR="0048365A" w:rsidRPr="004836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DC"/>
    <w:rsid w:val="001F6455"/>
    <w:rsid w:val="0048365A"/>
    <w:rsid w:val="00724A2A"/>
    <w:rsid w:val="00984313"/>
    <w:rsid w:val="00E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5059B-7B19-464B-8386-0D4452A9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Neeman</dc:creator>
  <cp:lastModifiedBy>Rafael</cp:lastModifiedBy>
  <cp:revision>3</cp:revision>
  <dcterms:created xsi:type="dcterms:W3CDTF">2018-11-14T07:11:00Z</dcterms:created>
  <dcterms:modified xsi:type="dcterms:W3CDTF">2019-01-04T06:09:00Z</dcterms:modified>
</cp:coreProperties>
</file>