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UNIVERSIDADE TECNOLÓGICA FEDERAL DO PARANÁ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DEPARTAMENTO ACADÊMICO DE INFORMÁTICA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TECNOLOGIA EM ANÁLISE E DESENVOLVIMENTO DE SISTEMAS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1"/>
          <w:smallCaps w:val="1"/>
          <w:rtl w:val="0"/>
        </w:rPr>
        <w:t xml:space="preserve">RAFAEL ALTHAUS CAPRI CASTELO BRANCO LISBOA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Especificação de Requisitos: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 LOCAÇÃO DE VEÍCULOS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TRABALHO DE ENGENHARIA DE SOFTWARE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PONTA GROSSA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2017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1"/>
          <w:smallCaps w:val="1"/>
          <w:rtl w:val="0"/>
        </w:rPr>
        <w:t xml:space="preserve">R</w:t>
      </w:r>
      <w:r w:rsidDel="00000000" w:rsidR="00000000" w:rsidRPr="00000000">
        <w:rPr>
          <w:b w:val="1"/>
          <w:smallCaps w:val="1"/>
          <w:rtl w:val="0"/>
        </w:rPr>
        <w:t xml:space="preserve">AFAEL ALTHAUS CAPRI CASTELO BRANCO LISBOA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Especificação de Requisitos: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 LOCAÇÃO DE VEÍCULOS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4536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Trabalho apresentado como requisito parcial à obtenção da nota da disciplina de Engenharia de Software, do Curso de Tecnologia em Análise e Desenvolvimento de Sistemas da Universidade Tecnológica Federal do Paraná – Campus Ponta Grossa.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4536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4536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MSc. Vinícius Camargo Andrade.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et92p0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PONTA GROSSA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2017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6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tyjcwt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0"/>
              <w:tab w:val="left" w:pos="8647"/>
            </w:tabs>
            <w:spacing w:after="60" w:before="60" w:line="240" w:lineRule="auto"/>
            <w:ind w:left="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dy6vkm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DESCRIÇÃO GERAL DO SISTEMA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0"/>
              <w:tab w:val="left" w:pos="8647"/>
            </w:tabs>
            <w:spacing w:after="60" w:before="60" w:line="240" w:lineRule="auto"/>
            <w:ind w:left="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1t3h5s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DESCRIÇÃO DOS REQUISITOS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5"/>
              <w:tab w:val="left" w:pos="8647"/>
            </w:tabs>
            <w:spacing w:after="60" w:before="60" w:line="240" w:lineRule="auto"/>
            <w:ind w:left="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4d34og8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5"/>
              <w:tab w:val="left" w:pos="8647"/>
            </w:tabs>
            <w:spacing w:after="60" w:before="60" w:line="240" w:lineRule="auto"/>
            <w:ind w:left="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2s8eyo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REQUISITOS NÃO FUNCIONAIS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2"/>
              <w:szCs w:val="22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0"/>
              <w:tab w:val="left" w:pos="8647"/>
            </w:tabs>
            <w:spacing w:after="60" w:before="60" w:line="240" w:lineRule="auto"/>
            <w:ind w:left="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17dp8vu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PLANEJAMENTO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2"/>
              <w:szCs w:val="22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5"/>
              <w:tab w:val="left" w:pos="8647"/>
            </w:tabs>
            <w:spacing w:after="60" w:before="60" w:line="240" w:lineRule="auto"/>
            <w:ind w:left="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3rdcrjn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DIAGRAMA DE GANTT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2"/>
              <w:szCs w:val="22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0"/>
              <w:tab w:val="left" w:pos="8647"/>
            </w:tabs>
            <w:spacing w:after="60" w:before="60" w:line="240" w:lineRule="auto"/>
            <w:ind w:left="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26in1rg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MODELAGEM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2"/>
              <w:szCs w:val="22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5"/>
              <w:tab w:val="left" w:pos="8647"/>
            </w:tabs>
            <w:spacing w:after="60" w:before="60" w:line="240" w:lineRule="auto"/>
            <w:ind w:left="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lnxbz9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DIAGRAMA DE CASOS DE USO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2"/>
              <w:szCs w:val="22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5"/>
              <w:tab w:val="left" w:pos="8647"/>
            </w:tabs>
            <w:spacing w:after="60" w:before="60" w:line="240" w:lineRule="auto"/>
            <w:ind w:left="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35nkun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DESCRIÇÃO DE CASOS DE USO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2"/>
              <w:szCs w:val="22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5"/>
              <w:tab w:val="left" w:pos="8647"/>
            </w:tabs>
            <w:spacing w:after="60" w:before="60" w:line="240" w:lineRule="auto"/>
            <w:ind w:left="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1ksv4uv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DIAGRAMA DE IMPLANTAÇÃO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60" w:line="240" w:lineRule="auto"/>
        <w:ind w:left="227" w:right="0" w:hanging="227"/>
        <w:contextualSpacing w:val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5" w:type="default"/>
          <w:pgSz w:h="16838" w:w="11906"/>
          <w:pgMar w:bottom="1134" w:top="1701" w:left="1701" w:right="1134" w:header="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60" w:line="240" w:lineRule="auto"/>
        <w:ind w:left="227" w:right="0" w:hanging="227"/>
        <w:contextualSpacing w:val="0"/>
        <w:jc w:val="both"/>
        <w:rPr/>
      </w:pPr>
      <w:bookmarkStart w:colFirst="0" w:colLast="0" w:name="_3dy6vkm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GERAL DO SISTEMA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contextualSpacing w:val="0"/>
        <w:jc w:val="both"/>
        <w:rPr/>
      </w:pPr>
      <w:r w:rsidDel="00000000" w:rsidR="00000000" w:rsidRPr="00000000">
        <w:rPr>
          <w:rtl w:val="0"/>
        </w:rPr>
        <w:t xml:space="preserve">O sistema tem como objetivo auxiliar no dia-a-dia de uma locadora de veículos, agregando funções como cadastro de clientes e veículos, além da locação de devolução dos veículos.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contextualSpacing w:val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DOS REQUISITOS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Neste capítulo serão descritos os requisitos do sistema. A seção 2.1 apresenta os requisitos funcionais e a seção 2.2 aborda os requisitos não funcionais.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720" w:firstLine="0"/>
        <w:contextualSpacing w:val="0"/>
        <w:rPr/>
      </w:pPr>
      <w:bookmarkStart w:colFirst="0" w:colLast="0" w:name="_4d34og8" w:id="6"/>
      <w:bookmarkEnd w:id="6"/>
      <w:r w:rsidDel="00000000" w:rsidR="00000000" w:rsidRPr="00000000">
        <w:rPr>
          <w:rtl w:val="0"/>
        </w:rPr>
        <w:t xml:space="preserve">2.1 </w:t>
      </w:r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contextualSpacing w:val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rtl w:val="0"/>
        </w:rPr>
        <w:t xml:space="preserve">Listar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Listar clientes em formato tabela com os seguintes dados: ID, data de nascimento e nome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contextualSpacing w:val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rtl w:val="0"/>
        </w:rPr>
        <w:t xml:space="preserve">Cadastrar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Cadastrar um cliente fornecendo os seguintes dados: nome, data de nascimento, RG, CPF, nacionalidade, número da habilitação e validade da CNH.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contextualSpacing w:val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rtl w:val="0"/>
        </w:rPr>
        <w:t xml:space="preserve">Listar veículos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Listar todos os veículos em tabela com os seguintes dados: ID, placa, marca e modelo.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contextualSpacing w:val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rtl w:val="0"/>
        </w:rPr>
        <w:t xml:space="preserve">Cadastrar veículo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Cadastrar um veículo fornecendo os seguintes dados: marca, modelo, ano, cor, combustível, placa, renavan e categoria.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1134" w:hanging="283"/>
        <w:rPr>
          <w:b w:val="1"/>
        </w:rPr>
      </w:pPr>
      <w:r w:rsidDel="00000000" w:rsidR="00000000" w:rsidRPr="00000000">
        <w:rPr>
          <w:b w:val="1"/>
          <w:rtl w:val="0"/>
        </w:rPr>
        <w:t xml:space="preserve">Locar veículo</w:t>
      </w:r>
    </w:p>
    <w:p w:rsidR="00000000" w:rsidDel="00000000" w:rsidP="00000000" w:rsidRDefault="00000000" w:rsidRPr="00000000">
      <w:pPr>
        <w:spacing w:after="0" w:before="0" w:line="360" w:lineRule="auto"/>
        <w:ind w:left="1134" w:firstLine="0"/>
        <w:contextualSpacing w:val="0"/>
        <w:rPr/>
      </w:pPr>
      <w:r w:rsidDel="00000000" w:rsidR="00000000" w:rsidRPr="00000000">
        <w:rPr>
          <w:rtl w:val="0"/>
        </w:rPr>
        <w:t xml:space="preserve">Descrição: Permitir a locação de um veículo. Primeiro deve-se fornecer o CPF de um cliente para busca, após isso deve-se fornecer uma lista de veículos buscando por categoria ou listando todos. Após a seleção do veículo, deve-se informar a data da locação de devolução para concluir o processo.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1134" w:hanging="283"/>
        <w:rPr>
          <w:b w:val="1"/>
        </w:rPr>
      </w:pPr>
      <w:r w:rsidDel="00000000" w:rsidR="00000000" w:rsidRPr="00000000">
        <w:rPr>
          <w:b w:val="1"/>
          <w:rtl w:val="0"/>
        </w:rPr>
        <w:t xml:space="preserve">Devolver veículo</w:t>
      </w:r>
    </w:p>
    <w:p w:rsidR="00000000" w:rsidDel="00000000" w:rsidP="00000000" w:rsidRDefault="00000000" w:rsidRPr="00000000">
      <w:pPr>
        <w:spacing w:after="0" w:before="0" w:line="360" w:lineRule="auto"/>
        <w:ind w:left="1134" w:firstLine="0"/>
        <w:contextualSpacing w:val="0"/>
        <w:rPr/>
      </w:pPr>
      <w:r w:rsidDel="00000000" w:rsidR="00000000" w:rsidRPr="00000000">
        <w:rPr>
          <w:rtl w:val="0"/>
        </w:rPr>
        <w:t xml:space="preserve">Descrição: Para devolver um veículo deve-se informar a placa do mesmo e a data de devolução. Após o sistema informar os valores totais, basta confirmar a devolução e pagamento.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720" w:firstLine="0"/>
        <w:contextualSpacing w:val="0"/>
        <w:rPr/>
      </w:pPr>
      <w:bookmarkStart w:colFirst="0" w:colLast="0" w:name="_2s8eyo1" w:id="7"/>
      <w:bookmarkEnd w:id="7"/>
      <w:r w:rsidDel="00000000" w:rsidR="00000000" w:rsidRPr="00000000">
        <w:rPr>
          <w:rtl w:val="0"/>
        </w:rPr>
        <w:t xml:space="preserve">2.2 </w:t>
      </w:r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contextualSpacing w:val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rtl w:val="0"/>
        </w:rPr>
        <w:t xml:space="preserve">Armazenamento de registros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Todos os registros do sistema devem ser armazenados em arquivos do formato DAT, contendo dados binários.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contextualSpacing w:val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rtl w:val="0"/>
        </w:rPr>
        <w:t xml:space="preserve">Linguagem de programação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Todo o software deve ser programado utilizando 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contextualSpacing w:val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rtl w:val="0"/>
        </w:rPr>
        <w:t xml:space="preserve">Sistemas operacionais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O software opera de forma estável em Windows, Linux e macOS.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contextualSpacing w:val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rtl w:val="0"/>
        </w:rPr>
        <w:t xml:space="preserve">Distribuição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O software deve ser distribuído em apenas um arquivo de formato executável.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60" w:line="240" w:lineRule="auto"/>
        <w:ind w:right="0"/>
        <w:contextualSpacing w:val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7dp8vu" w:id="8"/>
      <w:bookmarkEnd w:id="8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PLANEJAMENTO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Neste capítulo será descrito o planejamento do projeto. A seção 3.1 exibe o Diagrama de Gantt.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  <w:rPr/>
      </w:pPr>
      <w:bookmarkStart w:colFirst="0" w:colLast="0" w:name="_3rdcrjn" w:id="9"/>
      <w:bookmarkEnd w:id="9"/>
      <w:r w:rsidDel="00000000" w:rsidR="00000000" w:rsidRPr="00000000">
        <w:rPr>
          <w:rtl w:val="0"/>
        </w:rPr>
        <w:t xml:space="preserve">3.1- </w:t>
      </w:r>
      <w:r w:rsidDel="00000000" w:rsidR="00000000" w:rsidRPr="00000000">
        <w:rPr>
          <w:rtl w:val="0"/>
        </w:rPr>
        <w:t xml:space="preserve">DIAGRAMA DE GANTT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highlight w:val="yellow"/>
        </w:rPr>
        <w:drawing>
          <wp:inline distB="114300" distT="114300" distL="114300" distR="114300">
            <wp:extent cx="5762625" cy="1562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yellow"/>
        </w:rPr>
        <w:drawing>
          <wp:inline distB="114300" distT="114300" distL="114300" distR="114300">
            <wp:extent cx="5762625" cy="1257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/>
          <w:pgMar w:bottom="1134" w:top="1701" w:left="1701" w:right="1134" w:head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60" w:line="240" w:lineRule="auto"/>
        <w:ind w:right="0"/>
        <w:contextualSpacing w:val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6in1rg" w:id="10"/>
      <w:bookmarkEnd w:id="10"/>
      <w:r w:rsidDel="00000000" w:rsidR="00000000" w:rsidRPr="00000000">
        <w:rPr>
          <w:b w:val="1"/>
          <w:smallCaps w:val="1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MODELAGEM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Neste capítulo será abordada a modelagem do sistema. A seção 4.1 apresenta o Diagrama de Casos de Uso, a seção 4.2 discorre sobre Descrições de Casos de Uso e, por fim, a seção 4.3 exibe o Diagrama de Implantação.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  <w:rPr/>
      </w:pPr>
      <w:bookmarkStart w:colFirst="0" w:colLast="0" w:name="_lnxbz9" w:id="11"/>
      <w:bookmarkEnd w:id="11"/>
      <w:r w:rsidDel="00000000" w:rsidR="00000000" w:rsidRPr="00000000">
        <w:rPr>
          <w:rtl w:val="0"/>
        </w:rPr>
        <w:t xml:space="preserve">4.1 </w:t>
      </w:r>
      <w:r w:rsidDel="00000000" w:rsidR="00000000" w:rsidRPr="00000000">
        <w:rPr>
          <w:rtl w:val="0"/>
        </w:rPr>
        <w:t xml:space="preserve">DIAGRAMA DE CASOS DE USO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62625" cy="320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  <w:rPr/>
      </w:pPr>
      <w:bookmarkStart w:colFirst="0" w:colLast="0" w:name="_35nkun2" w:id="12"/>
      <w:bookmarkEnd w:id="12"/>
      <w:r w:rsidDel="00000000" w:rsidR="00000000" w:rsidRPr="00000000">
        <w:rPr>
          <w:rtl w:val="0"/>
        </w:rPr>
        <w:t xml:space="preserve">4.2 </w:t>
      </w:r>
      <w:r w:rsidDel="00000000" w:rsidR="00000000" w:rsidRPr="00000000">
        <w:rPr>
          <w:rtl w:val="0"/>
        </w:rPr>
        <w:t xml:space="preserve">DESCRIÇÃO DE CASOS DE USO</w:t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5954"/>
        <w:tblGridChange w:id="0">
          <w:tblGrid>
            <w:gridCol w:w="3397"/>
            <w:gridCol w:w="5954"/>
          </w:tblGrid>
        </w:tblGridChange>
      </w:tblGrid>
      <w:tr>
        <w:tc>
          <w:tcPr>
            <w:shd w:fill="aeaaaa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Nome do Caso de Uso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Listar clientes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 Geral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Ator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Resumo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Drescreve o processo de listagem de clientes.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Pré-Condições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Devem haver clientes cadastrados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Pós-Condições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Ações do Ator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Ações do Sistema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Seleciona a opção de cadastro de clientes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 Exibe tela de opções de cadastro de cliente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 Seleciona a opção “listar clientes”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 Exibe em tabela os clientes cadastrados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5954"/>
        <w:tblGridChange w:id="0">
          <w:tblGrid>
            <w:gridCol w:w="3397"/>
            <w:gridCol w:w="5954"/>
          </w:tblGrid>
        </w:tblGridChange>
      </w:tblGrid>
      <w:tr>
        <w:tc>
          <w:tcPr>
            <w:shd w:fill="aeaaaa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Nome do Caso de Uso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Cadastrar clientes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 Geral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Ator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Resumo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Descreve o processo de cadastro de um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Pré-Condições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Pós-Condições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Ações do Ator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Ações do Sistema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 Selecionar cadastro de clientes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 Exibe tela de opções de cadastro de cliente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 Selecionar cadastrar um cliente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 Preencher os dados do cliente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 Sistema inclui o cliente no arquivo binário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6. Retorna usuário para a tela inicial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5954"/>
        <w:tblGridChange w:id="0">
          <w:tblGrid>
            <w:gridCol w:w="3397"/>
            <w:gridCol w:w="5954"/>
          </w:tblGrid>
        </w:tblGridChange>
      </w:tblGrid>
      <w:tr>
        <w:tc>
          <w:tcPr>
            <w:shd w:fill="aeaaaa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Nome do Caso de Uso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Listar veículos</w:t>
            </w:r>
          </w:p>
        </w:tc>
      </w:tr>
      <w:tr>
        <w:tc>
          <w:tcPr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 Geral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Ator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</w:t>
            </w:r>
          </w:p>
        </w:tc>
      </w:tr>
      <w:tr>
        <w:tc>
          <w:tcPr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Resumo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Descreve o processo de listagem de veículos.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Pré-Condições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Devem haver veículos cadastrados</w:t>
            </w:r>
          </w:p>
        </w:tc>
      </w:tr>
      <w:tr>
        <w:tc>
          <w:tcPr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Pós-Condições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Ações do Ator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Ações do Sistema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 Seleciona a opção de cadastro de veículos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 Exibe tela de opções de cadastro de veículo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 Seleciona a opção “listar veículos”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 Exibe em tabela os veículos cadastrados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5954"/>
        <w:tblGridChange w:id="0">
          <w:tblGrid>
            <w:gridCol w:w="3397"/>
            <w:gridCol w:w="5954"/>
          </w:tblGrid>
        </w:tblGridChange>
      </w:tblGrid>
      <w:tr>
        <w:tc>
          <w:tcPr>
            <w:shd w:fill="aeaaaa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Nome do Caso de Uso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Cadastrar veículo</w:t>
            </w:r>
          </w:p>
        </w:tc>
      </w:tr>
      <w:tr>
        <w:tc>
          <w:tcPr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 Geral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Ator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</w:t>
            </w:r>
          </w:p>
        </w:tc>
      </w:tr>
      <w:tr>
        <w:tc>
          <w:tcPr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Resumo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Descreve o processo de cadastro de um veículo.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Pré-Condições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Pós-Condições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Ações do Ator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Ações do Sistema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 Selecionar cadastro de veículos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 Exibe tela de opções de cadastro de veículo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 Selecionar cadastrar um veículo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 Preencher os dados do veículo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 Sistema inclui o veículo no arquivo binário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6. Retorna usuário para a tela inicial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5954"/>
        <w:tblGridChange w:id="0">
          <w:tblGrid>
            <w:gridCol w:w="3397"/>
            <w:gridCol w:w="5954"/>
          </w:tblGrid>
        </w:tblGridChange>
      </w:tblGrid>
      <w:tr>
        <w:tc>
          <w:tcPr>
            <w:shd w:fill="aeaaaa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Nome do Caso de Uso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Locar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 Geral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Ator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Resumo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Descreve o processo de locação de um veículo para um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Pré-Condições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Possuir clientes cadastrados, possuir veículos cadastrados e disponíveis para locação.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Pós-Condições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Ações do Ator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Ações do Sistema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 Selecionar “locar” no menu inicial.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 Sistema leva o usuário até a tela de locação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 Pesquisar cliente por CPF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 Sistema busca e informa o cliente selecionado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 Selecionar uma opção de listagem de veículos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 Sistema retorna os veículos listados de acordo com o filtro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 Usuário informa a data de locação e de entrega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6. Sistema informa ao usuário que a locação foi cadastrada e retorna para o menu inicial.</w:t>
            </w:r>
          </w:p>
        </w:tc>
      </w:tr>
      <w:tr>
        <w:tc>
          <w:tcPr>
            <w:gridSpan w:val="2"/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Fluxo Alternativo I –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Cliente não encontrado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Ações do Ator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Ações do Sistema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Selecionar “locar” no menu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ind w:left="720" w:hanging="36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 Sistema leva o usuário até a tela de locação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ind w:left="0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 Pesquisar cliente por CPF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ind w:left="0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 Sistema informa que não encontrou o usuário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ind w:left="0" w:firstLine="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 Informar novamente o CPF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5954"/>
        <w:tblGridChange w:id="0">
          <w:tblGrid>
            <w:gridCol w:w="3397"/>
            <w:gridCol w:w="5954"/>
          </w:tblGrid>
        </w:tblGridChange>
      </w:tblGrid>
      <w:tr>
        <w:tc>
          <w:tcPr>
            <w:shd w:fill="aeaaaa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Nome do Caso de Uso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Devolução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 Geral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Ator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</w:t>
            </w:r>
          </w:p>
        </w:tc>
      </w:tr>
      <w:tr>
        <w:tc>
          <w:tcPr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Resumo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Descreve o processo de devolução de um veículo para a locadora.</w:t>
            </w:r>
          </w:p>
        </w:tc>
      </w:tr>
      <w:tr>
        <w:tc>
          <w:tcPr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Pré-Condições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Possuir uma locação realizada.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Pós-Condições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Ações do Ator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Ações do Sistema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 Selecionar “devolver” no menu inicial.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 Sistema leva o usuário até a tela de devolução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 Pesquisar veículo por placa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 Sistema busca e informa o veículo selecionado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 Informar a data de devolução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 Sistema calcula os valores totais e informa ao usuário.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 Usuário informa que deseja confirmar a devolução.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6. Sistema informa ao usuário que a devolução. foi cadastrada e retorna para o menu inicial.</w:t>
            </w:r>
          </w:p>
        </w:tc>
      </w:tr>
      <w:tr>
        <w:tc>
          <w:tcPr>
            <w:gridSpan w:val="2"/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Fluxo Alternativo I – Locação não encontrada</w:t>
            </w:r>
          </w:p>
        </w:tc>
      </w:tr>
      <w:tr>
        <w:tc>
          <w:tcPr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Ações do Ator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Ações do Sistema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 Selecionar “devolver” no menu inicial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ind w:left="720" w:hanging="36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 Sistema leva o usuário até a tela de devolução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 Pesquisar veículo por placa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 Sistema informa que não encontrou o veículo informado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 Informar novamente a placa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60" w:before="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  <w:rPr/>
      </w:pPr>
      <w:bookmarkStart w:colFirst="0" w:colLast="0" w:name="_1ksv4uv" w:id="13"/>
      <w:bookmarkEnd w:id="13"/>
      <w:r w:rsidDel="00000000" w:rsidR="00000000" w:rsidRPr="00000000">
        <w:rPr>
          <w:rtl w:val="0"/>
        </w:rPr>
        <w:t xml:space="preserve">4.3 </w:t>
      </w:r>
      <w:r w:rsidDel="00000000" w:rsidR="00000000" w:rsidRPr="00000000">
        <w:rPr>
          <w:rtl w:val="0"/>
        </w:rPr>
        <w:t xml:space="preserve">DIAGRAMA DE IMPLANTAÇÃO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highlight w:val="yellow"/>
        </w:rPr>
        <w:drawing>
          <wp:inline distB="114300" distT="114300" distL="114300" distR="114300">
            <wp:extent cx="5762625" cy="3111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38" w:w="11906"/>
      <w:pgMar w:bottom="1134" w:top="1701" w:left="1701" w:right="1134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  <w:font w:name="Times New Roman"/>
  <w:font w:name="Georgia"/>
  <w:font w:name="Calibri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227" w:hanging="227"/>
      </w:pPr>
      <w:rPr>
        <w:rFonts w:ascii="Arial" w:cs="Arial" w:eastAsia="Arial" w:hAnsi="Arial"/>
        <w:sz w:val="24"/>
        <w:szCs w:val="24"/>
      </w:rPr>
    </w:lvl>
    <w:lvl w:ilvl="1">
      <w:start w:val="1"/>
      <w:numFmt w:val="decimal"/>
      <w:lvlText w:val="%1.%2"/>
      <w:lvlJc w:val="left"/>
      <w:pPr>
        <w:ind w:left="397" w:hanging="397"/>
      </w:pPr>
      <w:rPr>
        <w:rFonts w:ascii="Arial" w:cs="Arial" w:eastAsia="Arial" w:hAnsi="Arial"/>
        <w:b w:val="0"/>
        <w:i w:val="0"/>
        <w:smallCaps w:val="1"/>
        <w:sz w:val="24"/>
        <w:szCs w:val="24"/>
      </w:rPr>
    </w:lvl>
    <w:lvl w:ilvl="2">
      <w:start w:val="1"/>
      <w:numFmt w:val="decimal"/>
      <w:lvlText w:val="%1.%2.%3"/>
      <w:lvlJc w:val="left"/>
      <w:pPr>
        <w:ind w:left="624" w:hanging="624"/>
      </w:pPr>
      <w:rPr>
        <w:rFonts w:ascii="Arial" w:cs="Arial" w:eastAsia="Arial" w:hAnsi="Arial"/>
        <w:b w:val="0"/>
        <w:i w:val="0"/>
        <w:color w:val="00000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ind w:left="737" w:hanging="737"/>
      </w:pPr>
      <w:rPr>
        <w:rFonts w:ascii="Arial" w:cs="Arial" w:eastAsia="Arial" w:hAnsi="Arial"/>
        <w:b w:val="0"/>
        <w:i w:val="0"/>
        <w:color w:val="00000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ind w:left="1077" w:hanging="1077"/>
      </w:pPr>
      <w:rPr>
        <w:rFonts w:ascii="Arial" w:cs="Arial" w:eastAsia="Arial" w:hAnsi="Arial"/>
        <w:b w:val="0"/>
        <w:i w:val="1"/>
        <w:color w:val="000000"/>
        <w:sz w:val="24"/>
        <w:szCs w:val="24"/>
        <w:u w:val="no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0" w:lineRule="auto"/>
      <w:ind w:left="397" w:hanging="397"/>
      <w:contextualSpacing w:val="0"/>
    </w:pPr>
    <w:rPr>
      <w:smallCaps w:val="1"/>
    </w:rPr>
  </w:style>
  <w:style w:type="paragraph" w:styleId="Heading3">
    <w:name w:val="heading 3"/>
    <w:basedOn w:val="Normal"/>
    <w:next w:val="Normal"/>
    <w:pPr>
      <w:keepNext w:val="1"/>
      <w:spacing w:after="600" w:lineRule="auto"/>
      <w:ind w:left="624" w:hanging="624"/>
      <w:contextualSpacing w:val="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600" w:lineRule="auto"/>
      <w:ind w:left="737" w:hanging="737"/>
      <w:contextualSpacing w:val="0"/>
    </w:pPr>
    <w:rPr>
      <w:color w:val="000000"/>
    </w:rPr>
  </w:style>
  <w:style w:type="paragraph" w:styleId="Heading5">
    <w:name w:val="heading 5"/>
    <w:basedOn w:val="Normal"/>
    <w:next w:val="Normal"/>
    <w:pPr>
      <w:spacing w:after="600" w:lineRule="auto"/>
      <w:ind w:left="1077" w:hanging="1077"/>
      <w:contextualSpacing w:val="0"/>
    </w:pPr>
    <w:rPr>
      <w:i w:val="1"/>
    </w:rPr>
  </w:style>
  <w:style w:type="paragraph" w:styleId="Heading6">
    <w:name w:val="heading 6"/>
    <w:basedOn w:val="Normal"/>
    <w:next w:val="Normal"/>
    <w:pPr>
      <w:spacing w:before="240" w:lineRule="auto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6.png"/><Relationship Id="rId5" Type="http://schemas.openxmlformats.org/officeDocument/2006/relationships/header" Target="header1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