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text" w:horzAnchor="margin" w:tblpY="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61"/>
        <w:gridCol w:w="3911"/>
      </w:tblGrid>
      <w:tr w:rsidR="00D52667" w14:paraId="7A91007C" w14:textId="77777777" w:rsidTr="00D52667">
        <w:trPr>
          <w:cantSplit/>
          <w:trHeight w:val="460"/>
        </w:trPr>
        <w:tc>
          <w:tcPr>
            <w:tcW w:w="5161" w:type="dxa"/>
            <w:vMerge w:val="restart"/>
            <w:tcBorders>
              <w:top w:val="nil"/>
              <w:left w:val="nil"/>
              <w:bottom w:val="nil"/>
              <w:right w:val="nil"/>
            </w:tcBorders>
          </w:tcPr>
          <w:p w14:paraId="7BFD0F91" w14:textId="77777777" w:rsidR="00D52667" w:rsidRDefault="00D52667" w:rsidP="00D52667">
            <w:r w:rsidRPr="00D52667">
              <w:rPr>
                <w:noProof/>
              </w:rPr>
              <w:drawing>
                <wp:anchor distT="0" distB="0" distL="114300" distR="114300" simplePos="0" relativeHeight="251660288" behindDoc="0" locked="0" layoutInCell="1" allowOverlap="1" wp14:anchorId="1DB5040B" wp14:editId="4468D2CB">
                  <wp:simplePos x="0" y="0"/>
                  <wp:positionH relativeFrom="column">
                    <wp:posOffset>-1270</wp:posOffset>
                  </wp:positionH>
                  <wp:positionV relativeFrom="paragraph">
                    <wp:posOffset>32385</wp:posOffset>
                  </wp:positionV>
                  <wp:extent cx="2127885" cy="952500"/>
                  <wp:effectExtent l="0" t="0" r="5715" b="0"/>
                  <wp:wrapThrough wrapText="bothSides">
                    <wp:wrapPolygon edited="0">
                      <wp:start x="0" y="0"/>
                      <wp:lineTo x="0" y="21168"/>
                      <wp:lineTo x="21465" y="21168"/>
                      <wp:lineTo x="21465" y="0"/>
                      <wp:lineTo x="0" y="0"/>
                    </wp:wrapPolygon>
                  </wp:wrapThrough>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27885" cy="952500"/>
                          </a:xfrm>
                          <a:prstGeom prst="rect">
                            <a:avLst/>
                          </a:prstGeom>
                        </pic:spPr>
                      </pic:pic>
                    </a:graphicData>
                  </a:graphic>
                  <wp14:sizeRelH relativeFrom="page">
                    <wp14:pctWidth>0</wp14:pctWidth>
                  </wp14:sizeRelH>
                  <wp14:sizeRelV relativeFrom="page">
                    <wp14:pctHeight>0</wp14:pctHeight>
                  </wp14:sizeRelV>
                </wp:anchor>
              </w:drawing>
            </w:r>
          </w:p>
        </w:tc>
        <w:tc>
          <w:tcPr>
            <w:tcW w:w="3911" w:type="dxa"/>
            <w:tcBorders>
              <w:top w:val="nil"/>
              <w:left w:val="nil"/>
              <w:bottom w:val="nil"/>
              <w:right w:val="nil"/>
            </w:tcBorders>
          </w:tcPr>
          <w:p w14:paraId="364B1C7F" w14:textId="2712DF53" w:rsidR="00D52667" w:rsidRDefault="00C31979" w:rsidP="00D52667">
            <w:pPr>
              <w:rPr>
                <w:rFonts w:ascii="Verdana" w:hAnsi="Verdana"/>
              </w:rPr>
            </w:pPr>
            <w:r>
              <w:rPr>
                <w:rFonts w:ascii="Verdana" w:hAnsi="Verdana"/>
              </w:rPr>
              <w:t>Rafaël Backx</w:t>
            </w:r>
          </w:p>
        </w:tc>
      </w:tr>
      <w:tr w:rsidR="00D52667" w14:paraId="79592CB9" w14:textId="77777777" w:rsidTr="00D52667">
        <w:trPr>
          <w:cantSplit/>
          <w:trHeight w:val="460"/>
        </w:trPr>
        <w:tc>
          <w:tcPr>
            <w:tcW w:w="5161" w:type="dxa"/>
            <w:vMerge/>
            <w:tcBorders>
              <w:top w:val="nil"/>
              <w:left w:val="nil"/>
              <w:bottom w:val="nil"/>
              <w:right w:val="nil"/>
            </w:tcBorders>
          </w:tcPr>
          <w:p w14:paraId="27CC98C6" w14:textId="77777777" w:rsidR="00D52667" w:rsidRDefault="00D52667" w:rsidP="00D52667"/>
        </w:tc>
        <w:tc>
          <w:tcPr>
            <w:tcW w:w="3911" w:type="dxa"/>
            <w:tcBorders>
              <w:top w:val="nil"/>
              <w:left w:val="nil"/>
              <w:bottom w:val="nil"/>
              <w:right w:val="nil"/>
            </w:tcBorders>
          </w:tcPr>
          <w:p w14:paraId="6F0DA3FE" w14:textId="0E4B995B" w:rsidR="00D52667" w:rsidRDefault="00C31979" w:rsidP="00D52667">
            <w:pPr>
              <w:rPr>
                <w:rFonts w:ascii="Verdana" w:hAnsi="Verdana"/>
              </w:rPr>
            </w:pPr>
            <w:r>
              <w:rPr>
                <w:rFonts w:ascii="Verdana" w:hAnsi="Verdana"/>
              </w:rPr>
              <w:t>2019-2020 TI/1</w:t>
            </w:r>
          </w:p>
        </w:tc>
      </w:tr>
      <w:tr w:rsidR="00D52667" w14:paraId="5974CC52" w14:textId="77777777" w:rsidTr="00D52667">
        <w:trPr>
          <w:cantSplit/>
          <w:trHeight w:val="460"/>
        </w:trPr>
        <w:tc>
          <w:tcPr>
            <w:tcW w:w="5161" w:type="dxa"/>
            <w:vMerge/>
            <w:tcBorders>
              <w:top w:val="nil"/>
              <w:left w:val="nil"/>
              <w:bottom w:val="nil"/>
              <w:right w:val="nil"/>
            </w:tcBorders>
          </w:tcPr>
          <w:p w14:paraId="6D15B34F" w14:textId="77777777" w:rsidR="00D52667" w:rsidRDefault="00D52667" w:rsidP="00D52667"/>
        </w:tc>
        <w:tc>
          <w:tcPr>
            <w:tcW w:w="3911" w:type="dxa"/>
            <w:tcBorders>
              <w:top w:val="nil"/>
              <w:left w:val="nil"/>
              <w:bottom w:val="nil"/>
              <w:right w:val="nil"/>
            </w:tcBorders>
          </w:tcPr>
          <w:p w14:paraId="748CD282" w14:textId="7FBD684E" w:rsidR="00D52667" w:rsidRDefault="00C31979" w:rsidP="00D52667">
            <w:pPr>
              <w:rPr>
                <w:rFonts w:ascii="Verdana" w:hAnsi="Verdana"/>
              </w:rPr>
            </w:pPr>
            <w:r>
              <w:rPr>
                <w:rFonts w:ascii="Verdana" w:hAnsi="Verdana"/>
              </w:rPr>
              <w:t>Communicatie</w:t>
            </w:r>
          </w:p>
        </w:tc>
      </w:tr>
      <w:tr w:rsidR="00D52667" w14:paraId="4F104371" w14:textId="77777777" w:rsidTr="00D52667">
        <w:trPr>
          <w:cantSplit/>
          <w:trHeight w:val="460"/>
        </w:trPr>
        <w:tc>
          <w:tcPr>
            <w:tcW w:w="5161" w:type="dxa"/>
            <w:vMerge/>
            <w:tcBorders>
              <w:top w:val="nil"/>
              <w:left w:val="nil"/>
              <w:bottom w:val="nil"/>
              <w:right w:val="nil"/>
            </w:tcBorders>
          </w:tcPr>
          <w:p w14:paraId="70CF52CF" w14:textId="77777777" w:rsidR="00D52667" w:rsidRDefault="00D52667" w:rsidP="00D52667"/>
        </w:tc>
        <w:tc>
          <w:tcPr>
            <w:tcW w:w="3911" w:type="dxa"/>
            <w:tcBorders>
              <w:top w:val="nil"/>
              <w:left w:val="nil"/>
              <w:bottom w:val="nil"/>
              <w:right w:val="nil"/>
            </w:tcBorders>
          </w:tcPr>
          <w:p w14:paraId="5CA8B40D" w14:textId="6D468959" w:rsidR="00D52667" w:rsidRDefault="00C31979" w:rsidP="00D52667">
            <w:pPr>
              <w:rPr>
                <w:rFonts w:ascii="Verdana" w:hAnsi="Verdana"/>
              </w:rPr>
            </w:pPr>
            <w:r>
              <w:rPr>
                <w:rFonts w:ascii="Verdana" w:hAnsi="Verdana"/>
              </w:rPr>
              <w:t>25/04/2020</w:t>
            </w:r>
          </w:p>
        </w:tc>
      </w:tr>
    </w:tbl>
    <w:p w14:paraId="3DF83565" w14:textId="77777777" w:rsidR="00D52667" w:rsidRDefault="00D52667">
      <w:r w:rsidRPr="00D52667">
        <w:rPr>
          <w:noProof/>
        </w:rPr>
        <mc:AlternateContent>
          <mc:Choice Requires="wps">
            <w:drawing>
              <wp:inline distT="0" distB="0" distL="0" distR="0" wp14:anchorId="046B8373" wp14:editId="2B9E941E">
                <wp:extent cx="304800" cy="304800"/>
                <wp:effectExtent l="0" t="0" r="0" b="0"/>
                <wp:docPr id="1" name="Rechthoek 1" descr="https://portaal.khleuven.be/scripts/dms.php?id=184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8FF1A2" id="Rechthoek 1" o:spid="_x0000_s1026" alt="https://portaal.khleuven.be/scripts/dms.php?id=1841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CcinGRECAAAB&#10;BAAADgAAAAAAAAAAAAAAAAAuAgAAZHJzL2Uyb0RvYy54bWxQSwECLQAUAAYACAAAACEATKDpLNgA&#10;AAADAQAADwAAAAAAAAAAAAAAAABrBAAAZHJzL2Rvd25yZXYueG1sUEsFBgAAAAAEAAQA8wAAAHAF&#10;AAAAAA==&#10;" filled="f" stroked="f">
                <o:lock v:ext="edit" aspectratio="t"/>
                <w10:anchorlock/>
              </v:rect>
            </w:pict>
          </mc:Fallback>
        </mc:AlternateContent>
      </w:r>
      <w:r w:rsidRPr="00D52667">
        <w:rPr>
          <w:noProof/>
          <w:lang w:eastAsia="nl-BE"/>
        </w:rPr>
        <w:t xml:space="preserve"> </w:t>
      </w:r>
    </w:p>
    <w:p w14:paraId="76253A61" w14:textId="43DE1C2D" w:rsidR="00D52667" w:rsidRDefault="00C31979" w:rsidP="00D52667">
      <w:pPr>
        <w:pStyle w:val="Heading1"/>
        <w:jc w:val="center"/>
        <w:rPr>
          <w:rFonts w:ascii="Verdana" w:hAnsi="Verdana"/>
          <w:sz w:val="36"/>
        </w:rPr>
      </w:pPr>
      <w:r>
        <w:rPr>
          <w:rFonts w:ascii="Verdana" w:hAnsi="Verdana"/>
          <w:sz w:val="36"/>
        </w:rPr>
        <w:t>Verslag projectweek</w:t>
      </w:r>
    </w:p>
    <w:p w14:paraId="0D3DA183" w14:textId="77777777" w:rsidR="00D52667" w:rsidRDefault="00D52667" w:rsidP="00D52667">
      <w:pPr>
        <w:rPr>
          <w:rFonts w:ascii="Verdana" w:hAnsi="Verdana"/>
        </w:rPr>
      </w:pPr>
    </w:p>
    <w:p w14:paraId="1069E540" w14:textId="77777777" w:rsidR="00D52667" w:rsidRDefault="00D52667" w:rsidP="00D52667">
      <w:pPr>
        <w:rPr>
          <w:rFonts w:ascii="Verdana" w:hAnsi="Verdana"/>
        </w:rPr>
      </w:pPr>
      <w:r>
        <w:rPr>
          <w:rFonts w:ascii="Verdana" w:hAnsi="Verdana"/>
          <w:noProof/>
          <w:lang w:eastAsia="nl-BE"/>
        </w:rPr>
        <mc:AlternateContent>
          <mc:Choice Requires="wps">
            <w:drawing>
              <wp:anchor distT="0" distB="0" distL="114300" distR="114300" simplePos="0" relativeHeight="251659264" behindDoc="0" locked="0" layoutInCell="1" allowOverlap="1" wp14:anchorId="7DA5055B" wp14:editId="3ECB78AF">
                <wp:simplePos x="0" y="0"/>
                <wp:positionH relativeFrom="column">
                  <wp:posOffset>0</wp:posOffset>
                </wp:positionH>
                <wp:positionV relativeFrom="paragraph">
                  <wp:posOffset>40640</wp:posOffset>
                </wp:positionV>
                <wp:extent cx="5829300" cy="0"/>
                <wp:effectExtent l="9525" t="12065" r="9525" b="698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A1C2BD"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pt" to="459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"/>
            </w:pict>
          </mc:Fallback>
        </mc:AlternateContent>
      </w:r>
    </w:p>
    <w:p w14:paraId="498C86BD" w14:textId="77777777" w:rsidR="00D52667" w:rsidRDefault="00D52667" w:rsidP="00D52667">
      <w:pPr>
        <w:rPr>
          <w:rFonts w:ascii="Verdana" w:hAnsi="Verdana"/>
        </w:rPr>
      </w:pPr>
    </w:p>
    <w:p w14:paraId="2F19ED3C" w14:textId="56D7BBC9" w:rsidR="00D52667" w:rsidRDefault="000E328F" w:rsidP="00D52667">
      <w:pPr>
        <w:rPr>
          <w:rFonts w:ascii="Verdana" w:hAnsi="Verdana"/>
        </w:rPr>
      </w:pPr>
      <w:r>
        <w:rPr>
          <w:rFonts w:ascii="Verdana" w:hAnsi="Verdana"/>
        </w:rPr>
        <w:t xml:space="preserve">Mijn verslag gaat over de projectweek van 18 december 2019 tot en met 22 </w:t>
      </w:r>
      <w:r w:rsidR="00E03928">
        <w:rPr>
          <w:rFonts w:ascii="Verdana" w:hAnsi="Verdana"/>
        </w:rPr>
        <w:br/>
      </w:r>
      <w:r>
        <w:rPr>
          <w:rFonts w:ascii="Verdana" w:hAnsi="Verdana"/>
        </w:rPr>
        <w:t>december 2019</w:t>
      </w:r>
      <w:r w:rsidR="00A56533">
        <w:rPr>
          <w:rFonts w:ascii="Verdana" w:hAnsi="Verdana"/>
        </w:rPr>
        <w:t xml:space="preserve">. Tijdens deze projectweek werkte we in een team van 7 (of 8 mensen als je volgens BDD werkte) mensen. De opdracht van deze projectweek was om een applicatie voor een echte klant te maken. Deze applicatie was een website waar werknemers van die klant elkaar sterren konden geven wanneer ze een taak goed hadden uitgevoerd. De eerste dag van de projectweek was waarschijnlijk de minst leuke omdat we op deze dag nog niet konden beginnen aan het project, we moesten namelijk eerst </w:t>
      </w:r>
      <w:r w:rsidR="006406F4">
        <w:rPr>
          <w:rFonts w:ascii="Verdana" w:hAnsi="Verdana"/>
        </w:rPr>
        <w:t>al onze werkomgevingen klaar zetten voor de projectweek en 2 van onze teamleden moesten ook met de klant gaan praten om een goed idee te krijgen wat de klant nu eigenlijk exact van ons verwachtte.</w:t>
      </w:r>
      <w:r w:rsidR="001E6F58">
        <w:rPr>
          <w:rFonts w:ascii="Verdana" w:hAnsi="Verdana"/>
        </w:rPr>
        <w:t xml:space="preserve"> Op de eerste dag hebben we ook een projectleider aangeduid die dan voor de rest van de week de taakverdeling en communicatie met de klant ging verzorgen.</w:t>
      </w:r>
      <w:r w:rsidR="00A56533">
        <w:rPr>
          <w:rFonts w:ascii="Verdana" w:hAnsi="Verdana"/>
        </w:rPr>
        <w:t xml:space="preserve"> Voor de taakverdeling gebruikte we een </w:t>
      </w:r>
      <w:r w:rsidR="001E6F58">
        <w:rPr>
          <w:rFonts w:ascii="Verdana" w:hAnsi="Verdana"/>
        </w:rPr>
        <w:t>k</w:t>
      </w:r>
      <w:r w:rsidR="00A56533">
        <w:rPr>
          <w:rFonts w:ascii="Verdana" w:hAnsi="Verdana"/>
        </w:rPr>
        <w:t xml:space="preserve">anban bord </w:t>
      </w:r>
      <w:r w:rsidR="001E6F58">
        <w:rPr>
          <w:rFonts w:ascii="Verdana" w:hAnsi="Verdana"/>
        </w:rPr>
        <w:t>om een duidelijk overzicht te krijgen van wat er nog moet gebeurd worden, wat er aan het gebeuren is, en wat bijna klaar is (klaar om te testen) en ten slotte ook alles wat al klaar is.</w:t>
      </w:r>
      <w:r w:rsidR="00261C3B">
        <w:rPr>
          <w:rFonts w:ascii="Verdana" w:hAnsi="Verdana"/>
        </w:rPr>
        <w:t xml:space="preserve"> In onze taakverdeling hadden we ook nog eens een opsplitsing tussen front-end en back-end. Omdat ik front-end niet zo leuk vind vond ik dit heel dat we deze opsplitsing gemaakt hebben. De samenwerking met de klant verliep heel goed, we hebben 2 keer ons project laten zien (</w:t>
      </w:r>
      <w:r w:rsidR="003A1D9D">
        <w:rPr>
          <w:rFonts w:ascii="Verdana" w:hAnsi="Verdana"/>
        </w:rPr>
        <w:t>exclusief</w:t>
      </w:r>
      <w:r w:rsidR="00261C3B">
        <w:rPr>
          <w:rFonts w:ascii="Verdana" w:hAnsi="Verdana"/>
        </w:rPr>
        <w:t xml:space="preserve"> de laatste presentatie natuurlijk) en kregen telkens </w:t>
      </w:r>
      <w:r w:rsidR="009C0DAD">
        <w:rPr>
          <w:rFonts w:ascii="Verdana" w:hAnsi="Verdana"/>
        </w:rPr>
        <w:t>goede feedback en we gaven zelfs soms onze eigen ideeën</w:t>
      </w:r>
      <w:r w:rsidR="00261C3B">
        <w:rPr>
          <w:rFonts w:ascii="Verdana" w:hAnsi="Verdana"/>
        </w:rPr>
        <w:t xml:space="preserve"> </w:t>
      </w:r>
      <w:r w:rsidR="009C0DAD">
        <w:rPr>
          <w:rFonts w:ascii="Verdana" w:hAnsi="Verdana"/>
        </w:rPr>
        <w:t>zoals een statistieken pagina</w:t>
      </w:r>
      <w:r w:rsidR="00E03928">
        <w:rPr>
          <w:rFonts w:ascii="Verdana" w:hAnsi="Verdana"/>
        </w:rPr>
        <w:t xml:space="preserve"> die uiteindelijk ook in de eindversie geraakt is. Voor de voorbereiding van de presentaties, heeft vooral onze projectleider de presentatie gemaakt, wij </w:t>
      </w:r>
      <w:r w:rsidR="00C80E3C">
        <w:rPr>
          <w:rFonts w:ascii="Verdana" w:hAnsi="Verdana"/>
        </w:rPr>
        <w:t>waren gewoon aanwezig tijdens de presentaties. Voor de hulp van de coaches van het 3</w:t>
      </w:r>
      <w:r w:rsidR="00C80E3C" w:rsidRPr="00C80E3C">
        <w:rPr>
          <w:rFonts w:ascii="Verdana" w:hAnsi="Verdana"/>
          <w:vertAlign w:val="superscript"/>
        </w:rPr>
        <w:t>de</w:t>
      </w:r>
      <w:r w:rsidR="00C80E3C">
        <w:rPr>
          <w:rFonts w:ascii="Verdana" w:hAnsi="Verdana"/>
        </w:rPr>
        <w:t xml:space="preserve"> jaar, de hulp was grotendeels goed we hadden op onze site nog niet alles goed beveilig tegen cross site scripting en daar hadden de 3</w:t>
      </w:r>
      <w:r w:rsidR="00C80E3C" w:rsidRPr="00C80E3C">
        <w:rPr>
          <w:rFonts w:ascii="Verdana" w:hAnsi="Verdana"/>
          <w:vertAlign w:val="superscript"/>
        </w:rPr>
        <w:t>de</w:t>
      </w:r>
      <w:r w:rsidR="00C80E3C">
        <w:rPr>
          <w:rFonts w:ascii="Verdana" w:hAnsi="Verdana"/>
        </w:rPr>
        <w:t xml:space="preserve"> jaar gebruik van genomen om onze database vol te spammen met redirect scripts zodat wanneer iemand op onze site kwam ze er direct afgesmeten werden. We mochten deze niet uit onze database verwijderen van hun en konden zo onmogelijk onze eigen site testen. Voor de technische aspecten verliep alles zeer goed , geen problemen met git, de continuous integration continuos deployment verliep ook heel goed. Dit laatste was ook zeer handig om snel te weten wanneer er een fout zat in onze website.</w:t>
      </w:r>
    </w:p>
    <w:p w14:paraId="10AED1D8" w14:textId="20C12454" w:rsidR="008D461D" w:rsidRPr="00703E02" w:rsidRDefault="005974A9">
      <w:pPr>
        <w:rPr>
          <w:rFonts w:ascii="Verdana" w:hAnsi="Verdana"/>
        </w:rPr>
      </w:pPr>
      <w:r>
        <w:rPr>
          <w:rFonts w:ascii="Verdana" w:hAnsi="Verdana"/>
        </w:rPr>
        <w:lastRenderedPageBreak/>
        <w:t xml:space="preserve">We hadden wel een paar problemen met onze database maar die waren volledig mijn fout. Omdat ik de volledige databank had opgezet en dan ook de code om met de database te interacten was ik vergeten bij veschillende queries om de connectie te sluiten waardoor we </w:t>
      </w:r>
      <w:r w:rsidR="006A0DF5">
        <w:rPr>
          <w:rFonts w:ascii="Verdana" w:hAnsi="Verdana"/>
        </w:rPr>
        <w:t>de ene connectie na de andere bleven maken</w:t>
      </w:r>
      <w:r w:rsidR="00703E02">
        <w:rPr>
          <w:rFonts w:ascii="Verdana" w:hAnsi="Verdana"/>
        </w:rPr>
        <w:t>, dit leidde dan tot een probleem omdat we op een punt geraakte waar we niet meer konden verbinden tot de database omdat we alleen maar dode connecties hadden, gelukkige konden de leerkrachten ons hierbij helpen. Zij hadden al onze dode connecties weg gedaan en nadat we mijn code hadden verbeterd werkte alles terug goed. Ik zie voorlopig nog geen verbeterpunten, alles was perfect voor mij. Ten slotte als conclusie vind ik dit tot nu toe de beste projectweek die ik al gehad heb, veel bijgeleerd (xss, database connecties deftig afsluiten,…) en een leuk project met leuke mensen kortom de perfecte week om een semester af te sluiten.</w:t>
      </w:r>
      <w:bookmarkStart w:id="0" w:name="_GoBack"/>
      <w:bookmarkEnd w:id="0"/>
    </w:p>
    <w:sectPr w:rsidR="008D461D" w:rsidRPr="00703E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979"/>
    <w:rsid w:val="000E328F"/>
    <w:rsid w:val="001E6F58"/>
    <w:rsid w:val="00261C3B"/>
    <w:rsid w:val="002F593C"/>
    <w:rsid w:val="003A1D9D"/>
    <w:rsid w:val="005974A9"/>
    <w:rsid w:val="006406F4"/>
    <w:rsid w:val="006A0DF5"/>
    <w:rsid w:val="00703E02"/>
    <w:rsid w:val="008D461D"/>
    <w:rsid w:val="009C0DAD"/>
    <w:rsid w:val="00A56533"/>
    <w:rsid w:val="00C31979"/>
    <w:rsid w:val="00C80E3C"/>
    <w:rsid w:val="00D52667"/>
    <w:rsid w:val="00E0392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573C5"/>
  <w15:chartTrackingRefBased/>
  <w15:docId w15:val="{9DB73B87-FE02-44ED-8209-0913ED4A9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D52667"/>
    <w:pPr>
      <w:keepNext/>
      <w:spacing w:before="240" w:after="60" w:line="240" w:lineRule="auto"/>
      <w:outlineLvl w:val="0"/>
    </w:pPr>
    <w:rPr>
      <w:rFonts w:ascii="Arial" w:eastAsia="Times New Roman" w:hAnsi="Arial" w:cs="Arial"/>
      <w:b/>
      <w:bCs/>
      <w:kern w:val="32"/>
      <w:sz w:val="32"/>
      <w:szCs w:val="32"/>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52667"/>
    <w:rPr>
      <w:rFonts w:ascii="Arial" w:eastAsia="Times New Roman" w:hAnsi="Arial" w:cs="Arial"/>
      <w:b/>
      <w:bCs/>
      <w:kern w:val="32"/>
      <w:sz w:val="32"/>
      <w:szCs w:val="32"/>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fae\Downloads\Sjabloon%20UCLL.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Sjabloon UCLL</Template>
  <TotalTime>50</TotalTime>
  <Pages>2</Pages>
  <Words>534</Words>
  <Characters>2941</Characters>
  <Application>Microsoft Office Word</Application>
  <DocSecurity>0</DocSecurity>
  <Lines>24</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backx</dc:creator>
  <cp:keywords/>
  <dc:description/>
  <cp:lastModifiedBy>rafael backx</cp:lastModifiedBy>
  <cp:revision>10</cp:revision>
  <dcterms:created xsi:type="dcterms:W3CDTF">2020-04-25T10:20:00Z</dcterms:created>
  <dcterms:modified xsi:type="dcterms:W3CDTF">2020-04-25T11:10:00Z</dcterms:modified>
</cp:coreProperties>
</file>