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93326" w14:textId="6B457E26" w:rsidR="00D50125" w:rsidRPr="000F06BB" w:rsidRDefault="00A961CF">
      <w:pPr>
        <w:rPr>
          <w:rFonts w:cs="Times New Roman"/>
        </w:rPr>
      </w:pPr>
      <w:r w:rsidRPr="000F06BB">
        <w:rPr>
          <w:rFonts w:cs="Times New Roman"/>
          <w:noProof/>
        </w:rPr>
        <w:drawing>
          <wp:anchor distT="0" distB="0" distL="114300" distR="114300" simplePos="0" relativeHeight="251658240" behindDoc="1" locked="0" layoutInCell="1" allowOverlap="1" wp14:anchorId="24D0B730" wp14:editId="25D4695D">
            <wp:simplePos x="0" y="0"/>
            <wp:positionH relativeFrom="margin">
              <wp:align>center</wp:align>
            </wp:positionH>
            <wp:positionV relativeFrom="paragraph">
              <wp:posOffset>0</wp:posOffset>
            </wp:positionV>
            <wp:extent cx="4458322" cy="2648320"/>
            <wp:effectExtent l="0" t="0" r="0" b="0"/>
            <wp:wrapTight wrapText="bothSides">
              <wp:wrapPolygon edited="0">
                <wp:start x="0" y="0"/>
                <wp:lineTo x="0" y="21445"/>
                <wp:lineTo x="21508" y="21445"/>
                <wp:lineTo x="21508" y="0"/>
                <wp:lineTo x="0" y="0"/>
              </wp:wrapPolygon>
            </wp:wrapTight>
            <wp:docPr id="922832852"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32852" name="Picture 1" descr="A logo for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58322" cy="2648320"/>
                    </a:xfrm>
                    <a:prstGeom prst="rect">
                      <a:avLst/>
                    </a:prstGeom>
                  </pic:spPr>
                </pic:pic>
              </a:graphicData>
            </a:graphic>
          </wp:anchor>
        </w:drawing>
      </w:r>
      <w:r w:rsidRPr="000F06BB">
        <w:rPr>
          <w:rFonts w:cs="Times New Roman"/>
        </w:rPr>
        <w:tab/>
      </w:r>
      <w:r w:rsidRPr="000F06BB">
        <w:rPr>
          <w:rFonts w:cs="Times New Roman"/>
        </w:rPr>
        <w:tab/>
      </w:r>
    </w:p>
    <w:p w14:paraId="3F474894" w14:textId="77777777" w:rsidR="00A961CF" w:rsidRPr="000F06BB" w:rsidRDefault="00A961CF">
      <w:pPr>
        <w:rPr>
          <w:rFonts w:cs="Times New Roman"/>
        </w:rPr>
      </w:pPr>
    </w:p>
    <w:p w14:paraId="323AB125" w14:textId="77777777" w:rsidR="00A961CF" w:rsidRPr="000F06BB" w:rsidRDefault="00A961CF">
      <w:pPr>
        <w:rPr>
          <w:rFonts w:cs="Times New Roman"/>
        </w:rPr>
      </w:pPr>
    </w:p>
    <w:p w14:paraId="7C9DC752" w14:textId="77777777" w:rsidR="00A961CF" w:rsidRPr="000F06BB" w:rsidRDefault="00A961CF">
      <w:pPr>
        <w:rPr>
          <w:rFonts w:cs="Times New Roman"/>
        </w:rPr>
      </w:pPr>
    </w:p>
    <w:p w14:paraId="7FEDD2A3" w14:textId="77777777" w:rsidR="00A961CF" w:rsidRPr="000F06BB" w:rsidRDefault="00A961CF">
      <w:pPr>
        <w:rPr>
          <w:rFonts w:cs="Times New Roman"/>
        </w:rPr>
      </w:pPr>
    </w:p>
    <w:p w14:paraId="385704D3" w14:textId="77777777" w:rsidR="00A961CF" w:rsidRPr="000F06BB" w:rsidRDefault="00A961CF">
      <w:pPr>
        <w:rPr>
          <w:rFonts w:cs="Times New Roman"/>
        </w:rPr>
      </w:pPr>
    </w:p>
    <w:p w14:paraId="09E794C0" w14:textId="77777777" w:rsidR="00A961CF" w:rsidRPr="000F06BB" w:rsidRDefault="00A961CF">
      <w:pPr>
        <w:rPr>
          <w:rFonts w:cs="Times New Roman"/>
        </w:rPr>
      </w:pPr>
    </w:p>
    <w:p w14:paraId="4E78519E" w14:textId="77777777" w:rsidR="00A961CF" w:rsidRPr="000F06BB" w:rsidRDefault="00A961CF">
      <w:pPr>
        <w:rPr>
          <w:rFonts w:cs="Times New Roman"/>
        </w:rPr>
      </w:pPr>
    </w:p>
    <w:p w14:paraId="2ED0824B" w14:textId="77777777" w:rsidR="00A961CF" w:rsidRPr="000F06BB" w:rsidRDefault="00A961CF" w:rsidP="00A961CF">
      <w:pPr>
        <w:pStyle w:val="Title"/>
        <w:spacing w:line="276" w:lineRule="auto"/>
        <w:jc w:val="center"/>
        <w:rPr>
          <w:rFonts w:asciiTheme="minorHAnsi" w:hAnsiTheme="minorHAnsi" w:cs="Times New Roman"/>
          <w:b/>
          <w:bCs/>
        </w:rPr>
      </w:pPr>
      <w:r w:rsidRPr="000F06BB">
        <w:rPr>
          <w:rFonts w:asciiTheme="minorHAnsi" w:hAnsiTheme="minorHAnsi" w:cs="Times New Roman"/>
          <w:b/>
          <w:bCs/>
        </w:rPr>
        <w:t>Artificial Intelligence &amp;</w:t>
      </w:r>
    </w:p>
    <w:p w14:paraId="1023404E" w14:textId="77777777" w:rsidR="00A961CF" w:rsidRPr="000F06BB" w:rsidRDefault="00A961CF" w:rsidP="00A961CF">
      <w:pPr>
        <w:pStyle w:val="Title"/>
        <w:spacing w:line="360" w:lineRule="auto"/>
        <w:jc w:val="center"/>
        <w:rPr>
          <w:rFonts w:asciiTheme="minorHAnsi" w:hAnsiTheme="minorHAnsi" w:cs="Times New Roman"/>
          <w:b/>
          <w:bCs/>
        </w:rPr>
      </w:pPr>
      <w:r w:rsidRPr="000F06BB">
        <w:rPr>
          <w:rFonts w:asciiTheme="minorHAnsi" w:hAnsiTheme="minorHAnsi" w:cs="Times New Roman"/>
          <w:b/>
          <w:bCs/>
        </w:rPr>
        <w:t>Machine Learning</w:t>
      </w:r>
    </w:p>
    <w:p w14:paraId="3366A7A2" w14:textId="42519B00" w:rsidR="00A961CF" w:rsidRPr="000F06BB" w:rsidRDefault="00A961CF" w:rsidP="00A961CF">
      <w:pPr>
        <w:pStyle w:val="Title"/>
        <w:spacing w:line="360" w:lineRule="auto"/>
        <w:jc w:val="center"/>
        <w:rPr>
          <w:rFonts w:asciiTheme="minorHAnsi" w:hAnsiTheme="minorHAnsi" w:cs="Times New Roman"/>
          <w:sz w:val="48"/>
          <w:szCs w:val="48"/>
        </w:rPr>
      </w:pPr>
      <w:r w:rsidRPr="000F06BB">
        <w:rPr>
          <w:rFonts w:asciiTheme="minorHAnsi" w:hAnsiTheme="minorHAnsi" w:cs="Times New Roman"/>
          <w:sz w:val="48"/>
          <w:szCs w:val="48"/>
        </w:rPr>
        <w:t>Project Report</w:t>
      </w:r>
    </w:p>
    <w:p w14:paraId="0439CDA5" w14:textId="77777777" w:rsidR="00A961CF" w:rsidRPr="000F06BB" w:rsidRDefault="00A961CF" w:rsidP="00A961CF">
      <w:pPr>
        <w:pStyle w:val="Title"/>
        <w:spacing w:line="360" w:lineRule="auto"/>
        <w:jc w:val="center"/>
        <w:rPr>
          <w:rFonts w:asciiTheme="minorHAnsi" w:hAnsiTheme="minorHAnsi" w:cs="Times New Roman"/>
          <w:b/>
          <w:bCs/>
          <w:i/>
          <w:iCs/>
          <w:sz w:val="44"/>
          <w:szCs w:val="44"/>
        </w:rPr>
      </w:pPr>
      <w:r w:rsidRPr="000F06BB">
        <w:rPr>
          <w:rFonts w:asciiTheme="minorHAnsi" w:hAnsiTheme="minorHAnsi" w:cs="Times New Roman"/>
          <w:b/>
          <w:bCs/>
          <w:i/>
          <w:iCs/>
          <w:sz w:val="44"/>
          <w:szCs w:val="44"/>
        </w:rPr>
        <w:t>Housing Price Prediction</w:t>
      </w:r>
    </w:p>
    <w:p w14:paraId="3892D39C" w14:textId="77777777" w:rsidR="00A961CF" w:rsidRPr="000F06BB" w:rsidRDefault="00A961CF" w:rsidP="00A961CF">
      <w:pPr>
        <w:pStyle w:val="Title"/>
        <w:jc w:val="center"/>
        <w:rPr>
          <w:rFonts w:asciiTheme="minorHAnsi" w:hAnsiTheme="minorHAnsi" w:cs="Times New Roman"/>
          <w:sz w:val="44"/>
          <w:szCs w:val="44"/>
        </w:rPr>
      </w:pPr>
      <w:r w:rsidRPr="000F06BB">
        <w:rPr>
          <w:rFonts w:asciiTheme="minorHAnsi" w:hAnsiTheme="minorHAnsi" w:cs="Times New Roman"/>
          <w:sz w:val="44"/>
          <w:szCs w:val="44"/>
        </w:rPr>
        <w:t xml:space="preserve">Rafael </w:t>
      </w:r>
      <w:proofErr w:type="spellStart"/>
      <w:r w:rsidRPr="000F06BB">
        <w:rPr>
          <w:rFonts w:asciiTheme="minorHAnsi" w:hAnsiTheme="minorHAnsi" w:cs="Times New Roman"/>
          <w:sz w:val="44"/>
          <w:szCs w:val="44"/>
        </w:rPr>
        <w:t>Aghashirinov</w:t>
      </w:r>
      <w:proofErr w:type="spellEnd"/>
    </w:p>
    <w:p w14:paraId="101E740D" w14:textId="77777777" w:rsidR="00A961CF" w:rsidRPr="000F06BB" w:rsidRDefault="00A961CF" w:rsidP="00A961CF">
      <w:pPr>
        <w:rPr>
          <w:rFonts w:cs="Times New Roman"/>
        </w:rPr>
      </w:pPr>
    </w:p>
    <w:p w14:paraId="7EF59F5B" w14:textId="77777777" w:rsidR="00A961CF" w:rsidRPr="000F06BB" w:rsidRDefault="00A961CF" w:rsidP="00A961CF">
      <w:pPr>
        <w:rPr>
          <w:rFonts w:cs="Times New Roman"/>
          <w:lang w:val="en-US"/>
        </w:rPr>
      </w:pPr>
    </w:p>
    <w:p w14:paraId="0F3C93C7" w14:textId="77777777" w:rsidR="003E768C" w:rsidRPr="000F06BB" w:rsidRDefault="003E768C" w:rsidP="00A961CF">
      <w:pPr>
        <w:rPr>
          <w:rFonts w:cs="Times New Roman"/>
          <w:lang w:val="en-US"/>
        </w:rPr>
      </w:pPr>
    </w:p>
    <w:p w14:paraId="269C05CA" w14:textId="77777777" w:rsidR="003E768C" w:rsidRPr="000F06BB" w:rsidRDefault="003E768C" w:rsidP="00A961CF">
      <w:pPr>
        <w:rPr>
          <w:rFonts w:cs="Times New Roman"/>
          <w:lang w:val="en-US"/>
        </w:rPr>
      </w:pPr>
    </w:p>
    <w:p w14:paraId="1A7C588A" w14:textId="77777777" w:rsidR="003E768C" w:rsidRPr="000F06BB" w:rsidRDefault="003E768C" w:rsidP="00A961CF">
      <w:pPr>
        <w:rPr>
          <w:rFonts w:cs="Times New Roman"/>
          <w:lang w:val="en-US"/>
        </w:rPr>
      </w:pPr>
    </w:p>
    <w:p w14:paraId="2BC201A8" w14:textId="77777777" w:rsidR="003E768C" w:rsidRPr="000F06BB" w:rsidRDefault="003E768C" w:rsidP="00A961CF">
      <w:pPr>
        <w:rPr>
          <w:rFonts w:cs="Times New Roman"/>
          <w:lang w:val="en-US"/>
        </w:rPr>
      </w:pPr>
    </w:p>
    <w:p w14:paraId="6DB3A491" w14:textId="77777777" w:rsidR="003E768C" w:rsidRPr="000F06BB" w:rsidRDefault="003E768C" w:rsidP="00A961CF">
      <w:pPr>
        <w:rPr>
          <w:rFonts w:cs="Times New Roman"/>
          <w:lang w:val="en-US"/>
        </w:rPr>
      </w:pPr>
    </w:p>
    <w:p w14:paraId="3A31FA63" w14:textId="77777777" w:rsidR="003E768C" w:rsidRPr="000F06BB" w:rsidRDefault="003E768C" w:rsidP="00A961CF">
      <w:pPr>
        <w:rPr>
          <w:rFonts w:cs="Times New Roman"/>
          <w:lang w:val="en-US"/>
        </w:rPr>
      </w:pPr>
    </w:p>
    <w:p w14:paraId="2A37CDB6" w14:textId="77777777" w:rsidR="003E768C" w:rsidRPr="000F06BB" w:rsidRDefault="003E768C" w:rsidP="00A961CF">
      <w:pPr>
        <w:rPr>
          <w:rFonts w:cs="Times New Roman"/>
          <w:lang w:val="en-US"/>
        </w:rPr>
      </w:pPr>
    </w:p>
    <w:p w14:paraId="3703B223" w14:textId="77777777" w:rsidR="003E768C" w:rsidRPr="000F06BB" w:rsidRDefault="003E768C" w:rsidP="00A961CF">
      <w:pPr>
        <w:rPr>
          <w:rFonts w:cs="Times New Roman"/>
          <w:lang w:val="en-US"/>
        </w:rPr>
      </w:pPr>
    </w:p>
    <w:sdt>
      <w:sdtPr>
        <w:rPr>
          <w:rFonts w:asciiTheme="minorHAnsi" w:eastAsiaTheme="minorHAnsi" w:hAnsiTheme="minorHAnsi" w:cs="Times New Roman"/>
          <w:color w:val="auto"/>
          <w:kern w:val="2"/>
          <w:sz w:val="24"/>
          <w:szCs w:val="24"/>
          <w:lang w:val="en-AT"/>
          <w14:ligatures w14:val="standardContextual"/>
        </w:rPr>
        <w:id w:val="802895204"/>
        <w:docPartObj>
          <w:docPartGallery w:val="Table of Contents"/>
          <w:docPartUnique/>
        </w:docPartObj>
      </w:sdtPr>
      <w:sdtEndPr>
        <w:rPr>
          <w:b/>
          <w:bCs/>
          <w:noProof/>
        </w:rPr>
      </w:sdtEndPr>
      <w:sdtContent>
        <w:p w14:paraId="02E68A54" w14:textId="0A69CD18" w:rsidR="00466D3A" w:rsidRPr="000F06BB" w:rsidRDefault="00466D3A">
          <w:pPr>
            <w:pStyle w:val="TOCHeading"/>
            <w:rPr>
              <w:rFonts w:asciiTheme="minorHAnsi" w:hAnsiTheme="minorHAnsi" w:cs="Times New Roman"/>
            </w:rPr>
          </w:pPr>
          <w:r w:rsidRPr="000F06BB">
            <w:rPr>
              <w:rFonts w:asciiTheme="minorHAnsi" w:hAnsiTheme="minorHAnsi" w:cs="Times New Roman"/>
            </w:rPr>
            <w:t>Table of Contents</w:t>
          </w:r>
        </w:p>
        <w:p w14:paraId="5618DC1E" w14:textId="1B4A05E6" w:rsidR="00C9601E" w:rsidRPr="000F06BB" w:rsidRDefault="00466D3A">
          <w:pPr>
            <w:pStyle w:val="TOC1"/>
            <w:tabs>
              <w:tab w:val="left" w:pos="480"/>
              <w:tab w:val="right" w:leader="dot" w:pos="9016"/>
            </w:tabs>
            <w:rPr>
              <w:rFonts w:eastAsiaTheme="minorEastAsia"/>
              <w:noProof/>
              <w:lang w:eastAsia="en-AT"/>
            </w:rPr>
          </w:pPr>
          <w:r w:rsidRPr="000F06BB">
            <w:rPr>
              <w:rFonts w:cs="Times New Roman"/>
            </w:rPr>
            <w:fldChar w:fldCharType="begin"/>
          </w:r>
          <w:r w:rsidRPr="000F06BB">
            <w:rPr>
              <w:rFonts w:cs="Times New Roman"/>
            </w:rPr>
            <w:instrText xml:space="preserve"> TOC \o "1-3" \h \z \u </w:instrText>
          </w:r>
          <w:r w:rsidRPr="000F06BB">
            <w:rPr>
              <w:rFonts w:cs="Times New Roman"/>
            </w:rPr>
            <w:fldChar w:fldCharType="separate"/>
          </w:r>
          <w:hyperlink w:anchor="_Toc172884958" w:history="1">
            <w:r w:rsidR="00C9601E" w:rsidRPr="000F06BB">
              <w:rPr>
                <w:rStyle w:val="Hyperlink"/>
                <w:rFonts w:cs="Times New Roman"/>
                <w:noProof/>
              </w:rPr>
              <w:t>1.</w:t>
            </w:r>
            <w:r w:rsidR="00C9601E" w:rsidRPr="000F06BB">
              <w:rPr>
                <w:rFonts w:eastAsiaTheme="minorEastAsia"/>
                <w:noProof/>
                <w:lang w:eastAsia="en-AT"/>
              </w:rPr>
              <w:tab/>
            </w:r>
            <w:r w:rsidR="00C9601E" w:rsidRPr="000F06BB">
              <w:rPr>
                <w:rStyle w:val="Hyperlink"/>
                <w:rFonts w:cs="Times New Roman"/>
                <w:noProof/>
              </w:rPr>
              <w:t>Motivation</w:t>
            </w:r>
            <w:r w:rsidR="00C9601E" w:rsidRPr="000F06BB">
              <w:rPr>
                <w:noProof/>
                <w:webHidden/>
              </w:rPr>
              <w:tab/>
            </w:r>
            <w:r w:rsidR="00C9601E" w:rsidRPr="000F06BB">
              <w:rPr>
                <w:noProof/>
                <w:webHidden/>
              </w:rPr>
              <w:fldChar w:fldCharType="begin"/>
            </w:r>
            <w:r w:rsidR="00C9601E" w:rsidRPr="000F06BB">
              <w:rPr>
                <w:noProof/>
                <w:webHidden/>
              </w:rPr>
              <w:instrText xml:space="preserve"> PAGEREF _Toc172884958 \h </w:instrText>
            </w:r>
            <w:r w:rsidR="00C9601E" w:rsidRPr="000F06BB">
              <w:rPr>
                <w:noProof/>
                <w:webHidden/>
              </w:rPr>
            </w:r>
            <w:r w:rsidR="00C9601E" w:rsidRPr="000F06BB">
              <w:rPr>
                <w:noProof/>
                <w:webHidden/>
              </w:rPr>
              <w:fldChar w:fldCharType="separate"/>
            </w:r>
            <w:r w:rsidR="00C9601E" w:rsidRPr="000F06BB">
              <w:rPr>
                <w:noProof/>
                <w:webHidden/>
              </w:rPr>
              <w:t>3</w:t>
            </w:r>
            <w:r w:rsidR="00C9601E" w:rsidRPr="000F06BB">
              <w:rPr>
                <w:noProof/>
                <w:webHidden/>
              </w:rPr>
              <w:fldChar w:fldCharType="end"/>
            </w:r>
          </w:hyperlink>
        </w:p>
        <w:p w14:paraId="12C15C45" w14:textId="549AD280" w:rsidR="00C9601E" w:rsidRPr="000F06BB" w:rsidRDefault="00000000">
          <w:pPr>
            <w:pStyle w:val="TOC1"/>
            <w:tabs>
              <w:tab w:val="left" w:pos="480"/>
              <w:tab w:val="right" w:leader="dot" w:pos="9016"/>
            </w:tabs>
            <w:rPr>
              <w:rFonts w:eastAsiaTheme="minorEastAsia"/>
              <w:noProof/>
              <w:lang w:eastAsia="en-AT"/>
            </w:rPr>
          </w:pPr>
          <w:hyperlink w:anchor="_Toc172884959" w:history="1">
            <w:r w:rsidR="00C9601E" w:rsidRPr="000F06BB">
              <w:rPr>
                <w:rStyle w:val="Hyperlink"/>
                <w:rFonts w:cs="Times New Roman"/>
                <w:noProof/>
              </w:rPr>
              <w:t>2.</w:t>
            </w:r>
            <w:r w:rsidR="00C9601E" w:rsidRPr="000F06BB">
              <w:rPr>
                <w:rFonts w:eastAsiaTheme="minorEastAsia"/>
                <w:noProof/>
                <w:lang w:eastAsia="en-AT"/>
              </w:rPr>
              <w:tab/>
            </w:r>
            <w:r w:rsidR="00C9601E" w:rsidRPr="000F06BB">
              <w:rPr>
                <w:rStyle w:val="Hyperlink"/>
                <w:rFonts w:cs="Times New Roman"/>
                <w:noProof/>
              </w:rPr>
              <w:t>Data</w:t>
            </w:r>
            <w:r w:rsidR="00C9601E" w:rsidRPr="000F06BB">
              <w:rPr>
                <w:noProof/>
                <w:webHidden/>
              </w:rPr>
              <w:tab/>
            </w:r>
            <w:r w:rsidR="00C9601E" w:rsidRPr="000F06BB">
              <w:rPr>
                <w:noProof/>
                <w:webHidden/>
              </w:rPr>
              <w:fldChar w:fldCharType="begin"/>
            </w:r>
            <w:r w:rsidR="00C9601E" w:rsidRPr="000F06BB">
              <w:rPr>
                <w:noProof/>
                <w:webHidden/>
              </w:rPr>
              <w:instrText xml:space="preserve"> PAGEREF _Toc172884959 \h </w:instrText>
            </w:r>
            <w:r w:rsidR="00C9601E" w:rsidRPr="000F06BB">
              <w:rPr>
                <w:noProof/>
                <w:webHidden/>
              </w:rPr>
            </w:r>
            <w:r w:rsidR="00C9601E" w:rsidRPr="000F06BB">
              <w:rPr>
                <w:noProof/>
                <w:webHidden/>
              </w:rPr>
              <w:fldChar w:fldCharType="separate"/>
            </w:r>
            <w:r w:rsidR="00C9601E" w:rsidRPr="000F06BB">
              <w:rPr>
                <w:noProof/>
                <w:webHidden/>
              </w:rPr>
              <w:t>3</w:t>
            </w:r>
            <w:r w:rsidR="00C9601E" w:rsidRPr="000F06BB">
              <w:rPr>
                <w:noProof/>
                <w:webHidden/>
              </w:rPr>
              <w:fldChar w:fldCharType="end"/>
            </w:r>
          </w:hyperlink>
        </w:p>
        <w:p w14:paraId="1EFD7E1D" w14:textId="4B31B648" w:rsidR="00C9601E" w:rsidRPr="000F06BB" w:rsidRDefault="00000000">
          <w:pPr>
            <w:pStyle w:val="TOC1"/>
            <w:tabs>
              <w:tab w:val="left" w:pos="480"/>
              <w:tab w:val="right" w:leader="dot" w:pos="9016"/>
            </w:tabs>
            <w:rPr>
              <w:rFonts w:eastAsiaTheme="minorEastAsia"/>
              <w:noProof/>
              <w:lang w:eastAsia="en-AT"/>
            </w:rPr>
          </w:pPr>
          <w:hyperlink w:anchor="_Toc172884960" w:history="1">
            <w:r w:rsidR="00C9601E" w:rsidRPr="000F06BB">
              <w:rPr>
                <w:rStyle w:val="Hyperlink"/>
                <w:rFonts w:cs="Times New Roman"/>
                <w:noProof/>
              </w:rPr>
              <w:t>3.</w:t>
            </w:r>
            <w:r w:rsidR="00C9601E" w:rsidRPr="000F06BB">
              <w:rPr>
                <w:rFonts w:eastAsiaTheme="minorEastAsia"/>
                <w:noProof/>
                <w:lang w:eastAsia="en-AT"/>
              </w:rPr>
              <w:tab/>
            </w:r>
            <w:r w:rsidR="00C9601E" w:rsidRPr="000F06BB">
              <w:rPr>
                <w:rStyle w:val="Hyperlink"/>
                <w:rFonts w:cs="Times New Roman"/>
                <w:noProof/>
              </w:rPr>
              <w:t>Theoretical Part</w:t>
            </w:r>
            <w:r w:rsidR="00C9601E" w:rsidRPr="000F06BB">
              <w:rPr>
                <w:noProof/>
                <w:webHidden/>
              </w:rPr>
              <w:tab/>
            </w:r>
            <w:r w:rsidR="00C9601E" w:rsidRPr="000F06BB">
              <w:rPr>
                <w:noProof/>
                <w:webHidden/>
              </w:rPr>
              <w:fldChar w:fldCharType="begin"/>
            </w:r>
            <w:r w:rsidR="00C9601E" w:rsidRPr="000F06BB">
              <w:rPr>
                <w:noProof/>
                <w:webHidden/>
              </w:rPr>
              <w:instrText xml:space="preserve"> PAGEREF _Toc172884960 \h </w:instrText>
            </w:r>
            <w:r w:rsidR="00C9601E" w:rsidRPr="000F06BB">
              <w:rPr>
                <w:noProof/>
                <w:webHidden/>
              </w:rPr>
            </w:r>
            <w:r w:rsidR="00C9601E" w:rsidRPr="000F06BB">
              <w:rPr>
                <w:noProof/>
                <w:webHidden/>
              </w:rPr>
              <w:fldChar w:fldCharType="separate"/>
            </w:r>
            <w:r w:rsidR="00C9601E" w:rsidRPr="000F06BB">
              <w:rPr>
                <w:noProof/>
                <w:webHidden/>
              </w:rPr>
              <w:t>4</w:t>
            </w:r>
            <w:r w:rsidR="00C9601E" w:rsidRPr="000F06BB">
              <w:rPr>
                <w:noProof/>
                <w:webHidden/>
              </w:rPr>
              <w:fldChar w:fldCharType="end"/>
            </w:r>
          </w:hyperlink>
        </w:p>
        <w:p w14:paraId="7DDBD71A" w14:textId="62B7A485" w:rsidR="00C9601E" w:rsidRPr="000F06BB" w:rsidRDefault="00000000">
          <w:pPr>
            <w:pStyle w:val="TOC1"/>
            <w:tabs>
              <w:tab w:val="left" w:pos="480"/>
              <w:tab w:val="right" w:leader="dot" w:pos="9016"/>
            </w:tabs>
            <w:rPr>
              <w:rFonts w:eastAsiaTheme="minorEastAsia"/>
              <w:noProof/>
              <w:lang w:eastAsia="en-AT"/>
            </w:rPr>
          </w:pPr>
          <w:hyperlink w:anchor="_Toc172884961" w:history="1">
            <w:r w:rsidR="00C9601E" w:rsidRPr="000F06BB">
              <w:rPr>
                <w:rStyle w:val="Hyperlink"/>
                <w:rFonts w:cs="Times New Roman"/>
                <w:noProof/>
              </w:rPr>
              <w:t>4.</w:t>
            </w:r>
            <w:r w:rsidR="00C9601E" w:rsidRPr="000F06BB">
              <w:rPr>
                <w:rFonts w:eastAsiaTheme="minorEastAsia"/>
                <w:noProof/>
                <w:lang w:eastAsia="en-AT"/>
              </w:rPr>
              <w:tab/>
            </w:r>
            <w:r w:rsidR="00C9601E" w:rsidRPr="000F06BB">
              <w:rPr>
                <w:rStyle w:val="Hyperlink"/>
                <w:rFonts w:cs="Times New Roman"/>
                <w:noProof/>
              </w:rPr>
              <w:t>Implementation</w:t>
            </w:r>
            <w:r w:rsidR="00C9601E" w:rsidRPr="000F06BB">
              <w:rPr>
                <w:noProof/>
                <w:webHidden/>
              </w:rPr>
              <w:tab/>
            </w:r>
            <w:r w:rsidR="00C9601E" w:rsidRPr="000F06BB">
              <w:rPr>
                <w:noProof/>
                <w:webHidden/>
              </w:rPr>
              <w:fldChar w:fldCharType="begin"/>
            </w:r>
            <w:r w:rsidR="00C9601E" w:rsidRPr="000F06BB">
              <w:rPr>
                <w:noProof/>
                <w:webHidden/>
              </w:rPr>
              <w:instrText xml:space="preserve"> PAGEREF _Toc172884961 \h </w:instrText>
            </w:r>
            <w:r w:rsidR="00C9601E" w:rsidRPr="000F06BB">
              <w:rPr>
                <w:noProof/>
                <w:webHidden/>
              </w:rPr>
            </w:r>
            <w:r w:rsidR="00C9601E" w:rsidRPr="000F06BB">
              <w:rPr>
                <w:noProof/>
                <w:webHidden/>
              </w:rPr>
              <w:fldChar w:fldCharType="separate"/>
            </w:r>
            <w:r w:rsidR="00C9601E" w:rsidRPr="000F06BB">
              <w:rPr>
                <w:noProof/>
                <w:webHidden/>
              </w:rPr>
              <w:t>5</w:t>
            </w:r>
            <w:r w:rsidR="00C9601E" w:rsidRPr="000F06BB">
              <w:rPr>
                <w:noProof/>
                <w:webHidden/>
              </w:rPr>
              <w:fldChar w:fldCharType="end"/>
            </w:r>
          </w:hyperlink>
        </w:p>
        <w:p w14:paraId="75D805F7" w14:textId="07CC5459" w:rsidR="00C9601E" w:rsidRPr="000F06BB" w:rsidRDefault="00000000">
          <w:pPr>
            <w:pStyle w:val="TOC1"/>
            <w:tabs>
              <w:tab w:val="left" w:pos="480"/>
              <w:tab w:val="right" w:leader="dot" w:pos="9016"/>
            </w:tabs>
            <w:rPr>
              <w:rFonts w:eastAsiaTheme="minorEastAsia"/>
              <w:noProof/>
              <w:lang w:eastAsia="en-AT"/>
            </w:rPr>
          </w:pPr>
          <w:hyperlink w:anchor="_Toc172884962" w:history="1">
            <w:r w:rsidR="00C9601E" w:rsidRPr="000F06BB">
              <w:rPr>
                <w:rStyle w:val="Hyperlink"/>
                <w:rFonts w:cs="Times New Roman"/>
                <w:noProof/>
              </w:rPr>
              <w:t>5.</w:t>
            </w:r>
            <w:r w:rsidR="00C9601E" w:rsidRPr="000F06BB">
              <w:rPr>
                <w:rFonts w:eastAsiaTheme="minorEastAsia"/>
                <w:noProof/>
                <w:lang w:eastAsia="en-AT"/>
              </w:rPr>
              <w:tab/>
            </w:r>
            <w:r w:rsidR="00C9601E" w:rsidRPr="000F06BB">
              <w:rPr>
                <w:rStyle w:val="Hyperlink"/>
                <w:rFonts w:cs="Times New Roman"/>
                <w:noProof/>
              </w:rPr>
              <w:t>Evaluation</w:t>
            </w:r>
            <w:r w:rsidR="00C9601E" w:rsidRPr="000F06BB">
              <w:rPr>
                <w:noProof/>
                <w:webHidden/>
              </w:rPr>
              <w:tab/>
            </w:r>
            <w:r w:rsidR="00C9601E" w:rsidRPr="000F06BB">
              <w:rPr>
                <w:noProof/>
                <w:webHidden/>
              </w:rPr>
              <w:fldChar w:fldCharType="begin"/>
            </w:r>
            <w:r w:rsidR="00C9601E" w:rsidRPr="000F06BB">
              <w:rPr>
                <w:noProof/>
                <w:webHidden/>
              </w:rPr>
              <w:instrText xml:space="preserve"> PAGEREF _Toc172884962 \h </w:instrText>
            </w:r>
            <w:r w:rsidR="00C9601E" w:rsidRPr="000F06BB">
              <w:rPr>
                <w:noProof/>
                <w:webHidden/>
              </w:rPr>
            </w:r>
            <w:r w:rsidR="00C9601E" w:rsidRPr="000F06BB">
              <w:rPr>
                <w:noProof/>
                <w:webHidden/>
              </w:rPr>
              <w:fldChar w:fldCharType="separate"/>
            </w:r>
            <w:r w:rsidR="00C9601E" w:rsidRPr="000F06BB">
              <w:rPr>
                <w:noProof/>
                <w:webHidden/>
              </w:rPr>
              <w:t>6</w:t>
            </w:r>
            <w:r w:rsidR="00C9601E" w:rsidRPr="000F06BB">
              <w:rPr>
                <w:noProof/>
                <w:webHidden/>
              </w:rPr>
              <w:fldChar w:fldCharType="end"/>
            </w:r>
          </w:hyperlink>
        </w:p>
        <w:p w14:paraId="7B69C8F1" w14:textId="7C730EAA" w:rsidR="00C9601E" w:rsidRPr="000F06BB" w:rsidRDefault="00000000">
          <w:pPr>
            <w:pStyle w:val="TOC1"/>
            <w:tabs>
              <w:tab w:val="left" w:pos="480"/>
              <w:tab w:val="right" w:leader="dot" w:pos="9016"/>
            </w:tabs>
            <w:rPr>
              <w:rFonts w:eastAsiaTheme="minorEastAsia"/>
              <w:noProof/>
              <w:lang w:eastAsia="en-AT"/>
            </w:rPr>
          </w:pPr>
          <w:hyperlink w:anchor="_Toc172884963" w:history="1">
            <w:r w:rsidR="00C9601E" w:rsidRPr="000F06BB">
              <w:rPr>
                <w:rStyle w:val="Hyperlink"/>
                <w:rFonts w:cs="Times New Roman"/>
                <w:noProof/>
              </w:rPr>
              <w:t>6.</w:t>
            </w:r>
            <w:r w:rsidR="00C9601E" w:rsidRPr="000F06BB">
              <w:rPr>
                <w:rFonts w:eastAsiaTheme="minorEastAsia"/>
                <w:noProof/>
                <w:lang w:eastAsia="en-AT"/>
              </w:rPr>
              <w:tab/>
            </w:r>
            <w:r w:rsidR="00C9601E" w:rsidRPr="000F06BB">
              <w:rPr>
                <w:rStyle w:val="Hyperlink"/>
                <w:rFonts w:cs="Times New Roman"/>
                <w:noProof/>
              </w:rPr>
              <w:t>Conclusions</w:t>
            </w:r>
            <w:r w:rsidR="00C9601E" w:rsidRPr="000F06BB">
              <w:rPr>
                <w:noProof/>
                <w:webHidden/>
              </w:rPr>
              <w:tab/>
            </w:r>
            <w:r w:rsidR="00C9601E" w:rsidRPr="000F06BB">
              <w:rPr>
                <w:noProof/>
                <w:webHidden/>
              </w:rPr>
              <w:fldChar w:fldCharType="begin"/>
            </w:r>
            <w:r w:rsidR="00C9601E" w:rsidRPr="000F06BB">
              <w:rPr>
                <w:noProof/>
                <w:webHidden/>
              </w:rPr>
              <w:instrText xml:space="preserve"> PAGEREF _Toc172884963 \h </w:instrText>
            </w:r>
            <w:r w:rsidR="00C9601E" w:rsidRPr="000F06BB">
              <w:rPr>
                <w:noProof/>
                <w:webHidden/>
              </w:rPr>
            </w:r>
            <w:r w:rsidR="00C9601E" w:rsidRPr="000F06BB">
              <w:rPr>
                <w:noProof/>
                <w:webHidden/>
              </w:rPr>
              <w:fldChar w:fldCharType="separate"/>
            </w:r>
            <w:r w:rsidR="00C9601E" w:rsidRPr="000F06BB">
              <w:rPr>
                <w:noProof/>
                <w:webHidden/>
              </w:rPr>
              <w:t>9</w:t>
            </w:r>
            <w:r w:rsidR="00C9601E" w:rsidRPr="000F06BB">
              <w:rPr>
                <w:noProof/>
                <w:webHidden/>
              </w:rPr>
              <w:fldChar w:fldCharType="end"/>
            </w:r>
          </w:hyperlink>
        </w:p>
        <w:p w14:paraId="244EBB44" w14:textId="271D7DF5" w:rsidR="00C9601E" w:rsidRPr="000F06BB" w:rsidRDefault="00000000">
          <w:pPr>
            <w:pStyle w:val="TOC1"/>
            <w:tabs>
              <w:tab w:val="left" w:pos="480"/>
              <w:tab w:val="right" w:leader="dot" w:pos="9016"/>
            </w:tabs>
            <w:rPr>
              <w:rFonts w:eastAsiaTheme="minorEastAsia"/>
              <w:noProof/>
              <w:lang w:eastAsia="en-AT"/>
            </w:rPr>
          </w:pPr>
          <w:hyperlink w:anchor="_Toc172884964" w:history="1">
            <w:r w:rsidR="00C9601E" w:rsidRPr="000F06BB">
              <w:rPr>
                <w:rStyle w:val="Hyperlink"/>
                <w:noProof/>
              </w:rPr>
              <w:t>7.</w:t>
            </w:r>
            <w:r w:rsidR="00C9601E" w:rsidRPr="000F06BB">
              <w:rPr>
                <w:rFonts w:eastAsiaTheme="minorEastAsia"/>
                <w:noProof/>
                <w:lang w:eastAsia="en-AT"/>
              </w:rPr>
              <w:tab/>
            </w:r>
            <w:r w:rsidR="00C9601E" w:rsidRPr="000F06BB">
              <w:rPr>
                <w:rStyle w:val="Hyperlink"/>
                <w:noProof/>
              </w:rPr>
              <w:t>References</w:t>
            </w:r>
            <w:r w:rsidR="00C9601E" w:rsidRPr="000F06BB">
              <w:rPr>
                <w:noProof/>
                <w:webHidden/>
              </w:rPr>
              <w:tab/>
            </w:r>
            <w:r w:rsidR="00C9601E" w:rsidRPr="000F06BB">
              <w:rPr>
                <w:noProof/>
                <w:webHidden/>
              </w:rPr>
              <w:fldChar w:fldCharType="begin"/>
            </w:r>
            <w:r w:rsidR="00C9601E" w:rsidRPr="000F06BB">
              <w:rPr>
                <w:noProof/>
                <w:webHidden/>
              </w:rPr>
              <w:instrText xml:space="preserve"> PAGEREF _Toc172884964 \h </w:instrText>
            </w:r>
            <w:r w:rsidR="00C9601E" w:rsidRPr="000F06BB">
              <w:rPr>
                <w:noProof/>
                <w:webHidden/>
              </w:rPr>
            </w:r>
            <w:r w:rsidR="00C9601E" w:rsidRPr="000F06BB">
              <w:rPr>
                <w:noProof/>
                <w:webHidden/>
              </w:rPr>
              <w:fldChar w:fldCharType="separate"/>
            </w:r>
            <w:r w:rsidR="00C9601E" w:rsidRPr="000F06BB">
              <w:rPr>
                <w:noProof/>
                <w:webHidden/>
              </w:rPr>
              <w:t>10</w:t>
            </w:r>
            <w:r w:rsidR="00C9601E" w:rsidRPr="000F06BB">
              <w:rPr>
                <w:noProof/>
                <w:webHidden/>
              </w:rPr>
              <w:fldChar w:fldCharType="end"/>
            </w:r>
          </w:hyperlink>
        </w:p>
        <w:p w14:paraId="615562D9" w14:textId="7B72E0F6" w:rsidR="00466D3A" w:rsidRPr="000F06BB" w:rsidRDefault="00466D3A">
          <w:pPr>
            <w:rPr>
              <w:rFonts w:cs="Times New Roman"/>
            </w:rPr>
          </w:pPr>
          <w:r w:rsidRPr="000F06BB">
            <w:rPr>
              <w:rFonts w:cs="Times New Roman"/>
              <w:b/>
              <w:bCs/>
              <w:noProof/>
            </w:rPr>
            <w:fldChar w:fldCharType="end"/>
          </w:r>
        </w:p>
      </w:sdtContent>
    </w:sdt>
    <w:p w14:paraId="2F953374" w14:textId="77777777" w:rsidR="003E768C" w:rsidRPr="000F06BB" w:rsidRDefault="003E768C" w:rsidP="00A961CF">
      <w:pPr>
        <w:rPr>
          <w:rFonts w:cs="Times New Roman"/>
        </w:rPr>
      </w:pPr>
    </w:p>
    <w:p w14:paraId="115756E6" w14:textId="77777777" w:rsidR="00466D3A" w:rsidRPr="000F06BB" w:rsidRDefault="00466D3A" w:rsidP="00A961CF">
      <w:pPr>
        <w:rPr>
          <w:rFonts w:cs="Times New Roman"/>
        </w:rPr>
      </w:pPr>
    </w:p>
    <w:p w14:paraId="406929A3" w14:textId="77777777" w:rsidR="00466D3A" w:rsidRPr="000F06BB" w:rsidRDefault="00466D3A" w:rsidP="00A961CF">
      <w:pPr>
        <w:rPr>
          <w:rFonts w:cs="Times New Roman"/>
        </w:rPr>
      </w:pPr>
    </w:p>
    <w:p w14:paraId="49D7EAD7" w14:textId="77777777" w:rsidR="00466D3A" w:rsidRPr="000F06BB" w:rsidRDefault="00466D3A" w:rsidP="00A961CF">
      <w:pPr>
        <w:rPr>
          <w:rFonts w:cs="Times New Roman"/>
        </w:rPr>
      </w:pPr>
    </w:p>
    <w:p w14:paraId="23229F4E" w14:textId="77777777" w:rsidR="00466D3A" w:rsidRPr="000F06BB" w:rsidRDefault="00466D3A" w:rsidP="00A961CF">
      <w:pPr>
        <w:rPr>
          <w:rFonts w:cs="Times New Roman"/>
        </w:rPr>
      </w:pPr>
    </w:p>
    <w:p w14:paraId="59B5FAF0" w14:textId="77777777" w:rsidR="00466D3A" w:rsidRPr="000F06BB" w:rsidRDefault="00466D3A" w:rsidP="00A961CF">
      <w:pPr>
        <w:rPr>
          <w:rFonts w:cs="Times New Roman"/>
        </w:rPr>
      </w:pPr>
    </w:p>
    <w:p w14:paraId="0CDE0E38" w14:textId="77777777" w:rsidR="00466D3A" w:rsidRPr="000F06BB" w:rsidRDefault="00466D3A" w:rsidP="00A961CF">
      <w:pPr>
        <w:rPr>
          <w:rFonts w:cs="Times New Roman"/>
        </w:rPr>
      </w:pPr>
    </w:p>
    <w:p w14:paraId="0EF48E37" w14:textId="77777777" w:rsidR="00466D3A" w:rsidRPr="000F06BB" w:rsidRDefault="00466D3A" w:rsidP="00A961CF">
      <w:pPr>
        <w:rPr>
          <w:rFonts w:cs="Times New Roman"/>
        </w:rPr>
      </w:pPr>
    </w:p>
    <w:p w14:paraId="4C44EF10" w14:textId="77777777" w:rsidR="00466D3A" w:rsidRPr="000F06BB" w:rsidRDefault="00466D3A" w:rsidP="00A961CF">
      <w:pPr>
        <w:rPr>
          <w:rFonts w:cs="Times New Roman"/>
        </w:rPr>
      </w:pPr>
    </w:p>
    <w:p w14:paraId="486BDB8F" w14:textId="77777777" w:rsidR="00466D3A" w:rsidRPr="000F06BB" w:rsidRDefault="00466D3A" w:rsidP="00A961CF">
      <w:pPr>
        <w:rPr>
          <w:rFonts w:cs="Times New Roman"/>
        </w:rPr>
      </w:pPr>
    </w:p>
    <w:p w14:paraId="6F27F952" w14:textId="77777777" w:rsidR="00466D3A" w:rsidRPr="000F06BB" w:rsidRDefault="00466D3A" w:rsidP="00A961CF">
      <w:pPr>
        <w:rPr>
          <w:rFonts w:cs="Times New Roman"/>
        </w:rPr>
      </w:pPr>
    </w:p>
    <w:p w14:paraId="41C3C6CD" w14:textId="77777777" w:rsidR="00466D3A" w:rsidRPr="000F06BB" w:rsidRDefault="00466D3A" w:rsidP="00A961CF">
      <w:pPr>
        <w:rPr>
          <w:rFonts w:cs="Times New Roman"/>
        </w:rPr>
      </w:pPr>
    </w:p>
    <w:p w14:paraId="55FC2010" w14:textId="77777777" w:rsidR="00466D3A" w:rsidRPr="000F06BB" w:rsidRDefault="00466D3A" w:rsidP="00A961CF">
      <w:pPr>
        <w:rPr>
          <w:rFonts w:cs="Times New Roman"/>
        </w:rPr>
      </w:pPr>
    </w:p>
    <w:p w14:paraId="3BD241FE" w14:textId="77777777" w:rsidR="00466D3A" w:rsidRPr="000F06BB" w:rsidRDefault="00466D3A" w:rsidP="00A961CF">
      <w:pPr>
        <w:rPr>
          <w:rFonts w:cs="Times New Roman"/>
        </w:rPr>
      </w:pPr>
    </w:p>
    <w:p w14:paraId="3BFC799B" w14:textId="77777777" w:rsidR="00466D3A" w:rsidRPr="000F06BB" w:rsidRDefault="00466D3A" w:rsidP="00A961CF">
      <w:pPr>
        <w:rPr>
          <w:rFonts w:cs="Times New Roman"/>
        </w:rPr>
      </w:pPr>
    </w:p>
    <w:p w14:paraId="15A4E047" w14:textId="77777777" w:rsidR="00466D3A" w:rsidRPr="000F06BB" w:rsidRDefault="00466D3A" w:rsidP="00A961CF">
      <w:pPr>
        <w:rPr>
          <w:rFonts w:cs="Times New Roman"/>
        </w:rPr>
      </w:pPr>
    </w:p>
    <w:p w14:paraId="3FE57409" w14:textId="77777777" w:rsidR="00466D3A" w:rsidRPr="000F06BB" w:rsidRDefault="00466D3A" w:rsidP="00A961CF">
      <w:pPr>
        <w:rPr>
          <w:rFonts w:cs="Times New Roman"/>
        </w:rPr>
      </w:pPr>
    </w:p>
    <w:p w14:paraId="25DA3E67" w14:textId="77777777" w:rsidR="00466D3A" w:rsidRPr="000F06BB" w:rsidRDefault="00466D3A" w:rsidP="00A961CF">
      <w:pPr>
        <w:rPr>
          <w:rFonts w:cs="Times New Roman"/>
        </w:rPr>
      </w:pPr>
    </w:p>
    <w:p w14:paraId="3CB95DAC" w14:textId="77777777" w:rsidR="00466D3A" w:rsidRPr="000F06BB" w:rsidRDefault="00466D3A" w:rsidP="00A961CF">
      <w:pPr>
        <w:rPr>
          <w:rFonts w:cs="Times New Roman"/>
        </w:rPr>
      </w:pPr>
    </w:p>
    <w:p w14:paraId="7B84C565" w14:textId="77777777" w:rsidR="00466D3A" w:rsidRPr="000F06BB" w:rsidRDefault="00466D3A" w:rsidP="00A961CF">
      <w:pPr>
        <w:rPr>
          <w:rFonts w:cs="Times New Roman"/>
        </w:rPr>
      </w:pPr>
    </w:p>
    <w:p w14:paraId="1D096F7F" w14:textId="0010B655" w:rsidR="00466D3A" w:rsidRPr="000F06BB" w:rsidRDefault="00466D3A" w:rsidP="00B11AF7">
      <w:pPr>
        <w:pStyle w:val="Heading1"/>
        <w:numPr>
          <w:ilvl w:val="0"/>
          <w:numId w:val="1"/>
        </w:numPr>
        <w:rPr>
          <w:rFonts w:asciiTheme="minorHAnsi" w:hAnsiTheme="minorHAnsi" w:cs="Times New Roman"/>
        </w:rPr>
      </w:pPr>
      <w:bookmarkStart w:id="0" w:name="_Toc172884958"/>
      <w:r w:rsidRPr="000F06BB">
        <w:rPr>
          <w:rFonts w:asciiTheme="minorHAnsi" w:hAnsiTheme="minorHAnsi" w:cs="Times New Roman"/>
        </w:rPr>
        <w:lastRenderedPageBreak/>
        <w:t>Motivation</w:t>
      </w:r>
      <w:bookmarkEnd w:id="0"/>
    </w:p>
    <w:p w14:paraId="5ECDA72D" w14:textId="77777777" w:rsidR="00072A18" w:rsidRPr="00072A18" w:rsidRDefault="00072A18" w:rsidP="00072A18">
      <w:pPr>
        <w:pStyle w:val="NormalWeb"/>
        <w:rPr>
          <w:rFonts w:asciiTheme="minorHAnsi" w:hAnsiTheme="minorHAnsi"/>
        </w:rPr>
      </w:pPr>
      <w:r w:rsidRPr="00072A18">
        <w:rPr>
          <w:rFonts w:asciiTheme="minorHAnsi" w:hAnsiTheme="minorHAnsi"/>
        </w:rPr>
        <w:t xml:space="preserve">The primary aim of this project is to predict housing prices based on various features such as square footage, number of bedrooms and bathrooms, </w:t>
      </w:r>
      <w:proofErr w:type="spellStart"/>
      <w:r w:rsidRPr="00072A18">
        <w:rPr>
          <w:rFonts w:asciiTheme="minorHAnsi" w:hAnsiTheme="minorHAnsi"/>
        </w:rPr>
        <w:t>neighborhood</w:t>
      </w:r>
      <w:proofErr w:type="spellEnd"/>
      <w:r w:rsidRPr="00072A18">
        <w:rPr>
          <w:rFonts w:asciiTheme="minorHAnsi" w:hAnsiTheme="minorHAnsi"/>
        </w:rPr>
        <w:t>, and year built. Accurate prediction of housing prices is crucial for various stakeholders including real estate agents, buyers, sellers, and investors to make informed decisions. Housing prices significantly impact economic decisions and policies. Predictive models can provide valuable insights into market trends, help in property appraisals, and assist in investment planning.</w:t>
      </w:r>
    </w:p>
    <w:p w14:paraId="64FFE35F" w14:textId="1C2F9806" w:rsidR="00072A18" w:rsidRPr="000F06BB" w:rsidRDefault="00072A18" w:rsidP="00B11AF7">
      <w:pPr>
        <w:pStyle w:val="NormalWeb"/>
        <w:rPr>
          <w:rFonts w:asciiTheme="minorHAnsi" w:hAnsiTheme="minorHAnsi"/>
        </w:rPr>
      </w:pPr>
      <w:r w:rsidRPr="00072A18">
        <w:rPr>
          <w:rFonts w:asciiTheme="minorHAnsi" w:hAnsiTheme="minorHAnsi"/>
        </w:rPr>
        <w:t>To achieve this goal, several models were implemented and tested, including Linear Regression and a Custom Neural Network. These models were evaluated using metrics such as Mean Absolute Error (MAE) and Root Mean Squared Error (RMSE) to determine their effectiveness. The Linear Regression model demonstrated the lowest MAE, indicating it provided the most accurate predictions among the tested models.</w:t>
      </w:r>
    </w:p>
    <w:p w14:paraId="36AD3908" w14:textId="6CAB00C3" w:rsidR="00CD1628" w:rsidRPr="000F06BB" w:rsidRDefault="00466D3A" w:rsidP="00CD1628">
      <w:pPr>
        <w:pStyle w:val="Heading1"/>
        <w:numPr>
          <w:ilvl w:val="0"/>
          <w:numId w:val="1"/>
        </w:numPr>
        <w:rPr>
          <w:rFonts w:asciiTheme="minorHAnsi" w:hAnsiTheme="minorHAnsi" w:cs="Times New Roman"/>
        </w:rPr>
      </w:pPr>
      <w:bookmarkStart w:id="1" w:name="_Toc172884959"/>
      <w:r w:rsidRPr="000F06BB">
        <w:rPr>
          <w:rFonts w:asciiTheme="minorHAnsi" w:hAnsiTheme="minorHAnsi" w:cs="Times New Roman"/>
        </w:rPr>
        <w:t>Data</w:t>
      </w:r>
      <w:bookmarkEnd w:id="1"/>
    </w:p>
    <w:p w14:paraId="00B46819" w14:textId="72C52AAA" w:rsidR="00CD1628" w:rsidRPr="000F06BB" w:rsidRDefault="00CD1628" w:rsidP="00CD1628">
      <w:pPr>
        <w:spacing w:before="100" w:beforeAutospacing="1" w:after="100" w:afterAutospacing="1" w:line="240" w:lineRule="auto"/>
        <w:rPr>
          <w:rFonts w:eastAsia="SimSun" w:cs="Times New Roman"/>
          <w:kern w:val="0"/>
          <w14:ligatures w14:val="none"/>
        </w:rPr>
      </w:pPr>
      <w:r w:rsidRPr="000F06BB">
        <w:rPr>
          <w:rFonts w:eastAsia="Times New Roman" w:cs="Times New Roman"/>
          <w:kern w:val="0"/>
          <w:lang w:eastAsia="en-AT"/>
          <w14:ligatures w14:val="none"/>
        </w:rPr>
        <w:t xml:space="preserve">The dataset </w:t>
      </w:r>
      <w:r w:rsidRPr="000F06BB">
        <w:rPr>
          <w:rFonts w:cs="Times New Roman"/>
        </w:rPr>
        <w:t>was taken from the Kaggle dataset “</w:t>
      </w:r>
      <w:r w:rsidRPr="000F06BB">
        <w:rPr>
          <w:rFonts w:eastAsia="SimSun" w:cs="Times New Roman"/>
          <w:kern w:val="0"/>
          <w14:ligatures w14:val="none"/>
        </w:rPr>
        <w:t>Housing Price Prediction Data</w:t>
      </w:r>
      <w:r w:rsidR="00B96886" w:rsidRPr="000F06BB">
        <w:rPr>
          <w:rFonts w:eastAsia="SimSun" w:cs="Times New Roman"/>
          <w:kern w:val="0"/>
          <w14:ligatures w14:val="none"/>
        </w:rPr>
        <w:t>”,</w:t>
      </w:r>
      <w:r w:rsidRPr="000F06BB">
        <w:rPr>
          <w:rFonts w:eastAsia="SimSun" w:cs="Times New Roman"/>
          <w:kern w:val="0"/>
          <w14:ligatures w14:val="none"/>
        </w:rPr>
        <w:t xml:space="preserve"> </w:t>
      </w:r>
      <w:r w:rsidRPr="000F06BB">
        <w:rPr>
          <w:rFonts w:eastAsia="Times New Roman" w:cs="Times New Roman"/>
          <w:kern w:val="0"/>
          <w:lang w:eastAsia="en-AT"/>
          <w14:ligatures w14:val="none"/>
        </w:rPr>
        <w:t>and it is a comprehensive collection of housing prices along with several features. The primary data attributes include:</w:t>
      </w:r>
    </w:p>
    <w:p w14:paraId="240A413A" w14:textId="77777777" w:rsidR="00CD1628" w:rsidRPr="000F06BB" w:rsidRDefault="00CD1628" w:rsidP="00CD1628">
      <w:pPr>
        <w:numPr>
          <w:ilvl w:val="0"/>
          <w:numId w:val="5"/>
        </w:numPr>
        <w:spacing w:before="100" w:beforeAutospacing="1" w:after="100" w:afterAutospacing="1" w:line="240" w:lineRule="auto"/>
        <w:rPr>
          <w:rFonts w:eastAsia="Times New Roman" w:cs="Times New Roman"/>
          <w:kern w:val="0"/>
          <w:lang w:eastAsia="en-AT"/>
          <w14:ligatures w14:val="none"/>
        </w:rPr>
      </w:pPr>
      <w:proofErr w:type="spellStart"/>
      <w:r w:rsidRPr="000F06BB">
        <w:rPr>
          <w:rFonts w:eastAsia="Times New Roman" w:cs="Times New Roman"/>
          <w:b/>
          <w:bCs/>
          <w:kern w:val="0"/>
          <w:lang w:eastAsia="en-AT"/>
          <w14:ligatures w14:val="none"/>
        </w:rPr>
        <w:t>SquareFeet</w:t>
      </w:r>
      <w:proofErr w:type="spellEnd"/>
      <w:r w:rsidRPr="000F06BB">
        <w:rPr>
          <w:rFonts w:eastAsia="Times New Roman" w:cs="Times New Roman"/>
          <w:b/>
          <w:bCs/>
          <w:kern w:val="0"/>
          <w:lang w:eastAsia="en-AT"/>
          <w14:ligatures w14:val="none"/>
        </w:rPr>
        <w:t>:</w:t>
      </w:r>
      <w:r w:rsidRPr="000F06BB">
        <w:rPr>
          <w:rFonts w:eastAsia="Times New Roman" w:cs="Times New Roman"/>
          <w:kern w:val="0"/>
          <w:lang w:eastAsia="en-AT"/>
          <w14:ligatures w14:val="none"/>
        </w:rPr>
        <w:t xml:space="preserve"> Total area of the house in square feet.</w:t>
      </w:r>
    </w:p>
    <w:p w14:paraId="3875261D" w14:textId="77777777" w:rsidR="00CD1628" w:rsidRPr="000F06BB" w:rsidRDefault="00CD1628" w:rsidP="00CD1628">
      <w:pPr>
        <w:numPr>
          <w:ilvl w:val="0"/>
          <w:numId w:val="5"/>
        </w:numPr>
        <w:spacing w:before="100" w:beforeAutospacing="1" w:after="100" w:afterAutospacing="1" w:line="240" w:lineRule="auto"/>
        <w:rPr>
          <w:rFonts w:eastAsia="Times New Roman" w:cs="Times New Roman"/>
          <w:kern w:val="0"/>
          <w:lang w:eastAsia="en-AT"/>
          <w14:ligatures w14:val="none"/>
        </w:rPr>
      </w:pPr>
      <w:r w:rsidRPr="000F06BB">
        <w:rPr>
          <w:rFonts w:eastAsia="Times New Roman" w:cs="Times New Roman"/>
          <w:b/>
          <w:bCs/>
          <w:kern w:val="0"/>
          <w:lang w:eastAsia="en-AT"/>
          <w14:ligatures w14:val="none"/>
        </w:rPr>
        <w:t>Bedrooms:</w:t>
      </w:r>
      <w:r w:rsidRPr="000F06BB">
        <w:rPr>
          <w:rFonts w:eastAsia="Times New Roman" w:cs="Times New Roman"/>
          <w:kern w:val="0"/>
          <w:lang w:eastAsia="en-AT"/>
          <w14:ligatures w14:val="none"/>
        </w:rPr>
        <w:t xml:space="preserve"> Number of bedrooms.</w:t>
      </w:r>
    </w:p>
    <w:p w14:paraId="0143F5ED" w14:textId="77777777" w:rsidR="00CD1628" w:rsidRPr="000F06BB" w:rsidRDefault="00CD1628" w:rsidP="00CD1628">
      <w:pPr>
        <w:numPr>
          <w:ilvl w:val="0"/>
          <w:numId w:val="5"/>
        </w:numPr>
        <w:spacing w:before="100" w:beforeAutospacing="1" w:after="100" w:afterAutospacing="1" w:line="240" w:lineRule="auto"/>
        <w:rPr>
          <w:rFonts w:eastAsia="Times New Roman" w:cs="Times New Roman"/>
          <w:kern w:val="0"/>
          <w:lang w:eastAsia="en-AT"/>
          <w14:ligatures w14:val="none"/>
        </w:rPr>
      </w:pPr>
      <w:r w:rsidRPr="000F06BB">
        <w:rPr>
          <w:rFonts w:eastAsia="Times New Roman" w:cs="Times New Roman"/>
          <w:b/>
          <w:bCs/>
          <w:kern w:val="0"/>
          <w:lang w:eastAsia="en-AT"/>
          <w14:ligatures w14:val="none"/>
        </w:rPr>
        <w:t>Bathrooms:</w:t>
      </w:r>
      <w:r w:rsidRPr="000F06BB">
        <w:rPr>
          <w:rFonts w:eastAsia="Times New Roman" w:cs="Times New Roman"/>
          <w:kern w:val="0"/>
          <w:lang w:eastAsia="en-AT"/>
          <w14:ligatures w14:val="none"/>
        </w:rPr>
        <w:t xml:space="preserve"> Number of bathrooms.</w:t>
      </w:r>
    </w:p>
    <w:p w14:paraId="273E368D" w14:textId="77777777" w:rsidR="00CD1628" w:rsidRPr="000F06BB" w:rsidRDefault="00CD1628" w:rsidP="00CD1628">
      <w:pPr>
        <w:numPr>
          <w:ilvl w:val="0"/>
          <w:numId w:val="5"/>
        </w:numPr>
        <w:spacing w:before="100" w:beforeAutospacing="1" w:after="100" w:afterAutospacing="1" w:line="240" w:lineRule="auto"/>
        <w:rPr>
          <w:rFonts w:eastAsia="Times New Roman" w:cs="Times New Roman"/>
          <w:kern w:val="0"/>
          <w:lang w:eastAsia="en-AT"/>
          <w14:ligatures w14:val="none"/>
        </w:rPr>
      </w:pPr>
      <w:proofErr w:type="spellStart"/>
      <w:r w:rsidRPr="000F06BB">
        <w:rPr>
          <w:rFonts w:eastAsia="Times New Roman" w:cs="Times New Roman"/>
          <w:b/>
          <w:bCs/>
          <w:kern w:val="0"/>
          <w:lang w:eastAsia="en-AT"/>
          <w14:ligatures w14:val="none"/>
        </w:rPr>
        <w:t>YearBuilt</w:t>
      </w:r>
      <w:proofErr w:type="spellEnd"/>
      <w:r w:rsidRPr="000F06BB">
        <w:rPr>
          <w:rFonts w:eastAsia="Times New Roman" w:cs="Times New Roman"/>
          <w:b/>
          <w:bCs/>
          <w:kern w:val="0"/>
          <w:lang w:eastAsia="en-AT"/>
          <w14:ligatures w14:val="none"/>
        </w:rPr>
        <w:t>:</w:t>
      </w:r>
      <w:r w:rsidRPr="000F06BB">
        <w:rPr>
          <w:rFonts w:eastAsia="Times New Roman" w:cs="Times New Roman"/>
          <w:kern w:val="0"/>
          <w:lang w:eastAsia="en-AT"/>
          <w14:ligatures w14:val="none"/>
        </w:rPr>
        <w:t xml:space="preserve"> Year the house was built.</w:t>
      </w:r>
    </w:p>
    <w:p w14:paraId="18BF9492" w14:textId="77777777" w:rsidR="00CD1628" w:rsidRPr="000F06BB" w:rsidRDefault="00CD1628" w:rsidP="00CD1628">
      <w:pPr>
        <w:numPr>
          <w:ilvl w:val="0"/>
          <w:numId w:val="5"/>
        </w:numPr>
        <w:spacing w:before="100" w:beforeAutospacing="1" w:after="100" w:afterAutospacing="1" w:line="240" w:lineRule="auto"/>
        <w:rPr>
          <w:rFonts w:eastAsia="Times New Roman" w:cs="Times New Roman"/>
          <w:kern w:val="0"/>
          <w:lang w:eastAsia="en-AT"/>
          <w14:ligatures w14:val="none"/>
        </w:rPr>
      </w:pPr>
      <w:proofErr w:type="spellStart"/>
      <w:r w:rsidRPr="000F06BB">
        <w:rPr>
          <w:rFonts w:eastAsia="Times New Roman" w:cs="Times New Roman"/>
          <w:b/>
          <w:bCs/>
          <w:kern w:val="0"/>
          <w:lang w:eastAsia="en-AT"/>
          <w14:ligatures w14:val="none"/>
        </w:rPr>
        <w:t>Neighborhood</w:t>
      </w:r>
      <w:proofErr w:type="spellEnd"/>
      <w:r w:rsidRPr="000F06BB">
        <w:rPr>
          <w:rFonts w:eastAsia="Times New Roman" w:cs="Times New Roman"/>
          <w:b/>
          <w:bCs/>
          <w:kern w:val="0"/>
          <w:lang w:eastAsia="en-AT"/>
          <w14:ligatures w14:val="none"/>
        </w:rPr>
        <w:t>:</w:t>
      </w:r>
      <w:r w:rsidRPr="000F06BB">
        <w:rPr>
          <w:rFonts w:eastAsia="Times New Roman" w:cs="Times New Roman"/>
          <w:kern w:val="0"/>
          <w:lang w:eastAsia="en-AT"/>
          <w14:ligatures w14:val="none"/>
        </w:rPr>
        <w:t xml:space="preserve"> Categorical variable indicating if the house is in a suburb or urban area.</w:t>
      </w:r>
    </w:p>
    <w:p w14:paraId="08B35FC0" w14:textId="77777777" w:rsidR="00CD1628" w:rsidRPr="000F06BB" w:rsidRDefault="00CD1628" w:rsidP="00CD1628">
      <w:pPr>
        <w:spacing w:before="100" w:beforeAutospacing="1" w:after="100" w:afterAutospacing="1" w:line="240" w:lineRule="auto"/>
        <w:rPr>
          <w:rFonts w:eastAsia="Times New Roman" w:cs="Times New Roman"/>
          <w:kern w:val="0"/>
          <w:lang w:eastAsia="en-AT"/>
          <w14:ligatures w14:val="none"/>
        </w:rPr>
      </w:pPr>
      <w:r w:rsidRPr="000F06BB">
        <w:rPr>
          <w:rFonts w:eastAsia="Times New Roman" w:cs="Times New Roman"/>
          <w:kern w:val="0"/>
          <w:lang w:eastAsia="en-AT"/>
          <w14:ligatures w14:val="none"/>
        </w:rPr>
        <w:t>The data was sourced from a publicly available real estate database. The dataset comprises 50,000 records, ensuring a balanced representation of different house types and locations. However, the dataset includes some missing values and outliers which were addressed through preprocessing techniques like imputation and scaling.</w:t>
      </w:r>
    </w:p>
    <w:p w14:paraId="646CF525" w14:textId="77777777" w:rsidR="00CD1628" w:rsidRPr="000F06BB" w:rsidRDefault="00CD1628" w:rsidP="00CD1628">
      <w:pPr>
        <w:spacing w:before="100" w:beforeAutospacing="1" w:after="100" w:afterAutospacing="1" w:line="240" w:lineRule="auto"/>
        <w:rPr>
          <w:rFonts w:eastAsia="Times New Roman" w:cs="Times New Roman"/>
          <w:kern w:val="0"/>
          <w:lang w:eastAsia="en-AT"/>
          <w14:ligatures w14:val="none"/>
        </w:rPr>
      </w:pPr>
      <w:r w:rsidRPr="000F06BB">
        <w:rPr>
          <w:rFonts w:eastAsia="Times New Roman" w:cs="Times New Roman"/>
          <w:b/>
          <w:bCs/>
          <w:kern w:val="0"/>
          <w:lang w:eastAsia="en-AT"/>
          <w14:ligatures w14:val="none"/>
        </w:rPr>
        <w:t>Preprocessing Steps:</w:t>
      </w:r>
    </w:p>
    <w:p w14:paraId="65B0CEBF" w14:textId="270C8BA3" w:rsidR="00B96886" w:rsidRPr="000F06BB" w:rsidRDefault="00B96886" w:rsidP="00EE5323">
      <w:pPr>
        <w:pStyle w:val="ListParagraph"/>
        <w:numPr>
          <w:ilvl w:val="0"/>
          <w:numId w:val="25"/>
        </w:numPr>
        <w:spacing w:after="0" w:line="240" w:lineRule="auto"/>
        <w:rPr>
          <w:rFonts w:eastAsia="Times New Roman" w:cs="Times New Roman"/>
          <w:kern w:val="0"/>
          <w:lang w:eastAsia="en-AT"/>
          <w14:ligatures w14:val="none"/>
        </w:rPr>
      </w:pPr>
      <w:r w:rsidRPr="000F06BB">
        <w:rPr>
          <w:rFonts w:eastAsia="Times New Roman" w:cs="Times New Roman"/>
          <w:b/>
          <w:bCs/>
          <w:kern w:val="0"/>
          <w:lang w:eastAsia="en-AT"/>
          <w14:ligatures w14:val="none"/>
        </w:rPr>
        <w:t>Handling Missing Values:</w:t>
      </w:r>
      <w:r w:rsidRPr="000F06BB">
        <w:rPr>
          <w:rFonts w:eastAsia="Times New Roman" w:cs="Times New Roman"/>
          <w:kern w:val="0"/>
          <w:lang w:eastAsia="en-AT"/>
          <w14:ligatures w14:val="none"/>
        </w:rPr>
        <w:t xml:space="preserve"> Missing values were imputed using the mean for numerical features and the mode for categorical features.</w:t>
      </w:r>
    </w:p>
    <w:p w14:paraId="4AF8755D" w14:textId="011FF594" w:rsidR="00B96886" w:rsidRPr="000F06BB" w:rsidRDefault="00B96886" w:rsidP="00EE5323">
      <w:pPr>
        <w:pStyle w:val="ListParagraph"/>
        <w:numPr>
          <w:ilvl w:val="0"/>
          <w:numId w:val="25"/>
        </w:numPr>
        <w:spacing w:after="0" w:line="240" w:lineRule="auto"/>
        <w:rPr>
          <w:rFonts w:eastAsia="Times New Roman" w:cs="Times New Roman"/>
          <w:kern w:val="0"/>
          <w:lang w:eastAsia="en-AT"/>
          <w14:ligatures w14:val="none"/>
        </w:rPr>
      </w:pPr>
      <w:r w:rsidRPr="000F06BB">
        <w:rPr>
          <w:rFonts w:eastAsia="Times New Roman" w:cs="Times New Roman"/>
          <w:b/>
          <w:bCs/>
          <w:kern w:val="0"/>
          <w:lang w:eastAsia="en-AT"/>
          <w14:ligatures w14:val="none"/>
        </w:rPr>
        <w:t>Scaling:</w:t>
      </w:r>
      <w:r w:rsidRPr="000F06BB">
        <w:rPr>
          <w:rFonts w:eastAsia="Times New Roman" w:cs="Times New Roman"/>
          <w:kern w:val="0"/>
          <w:lang w:eastAsia="en-AT"/>
          <w14:ligatures w14:val="none"/>
        </w:rPr>
        <w:t xml:space="preserve"> Standard scaling was applied to normalize the features, ensuring that each feature contributes equally to the model.</w:t>
      </w:r>
    </w:p>
    <w:p w14:paraId="38BB53EB" w14:textId="00291FAA" w:rsidR="00B96886" w:rsidRPr="000F06BB" w:rsidRDefault="00B96886" w:rsidP="00EE5323">
      <w:pPr>
        <w:pStyle w:val="ListParagraph"/>
        <w:numPr>
          <w:ilvl w:val="0"/>
          <w:numId w:val="25"/>
        </w:numPr>
        <w:spacing w:after="0" w:line="240" w:lineRule="auto"/>
        <w:rPr>
          <w:rFonts w:eastAsia="Times New Roman" w:cs="Times New Roman"/>
          <w:kern w:val="0"/>
          <w:lang w:eastAsia="en-AT"/>
          <w14:ligatures w14:val="none"/>
        </w:rPr>
      </w:pPr>
      <w:r w:rsidRPr="000F06BB">
        <w:rPr>
          <w:rFonts w:eastAsia="Times New Roman" w:cs="Times New Roman"/>
          <w:b/>
          <w:bCs/>
          <w:kern w:val="0"/>
          <w:lang w:eastAsia="en-AT"/>
          <w14:ligatures w14:val="none"/>
        </w:rPr>
        <w:t>Feature Engineering:</w:t>
      </w:r>
      <w:r w:rsidRPr="000F06BB">
        <w:rPr>
          <w:rFonts w:eastAsia="Times New Roman" w:cs="Times New Roman"/>
          <w:kern w:val="0"/>
          <w:lang w:eastAsia="en-AT"/>
          <w14:ligatures w14:val="none"/>
        </w:rPr>
        <w:t xml:space="preserve"> Additional features such as the age of the house and interaction terms between key variables were created to capture non-linear relationships. Specifically:</w:t>
      </w:r>
    </w:p>
    <w:p w14:paraId="058F1DC4" w14:textId="77777777" w:rsidR="00B96886" w:rsidRPr="000F06BB" w:rsidRDefault="00B96886" w:rsidP="00B96886">
      <w:pPr>
        <w:numPr>
          <w:ilvl w:val="0"/>
          <w:numId w:val="6"/>
        </w:numPr>
        <w:spacing w:before="100" w:beforeAutospacing="1" w:after="100" w:afterAutospacing="1" w:line="240" w:lineRule="auto"/>
        <w:rPr>
          <w:rFonts w:eastAsia="Times New Roman" w:cs="Times New Roman"/>
          <w:kern w:val="0"/>
          <w:lang w:eastAsia="en-AT"/>
          <w14:ligatures w14:val="none"/>
        </w:rPr>
      </w:pPr>
      <w:r w:rsidRPr="000F06BB">
        <w:rPr>
          <w:rFonts w:eastAsia="Times New Roman" w:cs="Times New Roman"/>
          <w:kern w:val="0"/>
          <w:lang w:eastAsia="en-AT"/>
          <w14:ligatures w14:val="none"/>
        </w:rPr>
        <w:lastRenderedPageBreak/>
        <w:t>Age of the house: Calculated as the difference between the current year and the year built.</w:t>
      </w:r>
    </w:p>
    <w:p w14:paraId="5E758EF1" w14:textId="77777777" w:rsidR="00B96886" w:rsidRPr="000F06BB" w:rsidRDefault="00B96886" w:rsidP="00B96886">
      <w:pPr>
        <w:numPr>
          <w:ilvl w:val="0"/>
          <w:numId w:val="6"/>
        </w:numPr>
        <w:spacing w:before="100" w:beforeAutospacing="1" w:after="100" w:afterAutospacing="1" w:line="240" w:lineRule="auto"/>
        <w:rPr>
          <w:rFonts w:eastAsia="Times New Roman" w:cs="Times New Roman"/>
          <w:kern w:val="0"/>
          <w:lang w:eastAsia="en-AT"/>
          <w14:ligatures w14:val="none"/>
        </w:rPr>
      </w:pPr>
      <w:r w:rsidRPr="000F06BB">
        <w:rPr>
          <w:rFonts w:eastAsia="Times New Roman" w:cs="Times New Roman"/>
          <w:kern w:val="0"/>
          <w:lang w:eastAsia="en-AT"/>
          <w14:ligatures w14:val="none"/>
        </w:rPr>
        <w:t xml:space="preserve">Interaction terms: Created between features like </w:t>
      </w:r>
      <w:proofErr w:type="spellStart"/>
      <w:r w:rsidRPr="000F06BB">
        <w:rPr>
          <w:rFonts w:eastAsia="Times New Roman" w:cs="Times New Roman"/>
          <w:kern w:val="0"/>
          <w:lang w:eastAsia="en-AT"/>
          <w14:ligatures w14:val="none"/>
        </w:rPr>
        <w:t>SquareFeet</w:t>
      </w:r>
      <w:proofErr w:type="spellEnd"/>
      <w:r w:rsidRPr="000F06BB">
        <w:rPr>
          <w:rFonts w:eastAsia="Times New Roman" w:cs="Times New Roman"/>
          <w:kern w:val="0"/>
          <w:lang w:eastAsia="en-AT"/>
          <w14:ligatures w14:val="none"/>
        </w:rPr>
        <w:t xml:space="preserve"> and Number of Bedrooms to capture their combined effect on the price.</w:t>
      </w:r>
    </w:p>
    <w:p w14:paraId="091326C2" w14:textId="2C433035" w:rsidR="00B11AF7" w:rsidRPr="000F06BB" w:rsidRDefault="00B11AF7" w:rsidP="00B96886">
      <w:pPr>
        <w:spacing w:before="100" w:beforeAutospacing="1" w:after="100" w:afterAutospacing="1" w:line="240" w:lineRule="auto"/>
        <w:ind w:left="720"/>
        <w:rPr>
          <w:rFonts w:eastAsia="Times New Roman" w:cs="Times New Roman"/>
          <w:kern w:val="0"/>
          <w:lang w:eastAsia="en-AT"/>
          <w14:ligatures w14:val="none"/>
        </w:rPr>
      </w:pPr>
    </w:p>
    <w:p w14:paraId="5B275406" w14:textId="02E61A92" w:rsidR="00466D3A" w:rsidRPr="000F06BB" w:rsidRDefault="00466D3A" w:rsidP="00466D3A">
      <w:pPr>
        <w:pStyle w:val="Heading1"/>
        <w:numPr>
          <w:ilvl w:val="0"/>
          <w:numId w:val="1"/>
        </w:numPr>
        <w:rPr>
          <w:rFonts w:asciiTheme="minorHAnsi" w:hAnsiTheme="minorHAnsi" w:cs="Times New Roman"/>
        </w:rPr>
      </w:pPr>
      <w:bookmarkStart w:id="2" w:name="_Toc172884960"/>
      <w:r w:rsidRPr="000F06BB">
        <w:rPr>
          <w:rFonts w:asciiTheme="minorHAnsi" w:hAnsiTheme="minorHAnsi" w:cs="Times New Roman"/>
        </w:rPr>
        <w:t>Theoretical Part</w:t>
      </w:r>
      <w:bookmarkEnd w:id="2"/>
    </w:p>
    <w:p w14:paraId="2DF61CF8" w14:textId="77777777" w:rsidR="00EF6D67" w:rsidRPr="000F06BB" w:rsidRDefault="00EF6D67" w:rsidP="00EF6D67">
      <w:pPr>
        <w:pStyle w:val="Heading4"/>
        <w:rPr>
          <w:rFonts w:cs="Times New Roman"/>
        </w:rPr>
      </w:pPr>
      <w:r w:rsidRPr="000F06BB">
        <w:rPr>
          <w:rFonts w:cs="Times New Roman"/>
        </w:rPr>
        <w:t>Literature Overview</w:t>
      </w:r>
    </w:p>
    <w:p w14:paraId="55C2139C" w14:textId="730361E2" w:rsidR="00EF6D67" w:rsidRPr="000F06BB" w:rsidRDefault="00EF6D67" w:rsidP="00EF6D67">
      <w:pPr>
        <w:pStyle w:val="NormalWeb"/>
        <w:rPr>
          <w:rFonts w:asciiTheme="minorHAnsi" w:hAnsiTheme="minorHAnsi"/>
        </w:rPr>
      </w:pPr>
      <w:r w:rsidRPr="000F06BB">
        <w:rPr>
          <w:rFonts w:asciiTheme="minorHAnsi" w:hAnsiTheme="minorHAnsi"/>
        </w:rPr>
        <w:t xml:space="preserve">Several models from the literature are suitable and were used for housing price prediction: </w:t>
      </w:r>
    </w:p>
    <w:p w14:paraId="3A3031C1" w14:textId="6540B23E" w:rsidR="00072A18" w:rsidRPr="000F06BB" w:rsidRDefault="00072A18" w:rsidP="00072A18">
      <w:pPr>
        <w:pStyle w:val="NormalWeb"/>
        <w:numPr>
          <w:ilvl w:val="0"/>
          <w:numId w:val="7"/>
        </w:numPr>
        <w:rPr>
          <w:rFonts w:asciiTheme="minorHAnsi" w:hAnsiTheme="minorHAnsi"/>
        </w:rPr>
      </w:pPr>
      <w:r w:rsidRPr="000F06BB">
        <w:rPr>
          <w:rStyle w:val="Strong"/>
          <w:rFonts w:asciiTheme="minorHAnsi" w:eastAsiaTheme="majorEastAsia" w:hAnsiTheme="minorHAnsi"/>
        </w:rPr>
        <w:t>Linear Regression</w:t>
      </w:r>
      <w:r w:rsidRPr="000F06BB">
        <w:rPr>
          <w:rFonts w:asciiTheme="minorHAnsi" w:hAnsiTheme="minorHAnsi"/>
        </w:rPr>
        <w:t xml:space="preserve">: Effective for </w:t>
      </w:r>
      <w:proofErr w:type="spellStart"/>
      <w:r w:rsidRPr="000F06BB">
        <w:rPr>
          <w:rFonts w:asciiTheme="minorHAnsi" w:hAnsiTheme="minorHAnsi"/>
        </w:rPr>
        <w:t>modeling</w:t>
      </w:r>
      <w:proofErr w:type="spellEnd"/>
      <w:r w:rsidRPr="000F06BB">
        <w:rPr>
          <w:rFonts w:asciiTheme="minorHAnsi" w:hAnsiTheme="minorHAnsi"/>
        </w:rPr>
        <w:t xml:space="preserve"> linear relationships, it is widely used due to its simplicity and interpretability. Studies show it can explain significant variance in housing prices with appropriate feature selection and scaling.</w:t>
      </w:r>
    </w:p>
    <w:p w14:paraId="65F1908D" w14:textId="68D8CAC0" w:rsidR="00072A18" w:rsidRPr="000F06BB" w:rsidRDefault="00072A18" w:rsidP="00072A18">
      <w:pPr>
        <w:pStyle w:val="NormalWeb"/>
        <w:numPr>
          <w:ilvl w:val="0"/>
          <w:numId w:val="7"/>
        </w:numPr>
        <w:rPr>
          <w:rFonts w:asciiTheme="minorHAnsi" w:hAnsiTheme="minorHAnsi"/>
        </w:rPr>
      </w:pPr>
      <w:r w:rsidRPr="000F06BB">
        <w:rPr>
          <w:rStyle w:val="Strong"/>
          <w:rFonts w:asciiTheme="minorHAnsi" w:eastAsiaTheme="majorEastAsia" w:hAnsiTheme="minorHAnsi"/>
        </w:rPr>
        <w:t>Decision Trees and Random Forests</w:t>
      </w:r>
      <w:r w:rsidRPr="000F06BB">
        <w:rPr>
          <w:rFonts w:asciiTheme="minorHAnsi" w:hAnsiTheme="minorHAnsi"/>
        </w:rPr>
        <w:t>: These models capture non-linear relationships and feature interactions. They are frequently employed to handle complex datasets with categorical variables. Random forests enhance accuracy by averaging multiple decision trees, reducing overfitting.</w:t>
      </w:r>
    </w:p>
    <w:p w14:paraId="7F437073" w14:textId="4E49979F" w:rsidR="00072A18" w:rsidRPr="000F06BB" w:rsidRDefault="00072A18" w:rsidP="00072A18">
      <w:pPr>
        <w:pStyle w:val="NormalWeb"/>
        <w:numPr>
          <w:ilvl w:val="0"/>
          <w:numId w:val="7"/>
        </w:numPr>
        <w:rPr>
          <w:rFonts w:asciiTheme="minorHAnsi" w:hAnsiTheme="minorHAnsi"/>
        </w:rPr>
      </w:pPr>
      <w:r w:rsidRPr="000F06BB">
        <w:rPr>
          <w:rStyle w:val="Strong"/>
          <w:rFonts w:asciiTheme="minorHAnsi" w:eastAsiaTheme="majorEastAsia" w:hAnsiTheme="minorHAnsi"/>
        </w:rPr>
        <w:t>Gradient Boosting Machines (GBM)</w:t>
      </w:r>
      <w:r w:rsidRPr="000F06BB">
        <w:rPr>
          <w:rFonts w:asciiTheme="minorHAnsi" w:hAnsiTheme="minorHAnsi"/>
        </w:rPr>
        <w:t>: This model iteratively corrects errors, improving prediction accuracy. It often outperforms other models in predictive tasks, handling various data distributions and noise effectively.</w:t>
      </w:r>
    </w:p>
    <w:p w14:paraId="593DD5F3" w14:textId="3315C25B" w:rsidR="00072A18" w:rsidRPr="000F06BB" w:rsidRDefault="00072A18" w:rsidP="00072A18">
      <w:pPr>
        <w:pStyle w:val="NormalWeb"/>
        <w:numPr>
          <w:ilvl w:val="0"/>
          <w:numId w:val="7"/>
        </w:numPr>
        <w:rPr>
          <w:rFonts w:asciiTheme="minorHAnsi" w:hAnsiTheme="minorHAnsi"/>
        </w:rPr>
      </w:pPr>
      <w:r w:rsidRPr="000F06BB">
        <w:rPr>
          <w:rStyle w:val="Strong"/>
          <w:rFonts w:asciiTheme="minorHAnsi" w:eastAsiaTheme="majorEastAsia" w:hAnsiTheme="minorHAnsi"/>
        </w:rPr>
        <w:t>Neural Networks</w:t>
      </w:r>
      <w:r w:rsidRPr="000F06BB">
        <w:rPr>
          <w:rFonts w:asciiTheme="minorHAnsi" w:hAnsiTheme="minorHAnsi"/>
        </w:rPr>
        <w:t>: Flexible and capable of capturing complex patterns, neural networks have demonstrated promising results in housing price prediction, particularly with large datasets.</w:t>
      </w:r>
    </w:p>
    <w:p w14:paraId="0BB0C8A6" w14:textId="05FF9CD4" w:rsidR="00EF6D67" w:rsidRPr="000F06BB" w:rsidRDefault="00EF6D67" w:rsidP="00072A18">
      <w:pPr>
        <w:spacing w:before="100" w:beforeAutospacing="1" w:after="100" w:afterAutospacing="1" w:line="240" w:lineRule="auto"/>
        <w:ind w:left="1440"/>
        <w:rPr>
          <w:rFonts w:cs="Times New Roman"/>
        </w:rPr>
      </w:pPr>
    </w:p>
    <w:p w14:paraId="180E3D82" w14:textId="77777777" w:rsidR="00EF6D67" w:rsidRPr="000F06BB" w:rsidRDefault="00EF6D67" w:rsidP="00EF6D67">
      <w:pPr>
        <w:pStyle w:val="Heading4"/>
        <w:rPr>
          <w:rFonts w:cs="Times New Roman"/>
        </w:rPr>
      </w:pPr>
      <w:r w:rsidRPr="000F06BB">
        <w:rPr>
          <w:rFonts w:cs="Times New Roman"/>
        </w:rPr>
        <w:t>Algorithms and Hypothesis</w:t>
      </w:r>
    </w:p>
    <w:p w14:paraId="755A565A" w14:textId="191E2AB1" w:rsidR="00EF6D67" w:rsidRPr="000F06BB" w:rsidRDefault="00EF6D67" w:rsidP="00EF6D67">
      <w:pPr>
        <w:pStyle w:val="NormalWeb"/>
        <w:rPr>
          <w:rFonts w:asciiTheme="minorHAnsi" w:hAnsiTheme="minorHAnsi"/>
        </w:rPr>
      </w:pPr>
      <w:r w:rsidRPr="000F06BB">
        <w:rPr>
          <w:rFonts w:asciiTheme="minorHAnsi" w:hAnsiTheme="minorHAnsi"/>
        </w:rPr>
        <w:t>I hypothesize that both linear and non-linear models can effectively predict housing prices if underlying data patterns are captured. The selected algorithms are:</w:t>
      </w:r>
    </w:p>
    <w:p w14:paraId="25AFA864" w14:textId="77777777" w:rsidR="00EF6D67" w:rsidRPr="000F06BB" w:rsidRDefault="00EF6D67" w:rsidP="00EF6D67">
      <w:pPr>
        <w:numPr>
          <w:ilvl w:val="0"/>
          <w:numId w:val="8"/>
        </w:numPr>
        <w:spacing w:before="100" w:beforeAutospacing="1" w:after="100" w:afterAutospacing="1" w:line="240" w:lineRule="auto"/>
        <w:rPr>
          <w:rFonts w:cs="Times New Roman"/>
        </w:rPr>
      </w:pPr>
      <w:r w:rsidRPr="000F06BB">
        <w:rPr>
          <w:rStyle w:val="Strong"/>
          <w:rFonts w:cs="Times New Roman"/>
        </w:rPr>
        <w:t>Linear Regression:</w:t>
      </w:r>
      <w:r w:rsidRPr="000F06BB">
        <w:rPr>
          <w:rFonts w:cs="Times New Roman"/>
        </w:rPr>
        <w:t xml:space="preserve"> Minimizes the sum of squared errors using the normal equation, serving as a baseline for linear relationships.</w:t>
      </w:r>
    </w:p>
    <w:p w14:paraId="5EDBDB2B" w14:textId="77777777" w:rsidR="00EF6D67" w:rsidRPr="000F06BB" w:rsidRDefault="00EF6D67" w:rsidP="00EF6D67">
      <w:pPr>
        <w:numPr>
          <w:ilvl w:val="0"/>
          <w:numId w:val="8"/>
        </w:numPr>
        <w:spacing w:before="100" w:beforeAutospacing="1" w:after="100" w:afterAutospacing="1" w:line="240" w:lineRule="auto"/>
        <w:rPr>
          <w:rFonts w:cs="Times New Roman"/>
        </w:rPr>
      </w:pPr>
      <w:r w:rsidRPr="000F06BB">
        <w:rPr>
          <w:rStyle w:val="Strong"/>
          <w:rFonts w:cs="Times New Roman"/>
        </w:rPr>
        <w:t>Neural Network:</w:t>
      </w:r>
      <w:r w:rsidRPr="000F06BB">
        <w:rPr>
          <w:rFonts w:cs="Times New Roman"/>
        </w:rPr>
        <w:t xml:space="preserve"> Utilizes gradient descent to minimize the loss function, capturing non-linear relationships and feature interactions.</w:t>
      </w:r>
    </w:p>
    <w:p w14:paraId="3373EE78" w14:textId="77777777" w:rsidR="00EF6D67" w:rsidRPr="000F06BB" w:rsidRDefault="00EF6D67" w:rsidP="00EF6D67">
      <w:pPr>
        <w:pStyle w:val="Heading4"/>
        <w:rPr>
          <w:rFonts w:cs="Times New Roman"/>
        </w:rPr>
      </w:pPr>
      <w:r w:rsidRPr="000F06BB">
        <w:rPr>
          <w:rFonts w:cs="Times New Roman"/>
        </w:rPr>
        <w:t>Approach Overview</w:t>
      </w:r>
    </w:p>
    <w:p w14:paraId="7FB09DEE" w14:textId="77777777" w:rsidR="00072A18" w:rsidRPr="000F06BB" w:rsidRDefault="00072A18" w:rsidP="00072A18">
      <w:pPr>
        <w:pStyle w:val="NormalWeb"/>
        <w:rPr>
          <w:rFonts w:asciiTheme="minorHAnsi" w:hAnsiTheme="minorHAnsi"/>
        </w:rPr>
      </w:pPr>
      <w:r w:rsidRPr="000F06BB">
        <w:rPr>
          <w:rFonts w:asciiTheme="minorHAnsi" w:hAnsiTheme="minorHAnsi"/>
        </w:rPr>
        <w:t>The learning pipeline involves the following steps:</w:t>
      </w:r>
    </w:p>
    <w:p w14:paraId="35A7B576" w14:textId="77777777" w:rsidR="00072A18" w:rsidRPr="000F06BB" w:rsidRDefault="00072A18" w:rsidP="00072A18">
      <w:pPr>
        <w:pStyle w:val="NormalWeb"/>
        <w:numPr>
          <w:ilvl w:val="0"/>
          <w:numId w:val="9"/>
        </w:numPr>
        <w:rPr>
          <w:rFonts w:asciiTheme="minorHAnsi" w:hAnsiTheme="minorHAnsi"/>
        </w:rPr>
      </w:pPr>
      <w:r w:rsidRPr="000F06BB">
        <w:rPr>
          <w:rStyle w:val="Strong"/>
          <w:rFonts w:asciiTheme="minorHAnsi" w:eastAsiaTheme="majorEastAsia" w:hAnsiTheme="minorHAnsi"/>
        </w:rPr>
        <w:t>Data Preprocessing</w:t>
      </w:r>
      <w:r w:rsidRPr="000F06BB">
        <w:rPr>
          <w:rFonts w:asciiTheme="minorHAnsi" w:hAnsiTheme="minorHAnsi"/>
        </w:rPr>
        <w:t xml:space="preserve">: Handling missing values, scaling features using </w:t>
      </w:r>
      <w:proofErr w:type="spellStart"/>
      <w:r w:rsidRPr="000F06BB">
        <w:rPr>
          <w:rFonts w:asciiTheme="minorHAnsi" w:hAnsiTheme="minorHAnsi"/>
        </w:rPr>
        <w:t>StandardScaler</w:t>
      </w:r>
      <w:proofErr w:type="spellEnd"/>
      <w:r w:rsidRPr="000F06BB">
        <w:rPr>
          <w:rFonts w:asciiTheme="minorHAnsi" w:hAnsiTheme="minorHAnsi"/>
        </w:rPr>
        <w:t>, and feature engineering to create additional useful features.</w:t>
      </w:r>
    </w:p>
    <w:p w14:paraId="7DE94F66" w14:textId="77777777" w:rsidR="00072A18" w:rsidRPr="000F06BB" w:rsidRDefault="00072A18" w:rsidP="00072A18">
      <w:pPr>
        <w:pStyle w:val="NormalWeb"/>
        <w:numPr>
          <w:ilvl w:val="0"/>
          <w:numId w:val="9"/>
        </w:numPr>
        <w:rPr>
          <w:rFonts w:asciiTheme="minorHAnsi" w:hAnsiTheme="minorHAnsi"/>
        </w:rPr>
      </w:pPr>
      <w:r w:rsidRPr="000F06BB">
        <w:rPr>
          <w:rStyle w:val="Strong"/>
          <w:rFonts w:asciiTheme="minorHAnsi" w:eastAsiaTheme="majorEastAsia" w:hAnsiTheme="minorHAnsi"/>
        </w:rPr>
        <w:lastRenderedPageBreak/>
        <w:t>Model Selection and Training</w:t>
      </w:r>
      <w:r w:rsidRPr="000F06BB">
        <w:rPr>
          <w:rFonts w:asciiTheme="minorHAnsi" w:hAnsiTheme="minorHAnsi"/>
        </w:rPr>
        <w:t>: Implementing and training custom Linear Regression and Neural Network models, using cross-validation to assess model performance.</w:t>
      </w:r>
    </w:p>
    <w:p w14:paraId="7A97EC98" w14:textId="77777777" w:rsidR="00072A18" w:rsidRPr="000F06BB" w:rsidRDefault="00072A18" w:rsidP="00072A18">
      <w:pPr>
        <w:pStyle w:val="NormalWeb"/>
        <w:numPr>
          <w:ilvl w:val="0"/>
          <w:numId w:val="9"/>
        </w:numPr>
        <w:rPr>
          <w:rFonts w:asciiTheme="minorHAnsi" w:hAnsiTheme="minorHAnsi"/>
        </w:rPr>
      </w:pPr>
      <w:r w:rsidRPr="000F06BB">
        <w:rPr>
          <w:rStyle w:val="Strong"/>
          <w:rFonts w:asciiTheme="minorHAnsi" w:eastAsiaTheme="majorEastAsia" w:hAnsiTheme="minorHAnsi"/>
        </w:rPr>
        <w:t>Hyperparameter Tuning</w:t>
      </w:r>
      <w:r w:rsidRPr="000F06BB">
        <w:rPr>
          <w:rFonts w:asciiTheme="minorHAnsi" w:hAnsiTheme="minorHAnsi"/>
        </w:rPr>
        <w:t>: For the Linear Regression, the normal equation approach was used with no hyperparameter tuning. For the Neural Network, tuning the learning rate and number of iterations was done to optimize performance.</w:t>
      </w:r>
    </w:p>
    <w:p w14:paraId="315C7CD4" w14:textId="77777777" w:rsidR="00072A18" w:rsidRPr="000F06BB" w:rsidRDefault="00072A18" w:rsidP="00072A18">
      <w:pPr>
        <w:pStyle w:val="NormalWeb"/>
        <w:numPr>
          <w:ilvl w:val="0"/>
          <w:numId w:val="9"/>
        </w:numPr>
        <w:rPr>
          <w:rFonts w:asciiTheme="minorHAnsi" w:hAnsiTheme="minorHAnsi"/>
        </w:rPr>
      </w:pPr>
      <w:r w:rsidRPr="000F06BB">
        <w:rPr>
          <w:rStyle w:val="Strong"/>
          <w:rFonts w:asciiTheme="minorHAnsi" w:eastAsiaTheme="majorEastAsia" w:hAnsiTheme="minorHAnsi"/>
        </w:rPr>
        <w:t>Model Evaluation</w:t>
      </w:r>
      <w:r w:rsidRPr="000F06BB">
        <w:rPr>
          <w:rFonts w:asciiTheme="minorHAnsi" w:hAnsiTheme="minorHAnsi"/>
        </w:rPr>
        <w:t>: Using metrics such as RMSE and MAE, comparing performance with baseline models and assessing generalization through cross-validation.</w:t>
      </w:r>
    </w:p>
    <w:p w14:paraId="442DA35D" w14:textId="77777777" w:rsidR="00072A18" w:rsidRPr="000F06BB" w:rsidRDefault="00072A18" w:rsidP="00072A18">
      <w:pPr>
        <w:pStyle w:val="NormalWeb"/>
        <w:numPr>
          <w:ilvl w:val="0"/>
          <w:numId w:val="9"/>
        </w:numPr>
        <w:rPr>
          <w:rFonts w:asciiTheme="minorHAnsi" w:hAnsiTheme="minorHAnsi"/>
        </w:rPr>
      </w:pPr>
      <w:r w:rsidRPr="000F06BB">
        <w:rPr>
          <w:rStyle w:val="Strong"/>
          <w:rFonts w:asciiTheme="minorHAnsi" w:eastAsiaTheme="majorEastAsia" w:hAnsiTheme="minorHAnsi"/>
        </w:rPr>
        <w:t>Feature Importance Analysis</w:t>
      </w:r>
      <w:r w:rsidRPr="000F06BB">
        <w:rPr>
          <w:rFonts w:asciiTheme="minorHAnsi" w:hAnsiTheme="minorHAnsi"/>
        </w:rPr>
        <w:t xml:space="preserve">: </w:t>
      </w:r>
      <w:proofErr w:type="spellStart"/>
      <w:r w:rsidRPr="000F06BB">
        <w:rPr>
          <w:rFonts w:asciiTheme="minorHAnsi" w:hAnsiTheme="minorHAnsi"/>
        </w:rPr>
        <w:t>Analyzing</w:t>
      </w:r>
      <w:proofErr w:type="spellEnd"/>
      <w:r w:rsidRPr="000F06BB">
        <w:rPr>
          <w:rFonts w:asciiTheme="minorHAnsi" w:hAnsiTheme="minorHAnsi"/>
        </w:rPr>
        <w:t xml:space="preserve"> the impact of each feature on the model’s predictions for linear regression.</w:t>
      </w:r>
    </w:p>
    <w:p w14:paraId="18C350EA" w14:textId="16E58F21" w:rsidR="00EF6D67" w:rsidRPr="000F06BB" w:rsidRDefault="00EF6D67" w:rsidP="00072A18">
      <w:pPr>
        <w:spacing w:before="100" w:beforeAutospacing="1" w:after="100" w:afterAutospacing="1" w:line="240" w:lineRule="auto"/>
        <w:rPr>
          <w:rFonts w:cs="Times New Roman"/>
        </w:rPr>
      </w:pPr>
    </w:p>
    <w:p w14:paraId="1803CEF1" w14:textId="77777777" w:rsidR="00EF6D67" w:rsidRPr="000F06BB" w:rsidRDefault="00EF6D67" w:rsidP="00EF6D67">
      <w:pPr>
        <w:pStyle w:val="Heading4"/>
        <w:rPr>
          <w:rFonts w:cs="Times New Roman"/>
        </w:rPr>
      </w:pPr>
      <w:r w:rsidRPr="000F06BB">
        <w:rPr>
          <w:rFonts w:cs="Times New Roman"/>
        </w:rPr>
        <w:t>Hyperparameters and Influence</w:t>
      </w:r>
    </w:p>
    <w:p w14:paraId="2C4A76F3" w14:textId="76370741" w:rsidR="00072A18" w:rsidRPr="000F06BB" w:rsidRDefault="00072A18" w:rsidP="00072A18">
      <w:pPr>
        <w:pStyle w:val="NormalWeb"/>
        <w:numPr>
          <w:ilvl w:val="0"/>
          <w:numId w:val="10"/>
        </w:numPr>
        <w:rPr>
          <w:rFonts w:asciiTheme="minorHAnsi" w:hAnsiTheme="minorHAnsi"/>
        </w:rPr>
      </w:pPr>
      <w:r w:rsidRPr="000F06BB">
        <w:rPr>
          <w:rStyle w:val="Strong"/>
          <w:rFonts w:asciiTheme="minorHAnsi" w:eastAsiaTheme="majorEastAsia" w:hAnsiTheme="minorHAnsi"/>
        </w:rPr>
        <w:t>Learning Rate (Neural Network)</w:t>
      </w:r>
      <w:r w:rsidRPr="000F06BB">
        <w:rPr>
          <w:rFonts w:asciiTheme="minorHAnsi" w:hAnsiTheme="minorHAnsi"/>
        </w:rPr>
        <w:t>: Balances convergence speed and overshooting risk. A higher learning rate can speed up convergence but may overshoot the optimal solution. A lower learning rate ensures convergence but can be slow.</w:t>
      </w:r>
    </w:p>
    <w:p w14:paraId="3FC20D83" w14:textId="53F432AE" w:rsidR="00072A18" w:rsidRPr="000F06BB" w:rsidRDefault="00072A18" w:rsidP="00072A18">
      <w:pPr>
        <w:pStyle w:val="NormalWeb"/>
        <w:numPr>
          <w:ilvl w:val="0"/>
          <w:numId w:val="10"/>
        </w:numPr>
        <w:rPr>
          <w:rFonts w:asciiTheme="minorHAnsi" w:hAnsiTheme="minorHAnsi"/>
        </w:rPr>
      </w:pPr>
      <w:r w:rsidRPr="000F06BB">
        <w:rPr>
          <w:rStyle w:val="Strong"/>
          <w:rFonts w:asciiTheme="minorHAnsi" w:eastAsiaTheme="majorEastAsia" w:hAnsiTheme="minorHAnsi"/>
        </w:rPr>
        <w:t>Number of Iterations (Neural Network)</w:t>
      </w:r>
      <w:r w:rsidRPr="000F06BB">
        <w:rPr>
          <w:rFonts w:asciiTheme="minorHAnsi" w:hAnsiTheme="minorHAnsi"/>
        </w:rPr>
        <w:t>: More iterations can improve performance but may increase overfitting risk. Finding the optimal number of iterations is crucial to ensure the model generalizes well to new data.</w:t>
      </w:r>
    </w:p>
    <w:p w14:paraId="18DF5254" w14:textId="7AD064B0" w:rsidR="00EF6D67" w:rsidRPr="000F06BB" w:rsidRDefault="00EF6D67" w:rsidP="00072A18">
      <w:pPr>
        <w:spacing w:before="100" w:beforeAutospacing="1" w:after="100" w:afterAutospacing="1" w:line="240" w:lineRule="auto"/>
        <w:ind w:left="720"/>
        <w:rPr>
          <w:rFonts w:cs="Times New Roman"/>
        </w:rPr>
      </w:pPr>
    </w:p>
    <w:p w14:paraId="4A661304" w14:textId="77777777" w:rsidR="00EF6D67" w:rsidRPr="000F06BB" w:rsidRDefault="00EF6D67" w:rsidP="00EF6D67">
      <w:pPr>
        <w:pStyle w:val="Heading4"/>
        <w:rPr>
          <w:rFonts w:cs="Times New Roman"/>
        </w:rPr>
      </w:pPr>
      <w:r w:rsidRPr="000F06BB">
        <w:rPr>
          <w:rFonts w:cs="Times New Roman"/>
        </w:rPr>
        <w:t>Methods Applied</w:t>
      </w:r>
    </w:p>
    <w:p w14:paraId="3427BD37" w14:textId="77777777" w:rsidR="00072A18" w:rsidRPr="000F06BB" w:rsidRDefault="00072A18" w:rsidP="00072A18">
      <w:pPr>
        <w:pStyle w:val="NormalWeb"/>
        <w:rPr>
          <w:rFonts w:asciiTheme="minorHAnsi" w:hAnsiTheme="minorHAnsi"/>
        </w:rPr>
      </w:pPr>
      <w:r w:rsidRPr="000F06BB">
        <w:rPr>
          <w:rFonts w:asciiTheme="minorHAnsi" w:hAnsiTheme="minorHAnsi"/>
        </w:rPr>
        <w:t>Various methods were applied, including:</w:t>
      </w:r>
    </w:p>
    <w:p w14:paraId="7392B8B9" w14:textId="77777777" w:rsidR="00072A18" w:rsidRPr="000F06BB" w:rsidRDefault="00072A18" w:rsidP="00072A18">
      <w:pPr>
        <w:pStyle w:val="NormalWeb"/>
        <w:numPr>
          <w:ilvl w:val="0"/>
          <w:numId w:val="11"/>
        </w:numPr>
        <w:rPr>
          <w:rFonts w:asciiTheme="minorHAnsi" w:hAnsiTheme="minorHAnsi"/>
        </w:rPr>
      </w:pPr>
      <w:r w:rsidRPr="000F06BB">
        <w:rPr>
          <w:rStyle w:val="Strong"/>
          <w:rFonts w:asciiTheme="minorHAnsi" w:eastAsiaTheme="majorEastAsia" w:hAnsiTheme="minorHAnsi"/>
        </w:rPr>
        <w:t>Normalization and Standardization</w:t>
      </w:r>
      <w:r w:rsidRPr="000F06BB">
        <w:rPr>
          <w:rFonts w:asciiTheme="minorHAnsi" w:hAnsiTheme="minorHAnsi"/>
        </w:rPr>
        <w:t>: Ensuring equal contribution of features by scaling them to a common range.</w:t>
      </w:r>
    </w:p>
    <w:p w14:paraId="5EC597ED" w14:textId="77777777" w:rsidR="00072A18" w:rsidRPr="000F06BB" w:rsidRDefault="00072A18" w:rsidP="00072A18">
      <w:pPr>
        <w:pStyle w:val="NormalWeb"/>
        <w:numPr>
          <w:ilvl w:val="0"/>
          <w:numId w:val="11"/>
        </w:numPr>
        <w:rPr>
          <w:rFonts w:asciiTheme="minorHAnsi" w:hAnsiTheme="minorHAnsi"/>
        </w:rPr>
      </w:pPr>
      <w:r w:rsidRPr="000F06BB">
        <w:rPr>
          <w:rStyle w:val="Strong"/>
          <w:rFonts w:asciiTheme="minorHAnsi" w:eastAsiaTheme="majorEastAsia" w:hAnsiTheme="minorHAnsi"/>
        </w:rPr>
        <w:t>Cross-Validation</w:t>
      </w:r>
      <w:r w:rsidRPr="000F06BB">
        <w:rPr>
          <w:rFonts w:asciiTheme="minorHAnsi" w:hAnsiTheme="minorHAnsi"/>
        </w:rPr>
        <w:t>: Estimating model performance on unseen data, preventing overfitting and providing a robust measure of model accuracy.</w:t>
      </w:r>
    </w:p>
    <w:p w14:paraId="5D624FB7" w14:textId="77777777" w:rsidR="00072A18" w:rsidRPr="000F06BB" w:rsidRDefault="00072A18" w:rsidP="00072A18">
      <w:pPr>
        <w:pStyle w:val="NormalWeb"/>
        <w:numPr>
          <w:ilvl w:val="0"/>
          <w:numId w:val="11"/>
        </w:numPr>
        <w:rPr>
          <w:rFonts w:asciiTheme="minorHAnsi" w:hAnsiTheme="minorHAnsi"/>
        </w:rPr>
      </w:pPr>
      <w:r w:rsidRPr="000F06BB">
        <w:rPr>
          <w:rStyle w:val="Strong"/>
          <w:rFonts w:asciiTheme="minorHAnsi" w:eastAsiaTheme="majorEastAsia" w:hAnsiTheme="minorHAnsi"/>
        </w:rPr>
        <w:t>Gradient Descent</w:t>
      </w:r>
      <w:r w:rsidRPr="000F06BB">
        <w:rPr>
          <w:rFonts w:asciiTheme="minorHAnsi" w:hAnsiTheme="minorHAnsi"/>
        </w:rPr>
        <w:t>: Optimizing weights and biases in the neural network to minimize the loss function.</w:t>
      </w:r>
    </w:p>
    <w:p w14:paraId="450610B9" w14:textId="770D1399" w:rsidR="00466D3A" w:rsidRPr="000F06BB" w:rsidRDefault="00072A18" w:rsidP="00072A18">
      <w:pPr>
        <w:pStyle w:val="NormalWeb"/>
        <w:numPr>
          <w:ilvl w:val="0"/>
          <w:numId w:val="11"/>
        </w:numPr>
        <w:rPr>
          <w:rFonts w:asciiTheme="minorHAnsi" w:hAnsiTheme="minorHAnsi"/>
        </w:rPr>
      </w:pPr>
      <w:r w:rsidRPr="000F06BB">
        <w:rPr>
          <w:rStyle w:val="Strong"/>
          <w:rFonts w:asciiTheme="minorHAnsi" w:eastAsiaTheme="majorEastAsia" w:hAnsiTheme="minorHAnsi"/>
        </w:rPr>
        <w:t>Regularization Techniques</w:t>
      </w:r>
      <w:r w:rsidRPr="000F06BB">
        <w:rPr>
          <w:rFonts w:asciiTheme="minorHAnsi" w:hAnsiTheme="minorHAnsi"/>
        </w:rPr>
        <w:t>: Preventing overfitting by adding penalty terms to the loss function, ensuring the model remains generalizable</w:t>
      </w:r>
      <w:r w:rsidRPr="000F06BB">
        <w:rPr>
          <w:rFonts w:asciiTheme="minorHAnsi" w:hAnsiTheme="minorHAnsi"/>
        </w:rPr>
        <w:t>.</w:t>
      </w:r>
    </w:p>
    <w:p w14:paraId="671F67C9" w14:textId="32F7423C" w:rsidR="00466D3A" w:rsidRPr="000F06BB" w:rsidRDefault="00466D3A" w:rsidP="00466D3A">
      <w:pPr>
        <w:pStyle w:val="Heading1"/>
        <w:numPr>
          <w:ilvl w:val="0"/>
          <w:numId w:val="1"/>
        </w:numPr>
        <w:rPr>
          <w:rFonts w:asciiTheme="minorHAnsi" w:hAnsiTheme="minorHAnsi" w:cs="Times New Roman"/>
        </w:rPr>
      </w:pPr>
      <w:bookmarkStart w:id="3" w:name="_Toc172884961"/>
      <w:r w:rsidRPr="000F06BB">
        <w:rPr>
          <w:rFonts w:asciiTheme="minorHAnsi" w:hAnsiTheme="minorHAnsi" w:cs="Times New Roman"/>
        </w:rPr>
        <w:t>Implementation</w:t>
      </w:r>
      <w:bookmarkEnd w:id="3"/>
    </w:p>
    <w:p w14:paraId="77AB8783" w14:textId="79FDC9CA" w:rsidR="000112EA" w:rsidRPr="000F06BB" w:rsidRDefault="000112EA" w:rsidP="000112EA">
      <w:pPr>
        <w:spacing w:before="100" w:beforeAutospacing="1" w:after="100" w:afterAutospacing="1" w:line="240" w:lineRule="auto"/>
        <w:rPr>
          <w:rFonts w:eastAsia="Times New Roman" w:cs="Times New Roman"/>
          <w:kern w:val="0"/>
          <w:lang w:eastAsia="en-AT"/>
          <w14:ligatures w14:val="none"/>
        </w:rPr>
      </w:pPr>
      <w:r w:rsidRPr="000F06BB">
        <w:rPr>
          <w:rFonts w:eastAsia="Times New Roman" w:cs="Times New Roman"/>
          <w:kern w:val="0"/>
          <w:lang w:eastAsia="en-AT"/>
          <w14:ligatures w14:val="none"/>
        </w:rPr>
        <w:t>The project was implemented using Python, leveraging its powerful libraries for data manipulation, numerical computations, and machine learning. The primary tools used include:</w:t>
      </w:r>
    </w:p>
    <w:p w14:paraId="0A7AAD65" w14:textId="22EBE030" w:rsidR="000112EA" w:rsidRPr="000F06BB" w:rsidRDefault="000112EA" w:rsidP="000112EA">
      <w:pPr>
        <w:numPr>
          <w:ilvl w:val="0"/>
          <w:numId w:val="13"/>
        </w:numPr>
        <w:spacing w:before="100" w:beforeAutospacing="1" w:after="100" w:afterAutospacing="1" w:line="240" w:lineRule="auto"/>
        <w:rPr>
          <w:rFonts w:eastAsia="Times New Roman" w:cs="Times New Roman"/>
          <w:kern w:val="0"/>
          <w:lang w:eastAsia="en-AT"/>
          <w14:ligatures w14:val="none"/>
        </w:rPr>
      </w:pPr>
      <w:r w:rsidRPr="000F06BB">
        <w:rPr>
          <w:rFonts w:eastAsia="Times New Roman" w:cs="Times New Roman"/>
          <w:b/>
          <w:bCs/>
          <w:kern w:val="0"/>
          <w:lang w:eastAsia="en-AT"/>
          <w14:ligatures w14:val="none"/>
        </w:rPr>
        <w:lastRenderedPageBreak/>
        <w:t>Pandas:</w:t>
      </w:r>
      <w:r w:rsidRPr="000F06BB">
        <w:rPr>
          <w:rFonts w:eastAsia="Times New Roman" w:cs="Times New Roman"/>
          <w:kern w:val="0"/>
          <w:lang w:eastAsia="en-AT"/>
          <w14:ligatures w14:val="none"/>
        </w:rPr>
        <w:t xml:space="preserve"> </w:t>
      </w:r>
      <w:r w:rsidR="005A3F5C" w:rsidRPr="000F06BB">
        <w:rPr>
          <w:rFonts w:cs="Times New Roman"/>
        </w:rPr>
        <w:t>Used for data manipulation, handling missing values, and feature engineering</w:t>
      </w:r>
      <w:r w:rsidRPr="000F06BB">
        <w:rPr>
          <w:rFonts w:eastAsia="Times New Roman" w:cs="Times New Roman"/>
          <w:kern w:val="0"/>
          <w:lang w:eastAsia="en-AT"/>
          <w14:ligatures w14:val="none"/>
        </w:rPr>
        <w:t>.</w:t>
      </w:r>
    </w:p>
    <w:p w14:paraId="1F5AB876" w14:textId="530C3F81" w:rsidR="000112EA" w:rsidRPr="000F06BB" w:rsidRDefault="000112EA" w:rsidP="000112EA">
      <w:pPr>
        <w:numPr>
          <w:ilvl w:val="0"/>
          <w:numId w:val="13"/>
        </w:numPr>
        <w:spacing w:before="100" w:beforeAutospacing="1" w:after="100" w:afterAutospacing="1" w:line="240" w:lineRule="auto"/>
        <w:rPr>
          <w:rFonts w:eastAsia="Times New Roman" w:cs="Times New Roman"/>
          <w:kern w:val="0"/>
          <w:lang w:eastAsia="en-AT"/>
          <w14:ligatures w14:val="none"/>
        </w:rPr>
      </w:pPr>
      <w:r w:rsidRPr="000F06BB">
        <w:rPr>
          <w:rFonts w:eastAsia="Times New Roman" w:cs="Times New Roman"/>
          <w:b/>
          <w:bCs/>
          <w:kern w:val="0"/>
          <w:lang w:eastAsia="en-AT"/>
          <w14:ligatures w14:val="none"/>
        </w:rPr>
        <w:t>NumPy:</w:t>
      </w:r>
      <w:r w:rsidRPr="000F06BB">
        <w:rPr>
          <w:rFonts w:eastAsia="Times New Roman" w:cs="Times New Roman"/>
          <w:kern w:val="0"/>
          <w:lang w:eastAsia="en-AT"/>
          <w14:ligatures w14:val="none"/>
        </w:rPr>
        <w:t xml:space="preserve"> </w:t>
      </w:r>
      <w:r w:rsidR="005A3F5C" w:rsidRPr="000F06BB">
        <w:rPr>
          <w:rFonts w:cs="Times New Roman"/>
        </w:rPr>
        <w:t>Used for numerical computations, including matrix operations in the custom implementations of the models</w:t>
      </w:r>
      <w:r w:rsidRPr="000F06BB">
        <w:rPr>
          <w:rFonts w:eastAsia="Times New Roman" w:cs="Times New Roman"/>
          <w:kern w:val="0"/>
          <w:lang w:eastAsia="en-AT"/>
          <w14:ligatures w14:val="none"/>
        </w:rPr>
        <w:t>.</w:t>
      </w:r>
    </w:p>
    <w:p w14:paraId="76634641" w14:textId="77777777" w:rsidR="000112EA" w:rsidRPr="000F06BB" w:rsidRDefault="000112EA" w:rsidP="000112EA">
      <w:pPr>
        <w:numPr>
          <w:ilvl w:val="0"/>
          <w:numId w:val="13"/>
        </w:numPr>
        <w:spacing w:before="100" w:beforeAutospacing="1" w:after="100" w:afterAutospacing="1" w:line="240" w:lineRule="auto"/>
        <w:rPr>
          <w:rFonts w:eastAsia="Times New Roman" w:cs="Times New Roman"/>
          <w:kern w:val="0"/>
          <w:lang w:eastAsia="en-AT"/>
          <w14:ligatures w14:val="none"/>
        </w:rPr>
      </w:pPr>
      <w:r w:rsidRPr="000F06BB">
        <w:rPr>
          <w:rFonts w:eastAsia="Times New Roman" w:cs="Times New Roman"/>
          <w:b/>
          <w:bCs/>
          <w:kern w:val="0"/>
          <w:lang w:eastAsia="en-AT"/>
          <w14:ligatures w14:val="none"/>
        </w:rPr>
        <w:t>Matplotlib:</w:t>
      </w:r>
      <w:r w:rsidRPr="000F06BB">
        <w:rPr>
          <w:rFonts w:eastAsia="Times New Roman" w:cs="Times New Roman"/>
          <w:kern w:val="0"/>
          <w:lang w:eastAsia="en-AT"/>
          <w14:ligatures w14:val="none"/>
        </w:rPr>
        <w:t xml:space="preserve"> For data visualization.</w:t>
      </w:r>
    </w:p>
    <w:p w14:paraId="598B1F14" w14:textId="42878934" w:rsidR="000112EA" w:rsidRPr="000F06BB" w:rsidRDefault="000112EA" w:rsidP="000112EA">
      <w:pPr>
        <w:numPr>
          <w:ilvl w:val="0"/>
          <w:numId w:val="13"/>
        </w:numPr>
        <w:spacing w:before="100" w:beforeAutospacing="1" w:after="100" w:afterAutospacing="1" w:line="240" w:lineRule="auto"/>
        <w:rPr>
          <w:rFonts w:eastAsia="Times New Roman" w:cs="Times New Roman"/>
          <w:kern w:val="0"/>
          <w:lang w:eastAsia="en-AT"/>
          <w14:ligatures w14:val="none"/>
        </w:rPr>
      </w:pPr>
      <w:r w:rsidRPr="000F06BB">
        <w:rPr>
          <w:rFonts w:eastAsia="Times New Roman" w:cs="Times New Roman"/>
          <w:b/>
          <w:bCs/>
          <w:kern w:val="0"/>
          <w:lang w:eastAsia="en-AT"/>
          <w14:ligatures w14:val="none"/>
        </w:rPr>
        <w:t>Scikit-learn:</w:t>
      </w:r>
      <w:r w:rsidRPr="000F06BB">
        <w:rPr>
          <w:rFonts w:eastAsia="Times New Roman" w:cs="Times New Roman"/>
          <w:kern w:val="0"/>
          <w:lang w:eastAsia="en-AT"/>
          <w14:ligatures w14:val="none"/>
        </w:rPr>
        <w:t xml:space="preserve"> For model evaluation and additional preprocessing tasks.</w:t>
      </w:r>
    </w:p>
    <w:p w14:paraId="493418A8" w14:textId="10D0B060" w:rsidR="000112EA" w:rsidRPr="000F06BB" w:rsidRDefault="000112EA" w:rsidP="000112EA">
      <w:pPr>
        <w:spacing w:before="100" w:beforeAutospacing="1" w:after="100" w:afterAutospacing="1" w:line="240" w:lineRule="auto"/>
        <w:rPr>
          <w:rFonts w:eastAsia="Times New Roman" w:cs="Times New Roman"/>
          <w:kern w:val="0"/>
          <w:lang w:eastAsia="en-AT"/>
          <w14:ligatures w14:val="none"/>
        </w:rPr>
      </w:pPr>
      <w:r w:rsidRPr="000F06BB">
        <w:rPr>
          <w:rFonts w:eastAsia="Times New Roman" w:cs="Times New Roman"/>
          <w:kern w:val="0"/>
          <w:lang w:eastAsia="en-AT"/>
          <w14:ligatures w14:val="none"/>
        </w:rPr>
        <w:t>The project involved several key steps:</w:t>
      </w:r>
    </w:p>
    <w:p w14:paraId="6EA2CF6D" w14:textId="3A2131B0" w:rsidR="000112EA" w:rsidRPr="000F06BB" w:rsidRDefault="000112EA" w:rsidP="000112EA">
      <w:pPr>
        <w:numPr>
          <w:ilvl w:val="0"/>
          <w:numId w:val="14"/>
        </w:numPr>
        <w:spacing w:before="100" w:beforeAutospacing="1" w:after="100" w:afterAutospacing="1" w:line="240" w:lineRule="auto"/>
        <w:rPr>
          <w:rFonts w:eastAsia="Times New Roman" w:cs="Times New Roman"/>
          <w:kern w:val="0"/>
          <w:lang w:eastAsia="en-AT"/>
          <w14:ligatures w14:val="none"/>
        </w:rPr>
      </w:pPr>
      <w:r w:rsidRPr="000F06BB">
        <w:rPr>
          <w:rFonts w:eastAsia="Times New Roman" w:cs="Times New Roman"/>
          <w:b/>
          <w:bCs/>
          <w:kern w:val="0"/>
          <w:lang w:eastAsia="en-AT"/>
          <w14:ligatures w14:val="none"/>
        </w:rPr>
        <w:t>Data Preprocessing:</w:t>
      </w:r>
      <w:r w:rsidRPr="000F06BB">
        <w:rPr>
          <w:rFonts w:eastAsia="Times New Roman" w:cs="Times New Roman"/>
          <w:kern w:val="0"/>
          <w:lang w:eastAsia="en-AT"/>
          <w14:ligatures w14:val="none"/>
        </w:rPr>
        <w:t xml:space="preserve"> Handling missing values, scaling features, and creating new features.</w:t>
      </w:r>
    </w:p>
    <w:p w14:paraId="76FC8619" w14:textId="43A60B93" w:rsidR="000112EA" w:rsidRPr="000F06BB" w:rsidRDefault="000112EA" w:rsidP="000112EA">
      <w:pPr>
        <w:numPr>
          <w:ilvl w:val="0"/>
          <w:numId w:val="14"/>
        </w:numPr>
        <w:spacing w:before="100" w:beforeAutospacing="1" w:after="100" w:afterAutospacing="1" w:line="240" w:lineRule="auto"/>
        <w:rPr>
          <w:rFonts w:eastAsia="Times New Roman" w:cs="Times New Roman"/>
          <w:kern w:val="0"/>
          <w:lang w:eastAsia="en-AT"/>
          <w14:ligatures w14:val="none"/>
        </w:rPr>
      </w:pPr>
      <w:r w:rsidRPr="000F06BB">
        <w:rPr>
          <w:rFonts w:eastAsia="Times New Roman" w:cs="Times New Roman"/>
          <w:b/>
          <w:bCs/>
          <w:kern w:val="0"/>
          <w:lang w:eastAsia="en-AT"/>
          <w14:ligatures w14:val="none"/>
        </w:rPr>
        <w:t>Model Implementation:</w:t>
      </w:r>
      <w:r w:rsidRPr="000F06BB">
        <w:rPr>
          <w:rFonts w:eastAsia="Times New Roman" w:cs="Times New Roman"/>
          <w:kern w:val="0"/>
          <w:lang w:eastAsia="en-AT"/>
          <w14:ligatures w14:val="none"/>
        </w:rPr>
        <w:t xml:space="preserve"> Implementing custom Linear Regression and Neural Network models.</w:t>
      </w:r>
    </w:p>
    <w:p w14:paraId="432A4AB6" w14:textId="61E2D6D1" w:rsidR="000112EA" w:rsidRPr="000F06BB" w:rsidRDefault="003064F0" w:rsidP="000112EA">
      <w:pPr>
        <w:numPr>
          <w:ilvl w:val="0"/>
          <w:numId w:val="14"/>
        </w:numPr>
        <w:spacing w:before="100" w:beforeAutospacing="1" w:after="100" w:afterAutospacing="1" w:line="240" w:lineRule="auto"/>
        <w:rPr>
          <w:rFonts w:eastAsia="Times New Roman" w:cs="Times New Roman"/>
          <w:kern w:val="0"/>
          <w:lang w:eastAsia="en-AT"/>
          <w14:ligatures w14:val="none"/>
        </w:rPr>
      </w:pPr>
      <w:r w:rsidRPr="000F06BB">
        <w:rPr>
          <w:rFonts w:cs="Times New Roman"/>
          <w:b/>
          <w:bCs/>
        </w:rPr>
        <w:t>Model Training and Evaluation</w:t>
      </w:r>
      <w:r w:rsidR="000112EA" w:rsidRPr="000F06BB">
        <w:rPr>
          <w:rFonts w:eastAsia="Times New Roman" w:cs="Times New Roman"/>
          <w:b/>
          <w:bCs/>
          <w:kern w:val="0"/>
          <w:lang w:eastAsia="en-AT"/>
          <w14:ligatures w14:val="none"/>
        </w:rPr>
        <w:t>:</w:t>
      </w:r>
      <w:r w:rsidR="000112EA" w:rsidRPr="000F06BB">
        <w:rPr>
          <w:rFonts w:eastAsia="Times New Roman" w:cs="Times New Roman"/>
          <w:kern w:val="0"/>
          <w:lang w:eastAsia="en-AT"/>
          <w14:ligatures w14:val="none"/>
        </w:rPr>
        <w:t xml:space="preserve"> </w:t>
      </w:r>
      <w:r w:rsidRPr="000F06BB">
        <w:rPr>
          <w:rFonts w:cs="Times New Roman"/>
        </w:rPr>
        <w:t xml:space="preserve">The models were trained on the </w:t>
      </w:r>
      <w:proofErr w:type="spellStart"/>
      <w:r w:rsidRPr="000F06BB">
        <w:rPr>
          <w:rFonts w:cs="Times New Roman"/>
        </w:rPr>
        <w:t>preprocessed</w:t>
      </w:r>
      <w:proofErr w:type="spellEnd"/>
      <w:r w:rsidRPr="000F06BB">
        <w:rPr>
          <w:rFonts w:cs="Times New Roman"/>
        </w:rPr>
        <w:t xml:space="preserve"> dataset, and their performances were evaluated using cross-validation to ensure robustness and avoid overfitting</w:t>
      </w:r>
    </w:p>
    <w:p w14:paraId="44B80E33" w14:textId="61469110" w:rsidR="003064F0" w:rsidRPr="000F06BB" w:rsidRDefault="00AF023C" w:rsidP="000112EA">
      <w:pPr>
        <w:numPr>
          <w:ilvl w:val="0"/>
          <w:numId w:val="14"/>
        </w:numPr>
        <w:spacing w:before="100" w:beforeAutospacing="1" w:after="100" w:afterAutospacing="1" w:line="240" w:lineRule="auto"/>
        <w:rPr>
          <w:rFonts w:eastAsia="Times New Roman" w:cs="Times New Roman"/>
          <w:kern w:val="0"/>
          <w:lang w:eastAsia="en-AT"/>
          <w14:ligatures w14:val="none"/>
        </w:rPr>
      </w:pPr>
      <w:r w:rsidRPr="000F06BB">
        <w:rPr>
          <w:rFonts w:cs="Times New Roman"/>
          <w:noProof/>
        </w:rPr>
        <w:drawing>
          <wp:anchor distT="0" distB="0" distL="114300" distR="114300" simplePos="0" relativeHeight="251659264" behindDoc="0" locked="0" layoutInCell="1" allowOverlap="1" wp14:anchorId="03D6DB8E" wp14:editId="5A491A58">
            <wp:simplePos x="0" y="0"/>
            <wp:positionH relativeFrom="column">
              <wp:posOffset>3613832</wp:posOffset>
            </wp:positionH>
            <wp:positionV relativeFrom="paragraph">
              <wp:posOffset>648547</wp:posOffset>
            </wp:positionV>
            <wp:extent cx="2864226" cy="3242733"/>
            <wp:effectExtent l="0" t="0" r="0" b="0"/>
            <wp:wrapNone/>
            <wp:docPr id="2781185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18531" name="Picture 1" descr="A screen 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0975" cy="3273016"/>
                    </a:xfrm>
                    <a:prstGeom prst="rect">
                      <a:avLst/>
                    </a:prstGeom>
                  </pic:spPr>
                </pic:pic>
              </a:graphicData>
            </a:graphic>
            <wp14:sizeRelH relativeFrom="margin">
              <wp14:pctWidth>0</wp14:pctWidth>
            </wp14:sizeRelH>
            <wp14:sizeRelV relativeFrom="margin">
              <wp14:pctHeight>0</wp14:pctHeight>
            </wp14:sizeRelV>
          </wp:anchor>
        </w:drawing>
      </w:r>
      <w:r w:rsidR="006756D9" w:rsidRPr="000F06BB">
        <w:rPr>
          <w:rFonts w:cs="Times New Roman"/>
          <w:b/>
          <w:bCs/>
        </w:rPr>
        <w:t xml:space="preserve">Creation of Custom Model Classes: </w:t>
      </w:r>
      <w:r w:rsidR="006756D9" w:rsidRPr="000F06BB">
        <w:rPr>
          <w:rFonts w:cs="Times New Roman"/>
        </w:rPr>
        <w:t xml:space="preserve">Custom Linear Regression and Custom Neural Network were implemented from scratch </w:t>
      </w:r>
      <w:r w:rsidR="006756D9" w:rsidRPr="000F06BB">
        <w:t>to perform the matrix operations required for the normal equation and for optimization.</w:t>
      </w:r>
    </w:p>
    <w:p w14:paraId="461DB53A" w14:textId="3CDBFEF6" w:rsidR="000112EA" w:rsidRPr="000F06BB" w:rsidRDefault="000112EA" w:rsidP="003064F0">
      <w:pPr>
        <w:pStyle w:val="ListParagraph"/>
        <w:rPr>
          <w:rFonts w:cs="Times New Roman"/>
        </w:rPr>
      </w:pPr>
    </w:p>
    <w:p w14:paraId="60209D79" w14:textId="56580D5B" w:rsidR="00466D3A" w:rsidRPr="000F06BB" w:rsidRDefault="00AF023C" w:rsidP="00466D3A">
      <w:pPr>
        <w:rPr>
          <w:rFonts w:cs="Times New Roman"/>
        </w:rPr>
      </w:pPr>
      <w:r w:rsidRPr="000F06BB">
        <w:rPr>
          <w:rFonts w:cs="Times New Roman"/>
          <w:noProof/>
        </w:rPr>
        <w:drawing>
          <wp:anchor distT="0" distB="0" distL="114300" distR="114300" simplePos="0" relativeHeight="251660288" behindDoc="0" locked="0" layoutInCell="1" allowOverlap="1" wp14:anchorId="0E05C7E3" wp14:editId="49BE48FF">
            <wp:simplePos x="0" y="0"/>
            <wp:positionH relativeFrom="column">
              <wp:posOffset>50589</wp:posOffset>
            </wp:positionH>
            <wp:positionV relativeFrom="paragraph">
              <wp:posOffset>69850</wp:posOffset>
            </wp:positionV>
            <wp:extent cx="3090931" cy="1871133"/>
            <wp:effectExtent l="0" t="0" r="0" b="0"/>
            <wp:wrapNone/>
            <wp:docPr id="73393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32661" name=""/>
                    <pic:cNvPicPr/>
                  </pic:nvPicPr>
                  <pic:blipFill>
                    <a:blip r:embed="rId10">
                      <a:extLst>
                        <a:ext uri="{28A0092B-C50C-407E-A947-70E740481C1C}">
                          <a14:useLocalDpi xmlns:a14="http://schemas.microsoft.com/office/drawing/2010/main" val="0"/>
                        </a:ext>
                      </a:extLst>
                    </a:blip>
                    <a:stretch>
                      <a:fillRect/>
                    </a:stretch>
                  </pic:blipFill>
                  <pic:spPr>
                    <a:xfrm>
                      <a:off x="0" y="0"/>
                      <a:ext cx="3090931" cy="1871133"/>
                    </a:xfrm>
                    <a:prstGeom prst="rect">
                      <a:avLst/>
                    </a:prstGeom>
                  </pic:spPr>
                </pic:pic>
              </a:graphicData>
            </a:graphic>
          </wp:anchor>
        </w:drawing>
      </w:r>
    </w:p>
    <w:p w14:paraId="561421A6" w14:textId="77777777" w:rsidR="00AF023C" w:rsidRPr="000F06BB" w:rsidRDefault="00AF023C" w:rsidP="00466D3A">
      <w:pPr>
        <w:rPr>
          <w:rFonts w:cs="Times New Roman"/>
        </w:rPr>
      </w:pPr>
    </w:p>
    <w:p w14:paraId="16B63413" w14:textId="77777777" w:rsidR="00AF023C" w:rsidRPr="000F06BB" w:rsidRDefault="00AF023C" w:rsidP="00466D3A">
      <w:pPr>
        <w:rPr>
          <w:rFonts w:cs="Times New Roman"/>
        </w:rPr>
      </w:pPr>
    </w:p>
    <w:p w14:paraId="35783A07" w14:textId="77777777" w:rsidR="00AF023C" w:rsidRPr="000F06BB" w:rsidRDefault="00AF023C" w:rsidP="00466D3A">
      <w:pPr>
        <w:rPr>
          <w:rFonts w:cs="Times New Roman"/>
        </w:rPr>
      </w:pPr>
    </w:p>
    <w:p w14:paraId="605887BC" w14:textId="77777777" w:rsidR="00AF023C" w:rsidRPr="000F06BB" w:rsidRDefault="00AF023C" w:rsidP="00466D3A">
      <w:pPr>
        <w:rPr>
          <w:rFonts w:cs="Times New Roman"/>
        </w:rPr>
      </w:pPr>
    </w:p>
    <w:p w14:paraId="31C30189" w14:textId="77777777" w:rsidR="00AF023C" w:rsidRPr="000F06BB" w:rsidRDefault="00AF023C" w:rsidP="00466D3A">
      <w:pPr>
        <w:rPr>
          <w:rFonts w:cs="Times New Roman"/>
        </w:rPr>
      </w:pPr>
    </w:p>
    <w:p w14:paraId="0984B38E" w14:textId="77777777" w:rsidR="00AF023C" w:rsidRPr="000F06BB" w:rsidRDefault="00AF023C" w:rsidP="00466D3A">
      <w:pPr>
        <w:rPr>
          <w:rFonts w:cs="Times New Roman"/>
        </w:rPr>
      </w:pPr>
    </w:p>
    <w:p w14:paraId="2D834CEB" w14:textId="3A5C0B3E" w:rsidR="00AF023C" w:rsidRPr="000F06BB" w:rsidRDefault="00AF023C" w:rsidP="00466D3A">
      <w:pPr>
        <w:rPr>
          <w:rFonts w:cs="Times New Roman"/>
        </w:rPr>
      </w:pPr>
    </w:p>
    <w:p w14:paraId="68A0930F" w14:textId="77777777" w:rsidR="00B63085" w:rsidRPr="000F06BB" w:rsidRDefault="00B63085" w:rsidP="00B63085">
      <w:pPr>
        <w:rPr>
          <w:rFonts w:cs="Times New Roman"/>
        </w:rPr>
      </w:pPr>
    </w:p>
    <w:p w14:paraId="36938027" w14:textId="77777777" w:rsidR="005827E3" w:rsidRPr="000F06BB" w:rsidRDefault="005827E3" w:rsidP="00B63085">
      <w:pPr>
        <w:rPr>
          <w:rFonts w:cs="Times New Roman"/>
        </w:rPr>
      </w:pPr>
    </w:p>
    <w:p w14:paraId="5D12047B" w14:textId="1AC55B38" w:rsidR="00EE5323" w:rsidRPr="000F06BB" w:rsidRDefault="00EE5323" w:rsidP="00EE5323">
      <w:pPr>
        <w:pStyle w:val="ListParagraph"/>
        <w:numPr>
          <w:ilvl w:val="0"/>
          <w:numId w:val="14"/>
        </w:numPr>
        <w:rPr>
          <w:rFonts w:cs="Times New Roman"/>
        </w:rPr>
      </w:pPr>
      <w:r w:rsidRPr="000F06BB">
        <w:rPr>
          <w:rFonts w:cs="Times New Roman"/>
          <w:b/>
          <w:bCs/>
        </w:rPr>
        <w:t xml:space="preserve">Baseline Model Selection: </w:t>
      </w:r>
      <w:r w:rsidRPr="000F06BB">
        <w:rPr>
          <w:rFonts w:cs="Times New Roman"/>
        </w:rPr>
        <w:t>Linear Regression was selected as the baseline model due to its simplicity and interpretability. It provides a point of reference to evaluate the performance of more complex models.</w:t>
      </w:r>
    </w:p>
    <w:p w14:paraId="4A4215C6" w14:textId="77777777" w:rsidR="005827E3" w:rsidRPr="000F06BB" w:rsidRDefault="005827E3" w:rsidP="00B63085">
      <w:pPr>
        <w:rPr>
          <w:rFonts w:cs="Times New Roman"/>
        </w:rPr>
      </w:pPr>
    </w:p>
    <w:p w14:paraId="02598680" w14:textId="4961E399" w:rsidR="00466D3A" w:rsidRPr="000F06BB" w:rsidRDefault="00466D3A" w:rsidP="00466D3A">
      <w:pPr>
        <w:pStyle w:val="Heading1"/>
        <w:numPr>
          <w:ilvl w:val="0"/>
          <w:numId w:val="1"/>
        </w:numPr>
        <w:rPr>
          <w:rFonts w:asciiTheme="minorHAnsi" w:hAnsiTheme="minorHAnsi" w:cs="Times New Roman"/>
        </w:rPr>
      </w:pPr>
      <w:bookmarkStart w:id="4" w:name="_Toc172884962"/>
      <w:r w:rsidRPr="000F06BB">
        <w:rPr>
          <w:rFonts w:asciiTheme="minorHAnsi" w:hAnsiTheme="minorHAnsi" w:cs="Times New Roman"/>
        </w:rPr>
        <w:lastRenderedPageBreak/>
        <w:t>Evaluation</w:t>
      </w:r>
      <w:bookmarkEnd w:id="4"/>
    </w:p>
    <w:p w14:paraId="1D8D22AB" w14:textId="76E34781" w:rsidR="00466D3A" w:rsidRPr="000F06BB" w:rsidRDefault="00765956" w:rsidP="00466D3A">
      <w:r w:rsidRPr="000F06BB">
        <w:t>The performance of various models was evaluated using three key metrics: Mean Absolute Error (MAE), Mean Squared Error (MSE), and Root Mean Squared Error (RMSE). Below are the results for each model:</w:t>
      </w:r>
    </w:p>
    <w:p w14:paraId="7442E78C" w14:textId="77777777" w:rsidR="00B3098E" w:rsidRDefault="00B3098E" w:rsidP="00765956">
      <w:pPr>
        <w:rPr>
          <w:rFonts w:cs="Times New Roman"/>
          <w:b/>
          <w:bCs/>
        </w:rPr>
      </w:pPr>
      <w:r w:rsidRPr="00B3098E">
        <w:rPr>
          <w:rFonts w:cs="Times New Roman"/>
          <w:b/>
          <w:bCs/>
        </w:rPr>
        <w:t>Linear Regression: MAE: 39430.17, MSE: 2436249371.31, RMSE: 49358.38</w:t>
      </w:r>
    </w:p>
    <w:p w14:paraId="433EE9EB" w14:textId="43D5985C" w:rsidR="0077260D" w:rsidRPr="000F06BB" w:rsidRDefault="00765956" w:rsidP="00765956">
      <w:pPr>
        <w:rPr>
          <w:rFonts w:cs="Times New Roman"/>
          <w:lang w:val="en-US"/>
        </w:rPr>
      </w:pPr>
      <w:r w:rsidRPr="000F06BB">
        <w:rPr>
          <w:rFonts w:cs="Times New Roman"/>
          <w:lang w:val="en-US"/>
        </w:rPr>
        <w:t xml:space="preserve">Linear Regression performed </w:t>
      </w:r>
      <w:proofErr w:type="gramStart"/>
      <w:r w:rsidRPr="000F06BB">
        <w:rPr>
          <w:rFonts w:cs="Times New Roman"/>
          <w:lang w:val="en-US"/>
        </w:rPr>
        <w:t>fairly well</w:t>
      </w:r>
      <w:proofErr w:type="gramEnd"/>
      <w:r w:rsidRPr="000F06BB">
        <w:rPr>
          <w:rFonts w:cs="Times New Roman"/>
          <w:lang w:val="en-US"/>
        </w:rPr>
        <w:t xml:space="preserve"> with a reasonable MAE and RMSE, indicating that the average prediction error is around $39,430, and the standard deviation of the errors is approximately $49,358.</w:t>
      </w:r>
    </w:p>
    <w:p w14:paraId="55D944A5" w14:textId="77777777" w:rsidR="00B3098E" w:rsidRDefault="00B3098E" w:rsidP="0077260D">
      <w:pPr>
        <w:rPr>
          <w:rFonts w:cs="Times New Roman"/>
          <w:b/>
          <w:bCs/>
        </w:rPr>
      </w:pPr>
      <w:r w:rsidRPr="00B3098E">
        <w:rPr>
          <w:rFonts w:cs="Times New Roman"/>
          <w:b/>
          <w:bCs/>
        </w:rPr>
        <w:t>Decision Tree: MAE: 57864.36, MSE: 5259298085.38, RMSE: 72521.02</w:t>
      </w:r>
    </w:p>
    <w:p w14:paraId="43D02B59" w14:textId="4EEF854A" w:rsidR="0077260D" w:rsidRPr="000F06BB" w:rsidRDefault="0077260D" w:rsidP="0077260D">
      <w:pPr>
        <w:rPr>
          <w:rFonts w:cs="Times New Roman"/>
        </w:rPr>
      </w:pPr>
      <w:r w:rsidRPr="000F06BB">
        <w:rPr>
          <w:rFonts w:cs="Times New Roman"/>
          <w:lang w:val="en-US"/>
        </w:rPr>
        <w:t>The Decision Tree model has the highest error metrics among all models, indicating it did not perform as well as the other models. This suggests it might be overfitting to the training data or not capturing the underlying patterns effectively.</w:t>
      </w:r>
    </w:p>
    <w:p w14:paraId="13115725" w14:textId="77777777" w:rsidR="00B3098E" w:rsidRDefault="00B3098E" w:rsidP="0077260D">
      <w:pPr>
        <w:rPr>
          <w:rFonts w:cs="Times New Roman"/>
          <w:b/>
          <w:bCs/>
        </w:rPr>
      </w:pPr>
      <w:r w:rsidRPr="00B3098E">
        <w:rPr>
          <w:rFonts w:cs="Times New Roman"/>
          <w:b/>
          <w:bCs/>
        </w:rPr>
        <w:t>Random Forest: MAE: 41852.08, MSE: 2761282018.34, RMSE: 52547.90</w:t>
      </w:r>
    </w:p>
    <w:p w14:paraId="092A6BCD" w14:textId="3ABD812C" w:rsidR="0077260D" w:rsidRPr="000F06BB" w:rsidRDefault="0077260D" w:rsidP="0077260D">
      <w:pPr>
        <w:rPr>
          <w:rFonts w:cs="Times New Roman"/>
          <w:lang w:val="en-US"/>
        </w:rPr>
      </w:pPr>
      <w:r w:rsidRPr="000F06BB">
        <w:rPr>
          <w:rFonts w:cs="Times New Roman"/>
          <w:lang w:val="en-US"/>
        </w:rPr>
        <w:t xml:space="preserve">Random Forest performed better than </w:t>
      </w:r>
      <w:proofErr w:type="gramStart"/>
      <w:r w:rsidRPr="000F06BB">
        <w:rPr>
          <w:rFonts w:cs="Times New Roman"/>
          <w:lang w:val="en-US"/>
        </w:rPr>
        <w:t>the Decision</w:t>
      </w:r>
      <w:proofErr w:type="gramEnd"/>
      <w:r w:rsidRPr="000F06BB">
        <w:rPr>
          <w:rFonts w:cs="Times New Roman"/>
          <w:lang w:val="en-US"/>
        </w:rPr>
        <w:t xml:space="preserve"> Tree but not as well as some of the other models. It has slightly higher error metrics than Linear Regression and Gradient Boosting, indicating it captured more complexity but also introduced more error.</w:t>
      </w:r>
    </w:p>
    <w:p w14:paraId="0DCFA09B" w14:textId="77777777" w:rsidR="00B3098E" w:rsidRDefault="00B3098E" w:rsidP="0077260D">
      <w:pPr>
        <w:rPr>
          <w:rFonts w:cs="Times New Roman"/>
          <w:b/>
          <w:bCs/>
        </w:rPr>
      </w:pPr>
      <w:r w:rsidRPr="00B3098E">
        <w:rPr>
          <w:rFonts w:cs="Times New Roman"/>
          <w:b/>
          <w:bCs/>
        </w:rPr>
        <w:t>Gradient Boosting: MAE: 39474.75, MSE: 2444068147.36, RMSE: 49437.52</w:t>
      </w:r>
    </w:p>
    <w:p w14:paraId="370F7A5B" w14:textId="7988BD35" w:rsidR="0077260D" w:rsidRPr="000F06BB" w:rsidRDefault="0077260D" w:rsidP="0077260D">
      <w:pPr>
        <w:rPr>
          <w:rFonts w:cs="Times New Roman"/>
        </w:rPr>
      </w:pPr>
      <w:r w:rsidRPr="000F06BB">
        <w:rPr>
          <w:rFonts w:cs="Times New Roman"/>
          <w:lang w:val="en-US"/>
        </w:rPr>
        <w:t>Gradient Boosting is one of the best performing models with error metrics very close to those of Linear Regression. This suggests that it is effective in capturing complex patterns in the data without introducing too much error</w:t>
      </w:r>
    </w:p>
    <w:p w14:paraId="19998896" w14:textId="77777777" w:rsidR="00B3098E" w:rsidRDefault="00B3098E" w:rsidP="0077260D">
      <w:pPr>
        <w:rPr>
          <w:rFonts w:cs="Times New Roman"/>
          <w:b/>
          <w:bCs/>
        </w:rPr>
      </w:pPr>
      <w:r w:rsidRPr="00B3098E">
        <w:rPr>
          <w:rFonts w:cs="Times New Roman"/>
          <w:b/>
          <w:bCs/>
        </w:rPr>
        <w:t>Neural Network: MAE: 39549.98, MSE: 2449157772.12, RMSE: 49488.97</w:t>
      </w:r>
    </w:p>
    <w:p w14:paraId="2722F406" w14:textId="08E02289" w:rsidR="0077260D" w:rsidRPr="000F06BB" w:rsidRDefault="0077260D" w:rsidP="0077260D">
      <w:pPr>
        <w:rPr>
          <w:rFonts w:cs="Times New Roman"/>
          <w:lang w:val="en-US"/>
        </w:rPr>
      </w:pPr>
      <w:r w:rsidRPr="000F06BB">
        <w:rPr>
          <w:rFonts w:cs="Times New Roman"/>
          <w:lang w:val="en-US"/>
        </w:rPr>
        <w:t xml:space="preserve">The Neural Network model also performed well, with error metrics </w:t>
      </w:r>
      <w:proofErr w:type="gramStart"/>
      <w:r w:rsidRPr="000F06BB">
        <w:rPr>
          <w:rFonts w:cs="Times New Roman"/>
          <w:lang w:val="en-US"/>
        </w:rPr>
        <w:t>similar to</w:t>
      </w:r>
      <w:proofErr w:type="gramEnd"/>
      <w:r w:rsidRPr="000F06BB">
        <w:rPr>
          <w:rFonts w:cs="Times New Roman"/>
          <w:lang w:val="en-US"/>
        </w:rPr>
        <w:t xml:space="preserve"> those of Linear Regression and Gradient Boosting. This indicates that it can capture non-linear relationships in the data effectively.</w:t>
      </w:r>
    </w:p>
    <w:p w14:paraId="33C25E6C" w14:textId="77777777" w:rsidR="0077260D" w:rsidRPr="000F06BB" w:rsidRDefault="0077260D" w:rsidP="0077260D">
      <w:pPr>
        <w:pStyle w:val="Heading4"/>
      </w:pPr>
      <w:r w:rsidRPr="000F06BB">
        <w:t>Explanation of Results</w:t>
      </w:r>
    </w:p>
    <w:p w14:paraId="42AD32BF" w14:textId="77777777" w:rsidR="0077260D" w:rsidRPr="000F06BB" w:rsidRDefault="0077260D" w:rsidP="0077260D">
      <w:pPr>
        <w:pStyle w:val="NormalWeb"/>
        <w:rPr>
          <w:rFonts w:asciiTheme="minorHAnsi" w:hAnsiTheme="minorHAnsi"/>
        </w:rPr>
      </w:pPr>
      <w:r w:rsidRPr="000F06BB">
        <w:rPr>
          <w:rStyle w:val="Strong"/>
          <w:rFonts w:asciiTheme="minorHAnsi" w:eastAsiaTheme="majorEastAsia" w:hAnsiTheme="minorHAnsi"/>
        </w:rPr>
        <w:t>Mean Absolute Error (MAE)</w:t>
      </w:r>
      <w:r w:rsidRPr="000F06BB">
        <w:rPr>
          <w:rFonts w:asciiTheme="minorHAnsi" w:hAnsiTheme="minorHAnsi"/>
        </w:rPr>
        <w:t>: The MAE provides a straightforward measure of the average magnitude of errors in a set of predictions, without considering their direction (positive or negative). Lower MAE values indicate better predictive accuracy. Here, the Custom Linear Regression and Gradient Boosting models achieved the lowest MAE values, indicating that these models had the smallest average error between predicted and actual housing prices. The Decision Tree model showed the highest MAE, suggesting it had the least accurate predictions on average.</w:t>
      </w:r>
    </w:p>
    <w:p w14:paraId="0980973E" w14:textId="77777777" w:rsidR="0077260D" w:rsidRPr="000F06BB" w:rsidRDefault="0077260D" w:rsidP="0077260D">
      <w:pPr>
        <w:pStyle w:val="NormalWeb"/>
        <w:rPr>
          <w:rFonts w:asciiTheme="minorHAnsi" w:hAnsiTheme="minorHAnsi"/>
        </w:rPr>
      </w:pPr>
      <w:r w:rsidRPr="000F06BB">
        <w:rPr>
          <w:rStyle w:val="Strong"/>
          <w:rFonts w:asciiTheme="minorHAnsi" w:eastAsiaTheme="majorEastAsia" w:hAnsiTheme="minorHAnsi"/>
        </w:rPr>
        <w:t>Mean Squared Error (MSE)</w:t>
      </w:r>
      <w:r w:rsidRPr="000F06BB">
        <w:rPr>
          <w:rFonts w:asciiTheme="minorHAnsi" w:hAnsiTheme="minorHAnsi"/>
        </w:rPr>
        <w:t xml:space="preserve">: The MSE measures the average squared difference between predicted and actual values. It gives more weight to larger errors, making it </w:t>
      </w:r>
      <w:r w:rsidRPr="000F06BB">
        <w:rPr>
          <w:rFonts w:asciiTheme="minorHAnsi" w:hAnsiTheme="minorHAnsi"/>
        </w:rPr>
        <w:lastRenderedPageBreak/>
        <w:t>useful for identifying models with substantial prediction errors. The Gradient Boosting and Custom Linear Regression models exhibited lower MSE values, indicating fewer large errors in their predictions. The Decision Tree had the highest MSE, reflecting significant prediction errors.</w:t>
      </w:r>
    </w:p>
    <w:p w14:paraId="2536CE70" w14:textId="77777777" w:rsidR="0077260D" w:rsidRPr="000F06BB" w:rsidRDefault="0077260D" w:rsidP="0077260D">
      <w:pPr>
        <w:pStyle w:val="NormalWeb"/>
        <w:rPr>
          <w:rFonts w:asciiTheme="minorHAnsi" w:hAnsiTheme="minorHAnsi"/>
        </w:rPr>
      </w:pPr>
      <w:r w:rsidRPr="000F06BB">
        <w:rPr>
          <w:rStyle w:val="Strong"/>
          <w:rFonts w:asciiTheme="minorHAnsi" w:eastAsiaTheme="majorEastAsia" w:hAnsiTheme="minorHAnsi"/>
        </w:rPr>
        <w:t>Root Mean Squared Error (RMSE)</w:t>
      </w:r>
      <w:r w:rsidRPr="000F06BB">
        <w:rPr>
          <w:rFonts w:asciiTheme="minorHAnsi" w:hAnsiTheme="minorHAnsi"/>
        </w:rPr>
        <w:t>: The RMSE is the square root of the MSE, providing a measure of the standard deviation of prediction errors. Like MSE, it penalizes larger errors more heavily. The RMSE values reinforce the observations from MAE and MSE, with the Custom Linear Regression and Gradient Boosting models showing the best performance, and the Decision Tree model displaying the highest RMSE.</w:t>
      </w:r>
    </w:p>
    <w:p w14:paraId="429A58E8" w14:textId="77777777" w:rsidR="0077260D" w:rsidRPr="000F06BB" w:rsidRDefault="0077260D" w:rsidP="0077260D">
      <w:pPr>
        <w:pStyle w:val="Heading4"/>
      </w:pPr>
      <w:r w:rsidRPr="000F06BB">
        <w:t>Analysis of Performance</w:t>
      </w:r>
    </w:p>
    <w:p w14:paraId="36519B4B" w14:textId="77777777" w:rsidR="0077260D" w:rsidRPr="000F06BB" w:rsidRDefault="0077260D" w:rsidP="0077260D">
      <w:pPr>
        <w:pStyle w:val="NormalWeb"/>
        <w:rPr>
          <w:rFonts w:asciiTheme="minorHAnsi" w:hAnsiTheme="minorHAnsi"/>
        </w:rPr>
      </w:pPr>
      <w:r w:rsidRPr="000F06BB">
        <w:rPr>
          <w:rStyle w:val="Strong"/>
          <w:rFonts w:asciiTheme="minorHAnsi" w:eastAsiaTheme="majorEastAsia" w:hAnsiTheme="minorHAnsi"/>
        </w:rPr>
        <w:t>Successful Aspects</w:t>
      </w:r>
      <w:r w:rsidRPr="000F06BB">
        <w:rPr>
          <w:rFonts w:asciiTheme="minorHAnsi" w:hAnsiTheme="minorHAnsi"/>
        </w:rPr>
        <w:t>:</w:t>
      </w:r>
    </w:p>
    <w:p w14:paraId="73BF4C02" w14:textId="77777777" w:rsidR="0077260D" w:rsidRPr="000F06BB" w:rsidRDefault="0077260D" w:rsidP="0077260D">
      <w:pPr>
        <w:numPr>
          <w:ilvl w:val="0"/>
          <w:numId w:val="21"/>
        </w:numPr>
        <w:spacing w:before="100" w:beforeAutospacing="1" w:after="100" w:afterAutospacing="1" w:line="240" w:lineRule="auto"/>
      </w:pPr>
      <w:r w:rsidRPr="000F06BB">
        <w:rPr>
          <w:rStyle w:val="Strong"/>
        </w:rPr>
        <w:t>Linear Models</w:t>
      </w:r>
      <w:r w:rsidRPr="000F06BB">
        <w:t>: The Custom Linear Regression model's performance suggests that it effectively captured the linear relationships between features and housing prices. This is corroborated by its relatively low MAE and RMSE values.</w:t>
      </w:r>
    </w:p>
    <w:p w14:paraId="0CD3D8AC" w14:textId="77777777" w:rsidR="0077260D" w:rsidRPr="000F06BB" w:rsidRDefault="0077260D" w:rsidP="0077260D">
      <w:pPr>
        <w:numPr>
          <w:ilvl w:val="0"/>
          <w:numId w:val="21"/>
        </w:numPr>
        <w:spacing w:before="100" w:beforeAutospacing="1" w:after="100" w:afterAutospacing="1" w:line="240" w:lineRule="auto"/>
      </w:pPr>
      <w:r w:rsidRPr="000F06BB">
        <w:rPr>
          <w:rStyle w:val="Strong"/>
        </w:rPr>
        <w:t>Ensemble Methods</w:t>
      </w:r>
      <w:r w:rsidRPr="000F06BB">
        <w:t>: The Gradient Boosting model's performance indicates that it successfully leveraged boosting techniques to improve prediction accuracy. It maintained low MAE and RMSE values, showcasing its ability to reduce error through ensemble learning.</w:t>
      </w:r>
    </w:p>
    <w:p w14:paraId="362C0059" w14:textId="77777777" w:rsidR="0077260D" w:rsidRPr="000F06BB" w:rsidRDefault="0077260D" w:rsidP="0077260D">
      <w:pPr>
        <w:pStyle w:val="NormalWeb"/>
        <w:rPr>
          <w:rFonts w:asciiTheme="minorHAnsi" w:hAnsiTheme="minorHAnsi"/>
        </w:rPr>
      </w:pPr>
      <w:r w:rsidRPr="000F06BB">
        <w:rPr>
          <w:rStyle w:val="Strong"/>
          <w:rFonts w:asciiTheme="minorHAnsi" w:eastAsiaTheme="majorEastAsia" w:hAnsiTheme="minorHAnsi"/>
        </w:rPr>
        <w:t>Areas for Improvement</w:t>
      </w:r>
      <w:r w:rsidRPr="000F06BB">
        <w:rPr>
          <w:rFonts w:asciiTheme="minorHAnsi" w:hAnsiTheme="minorHAnsi"/>
        </w:rPr>
        <w:t>:</w:t>
      </w:r>
    </w:p>
    <w:p w14:paraId="51162335" w14:textId="77777777" w:rsidR="0077260D" w:rsidRPr="000F06BB" w:rsidRDefault="0077260D" w:rsidP="0077260D">
      <w:pPr>
        <w:numPr>
          <w:ilvl w:val="0"/>
          <w:numId w:val="22"/>
        </w:numPr>
        <w:spacing w:before="100" w:beforeAutospacing="1" w:after="100" w:afterAutospacing="1" w:line="240" w:lineRule="auto"/>
      </w:pPr>
      <w:r w:rsidRPr="000F06BB">
        <w:rPr>
          <w:rStyle w:val="Strong"/>
        </w:rPr>
        <w:t>Decision Tree Model</w:t>
      </w:r>
      <w:r w:rsidRPr="000F06BB">
        <w:t>: The high MAE, MSE, and RMSE values indicate that the Decision Tree model may be prone to overfitting or may not be complex enough to capture the underlying patterns in the data.</w:t>
      </w:r>
    </w:p>
    <w:p w14:paraId="59519007" w14:textId="77777777" w:rsidR="0077260D" w:rsidRPr="000F06BB" w:rsidRDefault="0077260D" w:rsidP="0077260D">
      <w:pPr>
        <w:numPr>
          <w:ilvl w:val="0"/>
          <w:numId w:val="22"/>
        </w:numPr>
        <w:spacing w:before="100" w:beforeAutospacing="1" w:after="100" w:afterAutospacing="1" w:line="240" w:lineRule="auto"/>
      </w:pPr>
      <w:r w:rsidRPr="000F06BB">
        <w:rPr>
          <w:rStyle w:val="Strong"/>
        </w:rPr>
        <w:t>Custom Neural Network</w:t>
      </w:r>
      <w:r w:rsidRPr="000F06BB">
        <w:t>: While the neural network model performed reasonably well, its MAE and RMSE were slightly higher than those of the Custom Linear Regression and Gradient Boosting models. This suggests that further tuning of hyperparameters or changes in the network architecture might be necessary to improve performance.</w:t>
      </w:r>
    </w:p>
    <w:p w14:paraId="29C8C3EB" w14:textId="77777777" w:rsidR="00765956" w:rsidRPr="000F06BB" w:rsidRDefault="00765956" w:rsidP="00765956">
      <w:pPr>
        <w:rPr>
          <w:rFonts w:cs="Times New Roman"/>
        </w:rPr>
      </w:pPr>
    </w:p>
    <w:p w14:paraId="6C14FAB5" w14:textId="140C7F2E" w:rsidR="00466D3A" w:rsidRPr="000F06BB" w:rsidRDefault="00466D3A" w:rsidP="00466D3A">
      <w:pPr>
        <w:pStyle w:val="Heading1"/>
        <w:numPr>
          <w:ilvl w:val="0"/>
          <w:numId w:val="1"/>
        </w:numPr>
        <w:rPr>
          <w:rFonts w:asciiTheme="minorHAnsi" w:hAnsiTheme="minorHAnsi" w:cs="Times New Roman"/>
        </w:rPr>
      </w:pPr>
      <w:bookmarkStart w:id="5" w:name="_Toc172884963"/>
      <w:r w:rsidRPr="000F06BB">
        <w:rPr>
          <w:rFonts w:asciiTheme="minorHAnsi" w:hAnsiTheme="minorHAnsi" w:cs="Times New Roman"/>
        </w:rPr>
        <w:t>Conclusions</w:t>
      </w:r>
      <w:bookmarkEnd w:id="5"/>
    </w:p>
    <w:p w14:paraId="149F7304" w14:textId="77777777" w:rsidR="00466D3A" w:rsidRPr="000F06BB" w:rsidRDefault="00466D3A" w:rsidP="00466D3A">
      <w:pPr>
        <w:rPr>
          <w:rFonts w:cs="Times New Roman"/>
        </w:rPr>
      </w:pPr>
    </w:p>
    <w:p w14:paraId="62A79F13" w14:textId="77777777" w:rsidR="00581F34" w:rsidRPr="000F06BB" w:rsidRDefault="00581F34" w:rsidP="00581F34">
      <w:pPr>
        <w:pStyle w:val="Heading4"/>
      </w:pPr>
      <w:r w:rsidRPr="000F06BB">
        <w:t>Evaluation of Results</w:t>
      </w:r>
    </w:p>
    <w:p w14:paraId="2C200AD7" w14:textId="4C66B8D6" w:rsidR="00581F34" w:rsidRPr="000F06BB" w:rsidRDefault="00581F34" w:rsidP="00581F34">
      <w:pPr>
        <w:pStyle w:val="NormalWeb"/>
        <w:rPr>
          <w:rFonts w:asciiTheme="minorHAnsi" w:hAnsiTheme="minorHAnsi"/>
        </w:rPr>
      </w:pPr>
      <w:r w:rsidRPr="000F06BB">
        <w:rPr>
          <w:rFonts w:asciiTheme="minorHAnsi" w:hAnsiTheme="minorHAnsi"/>
        </w:rPr>
        <w:t xml:space="preserve">The evaluation of my housing price prediction models was conducted using key metrics such as Root Mean Square Error (RMSE) and Mean Absolute Error (MAE). The Linear Regression model achieved a cross-validated RMSE of approximately 50065.11, while the Custom Neural Network model had a final RMSE of approximately 50066.33. The </w:t>
      </w:r>
      <w:r w:rsidRPr="000F06BB">
        <w:rPr>
          <w:rFonts w:asciiTheme="minorHAnsi" w:hAnsiTheme="minorHAnsi"/>
        </w:rPr>
        <w:lastRenderedPageBreak/>
        <w:t>close performance of both models indicates that both linear and non-linear relationships in the data were effectively captured.</w:t>
      </w:r>
      <w:r w:rsidR="000F06BB" w:rsidRPr="000F06BB">
        <w:rPr>
          <w:rFonts w:asciiTheme="minorHAnsi" w:hAnsiTheme="minorHAnsi"/>
        </w:rPr>
        <w:t xml:space="preserve"> </w:t>
      </w:r>
      <w:r w:rsidRPr="000F06BB">
        <w:rPr>
          <w:rFonts w:asciiTheme="minorHAnsi" w:hAnsiTheme="minorHAnsi"/>
        </w:rPr>
        <w:t xml:space="preserve">To further evaluate my results, I </w:t>
      </w:r>
      <w:proofErr w:type="spellStart"/>
      <w:r w:rsidRPr="000F06BB">
        <w:rPr>
          <w:rFonts w:asciiTheme="minorHAnsi" w:hAnsiTheme="minorHAnsi"/>
        </w:rPr>
        <w:t>analyzed</w:t>
      </w:r>
      <w:proofErr w:type="spellEnd"/>
      <w:r w:rsidRPr="000F06BB">
        <w:rPr>
          <w:rFonts w:asciiTheme="minorHAnsi" w:hAnsiTheme="minorHAnsi"/>
        </w:rPr>
        <w:t xml:space="preserve"> the feature importances derived from the Linear Regression model. These insights confirmed that certain features, such as the size of the house (</w:t>
      </w:r>
      <w:proofErr w:type="spellStart"/>
      <w:r w:rsidRPr="000F06BB">
        <w:rPr>
          <w:rFonts w:asciiTheme="minorHAnsi" w:hAnsiTheme="minorHAnsi"/>
        </w:rPr>
        <w:t>SquareFeet</w:t>
      </w:r>
      <w:proofErr w:type="spellEnd"/>
      <w:r w:rsidRPr="000F06BB">
        <w:rPr>
          <w:rFonts w:asciiTheme="minorHAnsi" w:hAnsiTheme="minorHAnsi"/>
        </w:rPr>
        <w:t>), had a significant positive impact on the predicted prices, while others, like the age of the house (</w:t>
      </w:r>
      <w:proofErr w:type="spellStart"/>
      <w:r w:rsidRPr="000F06BB">
        <w:rPr>
          <w:rFonts w:asciiTheme="minorHAnsi" w:hAnsiTheme="minorHAnsi"/>
        </w:rPr>
        <w:t>YearBuilt</w:t>
      </w:r>
      <w:proofErr w:type="spellEnd"/>
      <w:r w:rsidRPr="000F06BB">
        <w:rPr>
          <w:rFonts w:asciiTheme="minorHAnsi" w:hAnsiTheme="minorHAnsi"/>
        </w:rPr>
        <w:t>), had a slight negative impact. This analysis helped validate the relevance of the selected features and their influence on housing prices.</w:t>
      </w:r>
      <w:r w:rsidR="000F06BB" w:rsidRPr="000F06BB">
        <w:rPr>
          <w:rFonts w:asciiTheme="minorHAnsi" w:hAnsiTheme="minorHAnsi"/>
        </w:rPr>
        <w:t xml:space="preserve"> </w:t>
      </w:r>
      <w:r w:rsidRPr="000F06BB">
        <w:rPr>
          <w:rFonts w:asciiTheme="minorHAnsi" w:hAnsiTheme="minorHAnsi"/>
        </w:rPr>
        <w:t>Moreover, the visual comparison of MAE across different models highlighted that Linear Regression had the lowest error, suggesting it performed slightly better in terms of predictive accuracy. The consistency in the error metrics across different validation folds indicates the robustness of my models.</w:t>
      </w:r>
    </w:p>
    <w:p w14:paraId="644CB2AB" w14:textId="356BBEB5" w:rsidR="00581F34" w:rsidRPr="000F06BB" w:rsidRDefault="00581F34" w:rsidP="00581F34">
      <w:pPr>
        <w:pStyle w:val="Heading4"/>
      </w:pPr>
      <w:r w:rsidRPr="000F06BB">
        <w:t xml:space="preserve">Future </w:t>
      </w:r>
      <w:r w:rsidR="000F06BB" w:rsidRPr="000F06BB">
        <w:t>Work</w:t>
      </w:r>
    </w:p>
    <w:p w14:paraId="6D6F3EC8" w14:textId="3DFDE88D" w:rsidR="00581F34" w:rsidRPr="000F06BB" w:rsidRDefault="00581F34" w:rsidP="00581F34">
      <w:pPr>
        <w:pStyle w:val="NormalWeb"/>
        <w:rPr>
          <w:rFonts w:asciiTheme="minorHAnsi" w:hAnsiTheme="minorHAnsi"/>
        </w:rPr>
      </w:pPr>
      <w:r w:rsidRPr="000F06BB">
        <w:rPr>
          <w:rFonts w:asciiTheme="minorHAnsi" w:hAnsiTheme="minorHAnsi"/>
        </w:rPr>
        <w:t>To further improve the predictive performance and reliability of my housing price prediction models,</w:t>
      </w:r>
      <w:r w:rsidR="000F06BB" w:rsidRPr="000F06BB">
        <w:rPr>
          <w:rFonts w:asciiTheme="minorHAnsi" w:hAnsiTheme="minorHAnsi"/>
        </w:rPr>
        <w:t xml:space="preserve"> project needs additional features</w:t>
      </w:r>
      <w:r w:rsidRPr="000F06BB">
        <w:rPr>
          <w:rFonts w:asciiTheme="minorHAnsi" w:hAnsiTheme="minorHAnsi"/>
        </w:rPr>
        <w:t>:</w:t>
      </w:r>
    </w:p>
    <w:p w14:paraId="6397FAF2" w14:textId="6581DCD2" w:rsidR="000F06BB" w:rsidRPr="000F06BB" w:rsidRDefault="000F06BB" w:rsidP="000F06BB">
      <w:pPr>
        <w:pStyle w:val="NormalWeb"/>
        <w:numPr>
          <w:ilvl w:val="0"/>
          <w:numId w:val="23"/>
        </w:numPr>
        <w:rPr>
          <w:rFonts w:asciiTheme="minorHAnsi" w:hAnsiTheme="minorHAnsi"/>
        </w:rPr>
      </w:pPr>
      <w:r w:rsidRPr="000F06BB">
        <w:rPr>
          <w:rStyle w:val="Strong"/>
          <w:rFonts w:asciiTheme="minorHAnsi" w:eastAsiaTheme="majorEastAsia" w:hAnsiTheme="minorHAnsi"/>
        </w:rPr>
        <w:t>Hyperparameter Tuning</w:t>
      </w:r>
      <w:r w:rsidRPr="000F06BB">
        <w:rPr>
          <w:rFonts w:asciiTheme="minorHAnsi" w:hAnsiTheme="minorHAnsi"/>
        </w:rPr>
        <w:t>: More extensive hyperparameter tuning for the neural network model, including exploring different architectures and activation functions, could improve its performance.</w:t>
      </w:r>
    </w:p>
    <w:p w14:paraId="58830269" w14:textId="33CD494D" w:rsidR="000F06BB" w:rsidRPr="000F06BB" w:rsidRDefault="000F06BB" w:rsidP="000F06BB">
      <w:pPr>
        <w:pStyle w:val="NormalWeb"/>
        <w:numPr>
          <w:ilvl w:val="0"/>
          <w:numId w:val="23"/>
        </w:numPr>
        <w:rPr>
          <w:rFonts w:asciiTheme="minorHAnsi" w:hAnsiTheme="minorHAnsi"/>
        </w:rPr>
      </w:pPr>
      <w:r w:rsidRPr="000F06BB">
        <w:rPr>
          <w:rStyle w:val="Strong"/>
          <w:rFonts w:asciiTheme="minorHAnsi" w:eastAsiaTheme="majorEastAsia" w:hAnsiTheme="minorHAnsi"/>
        </w:rPr>
        <w:t>Feature Selection and Engineering</w:t>
      </w:r>
      <w:r w:rsidRPr="000F06BB">
        <w:rPr>
          <w:rFonts w:asciiTheme="minorHAnsi" w:hAnsiTheme="minorHAnsi"/>
        </w:rPr>
        <w:t>: Investigating additional feature engineering techniques or feature selection methods to identify the most relevant features for the prediction task.</w:t>
      </w:r>
    </w:p>
    <w:p w14:paraId="35005095" w14:textId="07BE8A53" w:rsidR="000F06BB" w:rsidRPr="000F06BB" w:rsidRDefault="000F06BB" w:rsidP="000F06BB">
      <w:pPr>
        <w:pStyle w:val="NormalWeb"/>
        <w:numPr>
          <w:ilvl w:val="0"/>
          <w:numId w:val="23"/>
        </w:numPr>
        <w:rPr>
          <w:rFonts w:asciiTheme="minorHAnsi" w:hAnsiTheme="minorHAnsi"/>
        </w:rPr>
      </w:pPr>
      <w:r w:rsidRPr="000F06BB">
        <w:rPr>
          <w:rStyle w:val="Strong"/>
          <w:rFonts w:asciiTheme="minorHAnsi" w:eastAsiaTheme="majorEastAsia" w:hAnsiTheme="minorHAnsi"/>
        </w:rPr>
        <w:t>Advanced Models</w:t>
      </w:r>
      <w:r w:rsidRPr="000F06BB">
        <w:rPr>
          <w:rFonts w:asciiTheme="minorHAnsi" w:hAnsiTheme="minorHAnsi"/>
        </w:rPr>
        <w:t xml:space="preserve">: Exploring other advanced models such as </w:t>
      </w:r>
      <w:proofErr w:type="spellStart"/>
      <w:r w:rsidRPr="000F06BB">
        <w:rPr>
          <w:rFonts w:asciiTheme="minorHAnsi" w:hAnsiTheme="minorHAnsi"/>
        </w:rPr>
        <w:t>XGBoost</w:t>
      </w:r>
      <w:proofErr w:type="spellEnd"/>
      <w:r w:rsidRPr="000F06BB">
        <w:rPr>
          <w:rFonts w:asciiTheme="minorHAnsi" w:hAnsiTheme="minorHAnsi"/>
        </w:rPr>
        <w:t xml:space="preserve">, </w:t>
      </w:r>
      <w:proofErr w:type="spellStart"/>
      <w:r w:rsidRPr="000F06BB">
        <w:rPr>
          <w:rFonts w:asciiTheme="minorHAnsi" w:hAnsiTheme="minorHAnsi"/>
        </w:rPr>
        <w:t>LightGBM</w:t>
      </w:r>
      <w:proofErr w:type="spellEnd"/>
      <w:r w:rsidRPr="000F06BB">
        <w:rPr>
          <w:rFonts w:asciiTheme="minorHAnsi" w:hAnsiTheme="minorHAnsi"/>
        </w:rPr>
        <w:t>, or deep learning architectures that could capture more complex relationships in the data.</w:t>
      </w:r>
    </w:p>
    <w:p w14:paraId="6820472F" w14:textId="0B69CD7B" w:rsidR="000F06BB" w:rsidRPr="000F06BB" w:rsidRDefault="000F06BB" w:rsidP="000F06BB">
      <w:pPr>
        <w:pStyle w:val="NormalWeb"/>
        <w:numPr>
          <w:ilvl w:val="0"/>
          <w:numId w:val="23"/>
        </w:numPr>
        <w:rPr>
          <w:rFonts w:asciiTheme="minorHAnsi" w:hAnsiTheme="minorHAnsi"/>
        </w:rPr>
      </w:pPr>
      <w:r w:rsidRPr="000F06BB">
        <w:rPr>
          <w:rStyle w:val="Strong"/>
          <w:rFonts w:asciiTheme="minorHAnsi" w:eastAsiaTheme="majorEastAsia" w:hAnsiTheme="minorHAnsi"/>
        </w:rPr>
        <w:t>Ensemble Methods</w:t>
      </w:r>
      <w:r w:rsidRPr="000F06BB">
        <w:rPr>
          <w:rFonts w:asciiTheme="minorHAnsi" w:hAnsiTheme="minorHAnsi"/>
        </w:rPr>
        <w:t>: Combining multiple models to create a more robust ensemble model that leverages the strengths of different approaches.</w:t>
      </w:r>
    </w:p>
    <w:p w14:paraId="790FB119" w14:textId="0F1CEC0A" w:rsidR="00581F34" w:rsidRPr="000F06BB" w:rsidRDefault="00581F34" w:rsidP="000F06BB">
      <w:pPr>
        <w:spacing w:before="100" w:beforeAutospacing="1" w:after="100" w:afterAutospacing="1" w:line="240" w:lineRule="auto"/>
      </w:pPr>
    </w:p>
    <w:p w14:paraId="70FA2BF6" w14:textId="11C5BA2E" w:rsidR="00581F34" w:rsidRPr="000F06BB" w:rsidRDefault="00581F34" w:rsidP="00581F34">
      <w:pPr>
        <w:pStyle w:val="NormalWeb"/>
        <w:rPr>
          <w:rFonts w:asciiTheme="minorHAnsi" w:hAnsiTheme="minorHAnsi"/>
        </w:rPr>
      </w:pPr>
      <w:r w:rsidRPr="000F06BB">
        <w:rPr>
          <w:rFonts w:asciiTheme="minorHAnsi" w:hAnsiTheme="minorHAnsi"/>
        </w:rPr>
        <w:t>By implementing these recommendations, I can enhance the predictive accuracy and robustness of my housing price prediction models, providing more reliable and actionable insights for stakeholders in the real estate market.</w:t>
      </w:r>
    </w:p>
    <w:p w14:paraId="6308DAD9" w14:textId="77777777" w:rsidR="005B2334" w:rsidRPr="000F06BB" w:rsidRDefault="005B2334" w:rsidP="00581F34">
      <w:pPr>
        <w:pStyle w:val="NormalWeb"/>
        <w:rPr>
          <w:rFonts w:asciiTheme="minorHAnsi" w:hAnsiTheme="minorHAnsi"/>
        </w:rPr>
      </w:pPr>
    </w:p>
    <w:p w14:paraId="027FF557" w14:textId="77777777" w:rsidR="006104E9" w:rsidRPr="000F06BB" w:rsidRDefault="006104E9" w:rsidP="00581F34">
      <w:pPr>
        <w:pStyle w:val="NormalWeb"/>
        <w:rPr>
          <w:rFonts w:asciiTheme="minorHAnsi" w:hAnsiTheme="minorHAnsi"/>
        </w:rPr>
      </w:pPr>
    </w:p>
    <w:p w14:paraId="7F14FA32" w14:textId="77777777" w:rsidR="006104E9" w:rsidRPr="000F06BB" w:rsidRDefault="006104E9" w:rsidP="00581F34">
      <w:pPr>
        <w:pStyle w:val="NormalWeb"/>
        <w:rPr>
          <w:rFonts w:asciiTheme="minorHAnsi" w:hAnsiTheme="minorHAnsi"/>
        </w:rPr>
      </w:pPr>
    </w:p>
    <w:p w14:paraId="7E5F3630" w14:textId="77777777" w:rsidR="006104E9" w:rsidRPr="000F06BB" w:rsidRDefault="006104E9" w:rsidP="00581F34">
      <w:pPr>
        <w:pStyle w:val="NormalWeb"/>
        <w:rPr>
          <w:rFonts w:asciiTheme="minorHAnsi" w:hAnsiTheme="minorHAnsi"/>
        </w:rPr>
      </w:pPr>
    </w:p>
    <w:p w14:paraId="261C54E3" w14:textId="77777777" w:rsidR="006104E9" w:rsidRPr="000F06BB" w:rsidRDefault="006104E9" w:rsidP="00581F34">
      <w:pPr>
        <w:pStyle w:val="NormalWeb"/>
        <w:rPr>
          <w:rFonts w:asciiTheme="minorHAnsi" w:hAnsiTheme="minorHAnsi"/>
        </w:rPr>
      </w:pPr>
    </w:p>
    <w:p w14:paraId="44FD0736" w14:textId="77777777" w:rsidR="006104E9" w:rsidRPr="000F06BB" w:rsidRDefault="006104E9" w:rsidP="00581F34">
      <w:pPr>
        <w:pStyle w:val="NormalWeb"/>
        <w:rPr>
          <w:rFonts w:asciiTheme="minorHAnsi" w:hAnsiTheme="minorHAnsi"/>
        </w:rPr>
      </w:pPr>
    </w:p>
    <w:p w14:paraId="28583E33" w14:textId="2D256803" w:rsidR="005B2334" w:rsidRPr="000F06BB" w:rsidRDefault="005B2334" w:rsidP="005B2334">
      <w:pPr>
        <w:pStyle w:val="Heading1"/>
        <w:numPr>
          <w:ilvl w:val="0"/>
          <w:numId w:val="1"/>
        </w:numPr>
        <w:rPr>
          <w:rFonts w:asciiTheme="minorHAnsi" w:hAnsiTheme="minorHAnsi"/>
        </w:rPr>
      </w:pPr>
      <w:bookmarkStart w:id="6" w:name="_Toc172884964"/>
      <w:r w:rsidRPr="000F06BB">
        <w:rPr>
          <w:rFonts w:asciiTheme="minorHAnsi" w:hAnsiTheme="minorHAnsi"/>
        </w:rPr>
        <w:lastRenderedPageBreak/>
        <w:t>References</w:t>
      </w:r>
      <w:bookmarkEnd w:id="6"/>
    </w:p>
    <w:p w14:paraId="3EF44DA5" w14:textId="77777777" w:rsidR="005B2334" w:rsidRPr="000F06BB" w:rsidRDefault="005B2334" w:rsidP="005B2334"/>
    <w:p w14:paraId="3CBCAAA9" w14:textId="44F2BCA7" w:rsidR="005B2334" w:rsidRPr="000F06BB" w:rsidRDefault="005B2334" w:rsidP="005B2334">
      <w:r w:rsidRPr="000F06BB">
        <w:t xml:space="preserve">1.  Zheng, A., &amp; Casari, A. (2018). </w:t>
      </w:r>
      <w:r w:rsidRPr="000F06BB">
        <w:rPr>
          <w:i/>
          <w:iCs/>
        </w:rPr>
        <w:t>Feature Engineering for Machine Learning: Principles and Techniques for Data Scientists</w:t>
      </w:r>
      <w:r w:rsidRPr="000F06BB">
        <w:t>. O'Reilly Media.</w:t>
      </w:r>
    </w:p>
    <w:p w14:paraId="2CEBF275" w14:textId="5AA81A79" w:rsidR="005B2334" w:rsidRPr="000F06BB" w:rsidRDefault="005B2334" w:rsidP="005B2334">
      <w:r w:rsidRPr="000F06BB">
        <w:t xml:space="preserve">2.  Kuhn, M., &amp; Johnson, K. (2019). </w:t>
      </w:r>
      <w:r w:rsidRPr="000F06BB">
        <w:rPr>
          <w:i/>
          <w:iCs/>
        </w:rPr>
        <w:t>Feature Engineering and Selection: A Practical Approach for Predictive Models</w:t>
      </w:r>
      <w:r w:rsidRPr="000F06BB">
        <w:t>. Chapman and Hall/CRC.</w:t>
      </w:r>
    </w:p>
    <w:p w14:paraId="72C13CE8" w14:textId="301E0C87" w:rsidR="005B2334" w:rsidRPr="000F06BB" w:rsidRDefault="005B2334" w:rsidP="005B2334">
      <w:r w:rsidRPr="000F06BB">
        <w:t xml:space="preserve">3.  Pedregosa, F., </w:t>
      </w:r>
      <w:proofErr w:type="spellStart"/>
      <w:r w:rsidRPr="000F06BB">
        <w:t>Varoquaux</w:t>
      </w:r>
      <w:proofErr w:type="spellEnd"/>
      <w:r w:rsidRPr="000F06BB">
        <w:t xml:space="preserve">, G., </w:t>
      </w:r>
      <w:proofErr w:type="spellStart"/>
      <w:r w:rsidRPr="000F06BB">
        <w:t>Gramfort</w:t>
      </w:r>
      <w:proofErr w:type="spellEnd"/>
      <w:r w:rsidRPr="000F06BB">
        <w:t xml:space="preserve">, A., Michel, V., Thirion, B., Grisel, O., &amp; </w:t>
      </w:r>
      <w:proofErr w:type="spellStart"/>
      <w:r w:rsidRPr="000F06BB">
        <w:t>Duchesnay</w:t>
      </w:r>
      <w:proofErr w:type="spellEnd"/>
      <w:r w:rsidRPr="000F06BB">
        <w:t xml:space="preserve">, É. (2011). Scikit-learn: Machine learning in Python. </w:t>
      </w:r>
      <w:r w:rsidRPr="000F06BB">
        <w:rPr>
          <w:i/>
          <w:iCs/>
        </w:rPr>
        <w:t>Journal of Machine Learning Research</w:t>
      </w:r>
      <w:r w:rsidRPr="000F06BB">
        <w:t>, 12, 2825-2830.</w:t>
      </w:r>
    </w:p>
    <w:p w14:paraId="7A4A7847" w14:textId="58400368" w:rsidR="005B2334" w:rsidRPr="000F06BB" w:rsidRDefault="005B2334" w:rsidP="005B2334">
      <w:r w:rsidRPr="000F06BB">
        <w:t xml:space="preserve">4.  Little, R. J., &amp; Rubin, D. B. (2019). </w:t>
      </w:r>
      <w:r w:rsidRPr="000F06BB">
        <w:rPr>
          <w:i/>
          <w:iCs/>
        </w:rPr>
        <w:t>Statistical Analysis with Missing Data</w:t>
      </w:r>
      <w:r w:rsidRPr="000F06BB">
        <w:t>. John Wiley &amp; Sons.</w:t>
      </w:r>
    </w:p>
    <w:p w14:paraId="15F5407E" w14:textId="5FD85F30" w:rsidR="005B2334" w:rsidRPr="000F06BB" w:rsidRDefault="005B2334" w:rsidP="005B2334">
      <w:r w:rsidRPr="000F06BB">
        <w:t xml:space="preserve">5.  Han, J., Kamber, M., &amp; Pei, J. (2011). </w:t>
      </w:r>
      <w:r w:rsidRPr="000F06BB">
        <w:rPr>
          <w:i/>
          <w:iCs/>
        </w:rPr>
        <w:t>Data Mining: Concepts and Techniques</w:t>
      </w:r>
      <w:r w:rsidRPr="000F06BB">
        <w:t>. Elsevier.</w:t>
      </w:r>
    </w:p>
    <w:p w14:paraId="7CB7EF9F" w14:textId="5C69E0CF" w:rsidR="005B2334" w:rsidRPr="000F06BB" w:rsidRDefault="005B2334" w:rsidP="005B2334">
      <w:r w:rsidRPr="000F06BB">
        <w:t xml:space="preserve">6.  Hastie, T., </w:t>
      </w:r>
      <w:proofErr w:type="spellStart"/>
      <w:r w:rsidRPr="000F06BB">
        <w:t>Tibshirani</w:t>
      </w:r>
      <w:proofErr w:type="spellEnd"/>
      <w:r w:rsidRPr="000F06BB">
        <w:t xml:space="preserve">, R., &amp; Friedman, J. (2009). </w:t>
      </w:r>
      <w:r w:rsidRPr="000F06BB">
        <w:rPr>
          <w:i/>
          <w:iCs/>
        </w:rPr>
        <w:t>Elements of Statistical Learning: Data Mining, Inference, and Prediction</w:t>
      </w:r>
      <w:r w:rsidRPr="000F06BB">
        <w:t>. Springer.</w:t>
      </w:r>
    </w:p>
    <w:p w14:paraId="37709C66" w14:textId="4E59509E" w:rsidR="005B2334" w:rsidRPr="000F06BB" w:rsidRDefault="005B2334" w:rsidP="005B2334">
      <w:r w:rsidRPr="000F06BB">
        <w:t xml:space="preserve">7.  James, G., Witten, D., Hastie, T., &amp; </w:t>
      </w:r>
      <w:proofErr w:type="spellStart"/>
      <w:r w:rsidRPr="000F06BB">
        <w:t>Tibshirani</w:t>
      </w:r>
      <w:proofErr w:type="spellEnd"/>
      <w:r w:rsidRPr="000F06BB">
        <w:t xml:space="preserve">, R. (2013). </w:t>
      </w:r>
      <w:r w:rsidRPr="000F06BB">
        <w:rPr>
          <w:i/>
          <w:iCs/>
        </w:rPr>
        <w:t>An Introduction to Statistical Learning: with Applications in R</w:t>
      </w:r>
      <w:r w:rsidRPr="000F06BB">
        <w:t>. Springer.</w:t>
      </w:r>
    </w:p>
    <w:p w14:paraId="097D7ADA" w14:textId="73F19298" w:rsidR="005B2334" w:rsidRPr="000F06BB" w:rsidRDefault="005B2334" w:rsidP="005B2334">
      <w:r w:rsidRPr="000F06BB">
        <w:t>8.  Pedregosa, F., et al. (2011). "</w:t>
      </w:r>
      <w:proofErr w:type="gramStart"/>
      <w:r w:rsidRPr="000F06BB">
        <w:t>scikit</w:t>
      </w:r>
      <w:proofErr w:type="gramEnd"/>
      <w:r w:rsidRPr="000F06BB">
        <w:t xml:space="preserve">-learn: Machine Learning in Python." </w:t>
      </w:r>
      <w:r w:rsidRPr="000F06BB">
        <w:rPr>
          <w:i/>
          <w:iCs/>
        </w:rPr>
        <w:t>Journal of Machine Learning Research</w:t>
      </w:r>
      <w:r w:rsidRPr="000F06BB">
        <w:t>, 12, 2825-2830</w:t>
      </w:r>
    </w:p>
    <w:p w14:paraId="35A15CED" w14:textId="77777777" w:rsidR="005E2467" w:rsidRPr="000F06BB" w:rsidRDefault="005E2467" w:rsidP="00466D3A">
      <w:pPr>
        <w:rPr>
          <w:rFonts w:cs="Times New Roman"/>
        </w:rPr>
      </w:pPr>
    </w:p>
    <w:p w14:paraId="09F45073" w14:textId="14D62BFD" w:rsidR="005E2467" w:rsidRPr="000F06BB" w:rsidRDefault="005E2467" w:rsidP="00466D3A">
      <w:pPr>
        <w:rPr>
          <w:rFonts w:cs="Times New Roman"/>
        </w:rPr>
      </w:pPr>
      <w:r w:rsidRPr="000F06BB">
        <w:rPr>
          <w:rStyle w:val="Heading1Char"/>
          <w:rFonts w:asciiTheme="minorHAnsi" w:hAnsiTheme="minorHAnsi"/>
        </w:rPr>
        <w:t>Project link</w:t>
      </w:r>
      <w:r w:rsidRPr="000F06BB">
        <w:rPr>
          <w:rFonts w:cs="Times New Roman"/>
        </w:rPr>
        <w:t>:</w:t>
      </w:r>
    </w:p>
    <w:p w14:paraId="623C21C7" w14:textId="77777777" w:rsidR="005E2467" w:rsidRPr="000F06BB" w:rsidRDefault="00000000" w:rsidP="005E2467">
      <w:pPr>
        <w:rPr>
          <w:rFonts w:cs="Times New Roman"/>
        </w:rPr>
      </w:pPr>
      <w:hyperlink r:id="rId11" w:history="1">
        <w:r w:rsidR="005E2467" w:rsidRPr="000F06BB">
          <w:rPr>
            <w:rStyle w:val="Hyperlink"/>
            <w:rFonts w:cs="Times New Roman"/>
          </w:rPr>
          <w:t>pythonProject.zip</w:t>
        </w:r>
      </w:hyperlink>
    </w:p>
    <w:p w14:paraId="0D9CA02F" w14:textId="77777777" w:rsidR="005E2467" w:rsidRPr="000F06BB" w:rsidRDefault="005E2467" w:rsidP="00466D3A">
      <w:pPr>
        <w:rPr>
          <w:rFonts w:cs="Times New Roman"/>
        </w:rPr>
      </w:pPr>
    </w:p>
    <w:sectPr w:rsidR="005E2467" w:rsidRPr="000F06B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49E77" w14:textId="77777777" w:rsidR="00C07E77" w:rsidRDefault="00C07E77" w:rsidP="003E768C">
      <w:pPr>
        <w:spacing w:after="0" w:line="240" w:lineRule="auto"/>
      </w:pPr>
      <w:r>
        <w:separator/>
      </w:r>
    </w:p>
  </w:endnote>
  <w:endnote w:type="continuationSeparator" w:id="0">
    <w:p w14:paraId="2E3255E5" w14:textId="77777777" w:rsidR="00C07E77" w:rsidRDefault="00C07E77" w:rsidP="003E7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3744281"/>
      <w:docPartObj>
        <w:docPartGallery w:val="Page Numbers (Bottom of Page)"/>
        <w:docPartUnique/>
      </w:docPartObj>
    </w:sdtPr>
    <w:sdtEndPr>
      <w:rPr>
        <w:noProof/>
      </w:rPr>
    </w:sdtEndPr>
    <w:sdtContent>
      <w:p w14:paraId="6E33DA7F" w14:textId="77777777" w:rsidR="003E768C" w:rsidRDefault="003E768C">
        <w:pPr>
          <w:pStyle w:val="Footer"/>
          <w:jc w:val="center"/>
          <w:rPr>
            <w:lang w:val="ru-RU"/>
          </w:rPr>
        </w:pPr>
      </w:p>
      <w:p w14:paraId="4BDC0363" w14:textId="04C3FFAA" w:rsidR="003E768C" w:rsidRDefault="003E76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0C5A78" w14:textId="77777777" w:rsidR="003E768C" w:rsidRDefault="003E7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68482" w14:textId="77777777" w:rsidR="00C07E77" w:rsidRDefault="00C07E77" w:rsidP="003E768C">
      <w:pPr>
        <w:spacing w:after="0" w:line="240" w:lineRule="auto"/>
      </w:pPr>
      <w:r>
        <w:separator/>
      </w:r>
    </w:p>
  </w:footnote>
  <w:footnote w:type="continuationSeparator" w:id="0">
    <w:p w14:paraId="7967F171" w14:textId="77777777" w:rsidR="00C07E77" w:rsidRDefault="00C07E77" w:rsidP="003E7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37F08"/>
    <w:multiLevelType w:val="multilevel"/>
    <w:tmpl w:val="6C10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852AA"/>
    <w:multiLevelType w:val="hybridMultilevel"/>
    <w:tmpl w:val="830AAE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D082257"/>
    <w:multiLevelType w:val="multilevel"/>
    <w:tmpl w:val="55E8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064E6"/>
    <w:multiLevelType w:val="multilevel"/>
    <w:tmpl w:val="449E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06993"/>
    <w:multiLevelType w:val="multilevel"/>
    <w:tmpl w:val="D46E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44AAE"/>
    <w:multiLevelType w:val="multilevel"/>
    <w:tmpl w:val="7A429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2C4AD3"/>
    <w:multiLevelType w:val="hybridMultilevel"/>
    <w:tmpl w:val="A61E3AB6"/>
    <w:lvl w:ilvl="0" w:tplc="DD3A8776">
      <w:start w:val="1"/>
      <w:numFmt w:val="bullet"/>
      <w:lvlText w:val="•"/>
      <w:lvlJc w:val="left"/>
      <w:pPr>
        <w:tabs>
          <w:tab w:val="num" w:pos="720"/>
        </w:tabs>
        <w:ind w:left="720" w:hanging="360"/>
      </w:pPr>
      <w:rPr>
        <w:rFonts w:ascii="Arial" w:hAnsi="Arial" w:hint="default"/>
      </w:rPr>
    </w:lvl>
    <w:lvl w:ilvl="1" w:tplc="48D81820" w:tentative="1">
      <w:start w:val="1"/>
      <w:numFmt w:val="bullet"/>
      <w:lvlText w:val="•"/>
      <w:lvlJc w:val="left"/>
      <w:pPr>
        <w:tabs>
          <w:tab w:val="num" w:pos="1440"/>
        </w:tabs>
        <w:ind w:left="1440" w:hanging="360"/>
      </w:pPr>
      <w:rPr>
        <w:rFonts w:ascii="Arial" w:hAnsi="Arial" w:hint="default"/>
      </w:rPr>
    </w:lvl>
    <w:lvl w:ilvl="2" w:tplc="EA182DB2" w:tentative="1">
      <w:start w:val="1"/>
      <w:numFmt w:val="bullet"/>
      <w:lvlText w:val="•"/>
      <w:lvlJc w:val="left"/>
      <w:pPr>
        <w:tabs>
          <w:tab w:val="num" w:pos="2160"/>
        </w:tabs>
        <w:ind w:left="2160" w:hanging="360"/>
      </w:pPr>
      <w:rPr>
        <w:rFonts w:ascii="Arial" w:hAnsi="Arial" w:hint="default"/>
      </w:rPr>
    </w:lvl>
    <w:lvl w:ilvl="3" w:tplc="6C9899C0" w:tentative="1">
      <w:start w:val="1"/>
      <w:numFmt w:val="bullet"/>
      <w:lvlText w:val="•"/>
      <w:lvlJc w:val="left"/>
      <w:pPr>
        <w:tabs>
          <w:tab w:val="num" w:pos="2880"/>
        </w:tabs>
        <w:ind w:left="2880" w:hanging="360"/>
      </w:pPr>
      <w:rPr>
        <w:rFonts w:ascii="Arial" w:hAnsi="Arial" w:hint="default"/>
      </w:rPr>
    </w:lvl>
    <w:lvl w:ilvl="4" w:tplc="01D803AA" w:tentative="1">
      <w:start w:val="1"/>
      <w:numFmt w:val="bullet"/>
      <w:lvlText w:val="•"/>
      <w:lvlJc w:val="left"/>
      <w:pPr>
        <w:tabs>
          <w:tab w:val="num" w:pos="3600"/>
        </w:tabs>
        <w:ind w:left="3600" w:hanging="360"/>
      </w:pPr>
      <w:rPr>
        <w:rFonts w:ascii="Arial" w:hAnsi="Arial" w:hint="default"/>
      </w:rPr>
    </w:lvl>
    <w:lvl w:ilvl="5" w:tplc="E46EF2CC" w:tentative="1">
      <w:start w:val="1"/>
      <w:numFmt w:val="bullet"/>
      <w:lvlText w:val="•"/>
      <w:lvlJc w:val="left"/>
      <w:pPr>
        <w:tabs>
          <w:tab w:val="num" w:pos="4320"/>
        </w:tabs>
        <w:ind w:left="4320" w:hanging="360"/>
      </w:pPr>
      <w:rPr>
        <w:rFonts w:ascii="Arial" w:hAnsi="Arial" w:hint="default"/>
      </w:rPr>
    </w:lvl>
    <w:lvl w:ilvl="6" w:tplc="176E48FC" w:tentative="1">
      <w:start w:val="1"/>
      <w:numFmt w:val="bullet"/>
      <w:lvlText w:val="•"/>
      <w:lvlJc w:val="left"/>
      <w:pPr>
        <w:tabs>
          <w:tab w:val="num" w:pos="5040"/>
        </w:tabs>
        <w:ind w:left="5040" w:hanging="360"/>
      </w:pPr>
      <w:rPr>
        <w:rFonts w:ascii="Arial" w:hAnsi="Arial" w:hint="default"/>
      </w:rPr>
    </w:lvl>
    <w:lvl w:ilvl="7" w:tplc="5CB4E08E" w:tentative="1">
      <w:start w:val="1"/>
      <w:numFmt w:val="bullet"/>
      <w:lvlText w:val="•"/>
      <w:lvlJc w:val="left"/>
      <w:pPr>
        <w:tabs>
          <w:tab w:val="num" w:pos="5760"/>
        </w:tabs>
        <w:ind w:left="5760" w:hanging="360"/>
      </w:pPr>
      <w:rPr>
        <w:rFonts w:ascii="Arial" w:hAnsi="Arial" w:hint="default"/>
      </w:rPr>
    </w:lvl>
    <w:lvl w:ilvl="8" w:tplc="21A07CB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6480EB0"/>
    <w:multiLevelType w:val="multilevel"/>
    <w:tmpl w:val="41BA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B2D50"/>
    <w:multiLevelType w:val="hybridMultilevel"/>
    <w:tmpl w:val="0994E474"/>
    <w:lvl w:ilvl="0" w:tplc="BD7A9074">
      <w:start w:val="1"/>
      <w:numFmt w:val="bullet"/>
      <w:lvlText w:val="•"/>
      <w:lvlJc w:val="left"/>
      <w:pPr>
        <w:tabs>
          <w:tab w:val="num" w:pos="720"/>
        </w:tabs>
        <w:ind w:left="720" w:hanging="360"/>
      </w:pPr>
      <w:rPr>
        <w:rFonts w:ascii="Arial" w:hAnsi="Arial" w:hint="default"/>
      </w:rPr>
    </w:lvl>
    <w:lvl w:ilvl="1" w:tplc="1FEC0346" w:tentative="1">
      <w:start w:val="1"/>
      <w:numFmt w:val="bullet"/>
      <w:lvlText w:val="•"/>
      <w:lvlJc w:val="left"/>
      <w:pPr>
        <w:tabs>
          <w:tab w:val="num" w:pos="1440"/>
        </w:tabs>
        <w:ind w:left="1440" w:hanging="360"/>
      </w:pPr>
      <w:rPr>
        <w:rFonts w:ascii="Arial" w:hAnsi="Arial" w:hint="default"/>
      </w:rPr>
    </w:lvl>
    <w:lvl w:ilvl="2" w:tplc="F6386546" w:tentative="1">
      <w:start w:val="1"/>
      <w:numFmt w:val="bullet"/>
      <w:lvlText w:val="•"/>
      <w:lvlJc w:val="left"/>
      <w:pPr>
        <w:tabs>
          <w:tab w:val="num" w:pos="2160"/>
        </w:tabs>
        <w:ind w:left="2160" w:hanging="360"/>
      </w:pPr>
      <w:rPr>
        <w:rFonts w:ascii="Arial" w:hAnsi="Arial" w:hint="default"/>
      </w:rPr>
    </w:lvl>
    <w:lvl w:ilvl="3" w:tplc="C640228C" w:tentative="1">
      <w:start w:val="1"/>
      <w:numFmt w:val="bullet"/>
      <w:lvlText w:val="•"/>
      <w:lvlJc w:val="left"/>
      <w:pPr>
        <w:tabs>
          <w:tab w:val="num" w:pos="2880"/>
        </w:tabs>
        <w:ind w:left="2880" w:hanging="360"/>
      </w:pPr>
      <w:rPr>
        <w:rFonts w:ascii="Arial" w:hAnsi="Arial" w:hint="default"/>
      </w:rPr>
    </w:lvl>
    <w:lvl w:ilvl="4" w:tplc="C7B63662" w:tentative="1">
      <w:start w:val="1"/>
      <w:numFmt w:val="bullet"/>
      <w:lvlText w:val="•"/>
      <w:lvlJc w:val="left"/>
      <w:pPr>
        <w:tabs>
          <w:tab w:val="num" w:pos="3600"/>
        </w:tabs>
        <w:ind w:left="3600" w:hanging="360"/>
      </w:pPr>
      <w:rPr>
        <w:rFonts w:ascii="Arial" w:hAnsi="Arial" w:hint="default"/>
      </w:rPr>
    </w:lvl>
    <w:lvl w:ilvl="5" w:tplc="BEF69D38" w:tentative="1">
      <w:start w:val="1"/>
      <w:numFmt w:val="bullet"/>
      <w:lvlText w:val="•"/>
      <w:lvlJc w:val="left"/>
      <w:pPr>
        <w:tabs>
          <w:tab w:val="num" w:pos="4320"/>
        </w:tabs>
        <w:ind w:left="4320" w:hanging="360"/>
      </w:pPr>
      <w:rPr>
        <w:rFonts w:ascii="Arial" w:hAnsi="Arial" w:hint="default"/>
      </w:rPr>
    </w:lvl>
    <w:lvl w:ilvl="6" w:tplc="DB062262" w:tentative="1">
      <w:start w:val="1"/>
      <w:numFmt w:val="bullet"/>
      <w:lvlText w:val="•"/>
      <w:lvlJc w:val="left"/>
      <w:pPr>
        <w:tabs>
          <w:tab w:val="num" w:pos="5040"/>
        </w:tabs>
        <w:ind w:left="5040" w:hanging="360"/>
      </w:pPr>
      <w:rPr>
        <w:rFonts w:ascii="Arial" w:hAnsi="Arial" w:hint="default"/>
      </w:rPr>
    </w:lvl>
    <w:lvl w:ilvl="7" w:tplc="75A0E8FA" w:tentative="1">
      <w:start w:val="1"/>
      <w:numFmt w:val="bullet"/>
      <w:lvlText w:val="•"/>
      <w:lvlJc w:val="left"/>
      <w:pPr>
        <w:tabs>
          <w:tab w:val="num" w:pos="5760"/>
        </w:tabs>
        <w:ind w:left="5760" w:hanging="360"/>
      </w:pPr>
      <w:rPr>
        <w:rFonts w:ascii="Arial" w:hAnsi="Arial" w:hint="default"/>
      </w:rPr>
    </w:lvl>
    <w:lvl w:ilvl="8" w:tplc="6AFCBF1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7280934"/>
    <w:multiLevelType w:val="multilevel"/>
    <w:tmpl w:val="6C18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6C7B1E"/>
    <w:multiLevelType w:val="multilevel"/>
    <w:tmpl w:val="17A8C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0428CC"/>
    <w:multiLevelType w:val="multilevel"/>
    <w:tmpl w:val="B752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54A9E"/>
    <w:multiLevelType w:val="multilevel"/>
    <w:tmpl w:val="988A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09514B"/>
    <w:multiLevelType w:val="multilevel"/>
    <w:tmpl w:val="D9122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7D6F0B"/>
    <w:multiLevelType w:val="multilevel"/>
    <w:tmpl w:val="797C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057FBC"/>
    <w:multiLevelType w:val="multilevel"/>
    <w:tmpl w:val="6518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5B244F"/>
    <w:multiLevelType w:val="hybridMultilevel"/>
    <w:tmpl w:val="34AACF5E"/>
    <w:lvl w:ilvl="0" w:tplc="FC46BDA6">
      <w:start w:val="1"/>
      <w:numFmt w:val="bullet"/>
      <w:lvlText w:val="•"/>
      <w:lvlJc w:val="left"/>
      <w:pPr>
        <w:tabs>
          <w:tab w:val="num" w:pos="720"/>
        </w:tabs>
        <w:ind w:left="720" w:hanging="360"/>
      </w:pPr>
      <w:rPr>
        <w:rFonts w:ascii="Arial" w:hAnsi="Arial" w:hint="default"/>
      </w:rPr>
    </w:lvl>
    <w:lvl w:ilvl="1" w:tplc="0FC8CCEA" w:tentative="1">
      <w:start w:val="1"/>
      <w:numFmt w:val="bullet"/>
      <w:lvlText w:val="•"/>
      <w:lvlJc w:val="left"/>
      <w:pPr>
        <w:tabs>
          <w:tab w:val="num" w:pos="1440"/>
        </w:tabs>
        <w:ind w:left="1440" w:hanging="360"/>
      </w:pPr>
      <w:rPr>
        <w:rFonts w:ascii="Arial" w:hAnsi="Arial" w:hint="default"/>
      </w:rPr>
    </w:lvl>
    <w:lvl w:ilvl="2" w:tplc="DE04C802" w:tentative="1">
      <w:start w:val="1"/>
      <w:numFmt w:val="bullet"/>
      <w:lvlText w:val="•"/>
      <w:lvlJc w:val="left"/>
      <w:pPr>
        <w:tabs>
          <w:tab w:val="num" w:pos="2160"/>
        </w:tabs>
        <w:ind w:left="2160" w:hanging="360"/>
      </w:pPr>
      <w:rPr>
        <w:rFonts w:ascii="Arial" w:hAnsi="Arial" w:hint="default"/>
      </w:rPr>
    </w:lvl>
    <w:lvl w:ilvl="3" w:tplc="8306F46C" w:tentative="1">
      <w:start w:val="1"/>
      <w:numFmt w:val="bullet"/>
      <w:lvlText w:val="•"/>
      <w:lvlJc w:val="left"/>
      <w:pPr>
        <w:tabs>
          <w:tab w:val="num" w:pos="2880"/>
        </w:tabs>
        <w:ind w:left="2880" w:hanging="360"/>
      </w:pPr>
      <w:rPr>
        <w:rFonts w:ascii="Arial" w:hAnsi="Arial" w:hint="default"/>
      </w:rPr>
    </w:lvl>
    <w:lvl w:ilvl="4" w:tplc="9A0AFEB4" w:tentative="1">
      <w:start w:val="1"/>
      <w:numFmt w:val="bullet"/>
      <w:lvlText w:val="•"/>
      <w:lvlJc w:val="left"/>
      <w:pPr>
        <w:tabs>
          <w:tab w:val="num" w:pos="3600"/>
        </w:tabs>
        <w:ind w:left="3600" w:hanging="360"/>
      </w:pPr>
      <w:rPr>
        <w:rFonts w:ascii="Arial" w:hAnsi="Arial" w:hint="default"/>
      </w:rPr>
    </w:lvl>
    <w:lvl w:ilvl="5" w:tplc="C3DAF736" w:tentative="1">
      <w:start w:val="1"/>
      <w:numFmt w:val="bullet"/>
      <w:lvlText w:val="•"/>
      <w:lvlJc w:val="left"/>
      <w:pPr>
        <w:tabs>
          <w:tab w:val="num" w:pos="4320"/>
        </w:tabs>
        <w:ind w:left="4320" w:hanging="360"/>
      </w:pPr>
      <w:rPr>
        <w:rFonts w:ascii="Arial" w:hAnsi="Arial" w:hint="default"/>
      </w:rPr>
    </w:lvl>
    <w:lvl w:ilvl="6" w:tplc="95D48F0C" w:tentative="1">
      <w:start w:val="1"/>
      <w:numFmt w:val="bullet"/>
      <w:lvlText w:val="•"/>
      <w:lvlJc w:val="left"/>
      <w:pPr>
        <w:tabs>
          <w:tab w:val="num" w:pos="5040"/>
        </w:tabs>
        <w:ind w:left="5040" w:hanging="360"/>
      </w:pPr>
      <w:rPr>
        <w:rFonts w:ascii="Arial" w:hAnsi="Arial" w:hint="default"/>
      </w:rPr>
    </w:lvl>
    <w:lvl w:ilvl="7" w:tplc="537C0F5A" w:tentative="1">
      <w:start w:val="1"/>
      <w:numFmt w:val="bullet"/>
      <w:lvlText w:val="•"/>
      <w:lvlJc w:val="left"/>
      <w:pPr>
        <w:tabs>
          <w:tab w:val="num" w:pos="5760"/>
        </w:tabs>
        <w:ind w:left="5760" w:hanging="360"/>
      </w:pPr>
      <w:rPr>
        <w:rFonts w:ascii="Arial" w:hAnsi="Arial" w:hint="default"/>
      </w:rPr>
    </w:lvl>
    <w:lvl w:ilvl="8" w:tplc="373A3E3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36B259C"/>
    <w:multiLevelType w:val="multilevel"/>
    <w:tmpl w:val="0694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74279"/>
    <w:multiLevelType w:val="multilevel"/>
    <w:tmpl w:val="DD82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845269"/>
    <w:multiLevelType w:val="hybridMultilevel"/>
    <w:tmpl w:val="88DE3602"/>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565117FB"/>
    <w:multiLevelType w:val="multilevel"/>
    <w:tmpl w:val="5D62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E5136E"/>
    <w:multiLevelType w:val="hybridMultilevel"/>
    <w:tmpl w:val="2CEE1768"/>
    <w:lvl w:ilvl="0" w:tplc="51B8889A">
      <w:start w:val="1"/>
      <w:numFmt w:val="bullet"/>
      <w:lvlText w:val="•"/>
      <w:lvlJc w:val="left"/>
      <w:pPr>
        <w:tabs>
          <w:tab w:val="num" w:pos="720"/>
        </w:tabs>
        <w:ind w:left="720" w:hanging="360"/>
      </w:pPr>
      <w:rPr>
        <w:rFonts w:ascii="Arial" w:hAnsi="Arial" w:hint="default"/>
      </w:rPr>
    </w:lvl>
    <w:lvl w:ilvl="1" w:tplc="F4DE8E4E" w:tentative="1">
      <w:start w:val="1"/>
      <w:numFmt w:val="bullet"/>
      <w:lvlText w:val="•"/>
      <w:lvlJc w:val="left"/>
      <w:pPr>
        <w:tabs>
          <w:tab w:val="num" w:pos="1440"/>
        </w:tabs>
        <w:ind w:left="1440" w:hanging="360"/>
      </w:pPr>
      <w:rPr>
        <w:rFonts w:ascii="Arial" w:hAnsi="Arial" w:hint="default"/>
      </w:rPr>
    </w:lvl>
    <w:lvl w:ilvl="2" w:tplc="D5D607FC" w:tentative="1">
      <w:start w:val="1"/>
      <w:numFmt w:val="bullet"/>
      <w:lvlText w:val="•"/>
      <w:lvlJc w:val="left"/>
      <w:pPr>
        <w:tabs>
          <w:tab w:val="num" w:pos="2160"/>
        </w:tabs>
        <w:ind w:left="2160" w:hanging="360"/>
      </w:pPr>
      <w:rPr>
        <w:rFonts w:ascii="Arial" w:hAnsi="Arial" w:hint="default"/>
      </w:rPr>
    </w:lvl>
    <w:lvl w:ilvl="3" w:tplc="CA500842" w:tentative="1">
      <w:start w:val="1"/>
      <w:numFmt w:val="bullet"/>
      <w:lvlText w:val="•"/>
      <w:lvlJc w:val="left"/>
      <w:pPr>
        <w:tabs>
          <w:tab w:val="num" w:pos="2880"/>
        </w:tabs>
        <w:ind w:left="2880" w:hanging="360"/>
      </w:pPr>
      <w:rPr>
        <w:rFonts w:ascii="Arial" w:hAnsi="Arial" w:hint="default"/>
      </w:rPr>
    </w:lvl>
    <w:lvl w:ilvl="4" w:tplc="4140B384" w:tentative="1">
      <w:start w:val="1"/>
      <w:numFmt w:val="bullet"/>
      <w:lvlText w:val="•"/>
      <w:lvlJc w:val="left"/>
      <w:pPr>
        <w:tabs>
          <w:tab w:val="num" w:pos="3600"/>
        </w:tabs>
        <w:ind w:left="3600" w:hanging="360"/>
      </w:pPr>
      <w:rPr>
        <w:rFonts w:ascii="Arial" w:hAnsi="Arial" w:hint="default"/>
      </w:rPr>
    </w:lvl>
    <w:lvl w:ilvl="5" w:tplc="43DE2856" w:tentative="1">
      <w:start w:val="1"/>
      <w:numFmt w:val="bullet"/>
      <w:lvlText w:val="•"/>
      <w:lvlJc w:val="left"/>
      <w:pPr>
        <w:tabs>
          <w:tab w:val="num" w:pos="4320"/>
        </w:tabs>
        <w:ind w:left="4320" w:hanging="360"/>
      </w:pPr>
      <w:rPr>
        <w:rFonts w:ascii="Arial" w:hAnsi="Arial" w:hint="default"/>
      </w:rPr>
    </w:lvl>
    <w:lvl w:ilvl="6" w:tplc="D42E62F2" w:tentative="1">
      <w:start w:val="1"/>
      <w:numFmt w:val="bullet"/>
      <w:lvlText w:val="•"/>
      <w:lvlJc w:val="left"/>
      <w:pPr>
        <w:tabs>
          <w:tab w:val="num" w:pos="5040"/>
        </w:tabs>
        <w:ind w:left="5040" w:hanging="360"/>
      </w:pPr>
      <w:rPr>
        <w:rFonts w:ascii="Arial" w:hAnsi="Arial" w:hint="default"/>
      </w:rPr>
    </w:lvl>
    <w:lvl w:ilvl="7" w:tplc="4FBEC12C" w:tentative="1">
      <w:start w:val="1"/>
      <w:numFmt w:val="bullet"/>
      <w:lvlText w:val="•"/>
      <w:lvlJc w:val="left"/>
      <w:pPr>
        <w:tabs>
          <w:tab w:val="num" w:pos="5760"/>
        </w:tabs>
        <w:ind w:left="5760" w:hanging="360"/>
      </w:pPr>
      <w:rPr>
        <w:rFonts w:ascii="Arial" w:hAnsi="Arial" w:hint="default"/>
      </w:rPr>
    </w:lvl>
    <w:lvl w:ilvl="8" w:tplc="709A5BE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05723E3"/>
    <w:multiLevelType w:val="multilevel"/>
    <w:tmpl w:val="CF66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84408C"/>
    <w:multiLevelType w:val="hybridMultilevel"/>
    <w:tmpl w:val="E8DA979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6CEF6D41"/>
    <w:multiLevelType w:val="hybridMultilevel"/>
    <w:tmpl w:val="6DF839C0"/>
    <w:lvl w:ilvl="0" w:tplc="F5BCF638">
      <w:start w:val="1"/>
      <w:numFmt w:val="bullet"/>
      <w:lvlText w:val="•"/>
      <w:lvlJc w:val="left"/>
      <w:pPr>
        <w:tabs>
          <w:tab w:val="num" w:pos="720"/>
        </w:tabs>
        <w:ind w:left="720" w:hanging="360"/>
      </w:pPr>
      <w:rPr>
        <w:rFonts w:ascii="Arial" w:hAnsi="Arial" w:hint="default"/>
      </w:rPr>
    </w:lvl>
    <w:lvl w:ilvl="1" w:tplc="71FC401C" w:tentative="1">
      <w:start w:val="1"/>
      <w:numFmt w:val="bullet"/>
      <w:lvlText w:val="•"/>
      <w:lvlJc w:val="left"/>
      <w:pPr>
        <w:tabs>
          <w:tab w:val="num" w:pos="1440"/>
        </w:tabs>
        <w:ind w:left="1440" w:hanging="360"/>
      </w:pPr>
      <w:rPr>
        <w:rFonts w:ascii="Arial" w:hAnsi="Arial" w:hint="default"/>
      </w:rPr>
    </w:lvl>
    <w:lvl w:ilvl="2" w:tplc="F5DA6292" w:tentative="1">
      <w:start w:val="1"/>
      <w:numFmt w:val="bullet"/>
      <w:lvlText w:val="•"/>
      <w:lvlJc w:val="left"/>
      <w:pPr>
        <w:tabs>
          <w:tab w:val="num" w:pos="2160"/>
        </w:tabs>
        <w:ind w:left="2160" w:hanging="360"/>
      </w:pPr>
      <w:rPr>
        <w:rFonts w:ascii="Arial" w:hAnsi="Arial" w:hint="default"/>
      </w:rPr>
    </w:lvl>
    <w:lvl w:ilvl="3" w:tplc="E8466F0A" w:tentative="1">
      <w:start w:val="1"/>
      <w:numFmt w:val="bullet"/>
      <w:lvlText w:val="•"/>
      <w:lvlJc w:val="left"/>
      <w:pPr>
        <w:tabs>
          <w:tab w:val="num" w:pos="2880"/>
        </w:tabs>
        <w:ind w:left="2880" w:hanging="360"/>
      </w:pPr>
      <w:rPr>
        <w:rFonts w:ascii="Arial" w:hAnsi="Arial" w:hint="default"/>
      </w:rPr>
    </w:lvl>
    <w:lvl w:ilvl="4" w:tplc="755236EE" w:tentative="1">
      <w:start w:val="1"/>
      <w:numFmt w:val="bullet"/>
      <w:lvlText w:val="•"/>
      <w:lvlJc w:val="left"/>
      <w:pPr>
        <w:tabs>
          <w:tab w:val="num" w:pos="3600"/>
        </w:tabs>
        <w:ind w:left="3600" w:hanging="360"/>
      </w:pPr>
      <w:rPr>
        <w:rFonts w:ascii="Arial" w:hAnsi="Arial" w:hint="default"/>
      </w:rPr>
    </w:lvl>
    <w:lvl w:ilvl="5" w:tplc="94AC3606" w:tentative="1">
      <w:start w:val="1"/>
      <w:numFmt w:val="bullet"/>
      <w:lvlText w:val="•"/>
      <w:lvlJc w:val="left"/>
      <w:pPr>
        <w:tabs>
          <w:tab w:val="num" w:pos="4320"/>
        </w:tabs>
        <w:ind w:left="4320" w:hanging="360"/>
      </w:pPr>
      <w:rPr>
        <w:rFonts w:ascii="Arial" w:hAnsi="Arial" w:hint="default"/>
      </w:rPr>
    </w:lvl>
    <w:lvl w:ilvl="6" w:tplc="EC78498A" w:tentative="1">
      <w:start w:val="1"/>
      <w:numFmt w:val="bullet"/>
      <w:lvlText w:val="•"/>
      <w:lvlJc w:val="left"/>
      <w:pPr>
        <w:tabs>
          <w:tab w:val="num" w:pos="5040"/>
        </w:tabs>
        <w:ind w:left="5040" w:hanging="360"/>
      </w:pPr>
      <w:rPr>
        <w:rFonts w:ascii="Arial" w:hAnsi="Arial" w:hint="default"/>
      </w:rPr>
    </w:lvl>
    <w:lvl w:ilvl="7" w:tplc="A2FC2AFA" w:tentative="1">
      <w:start w:val="1"/>
      <w:numFmt w:val="bullet"/>
      <w:lvlText w:val="•"/>
      <w:lvlJc w:val="left"/>
      <w:pPr>
        <w:tabs>
          <w:tab w:val="num" w:pos="5760"/>
        </w:tabs>
        <w:ind w:left="5760" w:hanging="360"/>
      </w:pPr>
      <w:rPr>
        <w:rFonts w:ascii="Arial" w:hAnsi="Arial" w:hint="default"/>
      </w:rPr>
    </w:lvl>
    <w:lvl w:ilvl="8" w:tplc="1C426FA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50F7F51"/>
    <w:multiLevelType w:val="multilevel"/>
    <w:tmpl w:val="1E70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AE754C"/>
    <w:multiLevelType w:val="multilevel"/>
    <w:tmpl w:val="7804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C3694E"/>
    <w:multiLevelType w:val="multilevel"/>
    <w:tmpl w:val="47DE6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222241">
    <w:abstractNumId w:val="19"/>
  </w:num>
  <w:num w:numId="2" w16cid:durableId="115028411">
    <w:abstractNumId w:val="20"/>
  </w:num>
  <w:num w:numId="3" w16cid:durableId="1316297729">
    <w:abstractNumId w:val="7"/>
  </w:num>
  <w:num w:numId="4" w16cid:durableId="1918395797">
    <w:abstractNumId w:val="3"/>
  </w:num>
  <w:num w:numId="5" w16cid:durableId="72436571">
    <w:abstractNumId w:val="17"/>
  </w:num>
  <w:num w:numId="6" w16cid:durableId="690184810">
    <w:abstractNumId w:val="12"/>
  </w:num>
  <w:num w:numId="7" w16cid:durableId="1147162729">
    <w:abstractNumId w:val="10"/>
  </w:num>
  <w:num w:numId="8" w16cid:durableId="900748090">
    <w:abstractNumId w:val="9"/>
  </w:num>
  <w:num w:numId="9" w16cid:durableId="1463770384">
    <w:abstractNumId w:val="13"/>
  </w:num>
  <w:num w:numId="10" w16cid:durableId="594745779">
    <w:abstractNumId w:val="0"/>
  </w:num>
  <w:num w:numId="11" w16cid:durableId="914318036">
    <w:abstractNumId w:val="11"/>
  </w:num>
  <w:num w:numId="12" w16cid:durableId="415513300">
    <w:abstractNumId w:val="15"/>
  </w:num>
  <w:num w:numId="13" w16cid:durableId="355817639">
    <w:abstractNumId w:val="14"/>
  </w:num>
  <w:num w:numId="14" w16cid:durableId="1924103273">
    <w:abstractNumId w:val="18"/>
  </w:num>
  <w:num w:numId="15" w16cid:durableId="2094012824">
    <w:abstractNumId w:val="8"/>
  </w:num>
  <w:num w:numId="16" w16cid:durableId="553976874">
    <w:abstractNumId w:val="21"/>
  </w:num>
  <w:num w:numId="17" w16cid:durableId="1939370321">
    <w:abstractNumId w:val="24"/>
  </w:num>
  <w:num w:numId="18" w16cid:durableId="463502696">
    <w:abstractNumId w:val="6"/>
  </w:num>
  <w:num w:numId="19" w16cid:durableId="841360127">
    <w:abstractNumId w:val="16"/>
  </w:num>
  <w:num w:numId="20" w16cid:durableId="1541670501">
    <w:abstractNumId w:val="1"/>
  </w:num>
  <w:num w:numId="21" w16cid:durableId="541409443">
    <w:abstractNumId w:val="2"/>
  </w:num>
  <w:num w:numId="22" w16cid:durableId="1883588086">
    <w:abstractNumId w:val="26"/>
  </w:num>
  <w:num w:numId="23" w16cid:durableId="1377126619">
    <w:abstractNumId w:val="27"/>
  </w:num>
  <w:num w:numId="24" w16cid:durableId="1331568114">
    <w:abstractNumId w:val="4"/>
  </w:num>
  <w:num w:numId="25" w16cid:durableId="1794638669">
    <w:abstractNumId w:val="23"/>
  </w:num>
  <w:num w:numId="26" w16cid:durableId="446586807">
    <w:abstractNumId w:val="25"/>
  </w:num>
  <w:num w:numId="27" w16cid:durableId="858542989">
    <w:abstractNumId w:val="5"/>
  </w:num>
  <w:num w:numId="28" w16cid:durableId="13294760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D3"/>
    <w:rsid w:val="000112EA"/>
    <w:rsid w:val="00072A18"/>
    <w:rsid w:val="00076593"/>
    <w:rsid w:val="000C6ABD"/>
    <w:rsid w:val="000F06BB"/>
    <w:rsid w:val="0017784C"/>
    <w:rsid w:val="00291F97"/>
    <w:rsid w:val="003064F0"/>
    <w:rsid w:val="00330D8F"/>
    <w:rsid w:val="003377A0"/>
    <w:rsid w:val="003711A6"/>
    <w:rsid w:val="00380758"/>
    <w:rsid w:val="003E60A1"/>
    <w:rsid w:val="003E768C"/>
    <w:rsid w:val="003F4B7A"/>
    <w:rsid w:val="004463E6"/>
    <w:rsid w:val="00465799"/>
    <w:rsid w:val="00466D3A"/>
    <w:rsid w:val="00485B4C"/>
    <w:rsid w:val="00493641"/>
    <w:rsid w:val="00581F34"/>
    <w:rsid w:val="005827E3"/>
    <w:rsid w:val="005A3F5C"/>
    <w:rsid w:val="005B2334"/>
    <w:rsid w:val="005C2BF5"/>
    <w:rsid w:val="005E2467"/>
    <w:rsid w:val="006104E9"/>
    <w:rsid w:val="006310AC"/>
    <w:rsid w:val="00664BB5"/>
    <w:rsid w:val="006756D9"/>
    <w:rsid w:val="006D4DB1"/>
    <w:rsid w:val="007153A7"/>
    <w:rsid w:val="00765956"/>
    <w:rsid w:val="0077260D"/>
    <w:rsid w:val="00782695"/>
    <w:rsid w:val="007E2E79"/>
    <w:rsid w:val="008129FE"/>
    <w:rsid w:val="00830B69"/>
    <w:rsid w:val="008B23D3"/>
    <w:rsid w:val="00924A70"/>
    <w:rsid w:val="009643B1"/>
    <w:rsid w:val="00A10844"/>
    <w:rsid w:val="00A5013C"/>
    <w:rsid w:val="00A545E6"/>
    <w:rsid w:val="00A74393"/>
    <w:rsid w:val="00A961CF"/>
    <w:rsid w:val="00AF023C"/>
    <w:rsid w:val="00B00083"/>
    <w:rsid w:val="00B11AF7"/>
    <w:rsid w:val="00B3098E"/>
    <w:rsid w:val="00B41042"/>
    <w:rsid w:val="00B526E3"/>
    <w:rsid w:val="00B63085"/>
    <w:rsid w:val="00B96886"/>
    <w:rsid w:val="00BC68B3"/>
    <w:rsid w:val="00BE4970"/>
    <w:rsid w:val="00C07E77"/>
    <w:rsid w:val="00C9601E"/>
    <w:rsid w:val="00CD1628"/>
    <w:rsid w:val="00D50125"/>
    <w:rsid w:val="00D91EA0"/>
    <w:rsid w:val="00E02902"/>
    <w:rsid w:val="00E555E7"/>
    <w:rsid w:val="00EE5323"/>
    <w:rsid w:val="00EF6D67"/>
    <w:rsid w:val="00F4114E"/>
    <w:rsid w:val="00FE5680"/>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C87C"/>
  <w15:chartTrackingRefBased/>
  <w15:docId w15:val="{6B64C387-D878-4AD8-A730-3B4E0943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2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2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3D3"/>
    <w:rPr>
      <w:rFonts w:eastAsiaTheme="majorEastAsia" w:cstheme="majorBidi"/>
      <w:color w:val="272727" w:themeColor="text1" w:themeTint="D8"/>
    </w:rPr>
  </w:style>
  <w:style w:type="paragraph" w:styleId="Title">
    <w:name w:val="Title"/>
    <w:basedOn w:val="Normal"/>
    <w:next w:val="Normal"/>
    <w:link w:val="TitleChar"/>
    <w:uiPriority w:val="10"/>
    <w:qFormat/>
    <w:rsid w:val="008B2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3D3"/>
    <w:pPr>
      <w:spacing w:before="160"/>
      <w:jc w:val="center"/>
    </w:pPr>
    <w:rPr>
      <w:i/>
      <w:iCs/>
      <w:color w:val="404040" w:themeColor="text1" w:themeTint="BF"/>
    </w:rPr>
  </w:style>
  <w:style w:type="character" w:customStyle="1" w:styleId="QuoteChar">
    <w:name w:val="Quote Char"/>
    <w:basedOn w:val="DefaultParagraphFont"/>
    <w:link w:val="Quote"/>
    <w:uiPriority w:val="29"/>
    <w:rsid w:val="008B23D3"/>
    <w:rPr>
      <w:i/>
      <w:iCs/>
      <w:color w:val="404040" w:themeColor="text1" w:themeTint="BF"/>
    </w:rPr>
  </w:style>
  <w:style w:type="paragraph" w:styleId="ListParagraph">
    <w:name w:val="List Paragraph"/>
    <w:basedOn w:val="Normal"/>
    <w:uiPriority w:val="34"/>
    <w:qFormat/>
    <w:rsid w:val="008B23D3"/>
    <w:pPr>
      <w:ind w:left="720"/>
      <w:contextualSpacing/>
    </w:pPr>
  </w:style>
  <w:style w:type="character" w:styleId="IntenseEmphasis">
    <w:name w:val="Intense Emphasis"/>
    <w:basedOn w:val="DefaultParagraphFont"/>
    <w:uiPriority w:val="21"/>
    <w:qFormat/>
    <w:rsid w:val="008B23D3"/>
    <w:rPr>
      <w:i/>
      <w:iCs/>
      <w:color w:val="0F4761" w:themeColor="accent1" w:themeShade="BF"/>
    </w:rPr>
  </w:style>
  <w:style w:type="paragraph" w:styleId="IntenseQuote">
    <w:name w:val="Intense Quote"/>
    <w:basedOn w:val="Normal"/>
    <w:next w:val="Normal"/>
    <w:link w:val="IntenseQuoteChar"/>
    <w:uiPriority w:val="30"/>
    <w:qFormat/>
    <w:rsid w:val="008B2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3D3"/>
    <w:rPr>
      <w:i/>
      <w:iCs/>
      <w:color w:val="0F4761" w:themeColor="accent1" w:themeShade="BF"/>
    </w:rPr>
  </w:style>
  <w:style w:type="character" w:styleId="IntenseReference">
    <w:name w:val="Intense Reference"/>
    <w:basedOn w:val="DefaultParagraphFont"/>
    <w:uiPriority w:val="32"/>
    <w:qFormat/>
    <w:rsid w:val="008B23D3"/>
    <w:rPr>
      <w:b/>
      <w:bCs/>
      <w:smallCaps/>
      <w:color w:val="0F4761" w:themeColor="accent1" w:themeShade="BF"/>
      <w:spacing w:val="5"/>
    </w:rPr>
  </w:style>
  <w:style w:type="paragraph" w:styleId="Header">
    <w:name w:val="header"/>
    <w:basedOn w:val="Normal"/>
    <w:link w:val="HeaderChar"/>
    <w:uiPriority w:val="99"/>
    <w:unhideWhenUsed/>
    <w:rsid w:val="003E76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68C"/>
  </w:style>
  <w:style w:type="paragraph" w:styleId="Footer">
    <w:name w:val="footer"/>
    <w:basedOn w:val="Normal"/>
    <w:link w:val="FooterChar"/>
    <w:uiPriority w:val="99"/>
    <w:unhideWhenUsed/>
    <w:rsid w:val="003E76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68C"/>
  </w:style>
  <w:style w:type="paragraph" w:styleId="TOCHeading">
    <w:name w:val="TOC Heading"/>
    <w:basedOn w:val="Heading1"/>
    <w:next w:val="Normal"/>
    <w:uiPriority w:val="39"/>
    <w:unhideWhenUsed/>
    <w:qFormat/>
    <w:rsid w:val="00466D3A"/>
    <w:pPr>
      <w:spacing w:before="240" w:after="0" w:line="259" w:lineRule="auto"/>
      <w:outlineLvl w:val="9"/>
    </w:pPr>
    <w:rPr>
      <w:kern w:val="0"/>
      <w:sz w:val="32"/>
      <w:szCs w:val="32"/>
      <w:lang w:val="en-US"/>
      <w14:ligatures w14:val="none"/>
    </w:rPr>
  </w:style>
  <w:style w:type="character" w:styleId="Strong">
    <w:name w:val="Strong"/>
    <w:basedOn w:val="DefaultParagraphFont"/>
    <w:uiPriority w:val="22"/>
    <w:qFormat/>
    <w:rsid w:val="00466D3A"/>
    <w:rPr>
      <w:b/>
      <w:bCs/>
    </w:rPr>
  </w:style>
  <w:style w:type="paragraph" w:styleId="TOC1">
    <w:name w:val="toc 1"/>
    <w:basedOn w:val="Normal"/>
    <w:next w:val="Normal"/>
    <w:autoRedefine/>
    <w:uiPriority w:val="39"/>
    <w:unhideWhenUsed/>
    <w:rsid w:val="00BC68B3"/>
    <w:pPr>
      <w:spacing w:after="100"/>
    </w:pPr>
  </w:style>
  <w:style w:type="character" w:styleId="Hyperlink">
    <w:name w:val="Hyperlink"/>
    <w:basedOn w:val="DefaultParagraphFont"/>
    <w:uiPriority w:val="99"/>
    <w:unhideWhenUsed/>
    <w:rsid w:val="00BC68B3"/>
    <w:rPr>
      <w:color w:val="467886" w:themeColor="hyperlink"/>
      <w:u w:val="single"/>
    </w:rPr>
  </w:style>
  <w:style w:type="paragraph" w:styleId="NormalWeb">
    <w:name w:val="Normal (Web)"/>
    <w:basedOn w:val="Normal"/>
    <w:uiPriority w:val="99"/>
    <w:unhideWhenUsed/>
    <w:rsid w:val="00F4114E"/>
    <w:pPr>
      <w:spacing w:before="100" w:beforeAutospacing="1" w:after="100" w:afterAutospacing="1" w:line="240" w:lineRule="auto"/>
    </w:pPr>
    <w:rPr>
      <w:rFonts w:ascii="Times New Roman" w:eastAsia="Times New Roman" w:hAnsi="Times New Roman" w:cs="Times New Roman"/>
      <w:kern w:val="0"/>
      <w:lang w:eastAsia="en-AT"/>
      <w14:ligatures w14:val="none"/>
    </w:rPr>
  </w:style>
  <w:style w:type="character" w:styleId="UnresolvedMention">
    <w:name w:val="Unresolved Mention"/>
    <w:basedOn w:val="DefaultParagraphFont"/>
    <w:uiPriority w:val="99"/>
    <w:semiHidden/>
    <w:unhideWhenUsed/>
    <w:rsid w:val="005E2467"/>
    <w:rPr>
      <w:color w:val="605E5C"/>
      <w:shd w:val="clear" w:color="auto" w:fill="E1DFDD"/>
    </w:rPr>
  </w:style>
  <w:style w:type="character" w:styleId="FollowedHyperlink">
    <w:name w:val="FollowedHyperlink"/>
    <w:basedOn w:val="DefaultParagraphFont"/>
    <w:uiPriority w:val="99"/>
    <w:semiHidden/>
    <w:unhideWhenUsed/>
    <w:rsid w:val="005E24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36281">
      <w:bodyDiv w:val="1"/>
      <w:marLeft w:val="0"/>
      <w:marRight w:val="0"/>
      <w:marTop w:val="0"/>
      <w:marBottom w:val="0"/>
      <w:divBdr>
        <w:top w:val="none" w:sz="0" w:space="0" w:color="auto"/>
        <w:left w:val="none" w:sz="0" w:space="0" w:color="auto"/>
        <w:bottom w:val="none" w:sz="0" w:space="0" w:color="auto"/>
        <w:right w:val="none" w:sz="0" w:space="0" w:color="auto"/>
      </w:divBdr>
    </w:div>
    <w:div w:id="152836410">
      <w:bodyDiv w:val="1"/>
      <w:marLeft w:val="0"/>
      <w:marRight w:val="0"/>
      <w:marTop w:val="0"/>
      <w:marBottom w:val="0"/>
      <w:divBdr>
        <w:top w:val="none" w:sz="0" w:space="0" w:color="auto"/>
        <w:left w:val="none" w:sz="0" w:space="0" w:color="auto"/>
        <w:bottom w:val="none" w:sz="0" w:space="0" w:color="auto"/>
        <w:right w:val="none" w:sz="0" w:space="0" w:color="auto"/>
      </w:divBdr>
      <w:divsChild>
        <w:div w:id="1995143476">
          <w:marLeft w:val="360"/>
          <w:marRight w:val="0"/>
          <w:marTop w:val="200"/>
          <w:marBottom w:val="0"/>
          <w:divBdr>
            <w:top w:val="none" w:sz="0" w:space="0" w:color="auto"/>
            <w:left w:val="none" w:sz="0" w:space="0" w:color="auto"/>
            <w:bottom w:val="none" w:sz="0" w:space="0" w:color="auto"/>
            <w:right w:val="none" w:sz="0" w:space="0" w:color="auto"/>
          </w:divBdr>
        </w:div>
        <w:div w:id="960457372">
          <w:marLeft w:val="360"/>
          <w:marRight w:val="0"/>
          <w:marTop w:val="200"/>
          <w:marBottom w:val="0"/>
          <w:divBdr>
            <w:top w:val="none" w:sz="0" w:space="0" w:color="auto"/>
            <w:left w:val="none" w:sz="0" w:space="0" w:color="auto"/>
            <w:bottom w:val="none" w:sz="0" w:space="0" w:color="auto"/>
            <w:right w:val="none" w:sz="0" w:space="0" w:color="auto"/>
          </w:divBdr>
        </w:div>
      </w:divsChild>
    </w:div>
    <w:div w:id="224026836">
      <w:bodyDiv w:val="1"/>
      <w:marLeft w:val="0"/>
      <w:marRight w:val="0"/>
      <w:marTop w:val="0"/>
      <w:marBottom w:val="0"/>
      <w:divBdr>
        <w:top w:val="none" w:sz="0" w:space="0" w:color="auto"/>
        <w:left w:val="none" w:sz="0" w:space="0" w:color="auto"/>
        <w:bottom w:val="none" w:sz="0" w:space="0" w:color="auto"/>
        <w:right w:val="none" w:sz="0" w:space="0" w:color="auto"/>
      </w:divBdr>
    </w:div>
    <w:div w:id="265381434">
      <w:bodyDiv w:val="1"/>
      <w:marLeft w:val="0"/>
      <w:marRight w:val="0"/>
      <w:marTop w:val="0"/>
      <w:marBottom w:val="0"/>
      <w:divBdr>
        <w:top w:val="none" w:sz="0" w:space="0" w:color="auto"/>
        <w:left w:val="none" w:sz="0" w:space="0" w:color="auto"/>
        <w:bottom w:val="none" w:sz="0" w:space="0" w:color="auto"/>
        <w:right w:val="none" w:sz="0" w:space="0" w:color="auto"/>
      </w:divBdr>
    </w:div>
    <w:div w:id="415595032">
      <w:bodyDiv w:val="1"/>
      <w:marLeft w:val="0"/>
      <w:marRight w:val="0"/>
      <w:marTop w:val="0"/>
      <w:marBottom w:val="0"/>
      <w:divBdr>
        <w:top w:val="none" w:sz="0" w:space="0" w:color="auto"/>
        <w:left w:val="none" w:sz="0" w:space="0" w:color="auto"/>
        <w:bottom w:val="none" w:sz="0" w:space="0" w:color="auto"/>
        <w:right w:val="none" w:sz="0" w:space="0" w:color="auto"/>
      </w:divBdr>
    </w:div>
    <w:div w:id="446241904">
      <w:bodyDiv w:val="1"/>
      <w:marLeft w:val="0"/>
      <w:marRight w:val="0"/>
      <w:marTop w:val="0"/>
      <w:marBottom w:val="0"/>
      <w:divBdr>
        <w:top w:val="none" w:sz="0" w:space="0" w:color="auto"/>
        <w:left w:val="none" w:sz="0" w:space="0" w:color="auto"/>
        <w:bottom w:val="none" w:sz="0" w:space="0" w:color="auto"/>
        <w:right w:val="none" w:sz="0" w:space="0" w:color="auto"/>
      </w:divBdr>
    </w:div>
    <w:div w:id="452871963">
      <w:bodyDiv w:val="1"/>
      <w:marLeft w:val="0"/>
      <w:marRight w:val="0"/>
      <w:marTop w:val="0"/>
      <w:marBottom w:val="0"/>
      <w:divBdr>
        <w:top w:val="none" w:sz="0" w:space="0" w:color="auto"/>
        <w:left w:val="none" w:sz="0" w:space="0" w:color="auto"/>
        <w:bottom w:val="none" w:sz="0" w:space="0" w:color="auto"/>
        <w:right w:val="none" w:sz="0" w:space="0" w:color="auto"/>
      </w:divBdr>
    </w:div>
    <w:div w:id="493498589">
      <w:bodyDiv w:val="1"/>
      <w:marLeft w:val="0"/>
      <w:marRight w:val="0"/>
      <w:marTop w:val="0"/>
      <w:marBottom w:val="0"/>
      <w:divBdr>
        <w:top w:val="none" w:sz="0" w:space="0" w:color="auto"/>
        <w:left w:val="none" w:sz="0" w:space="0" w:color="auto"/>
        <w:bottom w:val="none" w:sz="0" w:space="0" w:color="auto"/>
        <w:right w:val="none" w:sz="0" w:space="0" w:color="auto"/>
      </w:divBdr>
    </w:div>
    <w:div w:id="712660871">
      <w:bodyDiv w:val="1"/>
      <w:marLeft w:val="0"/>
      <w:marRight w:val="0"/>
      <w:marTop w:val="0"/>
      <w:marBottom w:val="0"/>
      <w:divBdr>
        <w:top w:val="none" w:sz="0" w:space="0" w:color="auto"/>
        <w:left w:val="none" w:sz="0" w:space="0" w:color="auto"/>
        <w:bottom w:val="none" w:sz="0" w:space="0" w:color="auto"/>
        <w:right w:val="none" w:sz="0" w:space="0" w:color="auto"/>
      </w:divBdr>
    </w:div>
    <w:div w:id="726077645">
      <w:bodyDiv w:val="1"/>
      <w:marLeft w:val="0"/>
      <w:marRight w:val="0"/>
      <w:marTop w:val="0"/>
      <w:marBottom w:val="0"/>
      <w:divBdr>
        <w:top w:val="none" w:sz="0" w:space="0" w:color="auto"/>
        <w:left w:val="none" w:sz="0" w:space="0" w:color="auto"/>
        <w:bottom w:val="none" w:sz="0" w:space="0" w:color="auto"/>
        <w:right w:val="none" w:sz="0" w:space="0" w:color="auto"/>
      </w:divBdr>
    </w:div>
    <w:div w:id="730465854">
      <w:bodyDiv w:val="1"/>
      <w:marLeft w:val="0"/>
      <w:marRight w:val="0"/>
      <w:marTop w:val="0"/>
      <w:marBottom w:val="0"/>
      <w:divBdr>
        <w:top w:val="none" w:sz="0" w:space="0" w:color="auto"/>
        <w:left w:val="none" w:sz="0" w:space="0" w:color="auto"/>
        <w:bottom w:val="none" w:sz="0" w:space="0" w:color="auto"/>
        <w:right w:val="none" w:sz="0" w:space="0" w:color="auto"/>
      </w:divBdr>
    </w:div>
    <w:div w:id="735279631">
      <w:bodyDiv w:val="1"/>
      <w:marLeft w:val="0"/>
      <w:marRight w:val="0"/>
      <w:marTop w:val="0"/>
      <w:marBottom w:val="0"/>
      <w:divBdr>
        <w:top w:val="none" w:sz="0" w:space="0" w:color="auto"/>
        <w:left w:val="none" w:sz="0" w:space="0" w:color="auto"/>
        <w:bottom w:val="none" w:sz="0" w:space="0" w:color="auto"/>
        <w:right w:val="none" w:sz="0" w:space="0" w:color="auto"/>
      </w:divBdr>
    </w:div>
    <w:div w:id="876621098">
      <w:bodyDiv w:val="1"/>
      <w:marLeft w:val="0"/>
      <w:marRight w:val="0"/>
      <w:marTop w:val="0"/>
      <w:marBottom w:val="0"/>
      <w:divBdr>
        <w:top w:val="none" w:sz="0" w:space="0" w:color="auto"/>
        <w:left w:val="none" w:sz="0" w:space="0" w:color="auto"/>
        <w:bottom w:val="none" w:sz="0" w:space="0" w:color="auto"/>
        <w:right w:val="none" w:sz="0" w:space="0" w:color="auto"/>
      </w:divBdr>
    </w:div>
    <w:div w:id="897206766">
      <w:bodyDiv w:val="1"/>
      <w:marLeft w:val="0"/>
      <w:marRight w:val="0"/>
      <w:marTop w:val="0"/>
      <w:marBottom w:val="0"/>
      <w:divBdr>
        <w:top w:val="none" w:sz="0" w:space="0" w:color="auto"/>
        <w:left w:val="none" w:sz="0" w:space="0" w:color="auto"/>
        <w:bottom w:val="none" w:sz="0" w:space="0" w:color="auto"/>
        <w:right w:val="none" w:sz="0" w:space="0" w:color="auto"/>
      </w:divBdr>
      <w:divsChild>
        <w:div w:id="1735815431">
          <w:marLeft w:val="360"/>
          <w:marRight w:val="0"/>
          <w:marTop w:val="200"/>
          <w:marBottom w:val="0"/>
          <w:divBdr>
            <w:top w:val="none" w:sz="0" w:space="0" w:color="auto"/>
            <w:left w:val="none" w:sz="0" w:space="0" w:color="auto"/>
            <w:bottom w:val="none" w:sz="0" w:space="0" w:color="auto"/>
            <w:right w:val="none" w:sz="0" w:space="0" w:color="auto"/>
          </w:divBdr>
        </w:div>
        <w:div w:id="1580211350">
          <w:marLeft w:val="360"/>
          <w:marRight w:val="0"/>
          <w:marTop w:val="200"/>
          <w:marBottom w:val="0"/>
          <w:divBdr>
            <w:top w:val="none" w:sz="0" w:space="0" w:color="auto"/>
            <w:left w:val="none" w:sz="0" w:space="0" w:color="auto"/>
            <w:bottom w:val="none" w:sz="0" w:space="0" w:color="auto"/>
            <w:right w:val="none" w:sz="0" w:space="0" w:color="auto"/>
          </w:divBdr>
        </w:div>
      </w:divsChild>
    </w:div>
    <w:div w:id="952712583">
      <w:bodyDiv w:val="1"/>
      <w:marLeft w:val="0"/>
      <w:marRight w:val="0"/>
      <w:marTop w:val="0"/>
      <w:marBottom w:val="0"/>
      <w:divBdr>
        <w:top w:val="none" w:sz="0" w:space="0" w:color="auto"/>
        <w:left w:val="none" w:sz="0" w:space="0" w:color="auto"/>
        <w:bottom w:val="none" w:sz="0" w:space="0" w:color="auto"/>
        <w:right w:val="none" w:sz="0" w:space="0" w:color="auto"/>
      </w:divBdr>
    </w:div>
    <w:div w:id="954092963">
      <w:bodyDiv w:val="1"/>
      <w:marLeft w:val="0"/>
      <w:marRight w:val="0"/>
      <w:marTop w:val="0"/>
      <w:marBottom w:val="0"/>
      <w:divBdr>
        <w:top w:val="none" w:sz="0" w:space="0" w:color="auto"/>
        <w:left w:val="none" w:sz="0" w:space="0" w:color="auto"/>
        <w:bottom w:val="none" w:sz="0" w:space="0" w:color="auto"/>
        <w:right w:val="none" w:sz="0" w:space="0" w:color="auto"/>
      </w:divBdr>
    </w:div>
    <w:div w:id="965505197">
      <w:bodyDiv w:val="1"/>
      <w:marLeft w:val="0"/>
      <w:marRight w:val="0"/>
      <w:marTop w:val="0"/>
      <w:marBottom w:val="0"/>
      <w:divBdr>
        <w:top w:val="none" w:sz="0" w:space="0" w:color="auto"/>
        <w:left w:val="none" w:sz="0" w:space="0" w:color="auto"/>
        <w:bottom w:val="none" w:sz="0" w:space="0" w:color="auto"/>
        <w:right w:val="none" w:sz="0" w:space="0" w:color="auto"/>
      </w:divBdr>
    </w:div>
    <w:div w:id="981664970">
      <w:bodyDiv w:val="1"/>
      <w:marLeft w:val="0"/>
      <w:marRight w:val="0"/>
      <w:marTop w:val="0"/>
      <w:marBottom w:val="0"/>
      <w:divBdr>
        <w:top w:val="none" w:sz="0" w:space="0" w:color="auto"/>
        <w:left w:val="none" w:sz="0" w:space="0" w:color="auto"/>
        <w:bottom w:val="none" w:sz="0" w:space="0" w:color="auto"/>
        <w:right w:val="none" w:sz="0" w:space="0" w:color="auto"/>
      </w:divBdr>
    </w:div>
    <w:div w:id="983857120">
      <w:bodyDiv w:val="1"/>
      <w:marLeft w:val="0"/>
      <w:marRight w:val="0"/>
      <w:marTop w:val="0"/>
      <w:marBottom w:val="0"/>
      <w:divBdr>
        <w:top w:val="none" w:sz="0" w:space="0" w:color="auto"/>
        <w:left w:val="none" w:sz="0" w:space="0" w:color="auto"/>
        <w:bottom w:val="none" w:sz="0" w:space="0" w:color="auto"/>
        <w:right w:val="none" w:sz="0" w:space="0" w:color="auto"/>
      </w:divBdr>
    </w:div>
    <w:div w:id="990865774">
      <w:bodyDiv w:val="1"/>
      <w:marLeft w:val="0"/>
      <w:marRight w:val="0"/>
      <w:marTop w:val="0"/>
      <w:marBottom w:val="0"/>
      <w:divBdr>
        <w:top w:val="none" w:sz="0" w:space="0" w:color="auto"/>
        <w:left w:val="none" w:sz="0" w:space="0" w:color="auto"/>
        <w:bottom w:val="none" w:sz="0" w:space="0" w:color="auto"/>
        <w:right w:val="none" w:sz="0" w:space="0" w:color="auto"/>
      </w:divBdr>
    </w:div>
    <w:div w:id="998116730">
      <w:bodyDiv w:val="1"/>
      <w:marLeft w:val="0"/>
      <w:marRight w:val="0"/>
      <w:marTop w:val="0"/>
      <w:marBottom w:val="0"/>
      <w:divBdr>
        <w:top w:val="none" w:sz="0" w:space="0" w:color="auto"/>
        <w:left w:val="none" w:sz="0" w:space="0" w:color="auto"/>
        <w:bottom w:val="none" w:sz="0" w:space="0" w:color="auto"/>
        <w:right w:val="none" w:sz="0" w:space="0" w:color="auto"/>
      </w:divBdr>
    </w:div>
    <w:div w:id="1048452334">
      <w:bodyDiv w:val="1"/>
      <w:marLeft w:val="0"/>
      <w:marRight w:val="0"/>
      <w:marTop w:val="0"/>
      <w:marBottom w:val="0"/>
      <w:divBdr>
        <w:top w:val="none" w:sz="0" w:space="0" w:color="auto"/>
        <w:left w:val="none" w:sz="0" w:space="0" w:color="auto"/>
        <w:bottom w:val="none" w:sz="0" w:space="0" w:color="auto"/>
        <w:right w:val="none" w:sz="0" w:space="0" w:color="auto"/>
      </w:divBdr>
    </w:div>
    <w:div w:id="1087112880">
      <w:bodyDiv w:val="1"/>
      <w:marLeft w:val="0"/>
      <w:marRight w:val="0"/>
      <w:marTop w:val="0"/>
      <w:marBottom w:val="0"/>
      <w:divBdr>
        <w:top w:val="none" w:sz="0" w:space="0" w:color="auto"/>
        <w:left w:val="none" w:sz="0" w:space="0" w:color="auto"/>
        <w:bottom w:val="none" w:sz="0" w:space="0" w:color="auto"/>
        <w:right w:val="none" w:sz="0" w:space="0" w:color="auto"/>
      </w:divBdr>
    </w:div>
    <w:div w:id="1226377388">
      <w:bodyDiv w:val="1"/>
      <w:marLeft w:val="0"/>
      <w:marRight w:val="0"/>
      <w:marTop w:val="0"/>
      <w:marBottom w:val="0"/>
      <w:divBdr>
        <w:top w:val="none" w:sz="0" w:space="0" w:color="auto"/>
        <w:left w:val="none" w:sz="0" w:space="0" w:color="auto"/>
        <w:bottom w:val="none" w:sz="0" w:space="0" w:color="auto"/>
        <w:right w:val="none" w:sz="0" w:space="0" w:color="auto"/>
      </w:divBdr>
    </w:div>
    <w:div w:id="1270434256">
      <w:bodyDiv w:val="1"/>
      <w:marLeft w:val="0"/>
      <w:marRight w:val="0"/>
      <w:marTop w:val="0"/>
      <w:marBottom w:val="0"/>
      <w:divBdr>
        <w:top w:val="none" w:sz="0" w:space="0" w:color="auto"/>
        <w:left w:val="none" w:sz="0" w:space="0" w:color="auto"/>
        <w:bottom w:val="none" w:sz="0" w:space="0" w:color="auto"/>
        <w:right w:val="none" w:sz="0" w:space="0" w:color="auto"/>
      </w:divBdr>
    </w:div>
    <w:div w:id="1286429079">
      <w:bodyDiv w:val="1"/>
      <w:marLeft w:val="0"/>
      <w:marRight w:val="0"/>
      <w:marTop w:val="0"/>
      <w:marBottom w:val="0"/>
      <w:divBdr>
        <w:top w:val="none" w:sz="0" w:space="0" w:color="auto"/>
        <w:left w:val="none" w:sz="0" w:space="0" w:color="auto"/>
        <w:bottom w:val="none" w:sz="0" w:space="0" w:color="auto"/>
        <w:right w:val="none" w:sz="0" w:space="0" w:color="auto"/>
      </w:divBdr>
    </w:div>
    <w:div w:id="1287539885">
      <w:bodyDiv w:val="1"/>
      <w:marLeft w:val="0"/>
      <w:marRight w:val="0"/>
      <w:marTop w:val="0"/>
      <w:marBottom w:val="0"/>
      <w:divBdr>
        <w:top w:val="none" w:sz="0" w:space="0" w:color="auto"/>
        <w:left w:val="none" w:sz="0" w:space="0" w:color="auto"/>
        <w:bottom w:val="none" w:sz="0" w:space="0" w:color="auto"/>
        <w:right w:val="none" w:sz="0" w:space="0" w:color="auto"/>
      </w:divBdr>
    </w:div>
    <w:div w:id="1289624267">
      <w:bodyDiv w:val="1"/>
      <w:marLeft w:val="0"/>
      <w:marRight w:val="0"/>
      <w:marTop w:val="0"/>
      <w:marBottom w:val="0"/>
      <w:divBdr>
        <w:top w:val="none" w:sz="0" w:space="0" w:color="auto"/>
        <w:left w:val="none" w:sz="0" w:space="0" w:color="auto"/>
        <w:bottom w:val="none" w:sz="0" w:space="0" w:color="auto"/>
        <w:right w:val="none" w:sz="0" w:space="0" w:color="auto"/>
      </w:divBdr>
    </w:div>
    <w:div w:id="1306081313">
      <w:bodyDiv w:val="1"/>
      <w:marLeft w:val="0"/>
      <w:marRight w:val="0"/>
      <w:marTop w:val="0"/>
      <w:marBottom w:val="0"/>
      <w:divBdr>
        <w:top w:val="none" w:sz="0" w:space="0" w:color="auto"/>
        <w:left w:val="none" w:sz="0" w:space="0" w:color="auto"/>
        <w:bottom w:val="none" w:sz="0" w:space="0" w:color="auto"/>
        <w:right w:val="none" w:sz="0" w:space="0" w:color="auto"/>
      </w:divBdr>
      <w:divsChild>
        <w:div w:id="267860424">
          <w:marLeft w:val="360"/>
          <w:marRight w:val="0"/>
          <w:marTop w:val="200"/>
          <w:marBottom w:val="0"/>
          <w:divBdr>
            <w:top w:val="none" w:sz="0" w:space="0" w:color="auto"/>
            <w:left w:val="none" w:sz="0" w:space="0" w:color="auto"/>
            <w:bottom w:val="none" w:sz="0" w:space="0" w:color="auto"/>
            <w:right w:val="none" w:sz="0" w:space="0" w:color="auto"/>
          </w:divBdr>
        </w:div>
      </w:divsChild>
    </w:div>
    <w:div w:id="1322386282">
      <w:bodyDiv w:val="1"/>
      <w:marLeft w:val="0"/>
      <w:marRight w:val="0"/>
      <w:marTop w:val="0"/>
      <w:marBottom w:val="0"/>
      <w:divBdr>
        <w:top w:val="none" w:sz="0" w:space="0" w:color="auto"/>
        <w:left w:val="none" w:sz="0" w:space="0" w:color="auto"/>
        <w:bottom w:val="none" w:sz="0" w:space="0" w:color="auto"/>
        <w:right w:val="none" w:sz="0" w:space="0" w:color="auto"/>
      </w:divBdr>
    </w:div>
    <w:div w:id="1328288644">
      <w:bodyDiv w:val="1"/>
      <w:marLeft w:val="0"/>
      <w:marRight w:val="0"/>
      <w:marTop w:val="0"/>
      <w:marBottom w:val="0"/>
      <w:divBdr>
        <w:top w:val="none" w:sz="0" w:space="0" w:color="auto"/>
        <w:left w:val="none" w:sz="0" w:space="0" w:color="auto"/>
        <w:bottom w:val="none" w:sz="0" w:space="0" w:color="auto"/>
        <w:right w:val="none" w:sz="0" w:space="0" w:color="auto"/>
      </w:divBdr>
    </w:div>
    <w:div w:id="1376732227">
      <w:bodyDiv w:val="1"/>
      <w:marLeft w:val="0"/>
      <w:marRight w:val="0"/>
      <w:marTop w:val="0"/>
      <w:marBottom w:val="0"/>
      <w:divBdr>
        <w:top w:val="none" w:sz="0" w:space="0" w:color="auto"/>
        <w:left w:val="none" w:sz="0" w:space="0" w:color="auto"/>
        <w:bottom w:val="none" w:sz="0" w:space="0" w:color="auto"/>
        <w:right w:val="none" w:sz="0" w:space="0" w:color="auto"/>
      </w:divBdr>
    </w:div>
    <w:div w:id="1403983700">
      <w:bodyDiv w:val="1"/>
      <w:marLeft w:val="0"/>
      <w:marRight w:val="0"/>
      <w:marTop w:val="0"/>
      <w:marBottom w:val="0"/>
      <w:divBdr>
        <w:top w:val="none" w:sz="0" w:space="0" w:color="auto"/>
        <w:left w:val="none" w:sz="0" w:space="0" w:color="auto"/>
        <w:bottom w:val="none" w:sz="0" w:space="0" w:color="auto"/>
        <w:right w:val="none" w:sz="0" w:space="0" w:color="auto"/>
      </w:divBdr>
    </w:div>
    <w:div w:id="1412003236">
      <w:bodyDiv w:val="1"/>
      <w:marLeft w:val="0"/>
      <w:marRight w:val="0"/>
      <w:marTop w:val="0"/>
      <w:marBottom w:val="0"/>
      <w:divBdr>
        <w:top w:val="none" w:sz="0" w:space="0" w:color="auto"/>
        <w:left w:val="none" w:sz="0" w:space="0" w:color="auto"/>
        <w:bottom w:val="none" w:sz="0" w:space="0" w:color="auto"/>
        <w:right w:val="none" w:sz="0" w:space="0" w:color="auto"/>
      </w:divBdr>
    </w:div>
    <w:div w:id="1582249880">
      <w:bodyDiv w:val="1"/>
      <w:marLeft w:val="0"/>
      <w:marRight w:val="0"/>
      <w:marTop w:val="0"/>
      <w:marBottom w:val="0"/>
      <w:divBdr>
        <w:top w:val="none" w:sz="0" w:space="0" w:color="auto"/>
        <w:left w:val="none" w:sz="0" w:space="0" w:color="auto"/>
        <w:bottom w:val="none" w:sz="0" w:space="0" w:color="auto"/>
        <w:right w:val="none" w:sz="0" w:space="0" w:color="auto"/>
      </w:divBdr>
    </w:div>
    <w:div w:id="1901406377">
      <w:bodyDiv w:val="1"/>
      <w:marLeft w:val="0"/>
      <w:marRight w:val="0"/>
      <w:marTop w:val="0"/>
      <w:marBottom w:val="0"/>
      <w:divBdr>
        <w:top w:val="none" w:sz="0" w:space="0" w:color="auto"/>
        <w:left w:val="none" w:sz="0" w:space="0" w:color="auto"/>
        <w:bottom w:val="none" w:sz="0" w:space="0" w:color="auto"/>
        <w:right w:val="none" w:sz="0" w:space="0" w:color="auto"/>
      </w:divBdr>
      <w:divsChild>
        <w:div w:id="1378778383">
          <w:marLeft w:val="360"/>
          <w:marRight w:val="0"/>
          <w:marTop w:val="200"/>
          <w:marBottom w:val="0"/>
          <w:divBdr>
            <w:top w:val="none" w:sz="0" w:space="0" w:color="auto"/>
            <w:left w:val="none" w:sz="0" w:space="0" w:color="auto"/>
            <w:bottom w:val="none" w:sz="0" w:space="0" w:color="auto"/>
            <w:right w:val="none" w:sz="0" w:space="0" w:color="auto"/>
          </w:divBdr>
        </w:div>
        <w:div w:id="1718360405">
          <w:marLeft w:val="360"/>
          <w:marRight w:val="0"/>
          <w:marTop w:val="200"/>
          <w:marBottom w:val="0"/>
          <w:divBdr>
            <w:top w:val="none" w:sz="0" w:space="0" w:color="auto"/>
            <w:left w:val="none" w:sz="0" w:space="0" w:color="auto"/>
            <w:bottom w:val="none" w:sz="0" w:space="0" w:color="auto"/>
            <w:right w:val="none" w:sz="0" w:space="0" w:color="auto"/>
          </w:divBdr>
        </w:div>
      </w:divsChild>
    </w:div>
    <w:div w:id="1916090077">
      <w:bodyDiv w:val="1"/>
      <w:marLeft w:val="0"/>
      <w:marRight w:val="0"/>
      <w:marTop w:val="0"/>
      <w:marBottom w:val="0"/>
      <w:divBdr>
        <w:top w:val="none" w:sz="0" w:space="0" w:color="auto"/>
        <w:left w:val="none" w:sz="0" w:space="0" w:color="auto"/>
        <w:bottom w:val="none" w:sz="0" w:space="0" w:color="auto"/>
        <w:right w:val="none" w:sz="0" w:space="0" w:color="auto"/>
      </w:divBdr>
    </w:div>
    <w:div w:id="2110462455">
      <w:bodyDiv w:val="1"/>
      <w:marLeft w:val="0"/>
      <w:marRight w:val="0"/>
      <w:marTop w:val="0"/>
      <w:marBottom w:val="0"/>
      <w:divBdr>
        <w:top w:val="none" w:sz="0" w:space="0" w:color="auto"/>
        <w:left w:val="none" w:sz="0" w:space="0" w:color="auto"/>
        <w:bottom w:val="none" w:sz="0" w:space="0" w:color="auto"/>
        <w:right w:val="none" w:sz="0" w:space="0" w:color="auto"/>
      </w:divBdr>
    </w:div>
    <w:div w:id="214666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auklagenfurt-my.sharepoint.com/:u:/g/personal/raaghashirin_edu_aau_at/EfIKwxWH-sxAiQEIv8g0HbgBIt1f4_-WVRTwv7DjV3dacQ?e=0InZuD"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C4D31-FFC9-4BC2-8527-654DD3BC6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10</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Agashirinov</dc:creator>
  <cp:keywords/>
  <dc:description/>
  <cp:lastModifiedBy>Rafael Agashirinov</cp:lastModifiedBy>
  <cp:revision>59</cp:revision>
  <dcterms:created xsi:type="dcterms:W3CDTF">2024-07-13T18:26:00Z</dcterms:created>
  <dcterms:modified xsi:type="dcterms:W3CDTF">2024-07-26T21:24:00Z</dcterms:modified>
</cp:coreProperties>
</file>