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787BF" w14:textId="77777777" w:rsidR="00307F8B" w:rsidRDefault="00000000">
      <w:pPr>
        <w:spacing w:before="1440" w:after="200"/>
        <w:jc w:val="center"/>
      </w:pPr>
      <w:r>
        <w:rPr>
          <w:b/>
          <w:bCs/>
          <w:caps/>
          <w:color w:val="1E3A5F"/>
          <w:sz w:val="48"/>
          <w:szCs w:val="48"/>
        </w:rPr>
        <w:t>DOCUMENTO A</w:t>
      </w:r>
    </w:p>
    <w:p w14:paraId="49BF9529" w14:textId="77777777" w:rsidR="00307F8B" w:rsidRDefault="00000000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>Base Conceitual de Teste</w:t>
      </w:r>
    </w:p>
    <w:p w14:paraId="55CA1983" w14:textId="77777777" w:rsidR="00307F8B" w:rsidRDefault="00000000">
      <w:pPr>
        <w:pBdr>
          <w:bottom w:val="single" w:sz="12" w:space="6" w:color="00B0F0"/>
        </w:pBdr>
        <w:spacing w:after="600"/>
        <w:jc w:val="center"/>
      </w:pPr>
      <w:r>
        <w:rPr>
          <w:b/>
          <w:bCs/>
          <w:color w:val="00B0F0"/>
          <w:sz w:val="30"/>
          <w:szCs w:val="30"/>
        </w:rPr>
        <w:t>AGIX Creator AI</w:t>
      </w:r>
    </w:p>
    <w:p w14:paraId="4541ABB4" w14:textId="77777777" w:rsidR="00307F8B" w:rsidRDefault="00307F8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07F8B" w14:paraId="4C7707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4EE90" w14:textId="77777777" w:rsidR="00307F8B" w:rsidRDefault="00000000">
            <w:r>
              <w:rPr>
                <w:b/>
                <w:bCs/>
                <w:color w:val="1E3A5F"/>
                <w:sz w:val="20"/>
                <w:szCs w:val="20"/>
              </w:rPr>
              <w:t>Projeto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0B971" w14:textId="77777777" w:rsidR="00307F8B" w:rsidRDefault="00000000">
            <w:r>
              <w:rPr>
                <w:sz w:val="20"/>
                <w:szCs w:val="20"/>
              </w:rPr>
              <w:t>AGIX Creator AI</w:t>
            </w:r>
          </w:p>
        </w:tc>
      </w:tr>
      <w:tr w:rsidR="00307F8B" w14:paraId="673ABB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9B4D2" w14:textId="77777777" w:rsidR="00307F8B" w:rsidRDefault="00000000">
            <w:r>
              <w:rPr>
                <w:b/>
                <w:bCs/>
                <w:color w:val="1E3A5F"/>
                <w:sz w:val="20"/>
                <w:szCs w:val="20"/>
              </w:rPr>
              <w:t>Versão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A94C9" w14:textId="77777777" w:rsidR="00307F8B" w:rsidRDefault="00000000">
            <w:r>
              <w:rPr>
                <w:sz w:val="20"/>
                <w:szCs w:val="20"/>
              </w:rPr>
              <w:t>v3 (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clean)</w:t>
            </w:r>
          </w:p>
        </w:tc>
      </w:tr>
      <w:tr w:rsidR="00307F8B" w14:paraId="6EA3E7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CD870" w14:textId="77777777" w:rsidR="00307F8B" w:rsidRDefault="00000000">
            <w:r>
              <w:rPr>
                <w:b/>
                <w:bCs/>
                <w:color w:val="1E3A5F"/>
                <w:sz w:val="20"/>
                <w:szCs w:val="20"/>
              </w:rPr>
              <w:t>Tecnologia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82803" w14:textId="77777777" w:rsidR="00307F8B" w:rsidRDefault="00000000"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 xml:space="preserve"> 3.x / Dart 3.x</w:t>
            </w:r>
          </w:p>
        </w:tc>
      </w:tr>
      <w:tr w:rsidR="00307F8B" w14:paraId="311569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28057" w14:textId="77777777" w:rsidR="00307F8B" w:rsidRDefault="00000000">
            <w:r>
              <w:rPr>
                <w:b/>
                <w:bCs/>
                <w:color w:val="1E3A5F"/>
                <w:sz w:val="20"/>
                <w:szCs w:val="20"/>
              </w:rPr>
              <w:t>Arquitetura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25C8E" w14:textId="77777777" w:rsidR="00307F8B" w:rsidRDefault="00000000">
            <w:proofErr w:type="spellStart"/>
            <w:r>
              <w:rPr>
                <w:sz w:val="20"/>
                <w:szCs w:val="20"/>
              </w:rPr>
              <w:t>StatefulWidget</w:t>
            </w:r>
            <w:proofErr w:type="spellEnd"/>
            <w:r>
              <w:rPr>
                <w:sz w:val="20"/>
                <w:szCs w:val="20"/>
              </w:rPr>
              <w:t xml:space="preserve"> + Services (sem MVVM)</w:t>
            </w:r>
          </w:p>
        </w:tc>
      </w:tr>
      <w:tr w:rsidR="00307F8B" w14:paraId="36ECF6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FBD71" w14:textId="77777777" w:rsidR="00307F8B" w:rsidRDefault="00000000">
            <w:r>
              <w:rPr>
                <w:b/>
                <w:bCs/>
                <w:color w:val="1E3A5F"/>
                <w:sz w:val="20"/>
                <w:szCs w:val="20"/>
              </w:rPr>
              <w:t>Norma Aplicada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36A2C" w14:textId="77777777" w:rsidR="00307F8B" w:rsidRDefault="00000000">
            <w:r>
              <w:rPr>
                <w:sz w:val="20"/>
                <w:szCs w:val="20"/>
              </w:rPr>
              <w:t>ISO/IEC/IEEE 29119-1</w:t>
            </w:r>
          </w:p>
        </w:tc>
      </w:tr>
      <w:tr w:rsidR="00307F8B" w14:paraId="66205E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5B227" w14:textId="77777777" w:rsidR="00307F8B" w:rsidRDefault="00000000">
            <w:r>
              <w:rPr>
                <w:b/>
                <w:bCs/>
                <w:color w:val="1E3A5F"/>
                <w:sz w:val="20"/>
                <w:szCs w:val="20"/>
              </w:rPr>
              <w:t>Data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0502C" w14:textId="77777777" w:rsidR="00307F8B" w:rsidRDefault="00000000">
            <w:r>
              <w:rPr>
                <w:sz w:val="20"/>
                <w:szCs w:val="20"/>
              </w:rPr>
              <w:t>23/05/2026</w:t>
            </w:r>
          </w:p>
        </w:tc>
      </w:tr>
    </w:tbl>
    <w:p w14:paraId="02E2E9B9" w14:textId="77777777" w:rsidR="00307F8B" w:rsidRDefault="00307F8B">
      <w:pPr>
        <w:spacing w:after="80"/>
      </w:pPr>
    </w:p>
    <w:p w14:paraId="562D179A" w14:textId="14365B34" w:rsidR="00307F8B" w:rsidRDefault="00000000">
      <w:pPr>
        <w:spacing w:before="400"/>
        <w:jc w:val="center"/>
      </w:pPr>
      <w:r>
        <w:rPr>
          <w:color w:val="7F7F7F"/>
          <w:sz w:val="20"/>
          <w:szCs w:val="20"/>
        </w:rPr>
        <w:t>Projeto Integrado — 5º Semestre</w:t>
      </w:r>
    </w:p>
    <w:p w14:paraId="1AEF4E09" w14:textId="77777777" w:rsidR="00307F8B" w:rsidRDefault="00000000">
      <w:r>
        <w:br w:type="page"/>
      </w:r>
    </w:p>
    <w:p w14:paraId="699166A4" w14:textId="77777777" w:rsidR="00307F8B" w:rsidRDefault="00000000">
      <w:pPr>
        <w:pStyle w:val="Ttulo1"/>
        <w:pBdr>
          <w:bottom w:val="single" w:sz="8" w:space="4" w:color="2E75B6"/>
        </w:pBdr>
      </w:pPr>
      <w:r>
        <w:rPr>
          <w:caps/>
        </w:rPr>
        <w:lastRenderedPageBreak/>
        <w:t>1. Sistema sob Teste</w:t>
      </w:r>
    </w:p>
    <w:p w14:paraId="0A1B8456" w14:textId="77777777" w:rsidR="00307F8B" w:rsidRDefault="00000000">
      <w:pPr>
        <w:spacing w:after="100"/>
      </w:pPr>
      <w:r>
        <w:t xml:space="preserve">Fluxo de autenticação do aplicativo </w:t>
      </w:r>
      <w:proofErr w:type="spellStart"/>
      <w:r>
        <w:t>Flutter</w:t>
      </w:r>
      <w:proofErr w:type="spellEnd"/>
      <w:r>
        <w:t xml:space="preserve"> AGIX Creator AI.</w:t>
      </w:r>
    </w:p>
    <w:p w14:paraId="5CB09A27" w14:textId="77777777" w:rsidR="00307F8B" w:rsidRDefault="00000000">
      <w:pPr>
        <w:spacing w:after="100"/>
      </w:pPr>
      <w:r>
        <w:t>O sistema implementa autenticação via credenciais fixas (</w:t>
      </w:r>
      <w:proofErr w:type="spellStart"/>
      <w:r>
        <w:t>hardcoded</w:t>
      </w:r>
      <w:proofErr w:type="spellEnd"/>
      <w:r>
        <w:t xml:space="preserve">) com validação de formulário </w:t>
      </w:r>
      <w:proofErr w:type="spellStart"/>
      <w:r>
        <w:t>inline</w:t>
      </w:r>
      <w:proofErr w:type="spellEnd"/>
      <w:r>
        <w:t>. Não há backend de autenticação externo nem fluxo de cadastro de usuários.</w:t>
      </w:r>
    </w:p>
    <w:p w14:paraId="7E16ABDF" w14:textId="77777777" w:rsidR="00307F8B" w:rsidRDefault="00307F8B">
      <w:pPr>
        <w:spacing w:after="80"/>
      </w:pPr>
    </w:p>
    <w:p w14:paraId="46CC84D2" w14:textId="77777777" w:rsidR="00307F8B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2. Itens de Teste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4"/>
        <w:gridCol w:w="3352"/>
        <w:gridCol w:w="3204"/>
      </w:tblGrid>
      <w:tr w:rsidR="00307F8B" w14:paraId="695D04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103B0A" w14:textId="77777777" w:rsidR="00307F8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Item</w:t>
            </w:r>
          </w:p>
        </w:tc>
        <w:tc>
          <w:tcPr>
            <w:tcW w:w="4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B5C4CE" w14:textId="77777777" w:rsidR="00307F8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Descrição</w:t>
            </w:r>
          </w:p>
        </w:tc>
        <w:tc>
          <w:tcPr>
            <w:tcW w:w="2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4BC1F8" w14:textId="77777777" w:rsidR="00307F8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Arquivo</w:t>
            </w:r>
          </w:p>
        </w:tc>
      </w:tr>
      <w:tr w:rsidR="00307F8B" w:rsidRPr="00A15AED" w14:paraId="305A24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785407" w14:textId="77777777" w:rsidR="00307F8B" w:rsidRDefault="00000000">
            <w:proofErr w:type="spellStart"/>
            <w:r>
              <w:rPr>
                <w:sz w:val="20"/>
                <w:szCs w:val="20"/>
              </w:rPr>
              <w:t>LoginScreen</w:t>
            </w:r>
            <w:proofErr w:type="spellEnd"/>
          </w:p>
        </w:tc>
        <w:tc>
          <w:tcPr>
            <w:tcW w:w="4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3C6F68" w14:textId="77777777" w:rsidR="00307F8B" w:rsidRDefault="00000000">
            <w:proofErr w:type="spellStart"/>
            <w:r>
              <w:rPr>
                <w:sz w:val="20"/>
                <w:szCs w:val="20"/>
              </w:rPr>
              <w:t>StatefulWidget</w:t>
            </w:r>
            <w:proofErr w:type="spellEnd"/>
            <w:r>
              <w:rPr>
                <w:sz w:val="20"/>
                <w:szCs w:val="20"/>
              </w:rPr>
              <w:t xml:space="preserve"> principal de autenticação</w:t>
            </w:r>
          </w:p>
        </w:tc>
        <w:tc>
          <w:tcPr>
            <w:tcW w:w="2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8A9A9D" w14:textId="77777777" w:rsidR="00307F8B" w:rsidRPr="00A15AED" w:rsidRDefault="00000000">
            <w:pPr>
              <w:rPr>
                <w:lang w:val="en-AU"/>
              </w:rPr>
            </w:pPr>
            <w:r w:rsidRPr="00A15AED">
              <w:rPr>
                <w:sz w:val="20"/>
                <w:szCs w:val="20"/>
                <w:lang w:val="en-AU"/>
              </w:rPr>
              <w:t>screens/auth/</w:t>
            </w:r>
            <w:proofErr w:type="spellStart"/>
            <w:r w:rsidRPr="00A15AED">
              <w:rPr>
                <w:sz w:val="20"/>
                <w:szCs w:val="20"/>
                <w:lang w:val="en-AU"/>
              </w:rPr>
              <w:t>login_screen.dart</w:t>
            </w:r>
            <w:proofErr w:type="spellEnd"/>
          </w:p>
        </w:tc>
      </w:tr>
      <w:tr w:rsidR="00307F8B" w14:paraId="368156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36DD1A" w14:textId="77777777" w:rsidR="00307F8B" w:rsidRDefault="00000000"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LoginScreenState</w:t>
            </w:r>
            <w:proofErr w:type="spellEnd"/>
          </w:p>
        </w:tc>
        <w:tc>
          <w:tcPr>
            <w:tcW w:w="4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CCF46F" w14:textId="77777777" w:rsidR="00307F8B" w:rsidRDefault="00000000">
            <w:r>
              <w:rPr>
                <w:sz w:val="20"/>
                <w:szCs w:val="20"/>
              </w:rPr>
              <w:t xml:space="preserve">Estado interno: controladores, flags de </w:t>
            </w:r>
            <w:proofErr w:type="spellStart"/>
            <w:r>
              <w:rPr>
                <w:sz w:val="20"/>
                <w:szCs w:val="20"/>
              </w:rPr>
              <w:t>loading</w:t>
            </w:r>
            <w:proofErr w:type="spellEnd"/>
            <w:r>
              <w:rPr>
                <w:sz w:val="20"/>
                <w:szCs w:val="20"/>
              </w:rPr>
              <w:t>/erro</w:t>
            </w:r>
          </w:p>
        </w:tc>
        <w:tc>
          <w:tcPr>
            <w:tcW w:w="2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C9EC77" w14:textId="77777777" w:rsidR="00307F8B" w:rsidRDefault="00000000">
            <w:proofErr w:type="spellStart"/>
            <w:r>
              <w:rPr>
                <w:sz w:val="20"/>
                <w:szCs w:val="20"/>
              </w:rPr>
              <w:t>login_</w:t>
            </w:r>
            <w:proofErr w:type="gramStart"/>
            <w:r>
              <w:rPr>
                <w:sz w:val="20"/>
                <w:szCs w:val="20"/>
              </w:rPr>
              <w:t>screen.dart</w:t>
            </w:r>
            <w:proofErr w:type="spellEnd"/>
            <w:proofErr w:type="gramEnd"/>
          </w:p>
        </w:tc>
      </w:tr>
      <w:tr w:rsidR="00307F8B" w14:paraId="14063E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D3674C" w14:textId="77777777" w:rsidR="00307F8B" w:rsidRDefault="00000000">
            <w:r>
              <w:rPr>
                <w:sz w:val="20"/>
                <w:szCs w:val="20"/>
              </w:rPr>
              <w:t>_</w:t>
            </w:r>
            <w:proofErr w:type="spellStart"/>
            <w:proofErr w:type="gramStart"/>
            <w:r>
              <w:rPr>
                <w:sz w:val="20"/>
                <w:szCs w:val="20"/>
              </w:rPr>
              <w:t>handleLogin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E8083" w14:textId="77777777" w:rsidR="00307F8B" w:rsidRDefault="00000000">
            <w:r>
              <w:rPr>
                <w:sz w:val="20"/>
                <w:szCs w:val="20"/>
              </w:rPr>
              <w:t>Método de autenticação com validação e navegação</w:t>
            </w:r>
          </w:p>
        </w:tc>
        <w:tc>
          <w:tcPr>
            <w:tcW w:w="2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04FA62" w14:textId="77777777" w:rsidR="00307F8B" w:rsidRDefault="00000000">
            <w:proofErr w:type="spellStart"/>
            <w:r>
              <w:rPr>
                <w:sz w:val="20"/>
                <w:szCs w:val="20"/>
              </w:rPr>
              <w:t>login_</w:t>
            </w:r>
            <w:proofErr w:type="gramStart"/>
            <w:r>
              <w:rPr>
                <w:sz w:val="20"/>
                <w:szCs w:val="20"/>
              </w:rPr>
              <w:t>screen.dart</w:t>
            </w:r>
            <w:proofErr w:type="spellEnd"/>
            <w:proofErr w:type="gramEnd"/>
          </w:p>
        </w:tc>
      </w:tr>
      <w:tr w:rsidR="00307F8B" w14:paraId="003AD5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9661C6" w14:textId="77777777" w:rsidR="00307F8B" w:rsidRDefault="00000000">
            <w:proofErr w:type="spellStart"/>
            <w:r>
              <w:rPr>
                <w:sz w:val="20"/>
                <w:szCs w:val="20"/>
              </w:rPr>
              <w:t>FormKey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validators</w:t>
            </w:r>
            <w:proofErr w:type="spellEnd"/>
          </w:p>
        </w:tc>
        <w:tc>
          <w:tcPr>
            <w:tcW w:w="4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31C8E9" w14:textId="77777777" w:rsidR="00307F8B" w:rsidRDefault="00000000">
            <w:r>
              <w:rPr>
                <w:sz w:val="20"/>
                <w:szCs w:val="20"/>
              </w:rPr>
              <w:t xml:space="preserve">Validação </w:t>
            </w:r>
            <w:proofErr w:type="spellStart"/>
            <w:r>
              <w:rPr>
                <w:sz w:val="20"/>
                <w:szCs w:val="20"/>
              </w:rPr>
              <w:t>inline</w:t>
            </w:r>
            <w:proofErr w:type="spellEnd"/>
            <w:r>
              <w:rPr>
                <w:sz w:val="20"/>
                <w:szCs w:val="20"/>
              </w:rPr>
              <w:t xml:space="preserve"> dos campos usuário e senha</w:t>
            </w:r>
          </w:p>
        </w:tc>
        <w:tc>
          <w:tcPr>
            <w:tcW w:w="2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F586A2" w14:textId="77777777" w:rsidR="00307F8B" w:rsidRDefault="00000000">
            <w:proofErr w:type="spellStart"/>
            <w:r>
              <w:rPr>
                <w:sz w:val="20"/>
                <w:szCs w:val="20"/>
              </w:rPr>
              <w:t>login_</w:t>
            </w:r>
            <w:proofErr w:type="gramStart"/>
            <w:r>
              <w:rPr>
                <w:sz w:val="20"/>
                <w:szCs w:val="20"/>
              </w:rPr>
              <w:t>screen.dart</w:t>
            </w:r>
            <w:proofErr w:type="spellEnd"/>
            <w:proofErr w:type="gramEnd"/>
          </w:p>
        </w:tc>
      </w:tr>
      <w:tr w:rsidR="00307F8B" w14:paraId="241871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20A213" w14:textId="77777777" w:rsidR="00307F8B" w:rsidRDefault="00000000">
            <w:r>
              <w:rPr>
                <w:sz w:val="20"/>
                <w:szCs w:val="20"/>
              </w:rPr>
              <w:t>Credenciais fixas</w:t>
            </w:r>
          </w:p>
        </w:tc>
        <w:tc>
          <w:tcPr>
            <w:tcW w:w="4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F690CA" w14:textId="77777777" w:rsidR="00307F8B" w:rsidRDefault="00000000">
            <w:r>
              <w:rPr>
                <w:sz w:val="20"/>
                <w:szCs w:val="20"/>
              </w:rPr>
              <w:t>Lógica de comparação: Admin / 0989</w:t>
            </w:r>
          </w:p>
        </w:tc>
        <w:tc>
          <w:tcPr>
            <w:tcW w:w="2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1D6E2D" w14:textId="77777777" w:rsidR="00307F8B" w:rsidRDefault="00000000">
            <w:proofErr w:type="spellStart"/>
            <w:r>
              <w:rPr>
                <w:sz w:val="20"/>
                <w:szCs w:val="20"/>
              </w:rPr>
              <w:t>login_</w:t>
            </w:r>
            <w:proofErr w:type="gramStart"/>
            <w:r>
              <w:rPr>
                <w:sz w:val="20"/>
                <w:szCs w:val="20"/>
              </w:rPr>
              <w:t>screen.dart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(constantes)</w:t>
            </w:r>
          </w:p>
        </w:tc>
      </w:tr>
      <w:tr w:rsidR="00307F8B" w14:paraId="527020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BB2B28" w14:textId="77777777" w:rsidR="00307F8B" w:rsidRDefault="00000000">
            <w:proofErr w:type="spellStart"/>
            <w:r>
              <w:rPr>
                <w:sz w:val="20"/>
                <w:szCs w:val="20"/>
              </w:rPr>
              <w:t>Navigator.pushReplacement</w:t>
            </w:r>
            <w:proofErr w:type="spellEnd"/>
          </w:p>
        </w:tc>
        <w:tc>
          <w:tcPr>
            <w:tcW w:w="4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738CE1" w14:textId="77777777" w:rsidR="00307F8B" w:rsidRDefault="00000000">
            <w:r>
              <w:rPr>
                <w:sz w:val="20"/>
                <w:szCs w:val="20"/>
              </w:rPr>
              <w:t xml:space="preserve">Navegação para </w:t>
            </w:r>
            <w:proofErr w:type="spellStart"/>
            <w:r>
              <w:rPr>
                <w:sz w:val="20"/>
                <w:szCs w:val="20"/>
              </w:rPr>
              <w:t>HomeScreen</w:t>
            </w:r>
            <w:proofErr w:type="spellEnd"/>
            <w:r>
              <w:rPr>
                <w:sz w:val="20"/>
                <w:szCs w:val="20"/>
              </w:rPr>
              <w:t xml:space="preserve"> após login válido</w:t>
            </w:r>
          </w:p>
        </w:tc>
        <w:tc>
          <w:tcPr>
            <w:tcW w:w="2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F04412" w14:textId="77777777" w:rsidR="00307F8B" w:rsidRDefault="00000000">
            <w:proofErr w:type="spellStart"/>
            <w:r>
              <w:rPr>
                <w:sz w:val="20"/>
                <w:szCs w:val="20"/>
              </w:rPr>
              <w:t>login_</w:t>
            </w:r>
            <w:proofErr w:type="gramStart"/>
            <w:r>
              <w:rPr>
                <w:sz w:val="20"/>
                <w:szCs w:val="20"/>
              </w:rPr>
              <w:t>screen.dart</w:t>
            </w:r>
            <w:proofErr w:type="spellEnd"/>
            <w:proofErr w:type="gramEnd"/>
          </w:p>
        </w:tc>
      </w:tr>
      <w:tr w:rsidR="00307F8B" w:rsidRPr="00A15AED" w14:paraId="43B54C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8BB2A7" w14:textId="77777777" w:rsidR="00307F8B" w:rsidRDefault="00000000">
            <w:proofErr w:type="spellStart"/>
            <w:r>
              <w:rPr>
                <w:sz w:val="20"/>
                <w:szCs w:val="20"/>
              </w:rPr>
              <w:t>HomeScreen</w:t>
            </w:r>
            <w:proofErr w:type="spellEnd"/>
          </w:p>
        </w:tc>
        <w:tc>
          <w:tcPr>
            <w:tcW w:w="4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516F29" w14:textId="77777777" w:rsidR="00307F8B" w:rsidRDefault="00000000">
            <w:r>
              <w:rPr>
                <w:sz w:val="20"/>
                <w:szCs w:val="20"/>
              </w:rPr>
              <w:t>Tela destino após autenticação bem-sucedida</w:t>
            </w:r>
          </w:p>
        </w:tc>
        <w:tc>
          <w:tcPr>
            <w:tcW w:w="2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223E1A" w14:textId="77777777" w:rsidR="00307F8B" w:rsidRPr="00A15AED" w:rsidRDefault="00000000">
            <w:pPr>
              <w:rPr>
                <w:lang w:val="en-AU"/>
              </w:rPr>
            </w:pPr>
            <w:r w:rsidRPr="00A15AED">
              <w:rPr>
                <w:sz w:val="20"/>
                <w:szCs w:val="20"/>
                <w:lang w:val="en-AU"/>
              </w:rPr>
              <w:t>screens/home/</w:t>
            </w:r>
            <w:proofErr w:type="spellStart"/>
            <w:r w:rsidRPr="00A15AED">
              <w:rPr>
                <w:sz w:val="20"/>
                <w:szCs w:val="20"/>
                <w:lang w:val="en-AU"/>
              </w:rPr>
              <w:t>home_screen.dart</w:t>
            </w:r>
            <w:proofErr w:type="spellEnd"/>
          </w:p>
        </w:tc>
      </w:tr>
    </w:tbl>
    <w:p w14:paraId="738D9F25" w14:textId="77777777" w:rsidR="00307F8B" w:rsidRDefault="00307F8B">
      <w:pPr>
        <w:spacing w:after="80"/>
      </w:pPr>
    </w:p>
    <w:p w14:paraId="1B1F4282" w14:textId="77777777" w:rsidR="00307F8B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3. Escopo</w:t>
      </w:r>
    </w:p>
    <w:p w14:paraId="194736A4" w14:textId="77777777" w:rsidR="00307F8B" w:rsidRDefault="00000000">
      <w:pPr>
        <w:pStyle w:val="Ttulo2"/>
      </w:pPr>
      <w:r>
        <w:t>3.1 Dentro do Escopo</w:t>
      </w:r>
    </w:p>
    <w:p w14:paraId="5C07FB02" w14:textId="77777777" w:rsidR="00307F8B" w:rsidRDefault="00000000">
      <w:pPr>
        <w:pStyle w:val="PargrafodaLista"/>
        <w:numPr>
          <w:ilvl w:val="0"/>
          <w:numId w:val="2"/>
        </w:numPr>
        <w:spacing w:after="80"/>
      </w:pPr>
      <w:r>
        <w:t>Login de usuário (credenciais fixas)</w:t>
      </w:r>
    </w:p>
    <w:p w14:paraId="393555DE" w14:textId="77777777" w:rsidR="00307F8B" w:rsidRDefault="00000000">
      <w:pPr>
        <w:pStyle w:val="PargrafodaLista"/>
        <w:numPr>
          <w:ilvl w:val="0"/>
          <w:numId w:val="2"/>
        </w:numPr>
        <w:spacing w:after="80"/>
      </w:pPr>
      <w:r>
        <w:t>Navegação Login → Home</w:t>
      </w:r>
    </w:p>
    <w:p w14:paraId="4E2BECD4" w14:textId="77777777" w:rsidR="00307F8B" w:rsidRDefault="00000000">
      <w:pPr>
        <w:pStyle w:val="PargrafodaLista"/>
        <w:numPr>
          <w:ilvl w:val="0"/>
          <w:numId w:val="2"/>
        </w:numPr>
        <w:spacing w:after="80"/>
      </w:pPr>
      <w:r>
        <w:t>Validação de campos (usuário e senha)</w:t>
      </w:r>
    </w:p>
    <w:p w14:paraId="0629704A" w14:textId="77777777" w:rsidR="00307F8B" w:rsidRDefault="00000000">
      <w:pPr>
        <w:pStyle w:val="PargrafodaLista"/>
        <w:numPr>
          <w:ilvl w:val="0"/>
          <w:numId w:val="2"/>
        </w:numPr>
        <w:spacing w:after="80"/>
      </w:pPr>
      <w:r>
        <w:t>Exibição de mensagem de erro em credenciais inválidas</w:t>
      </w:r>
    </w:p>
    <w:p w14:paraId="7EC5703D" w14:textId="77777777" w:rsidR="00307F8B" w:rsidRDefault="00000000">
      <w:pPr>
        <w:pStyle w:val="PargrafodaLista"/>
        <w:numPr>
          <w:ilvl w:val="0"/>
          <w:numId w:val="2"/>
        </w:numPr>
        <w:spacing w:after="80"/>
      </w:pPr>
      <w:r>
        <w:t>Indicador de carregamento (</w:t>
      </w:r>
      <w:proofErr w:type="spellStart"/>
      <w:r>
        <w:t>CircularProgressIndicator</w:t>
      </w:r>
      <w:proofErr w:type="spellEnd"/>
      <w:r>
        <w:t>)</w:t>
      </w:r>
    </w:p>
    <w:p w14:paraId="776FDE8D" w14:textId="77777777" w:rsidR="00307F8B" w:rsidRDefault="00000000">
      <w:pPr>
        <w:pStyle w:val="PargrafodaLista"/>
        <w:numPr>
          <w:ilvl w:val="0"/>
          <w:numId w:val="2"/>
        </w:numPr>
        <w:spacing w:after="80"/>
      </w:pPr>
      <w:r>
        <w:t>Testes de unidade</w:t>
      </w:r>
    </w:p>
    <w:p w14:paraId="19B9B3F2" w14:textId="77777777" w:rsidR="00307F8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Testes de integração (widget </w:t>
      </w:r>
      <w:proofErr w:type="spellStart"/>
      <w:r>
        <w:t>test</w:t>
      </w:r>
      <w:proofErr w:type="spellEnd"/>
      <w:r>
        <w:t>)</w:t>
      </w:r>
    </w:p>
    <w:p w14:paraId="043913F9" w14:textId="77777777" w:rsidR="00307F8B" w:rsidRDefault="00307F8B">
      <w:pPr>
        <w:spacing w:after="80"/>
      </w:pPr>
    </w:p>
    <w:p w14:paraId="1CBFEEC2" w14:textId="77777777" w:rsidR="00307F8B" w:rsidRDefault="00000000">
      <w:pPr>
        <w:pStyle w:val="Ttulo2"/>
      </w:pPr>
      <w:r>
        <w:t>3.2 Fora do Escopo</w:t>
      </w:r>
    </w:p>
    <w:p w14:paraId="0A373DE7" w14:textId="77777777" w:rsidR="00307F8B" w:rsidRDefault="00000000">
      <w:pPr>
        <w:pStyle w:val="PargrafodaLista"/>
        <w:numPr>
          <w:ilvl w:val="0"/>
          <w:numId w:val="2"/>
        </w:numPr>
        <w:spacing w:after="80"/>
      </w:pPr>
      <w:r>
        <w:t>Fluxo de Cadastro (não implementado no aplicativo)</w:t>
      </w:r>
    </w:p>
    <w:p w14:paraId="044E8DF4" w14:textId="77777777" w:rsidR="00307F8B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Firebase</w:t>
      </w:r>
      <w:proofErr w:type="spellEnd"/>
      <w:r>
        <w:t xml:space="preserve"> / autenticação externa</w:t>
      </w:r>
    </w:p>
    <w:p w14:paraId="54A8849C" w14:textId="77777777" w:rsidR="00307F8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API real de IA (OpenAI / </w:t>
      </w:r>
      <w:proofErr w:type="spellStart"/>
      <w:r>
        <w:t>Groq</w:t>
      </w:r>
      <w:proofErr w:type="spellEnd"/>
      <w:r>
        <w:t>)</w:t>
      </w:r>
    </w:p>
    <w:p w14:paraId="5FF42CA3" w14:textId="77777777" w:rsidR="00307F8B" w:rsidRDefault="00000000">
      <w:pPr>
        <w:pStyle w:val="PargrafodaLista"/>
        <w:numPr>
          <w:ilvl w:val="0"/>
          <w:numId w:val="2"/>
        </w:numPr>
        <w:spacing w:after="80"/>
      </w:pPr>
      <w:r>
        <w:t>Segurança (</w:t>
      </w:r>
      <w:proofErr w:type="spellStart"/>
      <w:r>
        <w:t>hardcoded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fora de escopo de teste funcional)</w:t>
      </w:r>
    </w:p>
    <w:p w14:paraId="35614C7F" w14:textId="77777777" w:rsidR="00307F8B" w:rsidRDefault="00000000">
      <w:pPr>
        <w:pStyle w:val="PargrafodaLista"/>
        <w:numPr>
          <w:ilvl w:val="0"/>
          <w:numId w:val="2"/>
        </w:numPr>
        <w:spacing w:after="80"/>
      </w:pPr>
      <w:r>
        <w:t>Performance</w:t>
      </w:r>
    </w:p>
    <w:p w14:paraId="70C07176" w14:textId="77777777" w:rsidR="00307F8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Plataforma iOS / </w:t>
      </w:r>
      <w:proofErr w:type="spellStart"/>
      <w:r>
        <w:t>macOS</w:t>
      </w:r>
      <w:proofErr w:type="spellEnd"/>
      <w:r>
        <w:t xml:space="preserve"> / Web (escopo: Android)</w:t>
      </w:r>
    </w:p>
    <w:p w14:paraId="21CDA717" w14:textId="77777777" w:rsidR="00307F8B" w:rsidRDefault="00307F8B">
      <w:pPr>
        <w:spacing w:after="80"/>
      </w:pPr>
    </w:p>
    <w:p w14:paraId="698FF47F" w14:textId="77777777" w:rsidR="00307F8B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4. Requisitos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307F8B" w14:paraId="7E96D84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A38F7E" w14:textId="77777777" w:rsidR="00307F8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ID</w:t>
            </w:r>
          </w:p>
        </w:tc>
        <w:tc>
          <w:tcPr>
            <w:tcW w:w="82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C4A911" w14:textId="77777777" w:rsidR="00307F8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Descrição do Requisito</w:t>
            </w:r>
          </w:p>
        </w:tc>
      </w:tr>
      <w:tr w:rsidR="00307F8B" w14:paraId="69CCA68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F3F33B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RF01</w:t>
            </w:r>
          </w:p>
        </w:tc>
        <w:tc>
          <w:tcPr>
            <w:tcW w:w="82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71DBC" w14:textId="77777777" w:rsidR="00307F8B" w:rsidRDefault="00000000">
            <w:r>
              <w:rPr>
                <w:sz w:val="20"/>
                <w:szCs w:val="20"/>
              </w:rPr>
              <w:t>O usuário deve conseguir fazer login com credenciais válidas (Admin / 0989).</w:t>
            </w:r>
          </w:p>
        </w:tc>
      </w:tr>
      <w:tr w:rsidR="00307F8B" w14:paraId="59DA1E9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1CDB09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RF02</w:t>
            </w:r>
          </w:p>
        </w:tc>
        <w:tc>
          <w:tcPr>
            <w:tcW w:w="82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0BD43E" w14:textId="77777777" w:rsidR="00307F8B" w:rsidRDefault="00000000">
            <w:r>
              <w:rPr>
                <w:sz w:val="20"/>
                <w:szCs w:val="20"/>
              </w:rPr>
              <w:t>O sistema deve impedir login com campos vazios (usuário ou senha em branco).</w:t>
            </w:r>
          </w:p>
        </w:tc>
      </w:tr>
      <w:tr w:rsidR="00307F8B" w14:paraId="7ADEF30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D59A46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RF03</w:t>
            </w:r>
          </w:p>
        </w:tc>
        <w:tc>
          <w:tcPr>
            <w:tcW w:w="82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8C211B" w14:textId="77777777" w:rsidR="00307F8B" w:rsidRDefault="00000000">
            <w:r>
              <w:rPr>
                <w:sz w:val="20"/>
                <w:szCs w:val="20"/>
              </w:rPr>
              <w:t>O sistema deve impedir login com credenciais inválidas e exibir mensagem de erro adequada.</w:t>
            </w:r>
          </w:p>
        </w:tc>
      </w:tr>
      <w:tr w:rsidR="00307F8B" w14:paraId="46B6D51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1F4FA7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RF04</w:t>
            </w:r>
          </w:p>
        </w:tc>
        <w:tc>
          <w:tcPr>
            <w:tcW w:w="82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3FA558" w14:textId="77777777" w:rsidR="00307F8B" w:rsidRDefault="00000000">
            <w:r>
              <w:rPr>
                <w:sz w:val="20"/>
                <w:szCs w:val="20"/>
              </w:rPr>
              <w:t>O sistema deve navegar para a tela Home após login válido.</w:t>
            </w:r>
          </w:p>
        </w:tc>
      </w:tr>
      <w:tr w:rsidR="00307F8B" w14:paraId="1D5D43C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1AC9EB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RF05</w:t>
            </w:r>
          </w:p>
        </w:tc>
        <w:tc>
          <w:tcPr>
            <w:tcW w:w="82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C13D65" w14:textId="77777777" w:rsidR="00307F8B" w:rsidRDefault="00000000">
            <w:r>
              <w:rPr>
                <w:sz w:val="20"/>
                <w:szCs w:val="20"/>
              </w:rPr>
              <w:t>O sistema deve exibir mensagem de erro 'Usuário ou senha incorretos.' quando as credenciais forem inválidas.</w:t>
            </w:r>
          </w:p>
        </w:tc>
      </w:tr>
      <w:tr w:rsidR="00307F8B" w14:paraId="201E331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FEEFE8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RF06</w:t>
            </w:r>
          </w:p>
        </w:tc>
        <w:tc>
          <w:tcPr>
            <w:tcW w:w="82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46685A" w14:textId="77777777" w:rsidR="00307F8B" w:rsidRDefault="00000000">
            <w:r>
              <w:rPr>
                <w:sz w:val="20"/>
                <w:szCs w:val="20"/>
              </w:rPr>
              <w:t>O sistema deve exibir indicador de carregamento (</w:t>
            </w:r>
            <w:proofErr w:type="spellStart"/>
            <w:r>
              <w:rPr>
                <w:sz w:val="20"/>
                <w:szCs w:val="20"/>
              </w:rPr>
              <w:t>spinner</w:t>
            </w:r>
            <w:proofErr w:type="spellEnd"/>
            <w:r>
              <w:rPr>
                <w:sz w:val="20"/>
                <w:szCs w:val="20"/>
              </w:rPr>
              <w:t>) durante o processo de autenticação.</w:t>
            </w:r>
          </w:p>
        </w:tc>
      </w:tr>
      <w:tr w:rsidR="00307F8B" w14:paraId="1D37B3D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99DC02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RF07</w:t>
            </w:r>
          </w:p>
        </w:tc>
        <w:tc>
          <w:tcPr>
            <w:tcW w:w="82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9A017B" w14:textId="77777777" w:rsidR="00307F8B" w:rsidRDefault="00000000">
            <w:r>
              <w:rPr>
                <w:sz w:val="20"/>
                <w:szCs w:val="20"/>
              </w:rPr>
              <w:t xml:space="preserve">Os campos de formulário devem exibir mensagens de validação </w:t>
            </w:r>
            <w:proofErr w:type="spellStart"/>
            <w:r>
              <w:rPr>
                <w:sz w:val="20"/>
                <w:szCs w:val="20"/>
              </w:rPr>
              <w:t>inline</w:t>
            </w:r>
            <w:proofErr w:type="spellEnd"/>
            <w:r>
              <w:rPr>
                <w:sz w:val="20"/>
                <w:szCs w:val="20"/>
              </w:rPr>
              <w:t xml:space="preserve"> quando submetidos vazios.</w:t>
            </w:r>
          </w:p>
        </w:tc>
      </w:tr>
    </w:tbl>
    <w:p w14:paraId="3F3C7234" w14:textId="77777777" w:rsidR="00307F8B" w:rsidRDefault="00307F8B">
      <w:pPr>
        <w:spacing w:after="80"/>
      </w:pPr>
    </w:p>
    <w:p w14:paraId="0CF5FDF3" w14:textId="77777777" w:rsidR="00307F8B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5. Condições de Teste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880"/>
        <w:gridCol w:w="3200"/>
        <w:gridCol w:w="2300"/>
      </w:tblGrid>
      <w:tr w:rsidR="00307F8B" w14:paraId="34986116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C0A93" w14:textId="77777777" w:rsidR="00307F8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CT</w:t>
            </w:r>
          </w:p>
        </w:tc>
        <w:tc>
          <w:tcPr>
            <w:tcW w:w="28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E8530" w14:textId="77777777" w:rsidR="00307F8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Condição</w:t>
            </w:r>
          </w:p>
        </w:tc>
        <w:tc>
          <w:tcPr>
            <w:tcW w:w="3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D86FD5" w14:textId="77777777" w:rsidR="00307F8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Entrada</w:t>
            </w:r>
          </w:p>
        </w:tc>
        <w:tc>
          <w:tcPr>
            <w:tcW w:w="23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471FB6" w14:textId="77777777" w:rsidR="00307F8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Requisito</w:t>
            </w:r>
          </w:p>
        </w:tc>
      </w:tr>
      <w:tr w:rsidR="00307F8B" w14:paraId="5CA7D507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D145E8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CT01</w:t>
            </w:r>
          </w:p>
        </w:tc>
        <w:tc>
          <w:tcPr>
            <w:tcW w:w="28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3C8F8" w14:textId="77777777" w:rsidR="00307F8B" w:rsidRDefault="00000000">
            <w:r>
              <w:rPr>
                <w:sz w:val="20"/>
                <w:szCs w:val="20"/>
              </w:rPr>
              <w:t>Validar login válido</w:t>
            </w:r>
          </w:p>
        </w:tc>
        <w:tc>
          <w:tcPr>
            <w:tcW w:w="3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F1BD51" w14:textId="77777777" w:rsidR="00307F8B" w:rsidRDefault="00000000">
            <w:r>
              <w:rPr>
                <w:sz w:val="20"/>
                <w:szCs w:val="20"/>
              </w:rPr>
              <w:t>Usuário: Admin | Senha: 0989</w:t>
            </w:r>
          </w:p>
        </w:tc>
        <w:tc>
          <w:tcPr>
            <w:tcW w:w="23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F8A392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RF01, RF04</w:t>
            </w:r>
          </w:p>
        </w:tc>
      </w:tr>
      <w:tr w:rsidR="00307F8B" w14:paraId="209B7F54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A46834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CT02</w:t>
            </w:r>
          </w:p>
        </w:tc>
        <w:tc>
          <w:tcPr>
            <w:tcW w:w="28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3E53A2" w14:textId="77777777" w:rsidR="00307F8B" w:rsidRDefault="00000000">
            <w:r>
              <w:rPr>
                <w:sz w:val="20"/>
                <w:szCs w:val="20"/>
              </w:rPr>
              <w:t>Validar login com campos vazios</w:t>
            </w:r>
          </w:p>
        </w:tc>
        <w:tc>
          <w:tcPr>
            <w:tcW w:w="3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B1EEE" w14:textId="77777777" w:rsidR="00307F8B" w:rsidRDefault="00000000">
            <w:r>
              <w:rPr>
                <w:sz w:val="20"/>
                <w:szCs w:val="20"/>
              </w:rPr>
              <w:t>Usuário: '' | Senha: ''</w:t>
            </w:r>
          </w:p>
        </w:tc>
        <w:tc>
          <w:tcPr>
            <w:tcW w:w="23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7E6954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RF02, RF07</w:t>
            </w:r>
          </w:p>
        </w:tc>
      </w:tr>
      <w:tr w:rsidR="00307F8B" w14:paraId="487D37C2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707BC2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CT03</w:t>
            </w:r>
          </w:p>
        </w:tc>
        <w:tc>
          <w:tcPr>
            <w:tcW w:w="28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486477" w14:textId="77777777" w:rsidR="00307F8B" w:rsidRDefault="00000000">
            <w:r>
              <w:rPr>
                <w:sz w:val="20"/>
                <w:szCs w:val="20"/>
              </w:rPr>
              <w:t>Validar login com usuário inválido</w:t>
            </w:r>
          </w:p>
        </w:tc>
        <w:tc>
          <w:tcPr>
            <w:tcW w:w="3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4322C4" w14:textId="77777777" w:rsidR="00307F8B" w:rsidRDefault="00000000">
            <w:r>
              <w:rPr>
                <w:sz w:val="20"/>
                <w:szCs w:val="20"/>
              </w:rPr>
              <w:t>Usuário: 'user123' | Senha: '0989'</w:t>
            </w:r>
          </w:p>
        </w:tc>
        <w:tc>
          <w:tcPr>
            <w:tcW w:w="23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998482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RF03, RF05</w:t>
            </w:r>
          </w:p>
        </w:tc>
      </w:tr>
      <w:tr w:rsidR="00307F8B" w14:paraId="2148B65B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D0E0BA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CT04</w:t>
            </w:r>
          </w:p>
        </w:tc>
        <w:tc>
          <w:tcPr>
            <w:tcW w:w="28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49EB7B" w14:textId="77777777" w:rsidR="00307F8B" w:rsidRDefault="00000000">
            <w:r>
              <w:rPr>
                <w:sz w:val="20"/>
                <w:szCs w:val="20"/>
              </w:rPr>
              <w:t>Validar login com senha inválida</w:t>
            </w:r>
          </w:p>
        </w:tc>
        <w:tc>
          <w:tcPr>
            <w:tcW w:w="3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DB9218" w14:textId="77777777" w:rsidR="00307F8B" w:rsidRDefault="00000000">
            <w:r>
              <w:rPr>
                <w:sz w:val="20"/>
                <w:szCs w:val="20"/>
              </w:rPr>
              <w:t>Usuário: 'Admin' | Senha: 'errado'</w:t>
            </w:r>
          </w:p>
        </w:tc>
        <w:tc>
          <w:tcPr>
            <w:tcW w:w="23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807656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RF03, RF05</w:t>
            </w:r>
          </w:p>
        </w:tc>
      </w:tr>
      <w:tr w:rsidR="00307F8B" w14:paraId="1154A06A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88974C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CT05</w:t>
            </w:r>
          </w:p>
        </w:tc>
        <w:tc>
          <w:tcPr>
            <w:tcW w:w="28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21416E" w14:textId="77777777" w:rsidR="00307F8B" w:rsidRDefault="00000000">
            <w:r>
              <w:rPr>
                <w:sz w:val="20"/>
                <w:szCs w:val="20"/>
              </w:rPr>
              <w:t>Validar navegação para Home</w:t>
            </w:r>
          </w:p>
        </w:tc>
        <w:tc>
          <w:tcPr>
            <w:tcW w:w="3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81EDC" w14:textId="77777777" w:rsidR="00307F8B" w:rsidRDefault="00000000">
            <w:r>
              <w:rPr>
                <w:sz w:val="20"/>
                <w:szCs w:val="20"/>
              </w:rPr>
              <w:t xml:space="preserve">Login válido → verificar </w:t>
            </w:r>
            <w:proofErr w:type="spellStart"/>
            <w:r>
              <w:rPr>
                <w:sz w:val="20"/>
                <w:szCs w:val="20"/>
              </w:rPr>
              <w:t>HomeScreen</w:t>
            </w:r>
            <w:proofErr w:type="spellEnd"/>
          </w:p>
        </w:tc>
        <w:tc>
          <w:tcPr>
            <w:tcW w:w="23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24A82D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RF04</w:t>
            </w:r>
          </w:p>
        </w:tc>
      </w:tr>
      <w:tr w:rsidR="00307F8B" w14:paraId="782A4A29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9AC2B8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CT06</w:t>
            </w:r>
          </w:p>
        </w:tc>
        <w:tc>
          <w:tcPr>
            <w:tcW w:w="28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2D003C" w14:textId="77777777" w:rsidR="00307F8B" w:rsidRDefault="00000000">
            <w:r>
              <w:rPr>
                <w:sz w:val="20"/>
                <w:szCs w:val="20"/>
              </w:rPr>
              <w:t>Validar exibição de mensagem de erro</w:t>
            </w:r>
          </w:p>
        </w:tc>
        <w:tc>
          <w:tcPr>
            <w:tcW w:w="3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6ECD26" w14:textId="77777777" w:rsidR="00307F8B" w:rsidRDefault="00000000">
            <w:r>
              <w:rPr>
                <w:sz w:val="20"/>
                <w:szCs w:val="20"/>
              </w:rPr>
              <w:t>Credenciais inválidas → checar widget de erro</w:t>
            </w:r>
          </w:p>
        </w:tc>
        <w:tc>
          <w:tcPr>
            <w:tcW w:w="23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C0EBFF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RF05</w:t>
            </w:r>
          </w:p>
        </w:tc>
      </w:tr>
      <w:tr w:rsidR="00307F8B" w14:paraId="2E80998B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6BED66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CT07</w:t>
            </w:r>
          </w:p>
        </w:tc>
        <w:tc>
          <w:tcPr>
            <w:tcW w:w="28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7F281E" w14:textId="77777777" w:rsidR="00307F8B" w:rsidRDefault="00000000">
            <w:r>
              <w:rPr>
                <w:sz w:val="20"/>
                <w:szCs w:val="20"/>
              </w:rPr>
              <w:t>Validar indicador de carregamento</w:t>
            </w:r>
          </w:p>
        </w:tc>
        <w:tc>
          <w:tcPr>
            <w:tcW w:w="3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2B402" w14:textId="77777777" w:rsidR="00307F8B" w:rsidRDefault="00000000">
            <w:proofErr w:type="spellStart"/>
            <w:r>
              <w:rPr>
                <w:sz w:val="20"/>
                <w:szCs w:val="20"/>
              </w:rPr>
              <w:t>Tap</w:t>
            </w:r>
            <w:proofErr w:type="spellEnd"/>
            <w:r>
              <w:rPr>
                <w:sz w:val="20"/>
                <w:szCs w:val="20"/>
              </w:rPr>
              <w:t xml:space="preserve"> em Entrar → verificar </w:t>
            </w:r>
            <w:proofErr w:type="spellStart"/>
            <w:r>
              <w:rPr>
                <w:sz w:val="20"/>
                <w:szCs w:val="20"/>
              </w:rPr>
              <w:t>CircularProgressIndicator</w:t>
            </w:r>
            <w:proofErr w:type="spellEnd"/>
          </w:p>
        </w:tc>
        <w:tc>
          <w:tcPr>
            <w:tcW w:w="23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0718B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RF06</w:t>
            </w:r>
          </w:p>
        </w:tc>
      </w:tr>
      <w:tr w:rsidR="00307F8B" w14:paraId="1268ACD2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8F3E3E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CT08</w:t>
            </w:r>
          </w:p>
        </w:tc>
        <w:tc>
          <w:tcPr>
            <w:tcW w:w="28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5394B6" w14:textId="77777777" w:rsidR="00307F8B" w:rsidRDefault="00000000">
            <w:r>
              <w:rPr>
                <w:sz w:val="20"/>
                <w:szCs w:val="20"/>
              </w:rPr>
              <w:t>Validar campo usuário vazio</w:t>
            </w:r>
          </w:p>
        </w:tc>
        <w:tc>
          <w:tcPr>
            <w:tcW w:w="3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7CC8D4" w14:textId="77777777" w:rsidR="00307F8B" w:rsidRDefault="00000000">
            <w:r>
              <w:rPr>
                <w:sz w:val="20"/>
                <w:szCs w:val="20"/>
              </w:rPr>
              <w:t>Usuário: '' | Senha: '0989'</w:t>
            </w:r>
          </w:p>
        </w:tc>
        <w:tc>
          <w:tcPr>
            <w:tcW w:w="23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316E7E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RF02, RF07</w:t>
            </w:r>
          </w:p>
        </w:tc>
      </w:tr>
      <w:tr w:rsidR="00307F8B" w14:paraId="46DCF557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BAADFC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CT09</w:t>
            </w:r>
          </w:p>
        </w:tc>
        <w:tc>
          <w:tcPr>
            <w:tcW w:w="28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B17125" w14:textId="77777777" w:rsidR="00307F8B" w:rsidRDefault="00000000">
            <w:r>
              <w:rPr>
                <w:sz w:val="20"/>
                <w:szCs w:val="20"/>
              </w:rPr>
              <w:t>Validar campo senha vazio</w:t>
            </w:r>
          </w:p>
        </w:tc>
        <w:tc>
          <w:tcPr>
            <w:tcW w:w="3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4E4EB0" w14:textId="77777777" w:rsidR="00307F8B" w:rsidRDefault="00000000">
            <w:r>
              <w:rPr>
                <w:sz w:val="20"/>
                <w:szCs w:val="20"/>
              </w:rPr>
              <w:t>Usuário: 'Admin' | Senha: ''</w:t>
            </w:r>
          </w:p>
        </w:tc>
        <w:tc>
          <w:tcPr>
            <w:tcW w:w="23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2DA342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RF02, RF07</w:t>
            </w:r>
          </w:p>
        </w:tc>
      </w:tr>
    </w:tbl>
    <w:p w14:paraId="5AEAF734" w14:textId="77777777" w:rsidR="00307F8B" w:rsidRDefault="00307F8B">
      <w:pPr>
        <w:spacing w:after="80"/>
      </w:pPr>
    </w:p>
    <w:p w14:paraId="031A7D1B" w14:textId="77777777" w:rsidR="00307F8B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6. Tipos de Teste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07F8B" w14:paraId="387718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E27E9" w14:textId="77777777" w:rsidR="00307F8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Tipo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8DEAD7" w14:textId="77777777" w:rsidR="00307F8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Descrição / Abordagem</w:t>
            </w:r>
          </w:p>
        </w:tc>
      </w:tr>
      <w:tr w:rsidR="00307F8B" w14:paraId="139FBC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CF44F" w14:textId="77777777" w:rsidR="00307F8B" w:rsidRDefault="00000000">
            <w:r>
              <w:rPr>
                <w:sz w:val="20"/>
                <w:szCs w:val="20"/>
              </w:rPr>
              <w:t>Teste de Unidade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3558E2" w14:textId="77777777" w:rsidR="00307F8B" w:rsidRDefault="00000000">
            <w:r>
              <w:rPr>
                <w:sz w:val="20"/>
                <w:szCs w:val="20"/>
              </w:rPr>
              <w:t>Validar _</w:t>
            </w:r>
            <w:proofErr w:type="spellStart"/>
            <w:proofErr w:type="gramStart"/>
            <w:r>
              <w:rPr>
                <w:sz w:val="20"/>
                <w:szCs w:val="20"/>
              </w:rPr>
              <w:t>handleLogin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isoladamente: lógica de comparação de credenciais, atualização de estado (</w:t>
            </w:r>
            <w:proofErr w:type="spellStart"/>
            <w:r>
              <w:rPr>
                <w:sz w:val="20"/>
                <w:szCs w:val="20"/>
              </w:rPr>
              <w:t>setState</w:t>
            </w:r>
            <w:proofErr w:type="spellEnd"/>
            <w:r>
              <w:rPr>
                <w:sz w:val="20"/>
                <w:szCs w:val="20"/>
              </w:rPr>
              <w:t>), flags _</w:t>
            </w:r>
            <w:proofErr w:type="spellStart"/>
            <w:r>
              <w:rPr>
                <w:sz w:val="20"/>
                <w:szCs w:val="20"/>
              </w:rPr>
              <w:t>isLoading</w:t>
            </w:r>
            <w:proofErr w:type="spellEnd"/>
            <w:r>
              <w:rPr>
                <w:sz w:val="20"/>
                <w:szCs w:val="20"/>
              </w:rPr>
              <w:t xml:space="preserve"> e _</w:t>
            </w:r>
            <w:proofErr w:type="spellStart"/>
            <w:r>
              <w:rPr>
                <w:sz w:val="20"/>
                <w:szCs w:val="20"/>
              </w:rPr>
              <w:t>errorMessage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7F8B" w14:paraId="6992A4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07CCE2" w14:textId="77777777" w:rsidR="00307F8B" w:rsidRDefault="00000000">
            <w:r>
              <w:rPr>
                <w:sz w:val="20"/>
                <w:szCs w:val="20"/>
              </w:rPr>
              <w:lastRenderedPageBreak/>
              <w:t>Teste de Integração (Widget Test)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4BDE0F" w14:textId="77777777" w:rsidR="00307F8B" w:rsidRDefault="00000000">
            <w:r>
              <w:rPr>
                <w:sz w:val="20"/>
                <w:szCs w:val="20"/>
              </w:rPr>
              <w:t xml:space="preserve">Validar o fluxo completo Login → Home usando </w:t>
            </w:r>
            <w:proofErr w:type="spellStart"/>
            <w:r>
              <w:rPr>
                <w:sz w:val="20"/>
                <w:szCs w:val="20"/>
              </w:rPr>
              <w:t>flutter_test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WidgetTester</w:t>
            </w:r>
            <w:proofErr w:type="spellEnd"/>
            <w:r>
              <w:rPr>
                <w:sz w:val="20"/>
                <w:szCs w:val="20"/>
              </w:rPr>
              <w:t xml:space="preserve">. Simular </w:t>
            </w:r>
            <w:proofErr w:type="spellStart"/>
            <w:r>
              <w:rPr>
                <w:sz w:val="20"/>
                <w:szCs w:val="20"/>
              </w:rPr>
              <w:t>tap</w:t>
            </w:r>
            <w:proofErr w:type="spellEnd"/>
            <w:r>
              <w:rPr>
                <w:sz w:val="20"/>
                <w:szCs w:val="20"/>
              </w:rPr>
              <w:t xml:space="preserve">, entrada de texto e verificar </w:t>
            </w:r>
            <w:proofErr w:type="spellStart"/>
            <w:r>
              <w:rPr>
                <w:sz w:val="20"/>
                <w:szCs w:val="20"/>
              </w:rPr>
              <w:t>Navigator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9CD7914" w14:textId="77777777" w:rsidR="00307F8B" w:rsidRDefault="00307F8B">
      <w:pPr>
        <w:spacing w:after="80"/>
      </w:pPr>
    </w:p>
    <w:p w14:paraId="1AAAC677" w14:textId="77777777" w:rsidR="00307F8B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7. Riscos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60"/>
        <w:gridCol w:w="1800"/>
        <w:gridCol w:w="3600"/>
      </w:tblGrid>
      <w:tr w:rsidR="00307F8B" w14:paraId="1573EF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8C80AC" w14:textId="77777777" w:rsidR="00307F8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ID</w:t>
            </w:r>
          </w:p>
        </w:tc>
        <w:tc>
          <w:tcPr>
            <w:tcW w:w="30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311E3A" w14:textId="77777777" w:rsidR="00307F8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Descrição do Risco</w:t>
            </w:r>
          </w:p>
        </w:tc>
        <w:tc>
          <w:tcPr>
            <w:tcW w:w="1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616573" w14:textId="77777777" w:rsidR="00307F8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Severidade</w:t>
            </w:r>
          </w:p>
        </w:tc>
        <w:tc>
          <w:tcPr>
            <w:tcW w:w="3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7DA01A" w14:textId="77777777" w:rsidR="00307F8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Mitigação</w:t>
            </w:r>
          </w:p>
        </w:tc>
      </w:tr>
      <w:tr w:rsidR="00307F8B" w14:paraId="7CE7FE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B98921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R01</w:t>
            </w:r>
          </w:p>
        </w:tc>
        <w:tc>
          <w:tcPr>
            <w:tcW w:w="30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CE8477" w14:textId="77777777" w:rsidR="00307F8B" w:rsidRDefault="00000000">
            <w:r>
              <w:rPr>
                <w:sz w:val="20"/>
                <w:szCs w:val="20"/>
              </w:rPr>
              <w:t xml:space="preserve">Login inválido permitir acesso à </w:t>
            </w:r>
            <w:proofErr w:type="spellStart"/>
            <w:r>
              <w:rPr>
                <w:sz w:val="20"/>
                <w:szCs w:val="20"/>
              </w:rPr>
              <w:t>HomeScreen</w:t>
            </w:r>
            <w:proofErr w:type="spellEnd"/>
          </w:p>
        </w:tc>
        <w:tc>
          <w:tcPr>
            <w:tcW w:w="1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C9C08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3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BA875E" w14:textId="77777777" w:rsidR="00307F8B" w:rsidRDefault="00000000">
            <w:r>
              <w:rPr>
                <w:sz w:val="20"/>
                <w:szCs w:val="20"/>
              </w:rPr>
              <w:t>Cobrir CT03 e CT04; verificar lógica de comparação exata</w:t>
            </w:r>
          </w:p>
        </w:tc>
      </w:tr>
      <w:tr w:rsidR="00307F8B" w:rsidRPr="00A15AED" w14:paraId="17D9A7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1307E4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R02</w:t>
            </w:r>
          </w:p>
        </w:tc>
        <w:tc>
          <w:tcPr>
            <w:tcW w:w="30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2299DB" w14:textId="77777777" w:rsidR="00307F8B" w:rsidRDefault="00000000">
            <w:r>
              <w:rPr>
                <w:sz w:val="20"/>
                <w:szCs w:val="20"/>
              </w:rPr>
              <w:t>Navegação não funcionar após login válido</w:t>
            </w:r>
          </w:p>
        </w:tc>
        <w:tc>
          <w:tcPr>
            <w:tcW w:w="1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755347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3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8BA24" w14:textId="77777777" w:rsidR="00307F8B" w:rsidRPr="00A15AED" w:rsidRDefault="00000000">
            <w:pPr>
              <w:rPr>
                <w:lang w:val="en-AU"/>
              </w:rPr>
            </w:pPr>
            <w:proofErr w:type="spellStart"/>
            <w:r w:rsidRPr="00A15AED">
              <w:rPr>
                <w:sz w:val="20"/>
                <w:szCs w:val="20"/>
                <w:lang w:val="en-AU"/>
              </w:rPr>
              <w:t>Cobrir</w:t>
            </w:r>
            <w:proofErr w:type="spellEnd"/>
            <w:r w:rsidRPr="00A15AED">
              <w:rPr>
                <w:sz w:val="20"/>
                <w:szCs w:val="20"/>
                <w:lang w:val="en-AU"/>
              </w:rPr>
              <w:t xml:space="preserve"> CT05; </w:t>
            </w:r>
            <w:proofErr w:type="spellStart"/>
            <w:r w:rsidRPr="00A15AED">
              <w:rPr>
                <w:sz w:val="20"/>
                <w:szCs w:val="20"/>
                <w:lang w:val="en-AU"/>
              </w:rPr>
              <w:t>verificar</w:t>
            </w:r>
            <w:proofErr w:type="spellEnd"/>
            <w:r w:rsidRPr="00A15AED">
              <w:rPr>
                <w:sz w:val="20"/>
                <w:szCs w:val="20"/>
                <w:lang w:val="en-AU"/>
              </w:rPr>
              <w:t xml:space="preserve"> </w:t>
            </w:r>
            <w:proofErr w:type="spellStart"/>
            <w:r w:rsidRPr="00A15AED">
              <w:rPr>
                <w:sz w:val="20"/>
                <w:szCs w:val="20"/>
                <w:lang w:val="en-AU"/>
              </w:rPr>
              <w:t>Navigator.pushReplacement</w:t>
            </w:r>
            <w:proofErr w:type="spellEnd"/>
            <w:r w:rsidRPr="00A15AED">
              <w:rPr>
                <w:sz w:val="20"/>
                <w:szCs w:val="20"/>
                <w:lang w:val="en-AU"/>
              </w:rPr>
              <w:t xml:space="preserve"> e mounted check</w:t>
            </w:r>
          </w:p>
        </w:tc>
      </w:tr>
      <w:tr w:rsidR="00307F8B" w14:paraId="64DC28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F820B1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R03</w:t>
            </w:r>
          </w:p>
        </w:tc>
        <w:tc>
          <w:tcPr>
            <w:tcW w:w="30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0AECF6" w14:textId="77777777" w:rsidR="00307F8B" w:rsidRDefault="00000000">
            <w:r>
              <w:rPr>
                <w:sz w:val="20"/>
                <w:szCs w:val="20"/>
              </w:rPr>
              <w:t>Mensagens de erro não serem exibidas ao usuário</w:t>
            </w:r>
          </w:p>
        </w:tc>
        <w:tc>
          <w:tcPr>
            <w:tcW w:w="1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3157DC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Média</w:t>
            </w:r>
          </w:p>
        </w:tc>
        <w:tc>
          <w:tcPr>
            <w:tcW w:w="3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045920" w14:textId="77777777" w:rsidR="00307F8B" w:rsidRDefault="00000000">
            <w:r>
              <w:rPr>
                <w:sz w:val="20"/>
                <w:szCs w:val="20"/>
              </w:rPr>
              <w:t xml:space="preserve">Cobrir CT06; verificar widget de erro e animação </w:t>
            </w:r>
            <w:proofErr w:type="spellStart"/>
            <w:r>
              <w:rPr>
                <w:sz w:val="20"/>
                <w:szCs w:val="20"/>
              </w:rPr>
              <w:t>shakeX</w:t>
            </w:r>
            <w:proofErr w:type="spellEnd"/>
          </w:p>
        </w:tc>
      </w:tr>
      <w:tr w:rsidR="00307F8B" w14:paraId="763F42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0689A0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R04</w:t>
            </w:r>
          </w:p>
        </w:tc>
        <w:tc>
          <w:tcPr>
            <w:tcW w:w="30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DA9E49" w14:textId="77777777" w:rsidR="00307F8B" w:rsidRDefault="00000000">
            <w:r>
              <w:rPr>
                <w:sz w:val="20"/>
                <w:szCs w:val="20"/>
              </w:rPr>
              <w:t>Estado do widget inconsistente durante carregamento</w:t>
            </w:r>
          </w:p>
        </w:tc>
        <w:tc>
          <w:tcPr>
            <w:tcW w:w="1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F7245F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Média</w:t>
            </w:r>
          </w:p>
        </w:tc>
        <w:tc>
          <w:tcPr>
            <w:tcW w:w="3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3B1FCA" w14:textId="77777777" w:rsidR="00307F8B" w:rsidRDefault="00000000">
            <w:r>
              <w:rPr>
                <w:sz w:val="20"/>
                <w:szCs w:val="20"/>
              </w:rPr>
              <w:t>Cobrir CT07; verificar flag _</w:t>
            </w:r>
            <w:proofErr w:type="spellStart"/>
            <w:r>
              <w:rPr>
                <w:sz w:val="20"/>
                <w:szCs w:val="20"/>
              </w:rPr>
              <w:t>isLoading</w:t>
            </w:r>
            <w:proofErr w:type="spellEnd"/>
            <w:r>
              <w:rPr>
                <w:sz w:val="20"/>
                <w:szCs w:val="20"/>
              </w:rPr>
              <w:t xml:space="preserve"> e desativação do botão</w:t>
            </w:r>
          </w:p>
        </w:tc>
      </w:tr>
      <w:tr w:rsidR="00307F8B" w14:paraId="339DDF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AECF4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R05</w:t>
            </w:r>
          </w:p>
        </w:tc>
        <w:tc>
          <w:tcPr>
            <w:tcW w:w="30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9132C5" w14:textId="77777777" w:rsidR="00307F8B" w:rsidRDefault="00000000">
            <w:r>
              <w:rPr>
                <w:sz w:val="20"/>
                <w:szCs w:val="20"/>
              </w:rPr>
              <w:t xml:space="preserve">Credenciais </w:t>
            </w:r>
            <w:proofErr w:type="spellStart"/>
            <w:r>
              <w:rPr>
                <w:sz w:val="20"/>
                <w:szCs w:val="20"/>
              </w:rPr>
              <w:t>hardcoded</w:t>
            </w:r>
            <w:proofErr w:type="spellEnd"/>
            <w:r>
              <w:rPr>
                <w:sz w:val="20"/>
                <w:szCs w:val="20"/>
              </w:rPr>
              <w:t xml:space="preserve"> expostas no código-fonte</w:t>
            </w:r>
          </w:p>
        </w:tc>
        <w:tc>
          <w:tcPr>
            <w:tcW w:w="1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557938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Alta*</w:t>
            </w:r>
          </w:p>
        </w:tc>
        <w:tc>
          <w:tcPr>
            <w:tcW w:w="3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84862" w14:textId="77777777" w:rsidR="00307F8B" w:rsidRDefault="00000000">
            <w:r>
              <w:rPr>
                <w:sz w:val="20"/>
                <w:szCs w:val="20"/>
              </w:rPr>
              <w:t>Risco de segurança (fora do escopo funcional, mas registrado para ciência da equipe)</w:t>
            </w:r>
          </w:p>
        </w:tc>
      </w:tr>
      <w:tr w:rsidR="00307F8B" w14:paraId="4AC27A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867EE9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R06</w:t>
            </w:r>
          </w:p>
        </w:tc>
        <w:tc>
          <w:tcPr>
            <w:tcW w:w="30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BF7CC6" w14:textId="77777777" w:rsidR="00307F8B" w:rsidRDefault="00000000">
            <w:proofErr w:type="spellStart"/>
            <w:r>
              <w:rPr>
                <w:sz w:val="20"/>
                <w:szCs w:val="20"/>
              </w:rPr>
              <w:t>Validators</w:t>
            </w:r>
            <w:proofErr w:type="spellEnd"/>
            <w:r>
              <w:rPr>
                <w:sz w:val="20"/>
                <w:szCs w:val="20"/>
              </w:rPr>
              <w:t xml:space="preserve"> do formulário não dispararem corretamente</w:t>
            </w:r>
          </w:p>
        </w:tc>
        <w:tc>
          <w:tcPr>
            <w:tcW w:w="1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228062" w14:textId="77777777" w:rsidR="00307F8B" w:rsidRDefault="00000000">
            <w:pPr>
              <w:jc w:val="center"/>
            </w:pPr>
            <w:r>
              <w:rPr>
                <w:sz w:val="20"/>
                <w:szCs w:val="20"/>
              </w:rPr>
              <w:t>Média</w:t>
            </w:r>
          </w:p>
        </w:tc>
        <w:tc>
          <w:tcPr>
            <w:tcW w:w="3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A4223F" w14:textId="77777777" w:rsidR="00307F8B" w:rsidRDefault="00000000">
            <w:r>
              <w:rPr>
                <w:sz w:val="20"/>
                <w:szCs w:val="20"/>
              </w:rPr>
              <w:t xml:space="preserve">Cobrir CT08 e CT09; verificar </w:t>
            </w:r>
            <w:proofErr w:type="spellStart"/>
            <w:r>
              <w:rPr>
                <w:sz w:val="20"/>
                <w:szCs w:val="20"/>
              </w:rPr>
              <w:t>FormKey.validate</w:t>
            </w:r>
            <w:proofErr w:type="spellEnd"/>
            <w:r>
              <w:rPr>
                <w:sz w:val="20"/>
                <w:szCs w:val="20"/>
              </w:rPr>
              <w:t xml:space="preserve">() e mensagens </w:t>
            </w:r>
            <w:proofErr w:type="spellStart"/>
            <w:r>
              <w:rPr>
                <w:sz w:val="20"/>
                <w:szCs w:val="20"/>
              </w:rPr>
              <w:t>inline</w:t>
            </w:r>
            <w:proofErr w:type="spellEnd"/>
          </w:p>
        </w:tc>
      </w:tr>
    </w:tbl>
    <w:p w14:paraId="29A2F217" w14:textId="04559277" w:rsidR="00307F8B" w:rsidRDefault="00307F8B">
      <w:pPr>
        <w:pBdr>
          <w:top w:val="single" w:sz="6" w:space="4" w:color="2E75B6"/>
        </w:pBdr>
        <w:spacing w:before="600"/>
        <w:jc w:val="center"/>
      </w:pPr>
    </w:p>
    <w:sectPr w:rsidR="00307F8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1587"/>
    <w:multiLevelType w:val="hybridMultilevel"/>
    <w:tmpl w:val="3F2E290E"/>
    <w:lvl w:ilvl="0" w:tplc="770EAE96">
      <w:start w:val="1"/>
      <w:numFmt w:val="bullet"/>
      <w:lvlText w:val="•"/>
      <w:lvlJc w:val="left"/>
      <w:pPr>
        <w:ind w:left="720" w:hanging="360"/>
      </w:pPr>
    </w:lvl>
    <w:lvl w:ilvl="1" w:tplc="5016AB38">
      <w:numFmt w:val="decimal"/>
      <w:lvlText w:val=""/>
      <w:lvlJc w:val="left"/>
    </w:lvl>
    <w:lvl w:ilvl="2" w:tplc="0A9AFE2A">
      <w:numFmt w:val="decimal"/>
      <w:lvlText w:val=""/>
      <w:lvlJc w:val="left"/>
    </w:lvl>
    <w:lvl w:ilvl="3" w:tplc="35E61852">
      <w:numFmt w:val="decimal"/>
      <w:lvlText w:val=""/>
      <w:lvlJc w:val="left"/>
    </w:lvl>
    <w:lvl w:ilvl="4" w:tplc="46BAD3EA">
      <w:numFmt w:val="decimal"/>
      <w:lvlText w:val=""/>
      <w:lvlJc w:val="left"/>
    </w:lvl>
    <w:lvl w:ilvl="5" w:tplc="4F5AB0C6">
      <w:numFmt w:val="decimal"/>
      <w:lvlText w:val=""/>
      <w:lvlJc w:val="left"/>
    </w:lvl>
    <w:lvl w:ilvl="6" w:tplc="38A21C20">
      <w:numFmt w:val="decimal"/>
      <w:lvlText w:val=""/>
      <w:lvlJc w:val="left"/>
    </w:lvl>
    <w:lvl w:ilvl="7" w:tplc="387E8724">
      <w:numFmt w:val="decimal"/>
      <w:lvlText w:val=""/>
      <w:lvlJc w:val="left"/>
    </w:lvl>
    <w:lvl w:ilvl="8" w:tplc="F62EDC78">
      <w:numFmt w:val="decimal"/>
      <w:lvlText w:val=""/>
      <w:lvlJc w:val="left"/>
    </w:lvl>
  </w:abstractNum>
  <w:abstractNum w:abstractNumId="1" w15:restartNumberingAfterBreak="0">
    <w:nsid w:val="78470E0B"/>
    <w:multiLevelType w:val="hybridMultilevel"/>
    <w:tmpl w:val="3856BFB2"/>
    <w:lvl w:ilvl="0" w:tplc="C074D2AA">
      <w:start w:val="1"/>
      <w:numFmt w:val="bullet"/>
      <w:lvlText w:val="●"/>
      <w:lvlJc w:val="left"/>
      <w:pPr>
        <w:ind w:left="720" w:hanging="360"/>
      </w:pPr>
    </w:lvl>
    <w:lvl w:ilvl="1" w:tplc="562E8DB2">
      <w:start w:val="1"/>
      <w:numFmt w:val="bullet"/>
      <w:lvlText w:val="○"/>
      <w:lvlJc w:val="left"/>
      <w:pPr>
        <w:ind w:left="1440" w:hanging="360"/>
      </w:pPr>
    </w:lvl>
    <w:lvl w:ilvl="2" w:tplc="8BE2E5EC">
      <w:start w:val="1"/>
      <w:numFmt w:val="bullet"/>
      <w:lvlText w:val="■"/>
      <w:lvlJc w:val="left"/>
      <w:pPr>
        <w:ind w:left="2160" w:hanging="360"/>
      </w:pPr>
    </w:lvl>
    <w:lvl w:ilvl="3" w:tplc="5428E2DA">
      <w:start w:val="1"/>
      <w:numFmt w:val="bullet"/>
      <w:lvlText w:val="●"/>
      <w:lvlJc w:val="left"/>
      <w:pPr>
        <w:ind w:left="2880" w:hanging="360"/>
      </w:pPr>
    </w:lvl>
    <w:lvl w:ilvl="4" w:tplc="40B237B6">
      <w:start w:val="1"/>
      <w:numFmt w:val="bullet"/>
      <w:lvlText w:val="○"/>
      <w:lvlJc w:val="left"/>
      <w:pPr>
        <w:ind w:left="3600" w:hanging="360"/>
      </w:pPr>
    </w:lvl>
    <w:lvl w:ilvl="5" w:tplc="8A76434E">
      <w:start w:val="1"/>
      <w:numFmt w:val="bullet"/>
      <w:lvlText w:val="■"/>
      <w:lvlJc w:val="left"/>
      <w:pPr>
        <w:ind w:left="4320" w:hanging="360"/>
      </w:pPr>
    </w:lvl>
    <w:lvl w:ilvl="6" w:tplc="7748974C">
      <w:start w:val="1"/>
      <w:numFmt w:val="bullet"/>
      <w:lvlText w:val="●"/>
      <w:lvlJc w:val="left"/>
      <w:pPr>
        <w:ind w:left="5040" w:hanging="360"/>
      </w:pPr>
    </w:lvl>
    <w:lvl w:ilvl="7" w:tplc="A66C0368">
      <w:start w:val="1"/>
      <w:numFmt w:val="bullet"/>
      <w:lvlText w:val="●"/>
      <w:lvlJc w:val="left"/>
      <w:pPr>
        <w:ind w:left="5760" w:hanging="360"/>
      </w:pPr>
    </w:lvl>
    <w:lvl w:ilvl="8" w:tplc="03C03158">
      <w:start w:val="1"/>
      <w:numFmt w:val="bullet"/>
      <w:lvlText w:val="●"/>
      <w:lvlJc w:val="left"/>
      <w:pPr>
        <w:ind w:left="6480" w:hanging="360"/>
      </w:pPr>
    </w:lvl>
  </w:abstractNum>
  <w:num w:numId="1" w16cid:durableId="844394879">
    <w:abstractNumId w:val="1"/>
    <w:lvlOverride w:ilvl="0">
      <w:startOverride w:val="1"/>
    </w:lvlOverride>
  </w:num>
  <w:num w:numId="2" w16cid:durableId="37515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F8B"/>
    <w:rsid w:val="002D4FDF"/>
    <w:rsid w:val="00307F8B"/>
    <w:rsid w:val="00A1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22B93"/>
  <w15:docId w15:val="{67A194C6-A7C9-4D87-9CD2-80634C366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E3A5F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681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Blaske</cp:lastModifiedBy>
  <cp:revision>2</cp:revision>
  <dcterms:created xsi:type="dcterms:W3CDTF">2026-05-23T12:56:00Z</dcterms:created>
  <dcterms:modified xsi:type="dcterms:W3CDTF">2026-05-23T12:58:00Z</dcterms:modified>
</cp:coreProperties>
</file>