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27D1" w14:textId="0695608E" w:rsidR="00D35473" w:rsidRPr="00AC7867" w:rsidRDefault="0079274F" w:rsidP="00AC7867">
      <w:pPr>
        <w:rPr>
          <w:lang w:val="pt-BR"/>
        </w:rPr>
      </w:pPr>
      <w:bookmarkStart w:id="0" w:name="_Hlk70685931"/>
      <w:r w:rsidRPr="008522CD">
        <w:rPr>
          <w:b/>
          <w:bCs/>
          <w:sz w:val="28"/>
          <w:szCs w:val="28"/>
          <w:lang w:val="pt-BR"/>
        </w:rPr>
        <w:t xml:space="preserve">Rafael </w:t>
      </w:r>
      <w:proofErr w:type="spellStart"/>
      <w:r w:rsidRPr="008522CD">
        <w:rPr>
          <w:b/>
          <w:bCs/>
          <w:sz w:val="28"/>
          <w:szCs w:val="28"/>
          <w:lang w:val="pt-BR"/>
        </w:rPr>
        <w:t>Carlquist</w:t>
      </w:r>
      <w:proofErr w:type="spellEnd"/>
      <w:r w:rsidRPr="008522CD">
        <w:rPr>
          <w:b/>
          <w:bCs/>
          <w:sz w:val="28"/>
          <w:szCs w:val="28"/>
          <w:lang w:val="pt-BR"/>
        </w:rPr>
        <w:t xml:space="preserve"> Rabelo de Araujo</w:t>
      </w:r>
      <w:r w:rsidR="006571E1" w:rsidRPr="008522CD">
        <w:rPr>
          <w:b/>
          <w:bCs/>
          <w:sz w:val="28"/>
          <w:szCs w:val="28"/>
          <w:lang w:val="pt-BR"/>
        </w:rPr>
        <w:br/>
      </w:r>
      <w:r w:rsidRPr="008522CD">
        <w:rPr>
          <w:lang w:val="pt-BR"/>
        </w:rPr>
        <w:t xml:space="preserve">Rio de Janeiro, </w:t>
      </w:r>
      <w:proofErr w:type="spellStart"/>
      <w:r w:rsidRPr="008522CD">
        <w:rPr>
          <w:lang w:val="pt-BR"/>
        </w:rPr>
        <w:t>Brazil</w:t>
      </w:r>
      <w:proofErr w:type="spellEnd"/>
      <w:r w:rsidR="006571E1" w:rsidRPr="008522CD">
        <w:rPr>
          <w:lang w:val="pt-BR"/>
        </w:rPr>
        <w:br/>
      </w:r>
      <w:proofErr w:type="spellStart"/>
      <w:r w:rsidR="006571E1" w:rsidRPr="008522CD">
        <w:rPr>
          <w:lang w:val="pt-BR"/>
        </w:rPr>
        <w:t>c</w:t>
      </w:r>
      <w:r w:rsidRPr="008522CD">
        <w:rPr>
          <w:lang w:val="pt-BR"/>
        </w:rPr>
        <w:t>ontact</w:t>
      </w:r>
      <w:proofErr w:type="spellEnd"/>
      <w:r w:rsidRPr="008522CD">
        <w:rPr>
          <w:lang w:val="pt-BR"/>
        </w:rPr>
        <w:t xml:space="preserve">: </w:t>
      </w:r>
      <w:r w:rsidR="00A00DF4">
        <w:rPr>
          <w:lang w:val="pt-BR"/>
        </w:rPr>
        <w:t xml:space="preserve">rafael.araujo@fgv.br </w:t>
      </w:r>
      <w:r w:rsidR="00A00DF4">
        <w:rPr>
          <w:lang w:val="pt-BR"/>
        </w:rPr>
        <w:br/>
        <w:t xml:space="preserve">                </w:t>
      </w:r>
      <w:hyperlink r:id="rId4" w:history="1">
        <w:r w:rsidR="00120DC4" w:rsidRPr="008522CD">
          <w:rPr>
            <w:lang w:val="pt-BR"/>
          </w:rPr>
          <w:t>carlquist.rafael@gmail.com</w:t>
        </w:r>
      </w:hyperlink>
      <w:r w:rsidR="00BA455B">
        <w:rPr>
          <w:lang w:val="pt-BR"/>
        </w:rPr>
        <w:br/>
      </w:r>
      <w:r w:rsidR="008522CD" w:rsidRPr="00BA455B">
        <w:rPr>
          <w:lang w:val="pt-BR"/>
        </w:rPr>
        <w:t xml:space="preserve">website: </w:t>
      </w:r>
      <w:hyperlink r:id="rId5" w:history="1">
        <w:r w:rsidR="008522CD" w:rsidRPr="00A00DF4">
          <w:rPr>
            <w:rStyle w:val="Hyperlink"/>
            <w:lang w:val="pt-BR"/>
          </w:rPr>
          <w:t>rafaelcraraujo.github.io</w:t>
        </w:r>
        <w:bookmarkEnd w:id="0"/>
      </w:hyperlink>
    </w:p>
    <w:p w14:paraId="086619DD" w14:textId="07DFBBA4" w:rsidR="0079274F" w:rsidRPr="00AC7867" w:rsidRDefault="006571E1" w:rsidP="00D35473">
      <w:pPr>
        <w:spacing w:line="240" w:lineRule="auto"/>
        <w:jc w:val="both"/>
      </w:pPr>
      <w:r w:rsidRPr="00AC7867">
        <w:t>_____________________________________________________________________________</w:t>
      </w:r>
    </w:p>
    <w:p w14:paraId="2D2E2E30" w14:textId="0F89A0BF" w:rsidR="00AC7867" w:rsidRPr="00AC7867" w:rsidRDefault="00AC7867" w:rsidP="00D35473">
      <w:pPr>
        <w:spacing w:line="240" w:lineRule="auto"/>
        <w:jc w:val="both"/>
        <w:rPr>
          <w:b/>
          <w:bCs/>
          <w:sz w:val="28"/>
          <w:szCs w:val="28"/>
        </w:rPr>
      </w:pPr>
      <w:r w:rsidRPr="00AC7867">
        <w:rPr>
          <w:b/>
          <w:bCs/>
          <w:sz w:val="28"/>
          <w:szCs w:val="28"/>
        </w:rPr>
        <w:t>CURRENT POSITION:</w:t>
      </w:r>
    </w:p>
    <w:p w14:paraId="36255133" w14:textId="0091AD6C" w:rsidR="009451B1" w:rsidRPr="00AC7867" w:rsidRDefault="00674E68" w:rsidP="00D35473">
      <w:pPr>
        <w:spacing w:line="240" w:lineRule="auto"/>
        <w:jc w:val="both"/>
        <w:rPr>
          <w:b/>
          <w:bCs/>
          <w:sz w:val="28"/>
          <w:szCs w:val="28"/>
        </w:rPr>
      </w:pPr>
      <w:r>
        <w:t>Assistant Professor of Economics FGV EESP</w:t>
      </w:r>
      <w:r w:rsidR="00AC7867">
        <w:t xml:space="preserve"> </w:t>
      </w:r>
      <w:r w:rsidR="00AC7867" w:rsidRPr="00AC7867">
        <w:rPr>
          <w:b/>
        </w:rPr>
        <w:t>202</w:t>
      </w:r>
      <w:r>
        <w:rPr>
          <w:b/>
        </w:rPr>
        <w:t>3</w:t>
      </w:r>
      <w:r w:rsidR="00AC7867" w:rsidRPr="00AC7867">
        <w:rPr>
          <w:b/>
        </w:rPr>
        <w:t xml:space="preserve"> </w:t>
      </w:r>
      <w:r w:rsidR="009451B1">
        <w:rPr>
          <w:b/>
        </w:rPr>
        <w:t>–</w:t>
      </w:r>
      <w:r w:rsidR="00AC7867" w:rsidRPr="00AC7867">
        <w:rPr>
          <w:b/>
        </w:rPr>
        <w:t xml:space="preserve"> present</w:t>
      </w:r>
      <w:r w:rsidR="00D779FB">
        <w:rPr>
          <w:b/>
        </w:rPr>
        <w:tab/>
      </w:r>
    </w:p>
    <w:p w14:paraId="68E387F5" w14:textId="7D09761E" w:rsidR="0079274F" w:rsidRPr="006132A3" w:rsidRDefault="006571E1">
      <w:pPr>
        <w:rPr>
          <w:b/>
          <w:bCs/>
          <w:sz w:val="28"/>
          <w:szCs w:val="28"/>
          <w:lang w:val="pt-BR"/>
        </w:rPr>
      </w:pPr>
      <w:r w:rsidRPr="006132A3">
        <w:rPr>
          <w:b/>
          <w:bCs/>
          <w:sz w:val="28"/>
          <w:szCs w:val="28"/>
          <w:lang w:val="pt-BR"/>
        </w:rPr>
        <w:t>EDUCATION:</w:t>
      </w:r>
    </w:p>
    <w:p w14:paraId="49A02BC3" w14:textId="6E0C4399" w:rsidR="0079274F" w:rsidRPr="006132A3" w:rsidRDefault="006A183A" w:rsidP="006571E1">
      <w:pPr>
        <w:ind w:left="720"/>
        <w:rPr>
          <w:lang w:val="pt-BR"/>
        </w:rPr>
      </w:pPr>
      <w:r w:rsidRPr="006132A3">
        <w:rPr>
          <w:lang w:val="pt-BR"/>
        </w:rPr>
        <w:t xml:space="preserve">FGV </w:t>
      </w:r>
      <w:r w:rsidR="0079274F" w:rsidRPr="006132A3">
        <w:rPr>
          <w:lang w:val="pt-BR"/>
        </w:rPr>
        <w:t>EPGE</w:t>
      </w:r>
      <w:r w:rsidRPr="006132A3">
        <w:rPr>
          <w:lang w:val="pt-BR"/>
        </w:rPr>
        <w:t xml:space="preserve"> </w:t>
      </w:r>
      <w:r w:rsidR="0079274F" w:rsidRPr="006132A3">
        <w:rPr>
          <w:lang w:val="pt-BR"/>
        </w:rPr>
        <w:t>Rio de Janeiro, PhD</w:t>
      </w:r>
      <w:r w:rsidR="0064724F" w:rsidRPr="006132A3">
        <w:rPr>
          <w:lang w:val="pt-BR"/>
        </w:rPr>
        <w:t>.</w:t>
      </w:r>
      <w:r w:rsidR="0079274F" w:rsidRPr="006132A3">
        <w:rPr>
          <w:lang w:val="pt-BR"/>
        </w:rPr>
        <w:t xml:space="preserve"> </w:t>
      </w:r>
      <w:proofErr w:type="spellStart"/>
      <w:r w:rsidR="00242124" w:rsidRPr="006132A3">
        <w:rPr>
          <w:lang w:val="pt-BR"/>
        </w:rPr>
        <w:t>Economics</w:t>
      </w:r>
      <w:proofErr w:type="spellEnd"/>
      <w:r w:rsidR="0079274F" w:rsidRPr="006132A3">
        <w:rPr>
          <w:lang w:val="pt-BR"/>
        </w:rPr>
        <w:t xml:space="preserve"> </w:t>
      </w:r>
      <w:r w:rsidR="006571E1" w:rsidRPr="006132A3">
        <w:rPr>
          <w:lang w:val="pt-BR"/>
        </w:rPr>
        <w:t xml:space="preserve">                                   </w:t>
      </w:r>
      <w:r w:rsidR="00E248FC" w:rsidRPr="006132A3">
        <w:rPr>
          <w:lang w:val="pt-BR"/>
        </w:rPr>
        <w:t xml:space="preserve">    </w:t>
      </w:r>
      <w:r w:rsidR="0079274F" w:rsidRPr="006132A3">
        <w:rPr>
          <w:b/>
          <w:bCs/>
          <w:lang w:val="pt-BR"/>
        </w:rPr>
        <w:t>2018 –</w:t>
      </w:r>
      <w:r w:rsidR="00AF6F30" w:rsidRPr="006132A3">
        <w:rPr>
          <w:b/>
          <w:bCs/>
          <w:lang w:val="pt-BR"/>
        </w:rPr>
        <w:t xml:space="preserve"> </w:t>
      </w:r>
      <w:r w:rsidR="004C353C" w:rsidRPr="006132A3">
        <w:rPr>
          <w:b/>
          <w:bCs/>
          <w:lang w:val="pt-BR"/>
        </w:rPr>
        <w:t>2022</w:t>
      </w:r>
      <w:r w:rsidR="009337EF" w:rsidRPr="006132A3">
        <w:rPr>
          <w:sz w:val="20"/>
          <w:szCs w:val="20"/>
          <w:lang w:val="pt-BR"/>
        </w:rPr>
        <w:br/>
      </w:r>
      <w:proofErr w:type="spellStart"/>
      <w:r w:rsidR="004042DF" w:rsidRPr="006132A3">
        <w:rPr>
          <w:sz w:val="20"/>
          <w:szCs w:val="20"/>
          <w:lang w:val="pt-BR"/>
        </w:rPr>
        <w:t>C</w:t>
      </w:r>
      <w:r w:rsidR="00AC7867" w:rsidRPr="006132A3">
        <w:rPr>
          <w:sz w:val="20"/>
          <w:szCs w:val="20"/>
          <w:lang w:val="pt-BR"/>
        </w:rPr>
        <w:t>ommittee</w:t>
      </w:r>
      <w:proofErr w:type="spellEnd"/>
      <w:r w:rsidR="00AC7867" w:rsidRPr="006132A3">
        <w:rPr>
          <w:sz w:val="20"/>
          <w:szCs w:val="20"/>
          <w:lang w:val="pt-BR"/>
        </w:rPr>
        <w:t>:</w:t>
      </w:r>
      <w:r w:rsidR="00524D29" w:rsidRPr="006132A3">
        <w:rPr>
          <w:sz w:val="20"/>
          <w:szCs w:val="20"/>
          <w:lang w:val="pt-BR"/>
        </w:rPr>
        <w:t xml:space="preserve"> </w:t>
      </w:r>
      <w:r w:rsidR="009337EF" w:rsidRPr="006132A3">
        <w:rPr>
          <w:sz w:val="20"/>
          <w:szCs w:val="20"/>
          <w:lang w:val="pt-BR"/>
        </w:rPr>
        <w:t>Francisco Costa</w:t>
      </w:r>
      <w:r w:rsidR="00AC7867" w:rsidRPr="006132A3">
        <w:rPr>
          <w:sz w:val="20"/>
          <w:szCs w:val="20"/>
          <w:lang w:val="pt-BR"/>
        </w:rPr>
        <w:t xml:space="preserve"> (</w:t>
      </w:r>
      <w:proofErr w:type="spellStart"/>
      <w:r w:rsidR="00AC7867" w:rsidRPr="006132A3">
        <w:rPr>
          <w:sz w:val="20"/>
          <w:szCs w:val="20"/>
          <w:lang w:val="pt-BR"/>
        </w:rPr>
        <w:t>advisor</w:t>
      </w:r>
      <w:proofErr w:type="spellEnd"/>
      <w:r w:rsidR="00AC7867" w:rsidRPr="006132A3">
        <w:rPr>
          <w:sz w:val="20"/>
          <w:szCs w:val="20"/>
          <w:lang w:val="pt-BR"/>
        </w:rPr>
        <w:t>), Marcelo Sant’Anna (</w:t>
      </w:r>
      <w:proofErr w:type="spellStart"/>
      <w:r w:rsidR="00AC7867" w:rsidRPr="006132A3">
        <w:rPr>
          <w:sz w:val="20"/>
          <w:szCs w:val="20"/>
          <w:lang w:val="pt-BR"/>
        </w:rPr>
        <w:t>co-advisor</w:t>
      </w:r>
      <w:proofErr w:type="spellEnd"/>
      <w:r w:rsidR="00AC7867" w:rsidRPr="006132A3">
        <w:rPr>
          <w:sz w:val="20"/>
          <w:szCs w:val="20"/>
          <w:lang w:val="pt-BR"/>
        </w:rPr>
        <w:t xml:space="preserve">), </w:t>
      </w:r>
      <w:proofErr w:type="spellStart"/>
      <w:r w:rsidR="00AC7867" w:rsidRPr="006132A3">
        <w:rPr>
          <w:sz w:val="20"/>
          <w:szCs w:val="20"/>
          <w:lang w:val="pt-BR"/>
        </w:rPr>
        <w:t>Teevrat</w:t>
      </w:r>
      <w:proofErr w:type="spellEnd"/>
      <w:r w:rsidR="00AC7867" w:rsidRPr="006132A3">
        <w:rPr>
          <w:sz w:val="20"/>
          <w:szCs w:val="20"/>
          <w:lang w:val="pt-BR"/>
        </w:rPr>
        <w:t xml:space="preserve"> </w:t>
      </w:r>
      <w:proofErr w:type="spellStart"/>
      <w:r w:rsidR="00AC7867" w:rsidRPr="006132A3">
        <w:rPr>
          <w:sz w:val="20"/>
          <w:szCs w:val="20"/>
          <w:lang w:val="pt-BR"/>
        </w:rPr>
        <w:t>Garg</w:t>
      </w:r>
      <w:proofErr w:type="spellEnd"/>
      <w:r w:rsidR="00AC7867" w:rsidRPr="006132A3">
        <w:rPr>
          <w:sz w:val="20"/>
          <w:szCs w:val="20"/>
          <w:lang w:val="pt-BR"/>
        </w:rPr>
        <w:t xml:space="preserve">, </w:t>
      </w:r>
      <w:r w:rsidR="00844489" w:rsidRPr="006132A3">
        <w:rPr>
          <w:sz w:val="20"/>
          <w:szCs w:val="20"/>
          <w:lang w:val="pt-BR"/>
        </w:rPr>
        <w:br/>
      </w:r>
      <w:r w:rsidR="00AC7867" w:rsidRPr="006132A3">
        <w:rPr>
          <w:sz w:val="20"/>
          <w:szCs w:val="20"/>
          <w:lang w:val="pt-BR"/>
        </w:rPr>
        <w:t xml:space="preserve">Robert </w:t>
      </w:r>
      <w:proofErr w:type="spellStart"/>
      <w:r w:rsidR="00AC7867" w:rsidRPr="006132A3">
        <w:rPr>
          <w:sz w:val="20"/>
          <w:szCs w:val="20"/>
          <w:lang w:val="pt-BR"/>
        </w:rPr>
        <w:t>Heilmayr</w:t>
      </w:r>
      <w:proofErr w:type="spellEnd"/>
      <w:r w:rsidR="00AC7867" w:rsidRPr="006132A3">
        <w:rPr>
          <w:sz w:val="20"/>
          <w:szCs w:val="20"/>
          <w:lang w:val="pt-BR"/>
        </w:rPr>
        <w:t xml:space="preserve">, José </w:t>
      </w:r>
      <w:r w:rsidR="00F66CA3">
        <w:rPr>
          <w:sz w:val="20"/>
          <w:szCs w:val="20"/>
          <w:lang w:val="pt-BR"/>
        </w:rPr>
        <w:t xml:space="preserve">A. </w:t>
      </w:r>
      <w:bookmarkStart w:id="1" w:name="_GoBack"/>
      <w:bookmarkEnd w:id="1"/>
      <w:r w:rsidR="00AC7867" w:rsidRPr="006132A3">
        <w:rPr>
          <w:sz w:val="20"/>
          <w:szCs w:val="20"/>
          <w:lang w:val="pt-BR"/>
        </w:rPr>
        <w:t>Scheinkman, Juliano Assunção</w:t>
      </w:r>
    </w:p>
    <w:p w14:paraId="54674E38" w14:textId="69605E70" w:rsidR="0079274F" w:rsidRDefault="006A183A" w:rsidP="006571E1">
      <w:pPr>
        <w:ind w:left="720"/>
      </w:pPr>
      <w:r w:rsidRPr="008522CD">
        <w:rPr>
          <w:lang w:val="pt-BR"/>
        </w:rPr>
        <w:t xml:space="preserve">FGV </w:t>
      </w:r>
      <w:r w:rsidR="0079274F" w:rsidRPr="008522CD">
        <w:rPr>
          <w:lang w:val="pt-BR"/>
        </w:rPr>
        <w:t xml:space="preserve">EPGE Rio de Janeiro, </w:t>
      </w:r>
      <w:proofErr w:type="spellStart"/>
      <w:r w:rsidR="0079274F" w:rsidRPr="008522CD">
        <w:rPr>
          <w:lang w:val="pt-BR"/>
        </w:rPr>
        <w:t>MSc</w:t>
      </w:r>
      <w:proofErr w:type="spellEnd"/>
      <w:r w:rsidR="0079274F" w:rsidRPr="008522CD">
        <w:rPr>
          <w:lang w:val="pt-BR"/>
        </w:rPr>
        <w:t xml:space="preserve">. </w:t>
      </w:r>
      <w:r w:rsidR="0079274F">
        <w:t xml:space="preserve">Economics </w:t>
      </w:r>
      <w:r w:rsidR="006571E1">
        <w:t xml:space="preserve">                                 </w:t>
      </w:r>
      <w:r w:rsidR="00E248FC">
        <w:t xml:space="preserve">    </w:t>
      </w:r>
      <w:r w:rsidR="0079274F" w:rsidRPr="006571E1">
        <w:rPr>
          <w:b/>
          <w:bCs/>
        </w:rPr>
        <w:t>2016 – 2018</w:t>
      </w:r>
    </w:p>
    <w:p w14:paraId="1B8E82AE" w14:textId="64AC0ED2" w:rsidR="009451B1" w:rsidRDefault="0079274F" w:rsidP="006571E1">
      <w:pPr>
        <w:ind w:left="720"/>
      </w:pPr>
      <w:r>
        <w:t xml:space="preserve">University of São </w:t>
      </w:r>
      <w:proofErr w:type="gramStart"/>
      <w:r>
        <w:t>Paulo,</w:t>
      </w:r>
      <w:r w:rsidR="0064724F">
        <w:t xml:space="preserve">   </w:t>
      </w:r>
      <w:proofErr w:type="gramEnd"/>
      <w:r w:rsidR="00857476">
        <w:t xml:space="preserve"> </w:t>
      </w:r>
      <w:r>
        <w:t xml:space="preserve">BSc. Economics </w:t>
      </w:r>
      <w:r w:rsidR="006571E1">
        <w:t xml:space="preserve">                                   </w:t>
      </w:r>
      <w:r w:rsidR="00E248FC">
        <w:t xml:space="preserve">   </w:t>
      </w:r>
      <w:r w:rsidRPr="006571E1">
        <w:rPr>
          <w:b/>
          <w:bCs/>
        </w:rPr>
        <w:t>2011</w:t>
      </w:r>
      <w:r w:rsidR="0091794C">
        <w:rPr>
          <w:b/>
          <w:bCs/>
        </w:rPr>
        <w:t xml:space="preserve"> </w:t>
      </w:r>
      <w:r w:rsidR="0091794C" w:rsidRPr="006571E1">
        <w:rPr>
          <w:b/>
          <w:bCs/>
        </w:rPr>
        <w:t>–</w:t>
      </w:r>
      <w:r w:rsidR="0091794C">
        <w:rPr>
          <w:b/>
          <w:bCs/>
        </w:rPr>
        <w:t xml:space="preserve"> </w:t>
      </w:r>
      <w:r w:rsidRPr="006571E1">
        <w:rPr>
          <w:b/>
          <w:bCs/>
        </w:rPr>
        <w:t>2015</w:t>
      </w:r>
    </w:p>
    <w:p w14:paraId="233D62FC" w14:textId="1522FC21" w:rsidR="00AC7867" w:rsidRPr="00AC7867" w:rsidRDefault="00AC7867" w:rsidP="00524D29">
      <w:pPr>
        <w:ind w:left="720"/>
      </w:pPr>
      <w:r w:rsidRPr="008F048A">
        <w:rPr>
          <w:b/>
          <w:bCs/>
          <w:szCs w:val="28"/>
        </w:rPr>
        <w:t>RESEARCH INTEREST:</w:t>
      </w:r>
      <w:r w:rsidR="00524D29" w:rsidRPr="008F048A">
        <w:rPr>
          <w:b/>
          <w:bCs/>
          <w:szCs w:val="28"/>
        </w:rPr>
        <w:t xml:space="preserve"> </w:t>
      </w:r>
      <w:r w:rsidRPr="00AC7867">
        <w:t>Environmental economics and industrial organization</w:t>
      </w:r>
      <w:r>
        <w:t>.</w:t>
      </w:r>
    </w:p>
    <w:p w14:paraId="7CF0B914" w14:textId="3A0B1AA0" w:rsidR="009451B1" w:rsidRDefault="00AC7867" w:rsidP="00524D29">
      <w:pPr>
        <w:shd w:val="clear" w:color="auto" w:fill="FFFFFF"/>
        <w:spacing w:after="0" w:line="240" w:lineRule="auto"/>
        <w:ind w:left="720"/>
      </w:pPr>
      <w:r w:rsidRPr="00AC7867">
        <w:t>My work focuses on topics related to deforestation, climate,</w:t>
      </w:r>
      <w:r>
        <w:t xml:space="preserve"> ecosystem services, </w:t>
      </w:r>
      <w:r w:rsidRPr="00AC7867">
        <w:t>agricultural productivity, and infrastructure.</w:t>
      </w:r>
      <w:r w:rsidR="008D0D2C">
        <w:br/>
      </w:r>
    </w:p>
    <w:p w14:paraId="1022F0DE" w14:textId="77777777" w:rsidR="00576040" w:rsidRDefault="00576040" w:rsidP="00576040">
      <w:pPr>
        <w:shd w:val="clear" w:color="auto" w:fill="FFFFFF"/>
        <w:spacing w:after="0" w:line="240" w:lineRule="auto"/>
      </w:pPr>
    </w:p>
    <w:p w14:paraId="7A2ECF65" w14:textId="77777777" w:rsidR="001F0FF1" w:rsidRDefault="001F0FF1">
      <w:r w:rsidRPr="001F0FF1">
        <w:rPr>
          <w:b/>
          <w:bCs/>
          <w:sz w:val="28"/>
          <w:szCs w:val="28"/>
        </w:rPr>
        <w:t>PUBLICATIONS:</w:t>
      </w:r>
      <w:r>
        <w:t xml:space="preserve"> </w:t>
      </w:r>
    </w:p>
    <w:p w14:paraId="0DB3FEA3" w14:textId="4D3C6F62" w:rsidR="001F0FF1" w:rsidRDefault="001F0FF1">
      <w:r>
        <w:t xml:space="preserve">“Estimating the Spatial Amplification of Damage Caused by Degradation in the Amazon”. Proceedings of the National Academy of Sciences </w:t>
      </w:r>
      <w:r>
        <w:br/>
      </w:r>
      <w:r>
        <w:t>with Juliano Assunção (</w:t>
      </w:r>
      <w:proofErr w:type="spellStart"/>
      <w:r>
        <w:t>Puc</w:t>
      </w:r>
      <w:proofErr w:type="spellEnd"/>
      <w:r>
        <w:t xml:space="preserve">-Rio/CPI), Marina </w:t>
      </w:r>
      <w:proofErr w:type="spellStart"/>
      <w:r>
        <w:t>Hirota</w:t>
      </w:r>
      <w:proofErr w:type="spellEnd"/>
      <w:r>
        <w:t xml:space="preserve"> (UFSC), José A. </w:t>
      </w:r>
      <w:proofErr w:type="spellStart"/>
      <w:r>
        <w:t>Scheinkman</w:t>
      </w:r>
      <w:proofErr w:type="spellEnd"/>
      <w:r>
        <w:t xml:space="preserve"> (Columbia U.) </w:t>
      </w:r>
    </w:p>
    <w:p w14:paraId="71453EE7" w14:textId="5F2CEF90" w:rsidR="001F0FF1" w:rsidRDefault="001F0FF1">
      <w:r>
        <w:t xml:space="preserve">“The </w:t>
      </w:r>
      <w:r>
        <w:t>V</w:t>
      </w:r>
      <w:r>
        <w:t xml:space="preserve">alue of </w:t>
      </w:r>
      <w:r>
        <w:t>T</w:t>
      </w:r>
      <w:r>
        <w:t xml:space="preserve">ropical </w:t>
      </w:r>
      <w:r>
        <w:t>F</w:t>
      </w:r>
      <w:r>
        <w:t xml:space="preserve">orests to </w:t>
      </w:r>
      <w:r>
        <w:t>H</w:t>
      </w:r>
      <w:r>
        <w:t xml:space="preserve">ydropower”. </w:t>
      </w:r>
      <w:r>
        <w:br/>
      </w:r>
      <w:r>
        <w:t>Energy Economics</w:t>
      </w:r>
    </w:p>
    <w:p w14:paraId="5B603D51" w14:textId="2A36E8B9" w:rsidR="001F0FF1" w:rsidRDefault="001F0FF1">
      <w:pPr>
        <w:rPr>
          <w:b/>
          <w:bCs/>
          <w:sz w:val="28"/>
          <w:szCs w:val="28"/>
        </w:rPr>
      </w:pPr>
      <w:r>
        <w:t xml:space="preserve">“Going Viral: Public Attention and Environmental Action in the Amazon” </w:t>
      </w:r>
      <w:r>
        <w:br/>
        <w:t>J</w:t>
      </w:r>
      <w:r w:rsidRPr="001F0FF1">
        <w:t>ournal of the Association of Environmental and Resource Economists</w:t>
      </w:r>
      <w:r>
        <w:br/>
      </w:r>
      <w:r>
        <w:t xml:space="preserve">with Francisco Costa (U. of Delaware) and </w:t>
      </w:r>
      <w:proofErr w:type="spellStart"/>
      <w:r>
        <w:t>Teevrat</w:t>
      </w:r>
      <w:proofErr w:type="spellEnd"/>
      <w:r>
        <w:t xml:space="preserve"> Garg (UCSD).</w:t>
      </w:r>
    </w:p>
    <w:p w14:paraId="6A3A5AEA" w14:textId="088B198F" w:rsidR="00F833EF" w:rsidRPr="00C16927" w:rsidRDefault="00F833EF">
      <w:pPr>
        <w:rPr>
          <w:b/>
          <w:bCs/>
          <w:sz w:val="28"/>
          <w:szCs w:val="28"/>
        </w:rPr>
      </w:pPr>
      <w:r w:rsidRPr="00C16927">
        <w:rPr>
          <w:b/>
          <w:bCs/>
          <w:sz w:val="28"/>
          <w:szCs w:val="28"/>
        </w:rPr>
        <w:t>WORKING PAPERS:</w:t>
      </w:r>
      <w:r w:rsidR="00591FB2">
        <w:rPr>
          <w:b/>
          <w:bCs/>
          <w:sz w:val="28"/>
          <w:szCs w:val="28"/>
        </w:rPr>
        <w:t xml:space="preserve"> </w:t>
      </w:r>
    </w:p>
    <w:p w14:paraId="1FCC7DD3" w14:textId="4A6D1D1A" w:rsidR="001F0FF1" w:rsidRDefault="001F0FF1" w:rsidP="001F0FF1">
      <w:pPr>
        <w:pStyle w:val="Ttulo3"/>
        <w:shd w:val="clear" w:color="auto" w:fill="FFFFFF"/>
        <w:spacing w:before="0" w:after="300"/>
        <w:ind w:left="720"/>
      </w:pPr>
      <w:r>
        <w:rPr>
          <w:b/>
          <w:bCs/>
        </w:rPr>
        <w:t>“</w:t>
      </w:r>
      <w:hyperlink r:id="rId6" w:history="1">
        <w:r w:rsidRPr="001F0FF1">
          <w:rPr>
            <w:rFonts w:asciiTheme="minorHAnsi" w:eastAsiaTheme="minorHAnsi" w:hAnsiTheme="minorHAnsi" w:cstheme="minorBidi"/>
            <w:b/>
            <w:bCs/>
            <w:color w:val="auto"/>
            <w:sz w:val="22"/>
            <w:szCs w:val="22"/>
          </w:rPr>
          <w:t xml:space="preserve">Seeds of Disparity: </w:t>
        </w:r>
        <w:proofErr w:type="gramStart"/>
        <w:r w:rsidRPr="001F0FF1">
          <w:rPr>
            <w:rFonts w:asciiTheme="minorHAnsi" w:eastAsiaTheme="minorHAnsi" w:hAnsiTheme="minorHAnsi" w:cstheme="minorBidi"/>
            <w:b/>
            <w:bCs/>
            <w:color w:val="auto"/>
            <w:sz w:val="22"/>
            <w:szCs w:val="22"/>
          </w:rPr>
          <w:t>the</w:t>
        </w:r>
        <w:proofErr w:type="gramEnd"/>
        <w:r w:rsidRPr="001F0FF1">
          <w:rPr>
            <w:rFonts w:asciiTheme="minorHAnsi" w:eastAsiaTheme="minorHAnsi" w:hAnsiTheme="minorHAnsi" w:cstheme="minorBidi"/>
            <w:b/>
            <w:bCs/>
            <w:color w:val="auto"/>
            <w:sz w:val="22"/>
            <w:szCs w:val="22"/>
          </w:rPr>
          <w:t xml:space="preserve"> Gender Land Divide from Brazil’s Agricultural Transition</w:t>
        </w:r>
      </w:hyperlink>
      <w:r>
        <w:rPr>
          <w:b/>
          <w:bCs/>
        </w:rPr>
        <w:t>”</w:t>
      </w:r>
      <w:r>
        <w:rPr>
          <w:b/>
          <w:bCs/>
        </w:rPr>
        <w:br/>
      </w:r>
      <w:r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with </w:t>
      </w:r>
      <w:r w:rsidRPr="001F0FF1">
        <w:rPr>
          <w:rFonts w:asciiTheme="minorHAnsi" w:eastAsiaTheme="minorHAnsi" w:hAnsiTheme="minorHAnsi" w:cstheme="minorBidi"/>
          <w:color w:val="auto"/>
          <w:sz w:val="20"/>
          <w:szCs w:val="20"/>
        </w:rPr>
        <w:t>Bruna Borges, Francisco Costa, and Kelly Santos</w:t>
      </w:r>
    </w:p>
    <w:p w14:paraId="187D498C" w14:textId="0303BCEE" w:rsidR="009A209B" w:rsidRPr="009A209B" w:rsidRDefault="001F0FF1" w:rsidP="001F0FF1">
      <w:pPr>
        <w:ind w:left="720"/>
        <w:rPr>
          <w:bCs/>
        </w:rPr>
      </w:pPr>
      <w:r w:rsidRPr="00F833EF">
        <w:rPr>
          <w:b/>
          <w:bCs/>
        </w:rPr>
        <w:t xml:space="preserve"> </w:t>
      </w:r>
      <w:r w:rsidR="00F833EF" w:rsidRPr="00F833EF">
        <w:rPr>
          <w:b/>
          <w:bCs/>
        </w:rPr>
        <w:t>“</w:t>
      </w:r>
      <w:r w:rsidR="008522CD" w:rsidRPr="008522CD">
        <w:rPr>
          <w:b/>
          <w:bCs/>
        </w:rPr>
        <w:t>When clouds go dry: an integrated model of deforestation, rainfall, and agriculture</w:t>
      </w:r>
      <w:r w:rsidR="00F833EF" w:rsidRPr="00F833EF">
        <w:rPr>
          <w:b/>
          <w:bCs/>
        </w:rPr>
        <w:t>”</w:t>
      </w:r>
      <w:r w:rsidR="009A209B">
        <w:rPr>
          <w:b/>
          <w:bCs/>
        </w:rPr>
        <w:br/>
        <w:t xml:space="preserve">  </w:t>
      </w:r>
      <w:r w:rsidR="009A209B" w:rsidRPr="009A209B">
        <w:rPr>
          <w:bCs/>
        </w:rPr>
        <w:t>Job Market Paper</w:t>
      </w:r>
    </w:p>
    <w:p w14:paraId="7A77CCA5" w14:textId="16118C61" w:rsidR="00C16927" w:rsidRDefault="00F833EF" w:rsidP="001F0FF1">
      <w:pPr>
        <w:ind w:left="720"/>
        <w:rPr>
          <w:sz w:val="20"/>
          <w:szCs w:val="20"/>
        </w:rPr>
      </w:pPr>
      <w:r w:rsidRPr="00087989">
        <w:rPr>
          <w:b/>
          <w:bCs/>
        </w:rPr>
        <w:t xml:space="preserve">“Efficient </w:t>
      </w:r>
      <w:r w:rsidR="008522CD">
        <w:rPr>
          <w:b/>
          <w:bCs/>
        </w:rPr>
        <w:t>f</w:t>
      </w:r>
      <w:r w:rsidRPr="00087989">
        <w:rPr>
          <w:b/>
          <w:bCs/>
        </w:rPr>
        <w:t xml:space="preserve">orestation in the </w:t>
      </w:r>
      <w:r w:rsidR="008522CD">
        <w:rPr>
          <w:b/>
          <w:bCs/>
        </w:rPr>
        <w:t>B</w:t>
      </w:r>
      <w:r w:rsidRPr="00087989">
        <w:rPr>
          <w:b/>
          <w:bCs/>
        </w:rPr>
        <w:t xml:space="preserve">razilian </w:t>
      </w:r>
      <w:r w:rsidR="008522CD">
        <w:rPr>
          <w:b/>
          <w:bCs/>
        </w:rPr>
        <w:t>A</w:t>
      </w:r>
      <w:r w:rsidRPr="00087989">
        <w:rPr>
          <w:b/>
          <w:bCs/>
        </w:rPr>
        <w:t xml:space="preserve">mazon: </w:t>
      </w:r>
      <w:r w:rsidR="008522CD">
        <w:rPr>
          <w:b/>
          <w:bCs/>
        </w:rPr>
        <w:t>e</w:t>
      </w:r>
      <w:r w:rsidRPr="00087989">
        <w:rPr>
          <w:b/>
          <w:bCs/>
        </w:rPr>
        <w:t xml:space="preserve">vidence from a </w:t>
      </w:r>
      <w:r w:rsidR="008522CD">
        <w:rPr>
          <w:b/>
          <w:bCs/>
        </w:rPr>
        <w:t>d</w:t>
      </w:r>
      <w:r w:rsidRPr="00087989">
        <w:rPr>
          <w:b/>
          <w:bCs/>
        </w:rPr>
        <w:t xml:space="preserve">ynamic </w:t>
      </w:r>
      <w:proofErr w:type="gramStart"/>
      <w:r w:rsidR="008522CD">
        <w:rPr>
          <w:b/>
          <w:bCs/>
        </w:rPr>
        <w:t>m</w:t>
      </w:r>
      <w:r w:rsidRPr="00087989">
        <w:rPr>
          <w:b/>
          <w:bCs/>
        </w:rPr>
        <w:t>odel”</w:t>
      </w:r>
      <w:r w:rsidR="00A81B42">
        <w:rPr>
          <w:sz w:val="20"/>
          <w:szCs w:val="20"/>
        </w:rPr>
        <w:t xml:space="preserve">   </w:t>
      </w:r>
      <w:proofErr w:type="gramEnd"/>
      <w:r w:rsidRPr="00087989">
        <w:rPr>
          <w:sz w:val="20"/>
          <w:szCs w:val="20"/>
        </w:rPr>
        <w:t xml:space="preserve">with </w:t>
      </w:r>
      <w:proofErr w:type="spellStart"/>
      <w:r w:rsidR="001F0FF1">
        <w:rPr>
          <w:sz w:val="20"/>
          <w:szCs w:val="20"/>
        </w:rPr>
        <w:t>with</w:t>
      </w:r>
      <w:proofErr w:type="spellEnd"/>
      <w:r w:rsidR="001F0FF1">
        <w:rPr>
          <w:sz w:val="20"/>
          <w:szCs w:val="20"/>
        </w:rPr>
        <w:t xml:space="preserve"> </w:t>
      </w:r>
      <w:r w:rsidRPr="00087989">
        <w:rPr>
          <w:sz w:val="20"/>
          <w:szCs w:val="20"/>
        </w:rPr>
        <w:t>Francisco Costa</w:t>
      </w:r>
      <w:r>
        <w:rPr>
          <w:sz w:val="20"/>
          <w:szCs w:val="20"/>
        </w:rPr>
        <w:t xml:space="preserve"> (</w:t>
      </w:r>
      <w:r w:rsidR="008522CD">
        <w:rPr>
          <w:sz w:val="20"/>
          <w:szCs w:val="20"/>
        </w:rPr>
        <w:t>U.</w:t>
      </w:r>
      <w:r w:rsidR="00137DE5">
        <w:rPr>
          <w:sz w:val="20"/>
          <w:szCs w:val="20"/>
        </w:rPr>
        <w:t xml:space="preserve"> of </w:t>
      </w:r>
      <w:r w:rsidR="008522CD">
        <w:rPr>
          <w:sz w:val="20"/>
          <w:szCs w:val="20"/>
        </w:rPr>
        <w:t>Delaware</w:t>
      </w:r>
      <w:r>
        <w:rPr>
          <w:sz w:val="20"/>
          <w:szCs w:val="20"/>
        </w:rPr>
        <w:t>)</w:t>
      </w:r>
      <w:r w:rsidRPr="00087989">
        <w:rPr>
          <w:sz w:val="20"/>
          <w:szCs w:val="20"/>
        </w:rPr>
        <w:t xml:space="preserve"> and Marcelo </w:t>
      </w:r>
      <w:proofErr w:type="spellStart"/>
      <w:r w:rsidRPr="00087989">
        <w:rPr>
          <w:sz w:val="20"/>
          <w:szCs w:val="20"/>
        </w:rPr>
        <w:t>Sant’Anna</w:t>
      </w:r>
      <w:proofErr w:type="spellEnd"/>
      <w:r>
        <w:rPr>
          <w:sz w:val="20"/>
          <w:szCs w:val="20"/>
        </w:rPr>
        <w:t xml:space="preserve"> (</w:t>
      </w:r>
      <w:r w:rsidR="008522CD">
        <w:rPr>
          <w:sz w:val="20"/>
          <w:szCs w:val="20"/>
        </w:rPr>
        <w:t xml:space="preserve">EPGE </w:t>
      </w:r>
      <w:r>
        <w:rPr>
          <w:sz w:val="20"/>
          <w:szCs w:val="20"/>
        </w:rPr>
        <w:t>FGV)</w:t>
      </w:r>
      <w:r w:rsidRPr="00087989">
        <w:rPr>
          <w:sz w:val="20"/>
          <w:szCs w:val="20"/>
        </w:rPr>
        <w:t>.</w:t>
      </w:r>
      <w:r>
        <w:t xml:space="preserve"> </w:t>
      </w:r>
      <w:r w:rsidR="00674E68">
        <w:t xml:space="preserve">R&amp;R </w:t>
      </w:r>
      <w:proofErr w:type="spellStart"/>
      <w:r w:rsidR="00674E68">
        <w:t>Restud</w:t>
      </w:r>
      <w:proofErr w:type="spellEnd"/>
      <w:r w:rsidR="00AC7867">
        <w:t xml:space="preserve"> </w:t>
      </w:r>
    </w:p>
    <w:p w14:paraId="64CAAACC" w14:textId="63F6157C" w:rsidR="00674E68" w:rsidRDefault="00F833EF" w:rsidP="00F833EF">
      <w:pPr>
        <w:ind w:left="720"/>
        <w:jc w:val="both"/>
      </w:pPr>
      <w:r w:rsidRPr="00F833EF">
        <w:rPr>
          <w:b/>
          <w:bCs/>
        </w:rPr>
        <w:lastRenderedPageBreak/>
        <w:t>“</w:t>
      </w:r>
      <w:r w:rsidR="00674E68" w:rsidRPr="00674E68">
        <w:rPr>
          <w:b/>
          <w:bCs/>
        </w:rPr>
        <w:t>The Effects of Transportation Infrastructure on Deforestation in the Amazon: A General Equilibrium Approach</w:t>
      </w:r>
      <w:r w:rsidRPr="00F833EF">
        <w:rPr>
          <w:b/>
          <w:bCs/>
        </w:rPr>
        <w:t>”</w:t>
      </w:r>
      <w:r w:rsidR="00674E68">
        <w:rPr>
          <w:b/>
          <w:bCs/>
        </w:rPr>
        <w:tab/>
      </w:r>
      <w:r w:rsidR="00A81B42" w:rsidRPr="009A209B">
        <w:t xml:space="preserve">   </w:t>
      </w:r>
      <w:r w:rsidR="00674E68">
        <w:br/>
      </w:r>
      <w:r w:rsidRPr="009A209B">
        <w:t>with Juliano Assunção</w:t>
      </w:r>
      <w:r w:rsidR="005316F5" w:rsidRPr="009A209B">
        <w:t xml:space="preserve"> (</w:t>
      </w:r>
      <w:proofErr w:type="spellStart"/>
      <w:r w:rsidR="005316F5" w:rsidRPr="009A209B">
        <w:t>P</w:t>
      </w:r>
      <w:r w:rsidR="00674E68">
        <w:t>uc</w:t>
      </w:r>
      <w:proofErr w:type="spellEnd"/>
      <w:r w:rsidR="00674E68">
        <w:t>-</w:t>
      </w:r>
      <w:r w:rsidR="005316F5" w:rsidRPr="009A209B">
        <w:t>R</w:t>
      </w:r>
      <w:r w:rsidR="00674E68">
        <w:t>io/</w:t>
      </w:r>
      <w:r w:rsidR="005316F5" w:rsidRPr="009A209B">
        <w:t>CPI)</w:t>
      </w:r>
      <w:r w:rsidRPr="009A209B">
        <w:t xml:space="preserve"> and Arthur </w:t>
      </w:r>
      <w:proofErr w:type="spellStart"/>
      <w:r w:rsidRPr="009A209B">
        <w:t>Bragança</w:t>
      </w:r>
      <w:proofErr w:type="spellEnd"/>
      <w:r w:rsidR="005316F5" w:rsidRPr="009A209B">
        <w:t xml:space="preserve"> (</w:t>
      </w:r>
      <w:r w:rsidR="009A209B" w:rsidRPr="009A209B">
        <w:t>World Bank</w:t>
      </w:r>
      <w:r w:rsidR="005316F5" w:rsidRPr="009A209B">
        <w:t>)</w:t>
      </w:r>
      <w:r w:rsidR="00EF11F2" w:rsidRPr="009A209B">
        <w:t>.</w:t>
      </w:r>
    </w:p>
    <w:p w14:paraId="72A3302D" w14:textId="77777777" w:rsidR="001F0FF1" w:rsidRDefault="001F0FF1" w:rsidP="00F833EF">
      <w:pPr>
        <w:ind w:left="720"/>
        <w:jc w:val="both"/>
      </w:pPr>
    </w:p>
    <w:p w14:paraId="60695431" w14:textId="77777777" w:rsidR="008879E4" w:rsidRDefault="008879E4" w:rsidP="008879E4">
      <w:pPr>
        <w:rPr>
          <w:b/>
          <w:bCs/>
          <w:sz w:val="28"/>
          <w:szCs w:val="28"/>
        </w:rPr>
      </w:pPr>
      <w:r w:rsidRPr="008879E4">
        <w:rPr>
          <w:b/>
          <w:bCs/>
          <w:sz w:val="28"/>
          <w:szCs w:val="28"/>
        </w:rPr>
        <w:t>Selected Work in Progress</w:t>
      </w:r>
      <w:r>
        <w:rPr>
          <w:b/>
          <w:bCs/>
          <w:sz w:val="28"/>
          <w:szCs w:val="28"/>
        </w:rPr>
        <w:t>:</w:t>
      </w:r>
    </w:p>
    <w:p w14:paraId="0B88221F" w14:textId="4FAB0E08" w:rsidR="001F0FF1" w:rsidRPr="008879E4" w:rsidRDefault="00674E68" w:rsidP="008879E4">
      <w:pPr>
        <w:ind w:left="720"/>
        <w:rPr>
          <w:bCs/>
        </w:rPr>
      </w:pPr>
      <w:r w:rsidRPr="008879E4">
        <w:rPr>
          <w:b/>
          <w:bCs/>
        </w:rPr>
        <w:t xml:space="preserve"> </w:t>
      </w:r>
      <w:r w:rsidR="008879E4" w:rsidRPr="008879E4">
        <w:rPr>
          <w:b/>
          <w:bCs/>
        </w:rPr>
        <w:t>“Lobbying Against Nature: The Backlash of Conservation Policy in the Amazon”</w:t>
      </w:r>
      <w:r w:rsidR="008879E4">
        <w:rPr>
          <w:b/>
          <w:bCs/>
        </w:rPr>
        <w:br/>
      </w:r>
      <w:r w:rsidR="008879E4">
        <w:rPr>
          <w:bCs/>
        </w:rPr>
        <w:t>w</w:t>
      </w:r>
      <w:r w:rsidR="008879E4" w:rsidRPr="008879E4">
        <w:rPr>
          <w:bCs/>
        </w:rPr>
        <w:t xml:space="preserve">ith Francisco Costa, Benjamin </w:t>
      </w:r>
      <w:proofErr w:type="spellStart"/>
      <w:r w:rsidR="008879E4" w:rsidRPr="008879E4">
        <w:rPr>
          <w:bCs/>
        </w:rPr>
        <w:t>Olken</w:t>
      </w:r>
      <w:proofErr w:type="spellEnd"/>
      <w:r w:rsidR="008879E4" w:rsidRPr="008879E4">
        <w:rPr>
          <w:bCs/>
        </w:rPr>
        <w:t>, Ro</w:t>
      </w:r>
      <w:r w:rsidR="008879E4">
        <w:rPr>
          <w:bCs/>
        </w:rPr>
        <w:t>bin Burgess</w:t>
      </w:r>
      <w:r w:rsidR="001F0FF1">
        <w:rPr>
          <w:bCs/>
        </w:rPr>
        <w:br/>
      </w:r>
    </w:p>
    <w:p w14:paraId="190AC34A" w14:textId="16293543" w:rsidR="00EF11F2" w:rsidRPr="00C16927" w:rsidRDefault="00EF11F2" w:rsidP="00EF11F2">
      <w:pPr>
        <w:jc w:val="both"/>
        <w:rPr>
          <w:b/>
          <w:bCs/>
          <w:sz w:val="28"/>
          <w:szCs w:val="28"/>
        </w:rPr>
      </w:pPr>
      <w:r w:rsidRPr="00C16927">
        <w:rPr>
          <w:b/>
          <w:bCs/>
          <w:sz w:val="28"/>
          <w:szCs w:val="28"/>
        </w:rPr>
        <w:t>INVITED SEMINARS AND CONFERENCES:</w:t>
      </w:r>
    </w:p>
    <w:p w14:paraId="44F6AD8C" w14:textId="30A03230" w:rsidR="001F0FF1" w:rsidRDefault="001F0FF1" w:rsidP="000F0452">
      <w:pPr>
        <w:ind w:left="720"/>
        <w:jc w:val="both"/>
      </w:pPr>
      <w:r>
        <w:t>2024: AERE</w:t>
      </w:r>
    </w:p>
    <w:p w14:paraId="00BFC52C" w14:textId="6C44E65D" w:rsidR="00F855A8" w:rsidRDefault="00F855A8" w:rsidP="000F0452">
      <w:pPr>
        <w:ind w:left="720"/>
        <w:jc w:val="both"/>
      </w:pPr>
      <w:r>
        <w:t>2023: AER</w:t>
      </w:r>
      <w:r w:rsidR="00A11E8D">
        <w:t>E</w:t>
      </w:r>
      <w:r>
        <w:t>-ASSA</w:t>
      </w:r>
      <w:r w:rsidR="00476603">
        <w:t>*</w:t>
      </w:r>
      <w:r w:rsidR="00674E68">
        <w:t>, OSWEET, SWELL, SBE</w:t>
      </w:r>
      <w:r w:rsidR="001F0FF1">
        <w:t xml:space="preserve">, </w:t>
      </w:r>
      <w:r w:rsidR="001F0FF1">
        <w:t>Ministry of Environment and Climate Change</w:t>
      </w:r>
    </w:p>
    <w:p w14:paraId="349B4F76" w14:textId="62D209F4" w:rsidR="00F855A8" w:rsidRDefault="00F855A8" w:rsidP="000F0452">
      <w:pPr>
        <w:ind w:left="720"/>
        <w:jc w:val="both"/>
      </w:pPr>
      <w:r>
        <w:t xml:space="preserve">2022: </w:t>
      </w:r>
      <w:r w:rsidR="001B0231">
        <w:t xml:space="preserve">Ridge, </w:t>
      </w:r>
      <w:r w:rsidR="00476603" w:rsidRPr="00476603">
        <w:t xml:space="preserve">Applied </w:t>
      </w:r>
      <w:r w:rsidR="00476603">
        <w:t>Y</w:t>
      </w:r>
      <w:r w:rsidR="00476603" w:rsidRPr="00476603">
        <w:t xml:space="preserve">oung </w:t>
      </w:r>
      <w:r w:rsidR="00476603">
        <w:t>E</w:t>
      </w:r>
      <w:r w:rsidR="00476603" w:rsidRPr="00476603">
        <w:t>conomists</w:t>
      </w:r>
      <w:r w:rsidR="00476603">
        <w:t xml:space="preserve">, </w:t>
      </w:r>
      <w:r w:rsidRPr="00F855A8">
        <w:t>Occasional Workshop UCSB*, TSE Conference on Energy and Climate Economics*, Cowles Conference on Models and Measurement*, LSE Environment Week</w:t>
      </w:r>
      <w:r>
        <w:t>*</w:t>
      </w:r>
      <w:r w:rsidRPr="00F855A8">
        <w:t>, AERE-SEA</w:t>
      </w:r>
      <w:r>
        <w:t>*</w:t>
      </w:r>
      <w:r w:rsidRPr="00F855A8">
        <w:t>.</w:t>
      </w:r>
    </w:p>
    <w:p w14:paraId="04E3D7D6" w14:textId="0FCC8873" w:rsidR="000F0452" w:rsidRDefault="000F0452" w:rsidP="000F0452">
      <w:pPr>
        <w:ind w:left="720"/>
        <w:jc w:val="both"/>
      </w:pPr>
      <w:r>
        <w:t>2021: NBER EEE Spring Meeting</w:t>
      </w:r>
      <w:r w:rsidR="00F855A8">
        <w:t xml:space="preserve">, </w:t>
      </w:r>
      <w:r w:rsidR="00F855A8" w:rsidRPr="00F855A8">
        <w:t>ASSA Meeting*, LACEA/LAMES</w:t>
      </w:r>
      <w:r w:rsidR="00F855A8">
        <w:t>*</w:t>
      </w:r>
      <w:r w:rsidR="00F855A8" w:rsidRPr="00F855A8">
        <w:t>, KDI Frontiers in Development Policy</w:t>
      </w:r>
      <w:r w:rsidR="00F855A8">
        <w:t>*</w:t>
      </w:r>
      <w:r w:rsidR="00F855A8" w:rsidRPr="00F855A8">
        <w:t>, Barcelona GSE Summer Forum AIO*, BNDES</w:t>
      </w:r>
    </w:p>
    <w:p w14:paraId="7B10D94A" w14:textId="0F5B61A1" w:rsidR="000F0452" w:rsidRDefault="000F0452" w:rsidP="000F0452">
      <w:pPr>
        <w:ind w:left="720"/>
        <w:jc w:val="both"/>
      </w:pPr>
      <w:r>
        <w:t xml:space="preserve">2020: </w:t>
      </w:r>
      <w:r w:rsidR="001F6C80" w:rsidRPr="001F6C80">
        <w:t>RIDGE Forum Environmental Economics</w:t>
      </w:r>
      <w:r>
        <w:t>, AERE</w:t>
      </w:r>
      <w:r w:rsidR="001F6C80">
        <w:t>, AEA*</w:t>
      </w:r>
      <w:r>
        <w:t xml:space="preserve"> </w:t>
      </w:r>
    </w:p>
    <w:p w14:paraId="45368723" w14:textId="64F59729" w:rsidR="000F0452" w:rsidRDefault="000F0452" w:rsidP="000F0452">
      <w:pPr>
        <w:ind w:left="720"/>
        <w:jc w:val="both"/>
      </w:pPr>
      <w:r>
        <w:t xml:space="preserve">2019: </w:t>
      </w:r>
      <w:r w:rsidR="001F6C80" w:rsidRPr="001F6C80">
        <w:t>RIDGE Forum Environmental Economics</w:t>
      </w:r>
      <w:r w:rsidR="009064AB">
        <w:t>,</w:t>
      </w:r>
      <w:r>
        <w:t xml:space="preserve"> Low Carbon Markets</w:t>
      </w:r>
      <w:r w:rsidR="001F6C80">
        <w:t xml:space="preserve"> Workshop</w:t>
      </w:r>
    </w:p>
    <w:p w14:paraId="369374D3" w14:textId="1DE59667" w:rsidR="00871DE3" w:rsidRPr="00FE1192" w:rsidRDefault="001F6C80" w:rsidP="001F6C80">
      <w:pPr>
        <w:jc w:val="both"/>
        <w:rPr>
          <w:b/>
          <w:bCs/>
          <w:sz w:val="28"/>
          <w:szCs w:val="28"/>
        </w:rPr>
      </w:pPr>
      <w:r w:rsidRPr="001F6C80">
        <w:rPr>
          <w:sz w:val="16"/>
          <w:szCs w:val="16"/>
        </w:rPr>
        <w:t>*presented by co-author</w:t>
      </w:r>
      <w:r w:rsidR="000062F1">
        <w:rPr>
          <w:sz w:val="16"/>
          <w:szCs w:val="16"/>
        </w:rPr>
        <w:tab/>
      </w:r>
      <w:r w:rsidR="000062F1">
        <w:rPr>
          <w:sz w:val="16"/>
          <w:szCs w:val="16"/>
        </w:rPr>
        <w:br/>
      </w:r>
      <w:r w:rsidR="00D779FB">
        <w:rPr>
          <w:sz w:val="16"/>
          <w:szCs w:val="16"/>
        </w:rPr>
        <w:tab/>
      </w:r>
      <w:r w:rsidR="008D0D2C">
        <w:rPr>
          <w:sz w:val="16"/>
          <w:szCs w:val="16"/>
        </w:rPr>
        <w:br/>
      </w:r>
      <w:r w:rsidR="00AC7867" w:rsidRPr="00FE1192">
        <w:rPr>
          <w:b/>
          <w:bCs/>
          <w:sz w:val="28"/>
          <w:szCs w:val="28"/>
        </w:rPr>
        <w:t>OUTREACH:</w:t>
      </w:r>
    </w:p>
    <w:p w14:paraId="6D81FD6A" w14:textId="46DBF723" w:rsidR="00844489" w:rsidRDefault="00AC7867" w:rsidP="001F6C80">
      <w:pPr>
        <w:jc w:val="both"/>
        <w:rPr>
          <w:lang w:val="pt-BR"/>
        </w:rPr>
      </w:pPr>
      <w:r w:rsidRPr="00FE1192">
        <w:rPr>
          <w:lang w:val="pt-BR"/>
        </w:rPr>
        <w:t>VOXDEV</w:t>
      </w:r>
      <w:r w:rsidR="00FE1192" w:rsidRPr="00FE1192">
        <w:rPr>
          <w:lang w:val="pt-BR"/>
        </w:rPr>
        <w:t xml:space="preserve"> </w:t>
      </w:r>
      <w:r w:rsidR="00FE1192">
        <w:rPr>
          <w:lang w:val="pt-BR"/>
        </w:rPr>
        <w:t>[</w:t>
      </w:r>
      <w:hyperlink r:id="rId7" w:history="1">
        <w:r w:rsidR="00FE1192" w:rsidRPr="00FE1192">
          <w:rPr>
            <w:rStyle w:val="Hyperlink"/>
            <w:lang w:val="pt-BR"/>
          </w:rPr>
          <w:t>1</w:t>
        </w:r>
      </w:hyperlink>
      <w:r w:rsidR="00674E68">
        <w:rPr>
          <w:rStyle w:val="Hyperlink"/>
          <w:lang w:val="pt-BR"/>
        </w:rPr>
        <w:t>,</w:t>
      </w:r>
      <w:hyperlink r:id="rId8" w:history="1">
        <w:r w:rsidR="00674E68" w:rsidRPr="00674E68">
          <w:rPr>
            <w:rStyle w:val="Hyperlink"/>
            <w:lang w:val="pt-BR"/>
          </w:rPr>
          <w:t>2</w:t>
        </w:r>
      </w:hyperlink>
      <w:r w:rsidR="00FE1192">
        <w:rPr>
          <w:lang w:val="pt-BR"/>
        </w:rPr>
        <w:t>]</w:t>
      </w:r>
      <w:r w:rsidRPr="00FE1192">
        <w:rPr>
          <w:lang w:val="pt-BR"/>
        </w:rPr>
        <w:t>, Valor Econômico</w:t>
      </w:r>
      <w:r w:rsidR="00FE1192">
        <w:rPr>
          <w:lang w:val="pt-BR"/>
        </w:rPr>
        <w:t xml:space="preserve"> [</w:t>
      </w:r>
      <w:hyperlink r:id="rId9" w:history="1">
        <w:r w:rsidR="00FE1192" w:rsidRPr="00FE1192">
          <w:rPr>
            <w:rStyle w:val="Hyperlink"/>
            <w:lang w:val="pt-BR"/>
          </w:rPr>
          <w:t>1</w:t>
        </w:r>
      </w:hyperlink>
      <w:r w:rsidR="00FE1192">
        <w:rPr>
          <w:lang w:val="pt-BR"/>
        </w:rPr>
        <w:t>,</w:t>
      </w:r>
      <w:hyperlink r:id="rId10" w:history="1">
        <w:r w:rsidR="00FE1192" w:rsidRPr="00FE1192">
          <w:rPr>
            <w:rStyle w:val="Hyperlink"/>
            <w:lang w:val="pt-BR"/>
          </w:rPr>
          <w:t>2</w:t>
        </w:r>
      </w:hyperlink>
      <w:r w:rsidR="00FE1192">
        <w:rPr>
          <w:lang w:val="pt-BR"/>
        </w:rPr>
        <w:t>]</w:t>
      </w:r>
      <w:r w:rsidRPr="00FE1192">
        <w:rPr>
          <w:lang w:val="pt-BR"/>
        </w:rPr>
        <w:t>, Nexo</w:t>
      </w:r>
      <w:r w:rsidR="00FE1192">
        <w:rPr>
          <w:lang w:val="pt-BR"/>
        </w:rPr>
        <w:t xml:space="preserve"> [</w:t>
      </w:r>
      <w:hyperlink r:id="rId11" w:history="1">
        <w:r w:rsidR="00FE1192" w:rsidRPr="00FE1192">
          <w:rPr>
            <w:rStyle w:val="Hyperlink"/>
            <w:lang w:val="pt-BR"/>
          </w:rPr>
          <w:t>1</w:t>
        </w:r>
      </w:hyperlink>
      <w:r w:rsidR="00FE1192">
        <w:rPr>
          <w:lang w:val="pt-BR"/>
        </w:rPr>
        <w:t>]</w:t>
      </w:r>
      <w:r w:rsidRPr="00FE1192">
        <w:rPr>
          <w:lang w:val="pt-BR"/>
        </w:rPr>
        <w:t>, Folha de São Paulo</w:t>
      </w:r>
      <w:r w:rsidR="00FE1192">
        <w:rPr>
          <w:lang w:val="pt-BR"/>
        </w:rPr>
        <w:t xml:space="preserve"> [</w:t>
      </w:r>
      <w:hyperlink r:id="rId12" w:history="1">
        <w:r w:rsidR="00FE1192" w:rsidRPr="00FE1192">
          <w:rPr>
            <w:rStyle w:val="Hyperlink"/>
            <w:lang w:val="pt-BR"/>
          </w:rPr>
          <w:t>1</w:t>
        </w:r>
      </w:hyperlink>
      <w:r w:rsidR="00FE1192">
        <w:rPr>
          <w:lang w:val="pt-BR"/>
        </w:rPr>
        <w:t>].</w:t>
      </w:r>
      <w:r w:rsidR="00844489">
        <w:rPr>
          <w:lang w:val="pt-BR"/>
        </w:rPr>
        <w:tab/>
      </w:r>
      <w:r w:rsidR="008D0D2C">
        <w:rPr>
          <w:lang w:val="pt-BR"/>
        </w:rPr>
        <w:br/>
      </w:r>
    </w:p>
    <w:p w14:paraId="540D6E5E" w14:textId="00D3B9DA" w:rsidR="00844489" w:rsidRDefault="00C5630E" w:rsidP="008444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SELECTED </w:t>
      </w:r>
      <w:r w:rsidR="00844489" w:rsidRPr="00844489">
        <w:rPr>
          <w:b/>
          <w:bCs/>
          <w:sz w:val="28"/>
          <w:szCs w:val="28"/>
        </w:rPr>
        <w:t>POLICY REPORTS:</w:t>
      </w:r>
    </w:p>
    <w:p w14:paraId="2D0A97F5" w14:textId="461A1FE8" w:rsidR="00AC7867" w:rsidRPr="00844489" w:rsidRDefault="00674E68" w:rsidP="00591FB2">
      <w:pPr>
        <w:spacing w:line="276" w:lineRule="auto"/>
        <w:ind w:left="720"/>
        <w:jc w:val="both"/>
      </w:pPr>
      <w:r w:rsidRPr="00674E68">
        <w:t>Simulating Climate Risk Scenarios for the Amazon Rainforest</w:t>
      </w:r>
      <w:r>
        <w:t xml:space="preserve">, </w:t>
      </w:r>
      <w:hyperlink r:id="rId13" w:history="1">
        <w:r w:rsidRPr="00674E68">
          <w:rPr>
            <w:rStyle w:val="Hyperlink"/>
          </w:rPr>
          <w:t>AWS 2023</w:t>
        </w:r>
      </w:hyperlink>
      <w:r>
        <w:tab/>
      </w:r>
      <w:r w:rsidR="00591FB2">
        <w:tab/>
      </w:r>
      <w:r w:rsidR="00591FB2">
        <w:br/>
      </w:r>
      <w:r w:rsidR="00C5630E" w:rsidRPr="00844489">
        <w:t>Mapping the Effect of Deforestation on Rainfall</w:t>
      </w:r>
      <w:r w:rsidR="00C5630E">
        <w:t xml:space="preserve">, </w:t>
      </w:r>
      <w:hyperlink r:id="rId14" w:history="1">
        <w:r w:rsidR="00C5630E" w:rsidRPr="00C5630E">
          <w:rPr>
            <w:rStyle w:val="Hyperlink"/>
          </w:rPr>
          <w:t>CPI 2021</w:t>
        </w:r>
      </w:hyperlink>
      <w:r w:rsidR="00591FB2">
        <w:tab/>
      </w:r>
      <w:r w:rsidR="00591FB2">
        <w:br/>
      </w:r>
      <w:r w:rsidR="00844489" w:rsidRPr="00844489">
        <w:t>Governance, Area of Influence, and Environmental Risks of Transp</w:t>
      </w:r>
      <w:r w:rsidR="00591FB2">
        <w:t>.</w:t>
      </w:r>
      <w:r w:rsidR="00844489" w:rsidRPr="00844489">
        <w:t xml:space="preserve"> Infra</w:t>
      </w:r>
      <w:r w:rsidR="00591FB2">
        <w:t>.</w:t>
      </w:r>
      <w:r w:rsidR="00C5630E">
        <w:t xml:space="preserve">, </w:t>
      </w:r>
      <w:hyperlink r:id="rId15" w:history="1">
        <w:r w:rsidR="00C5630E" w:rsidRPr="00C5630E">
          <w:rPr>
            <w:rStyle w:val="Hyperlink"/>
          </w:rPr>
          <w:t>CPI 2021</w:t>
        </w:r>
      </w:hyperlink>
      <w:r w:rsidR="00591FB2">
        <w:br/>
      </w:r>
      <w:r w:rsidR="00844489" w:rsidRPr="00844489">
        <w:t>Weaknesses and Lessons Learned in Implementing Sustainable Infrastructure</w:t>
      </w:r>
      <w:r w:rsidR="00C5630E">
        <w:t xml:space="preserve">, </w:t>
      </w:r>
      <w:hyperlink r:id="rId16" w:history="1">
        <w:r w:rsidR="00C5630E" w:rsidRPr="00C5630E">
          <w:rPr>
            <w:rStyle w:val="Hyperlink"/>
          </w:rPr>
          <w:t>CPI 2020</w:t>
        </w:r>
      </w:hyperlink>
      <w:r w:rsidR="00591FB2">
        <w:br/>
      </w:r>
      <w:r w:rsidR="00844489" w:rsidRPr="00844489">
        <w:t xml:space="preserve">The Environmental Impacts of the </w:t>
      </w:r>
      <w:proofErr w:type="spellStart"/>
      <w:r w:rsidR="00844489" w:rsidRPr="00844489">
        <w:t>Ferrogrão</w:t>
      </w:r>
      <w:proofErr w:type="spellEnd"/>
      <w:r w:rsidR="00844489" w:rsidRPr="00844489">
        <w:t xml:space="preserve"> Railroad</w:t>
      </w:r>
      <w:r w:rsidR="00C5630E">
        <w:t xml:space="preserve">, </w:t>
      </w:r>
      <w:hyperlink r:id="rId17" w:history="1">
        <w:r w:rsidR="00C5630E" w:rsidRPr="00C5630E">
          <w:rPr>
            <w:rStyle w:val="Hyperlink"/>
          </w:rPr>
          <w:t>CPI 2020</w:t>
        </w:r>
      </w:hyperlink>
      <w:r w:rsidR="008D0D2C">
        <w:tab/>
      </w:r>
      <w:r w:rsidR="008D0D2C">
        <w:br/>
      </w:r>
    </w:p>
    <w:p w14:paraId="1F13A732" w14:textId="444632F6" w:rsidR="0079274F" w:rsidRPr="00C16927" w:rsidRDefault="00EF11F2">
      <w:pPr>
        <w:rPr>
          <w:b/>
          <w:bCs/>
          <w:sz w:val="28"/>
          <w:szCs w:val="28"/>
        </w:rPr>
      </w:pPr>
      <w:r w:rsidRPr="00C16927">
        <w:rPr>
          <w:b/>
          <w:bCs/>
          <w:sz w:val="28"/>
          <w:szCs w:val="28"/>
        </w:rPr>
        <w:t xml:space="preserve">ADDITIONAL </w:t>
      </w:r>
      <w:r w:rsidR="006571E1" w:rsidRPr="00C16927">
        <w:rPr>
          <w:b/>
          <w:bCs/>
          <w:sz w:val="28"/>
          <w:szCs w:val="28"/>
        </w:rPr>
        <w:t>EXPERIENCE:</w:t>
      </w:r>
    </w:p>
    <w:p w14:paraId="5FF5B277" w14:textId="4C40D3A8" w:rsidR="00872697" w:rsidRPr="00872697" w:rsidRDefault="008522CD" w:rsidP="00EF11F2">
      <w:pPr>
        <w:ind w:left="720"/>
        <w:jc w:val="both"/>
        <w:rPr>
          <w:b/>
          <w:bCs/>
        </w:rPr>
      </w:pPr>
      <w:r>
        <w:t xml:space="preserve">As a senior analyst </w:t>
      </w:r>
      <w:r w:rsidR="00674E68">
        <w:t>at</w:t>
      </w:r>
      <w:r w:rsidR="00137DD5">
        <w:t xml:space="preserve"> C</w:t>
      </w:r>
      <w:r w:rsidR="00674E68">
        <w:t xml:space="preserve">limate </w:t>
      </w:r>
      <w:r w:rsidR="00137DD5">
        <w:t>P</w:t>
      </w:r>
      <w:r w:rsidR="00674E68">
        <w:t xml:space="preserve">olicy </w:t>
      </w:r>
      <w:r w:rsidR="00137DD5">
        <w:t>I</w:t>
      </w:r>
      <w:r w:rsidR="00674E68">
        <w:t>nitiative Brazil</w:t>
      </w:r>
      <w:r w:rsidR="00A4109B">
        <w:t xml:space="preserve">, I lead a </w:t>
      </w:r>
      <w:r w:rsidR="00872697">
        <w:t>new agenda of valuing the ecosystem services of tropical forests by connecting climate and economic models.</w:t>
      </w:r>
      <w:r w:rsidR="00225097">
        <w:t xml:space="preserve"> </w:t>
      </w:r>
    </w:p>
    <w:p w14:paraId="6A3E9282" w14:textId="6E04A494" w:rsidR="009337EF" w:rsidRDefault="00087989" w:rsidP="008D0D2C">
      <w:r w:rsidRPr="00C16927">
        <w:rPr>
          <w:b/>
          <w:bCs/>
          <w:sz w:val="28"/>
          <w:szCs w:val="28"/>
        </w:rPr>
        <w:t>TECHNICAL SKILLS:</w:t>
      </w:r>
      <w:r w:rsidR="006571E1" w:rsidRPr="00C16927">
        <w:rPr>
          <w:b/>
          <w:bCs/>
          <w:sz w:val="28"/>
          <w:szCs w:val="28"/>
        </w:rPr>
        <w:t xml:space="preserve"> </w:t>
      </w:r>
      <w:r w:rsidR="008D0D2C">
        <w:rPr>
          <w:b/>
          <w:bCs/>
          <w:sz w:val="28"/>
          <w:szCs w:val="28"/>
        </w:rPr>
        <w:br/>
      </w:r>
      <w:r w:rsidR="008D0D2C">
        <w:rPr>
          <w:b/>
          <w:bCs/>
        </w:rPr>
        <w:t xml:space="preserve">               </w:t>
      </w:r>
      <w:r w:rsidR="00C16927">
        <w:rPr>
          <w:b/>
          <w:bCs/>
        </w:rPr>
        <w:t>Coding</w:t>
      </w:r>
      <w:r w:rsidR="006571E1" w:rsidRPr="00087989">
        <w:rPr>
          <w:b/>
          <w:bCs/>
        </w:rPr>
        <w:t>:</w:t>
      </w:r>
      <w:r w:rsidR="006571E1">
        <w:t xml:space="preserve"> Python (preferred), </w:t>
      </w:r>
      <w:r>
        <w:t>Google Earth Engine</w:t>
      </w:r>
      <w:r w:rsidR="006571E1">
        <w:t xml:space="preserve"> </w:t>
      </w:r>
      <w:r w:rsidR="008D0D2C">
        <w:br/>
      </w:r>
      <w:r w:rsidR="008D0D2C">
        <w:rPr>
          <w:b/>
          <w:bCs/>
        </w:rPr>
        <w:t xml:space="preserve">               </w:t>
      </w:r>
      <w:r w:rsidR="006571E1" w:rsidRPr="00087989">
        <w:rPr>
          <w:b/>
          <w:bCs/>
        </w:rPr>
        <w:t>Language:</w:t>
      </w:r>
      <w:r w:rsidR="006571E1">
        <w:t xml:space="preserve"> Portuguese</w:t>
      </w:r>
      <w:r w:rsidR="00B57983">
        <w:t xml:space="preserve"> (Native)</w:t>
      </w:r>
      <w:r w:rsidR="006571E1">
        <w:t xml:space="preserve"> and English</w:t>
      </w:r>
      <w:r w:rsidR="00B57983">
        <w:t xml:space="preserve"> (Fluent)</w:t>
      </w:r>
      <w:r w:rsidR="000062F1">
        <w:br/>
      </w:r>
    </w:p>
    <w:p w14:paraId="29A3F903" w14:textId="198ECEDE" w:rsidR="00674E68" w:rsidRDefault="001F0FF1" w:rsidP="008D0D2C">
      <w:r w:rsidRPr="001F0FF1">
        <w:rPr>
          <w:b/>
          <w:bCs/>
          <w:sz w:val="28"/>
          <w:szCs w:val="28"/>
        </w:rPr>
        <w:lastRenderedPageBreak/>
        <w:t>Refereeing:</w:t>
      </w:r>
      <w:r>
        <w:t xml:space="preserve"> </w:t>
      </w:r>
      <w:proofErr w:type="spellStart"/>
      <w:proofErr w:type="gramStart"/>
      <w:r>
        <w:t>AEJ:Policy</w:t>
      </w:r>
      <w:proofErr w:type="spellEnd"/>
      <w:proofErr w:type="gramEnd"/>
      <w:r>
        <w:t xml:space="preserve">, </w:t>
      </w:r>
      <w:proofErr w:type="spellStart"/>
      <w:r>
        <w:t>ReStud</w:t>
      </w:r>
      <w:proofErr w:type="spellEnd"/>
      <w:r>
        <w:t>, PNAS, JAERE</w:t>
      </w:r>
      <w:r>
        <w:t>, JDE</w:t>
      </w:r>
    </w:p>
    <w:p w14:paraId="6C5721DE" w14:textId="65BB3B2E" w:rsidR="00674E68" w:rsidRDefault="00674E68" w:rsidP="008D0D2C"/>
    <w:p w14:paraId="5ADA4587" w14:textId="77777777" w:rsidR="00674E68" w:rsidRDefault="00674E68" w:rsidP="008D0D2C"/>
    <w:p w14:paraId="51A6AF30" w14:textId="60F90014" w:rsidR="009337EF" w:rsidRPr="00C16927" w:rsidRDefault="009337EF">
      <w:pPr>
        <w:rPr>
          <w:b/>
          <w:bCs/>
          <w:sz w:val="28"/>
          <w:szCs w:val="28"/>
        </w:rPr>
      </w:pPr>
      <w:r w:rsidRPr="00C16927">
        <w:rPr>
          <w:b/>
          <w:bCs/>
          <w:sz w:val="28"/>
          <w:szCs w:val="28"/>
        </w:rPr>
        <w:t>REFERENCES: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16927" w:rsidRPr="00641703" w14:paraId="565BF602" w14:textId="77777777" w:rsidTr="008879E4">
        <w:tc>
          <w:tcPr>
            <w:tcW w:w="4247" w:type="dxa"/>
          </w:tcPr>
          <w:p w14:paraId="15A256CE" w14:textId="2D76A87A" w:rsidR="00E10485" w:rsidRPr="00E10485" w:rsidRDefault="00C16927" w:rsidP="00E10485">
            <w:r w:rsidRPr="00E10485">
              <w:t>Francisco Costa</w:t>
            </w:r>
          </w:p>
          <w:p w14:paraId="0FE8DF9A" w14:textId="77777777" w:rsidR="00E10485" w:rsidRPr="00E10485" w:rsidRDefault="00E10485" w:rsidP="00E10485">
            <w:r w:rsidRPr="00E10485">
              <w:t>Alfred Lerner College of Business and Economics</w:t>
            </w:r>
          </w:p>
          <w:p w14:paraId="569E18ED" w14:textId="73D6C459" w:rsidR="00E10485" w:rsidRPr="00AC7867" w:rsidRDefault="00E10485" w:rsidP="00E10485">
            <w:r w:rsidRPr="00AC7867">
              <w:t>University of Delaware</w:t>
            </w:r>
          </w:p>
          <w:p w14:paraId="5C18877F" w14:textId="1482F401" w:rsidR="006113EA" w:rsidRPr="00641703" w:rsidRDefault="00641703" w:rsidP="006113EA">
            <w:r w:rsidRPr="00641703">
              <w:t>20 Orchard Rd, Newark,</w:t>
            </w:r>
            <w:r>
              <w:t xml:space="preserve"> </w:t>
            </w:r>
            <w:r w:rsidRPr="00641703">
              <w:t>United States</w:t>
            </w:r>
            <w:r w:rsidR="00C16927" w:rsidRPr="00641703">
              <w:br/>
              <w:t xml:space="preserve">E-mail: </w:t>
            </w:r>
            <w:r w:rsidR="001F3121" w:rsidRPr="001F3121">
              <w:t>fcosta@udel.edu</w:t>
            </w:r>
          </w:p>
        </w:tc>
        <w:tc>
          <w:tcPr>
            <w:tcW w:w="4247" w:type="dxa"/>
          </w:tcPr>
          <w:p w14:paraId="3412F55E" w14:textId="7ED7810F" w:rsidR="00C16927" w:rsidRPr="00641703" w:rsidRDefault="00C16927">
            <w:r w:rsidRPr="00641703">
              <w:t xml:space="preserve">Marcelo </w:t>
            </w:r>
            <w:proofErr w:type="spellStart"/>
            <w:r w:rsidRPr="00641703">
              <w:t>Sant’Anna</w:t>
            </w:r>
            <w:proofErr w:type="spellEnd"/>
            <w:r w:rsidRPr="00641703">
              <w:br/>
              <w:t>FGV EPGE Brazilian School of Economics and Finance</w:t>
            </w:r>
            <w:r w:rsidRPr="00641703">
              <w:br/>
            </w:r>
            <w:proofErr w:type="spellStart"/>
            <w:r w:rsidRPr="00641703">
              <w:t>Getulio</w:t>
            </w:r>
            <w:proofErr w:type="spellEnd"/>
            <w:r w:rsidRPr="00641703">
              <w:t xml:space="preserve"> Vargas Foundation</w:t>
            </w:r>
            <w:r w:rsidRPr="00641703">
              <w:br/>
            </w:r>
            <w:r w:rsidR="00641703" w:rsidRPr="00641703">
              <w:t xml:space="preserve">190 </w:t>
            </w:r>
            <w:r w:rsidRPr="00641703">
              <w:t xml:space="preserve">Praia de </w:t>
            </w:r>
            <w:proofErr w:type="spellStart"/>
            <w:r w:rsidRPr="00641703">
              <w:t>Botafogo</w:t>
            </w:r>
            <w:proofErr w:type="spellEnd"/>
            <w:r w:rsidRPr="00641703">
              <w:t>,</w:t>
            </w:r>
            <w:r w:rsidR="00641703" w:rsidRPr="00641703">
              <w:t xml:space="preserve"> RJ, </w:t>
            </w:r>
            <w:r w:rsidRPr="00641703">
              <w:t>Brazil</w:t>
            </w:r>
            <w:r w:rsidRPr="00641703">
              <w:br/>
              <w:t>E-mail: marcelo.santanna@fgv.br</w:t>
            </w:r>
          </w:p>
        </w:tc>
      </w:tr>
    </w:tbl>
    <w:p w14:paraId="22165D69" w14:textId="0E45DAC2" w:rsidR="001B0231" w:rsidRDefault="001B0231" w:rsidP="006113E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79E4" w14:paraId="7671343F" w14:textId="77777777" w:rsidTr="008879E4">
        <w:tc>
          <w:tcPr>
            <w:tcW w:w="8494" w:type="dxa"/>
          </w:tcPr>
          <w:p w14:paraId="6FEE5A7B" w14:textId="77777777" w:rsidR="008879E4" w:rsidRPr="00E10485" w:rsidRDefault="008879E4" w:rsidP="008879E4">
            <w:proofErr w:type="spellStart"/>
            <w:r>
              <w:t>Teevrat</w:t>
            </w:r>
            <w:proofErr w:type="spellEnd"/>
            <w:r>
              <w:t xml:space="preserve"> Garg</w:t>
            </w:r>
          </w:p>
          <w:p w14:paraId="0B535424" w14:textId="3CBD1E89" w:rsidR="008879E4" w:rsidRDefault="008879E4" w:rsidP="008879E4">
            <w:r w:rsidRPr="008879E4">
              <w:t>School of Global Policy &amp; Strategy</w:t>
            </w:r>
          </w:p>
          <w:p w14:paraId="26121BCB" w14:textId="4A03B569" w:rsidR="008879E4" w:rsidRDefault="008879E4" w:rsidP="008879E4">
            <w:r w:rsidRPr="008879E4">
              <w:t>University of California - San Diego</w:t>
            </w:r>
            <w:r w:rsidRPr="00E10485">
              <w:t xml:space="preserve"> </w:t>
            </w:r>
          </w:p>
          <w:p w14:paraId="1FC0FF02" w14:textId="77777777" w:rsidR="008879E4" w:rsidRPr="008879E4" w:rsidRDefault="008879E4" w:rsidP="008879E4">
            <w:r w:rsidRPr="008879E4">
              <w:t>1303 Robinson Building Complex, La Jolla, CA 92093</w:t>
            </w:r>
            <w:r w:rsidRPr="00641703">
              <w:br/>
            </w:r>
            <w:r w:rsidRPr="008879E4">
              <w:t>E-mail: teevrat@ucsd.edu</w:t>
            </w:r>
          </w:p>
          <w:p w14:paraId="77078473" w14:textId="77777777" w:rsidR="008879E4" w:rsidRDefault="008879E4" w:rsidP="006113E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8E60571" w14:textId="77777777" w:rsidR="008879E4" w:rsidRDefault="008879E4" w:rsidP="00674E68">
      <w:pPr>
        <w:rPr>
          <w:b/>
          <w:bCs/>
          <w:sz w:val="28"/>
          <w:szCs w:val="28"/>
        </w:rPr>
      </w:pPr>
    </w:p>
    <w:sectPr w:rsidR="008879E4" w:rsidSect="009C6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4F"/>
    <w:rsid w:val="000062F1"/>
    <w:rsid w:val="000429D6"/>
    <w:rsid w:val="00087989"/>
    <w:rsid w:val="000C4417"/>
    <w:rsid w:val="000F0452"/>
    <w:rsid w:val="00120DC4"/>
    <w:rsid w:val="001222F6"/>
    <w:rsid w:val="00137DD5"/>
    <w:rsid w:val="00137DE5"/>
    <w:rsid w:val="001645FF"/>
    <w:rsid w:val="00177799"/>
    <w:rsid w:val="001A071A"/>
    <w:rsid w:val="001A207A"/>
    <w:rsid w:val="001B0231"/>
    <w:rsid w:val="001D2297"/>
    <w:rsid w:val="001F0FF1"/>
    <w:rsid w:val="001F3121"/>
    <w:rsid w:val="001F6C80"/>
    <w:rsid w:val="002229C1"/>
    <w:rsid w:val="00225097"/>
    <w:rsid w:val="00242124"/>
    <w:rsid w:val="00255843"/>
    <w:rsid w:val="00267C1D"/>
    <w:rsid w:val="002B1E4A"/>
    <w:rsid w:val="002D0BD1"/>
    <w:rsid w:val="00314AEF"/>
    <w:rsid w:val="004042DF"/>
    <w:rsid w:val="004238B1"/>
    <w:rsid w:val="004722A1"/>
    <w:rsid w:val="00476603"/>
    <w:rsid w:val="004C353C"/>
    <w:rsid w:val="00524D29"/>
    <w:rsid w:val="005316F5"/>
    <w:rsid w:val="00576040"/>
    <w:rsid w:val="00591FB2"/>
    <w:rsid w:val="005E4FAE"/>
    <w:rsid w:val="006113EA"/>
    <w:rsid w:val="006132A3"/>
    <w:rsid w:val="00623393"/>
    <w:rsid w:val="00641703"/>
    <w:rsid w:val="0064724F"/>
    <w:rsid w:val="006571E1"/>
    <w:rsid w:val="00674E68"/>
    <w:rsid w:val="006A183A"/>
    <w:rsid w:val="006F09C2"/>
    <w:rsid w:val="006F24B4"/>
    <w:rsid w:val="0079274F"/>
    <w:rsid w:val="007C14C0"/>
    <w:rsid w:val="00801A85"/>
    <w:rsid w:val="00844489"/>
    <w:rsid w:val="008522CD"/>
    <w:rsid w:val="008537B8"/>
    <w:rsid w:val="00857476"/>
    <w:rsid w:val="00871DE3"/>
    <w:rsid w:val="00872697"/>
    <w:rsid w:val="008879E4"/>
    <w:rsid w:val="008C0671"/>
    <w:rsid w:val="008D0D2C"/>
    <w:rsid w:val="008F048A"/>
    <w:rsid w:val="009064AB"/>
    <w:rsid w:val="0091794C"/>
    <w:rsid w:val="009337EF"/>
    <w:rsid w:val="009421BE"/>
    <w:rsid w:val="009451B1"/>
    <w:rsid w:val="00946C61"/>
    <w:rsid w:val="009A209B"/>
    <w:rsid w:val="009C4279"/>
    <w:rsid w:val="009C6207"/>
    <w:rsid w:val="00A00DF4"/>
    <w:rsid w:val="00A11E8D"/>
    <w:rsid w:val="00A4109B"/>
    <w:rsid w:val="00A81B42"/>
    <w:rsid w:val="00AC7867"/>
    <w:rsid w:val="00AF6F30"/>
    <w:rsid w:val="00B57983"/>
    <w:rsid w:val="00BA455B"/>
    <w:rsid w:val="00BC55FD"/>
    <w:rsid w:val="00C16927"/>
    <w:rsid w:val="00C5630E"/>
    <w:rsid w:val="00C7037E"/>
    <w:rsid w:val="00D35473"/>
    <w:rsid w:val="00D51D2F"/>
    <w:rsid w:val="00D779FB"/>
    <w:rsid w:val="00E10485"/>
    <w:rsid w:val="00E248FC"/>
    <w:rsid w:val="00EF11F2"/>
    <w:rsid w:val="00F041B8"/>
    <w:rsid w:val="00F44EC9"/>
    <w:rsid w:val="00F56FD6"/>
    <w:rsid w:val="00F6076A"/>
    <w:rsid w:val="00F66CA3"/>
    <w:rsid w:val="00F833EF"/>
    <w:rsid w:val="00F855A8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0DB7"/>
  <w15:chartTrackingRefBased/>
  <w15:docId w15:val="{B09BC5B5-90B0-4BEB-AAEC-15F0FCD2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27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274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1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44489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Forte">
    <w:name w:val="Strong"/>
    <w:basedOn w:val="Fontepargpadro"/>
    <w:uiPriority w:val="22"/>
    <w:qFormat/>
    <w:rsid w:val="008879E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879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xdev.org/topic/energy-environment/deforestation-footprint-transportation-infrastructure-evidence-amazon" TargetMode="External"/><Relationship Id="rId13" Type="http://schemas.openxmlformats.org/officeDocument/2006/relationships/hyperlink" Target="https://aws.amazon.com/pt/blogs/hpc/simulating-climate-risk-scenarios-for-the-amazon-rainfores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oxdev.org/topic/energy-environment/fate-brazilian-amazons-carbon-stock" TargetMode="External"/><Relationship Id="rId12" Type="http://schemas.openxmlformats.org/officeDocument/2006/relationships/hyperlink" Target="https://www1.folha.uol.com.br/ambiente/2022/05/br-319-pode-impactar-area-da-amazonia-maior-que-estado-de-sp.shtml" TargetMode="External"/><Relationship Id="rId17" Type="http://schemas.openxmlformats.org/officeDocument/2006/relationships/hyperlink" Target="https://www.climatepolicyinitiative.org/publication/the-environmental-impacts-of-the-ferrograo-railroa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limatepolicyinitiative.org/publication/ferrograo-weaknesses-and-lessons-learned-in-implementing-a-sustainable-infrastructure-agenda/" TargetMode="External"/><Relationship Id="rId1" Type="http://schemas.openxmlformats.org/officeDocument/2006/relationships/styles" Target="styles.xml"/><Relationship Id="rId6" Type="http://schemas.openxmlformats.org/officeDocument/2006/relationships/hyperlink" Target="https://osf.io/preprints/socarxiv/dk4bc" TargetMode="External"/><Relationship Id="rId11" Type="http://schemas.openxmlformats.org/officeDocument/2006/relationships/hyperlink" Target="https://pp.nexojornal.com.br/opiniao/2021/Quem-paga-a-conta-do-desmatamento-somos-n%C3%B3s" TargetMode="External"/><Relationship Id="rId5" Type="http://schemas.openxmlformats.org/officeDocument/2006/relationships/hyperlink" Target="rafaelcraraujo.github.io" TargetMode="External"/><Relationship Id="rId15" Type="http://schemas.openxmlformats.org/officeDocument/2006/relationships/hyperlink" Target="https://www.climatepolicyinitiative.org/publication/governance-area-of-influence-and-environmental-risks-of-transport-infrastructure-investments-case-studies-in-the-state-of-para-2/" TargetMode="External"/><Relationship Id="rId10" Type="http://schemas.openxmlformats.org/officeDocument/2006/relationships/hyperlink" Target="https://valor.globo.com/empresas/noticia/2020/08/17/ferrograo-pode-desmatar-2-mil-km-no-mt.ghtml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carlquist.rafael@gmail.com" TargetMode="External"/><Relationship Id="rId9" Type="http://schemas.openxmlformats.org/officeDocument/2006/relationships/hyperlink" Target="https://valor.globo.com/brasil/noticia/2021/10/19/estudo-estima-perda-de-chuvas-em-mt-com-desmate-no-xingu.ghtml" TargetMode="External"/><Relationship Id="rId14" Type="http://schemas.openxmlformats.org/officeDocument/2006/relationships/hyperlink" Target="https://www.climatepolicyinitiative.org/publication/mapping-the-effect-of-deforestation-on-rainfall-a-case-study-from-the-state-of-mato-gross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Carlquist Rabelo de Araujo</dc:creator>
  <cp:keywords/>
  <dc:description/>
  <cp:lastModifiedBy>NAPC CPIRIO</cp:lastModifiedBy>
  <cp:revision>93</cp:revision>
  <cp:lastPrinted>2022-08-23T17:05:00Z</cp:lastPrinted>
  <dcterms:created xsi:type="dcterms:W3CDTF">2021-04-30T16:10:00Z</dcterms:created>
  <dcterms:modified xsi:type="dcterms:W3CDTF">2024-06-16T00:50:00Z</dcterms:modified>
</cp:coreProperties>
</file>