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03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825"/>
        <w:gridCol w:w="826"/>
        <w:gridCol w:w="825"/>
        <w:gridCol w:w="825"/>
        <w:gridCol w:w="826"/>
        <w:gridCol w:w="8079"/>
      </w:tblGrid>
      <w:tr w:rsidR="0052387C" w:rsidRPr="008935C2" w14:paraId="6915C76B" w14:textId="77777777" w:rsidTr="00834AA7">
        <w:trPr>
          <w:trHeight w:val="690"/>
          <w:jc w:val="center"/>
        </w:trPr>
        <w:tc>
          <w:tcPr>
            <w:tcW w:w="13031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6F0A5CF" w14:textId="6F974858" w:rsidR="0052387C" w:rsidRPr="008935C2" w:rsidRDefault="00CC6697" w:rsidP="00EE7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GRONOGRAMA GERAL FEX1001 2025/02</w:t>
            </w:r>
          </w:p>
        </w:tc>
      </w:tr>
      <w:tr w:rsidR="00357744" w:rsidRPr="008935C2" w14:paraId="4E808F27" w14:textId="77777777" w:rsidTr="00834AA7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FCA0B83" w14:textId="51C91523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/>
                <w:kern w:val="3"/>
                <w:lang w:eastAsia="pt-BR"/>
                <w14:ligatures w14:val="none"/>
              </w:rPr>
              <w:t>Aula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52885F7" w14:textId="2A3CB210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pt-BR"/>
                <w14:ligatures w14:val="none"/>
              </w:rPr>
              <w:t>2ª feira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EA84BB7" w14:textId="7587DB30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pt-BR"/>
                <w14:ligatures w14:val="none"/>
              </w:rPr>
              <w:t>3ª feira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6D9666" w14:textId="77F0B64C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pt-BR"/>
                <w14:ligatures w14:val="none"/>
              </w:rPr>
              <w:t>4ª feira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C2FCEF9" w14:textId="688E772B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pt-BR"/>
                <w14:ligatures w14:val="none"/>
              </w:rPr>
              <w:t>5ª feira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124137A" w14:textId="3C7EACAD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pt-BR"/>
                <w14:ligatures w14:val="none"/>
              </w:rPr>
              <w:t>6ª feira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5573B09" w14:textId="62B32C95" w:rsidR="00357744" w:rsidRPr="008935C2" w:rsidRDefault="00357744" w:rsidP="003577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pt-BR"/>
                <w14:ligatures w14:val="none"/>
              </w:rPr>
              <w:t>Assunto</w:t>
            </w:r>
          </w:p>
        </w:tc>
      </w:tr>
      <w:tr w:rsidR="00357744" w:rsidRPr="008935C2" w14:paraId="2B3C25EC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5009E90" w14:textId="0EC231C4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/>
                <w:kern w:val="3"/>
                <w:lang w:eastAsia="pt-BR"/>
                <w14:ligatures w14:val="none"/>
              </w:rPr>
              <w:t>01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3CFDA85" w14:textId="4AFBD351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04/08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FF02DA" w14:textId="39E69D39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05/08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1D1346" w14:textId="5F2A6288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06/08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F795978" w14:textId="7812D88A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07/08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6A1FCB" w14:textId="060A1DDF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08/08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D28B1AD" w14:textId="77777777" w:rsidR="00357744" w:rsidRPr="008935C2" w:rsidRDefault="00357744" w:rsidP="00B011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DejaVu Sans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Apresentação do plano de ensino</w:t>
            </w:r>
          </w:p>
          <w:p w14:paraId="038F4AFB" w14:textId="086B0C5E" w:rsidR="00357744" w:rsidRPr="008935C2" w:rsidRDefault="00357744" w:rsidP="00B011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Apostila 1. Medidas e Algarismos Significativos – </w:t>
            </w:r>
            <w:r w:rsidR="00F74CB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P</w:t>
            </w: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arte 1</w:t>
            </w:r>
          </w:p>
        </w:tc>
      </w:tr>
      <w:tr w:rsidR="00357744" w:rsidRPr="008935C2" w14:paraId="17A9621D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87A50D" w14:textId="6B129825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/>
                <w:kern w:val="3"/>
                <w:lang w:eastAsia="pt-BR"/>
                <w14:ligatures w14:val="none"/>
              </w:rPr>
              <w:t>02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7D3C728" w14:textId="4363C49E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11/08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28BFE6F" w14:textId="657AC0EE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12/08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FACA4F1" w14:textId="31485B01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13/08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40895E" w14:textId="3FD80876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14/08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FE2B07F" w14:textId="5DC95B33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15/08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BCA68C" w14:textId="037EF53E" w:rsidR="00357744" w:rsidRPr="008935C2" w:rsidRDefault="00357744" w:rsidP="00B011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Apostila 1. Medidas e Algarismos Significativos – </w:t>
            </w:r>
            <w:r w:rsidR="00F74CB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P</w:t>
            </w: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arte 2</w:t>
            </w:r>
          </w:p>
          <w:p w14:paraId="05A4A061" w14:textId="304DF55E" w:rsidR="00357744" w:rsidRPr="008935C2" w:rsidRDefault="00357744" w:rsidP="00B011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Formação das equipes</w:t>
            </w:r>
          </w:p>
        </w:tc>
      </w:tr>
      <w:tr w:rsidR="00357744" w:rsidRPr="008935C2" w14:paraId="3B815F9E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825A0D7" w14:textId="39CAECF1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/>
                <w:kern w:val="3"/>
                <w:lang w:eastAsia="pt-BR"/>
                <w14:ligatures w14:val="none"/>
              </w:rPr>
              <w:t>03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6983BB0" w14:textId="38F0B291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18/08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93691C7" w14:textId="04FF366D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19/08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D8333AC" w14:textId="4DD7AD97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20/08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D61FFAF" w14:textId="662B6A52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21/08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39AD13D" w14:textId="2A9ABE48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22/08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3122E28" w14:textId="5BB4B3E8" w:rsidR="00357744" w:rsidRPr="00F74CBD" w:rsidRDefault="00357744" w:rsidP="00B011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Experiência 1</w:t>
            </w:r>
            <w:r w:rsidR="00295158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. </w:t>
            </w: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Algarismos significativos, teoria de erros e incertezas</w:t>
            </w:r>
            <w:r w:rsidR="00F74CB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 – </w:t>
            </w: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Etapa</w:t>
            </w:r>
            <w:r w:rsidR="006A0E0E"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 </w:t>
            </w: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1</w:t>
            </w:r>
          </w:p>
        </w:tc>
      </w:tr>
      <w:tr w:rsidR="00DD5546" w:rsidRPr="008935C2" w14:paraId="31B498F4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D3DF4E1" w14:textId="495E5274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/>
                <w:kern w:val="3"/>
                <w:lang w:eastAsia="pt-BR"/>
                <w14:ligatures w14:val="none"/>
              </w:rPr>
              <w:t>04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CE85CB0" w14:textId="428E168A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25/08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38BD00" w14:textId="60038346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26/08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B7ACF4" w14:textId="01CFF7CA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27/08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172BB2B" w14:textId="2261AE51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28/08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983591B" w14:textId="18691A2B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29/08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797B2D7" w14:textId="3E66BFF2" w:rsidR="00357744" w:rsidRPr="00F74CBD" w:rsidRDefault="00357744" w:rsidP="00B011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Experiência 1</w:t>
            </w:r>
            <w:r w:rsidR="00295158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.</w:t>
            </w: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 Algarismos significativos, teoria de erros e incertezas</w:t>
            </w:r>
            <w:r w:rsidR="00F74CB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 </w:t>
            </w:r>
            <w:r w:rsidR="00F74CB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– </w:t>
            </w:r>
            <w:r w:rsidR="00F74CBD"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Etapa </w:t>
            </w:r>
            <w:r w:rsidR="00F74CB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2</w:t>
            </w:r>
          </w:p>
        </w:tc>
      </w:tr>
      <w:tr w:rsidR="00357744" w:rsidRPr="008935C2" w14:paraId="7DEFEA70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5CA0FA" w14:textId="5EE8646F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  <w:t>05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4989CF2" w14:textId="1461DEDA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01/09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C9A8C9" w14:textId="09AF1396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02/09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C5CFBAF" w14:textId="1C8F126C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03/09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6307285" w14:textId="37C2842A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04/09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BA61B3A" w14:textId="3C550B50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05/09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5B9856" w14:textId="05A84FC1" w:rsidR="00357744" w:rsidRPr="008935C2" w:rsidRDefault="00357744" w:rsidP="00B011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DejaVu Sans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  <w:t xml:space="preserve">Entrega do relatório 1 </w:t>
            </w:r>
          </w:p>
        </w:tc>
      </w:tr>
      <w:tr w:rsidR="00357744" w:rsidRPr="008935C2" w14:paraId="27DCC7CE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01CAA9" w14:textId="7C379A9E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/>
                <w:kern w:val="3"/>
                <w:lang w:eastAsia="pt-BR"/>
                <w14:ligatures w14:val="none"/>
              </w:rPr>
              <w:t>06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7C8BEE3" w14:textId="7C339BC7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08/09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B4FF04A" w14:textId="62EC0F36" w:rsidR="00357744" w:rsidRPr="00A61291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61291"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  <w:t>09/09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4C24163" w14:textId="15107671" w:rsidR="00357744" w:rsidRPr="00A61291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61291"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  <w:t>10/09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B537291" w14:textId="339C8F23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11/09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B5F0B67" w14:textId="182C1380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12/09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DF4CA8C" w14:textId="77777777" w:rsidR="00357744" w:rsidRPr="008935C2" w:rsidRDefault="00357744" w:rsidP="00B011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DejaVu Sans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Apostila 2. Construção de Gráficos e Linearização</w:t>
            </w:r>
          </w:p>
          <w:p w14:paraId="13F13722" w14:textId="630B4DC6" w:rsidR="00357744" w:rsidRPr="008935C2" w:rsidRDefault="00357744" w:rsidP="00B011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kern w:val="3"/>
                <w:highlight w:val="yellow"/>
                <w:lang w:eastAsia="pt-BR"/>
                <w14:ligatures w14:val="none"/>
              </w:rPr>
              <w:t>09 e 10 de setembro – Jornada Acadêmica das Licenciaturas e da Computação</w:t>
            </w:r>
          </w:p>
        </w:tc>
      </w:tr>
      <w:tr w:rsidR="00357744" w:rsidRPr="008935C2" w14:paraId="04A5BA79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BE9E301" w14:textId="43B39AF1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/>
                <w:kern w:val="3"/>
                <w:lang w:eastAsia="pt-BR"/>
                <w14:ligatures w14:val="none"/>
              </w:rPr>
              <w:t>07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6B68DE8" w14:textId="5C4BEC9C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15/09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46ED061" w14:textId="67C10D70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16/09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3CDD92" w14:textId="742D69AF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17/09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C0D1D0F" w14:textId="0D3C6347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18/09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E207507" w14:textId="60B94247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19/09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19823E4" w14:textId="06DE79A4" w:rsidR="00357744" w:rsidRPr="00F74CBD" w:rsidRDefault="00357744" w:rsidP="00B011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Experiência 2</w:t>
            </w:r>
            <w:r w:rsidR="00295158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.</w:t>
            </w: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 Gráficos na </w:t>
            </w:r>
            <w:r w:rsidRPr="008935C2">
              <w:rPr>
                <w:rFonts w:ascii="Times New Roman" w:eastAsia="Times New Roman" w:hAnsi="Times New Roman" w:cs="Times New Roman"/>
                <w:color w:val="000000"/>
                <w:kern w:val="3"/>
                <w:lang w:eastAsia="pt-BR"/>
                <w14:ligatures w14:val="none"/>
              </w:rPr>
              <w:t>cinemática e dinâmica da partícula</w:t>
            </w:r>
            <w:r w:rsidR="00F74CBD">
              <w:rPr>
                <w:rFonts w:ascii="Times New Roman" w:eastAsia="Times New Roman" w:hAnsi="Times New Roman" w:cs="Times New Roman"/>
                <w:color w:val="000000"/>
                <w:kern w:val="3"/>
                <w:lang w:eastAsia="pt-BR"/>
                <w14:ligatures w14:val="none"/>
              </w:rPr>
              <w:t xml:space="preserve"> </w:t>
            </w:r>
            <w:r w:rsidR="00F74CB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–</w:t>
            </w:r>
            <w:r w:rsidR="00F74CB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 </w:t>
            </w: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Etapa 1</w:t>
            </w:r>
            <w:r w:rsidR="00A44F0D"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 </w:t>
            </w:r>
          </w:p>
        </w:tc>
      </w:tr>
      <w:tr w:rsidR="00DD5546" w:rsidRPr="008935C2" w14:paraId="41973320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4EF62DC" w14:textId="2E1E8A82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color w:val="000000"/>
                <w:kern w:val="3"/>
                <w:lang w:eastAsia="pt-BR"/>
                <w14:ligatures w14:val="none"/>
              </w:rPr>
              <w:t>08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EB086E2" w14:textId="64B45CFD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22/09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5337AB2" w14:textId="766045DA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23/09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F6DC67" w14:textId="6664A445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24/09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37217CF" w14:textId="3DFED072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25/09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B084979" w14:textId="738F7609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26/09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C5B400" w14:textId="1FED2A13" w:rsidR="00357744" w:rsidRPr="00F74CBD" w:rsidRDefault="00357744" w:rsidP="00B01136">
            <w:pPr>
              <w:spacing w:after="0" w:line="240" w:lineRule="auto"/>
              <w:jc w:val="both"/>
              <w:rPr>
                <w:rFonts w:ascii="Times New Roman" w:eastAsia="DejaVu Sans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DejaVu Sans" w:hAnsi="Times New Roman" w:cs="Times New Roman"/>
                <w:color w:val="000000"/>
                <w:kern w:val="3"/>
                <w:lang w:eastAsia="pt-BR"/>
                <w14:ligatures w14:val="none"/>
              </w:rPr>
              <w:t>Experiência 2</w:t>
            </w:r>
            <w:r w:rsidR="00295158">
              <w:rPr>
                <w:rFonts w:ascii="Times New Roman" w:eastAsia="DejaVu Sans" w:hAnsi="Times New Roman" w:cs="Times New Roman"/>
                <w:color w:val="000000"/>
                <w:kern w:val="3"/>
                <w:lang w:eastAsia="pt-BR"/>
                <w14:ligatures w14:val="none"/>
              </w:rPr>
              <w:t>.</w:t>
            </w:r>
            <w:r w:rsidRPr="008935C2">
              <w:rPr>
                <w:rFonts w:ascii="Times New Roman" w:eastAsia="DejaVu Sans" w:hAnsi="Times New Roman" w:cs="Times New Roman"/>
                <w:color w:val="000000"/>
                <w:kern w:val="3"/>
                <w:lang w:eastAsia="pt-BR"/>
                <w14:ligatures w14:val="none"/>
              </w:rPr>
              <w:t xml:space="preserve"> Gráficos na cinemática e dinâmica da partícula</w:t>
            </w:r>
            <w:r w:rsidR="00F74CBD">
              <w:rPr>
                <w:rFonts w:ascii="Times New Roman" w:eastAsia="DejaVu Sans" w:hAnsi="Times New Roman" w:cs="Times New Roman"/>
                <w:color w:val="000000"/>
                <w:kern w:val="3"/>
                <w:lang w:eastAsia="pt-BR"/>
                <w14:ligatures w14:val="none"/>
              </w:rPr>
              <w:t xml:space="preserve"> </w:t>
            </w:r>
            <w:r w:rsidR="00F74CB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–</w:t>
            </w:r>
            <w:r w:rsidR="00F74CB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 </w:t>
            </w: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Etapa</w:t>
            </w:r>
            <w:r w:rsidR="006A0E0E"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 xml:space="preserve"> </w:t>
            </w:r>
            <w:r w:rsidRPr="008935C2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2</w:t>
            </w:r>
          </w:p>
        </w:tc>
      </w:tr>
      <w:tr w:rsidR="00357744" w:rsidRPr="008935C2" w14:paraId="727D0D66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26B72A4" w14:textId="0C50D6CE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3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  <w:t>09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F19B879" w14:textId="144D4945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29/09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8C6CAF4" w14:textId="7400AAE3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B050"/>
                <w:kern w:val="3"/>
                <w:highlight w:val="yellow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30/09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64DA0A" w14:textId="58A8C9F6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B050"/>
                <w:kern w:val="3"/>
                <w:highlight w:val="yellow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01/10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10DA4F4" w14:textId="5E58DA2D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02/10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37DC6A9" w14:textId="11B6DB33" w:rsidR="00357744" w:rsidRPr="008935C2" w:rsidRDefault="00357744" w:rsidP="00357744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03/10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B3B06B5" w14:textId="66D81457" w:rsidR="00357744" w:rsidRPr="008935C2" w:rsidRDefault="00357744" w:rsidP="00ED7E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935C2">
              <w:rPr>
                <w:rFonts w:ascii="Times New Roman" w:eastAsia="DejaVu Sans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  <w:t>Entrega do relatório 2</w:t>
            </w:r>
          </w:p>
        </w:tc>
      </w:tr>
      <w:tr w:rsidR="005C0A37" w:rsidRPr="008935C2" w14:paraId="1714727C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43E9FBF" w14:textId="32A4C69F" w:rsidR="005C0A37" w:rsidRPr="008935C2" w:rsidRDefault="005C0A37" w:rsidP="005C0A3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3"/>
              </w:rPr>
            </w:pPr>
            <w:r w:rsidRPr="008935C2">
              <w:rPr>
                <w:rFonts w:ascii="Times New Roman" w:hAnsi="Times New Roman" w:cs="Times New Roman"/>
                <w:color w:val="000000"/>
                <w:kern w:val="3"/>
              </w:rPr>
              <w:lastRenderedPageBreak/>
              <w:t>Aula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832DFD" w14:textId="0A80366C" w:rsidR="005C0A37" w:rsidRPr="008935C2" w:rsidRDefault="005C0A37" w:rsidP="005C0A37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pt-BR"/>
                <w14:ligatures w14:val="none"/>
              </w:rPr>
              <w:t>2ª feira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882751" w14:textId="73B47146" w:rsidR="005C0A37" w:rsidRPr="008935C2" w:rsidRDefault="005C0A37" w:rsidP="005C0A37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pt-BR"/>
                <w14:ligatures w14:val="none"/>
              </w:rPr>
              <w:t>3ª feira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591131" w14:textId="6C6A726E" w:rsidR="005C0A37" w:rsidRPr="008935C2" w:rsidRDefault="005C0A37" w:rsidP="005C0A37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pt-BR"/>
                <w14:ligatures w14:val="none"/>
              </w:rPr>
              <w:t>4ª feira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F53236" w14:textId="4AB4C44C" w:rsidR="005C0A37" w:rsidRPr="008935C2" w:rsidRDefault="005C0A37" w:rsidP="005C0A37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pt-BR"/>
                <w14:ligatures w14:val="none"/>
              </w:rPr>
              <w:t>5ª feira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2940371" w14:textId="13DB6577" w:rsidR="005C0A37" w:rsidRPr="008935C2" w:rsidRDefault="005C0A37" w:rsidP="005C0A37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pt-BR"/>
                <w14:ligatures w14:val="none"/>
              </w:rPr>
              <w:t>6ª feira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354CB9E" w14:textId="62D02F24" w:rsidR="005C0A37" w:rsidRPr="008935C2" w:rsidRDefault="005C0A37" w:rsidP="00B01136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kern w:val="3"/>
                <w:sz w:val="22"/>
                <w:szCs w:val="22"/>
              </w:rPr>
            </w:pPr>
            <w:r w:rsidRPr="008935C2">
              <w:rPr>
                <w:b/>
                <w:bCs/>
                <w:color w:val="000000" w:themeColor="text1"/>
                <w:kern w:val="3"/>
                <w:sz w:val="22"/>
                <w:szCs w:val="22"/>
              </w:rPr>
              <w:t>Assunto</w:t>
            </w:r>
          </w:p>
        </w:tc>
      </w:tr>
      <w:tr w:rsidR="00AC58C1" w:rsidRPr="008935C2" w14:paraId="367D2111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5868A4" w14:textId="4994378B" w:rsidR="00AC58C1" w:rsidRPr="008935C2" w:rsidRDefault="00AC58C1" w:rsidP="00AC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hAnsi="Times New Roman" w:cs="Times New Roman"/>
                <w:color w:val="000000"/>
                <w:kern w:val="3"/>
              </w:rPr>
              <w:t>10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2B31520" w14:textId="472AF704" w:rsidR="00AC58C1" w:rsidRPr="008935C2" w:rsidRDefault="00F1379F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06/10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3E3347" w14:textId="2A52472D" w:rsidR="00AC58C1" w:rsidRPr="008935C2" w:rsidRDefault="00F1379F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07/10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423603" w14:textId="010A77FD" w:rsidR="00AC58C1" w:rsidRPr="008935C2" w:rsidRDefault="00F1379F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08/10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31ED773" w14:textId="14347753" w:rsidR="00AC58C1" w:rsidRPr="008935C2" w:rsidRDefault="00255C60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09/10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13C1FC2" w14:textId="37AA5D80" w:rsidR="00AC58C1" w:rsidRPr="008935C2" w:rsidRDefault="00255C60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10/10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DFA4D87" w14:textId="6873D5CB" w:rsidR="00AC58C1" w:rsidRPr="00F74CBD" w:rsidRDefault="00AC58C1" w:rsidP="00F74CB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35C2">
              <w:rPr>
                <w:color w:val="000000"/>
                <w:kern w:val="3"/>
                <w:sz w:val="22"/>
                <w:szCs w:val="22"/>
              </w:rPr>
              <w:t>Experiência 3</w:t>
            </w:r>
            <w:r w:rsidR="00295158">
              <w:rPr>
                <w:color w:val="000000"/>
                <w:kern w:val="3"/>
                <w:sz w:val="22"/>
                <w:szCs w:val="22"/>
              </w:rPr>
              <w:t>.</w:t>
            </w:r>
            <w:r w:rsidRPr="008935C2">
              <w:rPr>
                <w:color w:val="000000" w:themeColor="text1"/>
                <w:kern w:val="3"/>
                <w:sz w:val="22"/>
                <w:szCs w:val="22"/>
              </w:rPr>
              <w:t xml:space="preserve"> </w:t>
            </w:r>
            <w:r w:rsidRPr="008935C2">
              <w:rPr>
                <w:color w:val="000000"/>
                <w:kern w:val="3"/>
                <w:sz w:val="22"/>
                <w:szCs w:val="22"/>
              </w:rPr>
              <w:t>Trabalho e energia, conservação de energia, sistemas de partículas e colisões</w:t>
            </w:r>
            <w:r w:rsidR="00F74CBD">
              <w:rPr>
                <w:color w:val="000000"/>
                <w:kern w:val="3"/>
                <w:sz w:val="22"/>
                <w:szCs w:val="22"/>
              </w:rPr>
              <w:t xml:space="preserve"> </w:t>
            </w:r>
            <w:r w:rsidR="00F74CBD">
              <w:rPr>
                <w:color w:val="000000" w:themeColor="text1"/>
                <w:kern w:val="3"/>
              </w:rPr>
              <w:t>–</w:t>
            </w:r>
            <w:r w:rsidR="00F74CBD">
              <w:rPr>
                <w:color w:val="000000" w:themeColor="text1"/>
                <w:kern w:val="3"/>
              </w:rPr>
              <w:t xml:space="preserve"> </w:t>
            </w:r>
            <w:r w:rsidRPr="008935C2">
              <w:rPr>
                <w:color w:val="000000"/>
                <w:kern w:val="3"/>
                <w:sz w:val="22"/>
                <w:szCs w:val="22"/>
              </w:rPr>
              <w:t>Etapa 1</w:t>
            </w:r>
          </w:p>
        </w:tc>
      </w:tr>
      <w:tr w:rsidR="00AC58C1" w:rsidRPr="008935C2" w14:paraId="7FFF7490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6F40F27" w14:textId="545F74F4" w:rsidR="00AC58C1" w:rsidRPr="008935C2" w:rsidRDefault="00AC58C1" w:rsidP="00AC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hAnsi="Times New Roman" w:cs="Times New Roman"/>
                <w:color w:val="000000"/>
                <w:kern w:val="3"/>
              </w:rPr>
              <w:t>11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BF61952" w14:textId="033A778E" w:rsidR="00AC58C1" w:rsidRPr="008935C2" w:rsidRDefault="00255C60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13/10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B362393" w14:textId="5A4B3FEF" w:rsidR="00AC58C1" w:rsidRPr="008935C2" w:rsidRDefault="00255C60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14/10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6FF8E81" w14:textId="7B149A8A" w:rsidR="00AC58C1" w:rsidRPr="008935C2" w:rsidRDefault="00255C60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15/10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50AA503" w14:textId="66CDAEBF" w:rsidR="00AC58C1" w:rsidRPr="008935C2" w:rsidRDefault="00255C60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16/10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46915C4" w14:textId="1EDD98C3" w:rsidR="00AC58C1" w:rsidRPr="008935C2" w:rsidRDefault="00255C60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17/10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6532D58" w14:textId="3EDDC41B" w:rsidR="00AC58C1" w:rsidRPr="00F74CBD" w:rsidRDefault="005C0A37" w:rsidP="00F74CB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35C2">
              <w:rPr>
                <w:color w:val="000000"/>
                <w:kern w:val="3"/>
                <w:sz w:val="22"/>
                <w:szCs w:val="22"/>
              </w:rPr>
              <w:t>Experiência 3</w:t>
            </w:r>
            <w:r w:rsidR="00295158">
              <w:rPr>
                <w:color w:val="000000"/>
                <w:kern w:val="3"/>
                <w:sz w:val="22"/>
                <w:szCs w:val="22"/>
              </w:rPr>
              <w:t>.</w:t>
            </w:r>
            <w:r w:rsidRPr="008935C2">
              <w:rPr>
                <w:color w:val="000000" w:themeColor="text1"/>
                <w:kern w:val="3"/>
                <w:sz w:val="22"/>
                <w:szCs w:val="22"/>
              </w:rPr>
              <w:t xml:space="preserve"> </w:t>
            </w:r>
            <w:r w:rsidRPr="008935C2">
              <w:rPr>
                <w:color w:val="000000"/>
                <w:kern w:val="3"/>
                <w:sz w:val="22"/>
                <w:szCs w:val="22"/>
              </w:rPr>
              <w:t>Trabalho e energia, conservação de energia, sistemas de partículas e colisões</w:t>
            </w:r>
            <w:r w:rsidR="00F74CBD">
              <w:rPr>
                <w:color w:val="000000"/>
                <w:kern w:val="3"/>
                <w:sz w:val="22"/>
                <w:szCs w:val="22"/>
              </w:rPr>
              <w:t xml:space="preserve"> </w:t>
            </w:r>
            <w:r w:rsidR="00F74CBD">
              <w:rPr>
                <w:color w:val="000000" w:themeColor="text1"/>
                <w:kern w:val="3"/>
              </w:rPr>
              <w:t>–</w:t>
            </w:r>
            <w:r w:rsidR="00F74CBD">
              <w:rPr>
                <w:color w:val="000000" w:themeColor="text1"/>
                <w:kern w:val="3"/>
              </w:rPr>
              <w:t xml:space="preserve"> </w:t>
            </w:r>
            <w:r w:rsidR="00AC58C1" w:rsidRPr="008935C2">
              <w:rPr>
                <w:color w:val="000000" w:themeColor="text1"/>
                <w:kern w:val="3"/>
                <w:sz w:val="22"/>
                <w:szCs w:val="22"/>
              </w:rPr>
              <w:t>Etapa 2</w:t>
            </w:r>
          </w:p>
        </w:tc>
      </w:tr>
      <w:tr w:rsidR="00AC58C1" w:rsidRPr="008935C2" w14:paraId="2688E779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F333529" w14:textId="06EA1A9D" w:rsidR="00AC58C1" w:rsidRPr="008935C2" w:rsidRDefault="00AC58C1" w:rsidP="00AC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hAnsi="Times New Roman" w:cs="Times New Roman"/>
                <w:b/>
                <w:bCs/>
                <w:color w:val="000000"/>
                <w:kern w:val="3"/>
              </w:rPr>
              <w:t>12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A8B4EA5" w14:textId="2B70D325" w:rsidR="00AC58C1" w:rsidRPr="008935C2" w:rsidRDefault="00984B3E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highlight w:val="green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highlight w:val="green"/>
                <w:lang w:eastAsia="pt-BR"/>
                <w14:ligatures w14:val="none"/>
              </w:rPr>
              <w:t>20/10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54E73C" w14:textId="7D4BB6F3" w:rsidR="00AC58C1" w:rsidRPr="008935C2" w:rsidRDefault="00984B3E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highlight w:val="green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highlight w:val="green"/>
                <w:lang w:eastAsia="pt-BR"/>
                <w14:ligatures w14:val="none"/>
              </w:rPr>
              <w:t>21/10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D37B3B9" w14:textId="039B676C" w:rsidR="00AC58C1" w:rsidRPr="008935C2" w:rsidRDefault="00984B3E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22/10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CF6B29F" w14:textId="63DEDAC5" w:rsidR="00AC58C1" w:rsidRPr="008935C2" w:rsidRDefault="00984B3E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23/10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F2F65AF" w14:textId="05648930" w:rsidR="00AC58C1" w:rsidRPr="008935C2" w:rsidRDefault="00984B3E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24/10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E1BF34" w14:textId="285C8A26" w:rsidR="00AC58C1" w:rsidRPr="008935C2" w:rsidRDefault="00AC58C1" w:rsidP="00B01136">
            <w:pPr>
              <w:spacing w:after="0" w:line="240" w:lineRule="auto"/>
              <w:jc w:val="both"/>
              <w:rPr>
                <w:rFonts w:ascii="Times New Roman" w:eastAsia="DejaVu Sans" w:hAnsi="Times New Roman" w:cs="Times New Roman"/>
                <w:b/>
                <w:bCs/>
                <w:color w:val="000000"/>
                <w:kern w:val="3"/>
              </w:rPr>
            </w:pPr>
            <w:r w:rsidRPr="008935C2">
              <w:rPr>
                <w:rFonts w:ascii="Times New Roman" w:eastAsia="DejaVu Sans" w:hAnsi="Times New Roman" w:cs="Times New Roman"/>
                <w:b/>
                <w:bCs/>
                <w:color w:val="000000"/>
                <w:kern w:val="3"/>
              </w:rPr>
              <w:t>Entrega do relatório 3</w:t>
            </w:r>
          </w:p>
          <w:p w14:paraId="7F48CA61" w14:textId="5F215AD6" w:rsidR="00D46A46" w:rsidRPr="008935C2" w:rsidRDefault="0091135B" w:rsidP="00B01136">
            <w:pPr>
              <w:spacing w:after="0" w:line="240" w:lineRule="auto"/>
              <w:jc w:val="both"/>
              <w:rPr>
                <w:rFonts w:ascii="Times New Roman" w:eastAsia="DejaVu Sans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DejaVu Sans" w:hAnsi="Times New Roman" w:cs="Times New Roman"/>
                <w:b/>
                <w:bCs/>
                <w:color w:val="000000"/>
                <w:kern w:val="3"/>
                <w:highlight w:val="green"/>
                <w:lang w:eastAsia="pt-BR"/>
                <w14:ligatures w14:val="none"/>
              </w:rPr>
              <w:t>Turmas da 2ª e 3ª feira: antecipar a aula 13</w:t>
            </w:r>
          </w:p>
        </w:tc>
      </w:tr>
      <w:tr w:rsidR="00AC58C1" w:rsidRPr="008935C2" w14:paraId="6D053036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0C1598F" w14:textId="726785B6" w:rsidR="00AC58C1" w:rsidRPr="008935C2" w:rsidRDefault="00AC58C1" w:rsidP="00AC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hAnsi="Times New Roman" w:cs="Times New Roman"/>
                <w:color w:val="000000"/>
                <w:kern w:val="3"/>
              </w:rPr>
              <w:t>13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495A4A7" w14:textId="1E7E5F19" w:rsidR="00AC58C1" w:rsidRPr="008935C2" w:rsidRDefault="007D19D3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color w:val="EE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b/>
                <w:bCs/>
                <w:color w:val="EE0000"/>
                <w:kern w:val="3"/>
                <w:lang w:eastAsia="pt-BR"/>
                <w14:ligatures w14:val="none"/>
              </w:rPr>
              <w:t>27/10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BDA957A" w14:textId="2E69805A" w:rsidR="00AC58C1" w:rsidRPr="008935C2" w:rsidRDefault="007D19D3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color w:val="EE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b/>
                <w:bCs/>
                <w:color w:val="EE0000"/>
                <w:kern w:val="3"/>
                <w:lang w:eastAsia="pt-BR"/>
                <w14:ligatures w14:val="none"/>
              </w:rPr>
              <w:t>28/10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A53811" w14:textId="51B1C36A" w:rsidR="00AC58C1" w:rsidRPr="008935C2" w:rsidRDefault="007D19D3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29/10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C64E0B6" w14:textId="6B02512D" w:rsidR="00AC58C1" w:rsidRPr="008935C2" w:rsidRDefault="007D19D3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30/10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50D5566" w14:textId="61E7DA51" w:rsidR="00AC58C1" w:rsidRPr="008935C2" w:rsidRDefault="007D19D3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31/10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975F357" w14:textId="5CB92735" w:rsidR="00AC58C1" w:rsidRPr="00F74CBD" w:rsidRDefault="00AC58C1" w:rsidP="00F74CB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35C2">
              <w:rPr>
                <w:color w:val="000000"/>
                <w:kern w:val="3"/>
                <w:sz w:val="22"/>
                <w:szCs w:val="22"/>
              </w:rPr>
              <w:t>Experiência 4</w:t>
            </w:r>
            <w:r w:rsidR="00295158">
              <w:rPr>
                <w:color w:val="000000"/>
                <w:kern w:val="3"/>
                <w:sz w:val="22"/>
                <w:szCs w:val="22"/>
              </w:rPr>
              <w:t>.</w:t>
            </w:r>
            <w:r w:rsidRPr="008935C2">
              <w:rPr>
                <w:color w:val="000000"/>
                <w:kern w:val="3"/>
                <w:sz w:val="22"/>
                <w:szCs w:val="22"/>
              </w:rPr>
              <w:t xml:space="preserve"> Cinemática e dinâmica de rotações </w:t>
            </w:r>
            <w:r w:rsidR="00845653">
              <w:rPr>
                <w:color w:val="000000" w:themeColor="text1"/>
                <w:kern w:val="3"/>
              </w:rPr>
              <w:t>–</w:t>
            </w:r>
            <w:r w:rsidR="00845653">
              <w:rPr>
                <w:color w:val="000000" w:themeColor="text1"/>
                <w:kern w:val="3"/>
              </w:rPr>
              <w:t xml:space="preserve"> </w:t>
            </w:r>
            <w:r w:rsidRPr="008935C2">
              <w:rPr>
                <w:color w:val="000000"/>
                <w:kern w:val="3"/>
                <w:sz w:val="22"/>
                <w:szCs w:val="22"/>
              </w:rPr>
              <w:t>Etapa 1</w:t>
            </w:r>
          </w:p>
        </w:tc>
      </w:tr>
      <w:tr w:rsidR="00AC58C1" w:rsidRPr="008935C2" w14:paraId="66912A75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E1F7B58" w14:textId="4333BC55" w:rsidR="00AC58C1" w:rsidRPr="008935C2" w:rsidRDefault="00AC58C1" w:rsidP="00AC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hAnsi="Times New Roman" w:cs="Times New Roman"/>
                <w:color w:val="000000"/>
                <w:kern w:val="3"/>
              </w:rPr>
              <w:t>14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8CBAD0B" w14:textId="1C357FC4" w:rsidR="00AC58C1" w:rsidRPr="008935C2" w:rsidRDefault="007D19D3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03/11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BA632C" w14:textId="0AF2AAED" w:rsidR="00AC58C1" w:rsidRPr="008935C2" w:rsidRDefault="007D19D3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04/11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17B8992" w14:textId="76D071F6" w:rsidR="00AC58C1" w:rsidRPr="008935C2" w:rsidRDefault="007D19D3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05/11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B595FD0" w14:textId="5234350B" w:rsidR="00AC58C1" w:rsidRPr="008935C2" w:rsidRDefault="007D19D3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06/11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EBD63C3" w14:textId="333265BE" w:rsidR="00AC58C1" w:rsidRPr="008935C2" w:rsidRDefault="007D19D3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07/11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9B16C36" w14:textId="46220F92" w:rsidR="00AC58C1" w:rsidRPr="00845653" w:rsidRDefault="00AC58C1" w:rsidP="0084565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35C2">
              <w:rPr>
                <w:color w:val="000000"/>
                <w:kern w:val="3"/>
                <w:sz w:val="22"/>
                <w:szCs w:val="22"/>
              </w:rPr>
              <w:t>Experiência 4</w:t>
            </w:r>
            <w:r w:rsidR="00295158">
              <w:rPr>
                <w:color w:val="000000"/>
                <w:kern w:val="3"/>
                <w:sz w:val="22"/>
                <w:szCs w:val="22"/>
              </w:rPr>
              <w:t>.</w:t>
            </w:r>
            <w:r w:rsidRPr="008935C2">
              <w:rPr>
                <w:color w:val="000000"/>
                <w:kern w:val="3"/>
                <w:sz w:val="22"/>
                <w:szCs w:val="22"/>
              </w:rPr>
              <w:t xml:space="preserve"> Cinemática e dinâmica de rotações</w:t>
            </w:r>
            <w:r w:rsidR="00845653">
              <w:rPr>
                <w:color w:val="000000"/>
                <w:kern w:val="3"/>
                <w:sz w:val="22"/>
                <w:szCs w:val="22"/>
              </w:rPr>
              <w:t xml:space="preserve"> </w:t>
            </w:r>
            <w:r w:rsidR="00845653">
              <w:rPr>
                <w:color w:val="000000" w:themeColor="text1"/>
                <w:kern w:val="3"/>
              </w:rPr>
              <w:t>–</w:t>
            </w:r>
            <w:r w:rsidR="00845653">
              <w:rPr>
                <w:color w:val="000000" w:themeColor="text1"/>
                <w:kern w:val="3"/>
              </w:rPr>
              <w:t xml:space="preserve"> </w:t>
            </w:r>
            <w:r w:rsidRPr="008935C2">
              <w:rPr>
                <w:color w:val="000000"/>
                <w:kern w:val="3"/>
                <w:sz w:val="22"/>
                <w:szCs w:val="22"/>
              </w:rPr>
              <w:t>Etapa 2</w:t>
            </w:r>
          </w:p>
        </w:tc>
      </w:tr>
      <w:tr w:rsidR="00AC58C1" w:rsidRPr="008935C2" w14:paraId="18F1F8F4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46E0BC9" w14:textId="01FF95F0" w:rsidR="00AC58C1" w:rsidRPr="008935C2" w:rsidRDefault="00AC58C1" w:rsidP="00AC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hAnsi="Times New Roman" w:cs="Times New Roman"/>
                <w:b/>
                <w:bCs/>
                <w:color w:val="000000"/>
                <w:kern w:val="3"/>
              </w:rPr>
              <w:t>15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C71694" w14:textId="7D6E23E2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10/11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BA0FA5" w14:textId="33DA8B1C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11/11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F70BA7" w14:textId="3B56D45B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12/11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86CFEC" w14:textId="3702E79B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highlight w:val="green"/>
                <w:lang w:eastAsia="pt-BR"/>
                <w14:ligatures w14:val="none"/>
              </w:rPr>
              <w:t>13/11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6E36ACC" w14:textId="00885C6A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14/11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A2A113E" w14:textId="288A5613" w:rsidR="00AC58C1" w:rsidRPr="008935C2" w:rsidRDefault="00AC58C1" w:rsidP="00B01136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35C2">
              <w:rPr>
                <w:rFonts w:eastAsia="DejaVu Sans"/>
                <w:b/>
                <w:bCs/>
                <w:color w:val="000000"/>
                <w:kern w:val="3"/>
                <w:sz w:val="22"/>
                <w:szCs w:val="22"/>
              </w:rPr>
              <w:t>Entrega do relatório 4</w:t>
            </w:r>
          </w:p>
          <w:p w14:paraId="4191FF0A" w14:textId="38090F4B" w:rsidR="00AC58C1" w:rsidRPr="008935C2" w:rsidRDefault="00E93DD1" w:rsidP="00B01136">
            <w:pPr>
              <w:spacing w:after="0" w:line="240" w:lineRule="auto"/>
              <w:jc w:val="both"/>
              <w:rPr>
                <w:rFonts w:ascii="Times New Roman" w:eastAsia="DejaVu Sans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DejaVu Sans" w:hAnsi="Times New Roman" w:cs="Times New Roman"/>
                <w:b/>
                <w:bCs/>
                <w:color w:val="000000"/>
                <w:kern w:val="3"/>
                <w:highlight w:val="green"/>
                <w:lang w:eastAsia="pt-BR"/>
                <w14:ligatures w14:val="none"/>
              </w:rPr>
              <w:t>Turma da 5ª</w:t>
            </w:r>
            <w:r w:rsidR="004F0D4E" w:rsidRPr="008935C2">
              <w:rPr>
                <w:rFonts w:ascii="Times New Roman" w:eastAsia="DejaVu Sans" w:hAnsi="Times New Roman" w:cs="Times New Roman"/>
                <w:b/>
                <w:bCs/>
                <w:color w:val="000000"/>
                <w:kern w:val="3"/>
                <w:highlight w:val="green"/>
                <w:lang w:eastAsia="pt-BR"/>
                <w14:ligatures w14:val="none"/>
              </w:rPr>
              <w:t xml:space="preserve"> feira</w:t>
            </w:r>
            <w:r w:rsidRPr="008935C2">
              <w:rPr>
                <w:rFonts w:ascii="Times New Roman" w:eastAsia="DejaVu Sans" w:hAnsi="Times New Roman" w:cs="Times New Roman"/>
                <w:b/>
                <w:bCs/>
                <w:color w:val="000000"/>
                <w:kern w:val="3"/>
                <w:highlight w:val="green"/>
                <w:lang w:eastAsia="pt-BR"/>
                <w14:ligatures w14:val="none"/>
              </w:rPr>
              <w:t>: antecipar a aula 1</w:t>
            </w:r>
            <w:r w:rsidR="00BB1C55" w:rsidRPr="008935C2">
              <w:rPr>
                <w:rFonts w:ascii="Times New Roman" w:eastAsia="DejaVu Sans" w:hAnsi="Times New Roman" w:cs="Times New Roman"/>
                <w:b/>
                <w:bCs/>
                <w:color w:val="000000"/>
                <w:kern w:val="3"/>
                <w:highlight w:val="green"/>
                <w:lang w:eastAsia="pt-BR"/>
                <w14:ligatures w14:val="none"/>
              </w:rPr>
              <w:t>6</w:t>
            </w:r>
          </w:p>
        </w:tc>
      </w:tr>
      <w:tr w:rsidR="00AC58C1" w:rsidRPr="008935C2" w14:paraId="77C847EA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C6E96B" w14:textId="209CD64B" w:rsidR="00AC58C1" w:rsidRPr="008935C2" w:rsidRDefault="00AC58C1" w:rsidP="00AC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hAnsi="Times New Roman" w:cs="Times New Roman"/>
                <w:color w:val="000000"/>
                <w:kern w:val="3"/>
              </w:rPr>
              <w:t>16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EF55C2C" w14:textId="51D767C0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17/11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5DE0DEE" w14:textId="6F47B5F6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18/11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2C9265F" w14:textId="5704109D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19/11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9D1EC39" w14:textId="035BB40A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b/>
                <w:bCs/>
                <w:color w:val="EE0000"/>
                <w:kern w:val="3"/>
                <w:lang w:eastAsia="pt-BR"/>
                <w14:ligatures w14:val="none"/>
              </w:rPr>
              <w:t>20/11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5FF4C9" w14:textId="0FF415A6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21/11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A27E6A6" w14:textId="23BC1C6C" w:rsidR="00AC58C1" w:rsidRPr="00845653" w:rsidRDefault="00AC58C1" w:rsidP="0084565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35C2">
              <w:rPr>
                <w:color w:val="000000"/>
                <w:kern w:val="3"/>
                <w:sz w:val="22"/>
                <w:szCs w:val="22"/>
              </w:rPr>
              <w:t>Experiência 5</w:t>
            </w:r>
            <w:r w:rsidR="00295158">
              <w:rPr>
                <w:color w:val="000000"/>
                <w:kern w:val="3"/>
                <w:sz w:val="22"/>
                <w:szCs w:val="22"/>
              </w:rPr>
              <w:t>.</w:t>
            </w:r>
            <w:r w:rsidRPr="008935C2">
              <w:rPr>
                <w:color w:val="000000"/>
                <w:kern w:val="3"/>
                <w:sz w:val="22"/>
                <w:szCs w:val="22"/>
              </w:rPr>
              <w:t xml:space="preserve"> Equilíbrio de corpos rígidos e elasticidade </w:t>
            </w:r>
            <w:r w:rsidR="00845653">
              <w:rPr>
                <w:color w:val="000000" w:themeColor="text1"/>
                <w:kern w:val="3"/>
              </w:rPr>
              <w:t>–</w:t>
            </w:r>
            <w:r w:rsidR="00845653">
              <w:rPr>
                <w:color w:val="000000" w:themeColor="text1"/>
                <w:kern w:val="3"/>
              </w:rPr>
              <w:t xml:space="preserve"> </w:t>
            </w:r>
            <w:r w:rsidRPr="008935C2">
              <w:rPr>
                <w:color w:val="000000"/>
                <w:kern w:val="3"/>
                <w:sz w:val="22"/>
                <w:szCs w:val="22"/>
              </w:rPr>
              <w:t>Etapa 1</w:t>
            </w:r>
          </w:p>
        </w:tc>
      </w:tr>
      <w:tr w:rsidR="00AC58C1" w:rsidRPr="008935C2" w14:paraId="77CDCD8B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29A6016" w14:textId="4EAEA6AF" w:rsidR="00AC58C1" w:rsidRPr="008935C2" w:rsidRDefault="00AC58C1" w:rsidP="00AC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hAnsi="Times New Roman" w:cs="Times New Roman"/>
                <w:color w:val="000000"/>
                <w:kern w:val="3"/>
              </w:rPr>
              <w:t>17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65120C" w14:textId="25BBD744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24/11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7218F8" w14:textId="1F9977FF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25/11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334CE4A" w14:textId="483590E4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  <w:lang w:eastAsia="pt-BR"/>
                <w14:ligatures w14:val="none"/>
              </w:rPr>
              <w:t>26/11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DAD1D0" w14:textId="3F3F06B5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27/11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4AFE5D1" w14:textId="292CF1CA" w:rsidR="00AC58C1" w:rsidRPr="008935C2" w:rsidRDefault="00C00A3B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  <w:lang w:eastAsia="pt-BR"/>
                <w14:ligatures w14:val="none"/>
              </w:rPr>
              <w:t>28/11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9936D1E" w14:textId="029B208C" w:rsidR="00AC58C1" w:rsidRPr="00845653" w:rsidRDefault="00AC58C1" w:rsidP="0084565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35C2">
              <w:rPr>
                <w:color w:val="000000"/>
                <w:kern w:val="3"/>
                <w:sz w:val="22"/>
                <w:szCs w:val="22"/>
              </w:rPr>
              <w:t>Experiência 5</w:t>
            </w:r>
            <w:r w:rsidR="00295158">
              <w:rPr>
                <w:color w:val="000000"/>
                <w:kern w:val="3"/>
                <w:sz w:val="22"/>
                <w:szCs w:val="22"/>
              </w:rPr>
              <w:t>.</w:t>
            </w:r>
            <w:r w:rsidRPr="008935C2">
              <w:rPr>
                <w:color w:val="000000"/>
                <w:kern w:val="3"/>
                <w:sz w:val="22"/>
                <w:szCs w:val="22"/>
              </w:rPr>
              <w:t xml:space="preserve"> Equilíbrio de corpos rígidos e elasticidade </w:t>
            </w:r>
            <w:r w:rsidR="00845653">
              <w:rPr>
                <w:color w:val="000000" w:themeColor="text1"/>
                <w:kern w:val="3"/>
              </w:rPr>
              <w:t>–</w:t>
            </w:r>
            <w:r w:rsidR="00845653">
              <w:rPr>
                <w:color w:val="000000" w:themeColor="text1"/>
                <w:kern w:val="3"/>
              </w:rPr>
              <w:t xml:space="preserve"> </w:t>
            </w:r>
            <w:r w:rsidRPr="008935C2">
              <w:rPr>
                <w:color w:val="000000"/>
                <w:kern w:val="3"/>
                <w:sz w:val="22"/>
                <w:szCs w:val="22"/>
              </w:rPr>
              <w:t>Etapa 2</w:t>
            </w:r>
          </w:p>
        </w:tc>
      </w:tr>
      <w:tr w:rsidR="00AC58C1" w:rsidRPr="008935C2" w14:paraId="4D9F8BF6" w14:textId="77777777" w:rsidTr="00ED7E98">
        <w:trPr>
          <w:trHeight w:val="690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EEA3CD8" w14:textId="70BF8169" w:rsidR="00AC58C1" w:rsidRPr="008935C2" w:rsidRDefault="00AC58C1" w:rsidP="00AC58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3"/>
              </w:rPr>
            </w:pPr>
            <w:r w:rsidRPr="008935C2">
              <w:rPr>
                <w:rFonts w:ascii="Times New Roman" w:hAnsi="Times New Roman" w:cs="Times New Roman"/>
                <w:b/>
                <w:bCs/>
                <w:color w:val="000000"/>
                <w:kern w:val="3"/>
              </w:rPr>
              <w:t>18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B2CFE64" w14:textId="78298126" w:rsidR="00AC58C1" w:rsidRPr="008935C2" w:rsidRDefault="00803C81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</w:rPr>
              <w:t>01/12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8280696" w14:textId="05F26213" w:rsidR="00AC58C1" w:rsidRPr="008935C2" w:rsidRDefault="00803C81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</w:rPr>
              <w:t>02/12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291948B" w14:textId="6EBEFBEF" w:rsidR="00AC58C1" w:rsidRPr="008935C2" w:rsidRDefault="00803C81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</w:rPr>
              <w:t>03/12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5FC491F" w14:textId="2992B92F" w:rsidR="00AC58C1" w:rsidRPr="008935C2" w:rsidRDefault="00803C81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</w:rPr>
              <w:t>04/12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A8E260A" w14:textId="04261663" w:rsidR="00AC58C1" w:rsidRPr="008935C2" w:rsidRDefault="00803C81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</w:rPr>
              <w:t>05/12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58EB937" w14:textId="617647F3" w:rsidR="00AC58C1" w:rsidRPr="008935C2" w:rsidRDefault="00AC58C1" w:rsidP="00B01136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35C2">
              <w:rPr>
                <w:rFonts w:eastAsia="DejaVu Sans"/>
                <w:b/>
                <w:bCs/>
                <w:color w:val="000000"/>
                <w:kern w:val="3"/>
                <w:sz w:val="22"/>
                <w:szCs w:val="22"/>
              </w:rPr>
              <w:t>Entrega do relatório 5</w:t>
            </w:r>
          </w:p>
          <w:p w14:paraId="0C5C57C3" w14:textId="0C036D17" w:rsidR="00AC58C1" w:rsidRPr="008935C2" w:rsidRDefault="00AC58C1" w:rsidP="00B01136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8935C2">
              <w:rPr>
                <w:b/>
                <w:bCs/>
                <w:color w:val="000000"/>
                <w:kern w:val="3"/>
                <w:sz w:val="22"/>
                <w:szCs w:val="22"/>
                <w:highlight w:val="green"/>
              </w:rPr>
              <w:t>Segunda chamada – prova escrita</w:t>
            </w:r>
          </w:p>
        </w:tc>
      </w:tr>
      <w:tr w:rsidR="00AC58C1" w:rsidRPr="008935C2" w14:paraId="22338F04" w14:textId="77777777" w:rsidTr="00ED7E98">
        <w:trPr>
          <w:trHeight w:val="295"/>
          <w:jc w:val="center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8D384D9" w14:textId="5DB0C3BB" w:rsidR="00AC58C1" w:rsidRPr="008935C2" w:rsidRDefault="00AC58C1" w:rsidP="00AC58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3"/>
              </w:rPr>
            </w:pPr>
            <w:r w:rsidRPr="008935C2">
              <w:rPr>
                <w:rFonts w:ascii="Times New Roman" w:hAnsi="Times New Roman" w:cs="Times New Roman"/>
                <w:color w:val="FF0000"/>
                <w:kern w:val="3"/>
              </w:rPr>
              <w:t> 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59C3D78" w14:textId="426C348F" w:rsidR="00AC58C1" w:rsidRPr="008935C2" w:rsidRDefault="00803C81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</w:rPr>
              <w:t>08/12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5EEE6C1" w14:textId="21EA803F" w:rsidR="00AC58C1" w:rsidRPr="008935C2" w:rsidRDefault="00803C81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</w:rPr>
              <w:t>09/12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91762DC" w14:textId="69DD7075" w:rsidR="00AC58C1" w:rsidRPr="008935C2" w:rsidRDefault="00803C81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 w:themeColor="text1"/>
                <w:kern w:val="3"/>
              </w:rPr>
            </w:pPr>
            <w:r w:rsidRPr="008935C2">
              <w:rPr>
                <w:rFonts w:ascii="Times New Roman" w:eastAsia="MS PGothic" w:hAnsi="Times New Roman" w:cs="Times New Roman"/>
                <w:color w:val="000000" w:themeColor="text1"/>
                <w:kern w:val="3"/>
              </w:rPr>
              <w:t>10/12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1388FBA" w14:textId="534FBAF1" w:rsidR="00AC58C1" w:rsidRPr="008935C2" w:rsidRDefault="00803C81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</w:rPr>
              <w:t>11/12</w:t>
            </w:r>
          </w:p>
        </w:tc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1EEAB70" w14:textId="2B8F98AD" w:rsidR="00AC58C1" w:rsidRPr="008935C2" w:rsidRDefault="00803C81" w:rsidP="00AC58C1">
            <w:pPr>
              <w:spacing w:after="0" w:line="240" w:lineRule="auto"/>
              <w:jc w:val="center"/>
              <w:rPr>
                <w:rFonts w:ascii="Times New Roman" w:eastAsia="MS PGothic" w:hAnsi="Times New Roman" w:cs="Times New Roman"/>
                <w:color w:val="000000"/>
                <w:kern w:val="3"/>
              </w:rPr>
            </w:pPr>
            <w:r w:rsidRPr="008935C2">
              <w:rPr>
                <w:rFonts w:ascii="Times New Roman" w:eastAsia="MS PGothic" w:hAnsi="Times New Roman" w:cs="Times New Roman"/>
                <w:color w:val="000000"/>
                <w:kern w:val="3"/>
              </w:rPr>
              <w:t>12/12</w:t>
            </w:r>
          </w:p>
        </w:tc>
        <w:tc>
          <w:tcPr>
            <w:tcW w:w="8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470FBC" w14:textId="705BB987" w:rsidR="00AC58C1" w:rsidRPr="008935C2" w:rsidRDefault="00AC58C1" w:rsidP="00B01136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35C2">
              <w:rPr>
                <w:b/>
                <w:bCs/>
                <w:color w:val="000000"/>
                <w:kern w:val="3"/>
                <w:sz w:val="22"/>
                <w:szCs w:val="22"/>
              </w:rPr>
              <w:t>EXAME</w:t>
            </w:r>
          </w:p>
        </w:tc>
      </w:tr>
    </w:tbl>
    <w:p w14:paraId="4C1DD7AF" w14:textId="77777777" w:rsidR="009778DD" w:rsidRPr="00D87956" w:rsidRDefault="009778DD">
      <w:pPr>
        <w:rPr>
          <w:rFonts w:ascii="Times New Roman" w:hAnsi="Times New Roman" w:cs="Times New Roman"/>
          <w:sz w:val="28"/>
          <w:szCs w:val="28"/>
        </w:rPr>
      </w:pPr>
    </w:p>
    <w:sectPr w:rsidR="009778DD" w:rsidRPr="00D87956" w:rsidSect="008F5BF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DC2FF" w14:textId="77777777" w:rsidR="00411C85" w:rsidRDefault="00411C85" w:rsidP="009D3A12">
      <w:pPr>
        <w:spacing w:after="0" w:line="240" w:lineRule="auto"/>
      </w:pPr>
      <w:r>
        <w:separator/>
      </w:r>
    </w:p>
  </w:endnote>
  <w:endnote w:type="continuationSeparator" w:id="0">
    <w:p w14:paraId="42A2D02B" w14:textId="77777777" w:rsidR="00411C85" w:rsidRDefault="00411C85" w:rsidP="009D3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jaVu Sans">
    <w:altName w:val="Verdana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DFEA5" w14:textId="77777777" w:rsidR="00411C85" w:rsidRDefault="00411C85" w:rsidP="009D3A12">
      <w:pPr>
        <w:spacing w:after="0" w:line="240" w:lineRule="auto"/>
      </w:pPr>
      <w:r>
        <w:separator/>
      </w:r>
    </w:p>
  </w:footnote>
  <w:footnote w:type="continuationSeparator" w:id="0">
    <w:p w14:paraId="34019B31" w14:textId="77777777" w:rsidR="00411C85" w:rsidRDefault="00411C85" w:rsidP="009D3A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00"/>
    <w:rsid w:val="00054590"/>
    <w:rsid w:val="0009745B"/>
    <w:rsid w:val="000B507B"/>
    <w:rsid w:val="000D375C"/>
    <w:rsid w:val="00160DC6"/>
    <w:rsid w:val="00173F0F"/>
    <w:rsid w:val="00195256"/>
    <w:rsid w:val="001C2CAC"/>
    <w:rsid w:val="001C62D2"/>
    <w:rsid w:val="001D380D"/>
    <w:rsid w:val="001E0D8A"/>
    <w:rsid w:val="001E1B51"/>
    <w:rsid w:val="00213055"/>
    <w:rsid w:val="00215F06"/>
    <w:rsid w:val="00226B51"/>
    <w:rsid w:val="00255C60"/>
    <w:rsid w:val="00273324"/>
    <w:rsid w:val="00295158"/>
    <w:rsid w:val="002B3DFF"/>
    <w:rsid w:val="00357744"/>
    <w:rsid w:val="003B40A8"/>
    <w:rsid w:val="003D0903"/>
    <w:rsid w:val="003F6704"/>
    <w:rsid w:val="00411C85"/>
    <w:rsid w:val="00435806"/>
    <w:rsid w:val="0043755D"/>
    <w:rsid w:val="00445C39"/>
    <w:rsid w:val="004D6CC3"/>
    <w:rsid w:val="004F0D4E"/>
    <w:rsid w:val="004F5DDA"/>
    <w:rsid w:val="00505F4B"/>
    <w:rsid w:val="0052387C"/>
    <w:rsid w:val="00552BA5"/>
    <w:rsid w:val="005C0A37"/>
    <w:rsid w:val="005C129B"/>
    <w:rsid w:val="005D6A1E"/>
    <w:rsid w:val="005E7722"/>
    <w:rsid w:val="005F0D36"/>
    <w:rsid w:val="006A0E0E"/>
    <w:rsid w:val="006F679E"/>
    <w:rsid w:val="00713FC1"/>
    <w:rsid w:val="007303B3"/>
    <w:rsid w:val="007B643F"/>
    <w:rsid w:val="007D19D3"/>
    <w:rsid w:val="00803C81"/>
    <w:rsid w:val="00813191"/>
    <w:rsid w:val="00834AA7"/>
    <w:rsid w:val="00844DC5"/>
    <w:rsid w:val="00845653"/>
    <w:rsid w:val="00880CC2"/>
    <w:rsid w:val="00891A20"/>
    <w:rsid w:val="008935C2"/>
    <w:rsid w:val="008C189C"/>
    <w:rsid w:val="008D7B99"/>
    <w:rsid w:val="008F496F"/>
    <w:rsid w:val="008F5BF2"/>
    <w:rsid w:val="0091135B"/>
    <w:rsid w:val="0093045C"/>
    <w:rsid w:val="009778DD"/>
    <w:rsid w:val="00984B3E"/>
    <w:rsid w:val="00996283"/>
    <w:rsid w:val="009D3A12"/>
    <w:rsid w:val="009E047B"/>
    <w:rsid w:val="00A262EC"/>
    <w:rsid w:val="00A44F0D"/>
    <w:rsid w:val="00A61291"/>
    <w:rsid w:val="00AC58C1"/>
    <w:rsid w:val="00AF0DF6"/>
    <w:rsid w:val="00B01136"/>
    <w:rsid w:val="00B17EAD"/>
    <w:rsid w:val="00B2752A"/>
    <w:rsid w:val="00B9467D"/>
    <w:rsid w:val="00B9512C"/>
    <w:rsid w:val="00BA1174"/>
    <w:rsid w:val="00BB1C55"/>
    <w:rsid w:val="00BC54B2"/>
    <w:rsid w:val="00C00A3B"/>
    <w:rsid w:val="00C56EC9"/>
    <w:rsid w:val="00C859A9"/>
    <w:rsid w:val="00C86B8B"/>
    <w:rsid w:val="00CC6697"/>
    <w:rsid w:val="00D46A46"/>
    <w:rsid w:val="00D55546"/>
    <w:rsid w:val="00D87956"/>
    <w:rsid w:val="00DA7F16"/>
    <w:rsid w:val="00DC6DBB"/>
    <w:rsid w:val="00DD5546"/>
    <w:rsid w:val="00E6799E"/>
    <w:rsid w:val="00E77B00"/>
    <w:rsid w:val="00E8081C"/>
    <w:rsid w:val="00E93DD1"/>
    <w:rsid w:val="00ED7E98"/>
    <w:rsid w:val="00EE7806"/>
    <w:rsid w:val="00EF683D"/>
    <w:rsid w:val="00F1379F"/>
    <w:rsid w:val="00F2319E"/>
    <w:rsid w:val="00F3564A"/>
    <w:rsid w:val="00F6759E"/>
    <w:rsid w:val="00F74CBD"/>
    <w:rsid w:val="00F87B0D"/>
    <w:rsid w:val="00F974E0"/>
    <w:rsid w:val="00FA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55083"/>
  <w15:chartTrackingRefBased/>
  <w15:docId w15:val="{5043FF68-7C40-4920-95DF-4886D9A1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7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7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7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7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7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7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7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7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7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7B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7B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B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7B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7B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7B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7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7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7B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7B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7B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7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7B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7B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6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9D3A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3A12"/>
  </w:style>
  <w:style w:type="paragraph" w:styleId="Rodap">
    <w:name w:val="footer"/>
    <w:basedOn w:val="Normal"/>
    <w:link w:val="RodapChar"/>
    <w:uiPriority w:val="99"/>
    <w:unhideWhenUsed/>
    <w:rsid w:val="009D3A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D3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9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7A34D-BC9B-4B3D-A86A-A48CB9C11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327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MINORU TOZAWA</dc:creator>
  <cp:keywords/>
  <dc:description/>
  <cp:lastModifiedBy>LUCIO MINORU TOZAWA</cp:lastModifiedBy>
  <cp:revision>89</cp:revision>
  <cp:lastPrinted>2025-06-23T15:20:00Z</cp:lastPrinted>
  <dcterms:created xsi:type="dcterms:W3CDTF">2025-01-24T12:39:00Z</dcterms:created>
  <dcterms:modified xsi:type="dcterms:W3CDTF">2025-07-15T16:46:00Z</dcterms:modified>
</cp:coreProperties>
</file>