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14A0" w14:textId="77777777" w:rsidR="006776C5" w:rsidRDefault="006776C5"/>
    <w:p w14:paraId="49452A2B" w14:textId="6583C825" w:rsidR="00D825B5" w:rsidRDefault="00850F32">
      <w:r>
        <w:t>Para la creación de los dashboards:</w:t>
      </w:r>
    </w:p>
    <w:p w14:paraId="0C38175C" w14:textId="2D207B8A" w:rsidR="00850F32" w:rsidRDefault="00850F32">
      <w:r>
        <w:t xml:space="preserve">Primero tenemos que ya haber creado el proceso ETL luego de hacer el proceso ETL nos dirigimos a </w:t>
      </w:r>
      <w:proofErr w:type="spellStart"/>
      <w:r>
        <w:t>PowerBI</w:t>
      </w:r>
      <w:proofErr w:type="spellEnd"/>
      <w:r>
        <w:t>.</w:t>
      </w:r>
    </w:p>
    <w:p w14:paraId="49F6F573" w14:textId="4CEF520F" w:rsidR="00850F32" w:rsidRDefault="00850F32">
      <w:r>
        <w:t xml:space="preserve">Elegimos Informe </w:t>
      </w:r>
      <w:proofErr w:type="spellStart"/>
      <w:r>
        <w:t>Bllanco</w:t>
      </w:r>
      <w:proofErr w:type="spellEnd"/>
      <w:r>
        <w:t>:</w:t>
      </w:r>
    </w:p>
    <w:p w14:paraId="46DB4243" w14:textId="3A9E2D6E" w:rsidR="00850F32" w:rsidRDefault="00850F32">
      <w:r w:rsidRPr="00850F32">
        <w:drawing>
          <wp:inline distT="0" distB="0" distL="0" distR="0" wp14:anchorId="6141ACED" wp14:editId="6DE2CC20">
            <wp:extent cx="5400040" cy="2553335"/>
            <wp:effectExtent l="0" t="0" r="0" b="0"/>
            <wp:docPr id="31116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6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E426" w14:textId="2A3C770E" w:rsidR="00850F32" w:rsidRDefault="00850F32">
      <w:r>
        <w:t>Luego tenemos que cargar la base de datos que sería la datamart:</w:t>
      </w:r>
    </w:p>
    <w:p w14:paraId="2D5FD9C9" w14:textId="4EFAFBEE" w:rsidR="009E0D76" w:rsidRDefault="00850F32">
      <w:r w:rsidRPr="00850F32">
        <w:drawing>
          <wp:inline distT="0" distB="0" distL="0" distR="0" wp14:anchorId="6BA104D9" wp14:editId="1B43F238">
            <wp:extent cx="3315163" cy="2667372"/>
            <wp:effectExtent l="0" t="0" r="0" b="0"/>
            <wp:docPr id="2121312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2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15E4" w14:textId="1718CC3C" w:rsidR="00850F32" w:rsidRDefault="00850F32">
      <w:r>
        <w:t xml:space="preserve">Ahora con el dashboard de JefedeAlmacen </w:t>
      </w:r>
    </w:p>
    <w:p w14:paraId="1BF69FF2" w14:textId="166B897A" w:rsidR="00850F32" w:rsidRDefault="0029731C">
      <w:r w:rsidRPr="0029731C">
        <w:lastRenderedPageBreak/>
        <w:drawing>
          <wp:inline distT="0" distB="0" distL="0" distR="0" wp14:anchorId="3685C824" wp14:editId="1E989E70">
            <wp:extent cx="5400040" cy="2904490"/>
            <wp:effectExtent l="0" t="0" r="0" b="0"/>
            <wp:docPr id="169260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01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4067" w14:textId="7E9E5815" w:rsidR="00936EAC" w:rsidRDefault="00936EAC">
      <w:r>
        <w:t>Se crearon 2 nuevas medidas son Stock total y Valor Inventario:</w:t>
      </w:r>
    </w:p>
    <w:p w14:paraId="526D9C98" w14:textId="77777777" w:rsidR="00936EAC" w:rsidRPr="00936EAC" w:rsidRDefault="00936EAC" w:rsidP="00936EAC">
      <w:r w:rsidRPr="00936EAC">
        <w:t xml:space="preserve">Stock Total = </w:t>
      </w:r>
      <w:proofErr w:type="gramStart"/>
      <w:r w:rsidRPr="00936EAC">
        <w:t>SUM(</w:t>
      </w:r>
      <w:proofErr w:type="spellStart"/>
      <w:proofErr w:type="gramEnd"/>
      <w:r w:rsidRPr="00936EAC">
        <w:t>fac_ventas</w:t>
      </w:r>
      <w:proofErr w:type="spellEnd"/>
      <w:r w:rsidRPr="00936EAC">
        <w:t>[</w:t>
      </w:r>
      <w:proofErr w:type="spellStart"/>
      <w:r w:rsidRPr="00936EAC">
        <w:t>stockDisponible</w:t>
      </w:r>
      <w:proofErr w:type="spellEnd"/>
      <w:r w:rsidRPr="00936EAC">
        <w:t>])</w:t>
      </w:r>
    </w:p>
    <w:p w14:paraId="66EE1184" w14:textId="5622E831" w:rsidR="00936EAC" w:rsidRDefault="00936EAC">
      <w:r w:rsidRPr="00936EAC">
        <w:t xml:space="preserve">Valor Inventario = </w:t>
      </w:r>
      <w:proofErr w:type="gramStart"/>
      <w:r w:rsidRPr="00936EAC">
        <w:t>SUMX(</w:t>
      </w:r>
      <w:proofErr w:type="spellStart"/>
      <w:proofErr w:type="gramEnd"/>
      <w:r w:rsidRPr="00936EAC">
        <w:t>fac_ventas</w:t>
      </w:r>
      <w:proofErr w:type="spellEnd"/>
      <w:r w:rsidRPr="00936EAC">
        <w:t xml:space="preserve">, </w:t>
      </w:r>
      <w:proofErr w:type="spellStart"/>
      <w:r w:rsidRPr="00936EAC">
        <w:t>fac_ventas</w:t>
      </w:r>
      <w:proofErr w:type="spellEnd"/>
      <w:r w:rsidRPr="00936EAC">
        <w:t>[</w:t>
      </w:r>
      <w:proofErr w:type="spellStart"/>
      <w:r w:rsidRPr="00936EAC">
        <w:t>stockDisponible</w:t>
      </w:r>
      <w:proofErr w:type="spellEnd"/>
      <w:r w:rsidRPr="00936EAC">
        <w:t xml:space="preserve">] * </w:t>
      </w:r>
      <w:proofErr w:type="spellStart"/>
      <w:r w:rsidRPr="00936EAC">
        <w:t>fac_ventas</w:t>
      </w:r>
      <w:proofErr w:type="spellEnd"/>
      <w:r w:rsidRPr="00936EAC">
        <w:t>[</w:t>
      </w:r>
      <w:proofErr w:type="spellStart"/>
      <w:r w:rsidRPr="00936EAC">
        <w:t>precioUnitario</w:t>
      </w:r>
      <w:proofErr w:type="spellEnd"/>
      <w:r w:rsidRPr="00936EAC">
        <w:t>])</w:t>
      </w:r>
    </w:p>
    <w:p w14:paraId="71880231" w14:textId="679DE258" w:rsidR="00936EAC" w:rsidRDefault="00936EAC">
      <w:r w:rsidRPr="00936EAC">
        <w:drawing>
          <wp:inline distT="0" distB="0" distL="0" distR="0" wp14:anchorId="2F01338B" wp14:editId="014B0200">
            <wp:extent cx="5400040" cy="2506980"/>
            <wp:effectExtent l="0" t="0" r="0" b="7620"/>
            <wp:docPr id="2082788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88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D83E" w14:textId="2BFFDC84" w:rsidR="00936EAC" w:rsidRDefault="00936EAC">
      <w:r>
        <w:t>Se usa Stock Total y categoría de la dimensión producto</w:t>
      </w:r>
    </w:p>
    <w:p w14:paraId="4DB08D73" w14:textId="69187881" w:rsidR="00936EAC" w:rsidRDefault="00936EAC">
      <w:r w:rsidRPr="00936EAC">
        <w:lastRenderedPageBreak/>
        <w:drawing>
          <wp:inline distT="0" distB="0" distL="0" distR="0" wp14:anchorId="6AD3CECB" wp14:editId="1D6BF406">
            <wp:extent cx="5400040" cy="2362200"/>
            <wp:effectExtent l="0" t="0" r="0" b="0"/>
            <wp:docPr id="1850734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3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E992" w14:textId="4FD1A7CC" w:rsidR="00936EAC" w:rsidRDefault="00936EAC">
      <w:r>
        <w:t>Se usa stock total y la razón social de la dimensión proveedor</w:t>
      </w:r>
    </w:p>
    <w:p w14:paraId="7A5E2753" w14:textId="76797661" w:rsidR="00936EAC" w:rsidRDefault="00E73B08">
      <w:r w:rsidRPr="00E73B08">
        <w:drawing>
          <wp:inline distT="0" distB="0" distL="0" distR="0" wp14:anchorId="2CBF4C18" wp14:editId="41D6FB14">
            <wp:extent cx="4429743" cy="3581900"/>
            <wp:effectExtent l="0" t="0" r="9525" b="0"/>
            <wp:docPr id="222919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9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A76D" w14:textId="1B16ADE4" w:rsidR="00936EAC" w:rsidRDefault="00936EAC">
      <w:r>
        <w:t xml:space="preserve">Se </w:t>
      </w:r>
      <w:r w:rsidR="00E73B08">
        <w:t xml:space="preserve">usa precio </w:t>
      </w:r>
      <w:proofErr w:type="gramStart"/>
      <w:r w:rsidR="00E73B08">
        <w:t>Unitario  Stock</w:t>
      </w:r>
      <w:proofErr w:type="gramEnd"/>
      <w:r w:rsidR="00E73B08">
        <w:t xml:space="preserve"> total categoría y valor inventario</w:t>
      </w:r>
    </w:p>
    <w:p w14:paraId="4BA54870" w14:textId="77777777" w:rsidR="00936EAC" w:rsidRDefault="00936EAC"/>
    <w:p w14:paraId="660FC093" w14:textId="007E182C" w:rsidR="00850F32" w:rsidRDefault="009E0D76">
      <w:r>
        <w:t>Ahora con el Gerente Comercial</w:t>
      </w:r>
    </w:p>
    <w:p w14:paraId="33379DCE" w14:textId="213E2469" w:rsidR="009E0D76" w:rsidRDefault="0029731C">
      <w:r w:rsidRPr="0029731C">
        <w:lastRenderedPageBreak/>
        <w:drawing>
          <wp:inline distT="0" distB="0" distL="0" distR="0" wp14:anchorId="68079B98" wp14:editId="05DF3545">
            <wp:extent cx="5400040" cy="2993390"/>
            <wp:effectExtent l="0" t="0" r="0" b="0"/>
            <wp:docPr id="1788421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1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FB00" w14:textId="77777777" w:rsidR="00E73B08" w:rsidRDefault="00E73B08"/>
    <w:p w14:paraId="1E932574" w14:textId="116021D6" w:rsidR="00E73B08" w:rsidRDefault="00E73B08">
      <w:r>
        <w:t xml:space="preserve">Bueno se </w:t>
      </w:r>
      <w:proofErr w:type="spellStart"/>
      <w:r>
        <w:t>creo</w:t>
      </w:r>
      <w:proofErr w:type="spellEnd"/>
      <w:r>
        <w:t xml:space="preserve"> una medida en este dashboard que es Ticket Promedio</w:t>
      </w:r>
    </w:p>
    <w:p w14:paraId="5F87D319" w14:textId="0CFB706D" w:rsidR="00E73B08" w:rsidRPr="00E73B08" w:rsidRDefault="00E73B08" w:rsidP="00E73B08">
      <w:r w:rsidRPr="00E73B08">
        <w:t xml:space="preserve">Ticket Promedio = </w:t>
      </w:r>
      <w:r w:rsidRPr="00E73B08">
        <w:t>DIVIDE (SUM (</w:t>
      </w:r>
      <w:proofErr w:type="spellStart"/>
      <w:r w:rsidRPr="00E73B08">
        <w:t>fac_ventas</w:t>
      </w:r>
      <w:proofErr w:type="spellEnd"/>
      <w:r w:rsidRPr="00E73B08">
        <w:t>[</w:t>
      </w:r>
      <w:proofErr w:type="spellStart"/>
      <w:r w:rsidRPr="00E73B08">
        <w:t>importeTotal</w:t>
      </w:r>
      <w:proofErr w:type="spellEnd"/>
      <w:r w:rsidRPr="00E73B08">
        <w:t>]</w:t>
      </w:r>
      <w:r w:rsidRPr="00E73B08">
        <w:t>), DISTINCTCOUNT (</w:t>
      </w:r>
      <w:proofErr w:type="spellStart"/>
      <w:r w:rsidRPr="00E73B08">
        <w:t>fac_ventas</w:t>
      </w:r>
      <w:proofErr w:type="spellEnd"/>
      <w:r w:rsidRPr="00E73B08">
        <w:t>[</w:t>
      </w:r>
      <w:proofErr w:type="spellStart"/>
      <w:r w:rsidRPr="00E73B08">
        <w:t>idPedido</w:t>
      </w:r>
      <w:proofErr w:type="spellEnd"/>
      <w:r w:rsidRPr="00E73B08">
        <w:t>]</w:t>
      </w:r>
      <w:r w:rsidRPr="00E73B08">
        <w:t>))</w:t>
      </w:r>
    </w:p>
    <w:p w14:paraId="3FB37AF9" w14:textId="7DB2CAF1" w:rsidR="00E73B08" w:rsidRDefault="00E73B08">
      <w:r w:rsidRPr="00E73B08">
        <w:drawing>
          <wp:inline distT="0" distB="0" distL="0" distR="0" wp14:anchorId="4F207FFA" wp14:editId="2CDA808C">
            <wp:extent cx="4563112" cy="2705478"/>
            <wp:effectExtent l="0" t="0" r="0" b="0"/>
            <wp:docPr id="1701990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0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46C3" w14:textId="7C9EBBB8" w:rsidR="00E73B08" w:rsidRDefault="00E73B08">
      <w:r>
        <w:t xml:space="preserve">Se uso importe Total y la </w:t>
      </w:r>
      <w:proofErr w:type="spellStart"/>
      <w:r>
        <w:t>dimension</w:t>
      </w:r>
      <w:proofErr w:type="spellEnd"/>
      <w:r>
        <w:t xml:space="preserve"> fecha </w:t>
      </w:r>
    </w:p>
    <w:p w14:paraId="0B930097" w14:textId="00578228" w:rsidR="00E73B08" w:rsidRDefault="00E73B08">
      <w:r w:rsidRPr="00E73B08">
        <w:lastRenderedPageBreak/>
        <w:drawing>
          <wp:inline distT="0" distB="0" distL="0" distR="0" wp14:anchorId="3828EB1C" wp14:editId="14D05BF4">
            <wp:extent cx="4410691" cy="2743583"/>
            <wp:effectExtent l="0" t="0" r="9525" b="0"/>
            <wp:docPr id="168841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0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8C60" w14:textId="50938284" w:rsidR="00E73B08" w:rsidRDefault="00E73B08">
      <w:r>
        <w:t xml:space="preserve">Se uso importe total y categoría </w:t>
      </w:r>
    </w:p>
    <w:p w14:paraId="79B36A04" w14:textId="27AEE742" w:rsidR="00E73B08" w:rsidRDefault="00E73B08">
      <w:r w:rsidRPr="00E73B08">
        <w:drawing>
          <wp:inline distT="0" distB="0" distL="0" distR="0" wp14:anchorId="12DAA852" wp14:editId="69780AF5">
            <wp:extent cx="3829584" cy="2781688"/>
            <wp:effectExtent l="0" t="0" r="0" b="0"/>
            <wp:docPr id="1008898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8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D79F" w14:textId="1A3BDB20" w:rsidR="00E73B08" w:rsidRDefault="00E73B08">
      <w:r>
        <w:t>Se uso importe total y método de pago</w:t>
      </w:r>
    </w:p>
    <w:p w14:paraId="392D1F05" w14:textId="14FAA73F" w:rsidR="00E73B08" w:rsidRDefault="00E73B08">
      <w:r w:rsidRPr="00E73B08">
        <w:lastRenderedPageBreak/>
        <w:drawing>
          <wp:inline distT="0" distB="0" distL="0" distR="0" wp14:anchorId="6EEEEA8F" wp14:editId="2B3D6958">
            <wp:extent cx="5400040" cy="2852420"/>
            <wp:effectExtent l="0" t="0" r="0" b="5080"/>
            <wp:docPr id="2028365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65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18C4" w14:textId="69D88FBC" w:rsidR="00E73B08" w:rsidRDefault="00E73B08">
      <w:r>
        <w:t>Se uso importe total y nombre dimensión cliente</w:t>
      </w:r>
    </w:p>
    <w:p w14:paraId="2F6544BE" w14:textId="70817D00" w:rsidR="00E73B08" w:rsidRDefault="00E73B08">
      <w:r w:rsidRPr="00E73B08">
        <w:drawing>
          <wp:inline distT="0" distB="0" distL="0" distR="0" wp14:anchorId="32A563F5" wp14:editId="29C31611">
            <wp:extent cx="5400040" cy="2624455"/>
            <wp:effectExtent l="0" t="0" r="0" b="4445"/>
            <wp:docPr id="149482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26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1472" w14:textId="483F7380" w:rsidR="00E73B08" w:rsidRDefault="00E73B08">
      <w:r>
        <w:t xml:space="preserve">Se uso importe total y </w:t>
      </w:r>
      <w:proofErr w:type="spellStart"/>
      <w:r>
        <w:t>Categoria</w:t>
      </w:r>
      <w:proofErr w:type="spellEnd"/>
      <w:r>
        <w:t xml:space="preserve"> </w:t>
      </w:r>
    </w:p>
    <w:p w14:paraId="0E860AD4" w14:textId="77777777" w:rsidR="00E73B08" w:rsidRDefault="00E73B08"/>
    <w:sectPr w:rsidR="00E73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32"/>
    <w:rsid w:val="0029731C"/>
    <w:rsid w:val="00312596"/>
    <w:rsid w:val="006776C5"/>
    <w:rsid w:val="007C16DB"/>
    <w:rsid w:val="00850F32"/>
    <w:rsid w:val="0085487C"/>
    <w:rsid w:val="00936EAC"/>
    <w:rsid w:val="009E0D76"/>
    <w:rsid w:val="00D825B5"/>
    <w:rsid w:val="00E7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3AFB9F"/>
  <w15:chartTrackingRefBased/>
  <w15:docId w15:val="{9D4BAD8E-57C1-4D48-9CB8-993A8A2B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F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F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F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F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F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F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F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Chuzon Alexander</dc:creator>
  <cp:keywords/>
  <dc:description/>
  <cp:lastModifiedBy>Cristofer Chuzon Alexander</cp:lastModifiedBy>
  <cp:revision>1</cp:revision>
  <dcterms:created xsi:type="dcterms:W3CDTF">2026-10-21T21:08:00Z</dcterms:created>
  <dcterms:modified xsi:type="dcterms:W3CDTF">2026-10-22T03:23:00Z</dcterms:modified>
</cp:coreProperties>
</file>