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Nome do Personagem: </w:t>
      </w:r>
      <w:r w:rsidDel="00000000" w:rsidR="00000000" w:rsidRPr="00000000">
        <w:rPr>
          <w:sz w:val="27"/>
          <w:szCs w:val="27"/>
          <w:rtl w:val="0"/>
        </w:rPr>
        <w:t xml:space="preserve">Thurnskulr      </w:t>
      </w:r>
      <w:r w:rsidDel="00000000" w:rsidR="00000000" w:rsidRPr="00000000">
        <w:rPr>
          <w:sz w:val="27"/>
          <w:szCs w:val="27"/>
        </w:rPr>
        <w:drawing>
          <wp:inline distB="114300" distT="114300" distL="114300" distR="114300">
            <wp:extent cx="2976563" cy="3164452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76563" cy="31644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Idade: 28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Altura: 225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Peso: 155kg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Olhos: Marrom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Pele: Branca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Cabelo: Preto                                            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Nível: 1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Outras características: </w:t>
      </w:r>
    </w:p>
    <w:p w:rsidR="00000000" w:rsidDel="00000000" w:rsidP="00000000" w:rsidRDefault="00000000" w:rsidRPr="00000000" w14:paraId="0000000A">
      <w:pPr>
        <w:rPr/>
      </w:pP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https://www.heroforge.com/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Moedas de Ouro: 0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b w:val="1"/>
          <w:sz w:val="28"/>
          <w:szCs w:val="28"/>
          <w:rtl w:val="0"/>
        </w:rPr>
        <w:t xml:space="preserve">História:</w:t>
      </w:r>
      <w:r w:rsidDel="00000000" w:rsidR="00000000" w:rsidRPr="00000000">
        <w:rPr>
          <w:rtl w:val="0"/>
        </w:rPr>
        <w:t xml:space="preserve"> </w:t>
      </w: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https://docs.google.com/presentation/d/1pSfqQQeUrCAQ47pl9HUQ8lDAvBeMK7-oTbEwSwp1oMA/edit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b w:val="1"/>
          <w:sz w:val="28"/>
          <w:szCs w:val="28"/>
          <w:rtl w:val="0"/>
        </w:rPr>
        <w:t xml:space="preserve">Classe: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ind w:left="1440" w:hanging="360"/>
        <w:jc w:val="both"/>
      </w:pPr>
      <w:r w:rsidDel="00000000" w:rsidR="00000000" w:rsidRPr="00000000">
        <w:rPr>
          <w:b w:val="1"/>
          <w:rtl w:val="0"/>
        </w:rPr>
        <w:t xml:space="preserve">Bárbaro:</w:t>
      </w:r>
      <w:r w:rsidDel="00000000" w:rsidR="00000000" w:rsidRPr="00000000">
        <w:rPr>
          <w:rtl w:val="0"/>
        </w:rPr>
        <w:t xml:space="preserve"> Você gosta de briga. Você não pensa, apenas bate.</w:t>
      </w:r>
    </w:p>
    <w:p w:rsidR="00000000" w:rsidDel="00000000" w:rsidP="00000000" w:rsidRDefault="00000000" w:rsidRPr="00000000" w14:paraId="00000013">
      <w:pPr>
        <w:numPr>
          <w:ilvl w:val="1"/>
          <w:numId w:val="1"/>
        </w:numPr>
        <w:ind w:left="2160" w:hanging="360"/>
        <w:jc w:val="both"/>
      </w:pPr>
      <w:r w:rsidDel="00000000" w:rsidR="00000000" w:rsidRPr="00000000">
        <w:rPr>
          <w:rtl w:val="0"/>
        </w:rPr>
        <w:t xml:space="preserve">Você entra em fúria na batalha. Leia sobre a fúria na página 47: </w:t>
      </w:r>
      <w:hyperlink r:id="rId9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dd-5e-livro-do-jogador-fundo-branco-biblioteca-c3a9lfica.pdf</w:t>
        </w:r>
      </w:hyperlink>
      <w:r w:rsidDel="00000000" w:rsidR="00000000" w:rsidRPr="00000000">
        <w:rPr>
          <w:rtl w:val="0"/>
        </w:rPr>
        <w:t xml:space="preserve">. Basicamente você pode entrar em fúria 2 vezes ao dia e soma +2 de Dano em seus ataques.</w:t>
      </w:r>
    </w:p>
    <w:p w:rsidR="00000000" w:rsidDel="00000000" w:rsidP="00000000" w:rsidRDefault="00000000" w:rsidRPr="00000000" w14:paraId="00000014">
      <w:pPr>
        <w:numPr>
          <w:ilvl w:val="1"/>
          <w:numId w:val="1"/>
        </w:numPr>
        <w:ind w:left="216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- Tem resistência a danos causados por armas corpo a corpo quando estiver em fúria (só recebe metade do dano)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Raça: Golias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Lista de raças: 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https://rpgmaisbarato.com/blog/assets/upload/artigos/racas-talentos-dnd-5.pdf</w:t>
        </w:r>
      </w:hyperlink>
      <w:r w:rsidDel="00000000" w:rsidR="00000000" w:rsidRPr="00000000">
        <w:rPr>
          <w:b w:val="1"/>
          <w:sz w:val="28"/>
          <w:szCs w:val="28"/>
          <w:rtl w:val="0"/>
        </w:rPr>
        <w:t xml:space="preserve">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/>
        <w:drawing>
          <wp:inline distB="114300" distT="114300" distL="114300" distR="114300">
            <wp:extent cx="3476625" cy="4600575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4600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/>
        <w:drawing>
          <wp:inline distB="114300" distT="114300" distL="114300" distR="114300">
            <wp:extent cx="3552825" cy="32766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Habilidades 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No início tem 7 pontos de Habilidades e pode escolher 3 perícias.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500"/>
        <w:gridCol w:w="1500"/>
        <w:gridCol w:w="1590"/>
        <w:gridCol w:w="1485"/>
        <w:gridCol w:w="1425"/>
        <w:gridCol w:w="1500"/>
        <w:tblGridChange w:id="0">
          <w:tblGrid>
            <w:gridCol w:w="1500"/>
            <w:gridCol w:w="1500"/>
            <w:gridCol w:w="1590"/>
            <w:gridCol w:w="1485"/>
            <w:gridCol w:w="1425"/>
            <w:gridCol w:w="1500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6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Habilidades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Atletismo natural, poder corporal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Agilidade física, reflexos, equilíbrio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Saúde, vigor, força vital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rPr/>
            </w:pPr>
            <w:r w:rsidDel="00000000" w:rsidR="00000000" w:rsidRPr="00000000">
              <w:rPr>
                <w:rtl w:val="0"/>
              </w:rPr>
              <w:t xml:space="preserve">Acuidade mental, recordar informações, perícia analítica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Consciência, intuição, perspicácia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Confiança, eloquência, liderança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Força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Destreza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Constituição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Inteligência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Sabedoria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Carisma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3+2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3+1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-3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6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Perícias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18"/>
                <w:szCs w:val="18"/>
                <w:highlight w:val="yellow"/>
              </w:rPr>
            </w:pPr>
            <w:r w:rsidDel="00000000" w:rsidR="00000000" w:rsidRPr="00000000">
              <w:rPr>
                <w:b w:val="1"/>
                <w:sz w:val="18"/>
                <w:szCs w:val="18"/>
                <w:highlight w:val="yellow"/>
                <w:rtl w:val="0"/>
              </w:rPr>
              <w:t xml:space="preserve">Atletismo (raça)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jc w:val="center"/>
              <w:rPr>
                <w:b w:val="1"/>
                <w:sz w:val="18"/>
                <w:szCs w:val="18"/>
                <w:highlight w:val="yellow"/>
              </w:rPr>
            </w:pPr>
            <w:r w:rsidDel="00000000" w:rsidR="00000000" w:rsidRPr="00000000">
              <w:rPr>
                <w:b w:val="1"/>
                <w:sz w:val="18"/>
                <w:szCs w:val="18"/>
                <w:highlight w:val="yellow"/>
                <w:rtl w:val="0"/>
              </w:rPr>
              <w:t xml:space="preserve">Acrobacia</w:t>
            </w:r>
          </w:p>
        </w:tc>
        <w:tc>
          <w:tcPr>
            <w:tcBorders>
              <w:bottom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Conhecimento</w:t>
            </w:r>
          </w:p>
          <w:p w:rsidR="00000000" w:rsidDel="00000000" w:rsidP="00000000" w:rsidRDefault="00000000" w:rsidRPr="00000000" w14:paraId="00000042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Arcano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Adestrar</w:t>
            </w:r>
          </w:p>
          <w:p w:rsidR="00000000" w:rsidDel="00000000" w:rsidP="00000000" w:rsidRDefault="00000000" w:rsidRPr="00000000" w14:paraId="00000044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Animais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Atuação</w:t>
            </w:r>
          </w:p>
        </w:tc>
      </w:tr>
      <w:tr>
        <w:trPr>
          <w:cantSplit w:val="0"/>
          <w:tblHeader w:val="0"/>
        </w:trPr>
        <w:tc>
          <w:tcPr>
            <w:tcBorders>
              <w:bottom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Furtividade</w:t>
            </w:r>
          </w:p>
        </w:tc>
        <w:tc>
          <w:tcPr>
            <w:tcBorders>
              <w:top w:color="ffffff" w:space="0" w:sz="8" w:val="single"/>
              <w:bottom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História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Intuição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Enganação</w:t>
            </w:r>
          </w:p>
        </w:tc>
      </w:tr>
      <w:tr>
        <w:trPr>
          <w:cantSplit w:val="0"/>
          <w:trHeight w:val="446.982421875" w:hRule="atLeast"/>
          <w:tblHeader w:val="0"/>
        </w:trPr>
        <w:tc>
          <w:tcPr>
            <w:tcBorders>
              <w:top w:color="ffffff" w:space="0" w:sz="8" w:val="single"/>
              <w:bottom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Prestidigitação</w:t>
            </w:r>
          </w:p>
        </w:tc>
        <w:tc>
          <w:tcPr>
            <w:tcBorders>
              <w:top w:color="ffffff" w:space="0" w:sz="8" w:val="single"/>
              <w:bottom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Investigação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Medicina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18"/>
                <w:szCs w:val="18"/>
                <w:highlight w:val="yellow"/>
              </w:rPr>
            </w:pPr>
            <w:r w:rsidDel="00000000" w:rsidR="00000000" w:rsidRPr="00000000">
              <w:rPr>
                <w:b w:val="1"/>
                <w:sz w:val="18"/>
                <w:szCs w:val="18"/>
                <w:highlight w:val="yellow"/>
                <w:rtl w:val="0"/>
              </w:rPr>
              <w:t xml:space="preserve">Intimidação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bottom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bottom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Natureza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Percepção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Persuasão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Religião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18"/>
                <w:szCs w:val="18"/>
                <w:highlight w:val="yellow"/>
              </w:rPr>
            </w:pPr>
            <w:r w:rsidDel="00000000" w:rsidR="00000000" w:rsidRPr="00000000">
              <w:rPr>
                <w:b w:val="1"/>
                <w:sz w:val="18"/>
                <w:szCs w:val="18"/>
                <w:highlight w:val="yellow"/>
                <w:rtl w:val="0"/>
              </w:rPr>
              <w:t xml:space="preserve">Sobrevivência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514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050"/>
        <w:gridCol w:w="1095"/>
        <w:tblGridChange w:id="0">
          <w:tblGrid>
            <w:gridCol w:w="4050"/>
            <w:gridCol w:w="109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Dado de Vida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d12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Máximo de Pontos de Vida (dado+con)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12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Pontos de Vida Atuais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7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Classe de Armadura (CA)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10+4</w:t>
            </w:r>
          </w:p>
        </w:tc>
      </w:tr>
    </w:tbl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tbl>
      <w:tblPr>
        <w:tblStyle w:val="Table3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05.8"/>
        <w:gridCol w:w="1805.8"/>
        <w:gridCol w:w="1805.8"/>
        <w:gridCol w:w="1805.8"/>
        <w:gridCol w:w="1805.8"/>
        <w:tblGridChange w:id="0">
          <w:tblGrid>
            <w:gridCol w:w="1805.8"/>
            <w:gridCol w:w="1805.8"/>
            <w:gridCol w:w="1805.8"/>
            <w:gridCol w:w="1805.8"/>
            <w:gridCol w:w="1805.8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5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Armaduras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Nome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Tipo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Furtividade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Propriedades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tbl>
      <w:tblPr>
        <w:tblStyle w:val="Table4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14.5"/>
        <w:gridCol w:w="1814.5"/>
        <w:gridCol w:w="1050"/>
        <w:gridCol w:w="2130"/>
        <w:gridCol w:w="2220"/>
        <w:tblGridChange w:id="0">
          <w:tblGrid>
            <w:gridCol w:w="1814.5"/>
            <w:gridCol w:w="1814.5"/>
            <w:gridCol w:w="1050"/>
            <w:gridCol w:w="2130"/>
            <w:gridCol w:w="2220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5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Armas - Escolher uma arma com habilidade mágica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Nome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Tipo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Dano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Tipo de Dano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Propriedades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Machado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 d6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cortante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Frasco de água benta(1)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Características e Traços Raciais:</w:t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Talentos: </w:t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  <w:t xml:space="preserve">No primeiro nível escolhe 1, depois, em</w:t>
      </w:r>
      <w:r w:rsidDel="00000000" w:rsidR="00000000" w:rsidRPr="00000000">
        <w:rPr>
          <w:rtl w:val="0"/>
        </w:rPr>
        <w:t xml:space="preserve"> todo nível par, pode-se escolher mais um talento.</w:t>
      </w:r>
    </w:p>
    <w:p w:rsidR="00000000" w:rsidDel="00000000" w:rsidP="00000000" w:rsidRDefault="00000000" w:rsidRPr="00000000" w14:paraId="0000009D">
      <w:pPr>
        <w:rPr/>
      </w:pPr>
      <w:hyperlink r:id="rId13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ded-5e-talentos.pdf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Línguas:</w:t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  <w:t xml:space="preserve">Todo mundo fala Comum + o de sua raça, se Humano, escolher mais um da lista de comum.</w:t>
      </w:r>
    </w:p>
    <w:p w:rsidR="00000000" w:rsidDel="00000000" w:rsidP="00000000" w:rsidRDefault="00000000" w:rsidRPr="00000000" w14:paraId="000000A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80" w:lineRule="auto"/>
        <w:rPr>
          <w:color w:val="666666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8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Idiomas Comuns</w:t>
      </w:r>
    </w:p>
    <w:tbl>
      <w:tblPr>
        <w:tblStyle w:val="Table5"/>
        <w:tblW w:w="9025.511811023624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752.616603362004"/>
        <w:gridCol w:w="3904.1096047684205"/>
        <w:gridCol w:w="2368.7856028931988"/>
        <w:tblGridChange w:id="0">
          <w:tblGrid>
            <w:gridCol w:w="2752.616603362004"/>
            <w:gridCol w:w="3904.1096047684205"/>
            <w:gridCol w:w="2368.7856028931988"/>
          </w:tblGrid>
        </w:tblGridChange>
      </w:tblGrid>
      <w:tr>
        <w:trPr>
          <w:cantSplit w:val="0"/>
          <w:trHeight w:val="306.25366210937494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f1f1f1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A4">
            <w:pPr>
              <w:spacing w:after="3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Idioma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1f1f1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A5">
            <w:pPr>
              <w:spacing w:after="3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Falado por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1f1f1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A6">
            <w:pPr>
              <w:spacing w:after="3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Alfabeto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f1f1f1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A7">
            <w:pPr>
              <w:spacing w:after="3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Comum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1f1f1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A8">
            <w:pPr>
              <w:spacing w:after="3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Humanos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1f1f1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A9">
            <w:pPr>
              <w:spacing w:after="3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Comum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f1f1f1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AA">
            <w:pPr>
              <w:spacing w:after="3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Anão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1f1f1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AB">
            <w:pPr>
              <w:spacing w:after="3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Anões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1f1f1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AC">
            <w:pPr>
              <w:spacing w:after="3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Anão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f1f1f1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AD">
            <w:pPr>
              <w:spacing w:after="3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Élfico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1f1f1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AE">
            <w:pPr>
              <w:spacing w:after="3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Elfos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1f1f1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AF">
            <w:pPr>
              <w:spacing w:after="3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Élfico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f1f1f1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B0">
            <w:pPr>
              <w:spacing w:after="3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Gigante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1f1f1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B1">
            <w:pPr>
              <w:spacing w:after="3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Ogros, gigantes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1f1f1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B2">
            <w:pPr>
              <w:spacing w:after="3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Anão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f1f1f1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B3">
            <w:pPr>
              <w:spacing w:after="3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Gnômico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1f1f1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B4">
            <w:pPr>
              <w:spacing w:after="3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Gnomos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1f1f1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B5">
            <w:pPr>
              <w:spacing w:after="3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Anão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f1f1f1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B6">
            <w:pPr>
              <w:spacing w:after="3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Goblin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1f1f1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B7">
            <w:pPr>
              <w:spacing w:after="3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Goblinoides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1f1f1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B8">
            <w:pPr>
              <w:spacing w:after="3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Anão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f1f1f1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B9">
            <w:pPr>
              <w:spacing w:after="3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Pequenino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1f1f1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BA">
            <w:pPr>
              <w:spacing w:after="3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Pequeninos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1f1f1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BB">
            <w:pPr>
              <w:spacing w:after="3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Comum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f1f1f1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BC">
            <w:pPr>
              <w:spacing w:after="3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Orc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1f1f1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BD">
            <w:pPr>
              <w:spacing w:after="3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Orcs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1f1f1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BE">
            <w:pPr>
              <w:spacing w:after="3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Anão</w:t>
            </w:r>
          </w:p>
        </w:tc>
      </w:tr>
    </w:tbl>
    <w:p w:rsidR="00000000" w:rsidDel="00000000" w:rsidP="00000000" w:rsidRDefault="00000000" w:rsidRPr="00000000" w14:paraId="000000B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8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8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Idiomas Exóticos</w:t>
      </w:r>
    </w:p>
    <w:tbl>
      <w:tblPr>
        <w:tblStyle w:val="Table6"/>
        <w:tblW w:w="9025.511811023624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642.9506032280597"/>
        <w:gridCol w:w="4638.871805665848"/>
        <w:gridCol w:w="1743.6894021297157"/>
        <w:tblGridChange w:id="0">
          <w:tblGrid>
            <w:gridCol w:w="2642.9506032280597"/>
            <w:gridCol w:w="4638.871805665848"/>
            <w:gridCol w:w="1743.6894021297157"/>
          </w:tblGrid>
        </w:tblGridChange>
      </w:tblGrid>
      <w:tr>
        <w:trPr>
          <w:cantSplit w:val="0"/>
          <w:trHeight w:val="40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f1f1f1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C1">
            <w:pPr>
              <w:spacing w:after="3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Idioma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1f1f1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C2">
            <w:pPr>
              <w:spacing w:after="3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Falado por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1f1f1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C3">
            <w:pPr>
              <w:spacing w:after="3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Alfabeto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f1f1f1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C4">
            <w:pPr>
              <w:spacing w:after="3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Abissal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1f1f1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C5">
            <w:pPr>
              <w:spacing w:after="3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Demônios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1f1f1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C6">
            <w:pPr>
              <w:spacing w:after="3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Infernal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f1f1f1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C7">
            <w:pPr>
              <w:spacing w:after="3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Celestial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1f1f1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C8">
            <w:pPr>
              <w:spacing w:after="3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Celestiais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1f1f1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C9">
            <w:pPr>
              <w:spacing w:after="3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Celestial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f1f1f1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CA">
            <w:pPr>
              <w:spacing w:after="3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Dracônico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1f1f1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CB">
            <w:pPr>
              <w:spacing w:after="3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Dragões, draconatos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1f1f1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CC">
            <w:pPr>
              <w:spacing w:after="3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Dracônico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f1f1f1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CD">
            <w:pPr>
              <w:spacing w:after="3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Dialeto Obscuro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1f1f1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CE">
            <w:pPr>
              <w:spacing w:after="3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Aboletes, mantors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1f1f1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CF">
            <w:pPr>
              <w:spacing w:after="3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—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f1f1f1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D0">
            <w:pPr>
              <w:spacing w:after="3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Infernal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1f1f1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D1">
            <w:pPr>
              <w:spacing w:after="3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Diabos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1f1f1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D2">
            <w:pPr>
              <w:spacing w:after="3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Infernal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f1f1f1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D3">
            <w:pPr>
              <w:spacing w:after="3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Primordial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1f1f1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D4">
            <w:pPr>
              <w:spacing w:after="3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Elementais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1f1f1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D5">
            <w:pPr>
              <w:spacing w:after="3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Anão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f1f1f1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D6">
            <w:pPr>
              <w:spacing w:after="3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Silvestre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1f1f1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D7">
            <w:pPr>
              <w:spacing w:after="3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Criaturas feéricas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1f1f1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D8">
            <w:pPr>
              <w:spacing w:after="3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Élfico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f1f1f1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D9">
            <w:pPr>
              <w:spacing w:after="3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Subcomum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1f1f1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DA">
            <w:pPr>
              <w:spacing w:after="3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Comerciantes da Umbreterna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1f1f1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DB">
            <w:pPr>
              <w:spacing w:after="3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Élfico</w:t>
            </w:r>
          </w:p>
        </w:tc>
      </w:tr>
    </w:tbl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Equipamentos:</w:t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  <w:t xml:space="preserve">Você tem 200PO para comprar equipamentos - Equipamentos Extras, falar com o mestre sobre valores.</w:t>
      </w:r>
    </w:p>
    <w:p w:rsidR="00000000" w:rsidDel="00000000" w:rsidP="00000000" w:rsidRDefault="00000000" w:rsidRPr="00000000" w14:paraId="000000E0">
      <w:pPr>
        <w:rPr/>
      </w:pPr>
      <w:hyperlink r:id="rId14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Equipamentos.pdf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1242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cPr>
      <w:shd w:fill="ffffff" w:val="clear"/>
    </w:tc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cPr>
      <w:shd w:fill="ffffff" w:val="clear"/>
    </w:tc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hyperlink" Target="https://rpgmaisbarato.com/blog/assets/upload/artigos/racas-talentos-dnd-5.pdf" TargetMode="External"/><Relationship Id="rId13" Type="http://schemas.openxmlformats.org/officeDocument/2006/relationships/hyperlink" Target="https://drive.google.com/file/d/1YQStnncGRADs-9i9iQWiyF-sPFTWpfsL/view?usp=sharing" TargetMode="External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drive.google.com/file/d/18HKO5qLaD7je_UNj7gkeCGliOGz0uufK/view?usp=sharing" TargetMode="External"/><Relationship Id="rId15" Type="http://schemas.openxmlformats.org/officeDocument/2006/relationships/image" Target="media/image4.png"/><Relationship Id="rId14" Type="http://schemas.openxmlformats.org/officeDocument/2006/relationships/hyperlink" Target="https://drive.google.com/file/d/1lbvbmU_BmF0QGvRUaIEhu6E4g5dVxA-u/view?usp=sharing" TargetMode="Externa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hyperlink" Target="https://www.heroforge.com/" TargetMode="External"/><Relationship Id="rId8" Type="http://schemas.openxmlformats.org/officeDocument/2006/relationships/hyperlink" Target="https://docs.google.com/presentation/d/1pSfqQQeUrCAQ47pl9HUQ8lDAvBeMK7-oTbEwSwp1oMA/edi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