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BDE292" w14:textId="77777777" w:rsidR="00D54A7E" w:rsidRDefault="00D54A7E" w:rsidP="000C78D1">
      <w:pPr>
        <w:pStyle w:val="FrameContents"/>
      </w:pPr>
      <w:r>
        <w:t xml:space="preserve">  </w:t>
      </w:r>
    </w:p>
    <w:p w14:paraId="0AA9CB24" w14:textId="77777777" w:rsidR="00D54A7E" w:rsidRDefault="00D54A7E" w:rsidP="00D54A7E">
      <w:pPr>
        <w:spacing w:after="0"/>
      </w:pPr>
      <w:r>
        <w:t xml:space="preserve">                                      </w:t>
      </w:r>
      <w:r>
        <w:rPr>
          <w:b/>
          <w:sz w:val="28"/>
          <w:szCs w:val="28"/>
        </w:rPr>
        <w:t xml:space="preserve">                            </w:t>
      </w:r>
    </w:p>
    <w:p w14:paraId="2EE2DE39" w14:textId="77777777" w:rsidR="00D54A7E" w:rsidRDefault="00D54A7E" w:rsidP="00D54A7E">
      <w:pPr>
        <w:spacing w:after="0"/>
      </w:pPr>
    </w:p>
    <w:p w14:paraId="507408BF" w14:textId="77777777" w:rsidR="00D54A7E" w:rsidRDefault="00D54A7E" w:rsidP="00D54A7E">
      <w:pPr>
        <w:spacing w:after="0"/>
        <w:sectPr w:rsidR="00D54A7E" w:rsidSect="007579E3">
          <w:headerReference w:type="default" r:id="rId8"/>
          <w:footerReference w:type="default" r:id="rId9"/>
          <w:pgSz w:w="12240" w:h="15840"/>
          <w:pgMar w:top="1418" w:right="1418" w:bottom="1418" w:left="1701" w:header="567" w:footer="624" w:gutter="0"/>
          <w:cols w:space="720"/>
          <w:formProt w:val="0"/>
          <w:titlePg/>
          <w:docGrid w:linePitch="360" w:charSpace="8192"/>
        </w:sectPr>
      </w:pPr>
      <w:r>
        <w:rPr>
          <w:noProof/>
        </w:rPr>
        <mc:AlternateContent>
          <mc:Choice Requires="wps">
            <w:drawing>
              <wp:anchor distT="45085" distB="45085" distL="113665" distR="113665" simplePos="0" relativeHeight="251682816" behindDoc="0" locked="0" layoutInCell="0" allowOverlap="1" wp14:anchorId="7094436B" wp14:editId="02EB4B79">
                <wp:simplePos x="0" y="0"/>
                <wp:positionH relativeFrom="margin">
                  <wp:posOffset>665480</wp:posOffset>
                </wp:positionH>
                <wp:positionV relativeFrom="paragraph">
                  <wp:posOffset>330200</wp:posOffset>
                </wp:positionV>
                <wp:extent cx="5468620" cy="7096760"/>
                <wp:effectExtent l="635" t="635" r="635" b="635"/>
                <wp:wrapSquare wrapText="bothSides"/>
                <wp:docPr id="95137288" name="Frame1"/>
                <wp:cNvGraphicFramePr/>
                <a:graphic xmlns:a="http://schemas.openxmlformats.org/drawingml/2006/main">
                  <a:graphicData uri="http://schemas.microsoft.com/office/word/2010/wordprocessingShape">
                    <wps:wsp>
                      <wps:cNvSpPr/>
                      <wps:spPr>
                        <a:xfrm>
                          <a:off x="0" y="0"/>
                          <a:ext cx="5468760" cy="7096680"/>
                        </a:xfrm>
                        <a:prstGeom prst="rect">
                          <a:avLst/>
                        </a:prstGeom>
                        <a:noFill/>
                        <a:ln w="0">
                          <a:solidFill>
                            <a:srgbClr val="000000"/>
                          </a:solidFill>
                        </a:ln>
                      </wps:spPr>
                      <wps:style>
                        <a:lnRef idx="0">
                          <a:scrgbClr r="0" g="0" b="0"/>
                        </a:lnRef>
                        <a:fillRef idx="0">
                          <a:scrgbClr r="0" g="0" b="0"/>
                        </a:fillRef>
                        <a:effectRef idx="0">
                          <a:scrgbClr r="0" g="0" b="0"/>
                        </a:effectRef>
                        <a:fontRef idx="minor"/>
                      </wps:style>
                      <wps:txbx>
                        <w:txbxContent>
                          <w:p w14:paraId="2460BC3D" w14:textId="77777777" w:rsidR="00D54A7E" w:rsidRDefault="00D54A7E" w:rsidP="00D54A7E">
                            <w:pPr>
                              <w:pStyle w:val="FrameContents"/>
                              <w:spacing w:line="0" w:lineRule="atLeast"/>
                              <w:jc w:val="center"/>
                              <w:rPr>
                                <w:rFonts w:ascii="Arial" w:eastAsia="Arial" w:hAnsi="Arial"/>
                                <w:b/>
                                <w:sz w:val="28"/>
                              </w:rPr>
                            </w:pPr>
                          </w:p>
                          <w:p w14:paraId="2E2241FC" w14:textId="77777777" w:rsidR="00D54A7E" w:rsidRDefault="00D54A7E" w:rsidP="00D54A7E">
                            <w:pPr>
                              <w:pStyle w:val="FrameContents"/>
                              <w:spacing w:line="0" w:lineRule="atLeast"/>
                              <w:jc w:val="center"/>
                              <w:rPr>
                                <w:rFonts w:ascii="Times New Roman" w:eastAsia="Times New Roman" w:hAnsi="Times New Roman"/>
                              </w:rPr>
                            </w:pPr>
                            <w:r>
                              <w:rPr>
                                <w:rFonts w:ascii="Arial" w:eastAsia="Arial" w:hAnsi="Arial"/>
                                <w:b/>
                                <w:color w:val="000000"/>
                                <w:sz w:val="28"/>
                              </w:rPr>
                              <w:t>INSTITUTO TECNOLÓGICO DE TOLUCA</w:t>
                            </w:r>
                          </w:p>
                          <w:p w14:paraId="734A2182" w14:textId="77777777" w:rsidR="00D54A7E" w:rsidRDefault="00D54A7E" w:rsidP="00D54A7E">
                            <w:pPr>
                              <w:pStyle w:val="FrameContents"/>
                              <w:spacing w:line="0" w:lineRule="atLeast"/>
                              <w:rPr>
                                <w:rFonts w:ascii="Times New Roman" w:eastAsia="Times New Roman" w:hAnsi="Times New Roman"/>
                              </w:rPr>
                            </w:pPr>
                          </w:p>
                          <w:p w14:paraId="7DF46492" w14:textId="77777777" w:rsidR="00D54A7E" w:rsidRDefault="00D54A7E" w:rsidP="00D54A7E">
                            <w:pPr>
                              <w:pStyle w:val="FrameContents"/>
                              <w:spacing w:after="0" w:line="0" w:lineRule="atLeast"/>
                              <w:jc w:val="center"/>
                              <w:rPr>
                                <w:rFonts w:ascii="Arial" w:eastAsia="Arial" w:hAnsi="Arial"/>
                                <w:b/>
                                <w:color w:val="FF0000"/>
                                <w:sz w:val="24"/>
                              </w:rPr>
                            </w:pPr>
                          </w:p>
                          <w:p w14:paraId="23C3280E" w14:textId="77777777" w:rsidR="00D54A7E" w:rsidRDefault="00D54A7E" w:rsidP="00D54A7E">
                            <w:pPr>
                              <w:pStyle w:val="FrameContents"/>
                              <w:spacing w:after="0" w:line="0" w:lineRule="atLeast"/>
                              <w:jc w:val="center"/>
                              <w:rPr>
                                <w:rFonts w:ascii="Arial" w:eastAsia="Arial" w:hAnsi="Arial"/>
                                <w:b/>
                                <w:sz w:val="24"/>
                              </w:rPr>
                            </w:pPr>
                            <w:r>
                              <w:rPr>
                                <w:rFonts w:ascii="Arial" w:eastAsia="Times New Roman" w:hAnsi="Arial"/>
                                <w:b/>
                                <w:color w:val="000000"/>
                                <w:sz w:val="24"/>
                                <w:szCs w:val="24"/>
                              </w:rPr>
                              <w:t>INFORME TÉCNICO DE RESIDENCIA PROFESIONAL</w:t>
                            </w:r>
                          </w:p>
                          <w:p w14:paraId="10E47409" w14:textId="77777777" w:rsidR="00D54A7E" w:rsidRDefault="00D54A7E" w:rsidP="00D54A7E">
                            <w:pPr>
                              <w:pStyle w:val="FrameContents"/>
                              <w:spacing w:line="200" w:lineRule="exact"/>
                              <w:rPr>
                                <w:rFonts w:ascii="Times New Roman" w:eastAsia="Times New Roman" w:hAnsi="Times New Roman"/>
                              </w:rPr>
                            </w:pPr>
                          </w:p>
                          <w:p w14:paraId="274433AB" w14:textId="77777777" w:rsidR="00D54A7E" w:rsidRDefault="00D54A7E" w:rsidP="00D54A7E">
                            <w:pPr>
                              <w:pStyle w:val="FrameContents"/>
                              <w:spacing w:line="0" w:lineRule="atLeast"/>
                              <w:jc w:val="center"/>
                              <w:rPr>
                                <w:rFonts w:ascii="Arial" w:eastAsia="Arial" w:hAnsi="Arial"/>
                                <w:b/>
                                <w:sz w:val="24"/>
                              </w:rPr>
                            </w:pPr>
                          </w:p>
                          <w:p w14:paraId="7E7EFC03" w14:textId="77777777" w:rsidR="00D54A7E" w:rsidRDefault="00D54A7E" w:rsidP="00D54A7E">
                            <w:pPr>
                              <w:pStyle w:val="FrameContents"/>
                              <w:spacing w:line="0" w:lineRule="atLeast"/>
                              <w:jc w:val="center"/>
                              <w:rPr>
                                <w:rFonts w:ascii="Arial" w:eastAsia="Arial" w:hAnsi="Arial"/>
                                <w:b/>
                                <w:sz w:val="24"/>
                              </w:rPr>
                            </w:pPr>
                            <w:r>
                              <w:rPr>
                                <w:rFonts w:ascii="Arial" w:eastAsia="Arial" w:hAnsi="Arial"/>
                                <w:b/>
                                <w:color w:val="000000"/>
                                <w:sz w:val="24"/>
                              </w:rPr>
                              <w:t>“Sistema de extracción y conversión de información curricular, almacenada en formato PDF, a formatos XML y JSON”</w:t>
                            </w:r>
                          </w:p>
                          <w:p w14:paraId="6896F793" w14:textId="77777777" w:rsidR="00D54A7E" w:rsidRDefault="00D54A7E" w:rsidP="00D54A7E">
                            <w:pPr>
                              <w:pStyle w:val="FrameContents"/>
                              <w:spacing w:line="304" w:lineRule="exact"/>
                              <w:rPr>
                                <w:rFonts w:ascii="Times New Roman" w:eastAsia="Times New Roman" w:hAnsi="Times New Roman"/>
                              </w:rPr>
                            </w:pPr>
                          </w:p>
                          <w:p w14:paraId="02A49F3E" w14:textId="77777777" w:rsidR="00D54A7E" w:rsidRDefault="00D54A7E" w:rsidP="00D54A7E">
                            <w:pPr>
                              <w:pStyle w:val="FrameContents"/>
                              <w:spacing w:after="0" w:line="0" w:lineRule="atLeast"/>
                              <w:jc w:val="center"/>
                              <w:rPr>
                                <w:color w:val="000000"/>
                              </w:rPr>
                            </w:pPr>
                            <w:r>
                              <w:rPr>
                                <w:rFonts w:ascii="Arial" w:eastAsia="Arial" w:hAnsi="Arial"/>
                                <w:b/>
                                <w:color w:val="000000"/>
                                <w:sz w:val="24"/>
                              </w:rPr>
                              <w:t>Ingeniería en Sistemas Computacionales</w:t>
                            </w:r>
                          </w:p>
                          <w:p w14:paraId="007DC307" w14:textId="77777777" w:rsidR="00D54A7E" w:rsidRDefault="00D54A7E" w:rsidP="00D54A7E">
                            <w:pPr>
                              <w:pStyle w:val="FrameContents"/>
                              <w:spacing w:after="0" w:line="0" w:lineRule="atLeast"/>
                              <w:jc w:val="center"/>
                              <w:rPr>
                                <w:rFonts w:ascii="Arial" w:eastAsia="Arial" w:hAnsi="Arial"/>
                                <w:b/>
                                <w:color w:val="FF0000"/>
                                <w:sz w:val="24"/>
                              </w:rPr>
                            </w:pPr>
                          </w:p>
                          <w:p w14:paraId="73AF8B2E" w14:textId="77777777" w:rsidR="00D54A7E" w:rsidRDefault="00D54A7E" w:rsidP="00D54A7E">
                            <w:pPr>
                              <w:pStyle w:val="FrameContents"/>
                              <w:spacing w:line="304" w:lineRule="exact"/>
                              <w:rPr>
                                <w:rFonts w:ascii="Times New Roman" w:eastAsia="Times New Roman" w:hAnsi="Times New Roman"/>
                              </w:rPr>
                            </w:pPr>
                          </w:p>
                          <w:p w14:paraId="307B57EC" w14:textId="77777777" w:rsidR="00D54A7E" w:rsidRDefault="00D54A7E" w:rsidP="00D54A7E">
                            <w:pPr>
                              <w:pStyle w:val="FrameContents"/>
                              <w:spacing w:after="0" w:line="0" w:lineRule="atLeast"/>
                              <w:jc w:val="center"/>
                              <w:rPr>
                                <w:rFonts w:ascii="Arial" w:eastAsia="Arial" w:hAnsi="Arial"/>
                                <w:b/>
                                <w:sz w:val="24"/>
                              </w:rPr>
                            </w:pPr>
                            <w:r>
                              <w:rPr>
                                <w:rFonts w:ascii="Arial" w:eastAsia="Arial" w:hAnsi="Arial"/>
                                <w:b/>
                                <w:color w:val="000000"/>
                                <w:sz w:val="24"/>
                              </w:rPr>
                              <w:t xml:space="preserve">PRESENTA: </w:t>
                            </w:r>
                          </w:p>
                          <w:p w14:paraId="06E8B4E8" w14:textId="77777777" w:rsidR="00D54A7E" w:rsidRDefault="00D54A7E" w:rsidP="00D54A7E">
                            <w:pPr>
                              <w:pStyle w:val="FrameContents"/>
                              <w:spacing w:after="0" w:line="0" w:lineRule="atLeast"/>
                              <w:jc w:val="center"/>
                              <w:rPr>
                                <w:color w:val="000000"/>
                              </w:rPr>
                            </w:pPr>
                            <w:r>
                              <w:rPr>
                                <w:rFonts w:ascii="Arial" w:eastAsia="Arial" w:hAnsi="Arial"/>
                                <w:b/>
                                <w:color w:val="000000"/>
                                <w:sz w:val="24"/>
                              </w:rPr>
                              <w:t>Lara Madero Axel</w:t>
                            </w:r>
                          </w:p>
                          <w:p w14:paraId="2870D64A" w14:textId="77777777" w:rsidR="00D54A7E" w:rsidRDefault="00D54A7E" w:rsidP="00D54A7E">
                            <w:pPr>
                              <w:pStyle w:val="FrameContents"/>
                              <w:spacing w:after="0" w:line="0" w:lineRule="atLeast"/>
                              <w:jc w:val="center"/>
                              <w:rPr>
                                <w:rFonts w:ascii="Arial" w:eastAsia="Arial" w:hAnsi="Arial"/>
                                <w:b/>
                                <w:color w:val="FF0000"/>
                                <w:sz w:val="24"/>
                              </w:rPr>
                            </w:pPr>
                          </w:p>
                          <w:p w14:paraId="0BD99C98" w14:textId="77777777" w:rsidR="00D54A7E" w:rsidRDefault="00D54A7E" w:rsidP="00D54A7E">
                            <w:pPr>
                              <w:pStyle w:val="FrameContents"/>
                              <w:spacing w:after="0" w:line="0" w:lineRule="atLeast"/>
                              <w:jc w:val="center"/>
                              <w:rPr>
                                <w:rFonts w:ascii="Arial" w:eastAsia="Arial" w:hAnsi="Arial"/>
                                <w:b/>
                                <w:sz w:val="24"/>
                              </w:rPr>
                            </w:pPr>
                          </w:p>
                          <w:p w14:paraId="3659202D" w14:textId="77777777" w:rsidR="00D54A7E" w:rsidRDefault="00D54A7E" w:rsidP="00D54A7E">
                            <w:pPr>
                              <w:pStyle w:val="FrameContents"/>
                              <w:spacing w:after="0" w:line="0" w:lineRule="atLeast"/>
                              <w:jc w:val="center"/>
                              <w:rPr>
                                <w:rFonts w:ascii="Arial" w:eastAsia="Arial" w:hAnsi="Arial"/>
                                <w:b/>
                                <w:sz w:val="24"/>
                              </w:rPr>
                            </w:pPr>
                            <w:r>
                              <w:rPr>
                                <w:rFonts w:ascii="Arial" w:eastAsia="Arial" w:hAnsi="Arial"/>
                                <w:b/>
                                <w:color w:val="000000"/>
                                <w:sz w:val="24"/>
                              </w:rPr>
                              <w:t>No. CONTROL:</w:t>
                            </w:r>
                          </w:p>
                          <w:p w14:paraId="14343797" w14:textId="77777777" w:rsidR="00D54A7E" w:rsidRDefault="00D54A7E" w:rsidP="00D54A7E">
                            <w:pPr>
                              <w:pStyle w:val="FrameContents"/>
                              <w:spacing w:after="0" w:line="0" w:lineRule="atLeast"/>
                              <w:jc w:val="center"/>
                              <w:rPr>
                                <w:color w:val="000000"/>
                              </w:rPr>
                            </w:pPr>
                            <w:r>
                              <w:rPr>
                                <w:rFonts w:ascii="Arial" w:eastAsia="Arial" w:hAnsi="Arial"/>
                                <w:b/>
                                <w:color w:val="000000"/>
                                <w:sz w:val="24"/>
                              </w:rPr>
                              <w:t>19280766</w:t>
                            </w:r>
                          </w:p>
                          <w:p w14:paraId="32455C25" w14:textId="77777777" w:rsidR="00D54A7E" w:rsidRDefault="00D54A7E" w:rsidP="00D54A7E">
                            <w:pPr>
                              <w:pStyle w:val="FrameContents"/>
                              <w:spacing w:line="200" w:lineRule="exact"/>
                              <w:rPr>
                                <w:rFonts w:ascii="Times New Roman" w:eastAsia="Times New Roman" w:hAnsi="Times New Roman"/>
                              </w:rPr>
                            </w:pPr>
                          </w:p>
                          <w:p w14:paraId="29ECCB70" w14:textId="77777777" w:rsidR="00D54A7E" w:rsidRDefault="00D54A7E" w:rsidP="00D54A7E">
                            <w:pPr>
                              <w:pStyle w:val="FrameContents"/>
                              <w:spacing w:after="0" w:line="0" w:lineRule="atLeast"/>
                              <w:jc w:val="center"/>
                              <w:rPr>
                                <w:rFonts w:ascii="Arial" w:eastAsia="Arial" w:hAnsi="Arial"/>
                                <w:b/>
                                <w:sz w:val="24"/>
                              </w:rPr>
                            </w:pPr>
                            <w:r>
                              <w:rPr>
                                <w:rFonts w:ascii="Arial" w:eastAsia="Arial" w:hAnsi="Arial"/>
                                <w:b/>
                                <w:color w:val="000000"/>
                                <w:sz w:val="24"/>
                              </w:rPr>
                              <w:t>ASESOR INTERNO:</w:t>
                            </w:r>
                          </w:p>
                          <w:p w14:paraId="7C4552EA" w14:textId="77777777" w:rsidR="00D54A7E" w:rsidRDefault="00D54A7E" w:rsidP="00D54A7E">
                            <w:pPr>
                              <w:pStyle w:val="FrameContents"/>
                              <w:spacing w:after="0" w:line="0" w:lineRule="atLeast"/>
                              <w:jc w:val="center"/>
                              <w:rPr>
                                <w:color w:val="000000"/>
                              </w:rPr>
                            </w:pPr>
                            <w:r>
                              <w:rPr>
                                <w:rFonts w:ascii="Arial" w:eastAsia="Arial" w:hAnsi="Arial"/>
                                <w:b/>
                                <w:color w:val="000000"/>
                                <w:sz w:val="24"/>
                              </w:rPr>
                              <w:t>MADSI. Paola Saray Monterrosas Cabrera</w:t>
                            </w:r>
                          </w:p>
                          <w:p w14:paraId="0A8AC2F0" w14:textId="77777777" w:rsidR="00D54A7E" w:rsidRDefault="00D54A7E" w:rsidP="00D54A7E">
                            <w:pPr>
                              <w:pStyle w:val="FrameContents"/>
                              <w:spacing w:after="0" w:line="0" w:lineRule="atLeast"/>
                              <w:jc w:val="center"/>
                              <w:rPr>
                                <w:rFonts w:ascii="Arial" w:eastAsia="Arial" w:hAnsi="Arial"/>
                                <w:b/>
                                <w:color w:val="FF0000"/>
                                <w:sz w:val="24"/>
                              </w:rPr>
                            </w:pPr>
                          </w:p>
                          <w:p w14:paraId="08652245" w14:textId="77777777" w:rsidR="00D54A7E" w:rsidRDefault="00D54A7E" w:rsidP="00D54A7E">
                            <w:pPr>
                              <w:pStyle w:val="FrameContents"/>
                              <w:spacing w:after="0" w:line="0" w:lineRule="atLeast"/>
                              <w:jc w:val="center"/>
                              <w:rPr>
                                <w:rFonts w:ascii="Arial" w:eastAsia="Arial" w:hAnsi="Arial"/>
                                <w:b/>
                                <w:color w:val="FF0000"/>
                                <w:sz w:val="24"/>
                              </w:rPr>
                            </w:pPr>
                          </w:p>
                          <w:p w14:paraId="2AE06392" w14:textId="77777777" w:rsidR="00D54A7E" w:rsidRDefault="00D54A7E" w:rsidP="00D54A7E">
                            <w:pPr>
                              <w:pStyle w:val="FrameContents"/>
                              <w:spacing w:after="0" w:line="0" w:lineRule="atLeast"/>
                              <w:jc w:val="center"/>
                              <w:rPr>
                                <w:rFonts w:ascii="Arial" w:eastAsia="Arial" w:hAnsi="Arial"/>
                                <w:b/>
                                <w:sz w:val="24"/>
                              </w:rPr>
                            </w:pPr>
                            <w:r>
                              <w:rPr>
                                <w:rFonts w:ascii="Arial" w:eastAsia="Arial" w:hAnsi="Arial"/>
                                <w:b/>
                                <w:color w:val="000000"/>
                                <w:sz w:val="24"/>
                              </w:rPr>
                              <w:t>ASESOR EXTERNO:</w:t>
                            </w:r>
                          </w:p>
                          <w:p w14:paraId="7D589BD9" w14:textId="77777777" w:rsidR="00D54A7E" w:rsidRDefault="00D54A7E" w:rsidP="00D54A7E">
                            <w:pPr>
                              <w:pStyle w:val="FrameContents"/>
                              <w:spacing w:after="0" w:line="0" w:lineRule="atLeast"/>
                              <w:jc w:val="center"/>
                              <w:rPr>
                                <w:color w:val="000000"/>
                              </w:rPr>
                            </w:pPr>
                            <w:r>
                              <w:rPr>
                                <w:rFonts w:ascii="Arial" w:eastAsia="Arial" w:hAnsi="Arial"/>
                                <w:b/>
                                <w:color w:val="000000"/>
                                <w:sz w:val="24"/>
                              </w:rPr>
                              <w:t>Dr. Federico del Razo López</w:t>
                            </w:r>
                          </w:p>
                          <w:p w14:paraId="4B5FBC6E" w14:textId="77777777" w:rsidR="00D54A7E" w:rsidRDefault="00D54A7E" w:rsidP="00D54A7E">
                            <w:pPr>
                              <w:pStyle w:val="FrameContents"/>
                              <w:spacing w:after="0" w:line="0" w:lineRule="atLeast"/>
                              <w:jc w:val="center"/>
                              <w:rPr>
                                <w:rFonts w:ascii="Arial" w:eastAsia="Arial" w:hAnsi="Arial"/>
                                <w:b/>
                                <w:sz w:val="24"/>
                              </w:rPr>
                            </w:pPr>
                          </w:p>
                          <w:p w14:paraId="32CCB7AE" w14:textId="77777777" w:rsidR="00D54A7E" w:rsidRDefault="00D54A7E" w:rsidP="00D54A7E">
                            <w:pPr>
                              <w:pStyle w:val="FrameContents"/>
                              <w:spacing w:line="200" w:lineRule="exact"/>
                              <w:rPr>
                                <w:rFonts w:ascii="Times New Roman" w:eastAsia="Times New Roman" w:hAnsi="Times New Roman"/>
                              </w:rPr>
                            </w:pPr>
                          </w:p>
                          <w:p w14:paraId="72AF6161" w14:textId="77777777" w:rsidR="00D54A7E" w:rsidRDefault="00D54A7E" w:rsidP="00D54A7E">
                            <w:pPr>
                              <w:pStyle w:val="FrameContents"/>
                              <w:spacing w:line="0" w:lineRule="atLeast"/>
                              <w:ind w:right="260"/>
                              <w:jc w:val="right"/>
                              <w:rPr>
                                <w:rFonts w:ascii="Arial" w:eastAsia="Arial" w:hAnsi="Arial"/>
                                <w:b/>
                                <w:sz w:val="16"/>
                              </w:rPr>
                            </w:pPr>
                          </w:p>
                          <w:p w14:paraId="4D37B7E7" w14:textId="77777777" w:rsidR="00D54A7E" w:rsidRDefault="00D54A7E" w:rsidP="00D54A7E">
                            <w:pPr>
                              <w:pStyle w:val="FrameContents"/>
                              <w:spacing w:line="0" w:lineRule="atLeast"/>
                              <w:ind w:right="260"/>
                              <w:jc w:val="right"/>
                              <w:rPr>
                                <w:rFonts w:ascii="Arial" w:eastAsia="Arial" w:hAnsi="Arial"/>
                                <w:b/>
                                <w:sz w:val="16"/>
                              </w:rPr>
                            </w:pPr>
                          </w:p>
                          <w:p w14:paraId="6D9707E2" w14:textId="77777777" w:rsidR="00D54A7E" w:rsidRDefault="00D54A7E" w:rsidP="00D54A7E">
                            <w:pPr>
                              <w:pStyle w:val="FrameContents"/>
                              <w:spacing w:line="0" w:lineRule="atLeast"/>
                              <w:ind w:right="260"/>
                              <w:jc w:val="right"/>
                              <w:rPr>
                                <w:rFonts w:ascii="Arial" w:eastAsia="Arial" w:hAnsi="Arial"/>
                                <w:b/>
                                <w:sz w:val="16"/>
                                <w:u w:val="single"/>
                              </w:rPr>
                            </w:pPr>
                            <w:r>
                              <w:rPr>
                                <w:rFonts w:ascii="Arial" w:eastAsia="Arial" w:hAnsi="Arial"/>
                                <w:b/>
                                <w:color w:val="000000"/>
                                <w:sz w:val="16"/>
                              </w:rPr>
                              <w:t>METEPEC, ESTADO DE MÉXICO, JULIO DE 2025</w:t>
                            </w:r>
                          </w:p>
                          <w:p w14:paraId="561669AD" w14:textId="77777777" w:rsidR="00D54A7E" w:rsidRDefault="00D54A7E" w:rsidP="00D54A7E">
                            <w:pPr>
                              <w:pStyle w:val="FrameContents"/>
                              <w:jc w:val="center"/>
                              <w:rPr>
                                <w:color w:val="000000"/>
                              </w:rPr>
                            </w:pPr>
                          </w:p>
                        </w:txbxContent>
                      </wps:txbx>
                      <wps:bodyPr anchor="t">
                        <a:noAutofit/>
                      </wps:bodyPr>
                    </wps:wsp>
                  </a:graphicData>
                </a:graphic>
              </wp:anchor>
            </w:drawing>
          </mc:Choice>
          <mc:Fallback>
            <w:pict>
              <v:rect w14:anchorId="7094436B" id="Frame1" o:spid="_x0000_s1026" style="position:absolute;left:0;text-align:left;margin-left:52.4pt;margin-top:26pt;width:430.6pt;height:558.8pt;z-index:251682816;visibility:visible;mso-wrap-style:square;mso-wrap-distance-left:8.95pt;mso-wrap-distance-top:3.55pt;mso-wrap-distance-right:8.95pt;mso-wrap-distance-bottom:3.5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" o:allowincell="f" filled="f" strokeweight="0">
                <v:textbox>
                  <w:txbxContent>
                    <w:p w14:paraId="2460BC3D" w14:textId="77777777" w:rsidR="00D54A7E" w:rsidRDefault="00D54A7E" w:rsidP="00D54A7E">
                      <w:pPr>
                        <w:pStyle w:val="FrameContents"/>
                        <w:spacing w:line="0" w:lineRule="atLeast"/>
                        <w:jc w:val="center"/>
                        <w:rPr>
                          <w:rFonts w:ascii="Arial" w:eastAsia="Arial" w:hAnsi="Arial"/>
                          <w:b/>
                          <w:sz w:val="28"/>
                        </w:rPr>
                      </w:pPr>
                    </w:p>
                    <w:p w14:paraId="2E2241FC" w14:textId="77777777" w:rsidR="00D54A7E" w:rsidRDefault="00D54A7E" w:rsidP="00D54A7E">
                      <w:pPr>
                        <w:pStyle w:val="FrameContents"/>
                        <w:spacing w:line="0" w:lineRule="atLeast"/>
                        <w:jc w:val="center"/>
                        <w:rPr>
                          <w:rFonts w:ascii="Times New Roman" w:eastAsia="Times New Roman" w:hAnsi="Times New Roman"/>
                        </w:rPr>
                      </w:pPr>
                      <w:r>
                        <w:rPr>
                          <w:rFonts w:ascii="Arial" w:eastAsia="Arial" w:hAnsi="Arial"/>
                          <w:b/>
                          <w:color w:val="000000"/>
                          <w:sz w:val="28"/>
                        </w:rPr>
                        <w:t>INSTITUTO TECNOLÓGICO DE TOLUCA</w:t>
                      </w:r>
                    </w:p>
                    <w:p w14:paraId="734A2182" w14:textId="77777777" w:rsidR="00D54A7E" w:rsidRDefault="00D54A7E" w:rsidP="00D54A7E">
                      <w:pPr>
                        <w:pStyle w:val="FrameContents"/>
                        <w:spacing w:line="0" w:lineRule="atLeast"/>
                        <w:rPr>
                          <w:rFonts w:ascii="Times New Roman" w:eastAsia="Times New Roman" w:hAnsi="Times New Roman"/>
                        </w:rPr>
                      </w:pPr>
                    </w:p>
                    <w:p w14:paraId="7DF46492" w14:textId="77777777" w:rsidR="00D54A7E" w:rsidRDefault="00D54A7E" w:rsidP="00D54A7E">
                      <w:pPr>
                        <w:pStyle w:val="FrameContents"/>
                        <w:spacing w:after="0" w:line="0" w:lineRule="atLeast"/>
                        <w:jc w:val="center"/>
                        <w:rPr>
                          <w:rFonts w:ascii="Arial" w:eastAsia="Arial" w:hAnsi="Arial"/>
                          <w:b/>
                          <w:color w:val="FF0000"/>
                          <w:sz w:val="24"/>
                        </w:rPr>
                      </w:pPr>
                    </w:p>
                    <w:p w14:paraId="23C3280E" w14:textId="77777777" w:rsidR="00D54A7E" w:rsidRDefault="00D54A7E" w:rsidP="00D54A7E">
                      <w:pPr>
                        <w:pStyle w:val="FrameContents"/>
                        <w:spacing w:after="0" w:line="0" w:lineRule="atLeast"/>
                        <w:jc w:val="center"/>
                        <w:rPr>
                          <w:rFonts w:ascii="Arial" w:eastAsia="Arial" w:hAnsi="Arial"/>
                          <w:b/>
                          <w:sz w:val="24"/>
                        </w:rPr>
                      </w:pPr>
                      <w:r>
                        <w:rPr>
                          <w:rFonts w:ascii="Arial" w:eastAsia="Times New Roman" w:hAnsi="Arial"/>
                          <w:b/>
                          <w:color w:val="000000"/>
                          <w:sz w:val="24"/>
                          <w:szCs w:val="24"/>
                        </w:rPr>
                        <w:t>INFORME TÉCNICO DE RESIDENCIA PROFESIONAL</w:t>
                      </w:r>
                    </w:p>
                    <w:p w14:paraId="10E47409" w14:textId="77777777" w:rsidR="00D54A7E" w:rsidRDefault="00D54A7E" w:rsidP="00D54A7E">
                      <w:pPr>
                        <w:pStyle w:val="FrameContents"/>
                        <w:spacing w:line="200" w:lineRule="exact"/>
                        <w:rPr>
                          <w:rFonts w:ascii="Times New Roman" w:eastAsia="Times New Roman" w:hAnsi="Times New Roman"/>
                        </w:rPr>
                      </w:pPr>
                    </w:p>
                    <w:p w14:paraId="274433AB" w14:textId="77777777" w:rsidR="00D54A7E" w:rsidRDefault="00D54A7E" w:rsidP="00D54A7E">
                      <w:pPr>
                        <w:pStyle w:val="FrameContents"/>
                        <w:spacing w:line="0" w:lineRule="atLeast"/>
                        <w:jc w:val="center"/>
                        <w:rPr>
                          <w:rFonts w:ascii="Arial" w:eastAsia="Arial" w:hAnsi="Arial"/>
                          <w:b/>
                          <w:sz w:val="24"/>
                        </w:rPr>
                      </w:pPr>
                    </w:p>
                    <w:p w14:paraId="7E7EFC03" w14:textId="77777777" w:rsidR="00D54A7E" w:rsidRDefault="00D54A7E" w:rsidP="00D54A7E">
                      <w:pPr>
                        <w:pStyle w:val="FrameContents"/>
                        <w:spacing w:line="0" w:lineRule="atLeast"/>
                        <w:jc w:val="center"/>
                        <w:rPr>
                          <w:rFonts w:ascii="Arial" w:eastAsia="Arial" w:hAnsi="Arial"/>
                          <w:b/>
                          <w:sz w:val="24"/>
                        </w:rPr>
                      </w:pPr>
                      <w:r>
                        <w:rPr>
                          <w:rFonts w:ascii="Arial" w:eastAsia="Arial" w:hAnsi="Arial"/>
                          <w:b/>
                          <w:color w:val="000000"/>
                          <w:sz w:val="24"/>
                        </w:rPr>
                        <w:t>“Sistema de extracción y conversión de información curricular, almacenada en formato PDF, a formatos XML y JSON”</w:t>
                      </w:r>
                    </w:p>
                    <w:p w14:paraId="6896F793" w14:textId="77777777" w:rsidR="00D54A7E" w:rsidRDefault="00D54A7E" w:rsidP="00D54A7E">
                      <w:pPr>
                        <w:pStyle w:val="FrameContents"/>
                        <w:spacing w:line="304" w:lineRule="exact"/>
                        <w:rPr>
                          <w:rFonts w:ascii="Times New Roman" w:eastAsia="Times New Roman" w:hAnsi="Times New Roman"/>
                        </w:rPr>
                      </w:pPr>
                    </w:p>
                    <w:p w14:paraId="02A49F3E" w14:textId="77777777" w:rsidR="00D54A7E" w:rsidRDefault="00D54A7E" w:rsidP="00D54A7E">
                      <w:pPr>
                        <w:pStyle w:val="FrameContents"/>
                        <w:spacing w:after="0" w:line="0" w:lineRule="atLeast"/>
                        <w:jc w:val="center"/>
                        <w:rPr>
                          <w:color w:val="000000"/>
                        </w:rPr>
                      </w:pPr>
                      <w:r>
                        <w:rPr>
                          <w:rFonts w:ascii="Arial" w:eastAsia="Arial" w:hAnsi="Arial"/>
                          <w:b/>
                          <w:color w:val="000000"/>
                          <w:sz w:val="24"/>
                        </w:rPr>
                        <w:t>Ingeniería en Sistemas Computacionales</w:t>
                      </w:r>
                    </w:p>
                    <w:p w14:paraId="007DC307" w14:textId="77777777" w:rsidR="00D54A7E" w:rsidRDefault="00D54A7E" w:rsidP="00D54A7E">
                      <w:pPr>
                        <w:pStyle w:val="FrameContents"/>
                        <w:spacing w:after="0" w:line="0" w:lineRule="atLeast"/>
                        <w:jc w:val="center"/>
                        <w:rPr>
                          <w:rFonts w:ascii="Arial" w:eastAsia="Arial" w:hAnsi="Arial"/>
                          <w:b/>
                          <w:color w:val="FF0000"/>
                          <w:sz w:val="24"/>
                        </w:rPr>
                      </w:pPr>
                    </w:p>
                    <w:p w14:paraId="73AF8B2E" w14:textId="77777777" w:rsidR="00D54A7E" w:rsidRDefault="00D54A7E" w:rsidP="00D54A7E">
                      <w:pPr>
                        <w:pStyle w:val="FrameContents"/>
                        <w:spacing w:line="304" w:lineRule="exact"/>
                        <w:rPr>
                          <w:rFonts w:ascii="Times New Roman" w:eastAsia="Times New Roman" w:hAnsi="Times New Roman"/>
                        </w:rPr>
                      </w:pPr>
                    </w:p>
                    <w:p w14:paraId="307B57EC" w14:textId="77777777" w:rsidR="00D54A7E" w:rsidRDefault="00D54A7E" w:rsidP="00D54A7E">
                      <w:pPr>
                        <w:pStyle w:val="FrameContents"/>
                        <w:spacing w:after="0" w:line="0" w:lineRule="atLeast"/>
                        <w:jc w:val="center"/>
                        <w:rPr>
                          <w:rFonts w:ascii="Arial" w:eastAsia="Arial" w:hAnsi="Arial"/>
                          <w:b/>
                          <w:sz w:val="24"/>
                        </w:rPr>
                      </w:pPr>
                      <w:r>
                        <w:rPr>
                          <w:rFonts w:ascii="Arial" w:eastAsia="Arial" w:hAnsi="Arial"/>
                          <w:b/>
                          <w:color w:val="000000"/>
                          <w:sz w:val="24"/>
                        </w:rPr>
                        <w:t xml:space="preserve">PRESENTA: </w:t>
                      </w:r>
                    </w:p>
                    <w:p w14:paraId="06E8B4E8" w14:textId="77777777" w:rsidR="00D54A7E" w:rsidRDefault="00D54A7E" w:rsidP="00D54A7E">
                      <w:pPr>
                        <w:pStyle w:val="FrameContents"/>
                        <w:spacing w:after="0" w:line="0" w:lineRule="atLeast"/>
                        <w:jc w:val="center"/>
                        <w:rPr>
                          <w:color w:val="000000"/>
                        </w:rPr>
                      </w:pPr>
                      <w:r>
                        <w:rPr>
                          <w:rFonts w:ascii="Arial" w:eastAsia="Arial" w:hAnsi="Arial"/>
                          <w:b/>
                          <w:color w:val="000000"/>
                          <w:sz w:val="24"/>
                        </w:rPr>
                        <w:t>Lara Madero Axel</w:t>
                      </w:r>
                    </w:p>
                    <w:p w14:paraId="2870D64A" w14:textId="77777777" w:rsidR="00D54A7E" w:rsidRDefault="00D54A7E" w:rsidP="00D54A7E">
                      <w:pPr>
                        <w:pStyle w:val="FrameContents"/>
                        <w:spacing w:after="0" w:line="0" w:lineRule="atLeast"/>
                        <w:jc w:val="center"/>
                        <w:rPr>
                          <w:rFonts w:ascii="Arial" w:eastAsia="Arial" w:hAnsi="Arial"/>
                          <w:b/>
                          <w:color w:val="FF0000"/>
                          <w:sz w:val="24"/>
                        </w:rPr>
                      </w:pPr>
                    </w:p>
                    <w:p w14:paraId="0BD99C98" w14:textId="77777777" w:rsidR="00D54A7E" w:rsidRDefault="00D54A7E" w:rsidP="00D54A7E">
                      <w:pPr>
                        <w:pStyle w:val="FrameContents"/>
                        <w:spacing w:after="0" w:line="0" w:lineRule="atLeast"/>
                        <w:jc w:val="center"/>
                        <w:rPr>
                          <w:rFonts w:ascii="Arial" w:eastAsia="Arial" w:hAnsi="Arial"/>
                          <w:b/>
                          <w:sz w:val="24"/>
                        </w:rPr>
                      </w:pPr>
                    </w:p>
                    <w:p w14:paraId="3659202D" w14:textId="77777777" w:rsidR="00D54A7E" w:rsidRDefault="00D54A7E" w:rsidP="00D54A7E">
                      <w:pPr>
                        <w:pStyle w:val="FrameContents"/>
                        <w:spacing w:after="0" w:line="0" w:lineRule="atLeast"/>
                        <w:jc w:val="center"/>
                        <w:rPr>
                          <w:rFonts w:ascii="Arial" w:eastAsia="Arial" w:hAnsi="Arial"/>
                          <w:b/>
                          <w:sz w:val="24"/>
                        </w:rPr>
                      </w:pPr>
                      <w:r>
                        <w:rPr>
                          <w:rFonts w:ascii="Arial" w:eastAsia="Arial" w:hAnsi="Arial"/>
                          <w:b/>
                          <w:color w:val="000000"/>
                          <w:sz w:val="24"/>
                        </w:rPr>
                        <w:t>No. CONTROL:</w:t>
                      </w:r>
                    </w:p>
                    <w:p w14:paraId="14343797" w14:textId="77777777" w:rsidR="00D54A7E" w:rsidRDefault="00D54A7E" w:rsidP="00D54A7E">
                      <w:pPr>
                        <w:pStyle w:val="FrameContents"/>
                        <w:spacing w:after="0" w:line="0" w:lineRule="atLeast"/>
                        <w:jc w:val="center"/>
                        <w:rPr>
                          <w:color w:val="000000"/>
                        </w:rPr>
                      </w:pPr>
                      <w:r>
                        <w:rPr>
                          <w:rFonts w:ascii="Arial" w:eastAsia="Arial" w:hAnsi="Arial"/>
                          <w:b/>
                          <w:color w:val="000000"/>
                          <w:sz w:val="24"/>
                        </w:rPr>
                        <w:t>19280766</w:t>
                      </w:r>
                    </w:p>
                    <w:p w14:paraId="32455C25" w14:textId="77777777" w:rsidR="00D54A7E" w:rsidRDefault="00D54A7E" w:rsidP="00D54A7E">
                      <w:pPr>
                        <w:pStyle w:val="FrameContents"/>
                        <w:spacing w:line="200" w:lineRule="exact"/>
                        <w:rPr>
                          <w:rFonts w:ascii="Times New Roman" w:eastAsia="Times New Roman" w:hAnsi="Times New Roman"/>
                        </w:rPr>
                      </w:pPr>
                    </w:p>
                    <w:p w14:paraId="29ECCB70" w14:textId="77777777" w:rsidR="00D54A7E" w:rsidRDefault="00D54A7E" w:rsidP="00D54A7E">
                      <w:pPr>
                        <w:pStyle w:val="FrameContents"/>
                        <w:spacing w:after="0" w:line="0" w:lineRule="atLeast"/>
                        <w:jc w:val="center"/>
                        <w:rPr>
                          <w:rFonts w:ascii="Arial" w:eastAsia="Arial" w:hAnsi="Arial"/>
                          <w:b/>
                          <w:sz w:val="24"/>
                        </w:rPr>
                      </w:pPr>
                      <w:r>
                        <w:rPr>
                          <w:rFonts w:ascii="Arial" w:eastAsia="Arial" w:hAnsi="Arial"/>
                          <w:b/>
                          <w:color w:val="000000"/>
                          <w:sz w:val="24"/>
                        </w:rPr>
                        <w:t>ASESOR INTERNO:</w:t>
                      </w:r>
                    </w:p>
                    <w:p w14:paraId="7C4552EA" w14:textId="77777777" w:rsidR="00D54A7E" w:rsidRDefault="00D54A7E" w:rsidP="00D54A7E">
                      <w:pPr>
                        <w:pStyle w:val="FrameContents"/>
                        <w:spacing w:after="0" w:line="0" w:lineRule="atLeast"/>
                        <w:jc w:val="center"/>
                        <w:rPr>
                          <w:color w:val="000000"/>
                        </w:rPr>
                      </w:pPr>
                      <w:r>
                        <w:rPr>
                          <w:rFonts w:ascii="Arial" w:eastAsia="Arial" w:hAnsi="Arial"/>
                          <w:b/>
                          <w:color w:val="000000"/>
                          <w:sz w:val="24"/>
                        </w:rPr>
                        <w:t>MADSI. Paola Saray Monterrosas Cabrera</w:t>
                      </w:r>
                    </w:p>
                    <w:p w14:paraId="0A8AC2F0" w14:textId="77777777" w:rsidR="00D54A7E" w:rsidRDefault="00D54A7E" w:rsidP="00D54A7E">
                      <w:pPr>
                        <w:pStyle w:val="FrameContents"/>
                        <w:spacing w:after="0" w:line="0" w:lineRule="atLeast"/>
                        <w:jc w:val="center"/>
                        <w:rPr>
                          <w:rFonts w:ascii="Arial" w:eastAsia="Arial" w:hAnsi="Arial"/>
                          <w:b/>
                          <w:color w:val="FF0000"/>
                          <w:sz w:val="24"/>
                        </w:rPr>
                      </w:pPr>
                    </w:p>
                    <w:p w14:paraId="08652245" w14:textId="77777777" w:rsidR="00D54A7E" w:rsidRDefault="00D54A7E" w:rsidP="00D54A7E">
                      <w:pPr>
                        <w:pStyle w:val="FrameContents"/>
                        <w:spacing w:after="0" w:line="0" w:lineRule="atLeast"/>
                        <w:jc w:val="center"/>
                        <w:rPr>
                          <w:rFonts w:ascii="Arial" w:eastAsia="Arial" w:hAnsi="Arial"/>
                          <w:b/>
                          <w:color w:val="FF0000"/>
                          <w:sz w:val="24"/>
                        </w:rPr>
                      </w:pPr>
                    </w:p>
                    <w:p w14:paraId="2AE06392" w14:textId="77777777" w:rsidR="00D54A7E" w:rsidRDefault="00D54A7E" w:rsidP="00D54A7E">
                      <w:pPr>
                        <w:pStyle w:val="FrameContents"/>
                        <w:spacing w:after="0" w:line="0" w:lineRule="atLeast"/>
                        <w:jc w:val="center"/>
                        <w:rPr>
                          <w:rFonts w:ascii="Arial" w:eastAsia="Arial" w:hAnsi="Arial"/>
                          <w:b/>
                          <w:sz w:val="24"/>
                        </w:rPr>
                      </w:pPr>
                      <w:r>
                        <w:rPr>
                          <w:rFonts w:ascii="Arial" w:eastAsia="Arial" w:hAnsi="Arial"/>
                          <w:b/>
                          <w:color w:val="000000"/>
                          <w:sz w:val="24"/>
                        </w:rPr>
                        <w:t>ASESOR EXTERNO:</w:t>
                      </w:r>
                    </w:p>
                    <w:p w14:paraId="7D589BD9" w14:textId="77777777" w:rsidR="00D54A7E" w:rsidRDefault="00D54A7E" w:rsidP="00D54A7E">
                      <w:pPr>
                        <w:pStyle w:val="FrameContents"/>
                        <w:spacing w:after="0" w:line="0" w:lineRule="atLeast"/>
                        <w:jc w:val="center"/>
                        <w:rPr>
                          <w:color w:val="000000"/>
                        </w:rPr>
                      </w:pPr>
                      <w:r>
                        <w:rPr>
                          <w:rFonts w:ascii="Arial" w:eastAsia="Arial" w:hAnsi="Arial"/>
                          <w:b/>
                          <w:color w:val="000000"/>
                          <w:sz w:val="24"/>
                        </w:rPr>
                        <w:t>Dr. Federico del Razo López</w:t>
                      </w:r>
                    </w:p>
                    <w:p w14:paraId="4B5FBC6E" w14:textId="77777777" w:rsidR="00D54A7E" w:rsidRDefault="00D54A7E" w:rsidP="00D54A7E">
                      <w:pPr>
                        <w:pStyle w:val="FrameContents"/>
                        <w:spacing w:after="0" w:line="0" w:lineRule="atLeast"/>
                        <w:jc w:val="center"/>
                        <w:rPr>
                          <w:rFonts w:ascii="Arial" w:eastAsia="Arial" w:hAnsi="Arial"/>
                          <w:b/>
                          <w:sz w:val="24"/>
                        </w:rPr>
                      </w:pPr>
                    </w:p>
                    <w:p w14:paraId="32CCB7AE" w14:textId="77777777" w:rsidR="00D54A7E" w:rsidRDefault="00D54A7E" w:rsidP="00D54A7E">
                      <w:pPr>
                        <w:pStyle w:val="FrameContents"/>
                        <w:spacing w:line="200" w:lineRule="exact"/>
                        <w:rPr>
                          <w:rFonts w:ascii="Times New Roman" w:eastAsia="Times New Roman" w:hAnsi="Times New Roman"/>
                        </w:rPr>
                      </w:pPr>
                    </w:p>
                    <w:p w14:paraId="72AF6161" w14:textId="77777777" w:rsidR="00D54A7E" w:rsidRDefault="00D54A7E" w:rsidP="00D54A7E">
                      <w:pPr>
                        <w:pStyle w:val="FrameContents"/>
                        <w:spacing w:line="0" w:lineRule="atLeast"/>
                        <w:ind w:right="260"/>
                        <w:jc w:val="right"/>
                        <w:rPr>
                          <w:rFonts w:ascii="Arial" w:eastAsia="Arial" w:hAnsi="Arial"/>
                          <w:b/>
                          <w:sz w:val="16"/>
                        </w:rPr>
                      </w:pPr>
                    </w:p>
                    <w:p w14:paraId="4D37B7E7" w14:textId="77777777" w:rsidR="00D54A7E" w:rsidRDefault="00D54A7E" w:rsidP="00D54A7E">
                      <w:pPr>
                        <w:pStyle w:val="FrameContents"/>
                        <w:spacing w:line="0" w:lineRule="atLeast"/>
                        <w:ind w:right="260"/>
                        <w:jc w:val="right"/>
                        <w:rPr>
                          <w:rFonts w:ascii="Arial" w:eastAsia="Arial" w:hAnsi="Arial"/>
                          <w:b/>
                          <w:sz w:val="16"/>
                        </w:rPr>
                      </w:pPr>
                    </w:p>
                    <w:p w14:paraId="6D9707E2" w14:textId="77777777" w:rsidR="00D54A7E" w:rsidRDefault="00D54A7E" w:rsidP="00D54A7E">
                      <w:pPr>
                        <w:pStyle w:val="FrameContents"/>
                        <w:spacing w:line="0" w:lineRule="atLeast"/>
                        <w:ind w:right="260"/>
                        <w:jc w:val="right"/>
                        <w:rPr>
                          <w:rFonts w:ascii="Arial" w:eastAsia="Arial" w:hAnsi="Arial"/>
                          <w:b/>
                          <w:sz w:val="16"/>
                          <w:u w:val="single"/>
                        </w:rPr>
                      </w:pPr>
                      <w:r>
                        <w:rPr>
                          <w:rFonts w:ascii="Arial" w:eastAsia="Arial" w:hAnsi="Arial"/>
                          <w:b/>
                          <w:color w:val="000000"/>
                          <w:sz w:val="16"/>
                        </w:rPr>
                        <w:t>METEPEC, ESTADO DE MÉXICO, JULIO DE 2025</w:t>
                      </w:r>
                    </w:p>
                    <w:p w14:paraId="561669AD" w14:textId="77777777" w:rsidR="00D54A7E" w:rsidRDefault="00D54A7E" w:rsidP="00D54A7E">
                      <w:pPr>
                        <w:pStyle w:val="FrameContents"/>
                        <w:jc w:val="center"/>
                        <w:rPr>
                          <w:color w:val="000000"/>
                        </w:rPr>
                      </w:pPr>
                    </w:p>
                  </w:txbxContent>
                </v:textbox>
                <w10:wrap type="square" anchorx="margin"/>
              </v:rect>
            </w:pict>
          </mc:Fallback>
        </mc:AlternateContent>
      </w:r>
      <w:r>
        <w:rPr>
          <w:noProof/>
        </w:rPr>
        <w:drawing>
          <wp:anchor distT="0" distB="0" distL="0" distR="0" simplePos="0" relativeHeight="251683840" behindDoc="0" locked="0" layoutInCell="0" allowOverlap="1" wp14:anchorId="17BB0E24" wp14:editId="7E1A42DC">
            <wp:simplePos x="0" y="0"/>
            <wp:positionH relativeFrom="margin">
              <wp:align>left</wp:align>
            </wp:positionH>
            <wp:positionV relativeFrom="paragraph">
              <wp:posOffset>6985</wp:posOffset>
            </wp:positionV>
            <wp:extent cx="1222375" cy="1309370"/>
            <wp:effectExtent l="0" t="0" r="0" b="0"/>
            <wp:wrapNone/>
            <wp:docPr id="321087260" name="Imagen 3" descr="Resultado de imagen para it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Resultado de imagen para ittol"/>
                    <pic:cNvPicPr>
                      <a:picLocks noChangeAspect="1" noChangeArrowheads="1"/>
                    </pic:cNvPicPr>
                  </pic:nvPicPr>
                  <pic:blipFill>
                    <a:blip r:embed="rId10"/>
                    <a:srcRect l="7843" t="5669" r="7967" b="5888"/>
                    <a:stretch>
                      <a:fillRect/>
                    </a:stretch>
                  </pic:blipFill>
                  <pic:spPr bwMode="auto">
                    <a:xfrm>
                      <a:off x="0" y="0"/>
                      <a:ext cx="1222375" cy="1309370"/>
                    </a:xfrm>
                    <a:prstGeom prst="rect">
                      <a:avLst/>
                    </a:prstGeom>
                    <a:noFill/>
                  </pic:spPr>
                </pic:pic>
              </a:graphicData>
            </a:graphic>
          </wp:anchor>
        </w:drawing>
      </w:r>
      <w:r>
        <w:rPr>
          <w:noProof/>
        </w:rPr>
        <mc:AlternateContent>
          <mc:Choice Requires="wps">
            <w:drawing>
              <wp:anchor distT="6985" distB="6350" distL="635" distR="0" simplePos="0" relativeHeight="251684864" behindDoc="0" locked="0" layoutInCell="1" allowOverlap="1" wp14:anchorId="5083E336" wp14:editId="6EB08108">
                <wp:simplePos x="0" y="0"/>
                <wp:positionH relativeFrom="column">
                  <wp:posOffset>1752600</wp:posOffset>
                </wp:positionH>
                <wp:positionV relativeFrom="paragraph">
                  <wp:posOffset>314325</wp:posOffset>
                </wp:positionV>
                <wp:extent cx="4377055" cy="15240"/>
                <wp:effectExtent l="635" t="6350" r="0" b="6985"/>
                <wp:wrapNone/>
                <wp:docPr id="1464729894" name="Conector recto 8"/>
                <wp:cNvGraphicFramePr/>
                <a:graphic xmlns:a="http://schemas.openxmlformats.org/drawingml/2006/main">
                  <a:graphicData uri="http://schemas.microsoft.com/office/word/2010/wordprocessingShape">
                    <wps:wsp>
                      <wps:cNvCnPr/>
                      <wps:spPr>
                        <a:xfrm>
                          <a:off x="0" y="0"/>
                          <a:ext cx="4376880" cy="15120"/>
                        </a:xfrm>
                        <a:prstGeom prst="line">
                          <a:avLst/>
                        </a:prstGeom>
                        <a:ln w="12600">
                          <a:solidFill>
                            <a:srgbClr val="EB8D03"/>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6D96105F" id="Conector recto 8" o:spid="_x0000_s1026" style="position:absolute;z-index:251684864;visibility:visible;mso-wrap-style:square;mso-wrap-distance-left:.05pt;mso-wrap-distance-top:.55pt;mso-wrap-distance-right:0;mso-wrap-distance-bottom:.5pt;mso-position-horizontal:absolute;mso-position-horizontal-relative:text;mso-position-vertical:absolute;mso-position-vertical-relative:text" from="138pt,24.75pt" to="482.6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" strokecolor="#eb8d03" strokeweight=".35mm">
                <v:stroke joinstyle="miter"/>
              </v:line>
            </w:pict>
          </mc:Fallback>
        </mc:AlternateContent>
      </w:r>
      <w:r>
        <w:rPr>
          <w:noProof/>
        </w:rPr>
        <mc:AlternateContent>
          <mc:Choice Requires="wps">
            <w:drawing>
              <wp:anchor distT="6350" distB="6350" distL="0" distR="0" simplePos="0" relativeHeight="251685888" behindDoc="0" locked="0" layoutInCell="1" allowOverlap="1" wp14:anchorId="0452F7C3" wp14:editId="7DF79E05">
                <wp:simplePos x="0" y="0"/>
                <wp:positionH relativeFrom="column">
                  <wp:posOffset>1757045</wp:posOffset>
                </wp:positionH>
                <wp:positionV relativeFrom="paragraph">
                  <wp:posOffset>447040</wp:posOffset>
                </wp:positionV>
                <wp:extent cx="4377055" cy="15240"/>
                <wp:effectExtent l="0" t="6350" r="0" b="6350"/>
                <wp:wrapNone/>
                <wp:docPr id="970776422" name="Conector recto 9"/>
                <wp:cNvGraphicFramePr/>
                <a:graphic xmlns:a="http://schemas.openxmlformats.org/drawingml/2006/main">
                  <a:graphicData uri="http://schemas.microsoft.com/office/word/2010/wordprocessingShape">
                    <wps:wsp>
                      <wps:cNvCnPr/>
                      <wps:spPr>
                        <a:xfrm>
                          <a:off x="0" y="0"/>
                          <a:ext cx="4376880" cy="15120"/>
                        </a:xfrm>
                        <a:prstGeom prst="line">
                          <a:avLst/>
                        </a:prstGeom>
                        <a:ln w="12600">
                          <a:solidFill>
                            <a:srgbClr val="0070C0"/>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20498BB5" id="Conector recto 9" o:spid="_x0000_s1026" style="position:absolute;z-index:251685888;visibility:visible;mso-wrap-style:square;mso-wrap-distance-left:0;mso-wrap-distance-top:.5pt;mso-wrap-distance-right:0;mso-wrap-distance-bottom:.5pt;mso-position-horizontal:absolute;mso-position-horizontal-relative:text;mso-position-vertical:absolute;mso-position-vertical-relative:text" from="138.35pt,35.2pt" to="483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" strokecolor="#0070c0" strokeweight=".35mm">
                <v:stroke joinstyle="miter"/>
              </v:line>
            </w:pict>
          </mc:Fallback>
        </mc:AlternateContent>
      </w:r>
      <w:r>
        <w:rPr>
          <w:noProof/>
        </w:rPr>
        <mc:AlternateContent>
          <mc:Choice Requires="wps">
            <w:drawing>
              <wp:anchor distT="635" distB="0" distL="12700" distR="13335" simplePos="0" relativeHeight="251686912" behindDoc="0" locked="0" layoutInCell="1" allowOverlap="1" wp14:anchorId="1F763023" wp14:editId="14216E2F">
                <wp:simplePos x="0" y="0"/>
                <wp:positionH relativeFrom="column">
                  <wp:posOffset>180975</wp:posOffset>
                </wp:positionH>
                <wp:positionV relativeFrom="paragraph">
                  <wp:posOffset>1535430</wp:posOffset>
                </wp:positionV>
                <wp:extent cx="24130" cy="6087745"/>
                <wp:effectExtent l="13335" t="635" r="12700" b="0"/>
                <wp:wrapNone/>
                <wp:docPr id="220343916" name="Conector recto 10"/>
                <wp:cNvGraphicFramePr/>
                <a:graphic xmlns:a="http://schemas.openxmlformats.org/drawingml/2006/main">
                  <a:graphicData uri="http://schemas.microsoft.com/office/word/2010/wordprocessingShape">
                    <wps:wsp>
                      <wps:cNvCnPr/>
                      <wps:spPr>
                        <a:xfrm>
                          <a:off x="0" y="0"/>
                          <a:ext cx="24120" cy="6087600"/>
                        </a:xfrm>
                        <a:prstGeom prst="line">
                          <a:avLst/>
                        </a:prstGeom>
                        <a:ln w="25560">
                          <a:solidFill>
                            <a:srgbClr val="548235"/>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11677209" id="Conector recto 10" o:spid="_x0000_s1026" style="position:absolute;z-index:251686912;visibility:visible;mso-wrap-style:square;mso-wrap-distance-left:1pt;mso-wrap-distance-top:.05pt;mso-wrap-distance-right:1.05pt;mso-wrap-distance-bottom:0;mso-position-horizontal:absolute;mso-position-horizontal-relative:text;mso-position-vertical:absolute;mso-position-vertical-relative:text" from="14.25pt,120.9pt" to="16.15pt,6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" strokecolor="#548235" strokeweight=".71mm">
                <v:stroke joinstyle="miter"/>
              </v:line>
            </w:pict>
          </mc:Fallback>
        </mc:AlternateContent>
      </w:r>
      <w:r>
        <w:rPr>
          <w:noProof/>
        </w:rPr>
        <mc:AlternateContent>
          <mc:Choice Requires="wps">
            <w:drawing>
              <wp:anchor distT="0" distB="635" distL="13335" distR="12700" simplePos="0" relativeHeight="251687936" behindDoc="0" locked="0" layoutInCell="1" allowOverlap="1" wp14:anchorId="618CAEC7" wp14:editId="6D1A00DA">
                <wp:simplePos x="0" y="0"/>
                <wp:positionH relativeFrom="column">
                  <wp:posOffset>88265</wp:posOffset>
                </wp:positionH>
                <wp:positionV relativeFrom="paragraph">
                  <wp:posOffset>1515110</wp:posOffset>
                </wp:positionV>
                <wp:extent cx="16510" cy="6088380"/>
                <wp:effectExtent l="13335" t="635" r="12700" b="0"/>
                <wp:wrapNone/>
                <wp:docPr id="848156841" name="Conector recto 11"/>
                <wp:cNvGraphicFramePr/>
                <a:graphic xmlns:a="http://schemas.openxmlformats.org/drawingml/2006/main">
                  <a:graphicData uri="http://schemas.microsoft.com/office/word/2010/wordprocessingShape">
                    <wps:wsp>
                      <wps:cNvCnPr/>
                      <wps:spPr>
                        <a:xfrm>
                          <a:off x="0" y="0"/>
                          <a:ext cx="16560" cy="6088320"/>
                        </a:xfrm>
                        <a:prstGeom prst="line">
                          <a:avLst/>
                        </a:prstGeom>
                        <a:ln w="25560">
                          <a:solidFill>
                            <a:srgbClr val="0070C0"/>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4FEAC750" id="Conector recto 11" o:spid="_x0000_s1026" style="position:absolute;z-index:251687936;visibility:visible;mso-wrap-style:square;mso-wrap-distance-left:1.05pt;mso-wrap-distance-top:0;mso-wrap-distance-right:1pt;mso-wrap-distance-bottom:.05pt;mso-position-horizontal:absolute;mso-position-horizontal-relative:text;mso-position-vertical:absolute;mso-position-vertical-relative:text" from="6.95pt,119.3pt" to="8.25pt,5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" strokecolor="#0070c0" strokeweight=".71mm">
                <v:stroke joinstyle="miter"/>
              </v:line>
            </w:pict>
          </mc:Fallback>
        </mc:AlternateContent>
      </w:r>
      <w:r>
        <w:rPr>
          <w:noProof/>
        </w:rPr>
        <mc:AlternateContent>
          <mc:Choice Requires="wps">
            <w:drawing>
              <wp:anchor distT="635" distB="0" distL="6985" distR="6350" simplePos="0" relativeHeight="251688960" behindDoc="0" locked="0" layoutInCell="1" allowOverlap="1" wp14:anchorId="199F8F01" wp14:editId="193DCABE">
                <wp:simplePos x="0" y="0"/>
                <wp:positionH relativeFrom="column">
                  <wp:posOffset>600075</wp:posOffset>
                </wp:positionH>
                <wp:positionV relativeFrom="paragraph">
                  <wp:posOffset>1515745</wp:posOffset>
                </wp:positionV>
                <wp:extent cx="23495" cy="6087745"/>
                <wp:effectExtent l="6985" t="635" r="6985" b="0"/>
                <wp:wrapNone/>
                <wp:docPr id="1391554177" name="Conector recto 12"/>
                <wp:cNvGraphicFramePr/>
                <a:graphic xmlns:a="http://schemas.openxmlformats.org/drawingml/2006/main">
                  <a:graphicData uri="http://schemas.microsoft.com/office/word/2010/wordprocessingShape">
                    <wps:wsp>
                      <wps:cNvCnPr/>
                      <wps:spPr>
                        <a:xfrm>
                          <a:off x="0" y="0"/>
                          <a:ext cx="23400" cy="6087600"/>
                        </a:xfrm>
                        <a:prstGeom prst="line">
                          <a:avLst/>
                        </a:prstGeom>
                        <a:ln w="12600">
                          <a:solidFill>
                            <a:srgbClr val="EB8D03"/>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6047F4A5" id="Conector recto 12" o:spid="_x0000_s1026" style="position:absolute;z-index:251688960;visibility:visible;mso-wrap-style:square;mso-wrap-distance-left:.55pt;mso-wrap-distance-top:.05pt;mso-wrap-distance-right:.5pt;mso-wrap-distance-bottom:0;mso-position-horizontal:absolute;mso-position-horizontal-relative:text;mso-position-vertical:absolute;mso-position-vertical-relative:text" from="47.25pt,119.35pt" to="49.1pt,5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" strokecolor="#eb8d03" strokeweight=".35mm">
                <v:stroke joinstyle="miter"/>
              </v:line>
            </w:pict>
          </mc:Fallback>
        </mc:AlternateContent>
      </w:r>
      <w:r>
        <w:rPr>
          <w:noProof/>
        </w:rPr>
        <mc:AlternateContent>
          <mc:Choice Requires="wps">
            <w:drawing>
              <wp:anchor distT="0" distB="635" distL="12700" distR="13335" simplePos="0" relativeHeight="251689984" behindDoc="0" locked="0" layoutInCell="1" allowOverlap="1" wp14:anchorId="7297A965" wp14:editId="3F4A87BF">
                <wp:simplePos x="0" y="0"/>
                <wp:positionH relativeFrom="column">
                  <wp:posOffset>484505</wp:posOffset>
                </wp:positionH>
                <wp:positionV relativeFrom="paragraph">
                  <wp:posOffset>1534160</wp:posOffset>
                </wp:positionV>
                <wp:extent cx="19050" cy="6088380"/>
                <wp:effectExtent l="12700" t="635" r="13335" b="0"/>
                <wp:wrapNone/>
                <wp:docPr id="1791547314" name="Conector recto 13"/>
                <wp:cNvGraphicFramePr/>
                <a:graphic xmlns:a="http://schemas.openxmlformats.org/drawingml/2006/main">
                  <a:graphicData uri="http://schemas.microsoft.com/office/word/2010/wordprocessingShape">
                    <wps:wsp>
                      <wps:cNvCnPr/>
                      <wps:spPr>
                        <a:xfrm>
                          <a:off x="0" y="0"/>
                          <a:ext cx="19080" cy="6088320"/>
                        </a:xfrm>
                        <a:prstGeom prst="line">
                          <a:avLst/>
                        </a:prstGeom>
                        <a:ln w="25560">
                          <a:solidFill>
                            <a:srgbClr val="0070C0"/>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09468D27" id="Conector recto 13" o:spid="_x0000_s1026" style="position:absolute;z-index:251689984;visibility:visible;mso-wrap-style:square;mso-wrap-distance-left:1pt;mso-wrap-distance-top:0;mso-wrap-distance-right:1.05pt;mso-wrap-distance-bottom:.05pt;mso-position-horizontal:absolute;mso-position-horizontal-relative:text;mso-position-vertical:absolute;mso-position-vertical-relative:text" from="38.15pt,120.8pt" to="39.65pt,6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" strokecolor="#0070c0" strokeweight=".71mm">
                <v:stroke joinstyle="miter"/>
              </v:line>
            </w:pict>
          </mc:Fallback>
        </mc:AlternateContent>
      </w:r>
    </w:p>
    <w:p w14:paraId="54FDECB0" w14:textId="1D234801" w:rsidR="00A413AC" w:rsidRDefault="00C52E5C" w:rsidP="0053535F">
      <w:pPr>
        <w:pStyle w:val="Ttulo1"/>
      </w:pPr>
      <w:bookmarkStart w:id="0" w:name="__RefHeading___Toc1052_3827960233"/>
      <w:bookmarkStart w:id="1" w:name="_Toc198218815"/>
      <w:bookmarkEnd w:id="0"/>
      <w:r>
        <w:lastRenderedPageBreak/>
        <w:t>Agradecimientos</w:t>
      </w:r>
      <w:bookmarkEnd w:id="1"/>
    </w:p>
    <w:p w14:paraId="6FD45FCD" w14:textId="54910EF5" w:rsidR="00C52E5C" w:rsidRDefault="00C52E5C" w:rsidP="00C52E5C">
      <w:pPr>
        <w:pStyle w:val="Ttulo1"/>
      </w:pPr>
      <w:bookmarkStart w:id="2" w:name="_Toc198218816"/>
      <w:r>
        <w:t>Resumen</w:t>
      </w:r>
      <w:bookmarkEnd w:id="2"/>
    </w:p>
    <w:p w14:paraId="6200541B" w14:textId="41A7762A" w:rsidR="009B2BF7" w:rsidRDefault="009B2BF7">
      <w:pPr>
        <w:spacing w:line="278" w:lineRule="auto"/>
        <w:jc w:val="left"/>
      </w:pPr>
      <w:r>
        <w:br w:type="page"/>
      </w:r>
    </w:p>
    <w:p w14:paraId="486C2B42" w14:textId="4FD6AFBB" w:rsidR="00C52E5C" w:rsidRDefault="00C52E5C" w:rsidP="00C52E5C">
      <w:pPr>
        <w:pStyle w:val="Ttulo1"/>
      </w:pPr>
      <w:bookmarkStart w:id="3" w:name="_Toc198218817"/>
      <w:r>
        <w:lastRenderedPageBreak/>
        <w:t>Índice</w:t>
      </w:r>
      <w:bookmarkEnd w:id="3"/>
    </w:p>
    <w:p w14:paraId="6436BED3" w14:textId="1280D10C" w:rsidR="00545D75" w:rsidRDefault="009B2BF7">
      <w:pPr>
        <w:pStyle w:val="TDC1"/>
        <w:tabs>
          <w:tab w:val="right" w:leader="dot" w:pos="911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198218815" w:history="1">
        <w:r w:rsidR="00545D75" w:rsidRPr="008F4528">
          <w:rPr>
            <w:rStyle w:val="Hipervnculo"/>
            <w:noProof/>
          </w:rPr>
          <w:t>1. Agradecimientos</w:t>
        </w:r>
        <w:r w:rsidR="00545D75">
          <w:rPr>
            <w:noProof/>
            <w:webHidden/>
          </w:rPr>
          <w:tab/>
        </w:r>
        <w:r w:rsidR="00545D75">
          <w:rPr>
            <w:noProof/>
            <w:webHidden/>
          </w:rPr>
          <w:fldChar w:fldCharType="begin"/>
        </w:r>
        <w:r w:rsidR="00545D75">
          <w:rPr>
            <w:noProof/>
            <w:webHidden/>
          </w:rPr>
          <w:instrText xml:space="preserve"> PAGEREF _Toc198218815 \h </w:instrText>
        </w:r>
        <w:r w:rsidR="00545D75">
          <w:rPr>
            <w:noProof/>
            <w:webHidden/>
          </w:rPr>
        </w:r>
        <w:r w:rsidR="00545D75">
          <w:rPr>
            <w:noProof/>
            <w:webHidden/>
          </w:rPr>
          <w:fldChar w:fldCharType="separate"/>
        </w:r>
        <w:r w:rsidR="00545D75">
          <w:rPr>
            <w:noProof/>
            <w:webHidden/>
          </w:rPr>
          <w:t>2</w:t>
        </w:r>
        <w:r w:rsidR="00545D75">
          <w:rPr>
            <w:noProof/>
            <w:webHidden/>
          </w:rPr>
          <w:fldChar w:fldCharType="end"/>
        </w:r>
      </w:hyperlink>
    </w:p>
    <w:p w14:paraId="2343847D" w14:textId="2F955D36" w:rsidR="00545D75" w:rsidRDefault="00545D75">
      <w:pPr>
        <w:pStyle w:val="TDC1"/>
        <w:tabs>
          <w:tab w:val="right" w:leader="dot" w:pos="9111"/>
        </w:tabs>
        <w:rPr>
          <w:rFonts w:asciiTheme="minorHAnsi" w:eastAsiaTheme="minorEastAsia" w:hAnsiTheme="minorHAnsi"/>
          <w:noProof/>
          <w:lang w:eastAsia="es-MX"/>
        </w:rPr>
      </w:pPr>
      <w:hyperlink w:anchor="_Toc198218816" w:history="1">
        <w:r w:rsidRPr="008F4528">
          <w:rPr>
            <w:rStyle w:val="Hipervnculo"/>
            <w:noProof/>
          </w:rPr>
          <w:t>2. Resumen</w:t>
        </w:r>
        <w:r>
          <w:rPr>
            <w:noProof/>
            <w:webHidden/>
          </w:rPr>
          <w:tab/>
        </w:r>
        <w:r>
          <w:rPr>
            <w:noProof/>
            <w:webHidden/>
          </w:rPr>
          <w:fldChar w:fldCharType="begin"/>
        </w:r>
        <w:r>
          <w:rPr>
            <w:noProof/>
            <w:webHidden/>
          </w:rPr>
          <w:instrText xml:space="preserve"> PAGEREF _Toc198218816 \h </w:instrText>
        </w:r>
        <w:r>
          <w:rPr>
            <w:noProof/>
            <w:webHidden/>
          </w:rPr>
        </w:r>
        <w:r>
          <w:rPr>
            <w:noProof/>
            <w:webHidden/>
          </w:rPr>
          <w:fldChar w:fldCharType="separate"/>
        </w:r>
        <w:r>
          <w:rPr>
            <w:noProof/>
            <w:webHidden/>
          </w:rPr>
          <w:t>2</w:t>
        </w:r>
        <w:r>
          <w:rPr>
            <w:noProof/>
            <w:webHidden/>
          </w:rPr>
          <w:fldChar w:fldCharType="end"/>
        </w:r>
      </w:hyperlink>
    </w:p>
    <w:p w14:paraId="703E6F19" w14:textId="6E2ABDAE" w:rsidR="00545D75" w:rsidRDefault="00545D75">
      <w:pPr>
        <w:pStyle w:val="TDC1"/>
        <w:tabs>
          <w:tab w:val="right" w:leader="dot" w:pos="9111"/>
        </w:tabs>
        <w:rPr>
          <w:rFonts w:asciiTheme="minorHAnsi" w:eastAsiaTheme="minorEastAsia" w:hAnsiTheme="minorHAnsi"/>
          <w:noProof/>
          <w:lang w:eastAsia="es-MX"/>
        </w:rPr>
      </w:pPr>
      <w:hyperlink w:anchor="_Toc198218817" w:history="1">
        <w:r w:rsidRPr="008F4528">
          <w:rPr>
            <w:rStyle w:val="Hipervnculo"/>
            <w:noProof/>
          </w:rPr>
          <w:t>3. Índice</w:t>
        </w:r>
        <w:r>
          <w:rPr>
            <w:noProof/>
            <w:webHidden/>
          </w:rPr>
          <w:tab/>
        </w:r>
        <w:r>
          <w:rPr>
            <w:noProof/>
            <w:webHidden/>
          </w:rPr>
          <w:fldChar w:fldCharType="begin"/>
        </w:r>
        <w:r>
          <w:rPr>
            <w:noProof/>
            <w:webHidden/>
          </w:rPr>
          <w:instrText xml:space="preserve"> PAGEREF _Toc198218817 \h </w:instrText>
        </w:r>
        <w:r>
          <w:rPr>
            <w:noProof/>
            <w:webHidden/>
          </w:rPr>
        </w:r>
        <w:r>
          <w:rPr>
            <w:noProof/>
            <w:webHidden/>
          </w:rPr>
          <w:fldChar w:fldCharType="separate"/>
        </w:r>
        <w:r>
          <w:rPr>
            <w:noProof/>
            <w:webHidden/>
          </w:rPr>
          <w:t>3</w:t>
        </w:r>
        <w:r>
          <w:rPr>
            <w:noProof/>
            <w:webHidden/>
          </w:rPr>
          <w:fldChar w:fldCharType="end"/>
        </w:r>
      </w:hyperlink>
    </w:p>
    <w:p w14:paraId="2638FB0F" w14:textId="064522C3" w:rsidR="00545D75" w:rsidRDefault="00545D75">
      <w:pPr>
        <w:pStyle w:val="TDC1"/>
        <w:tabs>
          <w:tab w:val="right" w:leader="dot" w:pos="9111"/>
        </w:tabs>
        <w:rPr>
          <w:rFonts w:asciiTheme="minorHAnsi" w:eastAsiaTheme="minorEastAsia" w:hAnsiTheme="minorHAnsi"/>
          <w:noProof/>
          <w:lang w:eastAsia="es-MX"/>
        </w:rPr>
      </w:pPr>
      <w:hyperlink w:anchor="_Toc198218818" w:history="1">
        <w:r w:rsidRPr="008F4528">
          <w:rPr>
            <w:rStyle w:val="Hipervnculo"/>
            <w:noProof/>
          </w:rPr>
          <w:t>4. Índice de ilustraciones</w:t>
        </w:r>
        <w:r>
          <w:rPr>
            <w:noProof/>
            <w:webHidden/>
          </w:rPr>
          <w:tab/>
        </w:r>
        <w:r>
          <w:rPr>
            <w:noProof/>
            <w:webHidden/>
          </w:rPr>
          <w:fldChar w:fldCharType="begin"/>
        </w:r>
        <w:r>
          <w:rPr>
            <w:noProof/>
            <w:webHidden/>
          </w:rPr>
          <w:instrText xml:space="preserve"> PAGEREF _Toc198218818 \h </w:instrText>
        </w:r>
        <w:r>
          <w:rPr>
            <w:noProof/>
            <w:webHidden/>
          </w:rPr>
        </w:r>
        <w:r>
          <w:rPr>
            <w:noProof/>
            <w:webHidden/>
          </w:rPr>
          <w:fldChar w:fldCharType="separate"/>
        </w:r>
        <w:r>
          <w:rPr>
            <w:noProof/>
            <w:webHidden/>
          </w:rPr>
          <w:t>6</w:t>
        </w:r>
        <w:r>
          <w:rPr>
            <w:noProof/>
            <w:webHidden/>
          </w:rPr>
          <w:fldChar w:fldCharType="end"/>
        </w:r>
      </w:hyperlink>
    </w:p>
    <w:p w14:paraId="7304345B" w14:textId="1B3951DB" w:rsidR="00545D75" w:rsidRDefault="00545D75">
      <w:pPr>
        <w:pStyle w:val="TDC1"/>
        <w:tabs>
          <w:tab w:val="right" w:leader="dot" w:pos="9111"/>
        </w:tabs>
        <w:rPr>
          <w:rFonts w:asciiTheme="minorHAnsi" w:eastAsiaTheme="minorEastAsia" w:hAnsiTheme="minorHAnsi"/>
          <w:noProof/>
          <w:lang w:eastAsia="es-MX"/>
        </w:rPr>
      </w:pPr>
      <w:hyperlink w:anchor="_Toc198218819" w:history="1">
        <w:r w:rsidRPr="008F4528">
          <w:rPr>
            <w:rStyle w:val="Hipervnculo"/>
            <w:noProof/>
          </w:rPr>
          <w:t>5. Índice de Tablas</w:t>
        </w:r>
        <w:r>
          <w:rPr>
            <w:noProof/>
            <w:webHidden/>
          </w:rPr>
          <w:tab/>
        </w:r>
        <w:r>
          <w:rPr>
            <w:noProof/>
            <w:webHidden/>
          </w:rPr>
          <w:fldChar w:fldCharType="begin"/>
        </w:r>
        <w:r>
          <w:rPr>
            <w:noProof/>
            <w:webHidden/>
          </w:rPr>
          <w:instrText xml:space="preserve"> PAGEREF _Toc198218819 \h </w:instrText>
        </w:r>
        <w:r>
          <w:rPr>
            <w:noProof/>
            <w:webHidden/>
          </w:rPr>
        </w:r>
        <w:r>
          <w:rPr>
            <w:noProof/>
            <w:webHidden/>
          </w:rPr>
          <w:fldChar w:fldCharType="separate"/>
        </w:r>
        <w:r>
          <w:rPr>
            <w:noProof/>
            <w:webHidden/>
          </w:rPr>
          <w:t>7</w:t>
        </w:r>
        <w:r>
          <w:rPr>
            <w:noProof/>
            <w:webHidden/>
          </w:rPr>
          <w:fldChar w:fldCharType="end"/>
        </w:r>
      </w:hyperlink>
    </w:p>
    <w:p w14:paraId="035972F6" w14:textId="5E1141DB" w:rsidR="00545D75" w:rsidRDefault="00545D75">
      <w:pPr>
        <w:pStyle w:val="TDC1"/>
        <w:tabs>
          <w:tab w:val="right" w:leader="dot" w:pos="9111"/>
        </w:tabs>
        <w:rPr>
          <w:rFonts w:asciiTheme="minorHAnsi" w:eastAsiaTheme="minorEastAsia" w:hAnsiTheme="minorHAnsi"/>
          <w:noProof/>
          <w:lang w:eastAsia="es-MX"/>
        </w:rPr>
      </w:pPr>
      <w:hyperlink w:anchor="_Toc198218820" w:history="1">
        <w:r w:rsidRPr="008F4528">
          <w:rPr>
            <w:rStyle w:val="Hipervnculo"/>
            <w:noProof/>
          </w:rPr>
          <w:t>6. Introducción</w:t>
        </w:r>
        <w:r>
          <w:rPr>
            <w:noProof/>
            <w:webHidden/>
          </w:rPr>
          <w:tab/>
        </w:r>
        <w:r>
          <w:rPr>
            <w:noProof/>
            <w:webHidden/>
          </w:rPr>
          <w:fldChar w:fldCharType="begin"/>
        </w:r>
        <w:r>
          <w:rPr>
            <w:noProof/>
            <w:webHidden/>
          </w:rPr>
          <w:instrText xml:space="preserve"> PAGEREF _Toc198218820 \h </w:instrText>
        </w:r>
        <w:r>
          <w:rPr>
            <w:noProof/>
            <w:webHidden/>
          </w:rPr>
        </w:r>
        <w:r>
          <w:rPr>
            <w:noProof/>
            <w:webHidden/>
          </w:rPr>
          <w:fldChar w:fldCharType="separate"/>
        </w:r>
        <w:r>
          <w:rPr>
            <w:noProof/>
            <w:webHidden/>
          </w:rPr>
          <w:t>8</w:t>
        </w:r>
        <w:r>
          <w:rPr>
            <w:noProof/>
            <w:webHidden/>
          </w:rPr>
          <w:fldChar w:fldCharType="end"/>
        </w:r>
      </w:hyperlink>
    </w:p>
    <w:p w14:paraId="199BEA10" w14:textId="1B1071B9" w:rsidR="00545D75" w:rsidRDefault="00545D75">
      <w:pPr>
        <w:pStyle w:val="TDC1"/>
        <w:tabs>
          <w:tab w:val="right" w:leader="dot" w:pos="9111"/>
        </w:tabs>
        <w:rPr>
          <w:rFonts w:asciiTheme="minorHAnsi" w:eastAsiaTheme="minorEastAsia" w:hAnsiTheme="minorHAnsi"/>
          <w:noProof/>
          <w:lang w:eastAsia="es-MX"/>
        </w:rPr>
      </w:pPr>
      <w:hyperlink w:anchor="_Toc198218821" w:history="1">
        <w:r w:rsidRPr="008F4528">
          <w:rPr>
            <w:rStyle w:val="Hipervnculo"/>
            <w:noProof/>
          </w:rPr>
          <w:t>7. Descripción de la empresa</w:t>
        </w:r>
        <w:r>
          <w:rPr>
            <w:noProof/>
            <w:webHidden/>
          </w:rPr>
          <w:tab/>
        </w:r>
        <w:r>
          <w:rPr>
            <w:noProof/>
            <w:webHidden/>
          </w:rPr>
          <w:fldChar w:fldCharType="begin"/>
        </w:r>
        <w:r>
          <w:rPr>
            <w:noProof/>
            <w:webHidden/>
          </w:rPr>
          <w:instrText xml:space="preserve"> PAGEREF _Toc198218821 \h </w:instrText>
        </w:r>
        <w:r>
          <w:rPr>
            <w:noProof/>
            <w:webHidden/>
          </w:rPr>
        </w:r>
        <w:r>
          <w:rPr>
            <w:noProof/>
            <w:webHidden/>
          </w:rPr>
          <w:fldChar w:fldCharType="separate"/>
        </w:r>
        <w:r>
          <w:rPr>
            <w:noProof/>
            <w:webHidden/>
          </w:rPr>
          <w:t>8</w:t>
        </w:r>
        <w:r>
          <w:rPr>
            <w:noProof/>
            <w:webHidden/>
          </w:rPr>
          <w:fldChar w:fldCharType="end"/>
        </w:r>
      </w:hyperlink>
    </w:p>
    <w:p w14:paraId="0D6F1F1D" w14:textId="68C556FD" w:rsidR="00545D75" w:rsidRDefault="00545D75">
      <w:pPr>
        <w:pStyle w:val="TDC1"/>
        <w:tabs>
          <w:tab w:val="right" w:leader="dot" w:pos="9111"/>
        </w:tabs>
        <w:rPr>
          <w:rFonts w:asciiTheme="minorHAnsi" w:eastAsiaTheme="minorEastAsia" w:hAnsiTheme="minorHAnsi"/>
          <w:noProof/>
          <w:lang w:eastAsia="es-MX"/>
        </w:rPr>
      </w:pPr>
      <w:hyperlink w:anchor="_Toc198218822" w:history="1">
        <w:r w:rsidRPr="008F4528">
          <w:rPr>
            <w:rStyle w:val="Hipervnculo"/>
            <w:noProof/>
          </w:rPr>
          <w:t>8. Planteamiento del problema</w:t>
        </w:r>
        <w:r>
          <w:rPr>
            <w:noProof/>
            <w:webHidden/>
          </w:rPr>
          <w:tab/>
        </w:r>
        <w:r>
          <w:rPr>
            <w:noProof/>
            <w:webHidden/>
          </w:rPr>
          <w:fldChar w:fldCharType="begin"/>
        </w:r>
        <w:r>
          <w:rPr>
            <w:noProof/>
            <w:webHidden/>
          </w:rPr>
          <w:instrText xml:space="preserve"> PAGEREF _Toc198218822 \h </w:instrText>
        </w:r>
        <w:r>
          <w:rPr>
            <w:noProof/>
            <w:webHidden/>
          </w:rPr>
        </w:r>
        <w:r>
          <w:rPr>
            <w:noProof/>
            <w:webHidden/>
          </w:rPr>
          <w:fldChar w:fldCharType="separate"/>
        </w:r>
        <w:r>
          <w:rPr>
            <w:noProof/>
            <w:webHidden/>
          </w:rPr>
          <w:t>9</w:t>
        </w:r>
        <w:r>
          <w:rPr>
            <w:noProof/>
            <w:webHidden/>
          </w:rPr>
          <w:fldChar w:fldCharType="end"/>
        </w:r>
      </w:hyperlink>
    </w:p>
    <w:p w14:paraId="7B0950F5" w14:textId="252D3F1D" w:rsidR="00545D75" w:rsidRDefault="00545D75">
      <w:pPr>
        <w:pStyle w:val="TDC1"/>
        <w:tabs>
          <w:tab w:val="right" w:leader="dot" w:pos="9111"/>
        </w:tabs>
        <w:rPr>
          <w:rFonts w:asciiTheme="minorHAnsi" w:eastAsiaTheme="minorEastAsia" w:hAnsiTheme="minorHAnsi"/>
          <w:noProof/>
          <w:lang w:eastAsia="es-MX"/>
        </w:rPr>
      </w:pPr>
      <w:hyperlink w:anchor="_Toc198218823" w:history="1">
        <w:r w:rsidRPr="008F4528">
          <w:rPr>
            <w:rStyle w:val="Hipervnculo"/>
            <w:noProof/>
          </w:rPr>
          <w:t>9. Objetivos</w:t>
        </w:r>
        <w:r>
          <w:rPr>
            <w:noProof/>
            <w:webHidden/>
          </w:rPr>
          <w:tab/>
        </w:r>
        <w:r>
          <w:rPr>
            <w:noProof/>
            <w:webHidden/>
          </w:rPr>
          <w:fldChar w:fldCharType="begin"/>
        </w:r>
        <w:r>
          <w:rPr>
            <w:noProof/>
            <w:webHidden/>
          </w:rPr>
          <w:instrText xml:space="preserve"> PAGEREF _Toc198218823 \h </w:instrText>
        </w:r>
        <w:r>
          <w:rPr>
            <w:noProof/>
            <w:webHidden/>
          </w:rPr>
        </w:r>
        <w:r>
          <w:rPr>
            <w:noProof/>
            <w:webHidden/>
          </w:rPr>
          <w:fldChar w:fldCharType="separate"/>
        </w:r>
        <w:r>
          <w:rPr>
            <w:noProof/>
            <w:webHidden/>
          </w:rPr>
          <w:t>10</w:t>
        </w:r>
        <w:r>
          <w:rPr>
            <w:noProof/>
            <w:webHidden/>
          </w:rPr>
          <w:fldChar w:fldCharType="end"/>
        </w:r>
      </w:hyperlink>
    </w:p>
    <w:p w14:paraId="2F73B467" w14:textId="20DF0C8B" w:rsidR="00545D75" w:rsidRDefault="00545D75">
      <w:pPr>
        <w:pStyle w:val="TDC2"/>
        <w:tabs>
          <w:tab w:val="right" w:leader="dot" w:pos="9111"/>
        </w:tabs>
        <w:rPr>
          <w:rFonts w:asciiTheme="minorHAnsi" w:eastAsiaTheme="minorEastAsia" w:hAnsiTheme="minorHAnsi"/>
          <w:noProof/>
          <w:lang w:eastAsia="es-MX"/>
        </w:rPr>
      </w:pPr>
      <w:hyperlink w:anchor="_Toc198218824" w:history="1">
        <w:r w:rsidRPr="008F4528">
          <w:rPr>
            <w:rStyle w:val="Hipervnculo"/>
            <w:noProof/>
          </w:rPr>
          <w:t>9.1 Objetivo general</w:t>
        </w:r>
        <w:r>
          <w:rPr>
            <w:noProof/>
            <w:webHidden/>
          </w:rPr>
          <w:tab/>
        </w:r>
        <w:r>
          <w:rPr>
            <w:noProof/>
            <w:webHidden/>
          </w:rPr>
          <w:fldChar w:fldCharType="begin"/>
        </w:r>
        <w:r>
          <w:rPr>
            <w:noProof/>
            <w:webHidden/>
          </w:rPr>
          <w:instrText xml:space="preserve"> PAGEREF _Toc198218824 \h </w:instrText>
        </w:r>
        <w:r>
          <w:rPr>
            <w:noProof/>
            <w:webHidden/>
          </w:rPr>
        </w:r>
        <w:r>
          <w:rPr>
            <w:noProof/>
            <w:webHidden/>
          </w:rPr>
          <w:fldChar w:fldCharType="separate"/>
        </w:r>
        <w:r>
          <w:rPr>
            <w:noProof/>
            <w:webHidden/>
          </w:rPr>
          <w:t>10</w:t>
        </w:r>
        <w:r>
          <w:rPr>
            <w:noProof/>
            <w:webHidden/>
          </w:rPr>
          <w:fldChar w:fldCharType="end"/>
        </w:r>
      </w:hyperlink>
    </w:p>
    <w:p w14:paraId="04DC8E64" w14:textId="402D07D5" w:rsidR="00545D75" w:rsidRDefault="00545D75">
      <w:pPr>
        <w:pStyle w:val="TDC2"/>
        <w:tabs>
          <w:tab w:val="right" w:leader="dot" w:pos="9111"/>
        </w:tabs>
        <w:rPr>
          <w:rFonts w:asciiTheme="minorHAnsi" w:eastAsiaTheme="minorEastAsia" w:hAnsiTheme="minorHAnsi"/>
          <w:noProof/>
          <w:lang w:eastAsia="es-MX"/>
        </w:rPr>
      </w:pPr>
      <w:hyperlink w:anchor="_Toc198218825" w:history="1">
        <w:r w:rsidRPr="008F4528">
          <w:rPr>
            <w:rStyle w:val="Hipervnculo"/>
            <w:noProof/>
          </w:rPr>
          <w:t>9.2 Objetivos específicos</w:t>
        </w:r>
        <w:r>
          <w:rPr>
            <w:noProof/>
            <w:webHidden/>
          </w:rPr>
          <w:tab/>
        </w:r>
        <w:r>
          <w:rPr>
            <w:noProof/>
            <w:webHidden/>
          </w:rPr>
          <w:fldChar w:fldCharType="begin"/>
        </w:r>
        <w:r>
          <w:rPr>
            <w:noProof/>
            <w:webHidden/>
          </w:rPr>
          <w:instrText xml:space="preserve"> PAGEREF _Toc198218825 \h </w:instrText>
        </w:r>
        <w:r>
          <w:rPr>
            <w:noProof/>
            <w:webHidden/>
          </w:rPr>
        </w:r>
        <w:r>
          <w:rPr>
            <w:noProof/>
            <w:webHidden/>
          </w:rPr>
          <w:fldChar w:fldCharType="separate"/>
        </w:r>
        <w:r>
          <w:rPr>
            <w:noProof/>
            <w:webHidden/>
          </w:rPr>
          <w:t>10</w:t>
        </w:r>
        <w:r>
          <w:rPr>
            <w:noProof/>
            <w:webHidden/>
          </w:rPr>
          <w:fldChar w:fldCharType="end"/>
        </w:r>
      </w:hyperlink>
    </w:p>
    <w:p w14:paraId="1C4F43EF" w14:textId="7C63E8FB" w:rsidR="00545D75" w:rsidRDefault="00545D75">
      <w:pPr>
        <w:pStyle w:val="TDC1"/>
        <w:tabs>
          <w:tab w:val="right" w:leader="dot" w:pos="9111"/>
        </w:tabs>
        <w:rPr>
          <w:rFonts w:asciiTheme="minorHAnsi" w:eastAsiaTheme="minorEastAsia" w:hAnsiTheme="minorHAnsi"/>
          <w:noProof/>
          <w:lang w:eastAsia="es-MX"/>
        </w:rPr>
      </w:pPr>
      <w:hyperlink w:anchor="_Toc198218826" w:history="1">
        <w:r w:rsidRPr="008F4528">
          <w:rPr>
            <w:rStyle w:val="Hipervnculo"/>
            <w:noProof/>
          </w:rPr>
          <w:t>10. Justificación</w:t>
        </w:r>
        <w:r>
          <w:rPr>
            <w:noProof/>
            <w:webHidden/>
          </w:rPr>
          <w:tab/>
        </w:r>
        <w:r>
          <w:rPr>
            <w:noProof/>
            <w:webHidden/>
          </w:rPr>
          <w:fldChar w:fldCharType="begin"/>
        </w:r>
        <w:r>
          <w:rPr>
            <w:noProof/>
            <w:webHidden/>
          </w:rPr>
          <w:instrText xml:space="preserve"> PAGEREF _Toc198218826 \h </w:instrText>
        </w:r>
        <w:r>
          <w:rPr>
            <w:noProof/>
            <w:webHidden/>
          </w:rPr>
        </w:r>
        <w:r>
          <w:rPr>
            <w:noProof/>
            <w:webHidden/>
          </w:rPr>
          <w:fldChar w:fldCharType="separate"/>
        </w:r>
        <w:r>
          <w:rPr>
            <w:noProof/>
            <w:webHidden/>
          </w:rPr>
          <w:t>11</w:t>
        </w:r>
        <w:r>
          <w:rPr>
            <w:noProof/>
            <w:webHidden/>
          </w:rPr>
          <w:fldChar w:fldCharType="end"/>
        </w:r>
      </w:hyperlink>
    </w:p>
    <w:p w14:paraId="27EDE4BE" w14:textId="53237DE9" w:rsidR="00545D75" w:rsidRDefault="00545D75">
      <w:pPr>
        <w:pStyle w:val="TDC2"/>
        <w:tabs>
          <w:tab w:val="right" w:leader="dot" w:pos="9111"/>
        </w:tabs>
        <w:rPr>
          <w:rFonts w:asciiTheme="minorHAnsi" w:eastAsiaTheme="minorEastAsia" w:hAnsiTheme="minorHAnsi"/>
          <w:noProof/>
          <w:lang w:eastAsia="es-MX"/>
        </w:rPr>
      </w:pPr>
      <w:hyperlink w:anchor="_Toc198218827" w:history="1">
        <w:r w:rsidRPr="008F4528">
          <w:rPr>
            <w:rStyle w:val="Hipervnculo"/>
            <w:noProof/>
          </w:rPr>
          <w:t>10.1 Impacto del proyecto</w:t>
        </w:r>
        <w:r>
          <w:rPr>
            <w:noProof/>
            <w:webHidden/>
          </w:rPr>
          <w:tab/>
        </w:r>
        <w:r>
          <w:rPr>
            <w:noProof/>
            <w:webHidden/>
          </w:rPr>
          <w:fldChar w:fldCharType="begin"/>
        </w:r>
        <w:r>
          <w:rPr>
            <w:noProof/>
            <w:webHidden/>
          </w:rPr>
          <w:instrText xml:space="preserve"> PAGEREF _Toc198218827 \h </w:instrText>
        </w:r>
        <w:r>
          <w:rPr>
            <w:noProof/>
            <w:webHidden/>
          </w:rPr>
        </w:r>
        <w:r>
          <w:rPr>
            <w:noProof/>
            <w:webHidden/>
          </w:rPr>
          <w:fldChar w:fldCharType="separate"/>
        </w:r>
        <w:r>
          <w:rPr>
            <w:noProof/>
            <w:webHidden/>
          </w:rPr>
          <w:t>11</w:t>
        </w:r>
        <w:r>
          <w:rPr>
            <w:noProof/>
            <w:webHidden/>
          </w:rPr>
          <w:fldChar w:fldCharType="end"/>
        </w:r>
      </w:hyperlink>
    </w:p>
    <w:p w14:paraId="6C6D1A59" w14:textId="78CF1763" w:rsidR="00545D75" w:rsidRDefault="00545D75">
      <w:pPr>
        <w:pStyle w:val="TDC3"/>
        <w:tabs>
          <w:tab w:val="right" w:leader="dot" w:pos="9111"/>
        </w:tabs>
        <w:rPr>
          <w:rFonts w:asciiTheme="minorHAnsi" w:eastAsiaTheme="minorEastAsia" w:hAnsiTheme="minorHAnsi"/>
          <w:noProof/>
          <w:lang w:eastAsia="es-MX"/>
        </w:rPr>
      </w:pPr>
      <w:hyperlink w:anchor="_Toc198218828" w:history="1">
        <w:r w:rsidRPr="008F4528">
          <w:rPr>
            <w:rStyle w:val="Hipervnculo"/>
            <w:noProof/>
          </w:rPr>
          <w:t>10.1.1 A corto plazo</w:t>
        </w:r>
        <w:r>
          <w:rPr>
            <w:noProof/>
            <w:webHidden/>
          </w:rPr>
          <w:tab/>
        </w:r>
        <w:r>
          <w:rPr>
            <w:noProof/>
            <w:webHidden/>
          </w:rPr>
          <w:fldChar w:fldCharType="begin"/>
        </w:r>
        <w:r>
          <w:rPr>
            <w:noProof/>
            <w:webHidden/>
          </w:rPr>
          <w:instrText xml:space="preserve"> PAGEREF _Toc198218828 \h </w:instrText>
        </w:r>
        <w:r>
          <w:rPr>
            <w:noProof/>
            <w:webHidden/>
          </w:rPr>
        </w:r>
        <w:r>
          <w:rPr>
            <w:noProof/>
            <w:webHidden/>
          </w:rPr>
          <w:fldChar w:fldCharType="separate"/>
        </w:r>
        <w:r>
          <w:rPr>
            <w:noProof/>
            <w:webHidden/>
          </w:rPr>
          <w:t>11</w:t>
        </w:r>
        <w:r>
          <w:rPr>
            <w:noProof/>
            <w:webHidden/>
          </w:rPr>
          <w:fldChar w:fldCharType="end"/>
        </w:r>
      </w:hyperlink>
    </w:p>
    <w:p w14:paraId="3098B38E" w14:textId="4B06F219" w:rsidR="00545D75" w:rsidRDefault="00545D75">
      <w:pPr>
        <w:pStyle w:val="TDC3"/>
        <w:tabs>
          <w:tab w:val="right" w:leader="dot" w:pos="9111"/>
        </w:tabs>
        <w:rPr>
          <w:rFonts w:asciiTheme="minorHAnsi" w:eastAsiaTheme="minorEastAsia" w:hAnsiTheme="minorHAnsi"/>
          <w:noProof/>
          <w:lang w:eastAsia="es-MX"/>
        </w:rPr>
      </w:pPr>
      <w:hyperlink w:anchor="_Toc198218829" w:history="1">
        <w:r w:rsidRPr="008F4528">
          <w:rPr>
            <w:rStyle w:val="Hipervnculo"/>
            <w:noProof/>
          </w:rPr>
          <w:t>10.1.2 A mediano plazo</w:t>
        </w:r>
        <w:r>
          <w:rPr>
            <w:noProof/>
            <w:webHidden/>
          </w:rPr>
          <w:tab/>
        </w:r>
        <w:r>
          <w:rPr>
            <w:noProof/>
            <w:webHidden/>
          </w:rPr>
          <w:fldChar w:fldCharType="begin"/>
        </w:r>
        <w:r>
          <w:rPr>
            <w:noProof/>
            <w:webHidden/>
          </w:rPr>
          <w:instrText xml:space="preserve"> PAGEREF _Toc198218829 \h </w:instrText>
        </w:r>
        <w:r>
          <w:rPr>
            <w:noProof/>
            <w:webHidden/>
          </w:rPr>
        </w:r>
        <w:r>
          <w:rPr>
            <w:noProof/>
            <w:webHidden/>
          </w:rPr>
          <w:fldChar w:fldCharType="separate"/>
        </w:r>
        <w:r>
          <w:rPr>
            <w:noProof/>
            <w:webHidden/>
          </w:rPr>
          <w:t>11</w:t>
        </w:r>
        <w:r>
          <w:rPr>
            <w:noProof/>
            <w:webHidden/>
          </w:rPr>
          <w:fldChar w:fldCharType="end"/>
        </w:r>
      </w:hyperlink>
    </w:p>
    <w:p w14:paraId="6D2D25BA" w14:textId="3D8A659C" w:rsidR="00545D75" w:rsidRDefault="00545D75">
      <w:pPr>
        <w:pStyle w:val="TDC3"/>
        <w:tabs>
          <w:tab w:val="right" w:leader="dot" w:pos="9111"/>
        </w:tabs>
        <w:rPr>
          <w:rFonts w:asciiTheme="minorHAnsi" w:eastAsiaTheme="minorEastAsia" w:hAnsiTheme="minorHAnsi"/>
          <w:noProof/>
          <w:lang w:eastAsia="es-MX"/>
        </w:rPr>
      </w:pPr>
      <w:hyperlink w:anchor="_Toc198218830" w:history="1">
        <w:r w:rsidRPr="008F4528">
          <w:rPr>
            <w:rStyle w:val="Hipervnculo"/>
            <w:noProof/>
          </w:rPr>
          <w:t>10.1.3 A largo plazo</w:t>
        </w:r>
        <w:r>
          <w:rPr>
            <w:noProof/>
            <w:webHidden/>
          </w:rPr>
          <w:tab/>
        </w:r>
        <w:r>
          <w:rPr>
            <w:noProof/>
            <w:webHidden/>
          </w:rPr>
          <w:fldChar w:fldCharType="begin"/>
        </w:r>
        <w:r>
          <w:rPr>
            <w:noProof/>
            <w:webHidden/>
          </w:rPr>
          <w:instrText xml:space="preserve"> PAGEREF _Toc198218830 \h </w:instrText>
        </w:r>
        <w:r>
          <w:rPr>
            <w:noProof/>
            <w:webHidden/>
          </w:rPr>
        </w:r>
        <w:r>
          <w:rPr>
            <w:noProof/>
            <w:webHidden/>
          </w:rPr>
          <w:fldChar w:fldCharType="separate"/>
        </w:r>
        <w:r>
          <w:rPr>
            <w:noProof/>
            <w:webHidden/>
          </w:rPr>
          <w:t>11</w:t>
        </w:r>
        <w:r>
          <w:rPr>
            <w:noProof/>
            <w:webHidden/>
          </w:rPr>
          <w:fldChar w:fldCharType="end"/>
        </w:r>
      </w:hyperlink>
    </w:p>
    <w:p w14:paraId="780D33EC" w14:textId="10FA91C5" w:rsidR="00545D75" w:rsidRDefault="00545D75">
      <w:pPr>
        <w:pStyle w:val="TDC1"/>
        <w:tabs>
          <w:tab w:val="right" w:leader="dot" w:pos="9111"/>
        </w:tabs>
        <w:rPr>
          <w:rFonts w:asciiTheme="minorHAnsi" w:eastAsiaTheme="minorEastAsia" w:hAnsiTheme="minorHAnsi"/>
          <w:noProof/>
          <w:lang w:eastAsia="es-MX"/>
        </w:rPr>
      </w:pPr>
      <w:hyperlink w:anchor="_Toc198218831" w:history="1">
        <w:r w:rsidRPr="008F4528">
          <w:rPr>
            <w:rStyle w:val="Hipervnculo"/>
            <w:noProof/>
          </w:rPr>
          <w:t>11. Marco teórico</w:t>
        </w:r>
        <w:r>
          <w:rPr>
            <w:noProof/>
            <w:webHidden/>
          </w:rPr>
          <w:tab/>
        </w:r>
        <w:r>
          <w:rPr>
            <w:noProof/>
            <w:webHidden/>
          </w:rPr>
          <w:fldChar w:fldCharType="begin"/>
        </w:r>
        <w:r>
          <w:rPr>
            <w:noProof/>
            <w:webHidden/>
          </w:rPr>
          <w:instrText xml:space="preserve"> PAGEREF _Toc198218831 \h </w:instrText>
        </w:r>
        <w:r>
          <w:rPr>
            <w:noProof/>
            <w:webHidden/>
          </w:rPr>
        </w:r>
        <w:r>
          <w:rPr>
            <w:noProof/>
            <w:webHidden/>
          </w:rPr>
          <w:fldChar w:fldCharType="separate"/>
        </w:r>
        <w:r>
          <w:rPr>
            <w:noProof/>
            <w:webHidden/>
          </w:rPr>
          <w:t>13</w:t>
        </w:r>
        <w:r>
          <w:rPr>
            <w:noProof/>
            <w:webHidden/>
          </w:rPr>
          <w:fldChar w:fldCharType="end"/>
        </w:r>
      </w:hyperlink>
    </w:p>
    <w:p w14:paraId="2D8DDF8B" w14:textId="7806D7F3" w:rsidR="00545D75" w:rsidRDefault="00545D75">
      <w:pPr>
        <w:pStyle w:val="TDC2"/>
        <w:tabs>
          <w:tab w:val="right" w:leader="dot" w:pos="9111"/>
        </w:tabs>
        <w:rPr>
          <w:rFonts w:asciiTheme="minorHAnsi" w:eastAsiaTheme="minorEastAsia" w:hAnsiTheme="minorHAnsi"/>
          <w:noProof/>
          <w:lang w:eastAsia="es-MX"/>
        </w:rPr>
      </w:pPr>
      <w:hyperlink w:anchor="_Toc198218832" w:history="1">
        <w:r w:rsidRPr="008F4528">
          <w:rPr>
            <w:rStyle w:val="Hipervnculo"/>
            <w:noProof/>
          </w:rPr>
          <w:t>11.1 Fundamentos de la estructuración y validación de XML</w:t>
        </w:r>
        <w:r>
          <w:rPr>
            <w:noProof/>
            <w:webHidden/>
          </w:rPr>
          <w:tab/>
        </w:r>
        <w:r>
          <w:rPr>
            <w:noProof/>
            <w:webHidden/>
          </w:rPr>
          <w:fldChar w:fldCharType="begin"/>
        </w:r>
        <w:r>
          <w:rPr>
            <w:noProof/>
            <w:webHidden/>
          </w:rPr>
          <w:instrText xml:space="preserve"> PAGEREF _Toc198218832 \h </w:instrText>
        </w:r>
        <w:r>
          <w:rPr>
            <w:noProof/>
            <w:webHidden/>
          </w:rPr>
        </w:r>
        <w:r>
          <w:rPr>
            <w:noProof/>
            <w:webHidden/>
          </w:rPr>
          <w:fldChar w:fldCharType="separate"/>
        </w:r>
        <w:r>
          <w:rPr>
            <w:noProof/>
            <w:webHidden/>
          </w:rPr>
          <w:t>13</w:t>
        </w:r>
        <w:r>
          <w:rPr>
            <w:noProof/>
            <w:webHidden/>
          </w:rPr>
          <w:fldChar w:fldCharType="end"/>
        </w:r>
      </w:hyperlink>
    </w:p>
    <w:p w14:paraId="36C5A63F" w14:textId="288CCE7B" w:rsidR="00545D75" w:rsidRDefault="00545D75">
      <w:pPr>
        <w:pStyle w:val="TDC3"/>
        <w:tabs>
          <w:tab w:val="right" w:leader="dot" w:pos="9111"/>
        </w:tabs>
        <w:rPr>
          <w:rFonts w:asciiTheme="minorHAnsi" w:eastAsiaTheme="minorEastAsia" w:hAnsiTheme="minorHAnsi"/>
          <w:noProof/>
          <w:lang w:eastAsia="es-MX"/>
        </w:rPr>
      </w:pPr>
      <w:hyperlink w:anchor="_Toc198218833" w:history="1">
        <w:r w:rsidRPr="008F4528">
          <w:rPr>
            <w:rStyle w:val="Hipervnculo"/>
            <w:noProof/>
          </w:rPr>
          <w:t>11.1.1 Estructura de datos en XML (Extensible Markup Lenguage)</w:t>
        </w:r>
        <w:r>
          <w:rPr>
            <w:noProof/>
            <w:webHidden/>
          </w:rPr>
          <w:tab/>
        </w:r>
        <w:r>
          <w:rPr>
            <w:noProof/>
            <w:webHidden/>
          </w:rPr>
          <w:fldChar w:fldCharType="begin"/>
        </w:r>
        <w:r>
          <w:rPr>
            <w:noProof/>
            <w:webHidden/>
          </w:rPr>
          <w:instrText xml:space="preserve"> PAGEREF _Toc198218833 \h </w:instrText>
        </w:r>
        <w:r>
          <w:rPr>
            <w:noProof/>
            <w:webHidden/>
          </w:rPr>
        </w:r>
        <w:r>
          <w:rPr>
            <w:noProof/>
            <w:webHidden/>
          </w:rPr>
          <w:fldChar w:fldCharType="separate"/>
        </w:r>
        <w:r>
          <w:rPr>
            <w:noProof/>
            <w:webHidden/>
          </w:rPr>
          <w:t>13</w:t>
        </w:r>
        <w:r>
          <w:rPr>
            <w:noProof/>
            <w:webHidden/>
          </w:rPr>
          <w:fldChar w:fldCharType="end"/>
        </w:r>
      </w:hyperlink>
    </w:p>
    <w:p w14:paraId="5787950E" w14:textId="3CE157D7" w:rsidR="00545D75" w:rsidRDefault="00545D75">
      <w:pPr>
        <w:pStyle w:val="TDC3"/>
        <w:tabs>
          <w:tab w:val="right" w:leader="dot" w:pos="9111"/>
        </w:tabs>
        <w:rPr>
          <w:rFonts w:asciiTheme="minorHAnsi" w:eastAsiaTheme="minorEastAsia" w:hAnsiTheme="minorHAnsi"/>
          <w:noProof/>
          <w:lang w:eastAsia="es-MX"/>
        </w:rPr>
      </w:pPr>
      <w:hyperlink w:anchor="_Toc198218834" w:history="1">
        <w:r w:rsidRPr="008F4528">
          <w:rPr>
            <w:rStyle w:val="Hipervnculo"/>
            <w:noProof/>
          </w:rPr>
          <w:t>11.1.2 Validación de XML</w:t>
        </w:r>
        <w:r>
          <w:rPr>
            <w:noProof/>
            <w:webHidden/>
          </w:rPr>
          <w:tab/>
        </w:r>
        <w:r>
          <w:rPr>
            <w:noProof/>
            <w:webHidden/>
          </w:rPr>
          <w:fldChar w:fldCharType="begin"/>
        </w:r>
        <w:r>
          <w:rPr>
            <w:noProof/>
            <w:webHidden/>
          </w:rPr>
          <w:instrText xml:space="preserve"> PAGEREF _Toc198218834 \h </w:instrText>
        </w:r>
        <w:r>
          <w:rPr>
            <w:noProof/>
            <w:webHidden/>
          </w:rPr>
        </w:r>
        <w:r>
          <w:rPr>
            <w:noProof/>
            <w:webHidden/>
          </w:rPr>
          <w:fldChar w:fldCharType="separate"/>
        </w:r>
        <w:r>
          <w:rPr>
            <w:noProof/>
            <w:webHidden/>
          </w:rPr>
          <w:t>14</w:t>
        </w:r>
        <w:r>
          <w:rPr>
            <w:noProof/>
            <w:webHidden/>
          </w:rPr>
          <w:fldChar w:fldCharType="end"/>
        </w:r>
      </w:hyperlink>
    </w:p>
    <w:p w14:paraId="076E0F95" w14:textId="0F6EEBF9" w:rsidR="00545D75" w:rsidRDefault="00545D75">
      <w:pPr>
        <w:pStyle w:val="TDC2"/>
        <w:tabs>
          <w:tab w:val="right" w:leader="dot" w:pos="9111"/>
        </w:tabs>
        <w:rPr>
          <w:rFonts w:asciiTheme="minorHAnsi" w:eastAsiaTheme="minorEastAsia" w:hAnsiTheme="minorHAnsi"/>
          <w:noProof/>
          <w:lang w:eastAsia="es-MX"/>
        </w:rPr>
      </w:pPr>
      <w:hyperlink w:anchor="_Toc198218835" w:history="1">
        <w:r w:rsidRPr="008F4528">
          <w:rPr>
            <w:rStyle w:val="Hipervnculo"/>
            <w:noProof/>
          </w:rPr>
          <w:t>11.2 Esquemas de validación en XML</w:t>
        </w:r>
        <w:r>
          <w:rPr>
            <w:noProof/>
            <w:webHidden/>
          </w:rPr>
          <w:tab/>
        </w:r>
        <w:r>
          <w:rPr>
            <w:noProof/>
            <w:webHidden/>
          </w:rPr>
          <w:fldChar w:fldCharType="begin"/>
        </w:r>
        <w:r>
          <w:rPr>
            <w:noProof/>
            <w:webHidden/>
          </w:rPr>
          <w:instrText xml:space="preserve"> PAGEREF _Toc198218835 \h </w:instrText>
        </w:r>
        <w:r>
          <w:rPr>
            <w:noProof/>
            <w:webHidden/>
          </w:rPr>
        </w:r>
        <w:r>
          <w:rPr>
            <w:noProof/>
            <w:webHidden/>
          </w:rPr>
          <w:fldChar w:fldCharType="separate"/>
        </w:r>
        <w:r>
          <w:rPr>
            <w:noProof/>
            <w:webHidden/>
          </w:rPr>
          <w:t>14</w:t>
        </w:r>
        <w:r>
          <w:rPr>
            <w:noProof/>
            <w:webHidden/>
          </w:rPr>
          <w:fldChar w:fldCharType="end"/>
        </w:r>
      </w:hyperlink>
    </w:p>
    <w:p w14:paraId="24588446" w14:textId="7850B7F4" w:rsidR="00545D75" w:rsidRDefault="00545D75">
      <w:pPr>
        <w:pStyle w:val="TDC3"/>
        <w:tabs>
          <w:tab w:val="right" w:leader="dot" w:pos="9111"/>
        </w:tabs>
        <w:rPr>
          <w:rFonts w:asciiTheme="minorHAnsi" w:eastAsiaTheme="minorEastAsia" w:hAnsiTheme="minorHAnsi"/>
          <w:noProof/>
          <w:lang w:eastAsia="es-MX"/>
        </w:rPr>
      </w:pPr>
      <w:hyperlink w:anchor="_Toc198218836" w:history="1">
        <w:r w:rsidRPr="008F4528">
          <w:rPr>
            <w:rStyle w:val="Hipervnculo"/>
            <w:noProof/>
          </w:rPr>
          <w:t>11.2.1 Document Type Definition (DTD)</w:t>
        </w:r>
        <w:r>
          <w:rPr>
            <w:noProof/>
            <w:webHidden/>
          </w:rPr>
          <w:tab/>
        </w:r>
        <w:r>
          <w:rPr>
            <w:noProof/>
            <w:webHidden/>
          </w:rPr>
          <w:fldChar w:fldCharType="begin"/>
        </w:r>
        <w:r>
          <w:rPr>
            <w:noProof/>
            <w:webHidden/>
          </w:rPr>
          <w:instrText xml:space="preserve"> PAGEREF _Toc198218836 \h </w:instrText>
        </w:r>
        <w:r>
          <w:rPr>
            <w:noProof/>
            <w:webHidden/>
          </w:rPr>
        </w:r>
        <w:r>
          <w:rPr>
            <w:noProof/>
            <w:webHidden/>
          </w:rPr>
          <w:fldChar w:fldCharType="separate"/>
        </w:r>
        <w:r>
          <w:rPr>
            <w:noProof/>
            <w:webHidden/>
          </w:rPr>
          <w:t>14</w:t>
        </w:r>
        <w:r>
          <w:rPr>
            <w:noProof/>
            <w:webHidden/>
          </w:rPr>
          <w:fldChar w:fldCharType="end"/>
        </w:r>
      </w:hyperlink>
    </w:p>
    <w:p w14:paraId="72D72D4B" w14:textId="7847B863" w:rsidR="00545D75" w:rsidRDefault="00545D75">
      <w:pPr>
        <w:pStyle w:val="TDC3"/>
        <w:tabs>
          <w:tab w:val="right" w:leader="dot" w:pos="9111"/>
        </w:tabs>
        <w:rPr>
          <w:rFonts w:asciiTheme="minorHAnsi" w:eastAsiaTheme="minorEastAsia" w:hAnsiTheme="minorHAnsi"/>
          <w:noProof/>
          <w:lang w:eastAsia="es-MX"/>
        </w:rPr>
      </w:pPr>
      <w:hyperlink w:anchor="_Toc198218837" w:history="1">
        <w:r w:rsidRPr="008F4528">
          <w:rPr>
            <w:rStyle w:val="Hipervnculo"/>
            <w:noProof/>
          </w:rPr>
          <w:t>11.2.2 XML Schema Definition (XSD)</w:t>
        </w:r>
        <w:r>
          <w:rPr>
            <w:noProof/>
            <w:webHidden/>
          </w:rPr>
          <w:tab/>
        </w:r>
        <w:r>
          <w:rPr>
            <w:noProof/>
            <w:webHidden/>
          </w:rPr>
          <w:fldChar w:fldCharType="begin"/>
        </w:r>
        <w:r>
          <w:rPr>
            <w:noProof/>
            <w:webHidden/>
          </w:rPr>
          <w:instrText xml:space="preserve"> PAGEREF _Toc198218837 \h </w:instrText>
        </w:r>
        <w:r>
          <w:rPr>
            <w:noProof/>
            <w:webHidden/>
          </w:rPr>
        </w:r>
        <w:r>
          <w:rPr>
            <w:noProof/>
            <w:webHidden/>
          </w:rPr>
          <w:fldChar w:fldCharType="separate"/>
        </w:r>
        <w:r>
          <w:rPr>
            <w:noProof/>
            <w:webHidden/>
          </w:rPr>
          <w:t>15</w:t>
        </w:r>
        <w:r>
          <w:rPr>
            <w:noProof/>
            <w:webHidden/>
          </w:rPr>
          <w:fldChar w:fldCharType="end"/>
        </w:r>
      </w:hyperlink>
    </w:p>
    <w:p w14:paraId="43F19B78" w14:textId="34BDDDA4" w:rsidR="00545D75" w:rsidRDefault="00545D75">
      <w:pPr>
        <w:pStyle w:val="TDC3"/>
        <w:tabs>
          <w:tab w:val="right" w:leader="dot" w:pos="9111"/>
        </w:tabs>
        <w:rPr>
          <w:rFonts w:asciiTheme="minorHAnsi" w:eastAsiaTheme="minorEastAsia" w:hAnsiTheme="minorHAnsi"/>
          <w:noProof/>
          <w:lang w:eastAsia="es-MX"/>
        </w:rPr>
      </w:pPr>
      <w:hyperlink w:anchor="_Toc198218838" w:history="1">
        <w:r w:rsidRPr="008F4528">
          <w:rPr>
            <w:rStyle w:val="Hipervnculo"/>
            <w:noProof/>
          </w:rPr>
          <w:t>11.2.3 Web Ontology Lenguage (OWL)</w:t>
        </w:r>
        <w:r>
          <w:rPr>
            <w:noProof/>
            <w:webHidden/>
          </w:rPr>
          <w:tab/>
        </w:r>
        <w:r>
          <w:rPr>
            <w:noProof/>
            <w:webHidden/>
          </w:rPr>
          <w:fldChar w:fldCharType="begin"/>
        </w:r>
        <w:r>
          <w:rPr>
            <w:noProof/>
            <w:webHidden/>
          </w:rPr>
          <w:instrText xml:space="preserve"> PAGEREF _Toc198218838 \h </w:instrText>
        </w:r>
        <w:r>
          <w:rPr>
            <w:noProof/>
            <w:webHidden/>
          </w:rPr>
        </w:r>
        <w:r>
          <w:rPr>
            <w:noProof/>
            <w:webHidden/>
          </w:rPr>
          <w:fldChar w:fldCharType="separate"/>
        </w:r>
        <w:r>
          <w:rPr>
            <w:noProof/>
            <w:webHidden/>
          </w:rPr>
          <w:t>16</w:t>
        </w:r>
        <w:r>
          <w:rPr>
            <w:noProof/>
            <w:webHidden/>
          </w:rPr>
          <w:fldChar w:fldCharType="end"/>
        </w:r>
      </w:hyperlink>
    </w:p>
    <w:p w14:paraId="26E622F0" w14:textId="0550E312" w:rsidR="00545D75" w:rsidRDefault="00545D75">
      <w:pPr>
        <w:pStyle w:val="TDC2"/>
        <w:tabs>
          <w:tab w:val="right" w:leader="dot" w:pos="9111"/>
        </w:tabs>
        <w:rPr>
          <w:rFonts w:asciiTheme="minorHAnsi" w:eastAsiaTheme="minorEastAsia" w:hAnsiTheme="minorHAnsi"/>
          <w:noProof/>
          <w:lang w:eastAsia="es-MX"/>
        </w:rPr>
      </w:pPr>
      <w:hyperlink w:anchor="_Toc198218839" w:history="1">
        <w:r w:rsidRPr="008F4528">
          <w:rPr>
            <w:rStyle w:val="Hipervnculo"/>
            <w:noProof/>
          </w:rPr>
          <w:t>11.3 Análisis de tecnologías para la construcción del sistema</w:t>
        </w:r>
        <w:r>
          <w:rPr>
            <w:noProof/>
            <w:webHidden/>
          </w:rPr>
          <w:tab/>
        </w:r>
        <w:r>
          <w:rPr>
            <w:noProof/>
            <w:webHidden/>
          </w:rPr>
          <w:fldChar w:fldCharType="begin"/>
        </w:r>
        <w:r>
          <w:rPr>
            <w:noProof/>
            <w:webHidden/>
          </w:rPr>
          <w:instrText xml:space="preserve"> PAGEREF _Toc198218839 \h </w:instrText>
        </w:r>
        <w:r>
          <w:rPr>
            <w:noProof/>
            <w:webHidden/>
          </w:rPr>
        </w:r>
        <w:r>
          <w:rPr>
            <w:noProof/>
            <w:webHidden/>
          </w:rPr>
          <w:fldChar w:fldCharType="separate"/>
        </w:r>
        <w:r>
          <w:rPr>
            <w:noProof/>
            <w:webHidden/>
          </w:rPr>
          <w:t>16</w:t>
        </w:r>
        <w:r>
          <w:rPr>
            <w:noProof/>
            <w:webHidden/>
          </w:rPr>
          <w:fldChar w:fldCharType="end"/>
        </w:r>
      </w:hyperlink>
    </w:p>
    <w:p w14:paraId="65D70A95" w14:textId="4FCD273D" w:rsidR="00545D75" w:rsidRDefault="00545D75">
      <w:pPr>
        <w:pStyle w:val="TDC3"/>
        <w:tabs>
          <w:tab w:val="right" w:leader="dot" w:pos="9111"/>
        </w:tabs>
        <w:rPr>
          <w:rFonts w:asciiTheme="minorHAnsi" w:eastAsiaTheme="minorEastAsia" w:hAnsiTheme="minorHAnsi"/>
          <w:noProof/>
          <w:lang w:eastAsia="es-MX"/>
        </w:rPr>
      </w:pPr>
      <w:hyperlink w:anchor="_Toc198218840" w:history="1">
        <w:r w:rsidRPr="008F4528">
          <w:rPr>
            <w:rStyle w:val="Hipervnculo"/>
            <w:noProof/>
          </w:rPr>
          <w:t>11.3.1 Frameworks para el desarrollo de APIs en Python (FastApi)</w:t>
        </w:r>
        <w:r>
          <w:rPr>
            <w:noProof/>
            <w:webHidden/>
          </w:rPr>
          <w:tab/>
        </w:r>
        <w:r>
          <w:rPr>
            <w:noProof/>
            <w:webHidden/>
          </w:rPr>
          <w:fldChar w:fldCharType="begin"/>
        </w:r>
        <w:r>
          <w:rPr>
            <w:noProof/>
            <w:webHidden/>
          </w:rPr>
          <w:instrText xml:space="preserve"> PAGEREF _Toc198218840 \h </w:instrText>
        </w:r>
        <w:r>
          <w:rPr>
            <w:noProof/>
            <w:webHidden/>
          </w:rPr>
        </w:r>
        <w:r>
          <w:rPr>
            <w:noProof/>
            <w:webHidden/>
          </w:rPr>
          <w:fldChar w:fldCharType="separate"/>
        </w:r>
        <w:r>
          <w:rPr>
            <w:noProof/>
            <w:webHidden/>
          </w:rPr>
          <w:t>16</w:t>
        </w:r>
        <w:r>
          <w:rPr>
            <w:noProof/>
            <w:webHidden/>
          </w:rPr>
          <w:fldChar w:fldCharType="end"/>
        </w:r>
      </w:hyperlink>
    </w:p>
    <w:p w14:paraId="05BDD537" w14:textId="5131D9CF" w:rsidR="00545D75" w:rsidRDefault="00545D75">
      <w:pPr>
        <w:pStyle w:val="TDC3"/>
        <w:tabs>
          <w:tab w:val="right" w:leader="dot" w:pos="9111"/>
        </w:tabs>
        <w:rPr>
          <w:rFonts w:asciiTheme="minorHAnsi" w:eastAsiaTheme="minorEastAsia" w:hAnsiTheme="minorHAnsi"/>
          <w:noProof/>
          <w:lang w:eastAsia="es-MX"/>
        </w:rPr>
      </w:pPr>
      <w:hyperlink w:anchor="_Toc198218841" w:history="1">
        <w:r w:rsidRPr="008F4528">
          <w:rPr>
            <w:rStyle w:val="Hipervnculo"/>
            <w:noProof/>
          </w:rPr>
          <w:t>11.3.2 Manipulación y validación de XML (xml.etree)</w:t>
        </w:r>
        <w:r>
          <w:rPr>
            <w:noProof/>
            <w:webHidden/>
          </w:rPr>
          <w:tab/>
        </w:r>
        <w:r>
          <w:rPr>
            <w:noProof/>
            <w:webHidden/>
          </w:rPr>
          <w:fldChar w:fldCharType="begin"/>
        </w:r>
        <w:r>
          <w:rPr>
            <w:noProof/>
            <w:webHidden/>
          </w:rPr>
          <w:instrText xml:space="preserve"> PAGEREF _Toc198218841 \h </w:instrText>
        </w:r>
        <w:r>
          <w:rPr>
            <w:noProof/>
            <w:webHidden/>
          </w:rPr>
        </w:r>
        <w:r>
          <w:rPr>
            <w:noProof/>
            <w:webHidden/>
          </w:rPr>
          <w:fldChar w:fldCharType="separate"/>
        </w:r>
        <w:r>
          <w:rPr>
            <w:noProof/>
            <w:webHidden/>
          </w:rPr>
          <w:t>17</w:t>
        </w:r>
        <w:r>
          <w:rPr>
            <w:noProof/>
            <w:webHidden/>
          </w:rPr>
          <w:fldChar w:fldCharType="end"/>
        </w:r>
      </w:hyperlink>
    </w:p>
    <w:p w14:paraId="5EA965B6" w14:textId="38DDEB44" w:rsidR="00545D75" w:rsidRDefault="00545D75">
      <w:pPr>
        <w:pStyle w:val="TDC3"/>
        <w:tabs>
          <w:tab w:val="right" w:leader="dot" w:pos="9111"/>
        </w:tabs>
        <w:rPr>
          <w:rFonts w:asciiTheme="minorHAnsi" w:eastAsiaTheme="minorEastAsia" w:hAnsiTheme="minorHAnsi"/>
          <w:noProof/>
          <w:lang w:eastAsia="es-MX"/>
        </w:rPr>
      </w:pPr>
      <w:hyperlink w:anchor="_Toc198218842" w:history="1">
        <w:r w:rsidRPr="008F4528">
          <w:rPr>
            <w:rStyle w:val="Hipervnculo"/>
            <w:noProof/>
          </w:rPr>
          <w:t>11.3.3 Validación de XML con DTD y XSD (lxml)</w:t>
        </w:r>
        <w:r>
          <w:rPr>
            <w:noProof/>
            <w:webHidden/>
          </w:rPr>
          <w:tab/>
        </w:r>
        <w:r>
          <w:rPr>
            <w:noProof/>
            <w:webHidden/>
          </w:rPr>
          <w:fldChar w:fldCharType="begin"/>
        </w:r>
        <w:r>
          <w:rPr>
            <w:noProof/>
            <w:webHidden/>
          </w:rPr>
          <w:instrText xml:space="preserve"> PAGEREF _Toc198218842 \h </w:instrText>
        </w:r>
        <w:r>
          <w:rPr>
            <w:noProof/>
            <w:webHidden/>
          </w:rPr>
        </w:r>
        <w:r>
          <w:rPr>
            <w:noProof/>
            <w:webHidden/>
          </w:rPr>
          <w:fldChar w:fldCharType="separate"/>
        </w:r>
        <w:r>
          <w:rPr>
            <w:noProof/>
            <w:webHidden/>
          </w:rPr>
          <w:t>17</w:t>
        </w:r>
        <w:r>
          <w:rPr>
            <w:noProof/>
            <w:webHidden/>
          </w:rPr>
          <w:fldChar w:fldCharType="end"/>
        </w:r>
      </w:hyperlink>
    </w:p>
    <w:p w14:paraId="23AFE2F1" w14:textId="267B9CAA" w:rsidR="00545D75" w:rsidRDefault="00545D75">
      <w:pPr>
        <w:pStyle w:val="TDC3"/>
        <w:tabs>
          <w:tab w:val="right" w:leader="dot" w:pos="9111"/>
        </w:tabs>
        <w:rPr>
          <w:rFonts w:asciiTheme="minorHAnsi" w:eastAsiaTheme="minorEastAsia" w:hAnsiTheme="minorHAnsi"/>
          <w:noProof/>
          <w:lang w:eastAsia="es-MX"/>
        </w:rPr>
      </w:pPr>
      <w:hyperlink w:anchor="_Toc198218843" w:history="1">
        <w:r w:rsidRPr="008F4528">
          <w:rPr>
            <w:rStyle w:val="Hipervnculo"/>
            <w:noProof/>
          </w:rPr>
          <w:t>11.3.4 Conversión de XML a otros formatos (xmltodict)</w:t>
        </w:r>
        <w:r>
          <w:rPr>
            <w:noProof/>
            <w:webHidden/>
          </w:rPr>
          <w:tab/>
        </w:r>
        <w:r>
          <w:rPr>
            <w:noProof/>
            <w:webHidden/>
          </w:rPr>
          <w:fldChar w:fldCharType="begin"/>
        </w:r>
        <w:r>
          <w:rPr>
            <w:noProof/>
            <w:webHidden/>
          </w:rPr>
          <w:instrText xml:space="preserve"> PAGEREF _Toc198218843 \h </w:instrText>
        </w:r>
        <w:r>
          <w:rPr>
            <w:noProof/>
            <w:webHidden/>
          </w:rPr>
        </w:r>
        <w:r>
          <w:rPr>
            <w:noProof/>
            <w:webHidden/>
          </w:rPr>
          <w:fldChar w:fldCharType="separate"/>
        </w:r>
        <w:r>
          <w:rPr>
            <w:noProof/>
            <w:webHidden/>
          </w:rPr>
          <w:t>18</w:t>
        </w:r>
        <w:r>
          <w:rPr>
            <w:noProof/>
            <w:webHidden/>
          </w:rPr>
          <w:fldChar w:fldCharType="end"/>
        </w:r>
      </w:hyperlink>
    </w:p>
    <w:p w14:paraId="2DA1F9A4" w14:textId="60FDB94C" w:rsidR="00545D75" w:rsidRDefault="00545D75">
      <w:pPr>
        <w:pStyle w:val="TDC3"/>
        <w:tabs>
          <w:tab w:val="right" w:leader="dot" w:pos="9111"/>
        </w:tabs>
        <w:rPr>
          <w:rFonts w:asciiTheme="minorHAnsi" w:eastAsiaTheme="minorEastAsia" w:hAnsiTheme="minorHAnsi"/>
          <w:noProof/>
          <w:lang w:eastAsia="es-MX"/>
        </w:rPr>
      </w:pPr>
      <w:hyperlink w:anchor="_Toc198218844" w:history="1">
        <w:r w:rsidRPr="008F4528">
          <w:rPr>
            <w:rStyle w:val="Hipervnculo"/>
            <w:noProof/>
          </w:rPr>
          <w:t>11.3.5 Procesamiento semántico de XML con OWL y RDF</w:t>
        </w:r>
        <w:r>
          <w:rPr>
            <w:noProof/>
            <w:webHidden/>
          </w:rPr>
          <w:tab/>
        </w:r>
        <w:r>
          <w:rPr>
            <w:noProof/>
            <w:webHidden/>
          </w:rPr>
          <w:fldChar w:fldCharType="begin"/>
        </w:r>
        <w:r>
          <w:rPr>
            <w:noProof/>
            <w:webHidden/>
          </w:rPr>
          <w:instrText xml:space="preserve"> PAGEREF _Toc198218844 \h </w:instrText>
        </w:r>
        <w:r>
          <w:rPr>
            <w:noProof/>
            <w:webHidden/>
          </w:rPr>
        </w:r>
        <w:r>
          <w:rPr>
            <w:noProof/>
            <w:webHidden/>
          </w:rPr>
          <w:fldChar w:fldCharType="separate"/>
        </w:r>
        <w:r>
          <w:rPr>
            <w:noProof/>
            <w:webHidden/>
          </w:rPr>
          <w:t>18</w:t>
        </w:r>
        <w:r>
          <w:rPr>
            <w:noProof/>
            <w:webHidden/>
          </w:rPr>
          <w:fldChar w:fldCharType="end"/>
        </w:r>
      </w:hyperlink>
    </w:p>
    <w:p w14:paraId="39F2C3FF" w14:textId="0EC2EC70" w:rsidR="00545D75" w:rsidRDefault="00545D75">
      <w:pPr>
        <w:pStyle w:val="TDC2"/>
        <w:tabs>
          <w:tab w:val="right" w:leader="dot" w:pos="9111"/>
        </w:tabs>
        <w:rPr>
          <w:rFonts w:asciiTheme="minorHAnsi" w:eastAsiaTheme="minorEastAsia" w:hAnsiTheme="minorHAnsi"/>
          <w:noProof/>
          <w:lang w:eastAsia="es-MX"/>
        </w:rPr>
      </w:pPr>
      <w:hyperlink w:anchor="_Toc198218845" w:history="1">
        <w:r w:rsidRPr="008F4528">
          <w:rPr>
            <w:rStyle w:val="Hipervnculo"/>
            <w:noProof/>
          </w:rPr>
          <w:t>11.4 Tecnologías para el desarrollo del cliente web</w:t>
        </w:r>
        <w:r>
          <w:rPr>
            <w:noProof/>
            <w:webHidden/>
          </w:rPr>
          <w:tab/>
        </w:r>
        <w:r>
          <w:rPr>
            <w:noProof/>
            <w:webHidden/>
          </w:rPr>
          <w:fldChar w:fldCharType="begin"/>
        </w:r>
        <w:r>
          <w:rPr>
            <w:noProof/>
            <w:webHidden/>
          </w:rPr>
          <w:instrText xml:space="preserve"> PAGEREF _Toc198218845 \h </w:instrText>
        </w:r>
        <w:r>
          <w:rPr>
            <w:noProof/>
            <w:webHidden/>
          </w:rPr>
        </w:r>
        <w:r>
          <w:rPr>
            <w:noProof/>
            <w:webHidden/>
          </w:rPr>
          <w:fldChar w:fldCharType="separate"/>
        </w:r>
        <w:r>
          <w:rPr>
            <w:noProof/>
            <w:webHidden/>
          </w:rPr>
          <w:t>18</w:t>
        </w:r>
        <w:r>
          <w:rPr>
            <w:noProof/>
            <w:webHidden/>
          </w:rPr>
          <w:fldChar w:fldCharType="end"/>
        </w:r>
      </w:hyperlink>
    </w:p>
    <w:p w14:paraId="3155E90D" w14:textId="1575299F" w:rsidR="00545D75" w:rsidRDefault="00545D75">
      <w:pPr>
        <w:pStyle w:val="TDC3"/>
        <w:tabs>
          <w:tab w:val="right" w:leader="dot" w:pos="9111"/>
        </w:tabs>
        <w:rPr>
          <w:rFonts w:asciiTheme="minorHAnsi" w:eastAsiaTheme="minorEastAsia" w:hAnsiTheme="minorHAnsi"/>
          <w:noProof/>
          <w:lang w:eastAsia="es-MX"/>
        </w:rPr>
      </w:pPr>
      <w:hyperlink w:anchor="_Toc198218846" w:history="1">
        <w:r w:rsidRPr="008F4528">
          <w:rPr>
            <w:rStyle w:val="Hipervnculo"/>
            <w:noProof/>
          </w:rPr>
          <w:t>11.4.1 React.js</w:t>
        </w:r>
        <w:r>
          <w:rPr>
            <w:noProof/>
            <w:webHidden/>
          </w:rPr>
          <w:tab/>
        </w:r>
        <w:r>
          <w:rPr>
            <w:noProof/>
            <w:webHidden/>
          </w:rPr>
          <w:fldChar w:fldCharType="begin"/>
        </w:r>
        <w:r>
          <w:rPr>
            <w:noProof/>
            <w:webHidden/>
          </w:rPr>
          <w:instrText xml:space="preserve"> PAGEREF _Toc198218846 \h </w:instrText>
        </w:r>
        <w:r>
          <w:rPr>
            <w:noProof/>
            <w:webHidden/>
          </w:rPr>
        </w:r>
        <w:r>
          <w:rPr>
            <w:noProof/>
            <w:webHidden/>
          </w:rPr>
          <w:fldChar w:fldCharType="separate"/>
        </w:r>
        <w:r>
          <w:rPr>
            <w:noProof/>
            <w:webHidden/>
          </w:rPr>
          <w:t>18</w:t>
        </w:r>
        <w:r>
          <w:rPr>
            <w:noProof/>
            <w:webHidden/>
          </w:rPr>
          <w:fldChar w:fldCharType="end"/>
        </w:r>
      </w:hyperlink>
    </w:p>
    <w:p w14:paraId="47DA6247" w14:textId="2A625545" w:rsidR="00545D75" w:rsidRDefault="00545D75">
      <w:pPr>
        <w:pStyle w:val="TDC3"/>
        <w:tabs>
          <w:tab w:val="right" w:leader="dot" w:pos="9111"/>
        </w:tabs>
        <w:rPr>
          <w:rFonts w:asciiTheme="minorHAnsi" w:eastAsiaTheme="minorEastAsia" w:hAnsiTheme="minorHAnsi"/>
          <w:noProof/>
          <w:lang w:eastAsia="es-MX"/>
        </w:rPr>
      </w:pPr>
      <w:hyperlink w:anchor="_Toc198218847" w:history="1">
        <w:r w:rsidRPr="008F4528">
          <w:rPr>
            <w:rStyle w:val="Hipervnculo"/>
            <w:noProof/>
          </w:rPr>
          <w:t>11.4.2 Next.js</w:t>
        </w:r>
        <w:r>
          <w:rPr>
            <w:noProof/>
            <w:webHidden/>
          </w:rPr>
          <w:tab/>
        </w:r>
        <w:r>
          <w:rPr>
            <w:noProof/>
            <w:webHidden/>
          </w:rPr>
          <w:fldChar w:fldCharType="begin"/>
        </w:r>
        <w:r>
          <w:rPr>
            <w:noProof/>
            <w:webHidden/>
          </w:rPr>
          <w:instrText xml:space="preserve"> PAGEREF _Toc198218847 \h </w:instrText>
        </w:r>
        <w:r>
          <w:rPr>
            <w:noProof/>
            <w:webHidden/>
          </w:rPr>
        </w:r>
        <w:r>
          <w:rPr>
            <w:noProof/>
            <w:webHidden/>
          </w:rPr>
          <w:fldChar w:fldCharType="separate"/>
        </w:r>
        <w:r>
          <w:rPr>
            <w:noProof/>
            <w:webHidden/>
          </w:rPr>
          <w:t>19</w:t>
        </w:r>
        <w:r>
          <w:rPr>
            <w:noProof/>
            <w:webHidden/>
          </w:rPr>
          <w:fldChar w:fldCharType="end"/>
        </w:r>
      </w:hyperlink>
    </w:p>
    <w:p w14:paraId="1FF90D5E" w14:textId="43EC9879" w:rsidR="00545D75" w:rsidRDefault="00545D75">
      <w:pPr>
        <w:pStyle w:val="TDC1"/>
        <w:tabs>
          <w:tab w:val="right" w:leader="dot" w:pos="9111"/>
        </w:tabs>
        <w:rPr>
          <w:rFonts w:asciiTheme="minorHAnsi" w:eastAsiaTheme="minorEastAsia" w:hAnsiTheme="minorHAnsi"/>
          <w:noProof/>
          <w:lang w:eastAsia="es-MX"/>
        </w:rPr>
      </w:pPr>
      <w:hyperlink w:anchor="_Toc198218848" w:history="1">
        <w:r w:rsidRPr="008F4528">
          <w:rPr>
            <w:rStyle w:val="Hipervnculo"/>
            <w:noProof/>
          </w:rPr>
          <w:t>12. Procedimiento y descripción de las actividades realizadas</w:t>
        </w:r>
        <w:r>
          <w:rPr>
            <w:noProof/>
            <w:webHidden/>
          </w:rPr>
          <w:tab/>
        </w:r>
        <w:r>
          <w:rPr>
            <w:noProof/>
            <w:webHidden/>
          </w:rPr>
          <w:fldChar w:fldCharType="begin"/>
        </w:r>
        <w:r>
          <w:rPr>
            <w:noProof/>
            <w:webHidden/>
          </w:rPr>
          <w:instrText xml:space="preserve"> PAGEREF _Toc198218848 \h </w:instrText>
        </w:r>
        <w:r>
          <w:rPr>
            <w:noProof/>
            <w:webHidden/>
          </w:rPr>
        </w:r>
        <w:r>
          <w:rPr>
            <w:noProof/>
            <w:webHidden/>
          </w:rPr>
          <w:fldChar w:fldCharType="separate"/>
        </w:r>
        <w:r>
          <w:rPr>
            <w:noProof/>
            <w:webHidden/>
          </w:rPr>
          <w:t>20</w:t>
        </w:r>
        <w:r>
          <w:rPr>
            <w:noProof/>
            <w:webHidden/>
          </w:rPr>
          <w:fldChar w:fldCharType="end"/>
        </w:r>
      </w:hyperlink>
    </w:p>
    <w:p w14:paraId="3082A53E" w14:textId="3B449542" w:rsidR="00545D75" w:rsidRDefault="00545D75">
      <w:pPr>
        <w:pStyle w:val="TDC2"/>
        <w:tabs>
          <w:tab w:val="right" w:leader="dot" w:pos="9111"/>
        </w:tabs>
        <w:rPr>
          <w:rFonts w:asciiTheme="minorHAnsi" w:eastAsiaTheme="minorEastAsia" w:hAnsiTheme="minorHAnsi"/>
          <w:noProof/>
          <w:lang w:eastAsia="es-MX"/>
        </w:rPr>
      </w:pPr>
      <w:hyperlink w:anchor="_Toc198218849" w:history="1">
        <w:r w:rsidRPr="008F4528">
          <w:rPr>
            <w:rStyle w:val="Hipervnculo"/>
            <w:noProof/>
          </w:rPr>
          <w:t>12.1 Metodología aplicada</w:t>
        </w:r>
        <w:r>
          <w:rPr>
            <w:noProof/>
            <w:webHidden/>
          </w:rPr>
          <w:tab/>
        </w:r>
        <w:r>
          <w:rPr>
            <w:noProof/>
            <w:webHidden/>
          </w:rPr>
          <w:fldChar w:fldCharType="begin"/>
        </w:r>
        <w:r>
          <w:rPr>
            <w:noProof/>
            <w:webHidden/>
          </w:rPr>
          <w:instrText xml:space="preserve"> PAGEREF _Toc198218849 \h </w:instrText>
        </w:r>
        <w:r>
          <w:rPr>
            <w:noProof/>
            <w:webHidden/>
          </w:rPr>
        </w:r>
        <w:r>
          <w:rPr>
            <w:noProof/>
            <w:webHidden/>
          </w:rPr>
          <w:fldChar w:fldCharType="separate"/>
        </w:r>
        <w:r>
          <w:rPr>
            <w:noProof/>
            <w:webHidden/>
          </w:rPr>
          <w:t>20</w:t>
        </w:r>
        <w:r>
          <w:rPr>
            <w:noProof/>
            <w:webHidden/>
          </w:rPr>
          <w:fldChar w:fldCharType="end"/>
        </w:r>
      </w:hyperlink>
    </w:p>
    <w:p w14:paraId="1F0A0A0D" w14:textId="10FF6EE9" w:rsidR="00545D75" w:rsidRDefault="00545D75">
      <w:pPr>
        <w:pStyle w:val="TDC2"/>
        <w:tabs>
          <w:tab w:val="right" w:leader="dot" w:pos="9111"/>
        </w:tabs>
        <w:rPr>
          <w:rFonts w:asciiTheme="minorHAnsi" w:eastAsiaTheme="minorEastAsia" w:hAnsiTheme="minorHAnsi"/>
          <w:noProof/>
          <w:lang w:eastAsia="es-MX"/>
        </w:rPr>
      </w:pPr>
      <w:hyperlink w:anchor="_Toc198218850" w:history="1">
        <w:r w:rsidRPr="008F4528">
          <w:rPr>
            <w:rStyle w:val="Hipervnculo"/>
            <w:noProof/>
          </w:rPr>
          <w:t>12.2 Análisis de requerimientos</w:t>
        </w:r>
        <w:r>
          <w:rPr>
            <w:noProof/>
            <w:webHidden/>
          </w:rPr>
          <w:tab/>
        </w:r>
        <w:r>
          <w:rPr>
            <w:noProof/>
            <w:webHidden/>
          </w:rPr>
          <w:fldChar w:fldCharType="begin"/>
        </w:r>
        <w:r>
          <w:rPr>
            <w:noProof/>
            <w:webHidden/>
          </w:rPr>
          <w:instrText xml:space="preserve"> PAGEREF _Toc198218850 \h </w:instrText>
        </w:r>
        <w:r>
          <w:rPr>
            <w:noProof/>
            <w:webHidden/>
          </w:rPr>
        </w:r>
        <w:r>
          <w:rPr>
            <w:noProof/>
            <w:webHidden/>
          </w:rPr>
          <w:fldChar w:fldCharType="separate"/>
        </w:r>
        <w:r>
          <w:rPr>
            <w:noProof/>
            <w:webHidden/>
          </w:rPr>
          <w:t>22</w:t>
        </w:r>
        <w:r>
          <w:rPr>
            <w:noProof/>
            <w:webHidden/>
          </w:rPr>
          <w:fldChar w:fldCharType="end"/>
        </w:r>
      </w:hyperlink>
    </w:p>
    <w:p w14:paraId="5F3055FC" w14:textId="5DAD95D9" w:rsidR="00545D75" w:rsidRDefault="00545D75">
      <w:pPr>
        <w:pStyle w:val="TDC3"/>
        <w:tabs>
          <w:tab w:val="right" w:leader="dot" w:pos="9111"/>
        </w:tabs>
        <w:rPr>
          <w:rFonts w:asciiTheme="minorHAnsi" w:eastAsiaTheme="minorEastAsia" w:hAnsiTheme="minorHAnsi"/>
          <w:noProof/>
          <w:lang w:eastAsia="es-MX"/>
        </w:rPr>
      </w:pPr>
      <w:hyperlink w:anchor="_Toc198218851" w:history="1">
        <w:r w:rsidRPr="008F4528">
          <w:rPr>
            <w:rStyle w:val="Hipervnculo"/>
            <w:noProof/>
          </w:rPr>
          <w:t>12.2.1 Análisis de la estructura y datos exportados desde SECIHTI</w:t>
        </w:r>
        <w:r>
          <w:rPr>
            <w:noProof/>
            <w:webHidden/>
          </w:rPr>
          <w:tab/>
        </w:r>
        <w:r>
          <w:rPr>
            <w:noProof/>
            <w:webHidden/>
          </w:rPr>
          <w:fldChar w:fldCharType="begin"/>
        </w:r>
        <w:r>
          <w:rPr>
            <w:noProof/>
            <w:webHidden/>
          </w:rPr>
          <w:instrText xml:space="preserve"> PAGEREF _Toc198218851 \h </w:instrText>
        </w:r>
        <w:r>
          <w:rPr>
            <w:noProof/>
            <w:webHidden/>
          </w:rPr>
        </w:r>
        <w:r>
          <w:rPr>
            <w:noProof/>
            <w:webHidden/>
          </w:rPr>
          <w:fldChar w:fldCharType="separate"/>
        </w:r>
        <w:r>
          <w:rPr>
            <w:noProof/>
            <w:webHidden/>
          </w:rPr>
          <w:t>22</w:t>
        </w:r>
        <w:r>
          <w:rPr>
            <w:noProof/>
            <w:webHidden/>
          </w:rPr>
          <w:fldChar w:fldCharType="end"/>
        </w:r>
      </w:hyperlink>
    </w:p>
    <w:p w14:paraId="5C5F8667" w14:textId="3FD47A15" w:rsidR="00545D75" w:rsidRDefault="00545D75">
      <w:pPr>
        <w:pStyle w:val="TDC3"/>
        <w:tabs>
          <w:tab w:val="right" w:leader="dot" w:pos="9111"/>
        </w:tabs>
        <w:rPr>
          <w:rFonts w:asciiTheme="minorHAnsi" w:eastAsiaTheme="minorEastAsia" w:hAnsiTheme="minorHAnsi"/>
          <w:noProof/>
          <w:lang w:eastAsia="es-MX"/>
        </w:rPr>
      </w:pPr>
      <w:hyperlink w:anchor="_Toc198218852" w:history="1">
        <w:r w:rsidRPr="008F4528">
          <w:rPr>
            <w:rStyle w:val="Hipervnculo"/>
            <w:noProof/>
          </w:rPr>
          <w:t>12.2.2 Identificación de Requerimientos de PRODEP y TecNM</w:t>
        </w:r>
        <w:r>
          <w:rPr>
            <w:noProof/>
            <w:webHidden/>
          </w:rPr>
          <w:tab/>
        </w:r>
        <w:r>
          <w:rPr>
            <w:noProof/>
            <w:webHidden/>
          </w:rPr>
          <w:fldChar w:fldCharType="begin"/>
        </w:r>
        <w:r>
          <w:rPr>
            <w:noProof/>
            <w:webHidden/>
          </w:rPr>
          <w:instrText xml:space="preserve"> PAGEREF _Toc198218852 \h </w:instrText>
        </w:r>
        <w:r>
          <w:rPr>
            <w:noProof/>
            <w:webHidden/>
          </w:rPr>
        </w:r>
        <w:r>
          <w:rPr>
            <w:noProof/>
            <w:webHidden/>
          </w:rPr>
          <w:fldChar w:fldCharType="separate"/>
        </w:r>
        <w:r>
          <w:rPr>
            <w:noProof/>
            <w:webHidden/>
          </w:rPr>
          <w:t>27</w:t>
        </w:r>
        <w:r>
          <w:rPr>
            <w:noProof/>
            <w:webHidden/>
          </w:rPr>
          <w:fldChar w:fldCharType="end"/>
        </w:r>
      </w:hyperlink>
    </w:p>
    <w:p w14:paraId="57B3FFCC" w14:textId="0252B6D6" w:rsidR="00545D75" w:rsidRDefault="00545D75">
      <w:pPr>
        <w:pStyle w:val="TDC3"/>
        <w:tabs>
          <w:tab w:val="right" w:leader="dot" w:pos="9111"/>
        </w:tabs>
        <w:rPr>
          <w:rFonts w:asciiTheme="minorHAnsi" w:eastAsiaTheme="minorEastAsia" w:hAnsiTheme="minorHAnsi"/>
          <w:noProof/>
          <w:lang w:eastAsia="es-MX"/>
        </w:rPr>
      </w:pPr>
      <w:hyperlink w:anchor="_Toc198218853" w:history="1">
        <w:r w:rsidRPr="008F4528">
          <w:rPr>
            <w:rStyle w:val="Hipervnculo"/>
            <w:noProof/>
          </w:rPr>
          <w:t>12.2.3 Definición de criterios de homologación</w:t>
        </w:r>
        <w:r>
          <w:rPr>
            <w:noProof/>
            <w:webHidden/>
          </w:rPr>
          <w:tab/>
        </w:r>
        <w:r>
          <w:rPr>
            <w:noProof/>
            <w:webHidden/>
          </w:rPr>
          <w:fldChar w:fldCharType="begin"/>
        </w:r>
        <w:r>
          <w:rPr>
            <w:noProof/>
            <w:webHidden/>
          </w:rPr>
          <w:instrText xml:space="preserve"> PAGEREF _Toc198218853 \h </w:instrText>
        </w:r>
        <w:r>
          <w:rPr>
            <w:noProof/>
            <w:webHidden/>
          </w:rPr>
        </w:r>
        <w:r>
          <w:rPr>
            <w:noProof/>
            <w:webHidden/>
          </w:rPr>
          <w:fldChar w:fldCharType="separate"/>
        </w:r>
        <w:r>
          <w:rPr>
            <w:noProof/>
            <w:webHidden/>
          </w:rPr>
          <w:t>27</w:t>
        </w:r>
        <w:r>
          <w:rPr>
            <w:noProof/>
            <w:webHidden/>
          </w:rPr>
          <w:fldChar w:fldCharType="end"/>
        </w:r>
      </w:hyperlink>
    </w:p>
    <w:p w14:paraId="2F6921E8" w14:textId="285C8377" w:rsidR="00545D75" w:rsidRDefault="00545D75">
      <w:pPr>
        <w:pStyle w:val="TDC2"/>
        <w:tabs>
          <w:tab w:val="right" w:leader="dot" w:pos="9111"/>
        </w:tabs>
        <w:rPr>
          <w:rFonts w:asciiTheme="minorHAnsi" w:eastAsiaTheme="minorEastAsia" w:hAnsiTheme="minorHAnsi"/>
          <w:noProof/>
          <w:lang w:eastAsia="es-MX"/>
        </w:rPr>
      </w:pPr>
      <w:hyperlink w:anchor="_Toc198218854" w:history="1">
        <w:r w:rsidRPr="008F4528">
          <w:rPr>
            <w:rStyle w:val="Hipervnculo"/>
            <w:noProof/>
          </w:rPr>
          <w:t>12.3 Diseño de los esquemas XML y OWL</w:t>
        </w:r>
        <w:r>
          <w:rPr>
            <w:noProof/>
            <w:webHidden/>
          </w:rPr>
          <w:tab/>
        </w:r>
        <w:r>
          <w:rPr>
            <w:noProof/>
            <w:webHidden/>
          </w:rPr>
          <w:fldChar w:fldCharType="begin"/>
        </w:r>
        <w:r>
          <w:rPr>
            <w:noProof/>
            <w:webHidden/>
          </w:rPr>
          <w:instrText xml:space="preserve"> PAGEREF _Toc198218854 \h </w:instrText>
        </w:r>
        <w:r>
          <w:rPr>
            <w:noProof/>
            <w:webHidden/>
          </w:rPr>
        </w:r>
        <w:r>
          <w:rPr>
            <w:noProof/>
            <w:webHidden/>
          </w:rPr>
          <w:fldChar w:fldCharType="separate"/>
        </w:r>
        <w:r>
          <w:rPr>
            <w:noProof/>
            <w:webHidden/>
          </w:rPr>
          <w:t>28</w:t>
        </w:r>
        <w:r>
          <w:rPr>
            <w:noProof/>
            <w:webHidden/>
          </w:rPr>
          <w:fldChar w:fldCharType="end"/>
        </w:r>
      </w:hyperlink>
    </w:p>
    <w:p w14:paraId="6F46913A" w14:textId="1E73E453" w:rsidR="00545D75" w:rsidRDefault="00545D75">
      <w:pPr>
        <w:pStyle w:val="TDC3"/>
        <w:tabs>
          <w:tab w:val="right" w:leader="dot" w:pos="9111"/>
        </w:tabs>
        <w:rPr>
          <w:rFonts w:asciiTheme="minorHAnsi" w:eastAsiaTheme="minorEastAsia" w:hAnsiTheme="minorHAnsi"/>
          <w:noProof/>
          <w:lang w:eastAsia="es-MX"/>
        </w:rPr>
      </w:pPr>
      <w:hyperlink w:anchor="_Toc198218855" w:history="1">
        <w:r w:rsidRPr="008F4528">
          <w:rPr>
            <w:rStyle w:val="Hipervnculo"/>
            <w:noProof/>
          </w:rPr>
          <w:t>12.3.1 Diseño del esquema DTD y XSD para la estructuración estandarizada de datos curriculares</w:t>
        </w:r>
        <w:r>
          <w:rPr>
            <w:noProof/>
            <w:webHidden/>
          </w:rPr>
          <w:tab/>
        </w:r>
        <w:r>
          <w:rPr>
            <w:noProof/>
            <w:webHidden/>
          </w:rPr>
          <w:fldChar w:fldCharType="begin"/>
        </w:r>
        <w:r>
          <w:rPr>
            <w:noProof/>
            <w:webHidden/>
          </w:rPr>
          <w:instrText xml:space="preserve"> PAGEREF _Toc198218855 \h </w:instrText>
        </w:r>
        <w:r>
          <w:rPr>
            <w:noProof/>
            <w:webHidden/>
          </w:rPr>
        </w:r>
        <w:r>
          <w:rPr>
            <w:noProof/>
            <w:webHidden/>
          </w:rPr>
          <w:fldChar w:fldCharType="separate"/>
        </w:r>
        <w:r>
          <w:rPr>
            <w:noProof/>
            <w:webHidden/>
          </w:rPr>
          <w:t>28</w:t>
        </w:r>
        <w:r>
          <w:rPr>
            <w:noProof/>
            <w:webHidden/>
          </w:rPr>
          <w:fldChar w:fldCharType="end"/>
        </w:r>
      </w:hyperlink>
    </w:p>
    <w:p w14:paraId="013E5702" w14:textId="0C0E53CD" w:rsidR="00545D75" w:rsidRDefault="00545D75">
      <w:pPr>
        <w:pStyle w:val="TDC3"/>
        <w:tabs>
          <w:tab w:val="right" w:leader="dot" w:pos="9111"/>
        </w:tabs>
        <w:rPr>
          <w:rFonts w:asciiTheme="minorHAnsi" w:eastAsiaTheme="minorEastAsia" w:hAnsiTheme="minorHAnsi"/>
          <w:noProof/>
          <w:lang w:eastAsia="es-MX"/>
        </w:rPr>
      </w:pPr>
      <w:hyperlink w:anchor="_Toc198218856" w:history="1">
        <w:r w:rsidRPr="008F4528">
          <w:rPr>
            <w:rStyle w:val="Hipervnculo"/>
            <w:noProof/>
          </w:rPr>
          <w:t>12.3.2 Creación de la ontología OWL para el modelado semántico de la información curricular</w:t>
        </w:r>
        <w:r>
          <w:rPr>
            <w:noProof/>
            <w:webHidden/>
          </w:rPr>
          <w:tab/>
        </w:r>
        <w:r>
          <w:rPr>
            <w:noProof/>
            <w:webHidden/>
          </w:rPr>
          <w:fldChar w:fldCharType="begin"/>
        </w:r>
        <w:r>
          <w:rPr>
            <w:noProof/>
            <w:webHidden/>
          </w:rPr>
          <w:instrText xml:space="preserve"> PAGEREF _Toc198218856 \h </w:instrText>
        </w:r>
        <w:r>
          <w:rPr>
            <w:noProof/>
            <w:webHidden/>
          </w:rPr>
        </w:r>
        <w:r>
          <w:rPr>
            <w:noProof/>
            <w:webHidden/>
          </w:rPr>
          <w:fldChar w:fldCharType="separate"/>
        </w:r>
        <w:r>
          <w:rPr>
            <w:noProof/>
            <w:webHidden/>
          </w:rPr>
          <w:t>31</w:t>
        </w:r>
        <w:r>
          <w:rPr>
            <w:noProof/>
            <w:webHidden/>
          </w:rPr>
          <w:fldChar w:fldCharType="end"/>
        </w:r>
      </w:hyperlink>
    </w:p>
    <w:p w14:paraId="4F9CA1CC" w14:textId="179B6E36" w:rsidR="00545D75" w:rsidRDefault="00545D75">
      <w:pPr>
        <w:pStyle w:val="TDC3"/>
        <w:tabs>
          <w:tab w:val="right" w:leader="dot" w:pos="9111"/>
        </w:tabs>
        <w:rPr>
          <w:rFonts w:asciiTheme="minorHAnsi" w:eastAsiaTheme="minorEastAsia" w:hAnsiTheme="minorHAnsi"/>
          <w:noProof/>
          <w:lang w:eastAsia="es-MX"/>
        </w:rPr>
      </w:pPr>
      <w:hyperlink w:anchor="_Toc198218857" w:history="1">
        <w:r w:rsidRPr="008F4528">
          <w:rPr>
            <w:rStyle w:val="Hipervnculo"/>
            <w:noProof/>
          </w:rPr>
          <w:t>12.3.3 Definición de las reglas de transformación para la interoperabilidad entre plataformas</w:t>
        </w:r>
        <w:r>
          <w:rPr>
            <w:noProof/>
            <w:webHidden/>
          </w:rPr>
          <w:tab/>
        </w:r>
        <w:r>
          <w:rPr>
            <w:noProof/>
            <w:webHidden/>
          </w:rPr>
          <w:fldChar w:fldCharType="begin"/>
        </w:r>
        <w:r>
          <w:rPr>
            <w:noProof/>
            <w:webHidden/>
          </w:rPr>
          <w:instrText xml:space="preserve"> PAGEREF _Toc198218857 \h </w:instrText>
        </w:r>
        <w:r>
          <w:rPr>
            <w:noProof/>
            <w:webHidden/>
          </w:rPr>
        </w:r>
        <w:r>
          <w:rPr>
            <w:noProof/>
            <w:webHidden/>
          </w:rPr>
          <w:fldChar w:fldCharType="separate"/>
        </w:r>
        <w:r>
          <w:rPr>
            <w:noProof/>
            <w:webHidden/>
          </w:rPr>
          <w:t>34</w:t>
        </w:r>
        <w:r>
          <w:rPr>
            <w:noProof/>
            <w:webHidden/>
          </w:rPr>
          <w:fldChar w:fldCharType="end"/>
        </w:r>
      </w:hyperlink>
    </w:p>
    <w:p w14:paraId="46F7E02F" w14:textId="5A80B354" w:rsidR="00545D75" w:rsidRDefault="00545D75">
      <w:pPr>
        <w:pStyle w:val="TDC2"/>
        <w:tabs>
          <w:tab w:val="right" w:leader="dot" w:pos="9111"/>
        </w:tabs>
        <w:rPr>
          <w:rFonts w:asciiTheme="minorHAnsi" w:eastAsiaTheme="minorEastAsia" w:hAnsiTheme="minorHAnsi"/>
          <w:noProof/>
          <w:lang w:eastAsia="es-MX"/>
        </w:rPr>
      </w:pPr>
      <w:hyperlink w:anchor="_Toc198218858" w:history="1">
        <w:r w:rsidRPr="008F4528">
          <w:rPr>
            <w:rStyle w:val="Hipervnculo"/>
            <w:noProof/>
          </w:rPr>
          <w:t>12.4 Desarrollo del módulo de transformación</w:t>
        </w:r>
        <w:r>
          <w:rPr>
            <w:noProof/>
            <w:webHidden/>
          </w:rPr>
          <w:tab/>
        </w:r>
        <w:r>
          <w:rPr>
            <w:noProof/>
            <w:webHidden/>
          </w:rPr>
          <w:fldChar w:fldCharType="begin"/>
        </w:r>
        <w:r>
          <w:rPr>
            <w:noProof/>
            <w:webHidden/>
          </w:rPr>
          <w:instrText xml:space="preserve"> PAGEREF _Toc198218858 \h </w:instrText>
        </w:r>
        <w:r>
          <w:rPr>
            <w:noProof/>
            <w:webHidden/>
          </w:rPr>
        </w:r>
        <w:r>
          <w:rPr>
            <w:noProof/>
            <w:webHidden/>
          </w:rPr>
          <w:fldChar w:fldCharType="separate"/>
        </w:r>
        <w:r>
          <w:rPr>
            <w:noProof/>
            <w:webHidden/>
          </w:rPr>
          <w:t>34</w:t>
        </w:r>
        <w:r>
          <w:rPr>
            <w:noProof/>
            <w:webHidden/>
          </w:rPr>
          <w:fldChar w:fldCharType="end"/>
        </w:r>
      </w:hyperlink>
    </w:p>
    <w:p w14:paraId="2E603E8C" w14:textId="59017252" w:rsidR="00545D75" w:rsidRDefault="00545D75">
      <w:pPr>
        <w:pStyle w:val="TDC2"/>
        <w:tabs>
          <w:tab w:val="right" w:leader="dot" w:pos="9111"/>
        </w:tabs>
        <w:rPr>
          <w:rFonts w:asciiTheme="minorHAnsi" w:eastAsiaTheme="minorEastAsia" w:hAnsiTheme="minorHAnsi"/>
          <w:noProof/>
          <w:lang w:eastAsia="es-MX"/>
        </w:rPr>
      </w:pPr>
      <w:hyperlink w:anchor="_Toc198218859" w:history="1">
        <w:r w:rsidRPr="008F4528">
          <w:rPr>
            <w:rStyle w:val="Hipervnculo"/>
            <w:noProof/>
          </w:rPr>
          <w:t>12.5 Consultas XQuery/XPath</w:t>
        </w:r>
        <w:r>
          <w:rPr>
            <w:noProof/>
            <w:webHidden/>
          </w:rPr>
          <w:tab/>
        </w:r>
        <w:r>
          <w:rPr>
            <w:noProof/>
            <w:webHidden/>
          </w:rPr>
          <w:fldChar w:fldCharType="begin"/>
        </w:r>
        <w:r>
          <w:rPr>
            <w:noProof/>
            <w:webHidden/>
          </w:rPr>
          <w:instrText xml:space="preserve"> PAGEREF _Toc198218859 \h </w:instrText>
        </w:r>
        <w:r>
          <w:rPr>
            <w:noProof/>
            <w:webHidden/>
          </w:rPr>
        </w:r>
        <w:r>
          <w:rPr>
            <w:noProof/>
            <w:webHidden/>
          </w:rPr>
          <w:fldChar w:fldCharType="separate"/>
        </w:r>
        <w:r>
          <w:rPr>
            <w:noProof/>
            <w:webHidden/>
          </w:rPr>
          <w:t>34</w:t>
        </w:r>
        <w:r>
          <w:rPr>
            <w:noProof/>
            <w:webHidden/>
          </w:rPr>
          <w:fldChar w:fldCharType="end"/>
        </w:r>
      </w:hyperlink>
    </w:p>
    <w:p w14:paraId="3D4C41AC" w14:textId="02474841" w:rsidR="00545D75" w:rsidRDefault="00545D75">
      <w:pPr>
        <w:pStyle w:val="TDC2"/>
        <w:tabs>
          <w:tab w:val="right" w:leader="dot" w:pos="9111"/>
        </w:tabs>
        <w:rPr>
          <w:rFonts w:asciiTheme="minorHAnsi" w:eastAsiaTheme="minorEastAsia" w:hAnsiTheme="minorHAnsi"/>
          <w:noProof/>
          <w:lang w:eastAsia="es-MX"/>
        </w:rPr>
      </w:pPr>
      <w:hyperlink w:anchor="_Toc198218860" w:history="1">
        <w:r w:rsidRPr="008F4528">
          <w:rPr>
            <w:rStyle w:val="Hipervnculo"/>
            <w:noProof/>
          </w:rPr>
          <w:t>12.6 Aplicativo complementario para validación y gestión de datos curriculares</w:t>
        </w:r>
        <w:r>
          <w:rPr>
            <w:noProof/>
            <w:webHidden/>
          </w:rPr>
          <w:tab/>
        </w:r>
        <w:r>
          <w:rPr>
            <w:noProof/>
            <w:webHidden/>
          </w:rPr>
          <w:fldChar w:fldCharType="begin"/>
        </w:r>
        <w:r>
          <w:rPr>
            <w:noProof/>
            <w:webHidden/>
          </w:rPr>
          <w:instrText xml:space="preserve"> PAGEREF _Toc198218860 \h </w:instrText>
        </w:r>
        <w:r>
          <w:rPr>
            <w:noProof/>
            <w:webHidden/>
          </w:rPr>
        </w:r>
        <w:r>
          <w:rPr>
            <w:noProof/>
            <w:webHidden/>
          </w:rPr>
          <w:fldChar w:fldCharType="separate"/>
        </w:r>
        <w:r>
          <w:rPr>
            <w:noProof/>
            <w:webHidden/>
          </w:rPr>
          <w:t>34</w:t>
        </w:r>
        <w:r>
          <w:rPr>
            <w:noProof/>
            <w:webHidden/>
          </w:rPr>
          <w:fldChar w:fldCharType="end"/>
        </w:r>
      </w:hyperlink>
    </w:p>
    <w:p w14:paraId="318041E5" w14:textId="1099B3A7" w:rsidR="00545D75" w:rsidRDefault="00545D75">
      <w:pPr>
        <w:pStyle w:val="TDC3"/>
        <w:tabs>
          <w:tab w:val="right" w:leader="dot" w:pos="9111"/>
        </w:tabs>
        <w:rPr>
          <w:rFonts w:asciiTheme="minorHAnsi" w:eastAsiaTheme="minorEastAsia" w:hAnsiTheme="minorHAnsi"/>
          <w:noProof/>
          <w:lang w:eastAsia="es-MX"/>
        </w:rPr>
      </w:pPr>
      <w:hyperlink w:anchor="_Toc198218861" w:history="1">
        <w:r w:rsidRPr="008F4528">
          <w:rPr>
            <w:rStyle w:val="Hipervnculo"/>
            <w:noProof/>
          </w:rPr>
          <w:t>12.6.1 Objetivos del aplicativo</w:t>
        </w:r>
        <w:r>
          <w:rPr>
            <w:noProof/>
            <w:webHidden/>
          </w:rPr>
          <w:tab/>
        </w:r>
        <w:r>
          <w:rPr>
            <w:noProof/>
            <w:webHidden/>
          </w:rPr>
          <w:fldChar w:fldCharType="begin"/>
        </w:r>
        <w:r>
          <w:rPr>
            <w:noProof/>
            <w:webHidden/>
          </w:rPr>
          <w:instrText xml:space="preserve"> PAGEREF _Toc198218861 \h </w:instrText>
        </w:r>
        <w:r>
          <w:rPr>
            <w:noProof/>
            <w:webHidden/>
          </w:rPr>
        </w:r>
        <w:r>
          <w:rPr>
            <w:noProof/>
            <w:webHidden/>
          </w:rPr>
          <w:fldChar w:fldCharType="separate"/>
        </w:r>
        <w:r>
          <w:rPr>
            <w:noProof/>
            <w:webHidden/>
          </w:rPr>
          <w:t>34</w:t>
        </w:r>
        <w:r>
          <w:rPr>
            <w:noProof/>
            <w:webHidden/>
          </w:rPr>
          <w:fldChar w:fldCharType="end"/>
        </w:r>
      </w:hyperlink>
    </w:p>
    <w:p w14:paraId="206CC2F0" w14:textId="3C946105" w:rsidR="00545D75" w:rsidRDefault="00545D75">
      <w:pPr>
        <w:pStyle w:val="TDC3"/>
        <w:tabs>
          <w:tab w:val="right" w:leader="dot" w:pos="9111"/>
        </w:tabs>
        <w:rPr>
          <w:rFonts w:asciiTheme="minorHAnsi" w:eastAsiaTheme="minorEastAsia" w:hAnsiTheme="minorHAnsi"/>
          <w:noProof/>
          <w:lang w:eastAsia="es-MX"/>
        </w:rPr>
      </w:pPr>
      <w:hyperlink w:anchor="_Toc198218862" w:history="1">
        <w:r w:rsidRPr="008F4528">
          <w:rPr>
            <w:rStyle w:val="Hipervnculo"/>
            <w:noProof/>
          </w:rPr>
          <w:t>12.6.2 Arquitectura general del aplicativo</w:t>
        </w:r>
        <w:r>
          <w:rPr>
            <w:noProof/>
            <w:webHidden/>
          </w:rPr>
          <w:tab/>
        </w:r>
        <w:r>
          <w:rPr>
            <w:noProof/>
            <w:webHidden/>
          </w:rPr>
          <w:fldChar w:fldCharType="begin"/>
        </w:r>
        <w:r>
          <w:rPr>
            <w:noProof/>
            <w:webHidden/>
          </w:rPr>
          <w:instrText xml:space="preserve"> PAGEREF _Toc198218862 \h </w:instrText>
        </w:r>
        <w:r>
          <w:rPr>
            <w:noProof/>
            <w:webHidden/>
          </w:rPr>
        </w:r>
        <w:r>
          <w:rPr>
            <w:noProof/>
            <w:webHidden/>
          </w:rPr>
          <w:fldChar w:fldCharType="separate"/>
        </w:r>
        <w:r>
          <w:rPr>
            <w:noProof/>
            <w:webHidden/>
          </w:rPr>
          <w:t>34</w:t>
        </w:r>
        <w:r>
          <w:rPr>
            <w:noProof/>
            <w:webHidden/>
          </w:rPr>
          <w:fldChar w:fldCharType="end"/>
        </w:r>
      </w:hyperlink>
    </w:p>
    <w:p w14:paraId="077F3560" w14:textId="49965332" w:rsidR="00545D75" w:rsidRDefault="00545D75">
      <w:pPr>
        <w:pStyle w:val="TDC3"/>
        <w:tabs>
          <w:tab w:val="right" w:leader="dot" w:pos="9111"/>
        </w:tabs>
        <w:rPr>
          <w:rFonts w:asciiTheme="minorHAnsi" w:eastAsiaTheme="minorEastAsia" w:hAnsiTheme="minorHAnsi"/>
          <w:noProof/>
          <w:lang w:eastAsia="es-MX"/>
        </w:rPr>
      </w:pPr>
      <w:hyperlink w:anchor="_Toc198218863" w:history="1">
        <w:r w:rsidRPr="008F4528">
          <w:rPr>
            <w:rStyle w:val="Hipervnculo"/>
            <w:noProof/>
          </w:rPr>
          <w:t>12.6.3 Funcionalidades backend</w:t>
        </w:r>
        <w:r>
          <w:rPr>
            <w:noProof/>
            <w:webHidden/>
          </w:rPr>
          <w:tab/>
        </w:r>
        <w:r>
          <w:rPr>
            <w:noProof/>
            <w:webHidden/>
          </w:rPr>
          <w:fldChar w:fldCharType="begin"/>
        </w:r>
        <w:r>
          <w:rPr>
            <w:noProof/>
            <w:webHidden/>
          </w:rPr>
          <w:instrText xml:space="preserve"> PAGEREF _Toc198218863 \h </w:instrText>
        </w:r>
        <w:r>
          <w:rPr>
            <w:noProof/>
            <w:webHidden/>
          </w:rPr>
        </w:r>
        <w:r>
          <w:rPr>
            <w:noProof/>
            <w:webHidden/>
          </w:rPr>
          <w:fldChar w:fldCharType="separate"/>
        </w:r>
        <w:r>
          <w:rPr>
            <w:noProof/>
            <w:webHidden/>
          </w:rPr>
          <w:t>35</w:t>
        </w:r>
        <w:r>
          <w:rPr>
            <w:noProof/>
            <w:webHidden/>
          </w:rPr>
          <w:fldChar w:fldCharType="end"/>
        </w:r>
      </w:hyperlink>
    </w:p>
    <w:p w14:paraId="362F6297" w14:textId="62647AB7" w:rsidR="00545D75" w:rsidRDefault="00545D75">
      <w:pPr>
        <w:pStyle w:val="TDC3"/>
        <w:tabs>
          <w:tab w:val="right" w:leader="dot" w:pos="9111"/>
        </w:tabs>
        <w:rPr>
          <w:rFonts w:asciiTheme="minorHAnsi" w:eastAsiaTheme="minorEastAsia" w:hAnsiTheme="minorHAnsi"/>
          <w:noProof/>
          <w:lang w:eastAsia="es-MX"/>
        </w:rPr>
      </w:pPr>
      <w:hyperlink w:anchor="_Toc198218864" w:history="1">
        <w:r w:rsidRPr="008F4528">
          <w:rPr>
            <w:rStyle w:val="Hipervnculo"/>
            <w:noProof/>
          </w:rPr>
          <w:t>12.6.4 Funcionalidades frontend</w:t>
        </w:r>
        <w:r>
          <w:rPr>
            <w:noProof/>
            <w:webHidden/>
          </w:rPr>
          <w:tab/>
        </w:r>
        <w:r>
          <w:rPr>
            <w:noProof/>
            <w:webHidden/>
          </w:rPr>
          <w:fldChar w:fldCharType="begin"/>
        </w:r>
        <w:r>
          <w:rPr>
            <w:noProof/>
            <w:webHidden/>
          </w:rPr>
          <w:instrText xml:space="preserve"> PAGEREF _Toc198218864 \h </w:instrText>
        </w:r>
        <w:r>
          <w:rPr>
            <w:noProof/>
            <w:webHidden/>
          </w:rPr>
        </w:r>
        <w:r>
          <w:rPr>
            <w:noProof/>
            <w:webHidden/>
          </w:rPr>
          <w:fldChar w:fldCharType="separate"/>
        </w:r>
        <w:r>
          <w:rPr>
            <w:noProof/>
            <w:webHidden/>
          </w:rPr>
          <w:t>36</w:t>
        </w:r>
        <w:r>
          <w:rPr>
            <w:noProof/>
            <w:webHidden/>
          </w:rPr>
          <w:fldChar w:fldCharType="end"/>
        </w:r>
      </w:hyperlink>
    </w:p>
    <w:p w14:paraId="52E615F8" w14:textId="454D7F87" w:rsidR="00545D75" w:rsidRDefault="00545D75">
      <w:pPr>
        <w:pStyle w:val="TDC3"/>
        <w:tabs>
          <w:tab w:val="right" w:leader="dot" w:pos="9111"/>
        </w:tabs>
        <w:rPr>
          <w:rFonts w:asciiTheme="minorHAnsi" w:eastAsiaTheme="minorEastAsia" w:hAnsiTheme="minorHAnsi"/>
          <w:noProof/>
          <w:lang w:eastAsia="es-MX"/>
        </w:rPr>
      </w:pPr>
      <w:hyperlink w:anchor="_Toc198218865" w:history="1">
        <w:r w:rsidRPr="008F4528">
          <w:rPr>
            <w:rStyle w:val="Hipervnculo"/>
            <w:noProof/>
          </w:rPr>
          <w:t>12.6.5 Flujo de operación y simulación</w:t>
        </w:r>
        <w:r>
          <w:rPr>
            <w:noProof/>
            <w:webHidden/>
          </w:rPr>
          <w:tab/>
        </w:r>
        <w:r>
          <w:rPr>
            <w:noProof/>
            <w:webHidden/>
          </w:rPr>
          <w:fldChar w:fldCharType="begin"/>
        </w:r>
        <w:r>
          <w:rPr>
            <w:noProof/>
            <w:webHidden/>
          </w:rPr>
          <w:instrText xml:space="preserve"> PAGEREF _Toc198218865 \h </w:instrText>
        </w:r>
        <w:r>
          <w:rPr>
            <w:noProof/>
            <w:webHidden/>
          </w:rPr>
        </w:r>
        <w:r>
          <w:rPr>
            <w:noProof/>
            <w:webHidden/>
          </w:rPr>
          <w:fldChar w:fldCharType="separate"/>
        </w:r>
        <w:r>
          <w:rPr>
            <w:noProof/>
            <w:webHidden/>
          </w:rPr>
          <w:t>36</w:t>
        </w:r>
        <w:r>
          <w:rPr>
            <w:noProof/>
            <w:webHidden/>
          </w:rPr>
          <w:fldChar w:fldCharType="end"/>
        </w:r>
      </w:hyperlink>
    </w:p>
    <w:p w14:paraId="5FE5A023" w14:textId="7F827397" w:rsidR="00545D75" w:rsidRDefault="00545D75">
      <w:pPr>
        <w:pStyle w:val="TDC1"/>
        <w:tabs>
          <w:tab w:val="right" w:leader="dot" w:pos="9111"/>
        </w:tabs>
        <w:rPr>
          <w:rFonts w:asciiTheme="minorHAnsi" w:eastAsiaTheme="minorEastAsia" w:hAnsiTheme="minorHAnsi"/>
          <w:noProof/>
          <w:lang w:eastAsia="es-MX"/>
        </w:rPr>
      </w:pPr>
      <w:hyperlink w:anchor="_Toc198218866" w:history="1">
        <w:r w:rsidRPr="008F4528">
          <w:rPr>
            <w:rStyle w:val="Hipervnculo"/>
            <w:noProof/>
          </w:rPr>
          <w:t>13. Fuentes de información</w:t>
        </w:r>
        <w:r>
          <w:rPr>
            <w:noProof/>
            <w:webHidden/>
          </w:rPr>
          <w:tab/>
        </w:r>
        <w:r>
          <w:rPr>
            <w:noProof/>
            <w:webHidden/>
          </w:rPr>
          <w:fldChar w:fldCharType="begin"/>
        </w:r>
        <w:r>
          <w:rPr>
            <w:noProof/>
            <w:webHidden/>
          </w:rPr>
          <w:instrText xml:space="preserve"> PAGEREF _Toc198218866 \h </w:instrText>
        </w:r>
        <w:r>
          <w:rPr>
            <w:noProof/>
            <w:webHidden/>
          </w:rPr>
        </w:r>
        <w:r>
          <w:rPr>
            <w:noProof/>
            <w:webHidden/>
          </w:rPr>
          <w:fldChar w:fldCharType="separate"/>
        </w:r>
        <w:r>
          <w:rPr>
            <w:noProof/>
            <w:webHidden/>
          </w:rPr>
          <w:t>38</w:t>
        </w:r>
        <w:r>
          <w:rPr>
            <w:noProof/>
            <w:webHidden/>
          </w:rPr>
          <w:fldChar w:fldCharType="end"/>
        </w:r>
      </w:hyperlink>
    </w:p>
    <w:p w14:paraId="5CEE2223" w14:textId="073D3EC7" w:rsidR="0014247F" w:rsidRDefault="009B2BF7" w:rsidP="0014247F">
      <w:r>
        <w:fldChar w:fldCharType="end"/>
      </w:r>
    </w:p>
    <w:p w14:paraId="79D06E96" w14:textId="77777777" w:rsidR="0014247F" w:rsidRDefault="0014247F">
      <w:pPr>
        <w:spacing w:line="278" w:lineRule="auto"/>
        <w:jc w:val="left"/>
      </w:pPr>
      <w:r>
        <w:br w:type="page"/>
      </w:r>
    </w:p>
    <w:p w14:paraId="70FE558C" w14:textId="3DC580E2" w:rsidR="00B917C1" w:rsidRDefault="00B917C1" w:rsidP="00B917C1">
      <w:pPr>
        <w:pStyle w:val="Ttulo1"/>
      </w:pPr>
      <w:bookmarkStart w:id="4" w:name="_Toc198218818"/>
      <w:r>
        <w:lastRenderedPageBreak/>
        <w:t>Índice de ilustraciones</w:t>
      </w:r>
      <w:bookmarkEnd w:id="4"/>
    </w:p>
    <w:p w14:paraId="6286CF7D" w14:textId="4A44FB97" w:rsidR="00A43A05" w:rsidRDefault="00B917C1">
      <w:pPr>
        <w:pStyle w:val="Tabladeilustraciones"/>
        <w:tabs>
          <w:tab w:val="right" w:leader="dot" w:pos="9111"/>
        </w:tabs>
        <w:rPr>
          <w:rFonts w:asciiTheme="minorHAnsi" w:eastAsiaTheme="minorEastAsia" w:hAnsiTheme="minorHAnsi"/>
          <w:noProof/>
          <w:lang w:eastAsia="es-MX"/>
        </w:rPr>
      </w:pPr>
      <w:r>
        <w:fldChar w:fldCharType="begin"/>
      </w:r>
      <w:r>
        <w:instrText xml:space="preserve"> TOC \h \z \c "Ilustración" </w:instrText>
      </w:r>
      <w:r>
        <w:fldChar w:fldCharType="separate"/>
      </w:r>
      <w:hyperlink w:anchor="_Toc198218867" w:history="1">
        <w:r w:rsidR="00A43A05" w:rsidRPr="002A51B4">
          <w:rPr>
            <w:rStyle w:val="Hipervnculo"/>
            <w:noProof/>
          </w:rPr>
          <w:t>Ilustración 1. Diagrama del modelo incremental</w:t>
        </w:r>
        <w:r w:rsidR="00A43A05">
          <w:rPr>
            <w:noProof/>
            <w:webHidden/>
          </w:rPr>
          <w:tab/>
        </w:r>
        <w:r w:rsidR="00A43A05">
          <w:rPr>
            <w:noProof/>
            <w:webHidden/>
          </w:rPr>
          <w:fldChar w:fldCharType="begin"/>
        </w:r>
        <w:r w:rsidR="00A43A05">
          <w:rPr>
            <w:noProof/>
            <w:webHidden/>
          </w:rPr>
          <w:instrText xml:space="preserve"> PAGEREF _Toc198218867 \h </w:instrText>
        </w:r>
        <w:r w:rsidR="00A43A05">
          <w:rPr>
            <w:noProof/>
            <w:webHidden/>
          </w:rPr>
        </w:r>
        <w:r w:rsidR="00A43A05">
          <w:rPr>
            <w:noProof/>
            <w:webHidden/>
          </w:rPr>
          <w:fldChar w:fldCharType="separate"/>
        </w:r>
        <w:r w:rsidR="00A43A05">
          <w:rPr>
            <w:noProof/>
            <w:webHidden/>
          </w:rPr>
          <w:t>20</w:t>
        </w:r>
        <w:r w:rsidR="00A43A05">
          <w:rPr>
            <w:noProof/>
            <w:webHidden/>
          </w:rPr>
          <w:fldChar w:fldCharType="end"/>
        </w:r>
      </w:hyperlink>
    </w:p>
    <w:p w14:paraId="68D2DD9A" w14:textId="2EFE7847" w:rsidR="00A43A05" w:rsidRDefault="00A43A05">
      <w:pPr>
        <w:pStyle w:val="Tabladeilustraciones"/>
        <w:tabs>
          <w:tab w:val="right" w:leader="dot" w:pos="9111"/>
        </w:tabs>
        <w:rPr>
          <w:rFonts w:asciiTheme="minorHAnsi" w:eastAsiaTheme="minorEastAsia" w:hAnsiTheme="minorHAnsi"/>
          <w:noProof/>
          <w:lang w:eastAsia="es-MX"/>
        </w:rPr>
      </w:pPr>
      <w:hyperlink w:anchor="_Toc198218868" w:history="1">
        <w:r w:rsidRPr="002A51B4">
          <w:rPr>
            <w:rStyle w:val="Hipervnculo"/>
            <w:noProof/>
          </w:rPr>
          <w:t>Ilustración 2. Información personal DTD</w:t>
        </w:r>
        <w:r>
          <w:rPr>
            <w:noProof/>
            <w:webHidden/>
          </w:rPr>
          <w:tab/>
        </w:r>
        <w:r>
          <w:rPr>
            <w:noProof/>
            <w:webHidden/>
          </w:rPr>
          <w:fldChar w:fldCharType="begin"/>
        </w:r>
        <w:r>
          <w:rPr>
            <w:noProof/>
            <w:webHidden/>
          </w:rPr>
          <w:instrText xml:space="preserve"> PAGEREF _Toc198218868 \h </w:instrText>
        </w:r>
        <w:r>
          <w:rPr>
            <w:noProof/>
            <w:webHidden/>
          </w:rPr>
        </w:r>
        <w:r>
          <w:rPr>
            <w:noProof/>
            <w:webHidden/>
          </w:rPr>
          <w:fldChar w:fldCharType="separate"/>
        </w:r>
        <w:r>
          <w:rPr>
            <w:noProof/>
            <w:webHidden/>
          </w:rPr>
          <w:t>28</w:t>
        </w:r>
        <w:r>
          <w:rPr>
            <w:noProof/>
            <w:webHidden/>
          </w:rPr>
          <w:fldChar w:fldCharType="end"/>
        </w:r>
      </w:hyperlink>
    </w:p>
    <w:p w14:paraId="7C8C4C10" w14:textId="318A9536" w:rsidR="00A43A05" w:rsidRDefault="00A43A05">
      <w:pPr>
        <w:pStyle w:val="Tabladeilustraciones"/>
        <w:tabs>
          <w:tab w:val="right" w:leader="dot" w:pos="9111"/>
        </w:tabs>
        <w:rPr>
          <w:rFonts w:asciiTheme="minorHAnsi" w:eastAsiaTheme="minorEastAsia" w:hAnsiTheme="minorHAnsi"/>
          <w:noProof/>
          <w:lang w:eastAsia="es-MX"/>
        </w:rPr>
      </w:pPr>
      <w:hyperlink w:anchor="_Toc198218869" w:history="1">
        <w:r w:rsidRPr="002A51B4">
          <w:rPr>
            <w:rStyle w:val="Hipervnculo"/>
            <w:noProof/>
          </w:rPr>
          <w:t>Ilustración 3. Información Personal XSD</w:t>
        </w:r>
        <w:r>
          <w:rPr>
            <w:noProof/>
            <w:webHidden/>
          </w:rPr>
          <w:tab/>
        </w:r>
        <w:r>
          <w:rPr>
            <w:noProof/>
            <w:webHidden/>
          </w:rPr>
          <w:fldChar w:fldCharType="begin"/>
        </w:r>
        <w:r>
          <w:rPr>
            <w:noProof/>
            <w:webHidden/>
          </w:rPr>
          <w:instrText xml:space="preserve"> PAGEREF _Toc198218869 \h </w:instrText>
        </w:r>
        <w:r>
          <w:rPr>
            <w:noProof/>
            <w:webHidden/>
          </w:rPr>
        </w:r>
        <w:r>
          <w:rPr>
            <w:noProof/>
            <w:webHidden/>
          </w:rPr>
          <w:fldChar w:fldCharType="separate"/>
        </w:r>
        <w:r>
          <w:rPr>
            <w:noProof/>
            <w:webHidden/>
          </w:rPr>
          <w:t>30</w:t>
        </w:r>
        <w:r>
          <w:rPr>
            <w:noProof/>
            <w:webHidden/>
          </w:rPr>
          <w:fldChar w:fldCharType="end"/>
        </w:r>
      </w:hyperlink>
    </w:p>
    <w:p w14:paraId="2D4EE9F7" w14:textId="1041A977" w:rsidR="00A43A05" w:rsidRDefault="00A43A05">
      <w:pPr>
        <w:pStyle w:val="Tabladeilustraciones"/>
        <w:tabs>
          <w:tab w:val="right" w:leader="dot" w:pos="9111"/>
        </w:tabs>
        <w:rPr>
          <w:rFonts w:asciiTheme="minorHAnsi" w:eastAsiaTheme="minorEastAsia" w:hAnsiTheme="minorHAnsi"/>
          <w:noProof/>
          <w:lang w:eastAsia="es-MX"/>
        </w:rPr>
      </w:pPr>
      <w:hyperlink w:anchor="_Toc198218870" w:history="1">
        <w:r w:rsidRPr="002A51B4">
          <w:rPr>
            <w:rStyle w:val="Hipervnculo"/>
            <w:noProof/>
          </w:rPr>
          <w:t>Ilustración 4. Información personal OWL</w:t>
        </w:r>
        <w:r>
          <w:rPr>
            <w:noProof/>
            <w:webHidden/>
          </w:rPr>
          <w:tab/>
        </w:r>
        <w:r>
          <w:rPr>
            <w:noProof/>
            <w:webHidden/>
          </w:rPr>
          <w:fldChar w:fldCharType="begin"/>
        </w:r>
        <w:r>
          <w:rPr>
            <w:noProof/>
            <w:webHidden/>
          </w:rPr>
          <w:instrText xml:space="preserve"> PAGEREF _Toc198218870 \h </w:instrText>
        </w:r>
        <w:r>
          <w:rPr>
            <w:noProof/>
            <w:webHidden/>
          </w:rPr>
        </w:r>
        <w:r>
          <w:rPr>
            <w:noProof/>
            <w:webHidden/>
          </w:rPr>
          <w:fldChar w:fldCharType="separate"/>
        </w:r>
        <w:r>
          <w:rPr>
            <w:noProof/>
            <w:webHidden/>
          </w:rPr>
          <w:t>33</w:t>
        </w:r>
        <w:r>
          <w:rPr>
            <w:noProof/>
            <w:webHidden/>
          </w:rPr>
          <w:fldChar w:fldCharType="end"/>
        </w:r>
      </w:hyperlink>
    </w:p>
    <w:p w14:paraId="20630FF9" w14:textId="47726ECA" w:rsidR="009B2BF7" w:rsidRDefault="00B917C1" w:rsidP="00B917C1">
      <w:r>
        <w:fldChar w:fldCharType="end"/>
      </w:r>
      <w:r w:rsidR="009B2BF7">
        <w:br w:type="page"/>
      </w:r>
    </w:p>
    <w:p w14:paraId="4DC5390C" w14:textId="025B6884" w:rsidR="00C52E5C" w:rsidRDefault="00C52E5C" w:rsidP="00C52E5C">
      <w:pPr>
        <w:pStyle w:val="Ttulo1"/>
      </w:pPr>
      <w:bookmarkStart w:id="5" w:name="_Toc198218819"/>
      <w:r>
        <w:lastRenderedPageBreak/>
        <w:t>Índice de Tablas</w:t>
      </w:r>
      <w:bookmarkEnd w:id="5"/>
    </w:p>
    <w:p w14:paraId="789157BB" w14:textId="4635B461" w:rsidR="00A43A05" w:rsidRDefault="009B2BF7">
      <w:pPr>
        <w:pStyle w:val="Tabladeilustraciones"/>
        <w:tabs>
          <w:tab w:val="right" w:leader="dot" w:pos="9111"/>
        </w:tabs>
        <w:rPr>
          <w:rFonts w:asciiTheme="minorHAnsi" w:eastAsiaTheme="minorEastAsia" w:hAnsiTheme="minorHAnsi"/>
          <w:noProof/>
          <w:lang w:eastAsia="es-MX"/>
        </w:rPr>
      </w:pPr>
      <w:r>
        <w:fldChar w:fldCharType="begin"/>
      </w:r>
      <w:r>
        <w:instrText xml:space="preserve"> TOC \h \z \c "Tabla" </w:instrText>
      </w:r>
      <w:r>
        <w:fldChar w:fldCharType="separate"/>
      </w:r>
      <w:hyperlink w:anchor="_Toc198218871" w:history="1">
        <w:r w:rsidR="00A43A05" w:rsidRPr="00403801">
          <w:rPr>
            <w:rStyle w:val="Hipervnculo"/>
            <w:noProof/>
          </w:rPr>
          <w:t>Tabla 1. DTD vs XSD</w:t>
        </w:r>
        <w:r w:rsidR="00A43A05">
          <w:rPr>
            <w:noProof/>
            <w:webHidden/>
          </w:rPr>
          <w:tab/>
        </w:r>
        <w:r w:rsidR="00A43A05">
          <w:rPr>
            <w:noProof/>
            <w:webHidden/>
          </w:rPr>
          <w:fldChar w:fldCharType="begin"/>
        </w:r>
        <w:r w:rsidR="00A43A05">
          <w:rPr>
            <w:noProof/>
            <w:webHidden/>
          </w:rPr>
          <w:instrText xml:space="preserve"> PAGEREF _Toc198218871 \h </w:instrText>
        </w:r>
        <w:r w:rsidR="00A43A05">
          <w:rPr>
            <w:noProof/>
            <w:webHidden/>
          </w:rPr>
        </w:r>
        <w:r w:rsidR="00A43A05">
          <w:rPr>
            <w:noProof/>
            <w:webHidden/>
          </w:rPr>
          <w:fldChar w:fldCharType="separate"/>
        </w:r>
        <w:r w:rsidR="00A43A05">
          <w:rPr>
            <w:noProof/>
            <w:webHidden/>
          </w:rPr>
          <w:t>15</w:t>
        </w:r>
        <w:r w:rsidR="00A43A05">
          <w:rPr>
            <w:noProof/>
            <w:webHidden/>
          </w:rPr>
          <w:fldChar w:fldCharType="end"/>
        </w:r>
      </w:hyperlink>
    </w:p>
    <w:p w14:paraId="7ADF86AF" w14:textId="4C14B6D4" w:rsidR="00A43A05" w:rsidRDefault="00A43A05">
      <w:pPr>
        <w:pStyle w:val="Tabladeilustraciones"/>
        <w:tabs>
          <w:tab w:val="right" w:leader="dot" w:pos="9111"/>
        </w:tabs>
        <w:rPr>
          <w:rFonts w:asciiTheme="minorHAnsi" w:eastAsiaTheme="minorEastAsia" w:hAnsiTheme="minorHAnsi"/>
          <w:noProof/>
          <w:lang w:eastAsia="es-MX"/>
        </w:rPr>
      </w:pPr>
      <w:hyperlink w:anchor="_Toc198218872" w:history="1">
        <w:r w:rsidRPr="00403801">
          <w:rPr>
            <w:rStyle w:val="Hipervnculo"/>
            <w:noProof/>
          </w:rPr>
          <w:t>Tabla 2. Características del flujo de trabajo</w:t>
        </w:r>
        <w:r>
          <w:rPr>
            <w:noProof/>
            <w:webHidden/>
          </w:rPr>
          <w:tab/>
        </w:r>
        <w:r>
          <w:rPr>
            <w:noProof/>
            <w:webHidden/>
          </w:rPr>
          <w:fldChar w:fldCharType="begin"/>
        </w:r>
        <w:r>
          <w:rPr>
            <w:noProof/>
            <w:webHidden/>
          </w:rPr>
          <w:instrText xml:space="preserve"> PAGEREF _Toc198218872 \h </w:instrText>
        </w:r>
        <w:r>
          <w:rPr>
            <w:noProof/>
            <w:webHidden/>
          </w:rPr>
        </w:r>
        <w:r>
          <w:rPr>
            <w:noProof/>
            <w:webHidden/>
          </w:rPr>
          <w:fldChar w:fldCharType="separate"/>
        </w:r>
        <w:r>
          <w:rPr>
            <w:noProof/>
            <w:webHidden/>
          </w:rPr>
          <w:t>21</w:t>
        </w:r>
        <w:r>
          <w:rPr>
            <w:noProof/>
            <w:webHidden/>
          </w:rPr>
          <w:fldChar w:fldCharType="end"/>
        </w:r>
      </w:hyperlink>
    </w:p>
    <w:p w14:paraId="1A16E2B9" w14:textId="6C3EDB30" w:rsidR="009B2BF7" w:rsidRDefault="009B2BF7" w:rsidP="009B2BF7">
      <w:r>
        <w:fldChar w:fldCharType="end"/>
      </w:r>
    </w:p>
    <w:p w14:paraId="22E5DA52" w14:textId="77777777" w:rsidR="009B2BF7" w:rsidRDefault="009B2BF7">
      <w:pPr>
        <w:spacing w:line="278" w:lineRule="auto"/>
        <w:jc w:val="left"/>
      </w:pPr>
      <w:r>
        <w:br w:type="page"/>
      </w:r>
    </w:p>
    <w:p w14:paraId="343775F7" w14:textId="511829BA" w:rsidR="00C52E5C" w:rsidRDefault="00C52E5C" w:rsidP="00C52E5C">
      <w:pPr>
        <w:pStyle w:val="Ttulo1"/>
      </w:pPr>
      <w:bookmarkStart w:id="6" w:name="_Toc198218820"/>
      <w:r>
        <w:lastRenderedPageBreak/>
        <w:t>Introducción</w:t>
      </w:r>
      <w:bookmarkEnd w:id="6"/>
    </w:p>
    <w:p w14:paraId="1E80E979" w14:textId="7A8991DD" w:rsidR="00C52E5C" w:rsidRDefault="00C52E5C" w:rsidP="00C52E5C">
      <w:pPr>
        <w:pStyle w:val="Ttulo1"/>
      </w:pPr>
      <w:bookmarkStart w:id="7" w:name="_Toc198218821"/>
      <w:r>
        <w:t>Descripción de la empresa</w:t>
      </w:r>
      <w:bookmarkEnd w:id="7"/>
    </w:p>
    <w:p w14:paraId="02950BC5" w14:textId="29D7C3EF" w:rsidR="009B2BF7" w:rsidRDefault="00C52E5C" w:rsidP="00C52E5C">
      <w:r w:rsidRPr="003A5AF5">
        <w:t>El Instituto Tecnológico de Toluca ubicado en Metepec, Estado de México cuya dirección es Av. Tecnológico 100-s/n, Agrícola, 52149. Es una institución mexicana de educación superior pública reconocida por su compromiso con la excelencia académica, la innovación tecnológica y la formación de profesionistas altamente capacitados en las áreas industrial y de servicios. Promueve el desarrollo integral de sus estudiantes mediante una educación basada en valores, contribuyendo al progreso regional a través de la investigación, la capacitación y la actualización profesional. Con una visión sostenible y equitativa, el Tecnológico trabaja en estrecha colaboración con los sectores productivos y educativos para impulsar el desarrollo social, económico y cultural de la comunidad.</w:t>
      </w:r>
    </w:p>
    <w:p w14:paraId="55847394" w14:textId="77777777" w:rsidR="009B2BF7" w:rsidRDefault="009B2BF7">
      <w:pPr>
        <w:spacing w:line="278" w:lineRule="auto"/>
        <w:jc w:val="left"/>
      </w:pPr>
      <w:r>
        <w:br w:type="page"/>
      </w:r>
    </w:p>
    <w:p w14:paraId="749AC774" w14:textId="01A11D9C" w:rsidR="00C52E5C" w:rsidRDefault="00C52E5C" w:rsidP="00C52E5C">
      <w:pPr>
        <w:pStyle w:val="Ttulo1"/>
      </w:pPr>
      <w:bookmarkStart w:id="8" w:name="_Toc198218822"/>
      <w:r>
        <w:lastRenderedPageBreak/>
        <w:t>Planteamiento del problema</w:t>
      </w:r>
      <w:bookmarkEnd w:id="8"/>
    </w:p>
    <w:p w14:paraId="581DCFF8" w14:textId="77777777" w:rsidR="00C52E5C" w:rsidRDefault="00C52E5C" w:rsidP="00C52E5C">
      <w:r>
        <w:t>En el ámbito académico, los docentes frecuentemente deben presentar sus currículos para diversos procesos administrativos ante instituciones como el Programa para el Desarrollo Profesional Docente (PRODEP), el Tecnológico Nacional de México (TecNM) o la Secretaría de Ciencias, Humanidades, Tecnología e Innovación (SECIHTI).</w:t>
      </w:r>
    </w:p>
    <w:p w14:paraId="0AC03510" w14:textId="77777777" w:rsidR="00C52E5C" w:rsidRDefault="00C52E5C" w:rsidP="00C52E5C">
      <w:r>
        <w:t>Aunque los formatos requeridos por estas instituciones comparten información similar, cada uno exige un formato específico y datos estructurados de manera distinta.</w:t>
      </w:r>
    </w:p>
    <w:p w14:paraId="0AC063BC" w14:textId="77777777" w:rsidR="00C52E5C" w:rsidRDefault="00C52E5C" w:rsidP="00C52E5C">
      <w:r>
        <w:t>Dicha situación, implica que los docentes deban dedicar tiempo considerable a adaptar manualmente su información curricular para cumplir con las exigencias de cada institución. Esto no solo lo vuelve un proceso repetitivo, sino que incrementa la posibilidad de errores, inconsistencias y pérdida de información relevante. La ausencia de un sistema automatizado que permita la extracción y transformación de datos a formatos estandarizados dificulta la optimización de este proceso.</w:t>
      </w:r>
    </w:p>
    <w:p w14:paraId="11BECA43" w14:textId="115ABC16" w:rsidR="009B2BF7" w:rsidRDefault="00C52E5C" w:rsidP="00C52E5C">
      <w:r>
        <w:t>Actualmente, no se cuenta con una herramienta que facilite la gestión eficiente de los datos curriculares a través de una estructura reutilizable y compatible con los requerimientos de múltiples instituciones. Esta carencia impacta negativamente en el tiempo y esfuerzo invertido por los docentes.</w:t>
      </w:r>
    </w:p>
    <w:p w14:paraId="60EE494B" w14:textId="77777777" w:rsidR="009B2BF7" w:rsidRDefault="009B2BF7">
      <w:pPr>
        <w:spacing w:line="278" w:lineRule="auto"/>
        <w:jc w:val="left"/>
      </w:pPr>
      <w:r>
        <w:br w:type="page"/>
      </w:r>
    </w:p>
    <w:p w14:paraId="052B7035" w14:textId="209AAEC4" w:rsidR="00C52E5C" w:rsidRDefault="00C52E5C" w:rsidP="00C52E5C">
      <w:pPr>
        <w:pStyle w:val="Ttulo1"/>
      </w:pPr>
      <w:bookmarkStart w:id="9" w:name="_Toc198218823"/>
      <w:r>
        <w:lastRenderedPageBreak/>
        <w:t>Objetivos</w:t>
      </w:r>
      <w:bookmarkEnd w:id="9"/>
    </w:p>
    <w:p w14:paraId="5A623A93" w14:textId="67D9F533" w:rsidR="00C52E5C" w:rsidRDefault="00C52E5C" w:rsidP="00C52E5C">
      <w:pPr>
        <w:pStyle w:val="Ttulo2"/>
      </w:pPr>
      <w:bookmarkStart w:id="10" w:name="_Toc198218824"/>
      <w:r>
        <w:t>Objetivo general</w:t>
      </w:r>
      <w:bookmarkEnd w:id="10"/>
    </w:p>
    <w:p w14:paraId="16B0F8AE" w14:textId="42626A53" w:rsidR="00C52E5C" w:rsidRDefault="00C52E5C" w:rsidP="00C52E5C">
      <w:r>
        <w:t xml:space="preserve">Desarrollar un modelo de estructuración y validación de datos curriculares mediante la creación de esquemas XML usando DTD, XSD. Así como una ontología OWL con el propósito de estandarizar la información y facilitar la futura </w:t>
      </w:r>
      <w:r w:rsidR="008563AA">
        <w:t>interoperabilidad</w:t>
      </w:r>
      <w:r>
        <w:t xml:space="preserve"> con los CVU (Currículum Vitae Únicos) de SECIHTI, PRODEP y TecNM.</w:t>
      </w:r>
    </w:p>
    <w:p w14:paraId="1DA83913" w14:textId="4EC4A6EC" w:rsidR="00C52E5C" w:rsidRDefault="00C52E5C" w:rsidP="00C52E5C">
      <w:pPr>
        <w:pStyle w:val="Ttulo2"/>
      </w:pPr>
      <w:bookmarkStart w:id="11" w:name="_Toc198218825"/>
      <w:r>
        <w:t>Objetivos específicos</w:t>
      </w:r>
      <w:bookmarkEnd w:id="11"/>
    </w:p>
    <w:p w14:paraId="470489D1" w14:textId="77777777" w:rsidR="00C52E5C" w:rsidRDefault="00C52E5C">
      <w:pPr>
        <w:pStyle w:val="Prrafodelista"/>
        <w:numPr>
          <w:ilvl w:val="0"/>
          <w:numId w:val="2"/>
        </w:numPr>
      </w:pPr>
      <w:r>
        <w:t>Diseñar un esquema XML (DTD,XSD) y una ontología OWL que defina la estructura estándar para la información curricular, compatible con los requerimientos de instituciones académicas como PRODEP, TecNM y SECIHTI.</w:t>
      </w:r>
    </w:p>
    <w:p w14:paraId="1427F676" w14:textId="77777777" w:rsidR="00C52E5C" w:rsidRDefault="00C52E5C">
      <w:pPr>
        <w:pStyle w:val="Prrafodelista"/>
        <w:numPr>
          <w:ilvl w:val="0"/>
          <w:numId w:val="2"/>
        </w:numPr>
      </w:pPr>
      <w:r>
        <w:t>Desarrollar un proceso de transformación y homologación de datos curriculares, tomando como base los archivos XML exportados desde SECIHTI, para facilitar su correcta conversión y compatibilidad con los sistemas de PRODEP y TecNM.</w:t>
      </w:r>
    </w:p>
    <w:p w14:paraId="5C26D70B" w14:textId="77777777" w:rsidR="00C52E5C" w:rsidRDefault="00C52E5C">
      <w:pPr>
        <w:pStyle w:val="Prrafodelista"/>
        <w:numPr>
          <w:ilvl w:val="0"/>
          <w:numId w:val="2"/>
        </w:numPr>
      </w:pPr>
      <w:r>
        <w:t>Desarrollar un proceso de validación y transformación de datos que convierta la información extraída en archivos XML conformes a XML-</w:t>
      </w:r>
      <w:proofErr w:type="spellStart"/>
      <w:r>
        <w:t>Schemas</w:t>
      </w:r>
      <w:proofErr w:type="spellEnd"/>
      <w:r>
        <w:t xml:space="preserve"> en archivos JSON estructurados, facilitando la integridad, consistencia y compatibilidad con los sistemas de destino.</w:t>
      </w:r>
    </w:p>
    <w:p w14:paraId="5914BA74" w14:textId="138E6C20" w:rsidR="00C52E5C" w:rsidRDefault="00C52E5C">
      <w:pPr>
        <w:pStyle w:val="Prrafodelista"/>
        <w:numPr>
          <w:ilvl w:val="0"/>
          <w:numId w:val="2"/>
        </w:numPr>
      </w:pPr>
      <w:r>
        <w:t xml:space="preserve">Implementar consultas y scripts tanto con </w:t>
      </w:r>
      <w:proofErr w:type="spellStart"/>
      <w:r>
        <w:t>XQuery</w:t>
      </w:r>
      <w:proofErr w:type="spellEnd"/>
      <w:r>
        <w:t xml:space="preserve"> como con </w:t>
      </w:r>
      <w:proofErr w:type="spellStart"/>
      <w:r>
        <w:t>XPath</w:t>
      </w:r>
      <w:proofErr w:type="spellEnd"/>
      <w:r>
        <w:t xml:space="preserve"> para verificar la correcta estructuración, transformación de los datos curriculares en XML, garantizando su conformidad con los esquemas DTD/XSD y facilitando su </w:t>
      </w:r>
      <w:r w:rsidR="008563AA">
        <w:t>interoperabilidad</w:t>
      </w:r>
      <w:r>
        <w:t xml:space="preserve"> con los sistemas PRODEP y TecNM.</w:t>
      </w:r>
    </w:p>
    <w:p w14:paraId="0B41DED8" w14:textId="77777777" w:rsidR="00C52E5C" w:rsidRDefault="00C52E5C">
      <w:pPr>
        <w:pStyle w:val="Prrafodelista"/>
        <w:numPr>
          <w:ilvl w:val="0"/>
          <w:numId w:val="2"/>
        </w:numPr>
      </w:pPr>
      <w:r w:rsidRPr="008563AA">
        <w:rPr>
          <w:rStyle w:val="Textoennegrita"/>
          <w:b w:val="0"/>
          <w:bCs w:val="0"/>
        </w:rPr>
        <w:t>Explorar la viabilidad de una aplicación complementaria</w:t>
      </w:r>
      <w:r>
        <w:t xml:space="preserve"> que facilite la visualización, conversión y descarga de la información curricular en formatos XML y JSON.</w:t>
      </w:r>
    </w:p>
    <w:p w14:paraId="790EAAC1" w14:textId="77777777" w:rsidR="00C52E5C" w:rsidRDefault="00C52E5C">
      <w:pPr>
        <w:pStyle w:val="Prrafodelista"/>
        <w:numPr>
          <w:ilvl w:val="0"/>
          <w:numId w:val="2"/>
        </w:numPr>
      </w:pPr>
      <w:r>
        <w:t>Realizar pruebas tanto funcionales como de rendimiento del sistema para asegurar la precisión en la extracción, validación y conversión de los datos curriculares.</w:t>
      </w:r>
    </w:p>
    <w:p w14:paraId="42B9A759" w14:textId="77777777" w:rsidR="00C52E5C" w:rsidRDefault="00C52E5C">
      <w:pPr>
        <w:pStyle w:val="Prrafodelista"/>
        <w:numPr>
          <w:ilvl w:val="0"/>
          <w:numId w:val="2"/>
        </w:numPr>
      </w:pPr>
      <w:r>
        <w:t>Generar documentación técnica para futuras adaptaciones.</w:t>
      </w:r>
    </w:p>
    <w:p w14:paraId="09522D01" w14:textId="4F66382F" w:rsidR="00C52E5C" w:rsidRDefault="00C52E5C" w:rsidP="00C52E5C">
      <w:pPr>
        <w:pStyle w:val="Ttulo1"/>
      </w:pPr>
      <w:bookmarkStart w:id="12" w:name="_Toc198218826"/>
      <w:r>
        <w:lastRenderedPageBreak/>
        <w:t>Justificación</w:t>
      </w:r>
      <w:bookmarkEnd w:id="12"/>
    </w:p>
    <w:p w14:paraId="63CC83CF" w14:textId="77777777" w:rsidR="00C52E5C" w:rsidRPr="00C52E5C" w:rsidRDefault="00C52E5C" w:rsidP="00C52E5C">
      <w:r w:rsidRPr="00C52E5C">
        <w:t>Actualmente, los docentes deben capturar y actualizar su información curricular en múltiples plataformas institucionales; tales como, SECIHTI, PRODEP y TecNM. Este proceso repetitivo; consume tiempo considerable, además de que puede generar inconsistencias en la información por errores de captura, omisiones o diferencias en los formatos exigidos por cada sistema.</w:t>
      </w:r>
    </w:p>
    <w:p w14:paraId="37E98540" w14:textId="77777777" w:rsidR="00C52E5C" w:rsidRPr="00C52E5C" w:rsidRDefault="00C52E5C" w:rsidP="00C52E5C">
      <w:r w:rsidRPr="00C52E5C">
        <w:rPr>
          <w:rStyle w:val="Textoennegrita"/>
          <w:b w:val="0"/>
          <w:bCs w:val="0"/>
        </w:rPr>
        <w:t xml:space="preserve">Para resolver </w:t>
      </w:r>
      <w:r w:rsidRPr="00C52E5C">
        <w:rPr>
          <w:rStyle w:val="Textoennegrita"/>
          <w:b w:val="0"/>
          <w:bCs w:val="0"/>
          <w:color w:val="000000"/>
        </w:rPr>
        <w:t>lo anterior</w:t>
      </w:r>
      <w:r w:rsidRPr="00C52E5C">
        <w:rPr>
          <w:rStyle w:val="Textoennegrita"/>
          <w:b w:val="0"/>
          <w:bCs w:val="0"/>
        </w:rPr>
        <w:t xml:space="preserve">, se propone el desarrollo de un modelo de estructuración, validación y transformación de datos curriculares, basado en esquemas XML (DTD, XSD) junto con una ontología OWL. Esto permitirá homologar la información curricular y facilitar su </w:t>
      </w:r>
      <w:proofErr w:type="spellStart"/>
      <w:r w:rsidRPr="00C52E5C">
        <w:rPr>
          <w:rStyle w:val="Textoennegrita"/>
          <w:b w:val="0"/>
          <w:bCs w:val="0"/>
        </w:rPr>
        <w:t>interoperatividad</w:t>
      </w:r>
      <w:proofErr w:type="spellEnd"/>
      <w:r w:rsidRPr="00C52E5C">
        <w:rPr>
          <w:rStyle w:val="Textoennegrita"/>
          <w:b w:val="0"/>
          <w:bCs w:val="0"/>
        </w:rPr>
        <w:t xml:space="preserve"> entre los sistemas ya mencionados.</w:t>
      </w:r>
    </w:p>
    <w:p w14:paraId="14A9B50E" w14:textId="77777777" w:rsidR="00C52E5C" w:rsidRDefault="00C52E5C" w:rsidP="00C52E5C">
      <w:pPr>
        <w:rPr>
          <w:rStyle w:val="Textoennegrita"/>
          <w:b w:val="0"/>
          <w:bCs w:val="0"/>
        </w:rPr>
      </w:pPr>
      <w:r w:rsidRPr="00C52E5C">
        <w:rPr>
          <w:rStyle w:val="Textoennegrita"/>
          <w:b w:val="0"/>
          <w:bCs w:val="0"/>
        </w:rPr>
        <w:t>La plataforma SECIHTI será la fuente principal de la información curricular. Esto mediante la exportación de datos, se buscará estandarizar la estructura de los CVU para facilitar su integración en PRODEP y TecNM. La validación mediante esquemas como con la ontología asegurará la consistencia y compatibilidad de los datos, reduciendo la duplicidad de esfuerzos y errores de captura.</w:t>
      </w:r>
    </w:p>
    <w:p w14:paraId="6DA145EC" w14:textId="1D7A34FA" w:rsidR="00C52E5C" w:rsidRDefault="00C52E5C" w:rsidP="00C52E5C">
      <w:pPr>
        <w:pStyle w:val="Ttulo2"/>
      </w:pPr>
      <w:bookmarkStart w:id="13" w:name="_Toc198218827"/>
      <w:r>
        <w:t>Impacto del proyecto</w:t>
      </w:r>
      <w:bookmarkEnd w:id="13"/>
    </w:p>
    <w:p w14:paraId="1B45845B" w14:textId="2185C21B" w:rsidR="00C52E5C" w:rsidRDefault="00C52E5C" w:rsidP="00C52E5C">
      <w:pPr>
        <w:pStyle w:val="Ttulo3"/>
      </w:pPr>
      <w:bookmarkStart w:id="14" w:name="_Toc198218828"/>
      <w:r>
        <w:t>A corto plazo</w:t>
      </w:r>
      <w:bookmarkEnd w:id="14"/>
    </w:p>
    <w:p w14:paraId="385DFCD9" w14:textId="77777777" w:rsidR="00C52E5C" w:rsidRDefault="00C52E5C" w:rsidP="00C52E5C">
      <w:r>
        <w:t>Los docentes contarán con una herramienta funcional que reducirá significativamente el tiempo invertido en la preparación de sus currículos. Esto facilitará la entrega puntual y sin errores a las instituciones académicas.</w:t>
      </w:r>
    </w:p>
    <w:p w14:paraId="5B3532B4" w14:textId="2694E277" w:rsidR="00C52E5C" w:rsidRDefault="00C52E5C" w:rsidP="00C52E5C">
      <w:pPr>
        <w:pStyle w:val="Ttulo3"/>
      </w:pPr>
      <w:bookmarkStart w:id="15" w:name="_Toc198218829"/>
      <w:r>
        <w:t>A mediano plazo</w:t>
      </w:r>
      <w:bookmarkEnd w:id="15"/>
    </w:p>
    <w:p w14:paraId="52604C91" w14:textId="77777777" w:rsidR="00C52E5C" w:rsidRDefault="00C52E5C" w:rsidP="00C52E5C">
      <w:r>
        <w:t>La Institución beneficiará a su personal docente al dotarlos de un sistema tecnológico que eleve la eficiencia administrativa y promueva el cumplimiento de estándares curriculares. Además, esto fomentará la adopción de buenas prácticas tecnológicas en otros procesos similares.</w:t>
      </w:r>
    </w:p>
    <w:p w14:paraId="5A03EE2B" w14:textId="729080AF" w:rsidR="00C52E5C" w:rsidRDefault="00C52E5C" w:rsidP="00C52E5C">
      <w:pPr>
        <w:pStyle w:val="Ttulo3"/>
      </w:pPr>
      <w:bookmarkStart w:id="16" w:name="_Toc198218830"/>
      <w:r>
        <w:t xml:space="preserve">A largo </w:t>
      </w:r>
      <w:commentRangeStart w:id="17"/>
      <w:r>
        <w:t>plazo</w:t>
      </w:r>
      <w:bookmarkEnd w:id="16"/>
      <w:commentRangeEnd w:id="17"/>
      <w:r w:rsidR="000C78D1">
        <w:rPr>
          <w:rStyle w:val="Refdecomentario"/>
          <w:rFonts w:asciiTheme="minorHAnsi" w:eastAsiaTheme="minorHAnsi" w:hAnsiTheme="minorHAnsi" w:cs="Arial"/>
          <w:b w:val="0"/>
          <w:kern w:val="0"/>
        </w:rPr>
        <w:commentReference w:id="17"/>
      </w:r>
    </w:p>
    <w:p w14:paraId="6463B209" w14:textId="77777777" w:rsidR="00C52E5C" w:rsidRPr="00C52E5C" w:rsidRDefault="00C52E5C" w:rsidP="00C52E5C">
      <w:r w:rsidRPr="00C52E5C">
        <w:t xml:space="preserve">Se establecerá un precedente para el desarrollo de soluciones tecnológicas que integren procesos administrativos y académicos, contribuyendo al avance de la </w:t>
      </w:r>
      <w:r w:rsidRPr="00C52E5C">
        <w:lastRenderedPageBreak/>
        <w:t>digitalización en el sector educativo. Esto también posicionará al Instituto Tecnológico de Toluca como un referente en innovación y soporte a la comunidad académica.</w:t>
      </w:r>
    </w:p>
    <w:p w14:paraId="5FB1EAE5" w14:textId="77777777" w:rsidR="00C52E5C" w:rsidRPr="00C52E5C" w:rsidRDefault="00C52E5C" w:rsidP="00C52E5C">
      <w:r w:rsidRPr="00C52E5C">
        <w:t>El proyecto destaca por su utilidad práctica y su enfoque innovador, ya que aprovecha tecnologías como XML-</w:t>
      </w:r>
      <w:proofErr w:type="spellStart"/>
      <w:r w:rsidRPr="00C52E5C">
        <w:t>Schemas</w:t>
      </w:r>
      <w:proofErr w:type="spellEnd"/>
      <w:r w:rsidRPr="00C52E5C">
        <w:t xml:space="preserve">, </w:t>
      </w:r>
      <w:proofErr w:type="spellStart"/>
      <w:r w:rsidRPr="00C52E5C">
        <w:t>XQuery</w:t>
      </w:r>
      <w:proofErr w:type="spellEnd"/>
      <w:r w:rsidRPr="00C52E5C">
        <w:t xml:space="preserve">, </w:t>
      </w:r>
      <w:proofErr w:type="spellStart"/>
      <w:r w:rsidRPr="00C52E5C">
        <w:t>XPath</w:t>
      </w:r>
      <w:proofErr w:type="spellEnd"/>
      <w:r w:rsidRPr="00C52E5C">
        <w:t xml:space="preserve"> y Python. Estas herramientas no solo garantizan la precisión y flexibilidad del sistema, sino que también aseguran su escalabilidad para futuros requerimientos. En términos económicos, el sistema reducirá los costos asociados con errores manuales y tiempos improductivos. Desde una perspectiva social y administrativa, mejorará la calidad y la consistencia de la información presentada por los docentes.</w:t>
      </w:r>
    </w:p>
    <w:p w14:paraId="478D350C" w14:textId="2468227D" w:rsidR="009B2BF7" w:rsidRDefault="00C52E5C" w:rsidP="00C52E5C">
      <w:pPr>
        <w:rPr>
          <w:rStyle w:val="Textoennegrita"/>
          <w:b w:val="0"/>
          <w:bCs w:val="0"/>
        </w:rPr>
      </w:pPr>
      <w:r w:rsidRPr="00C52E5C">
        <w:t xml:space="preserve">En conclusión, este proyecto </w:t>
      </w:r>
      <w:r w:rsidRPr="00C52E5C">
        <w:rPr>
          <w:rStyle w:val="Textoennegrita"/>
          <w:b w:val="0"/>
          <w:bCs w:val="0"/>
        </w:rPr>
        <w:t>responde a la necesidad de reducir el esfuerzo manual en la gestión de información curricular, mejorando la precisión, confiabilidad y automatización del proceso de integración de CVU en las distintas plataformas académicas.</w:t>
      </w:r>
    </w:p>
    <w:p w14:paraId="49FFCF7B" w14:textId="77777777" w:rsidR="009B2BF7" w:rsidRDefault="009B2BF7">
      <w:pPr>
        <w:spacing w:line="278" w:lineRule="auto"/>
        <w:jc w:val="left"/>
        <w:rPr>
          <w:rStyle w:val="Textoennegrita"/>
          <w:b w:val="0"/>
          <w:bCs w:val="0"/>
        </w:rPr>
      </w:pPr>
      <w:r>
        <w:rPr>
          <w:rStyle w:val="Textoennegrita"/>
          <w:b w:val="0"/>
          <w:bCs w:val="0"/>
        </w:rPr>
        <w:br w:type="page"/>
      </w:r>
    </w:p>
    <w:p w14:paraId="633053CE" w14:textId="519FDF95" w:rsidR="00C52E5C" w:rsidRDefault="00C52E5C" w:rsidP="00C52E5C">
      <w:pPr>
        <w:pStyle w:val="Ttulo1"/>
      </w:pPr>
      <w:bookmarkStart w:id="18" w:name="_Toc198218831"/>
      <w:r>
        <w:lastRenderedPageBreak/>
        <w:t xml:space="preserve">Marco </w:t>
      </w:r>
      <w:commentRangeStart w:id="19"/>
      <w:r>
        <w:t>teórico</w:t>
      </w:r>
      <w:bookmarkEnd w:id="18"/>
      <w:commentRangeEnd w:id="19"/>
      <w:r w:rsidR="000C78D1">
        <w:rPr>
          <w:rStyle w:val="Refdecomentario"/>
          <w:rFonts w:asciiTheme="minorHAnsi" w:eastAsiaTheme="minorHAnsi" w:hAnsiTheme="minorHAnsi" w:cs="Arial"/>
          <w:b w:val="0"/>
          <w:i w:val="0"/>
          <w:kern w:val="0"/>
        </w:rPr>
        <w:commentReference w:id="19"/>
      </w:r>
    </w:p>
    <w:p w14:paraId="704DDA71" w14:textId="77777777" w:rsidR="00C52E5C" w:rsidRDefault="00C52E5C" w:rsidP="00C52E5C">
      <w:r>
        <w:t>El presente marco teórico establece los fundamentos conceptuales y tecnológicos que sustentan el desarrollo de un sistema de extracción y conversión de datos curriculares a formatos XML. Este proyecto responde a la necesidad de optimizar la gestión de información curricular en instituciones académicas, garantizando su estandarización y compatibilidad con los formatos exigidos por distintos organismos.</w:t>
      </w:r>
    </w:p>
    <w:p w14:paraId="75C202D4" w14:textId="77777777" w:rsidR="00C52E5C" w:rsidRDefault="00C52E5C" w:rsidP="00C52E5C">
      <w:r>
        <w:t>En este contexto, el presente capítulo aborda los principios fundamentales de la estructuración y validación de XML, explorando sus aplicaciones en el ámbito curricular. Se analizan los distintos esquemas de validación disponibles, destacando sus tanto sus ventajas como sus limitaciones en el procesamiento de datos. Adicionalmente, se examinan las tecnologías clave para la implementación del sistema, incluyendo frameworks de desarrollo en Python como FastAPI, herramientas para la manipulación de XML y metodologías para su integración con plataformas web mediante React y Next.js.</w:t>
      </w:r>
    </w:p>
    <w:p w14:paraId="762159BE" w14:textId="1DE07803" w:rsidR="00C52E5C" w:rsidRDefault="008A3E83" w:rsidP="00C52E5C">
      <w:pPr>
        <w:pStyle w:val="Ttulo2"/>
      </w:pPr>
      <w:bookmarkStart w:id="20" w:name="_Toc198218832"/>
      <w:r>
        <w:t>Fundamentos de la estructuración y validación de XML</w:t>
      </w:r>
      <w:bookmarkEnd w:id="20"/>
    </w:p>
    <w:p w14:paraId="36F6E520" w14:textId="1C9ED9B4" w:rsidR="008A3E83" w:rsidRDefault="008A3E83" w:rsidP="008A3E83">
      <w:pPr>
        <w:pStyle w:val="Ttulo3"/>
      </w:pPr>
      <w:bookmarkStart w:id="21" w:name="_Toc198218833"/>
      <w:r>
        <w:t xml:space="preserve">Estructura de datos en XML (Extensible </w:t>
      </w:r>
      <w:proofErr w:type="spellStart"/>
      <w:r>
        <w:t>Markup</w:t>
      </w:r>
      <w:proofErr w:type="spellEnd"/>
      <w:r>
        <w:t xml:space="preserve"> </w:t>
      </w:r>
      <w:proofErr w:type="spellStart"/>
      <w:r>
        <w:t>Lenguage</w:t>
      </w:r>
      <w:proofErr w:type="spellEnd"/>
      <w:r>
        <w:t>)</w:t>
      </w:r>
      <w:bookmarkEnd w:id="21"/>
    </w:p>
    <w:p w14:paraId="1F107474" w14:textId="1E505595" w:rsidR="008A3E83" w:rsidRDefault="008A3E83" w:rsidP="008A3E83">
      <w:r>
        <w:t xml:space="preserve">XML es un lenguaje de marcado cuyo propósito es almacenar y transportar datos, caracterizado por su legibilidad tanto en personas como en máquinas permite que sea una herramienta versátil para el intercambio de información entre sistemas </w:t>
      </w:r>
      <w:r>
        <w:fldChar w:fldCharType="begin"/>
      </w:r>
      <w:r>
        <w:instrText xml:space="preserve"> ADDIN ZOTERO_ITEM CSL_CITATION {"citationID":"xzLqwJLc","properties":{"formattedCitation":"(Diego L\\uc0\\u225{}zaro, 2018)","plainCitation":"(Diego Lázaro, 2018)","noteIndex":0},"citationItems":[{"id":23,"uris":["http://zotero.org/users/16751454/items/C3UM5DPZ"],"itemData":{"id":23,"type":"webpage","title":"XML principios básicos","URL":"https://diego.com.es/xml-principios-basicos","author":[{"literal":"Diego Lázaro"}],"accessed":{"date-parts":[["2025",3,28]]},"issued":{"date-parts":[["2018"]]}}}],"schema":"https://github.com/citation-style-language/schema/raw/master/csl-citation.json"} </w:instrText>
      </w:r>
      <w:r>
        <w:fldChar w:fldCharType="separate"/>
      </w:r>
      <w:r w:rsidRPr="008A3E83">
        <w:rPr>
          <w:rFonts w:cs="Arial"/>
          <w:kern w:val="0"/>
        </w:rPr>
        <w:t>(Diego Lázaro, 2018)</w:t>
      </w:r>
      <w:r>
        <w:fldChar w:fldCharType="end"/>
      </w:r>
      <w:r>
        <w:t xml:space="preserve">. Todo documento XML está compuesto de estructuras lógicas y físicas, mientras las estructuras lógicas se representan mediante declaraciones, elementos o comentarios; por otro lado, las físicas se organizan mediante unidades que almacenan los datos </w:t>
      </w:r>
      <w:r>
        <w:fldChar w:fldCharType="begin"/>
      </w:r>
      <w:r>
        <w:instrText xml:space="preserve"> ADDIN ZOTERO_ITEM CSL_CITATION {"citationID":"Z5c1RaDb","properties":{"formattedCitation":"(Hern\\uc0\\u225{}ndez, 2014)","plainCitation":"(Hernández, 2014)","noteIndex":0},"citationItems":[{"id":22,"uris":["http://zotero.org/users/16751454/items/RH3TN2IE"],"itemData":{"id":22,"type":"webpage","title":"Fundamentos XML | PPT","URL":"https://www.slideshare.net/narutogore/fundamentos-xml","author":[{"family":"Hernández","given":"Carlos"}],"accessed":{"date-parts":[["2025",3,28]]},"issued":{"date-parts":[["2014",2,17]]}}}],"schema":"https://github.com/citation-style-language/schema/raw/master/csl-citation.json"} </w:instrText>
      </w:r>
      <w:r>
        <w:fldChar w:fldCharType="separate"/>
      </w:r>
      <w:r w:rsidRPr="008A3E83">
        <w:rPr>
          <w:rFonts w:cs="Arial"/>
          <w:kern w:val="0"/>
        </w:rPr>
        <w:t>(Hernández, 2014)</w:t>
      </w:r>
      <w:r>
        <w:fldChar w:fldCharType="end"/>
      </w:r>
      <w:r>
        <w:t xml:space="preserve">. </w:t>
      </w:r>
    </w:p>
    <w:p w14:paraId="55503D5D" w14:textId="77777777" w:rsidR="008A3E83" w:rsidRDefault="008A3E83" w:rsidP="008A3E83">
      <w:r>
        <w:t>Un documento bien formado debe cumplir con una serie de reglas sintácticas básicas y un correcto anidamiento de elementos, esta estructura jerárquica del XML resulta especialmente relevante para la estandarización de información curricular docente; permite organizar de manera lógica las diversas secciones del currículum vitae. Esto facilita la representación clara y estructurada de la información.</w:t>
      </w:r>
    </w:p>
    <w:p w14:paraId="338CD385" w14:textId="54720C4F" w:rsidR="008A3E83" w:rsidRDefault="008A3E83" w:rsidP="008A3E83">
      <w:pPr>
        <w:pStyle w:val="Ttulo3"/>
      </w:pPr>
      <w:bookmarkStart w:id="22" w:name="_Toc198218834"/>
      <w:r>
        <w:lastRenderedPageBreak/>
        <w:t>Validación de XML</w:t>
      </w:r>
      <w:bookmarkEnd w:id="22"/>
    </w:p>
    <w:p w14:paraId="61F0AEBD" w14:textId="53FACD8D" w:rsidR="00C52E5C" w:rsidRDefault="008A3E83" w:rsidP="00C52E5C">
      <w:r>
        <w:t xml:space="preserve">La validación de un documento XML es un proceso que consiste en verificar si cumple con las reglas estructurales de contenido y de tipo de dato definidas por un esquema específico </w:t>
      </w:r>
      <w:r>
        <w:fldChar w:fldCharType="begin"/>
      </w:r>
      <w:r>
        <w:instrText xml:space="preserve"> ADDIN ZOTERO_ITEM CSL_CITATION {"citationID":"Oir7Rc2f","properties":{"formattedCitation":"(Lled\\uc0\\u243{}, 2010)","plainCitation":"(Lledó, 2010)","noteIndex":0},"citationItems":[{"id":21,"uris":["http://zotero.org/users/16751454/items/Z5JDXHXA"],"itemData":{"id":21,"type":"post-weblog","language":"es-ES","title":"Partes de un documento XML – Educación y nuevas tecnologías","URL":"https://blogs.ua.es/gonzalo/2010/01/07/partes-de-un-documento-xml/","author":[{"family":"Lledó","given":"Gonzalo"}],"accessed":{"date-parts":[["2025",3,28]]},"issued":{"date-parts":[["2010",1,7]]}}}],"schema":"https://github.com/citation-style-language/schema/raw/master/csl-citation.json"} </w:instrText>
      </w:r>
      <w:r>
        <w:fldChar w:fldCharType="separate"/>
      </w:r>
      <w:r w:rsidRPr="008A3E83">
        <w:rPr>
          <w:rFonts w:cs="Arial"/>
          <w:kern w:val="0"/>
        </w:rPr>
        <w:t>(Lledó, 2010)</w:t>
      </w:r>
      <w:r>
        <w:fldChar w:fldCharType="end"/>
      </w:r>
      <w:r>
        <w:t>; este proceso garantiza tanto la corrección como la coherencia en los datos. Para este proyecto, se hace énfasis en dos principales niveles de validación:</w:t>
      </w:r>
    </w:p>
    <w:p w14:paraId="18C3E6AC" w14:textId="77777777" w:rsidR="00543D95" w:rsidRPr="00543D95" w:rsidRDefault="00543D95">
      <w:pPr>
        <w:pStyle w:val="Prrafodelista"/>
        <w:numPr>
          <w:ilvl w:val="0"/>
          <w:numId w:val="3"/>
        </w:numPr>
      </w:pPr>
      <w:r>
        <w:rPr>
          <w:b/>
          <w:bCs/>
        </w:rPr>
        <w:t>Validar el “bien formado”</w:t>
      </w:r>
    </w:p>
    <w:p w14:paraId="540ED589" w14:textId="2A083AC8" w:rsidR="00543D95" w:rsidRPr="00543D95" w:rsidRDefault="00543D95" w:rsidP="00543D95">
      <w:pPr>
        <w:ind w:left="360"/>
      </w:pPr>
      <w:r w:rsidRPr="00543D95">
        <w:t>Es un nivel básico de validación centrado en que un documento XML cumpla con la presencia de un único elemento raíz, el correcto cierre de las etiquetas, el anidamiento adecuado de elementos y la codificación correcta de caracteres especiales</w:t>
      </w:r>
      <w:r>
        <w:t xml:space="preserve"> </w:t>
      </w:r>
      <w:r>
        <w:fldChar w:fldCharType="begin"/>
      </w:r>
      <w:r>
        <w:instrText xml:space="preserve"> ADDIN ZOTERO_ITEM CSL_CITATION {"citationID":"1kB4VpHy","properties":{"formattedCitation":"(S\\uc0\\u225{}nchez, 2025)","plainCitation":"(Sánchez, 2025)","noteIndex":0},"citationItems":[{"id":19,"uris":["http://zotero.org/users/16751454/items/899GCYFT"],"itemData":{"id":19,"type":"webpage","title":"Jorge Sánchez. Manual de XML. Validación de documentos XML","URL":"https://jorgesanchez.net/manuales/xml/xml-validacion.html","author":[{"family":"Sánchez","given":"Jorge"}],"accessed":{"date-parts":[["2025",3,30]]},"issued":{"date-parts":[["2025"]]}}}],"schema":"https://github.com/citation-style-language/schema/raw/master/csl-citation.json"} </w:instrText>
      </w:r>
      <w:r>
        <w:fldChar w:fldCharType="separate"/>
      </w:r>
      <w:r w:rsidRPr="00543D95">
        <w:rPr>
          <w:rFonts w:cs="Arial"/>
          <w:kern w:val="0"/>
        </w:rPr>
        <w:t>(Sánchez, 2025)</w:t>
      </w:r>
      <w:r>
        <w:fldChar w:fldCharType="end"/>
      </w:r>
      <w:r w:rsidRPr="00543D95">
        <w:t>. Un documento sintácticamente correcto puede ser procesado y analizado fácilmente.</w:t>
      </w:r>
    </w:p>
    <w:p w14:paraId="67491D38" w14:textId="77777777" w:rsidR="00543D95" w:rsidRPr="00543D95" w:rsidRDefault="00543D95">
      <w:pPr>
        <w:pStyle w:val="Prrafodelista"/>
        <w:numPr>
          <w:ilvl w:val="0"/>
          <w:numId w:val="3"/>
        </w:numPr>
      </w:pPr>
      <w:r>
        <w:rPr>
          <w:b/>
          <w:bCs/>
        </w:rPr>
        <w:t>Validación con esquemas</w:t>
      </w:r>
    </w:p>
    <w:p w14:paraId="40D93021" w14:textId="6CCBB397" w:rsidR="00543D95" w:rsidRDefault="00543D95" w:rsidP="00543D95">
      <w:pPr>
        <w:ind w:left="360"/>
      </w:pPr>
      <w:r>
        <w:t xml:space="preserve">Siendo un nivel más avanzado de validación, verifica que el documento XML se ajuste a una estructura y reglas definidas; estos archivos pueden ser un DTD o XSD y especifican los elementos y/o atributos permitidos, así como su jerarquía, tipo de dato que pueden contener u otras restricciones </w:t>
      </w:r>
      <w:r>
        <w:fldChar w:fldCharType="begin"/>
      </w:r>
      <w:r>
        <w:instrText xml:space="preserve"> ADDIN ZOTERO_ITEM CSL_CITATION {"citationID":"pA6YSw1H","properties":{"formattedCitation":"(FasterCapital, 2024)","plainCitation":"(FasterCapital, 2024)","noteIndex":0},"citationItems":[{"id":18,"uris":["http://zotero.org/users/16751454/items/W9P7DSIQ"],"itemData":{"id":18,"type":"webpage","abstract":"En esta página puedes encontrar varios blogs y artículos que están relacionados con este tema.: Validación De Documentos Xml Con Dtd Y Xsd","container-title":"FasterCapital","language":"es","title":"Validación De Documentos Xml Con Dtd Y Xsd","URL":"https://fastercapital.com/keyword/validación-de-documentos-xml-con-dtd-y-xsd.html","author":[{"literal":"FasterCapital"}],"accessed":{"date-parts":[["2025",3,30]]},"issued":{"date-parts":[["2024",6,14]]}}}],"schema":"https://github.com/citation-style-language/schema/raw/master/csl-citation.json"} </w:instrText>
      </w:r>
      <w:r>
        <w:fldChar w:fldCharType="separate"/>
      </w:r>
      <w:r w:rsidRPr="00543D95">
        <w:rPr>
          <w:rFonts w:cs="Arial"/>
        </w:rPr>
        <w:t>(FasterCapital, 2024)</w:t>
      </w:r>
      <w:r>
        <w:fldChar w:fldCharType="end"/>
      </w:r>
      <w:r>
        <w:t>. Usar esquemas asegura una integridad y calidad en los datos; así como un documento con información válida acorde a las reglas.</w:t>
      </w:r>
    </w:p>
    <w:p w14:paraId="646D9AEC" w14:textId="541F9E0F" w:rsidR="00543D95" w:rsidRDefault="00543D95" w:rsidP="00543D95">
      <w:r>
        <w:t>Al garantizar que los datos intercambiados cumplan con estándares acordados se promueve la interoperabilidad entre sistemas y reduce las posibilidades de corrupción de datos; especialmente si la información curricular exige un formato específico por institución o simplemente cierta información se presta a una mala interpretación en los distintos sistemas.</w:t>
      </w:r>
    </w:p>
    <w:p w14:paraId="72B1F7D6" w14:textId="14965127" w:rsidR="00543D95" w:rsidRDefault="00543D95" w:rsidP="00543D95">
      <w:pPr>
        <w:pStyle w:val="Ttulo2"/>
      </w:pPr>
      <w:bookmarkStart w:id="23" w:name="_Toc198218835"/>
      <w:r>
        <w:t>Esquemas de validación en XML</w:t>
      </w:r>
      <w:bookmarkEnd w:id="23"/>
    </w:p>
    <w:p w14:paraId="474201FD" w14:textId="316D6392" w:rsidR="00543D95" w:rsidRDefault="00543D95" w:rsidP="00E738AA">
      <w:pPr>
        <w:pStyle w:val="Ttulo3"/>
      </w:pPr>
      <w:bookmarkStart w:id="24" w:name="_Toc198218836"/>
      <w:proofErr w:type="spellStart"/>
      <w:r>
        <w:t>Document</w:t>
      </w:r>
      <w:proofErr w:type="spellEnd"/>
      <w:r>
        <w:t xml:space="preserve"> </w:t>
      </w:r>
      <w:proofErr w:type="spellStart"/>
      <w:r>
        <w:t>Type</w:t>
      </w:r>
      <w:proofErr w:type="spellEnd"/>
      <w:r>
        <w:t xml:space="preserve"> </w:t>
      </w:r>
      <w:proofErr w:type="spellStart"/>
      <w:r>
        <w:t>Definition</w:t>
      </w:r>
      <w:proofErr w:type="spellEnd"/>
      <w:r>
        <w:t xml:space="preserve"> (DTD)</w:t>
      </w:r>
      <w:bookmarkEnd w:id="24"/>
    </w:p>
    <w:p w14:paraId="22783E64" w14:textId="2BA71663" w:rsidR="00E738AA" w:rsidRDefault="00E738AA" w:rsidP="00E738AA">
      <w:r>
        <w:t xml:space="preserve">Es el formato de esquema original y más antiguo utilizado para la validación de documentos XML; heredado del lenguaje SGML (Diego Lázaro, 2018), define la </w:t>
      </w:r>
      <w:r>
        <w:lastRenderedPageBreak/>
        <w:t xml:space="preserve">gramática que un documento XML debe tener para ser considerado válido </w:t>
      </w:r>
      <w:r>
        <w:fldChar w:fldCharType="begin"/>
      </w:r>
      <w:r>
        <w:instrText xml:space="preserve"> ADDIN ZOTERO_ITEM CSL_CITATION {"citationID":"0FTlWQfz","properties":{"formattedCitation":"({\\i{}DTD y XML Schema.pdf}, s/f)","plainCitation":"(DTD y XML Schema.pdf, s/f)","noteIndex":0},"citationItems":[{"id":17,"uris":["http://zotero.org/users/16751454/items/JD62AU3D"],"itemData":{"id":17,"type":"document","title":"DTD y XML Schema.pdf","URL":"https://ocw.uc3m.es/pluginfile.php/1582/mod_page/content/18/DTD_XML_esquema.pdf","accessed":{"date-parts":[["2025",3,30]]}}}],"schema":"https://github.com/citation-style-language/schema/raw/master/csl-citation.json"} </w:instrText>
      </w:r>
      <w:r>
        <w:fldChar w:fldCharType="separate"/>
      </w:r>
      <w:r w:rsidRPr="00E738AA">
        <w:rPr>
          <w:rFonts w:cs="Arial"/>
          <w:kern w:val="0"/>
        </w:rPr>
        <w:t>(</w:t>
      </w:r>
      <w:r w:rsidRPr="00E738AA">
        <w:rPr>
          <w:rFonts w:cs="Arial"/>
          <w:i/>
          <w:iCs/>
          <w:kern w:val="0"/>
        </w:rPr>
        <w:t>DTD y XML Schema.pdf</w:t>
      </w:r>
      <w:r w:rsidRPr="00E738AA">
        <w:rPr>
          <w:rFonts w:cs="Arial"/>
          <w:kern w:val="0"/>
        </w:rPr>
        <w:t>, s/f)</w:t>
      </w:r>
      <w:r>
        <w:fldChar w:fldCharType="end"/>
      </w:r>
      <w:r>
        <w:t xml:space="preserve"> de igual modo, su sintaxis simple y concisa permiten la definición de entidad </w:t>
      </w:r>
      <w:r>
        <w:fldChar w:fldCharType="begin"/>
      </w:r>
      <w:r>
        <w:instrText xml:space="preserve"> ADDIN ZOTERO_ITEM CSL_CITATION {"citationID":"tKtDE8xG","properties":{"formattedCitation":"(Microsoft, 2024)","plainCitation":"(Microsoft, 2024)","noteIndex":0},"citationItems":[{"id":16,"uris":["http://zotero.org/users/16751454/items/CHUB5L86"],"itemData":{"id":16,"type":"webpage","title":"XML para no iniciados - Soporte técnico de Microsoft","URL":"https://support.microsoft.com/es-es/office/xml-para-no-iniciados-a87d234d-4c2e-4409-9cbc-45e4eb857d44","author":[{"literal":"Microsoft"}],"accessed":{"date-parts":[["2025",3,30]]},"issued":{"date-parts":[["2024"]]}}}],"schema":"https://github.com/citation-style-language/schema/raw/master/csl-citation.json"} </w:instrText>
      </w:r>
      <w:r>
        <w:fldChar w:fldCharType="separate"/>
      </w:r>
      <w:r w:rsidRPr="00E738AA">
        <w:rPr>
          <w:rFonts w:cs="Arial"/>
        </w:rPr>
        <w:t>(Microsoft, 2024)</w:t>
      </w:r>
      <w:r>
        <w:fldChar w:fldCharType="end"/>
      </w:r>
      <w:r>
        <w:t xml:space="preserve">. Estos documentos pueden definirse dentro del XML o en un archivo separado con extensión </w:t>
      </w:r>
      <w:proofErr w:type="spellStart"/>
      <w:r>
        <w:rPr>
          <w:i/>
          <w:iCs/>
        </w:rPr>
        <w:t>dtd</w:t>
      </w:r>
      <w:proofErr w:type="spellEnd"/>
      <w:r>
        <w:rPr>
          <w:i/>
          <w:iCs/>
        </w:rPr>
        <w:t>.</w:t>
      </w:r>
    </w:p>
    <w:p w14:paraId="79FE4516" w14:textId="77777777" w:rsidR="00E738AA" w:rsidRDefault="00E738AA" w:rsidP="00E738AA">
      <w:r>
        <w:t>Dentro del proyecto, el uso de DTD facilita la creación y mantenimiento de estructuras XML, así como la compatibilidad con software existente; sin embargo, el soporte para tipos de datos en un DTD es bastante limitado lo cual genera conflictos si se intenta combinar información curricular proveniente de diferentes fuentes o instituciones. En general, DTD se considera menos potente y expresivo que alternativas como XSD para describir aspectos formales de un documento XML.</w:t>
      </w:r>
    </w:p>
    <w:p w14:paraId="2AAD5720" w14:textId="77777777" w:rsidR="00E738AA" w:rsidRDefault="00E738AA" w:rsidP="00E738AA">
      <w:pPr>
        <w:pStyle w:val="Ttulo3"/>
      </w:pPr>
      <w:bookmarkStart w:id="25" w:name="__RefHeading___Toc2159_3823618793"/>
      <w:bookmarkStart w:id="26" w:name="_Toc198218837"/>
      <w:bookmarkEnd w:id="25"/>
      <w:r>
        <w:t xml:space="preserve">XML </w:t>
      </w:r>
      <w:proofErr w:type="spellStart"/>
      <w:r>
        <w:t>Schema</w:t>
      </w:r>
      <w:proofErr w:type="spellEnd"/>
      <w:r>
        <w:t xml:space="preserve"> </w:t>
      </w:r>
      <w:proofErr w:type="spellStart"/>
      <w:r>
        <w:t>Definition</w:t>
      </w:r>
      <w:proofErr w:type="spellEnd"/>
      <w:r>
        <w:t xml:space="preserve"> (</w:t>
      </w:r>
      <w:r w:rsidRPr="00E738AA">
        <w:t>XSD</w:t>
      </w:r>
      <w:r>
        <w:t>)</w:t>
      </w:r>
      <w:bookmarkEnd w:id="26"/>
    </w:p>
    <w:p w14:paraId="56F44376" w14:textId="31E4E5EA" w:rsidR="00E738AA" w:rsidRDefault="00E738AA" w:rsidP="00E738AA">
      <w:r>
        <w:t xml:space="preserve">Presentado como la evolución de DTD y recomendada por el </w:t>
      </w:r>
      <w:proofErr w:type="spellStart"/>
      <w:r>
        <w:t>World</w:t>
      </w:r>
      <w:proofErr w:type="spellEnd"/>
      <w:r>
        <w:t xml:space="preserve"> Wide Web </w:t>
      </w:r>
      <w:proofErr w:type="spellStart"/>
      <w:r>
        <w:t>Consortium</w:t>
      </w:r>
      <w:proofErr w:type="spellEnd"/>
      <w:r>
        <w:t xml:space="preserve"> (W3C); constituye el lenguaje de esquema más complejo y potente para validar documentos XML </w:t>
      </w:r>
      <w:r>
        <w:fldChar w:fldCharType="begin"/>
      </w:r>
      <w:r>
        <w:instrText xml:space="preserve"> ADDIN ZOTERO_ITEM CSL_CITATION {"citationID":"r7CkF2nW","properties":{"formattedCitation":"(Diego L\\uc0\\u225{}zaro, 2018)","plainCitation":"(Diego Lázaro, 2018)","noteIndex":0},"citationItems":[{"id":23,"uris":["http://zotero.org/users/16751454/items/C3UM5DPZ"],"itemData":{"id":23,"type":"webpage","title":"XML principios básicos","URL":"https://diego.com.es/xml-principios-basicos","author":[{"literal":"Diego Lázaro"}],"accessed":{"date-parts":[["2025",3,28]]},"issued":{"date-parts":[["2018"]]}}}],"schema":"https://github.com/citation-style-language/schema/raw/master/csl-citation.json"} </w:instrText>
      </w:r>
      <w:r>
        <w:fldChar w:fldCharType="separate"/>
      </w:r>
      <w:r w:rsidRPr="00E738AA">
        <w:rPr>
          <w:rFonts w:cs="Arial"/>
          <w:kern w:val="0"/>
        </w:rPr>
        <w:t>(Diego Lázaro, 2018)</w:t>
      </w:r>
      <w:r>
        <w:fldChar w:fldCharType="end"/>
      </w:r>
      <w:r>
        <w:t xml:space="preserve">, ofrece un soporte robusto para una </w:t>
      </w:r>
      <w:proofErr w:type="spellStart"/>
      <w:r>
        <w:t>aplia</w:t>
      </w:r>
      <w:proofErr w:type="spellEnd"/>
      <w:r>
        <w:t xml:space="preserve"> variedad de tipos de datos predefinidos tales como numéricos, cadenas de texto, booleanos y fechas </w:t>
      </w:r>
      <w:r>
        <w:fldChar w:fldCharType="begin"/>
      </w:r>
      <w:r>
        <w:instrText xml:space="preserve"> ADDIN ZOTERO_ITEM CSL_CITATION {"citationID":"EQlYZtsm","properties":{"formattedCitation":"(IBM, 2021)","plainCitation":"(IBM, 2021)","noteIndex":0},"citationItems":[{"id":15,"uris":["http://zotero.org/users/16751454/items/DR9FRFTC"],"itemData":{"id":15,"type":"webpage","abstract":"IBM Documentation.","language":"es-ES","license":"© Copyright IBM Corporation 2006","title":"Rational Software Architect 9.6.1","URL":"https://www.ibm.com/docs/es/rational-soft-arch/9.6.1?topic=data-validating-xml","author":[{"literal":"IBM"}],"accessed":{"date-parts":[["2025",3,30]]},"issued":{"date-parts":[["2021",3,4]]}}}],"schema":"https://github.com/citation-style-language/schema/raw/master/csl-citation.json"} </w:instrText>
      </w:r>
      <w:r>
        <w:fldChar w:fldCharType="separate"/>
      </w:r>
      <w:r w:rsidRPr="00E738AA">
        <w:rPr>
          <w:rFonts w:cs="Arial"/>
        </w:rPr>
        <w:t>(IBM, 2021)</w:t>
      </w:r>
      <w:r>
        <w:fldChar w:fldCharType="end"/>
      </w:r>
      <w:r>
        <w:t>. Además, XSD permite la definición de restricciones (</w:t>
      </w:r>
      <w:proofErr w:type="spellStart"/>
      <w:r>
        <w:t>facets</w:t>
      </w:r>
      <w:proofErr w:type="spellEnd"/>
      <w:r>
        <w:t xml:space="preserve">) como rangos, patrones o longitudes </w:t>
      </w:r>
      <w:r>
        <w:fldChar w:fldCharType="begin"/>
      </w:r>
      <w:r>
        <w:instrText xml:space="preserve"> ADDIN ZOTERO_ITEM CSL_CITATION {"citationID":"8L8GYvnw","properties":{"formattedCitation":"({\\i{}DTD y XML Schema.pdf}, s/f)","plainCitation":"(DTD y XML Schema.pdf, s/f)","noteIndex":0},"citationItems":[{"id":17,"uris":["http://zotero.org/users/16751454/items/JD62AU3D"],"itemData":{"id":17,"type":"document","title":"DTD y XML Schema.pdf","URL":"https://ocw.uc3m.es/pluginfile.php/1582/mod_page/content/18/DTD_XML_esquema.pdf","accessed":{"date-parts":[["2025",3,30]]}}}],"schema":"https://github.com/citation-style-language/schema/raw/master/csl-citation.json"} </w:instrText>
      </w:r>
      <w:r>
        <w:fldChar w:fldCharType="separate"/>
      </w:r>
      <w:r w:rsidRPr="00E738AA">
        <w:rPr>
          <w:rFonts w:cs="Arial"/>
          <w:kern w:val="0"/>
        </w:rPr>
        <w:t>(</w:t>
      </w:r>
      <w:r w:rsidRPr="00E738AA">
        <w:rPr>
          <w:rFonts w:cs="Arial"/>
          <w:i/>
          <w:iCs/>
          <w:kern w:val="0"/>
        </w:rPr>
        <w:t>DTD y XML Schema.pdf</w:t>
      </w:r>
      <w:r w:rsidRPr="00E738AA">
        <w:rPr>
          <w:rFonts w:cs="Arial"/>
          <w:kern w:val="0"/>
        </w:rPr>
        <w:t>, s/f)</w:t>
      </w:r>
      <w:r>
        <w:fldChar w:fldCharType="end"/>
      </w:r>
      <w:r>
        <w:t>.</w:t>
      </w:r>
    </w:p>
    <w:p w14:paraId="73CCE1BA" w14:textId="77777777" w:rsidR="00E738AA" w:rsidRDefault="00E738AA" w:rsidP="00E738AA">
      <w:r>
        <w:t xml:space="preserve">Los esquemas XSD ofrecen la capacidad de definir con precisión tanto la estructura como los tipos de datos de los diferentes campos; incluyendo formatos específicos para fechas, números y otros tipos de información; asimismo, proporciona un mayor control sobre la obligatoriedad y la repetición de los diferentes campos. Pare tener una visión clara de las diferencias entre DTD y XSD en la validación de información se puede visualizar la </w:t>
      </w:r>
      <w:r>
        <w:rPr>
          <w:i/>
          <w:iCs/>
        </w:rPr>
        <w:t>Tabla 1. DTD vs XSD.</w:t>
      </w:r>
    </w:p>
    <w:p w14:paraId="15FC90F0" w14:textId="2AA43959" w:rsidR="00E738AA" w:rsidRDefault="00E738AA" w:rsidP="00E738AA">
      <w:pPr>
        <w:pStyle w:val="Tabla"/>
        <w:keepNext/>
        <w:jc w:val="center"/>
        <w:rPr>
          <w:rFonts w:ascii="Arial" w:hAnsi="Arial"/>
        </w:rPr>
      </w:pPr>
      <w:bookmarkStart w:id="27" w:name="_Toc198218871"/>
      <w:r>
        <w:rPr>
          <w:rFonts w:ascii="Arial" w:hAnsi="Arial"/>
        </w:rPr>
        <w:t xml:space="preserve">Tabla </w:t>
      </w:r>
      <w:r>
        <w:rPr>
          <w:rFonts w:ascii="Arial" w:hAnsi="Arial"/>
        </w:rPr>
        <w:fldChar w:fldCharType="begin"/>
      </w:r>
      <w:r>
        <w:rPr>
          <w:rFonts w:ascii="Arial" w:hAnsi="Arial"/>
        </w:rPr>
        <w:instrText xml:space="preserve"> SEQ Tabla \* ARABIC </w:instrText>
      </w:r>
      <w:r>
        <w:rPr>
          <w:rFonts w:ascii="Arial" w:hAnsi="Arial"/>
        </w:rPr>
        <w:fldChar w:fldCharType="separate"/>
      </w:r>
      <w:r w:rsidR="007D6441">
        <w:rPr>
          <w:rFonts w:ascii="Arial" w:hAnsi="Arial"/>
          <w:noProof/>
        </w:rPr>
        <w:t>1</w:t>
      </w:r>
      <w:r>
        <w:rPr>
          <w:rFonts w:ascii="Arial" w:hAnsi="Arial"/>
        </w:rPr>
        <w:fldChar w:fldCharType="end"/>
      </w:r>
      <w:r>
        <w:rPr>
          <w:rFonts w:ascii="Arial" w:hAnsi="Arial"/>
        </w:rPr>
        <w:t>. DTD vs XSD</w:t>
      </w:r>
      <w:bookmarkEnd w:id="27"/>
    </w:p>
    <w:tbl>
      <w:tblPr>
        <w:tblStyle w:val="Tabladelista6concolores"/>
        <w:tblW w:w="9094" w:type="dxa"/>
        <w:tblLayout w:type="fixed"/>
        <w:tblLook w:val="04A0" w:firstRow="1" w:lastRow="0" w:firstColumn="1" w:lastColumn="0" w:noHBand="0" w:noVBand="1"/>
      </w:tblPr>
      <w:tblGrid>
        <w:gridCol w:w="3006"/>
        <w:gridCol w:w="3015"/>
        <w:gridCol w:w="3073"/>
      </w:tblGrid>
      <w:tr w:rsidR="00E738AA" w14:paraId="2E6B5A40" w14:textId="77777777" w:rsidTr="007D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1550FE1D" w14:textId="77777777" w:rsidR="00E738AA" w:rsidRDefault="00E738AA" w:rsidP="00D56099">
            <w:pPr>
              <w:pStyle w:val="TableContents"/>
              <w:widowControl/>
              <w:spacing w:before="120" w:after="120" w:line="329" w:lineRule="auto"/>
              <w:jc w:val="center"/>
              <w:rPr>
                <w:rFonts w:ascii="Arial" w:hAnsi="Arial"/>
                <w:b w:val="0"/>
                <w:bCs w:val="0"/>
                <w:color w:val="000000"/>
                <w:sz w:val="24"/>
                <w:szCs w:val="24"/>
              </w:rPr>
            </w:pPr>
            <w:bookmarkStart w:id="28" w:name="_Hlk198200713"/>
            <w:r>
              <w:rPr>
                <w:rFonts w:ascii="Arial" w:hAnsi="Arial"/>
                <w:color w:val="000000"/>
                <w:sz w:val="24"/>
                <w:szCs w:val="24"/>
              </w:rPr>
              <w:t>Característica</w:t>
            </w:r>
          </w:p>
        </w:tc>
        <w:tc>
          <w:tcPr>
            <w:tcW w:w="3015" w:type="dxa"/>
          </w:tcPr>
          <w:p w14:paraId="5F31577B" w14:textId="77777777" w:rsidR="00E738AA" w:rsidRDefault="00E738AA" w:rsidP="00D56099">
            <w:pPr>
              <w:pStyle w:val="TableContents"/>
              <w:widowControl/>
              <w:spacing w:before="120" w:after="120" w:line="329" w:lineRule="auto"/>
              <w:jc w:val="center"/>
              <w:cnfStyle w:val="100000000000" w:firstRow="1" w:lastRow="0" w:firstColumn="0" w:lastColumn="0" w:oddVBand="0" w:evenVBand="0" w:oddHBand="0" w:evenHBand="0" w:firstRowFirstColumn="0" w:firstRowLastColumn="0" w:lastRowFirstColumn="0" w:lastRowLastColumn="0"/>
              <w:rPr>
                <w:rFonts w:ascii="Arial" w:hAnsi="Arial"/>
                <w:b w:val="0"/>
                <w:bCs w:val="0"/>
                <w:color w:val="000000"/>
                <w:sz w:val="24"/>
                <w:szCs w:val="24"/>
              </w:rPr>
            </w:pPr>
            <w:r>
              <w:rPr>
                <w:rFonts w:ascii="Arial" w:hAnsi="Arial"/>
                <w:color w:val="000000"/>
                <w:sz w:val="24"/>
                <w:szCs w:val="24"/>
              </w:rPr>
              <w:t>DTD</w:t>
            </w:r>
          </w:p>
        </w:tc>
        <w:tc>
          <w:tcPr>
            <w:tcW w:w="3073" w:type="dxa"/>
          </w:tcPr>
          <w:p w14:paraId="02F5E553" w14:textId="77777777" w:rsidR="00E738AA" w:rsidRDefault="00E738AA" w:rsidP="00D56099">
            <w:pPr>
              <w:pStyle w:val="TableContents"/>
              <w:widowControl/>
              <w:spacing w:before="120" w:after="120" w:line="329" w:lineRule="auto"/>
              <w:jc w:val="center"/>
              <w:cnfStyle w:val="100000000000" w:firstRow="1" w:lastRow="0" w:firstColumn="0" w:lastColumn="0" w:oddVBand="0" w:evenVBand="0" w:oddHBand="0" w:evenHBand="0" w:firstRowFirstColumn="0" w:firstRowLastColumn="0" w:lastRowFirstColumn="0" w:lastRowLastColumn="0"/>
              <w:rPr>
                <w:rFonts w:ascii="Arial" w:hAnsi="Arial"/>
                <w:b w:val="0"/>
                <w:bCs w:val="0"/>
                <w:color w:val="000000"/>
                <w:sz w:val="24"/>
                <w:szCs w:val="24"/>
              </w:rPr>
            </w:pPr>
            <w:r>
              <w:rPr>
                <w:rFonts w:ascii="Arial" w:hAnsi="Arial"/>
                <w:color w:val="000000"/>
                <w:sz w:val="24"/>
                <w:szCs w:val="24"/>
              </w:rPr>
              <w:t>XSD</w:t>
            </w:r>
          </w:p>
        </w:tc>
      </w:tr>
      <w:tr w:rsidR="00E738AA" w14:paraId="6131423F" w14:textId="77777777" w:rsidTr="007D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67720C76" w14:textId="77777777" w:rsidR="00E738AA" w:rsidRDefault="00E738AA" w:rsidP="00D56099">
            <w:pPr>
              <w:pStyle w:val="TableContents"/>
              <w:widowControl/>
              <w:spacing w:before="120" w:after="120" w:line="329" w:lineRule="auto"/>
              <w:jc w:val="center"/>
              <w:rPr>
                <w:rFonts w:ascii="Arial" w:hAnsi="Arial"/>
                <w:i/>
                <w:iCs/>
                <w:color w:val="000000"/>
                <w:sz w:val="24"/>
                <w:szCs w:val="24"/>
              </w:rPr>
            </w:pPr>
            <w:r>
              <w:rPr>
                <w:rFonts w:ascii="Arial" w:hAnsi="Arial"/>
                <w:i/>
                <w:iCs/>
                <w:color w:val="000000"/>
                <w:sz w:val="24"/>
                <w:szCs w:val="24"/>
              </w:rPr>
              <w:t>Sintaxis</w:t>
            </w:r>
          </w:p>
        </w:tc>
        <w:tc>
          <w:tcPr>
            <w:tcW w:w="3015" w:type="dxa"/>
          </w:tcPr>
          <w:p w14:paraId="1D54F917" w14:textId="77777777" w:rsidR="00E738AA" w:rsidRDefault="00E738AA" w:rsidP="00D56099">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Pr>
                <w:rFonts w:ascii="Arial" w:hAnsi="Arial"/>
                <w:color w:val="000000"/>
                <w:sz w:val="24"/>
                <w:szCs w:val="24"/>
              </w:rPr>
              <w:t>No basada en XML</w:t>
            </w:r>
          </w:p>
        </w:tc>
        <w:tc>
          <w:tcPr>
            <w:tcW w:w="3073" w:type="dxa"/>
          </w:tcPr>
          <w:p w14:paraId="5FE4A23F" w14:textId="77777777" w:rsidR="00E738AA" w:rsidRDefault="00E738AA" w:rsidP="00D56099">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Pr>
                <w:rFonts w:ascii="Arial" w:hAnsi="Arial"/>
                <w:color w:val="000000"/>
                <w:sz w:val="24"/>
                <w:szCs w:val="24"/>
              </w:rPr>
              <w:t>Basada en XML</w:t>
            </w:r>
          </w:p>
        </w:tc>
      </w:tr>
      <w:tr w:rsidR="00E738AA" w14:paraId="570597EF" w14:textId="77777777" w:rsidTr="007D6441">
        <w:tc>
          <w:tcPr>
            <w:cnfStyle w:val="001000000000" w:firstRow="0" w:lastRow="0" w:firstColumn="1" w:lastColumn="0" w:oddVBand="0" w:evenVBand="0" w:oddHBand="0" w:evenHBand="0" w:firstRowFirstColumn="0" w:firstRowLastColumn="0" w:lastRowFirstColumn="0" w:lastRowLastColumn="0"/>
            <w:tcW w:w="3006" w:type="dxa"/>
          </w:tcPr>
          <w:p w14:paraId="39C7524A" w14:textId="77777777" w:rsidR="00E738AA" w:rsidRDefault="00E738AA" w:rsidP="00D56099">
            <w:pPr>
              <w:pStyle w:val="TableContents"/>
              <w:widowControl/>
              <w:spacing w:before="120" w:after="120" w:line="329" w:lineRule="auto"/>
              <w:jc w:val="center"/>
              <w:rPr>
                <w:rFonts w:ascii="Arial" w:hAnsi="Arial"/>
                <w:i/>
                <w:iCs/>
                <w:color w:val="000000"/>
                <w:sz w:val="24"/>
                <w:szCs w:val="24"/>
              </w:rPr>
            </w:pPr>
            <w:r>
              <w:rPr>
                <w:rFonts w:ascii="Arial" w:hAnsi="Arial"/>
                <w:i/>
                <w:iCs/>
                <w:color w:val="000000"/>
                <w:sz w:val="24"/>
                <w:szCs w:val="24"/>
              </w:rPr>
              <w:t>Tipos de datos</w:t>
            </w:r>
          </w:p>
        </w:tc>
        <w:tc>
          <w:tcPr>
            <w:tcW w:w="3015" w:type="dxa"/>
          </w:tcPr>
          <w:p w14:paraId="2EACADD6" w14:textId="77777777" w:rsidR="00E738AA" w:rsidRDefault="00E738AA" w:rsidP="00D56099">
            <w:pPr>
              <w:pStyle w:val="TableContents"/>
              <w:widowControl/>
              <w:spacing w:before="120" w:after="120" w:line="329" w:lineRule="auto"/>
              <w:jc w:val="center"/>
              <w:cnfStyle w:val="000000000000" w:firstRow="0" w:lastRow="0" w:firstColumn="0" w:lastColumn="0" w:oddVBand="0" w:evenVBand="0" w:oddHBand="0" w:evenHBand="0" w:firstRowFirstColumn="0" w:firstRowLastColumn="0" w:lastRowFirstColumn="0" w:lastRowLastColumn="0"/>
              <w:rPr>
                <w:rFonts w:ascii="Arial" w:hAnsi="Arial"/>
                <w:color w:val="000000"/>
                <w:sz w:val="24"/>
                <w:szCs w:val="24"/>
              </w:rPr>
            </w:pPr>
            <w:r>
              <w:rPr>
                <w:rFonts w:ascii="Arial" w:hAnsi="Arial"/>
                <w:color w:val="000000"/>
                <w:sz w:val="24"/>
                <w:szCs w:val="24"/>
              </w:rPr>
              <w:t>Limitados (#PCDATA)</w:t>
            </w:r>
          </w:p>
        </w:tc>
        <w:tc>
          <w:tcPr>
            <w:tcW w:w="3073" w:type="dxa"/>
          </w:tcPr>
          <w:p w14:paraId="3195B320" w14:textId="77777777" w:rsidR="00E738AA" w:rsidRDefault="00E738AA" w:rsidP="00D56099">
            <w:pPr>
              <w:pStyle w:val="TableContents"/>
              <w:widowControl/>
              <w:spacing w:before="120" w:after="120" w:line="329" w:lineRule="auto"/>
              <w:jc w:val="center"/>
              <w:cnfStyle w:val="000000000000" w:firstRow="0" w:lastRow="0" w:firstColumn="0" w:lastColumn="0" w:oddVBand="0" w:evenVBand="0" w:oddHBand="0" w:evenHBand="0" w:firstRowFirstColumn="0" w:firstRowLastColumn="0" w:lastRowFirstColumn="0" w:lastRowLastColumn="0"/>
              <w:rPr>
                <w:rFonts w:ascii="Arial" w:hAnsi="Arial"/>
                <w:color w:val="000000"/>
                <w:sz w:val="24"/>
                <w:szCs w:val="24"/>
              </w:rPr>
            </w:pPr>
            <w:r>
              <w:rPr>
                <w:rFonts w:ascii="Arial" w:hAnsi="Arial"/>
                <w:color w:val="000000"/>
                <w:sz w:val="24"/>
                <w:szCs w:val="24"/>
              </w:rPr>
              <w:t>Extensos y personalizables</w:t>
            </w:r>
          </w:p>
        </w:tc>
      </w:tr>
      <w:tr w:rsidR="00E738AA" w14:paraId="4E9379BF" w14:textId="77777777" w:rsidTr="007D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0CA28657" w14:textId="77777777" w:rsidR="00E738AA" w:rsidRDefault="00E738AA" w:rsidP="00D56099">
            <w:pPr>
              <w:pStyle w:val="TableContents"/>
              <w:widowControl/>
              <w:spacing w:before="120" w:after="120" w:line="329" w:lineRule="auto"/>
              <w:jc w:val="center"/>
              <w:rPr>
                <w:rFonts w:ascii="Arial" w:hAnsi="Arial"/>
                <w:i/>
                <w:iCs/>
                <w:color w:val="000000"/>
                <w:sz w:val="24"/>
                <w:szCs w:val="24"/>
              </w:rPr>
            </w:pPr>
            <w:r>
              <w:rPr>
                <w:rFonts w:ascii="Arial" w:hAnsi="Arial"/>
                <w:i/>
                <w:iCs/>
                <w:color w:val="000000"/>
                <w:sz w:val="24"/>
                <w:szCs w:val="24"/>
              </w:rPr>
              <w:lastRenderedPageBreak/>
              <w:t>Espacios de nombres</w:t>
            </w:r>
          </w:p>
        </w:tc>
        <w:tc>
          <w:tcPr>
            <w:tcW w:w="3015" w:type="dxa"/>
          </w:tcPr>
          <w:p w14:paraId="52087B44" w14:textId="77777777" w:rsidR="00E738AA" w:rsidRDefault="00E738AA" w:rsidP="00D56099">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Pr>
                <w:rFonts w:ascii="Arial" w:hAnsi="Arial"/>
                <w:color w:val="000000"/>
                <w:sz w:val="24"/>
                <w:szCs w:val="24"/>
              </w:rPr>
              <w:t>No soporta</w:t>
            </w:r>
          </w:p>
        </w:tc>
        <w:tc>
          <w:tcPr>
            <w:tcW w:w="3073" w:type="dxa"/>
          </w:tcPr>
          <w:p w14:paraId="2A6DBA5E" w14:textId="77777777" w:rsidR="00E738AA" w:rsidRDefault="00E738AA" w:rsidP="00D56099">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Pr>
                <w:rFonts w:ascii="Arial" w:hAnsi="Arial"/>
                <w:color w:val="000000"/>
                <w:sz w:val="24"/>
                <w:szCs w:val="24"/>
              </w:rPr>
              <w:t>Soporta</w:t>
            </w:r>
          </w:p>
        </w:tc>
      </w:tr>
      <w:tr w:rsidR="00E738AA" w14:paraId="3D11AECF" w14:textId="77777777" w:rsidTr="007D6441">
        <w:tc>
          <w:tcPr>
            <w:cnfStyle w:val="001000000000" w:firstRow="0" w:lastRow="0" w:firstColumn="1" w:lastColumn="0" w:oddVBand="0" w:evenVBand="0" w:oddHBand="0" w:evenHBand="0" w:firstRowFirstColumn="0" w:firstRowLastColumn="0" w:lastRowFirstColumn="0" w:lastRowLastColumn="0"/>
            <w:tcW w:w="3006" w:type="dxa"/>
          </w:tcPr>
          <w:p w14:paraId="0AB266D0" w14:textId="77777777" w:rsidR="00E738AA" w:rsidRDefault="00E738AA" w:rsidP="00D56099">
            <w:pPr>
              <w:pStyle w:val="TableContents"/>
              <w:widowControl/>
              <w:spacing w:before="120" w:after="120" w:line="329" w:lineRule="auto"/>
              <w:jc w:val="center"/>
              <w:rPr>
                <w:rFonts w:ascii="Arial" w:hAnsi="Arial"/>
                <w:i/>
                <w:iCs/>
                <w:color w:val="000000"/>
                <w:sz w:val="24"/>
                <w:szCs w:val="24"/>
              </w:rPr>
            </w:pPr>
            <w:r>
              <w:rPr>
                <w:rFonts w:ascii="Arial" w:hAnsi="Arial"/>
                <w:i/>
                <w:iCs/>
                <w:color w:val="000000"/>
                <w:sz w:val="24"/>
                <w:szCs w:val="24"/>
              </w:rPr>
              <w:t>Cardinalidad</w:t>
            </w:r>
          </w:p>
        </w:tc>
        <w:tc>
          <w:tcPr>
            <w:tcW w:w="3015" w:type="dxa"/>
          </w:tcPr>
          <w:p w14:paraId="791EE58B" w14:textId="77777777" w:rsidR="00E738AA" w:rsidRDefault="00E738AA" w:rsidP="00D56099">
            <w:pPr>
              <w:pStyle w:val="TableContents"/>
              <w:widowControl/>
              <w:spacing w:before="120" w:after="120" w:line="329" w:lineRule="auto"/>
              <w:jc w:val="center"/>
              <w:cnfStyle w:val="000000000000" w:firstRow="0" w:lastRow="0" w:firstColumn="0" w:lastColumn="0" w:oddVBand="0" w:evenVBand="0" w:oddHBand="0" w:evenHBand="0" w:firstRowFirstColumn="0" w:firstRowLastColumn="0" w:lastRowFirstColumn="0" w:lastRowLastColumn="0"/>
              <w:rPr>
                <w:rFonts w:ascii="Arial" w:hAnsi="Arial"/>
                <w:color w:val="000000"/>
                <w:sz w:val="24"/>
                <w:szCs w:val="24"/>
              </w:rPr>
            </w:pPr>
            <w:r>
              <w:rPr>
                <w:rFonts w:ascii="Arial" w:hAnsi="Arial"/>
                <w:color w:val="000000"/>
                <w:sz w:val="24"/>
                <w:szCs w:val="24"/>
              </w:rPr>
              <w:t>Control limitado</w:t>
            </w:r>
          </w:p>
        </w:tc>
        <w:tc>
          <w:tcPr>
            <w:tcW w:w="3073" w:type="dxa"/>
          </w:tcPr>
          <w:p w14:paraId="3158F73D" w14:textId="77777777" w:rsidR="00E738AA" w:rsidRDefault="00E738AA" w:rsidP="00D56099">
            <w:pPr>
              <w:pStyle w:val="TableContents"/>
              <w:widowControl/>
              <w:spacing w:before="120" w:after="120" w:line="329" w:lineRule="auto"/>
              <w:jc w:val="center"/>
              <w:cnfStyle w:val="000000000000" w:firstRow="0" w:lastRow="0" w:firstColumn="0" w:lastColumn="0" w:oddVBand="0" w:evenVBand="0" w:oddHBand="0" w:evenHBand="0" w:firstRowFirstColumn="0" w:firstRowLastColumn="0" w:lastRowFirstColumn="0" w:lastRowLastColumn="0"/>
              <w:rPr>
                <w:rFonts w:ascii="Arial" w:hAnsi="Arial"/>
                <w:color w:val="000000"/>
                <w:sz w:val="24"/>
                <w:szCs w:val="24"/>
              </w:rPr>
            </w:pPr>
            <w:r>
              <w:rPr>
                <w:rFonts w:ascii="Arial" w:hAnsi="Arial"/>
                <w:color w:val="000000"/>
                <w:sz w:val="24"/>
                <w:szCs w:val="24"/>
              </w:rPr>
              <w:t>Control preciso (</w:t>
            </w:r>
            <w:proofErr w:type="spellStart"/>
            <w:r>
              <w:rPr>
                <w:rFonts w:ascii="Arial" w:hAnsi="Arial"/>
                <w:color w:val="000000"/>
                <w:sz w:val="24"/>
                <w:szCs w:val="24"/>
              </w:rPr>
              <w:t>minOccurs</w:t>
            </w:r>
            <w:proofErr w:type="spellEnd"/>
            <w:r>
              <w:rPr>
                <w:rFonts w:ascii="Arial" w:hAnsi="Arial"/>
                <w:color w:val="000000"/>
                <w:sz w:val="24"/>
                <w:szCs w:val="24"/>
              </w:rPr>
              <w:t xml:space="preserve">, </w:t>
            </w:r>
            <w:proofErr w:type="spellStart"/>
            <w:r>
              <w:rPr>
                <w:rFonts w:ascii="Arial" w:hAnsi="Arial"/>
                <w:color w:val="000000"/>
                <w:sz w:val="24"/>
                <w:szCs w:val="24"/>
              </w:rPr>
              <w:t>maxOccurs</w:t>
            </w:r>
            <w:proofErr w:type="spellEnd"/>
            <w:r>
              <w:rPr>
                <w:rFonts w:ascii="Arial" w:hAnsi="Arial"/>
                <w:color w:val="000000"/>
                <w:sz w:val="24"/>
                <w:szCs w:val="24"/>
              </w:rPr>
              <w:t>)</w:t>
            </w:r>
          </w:p>
        </w:tc>
      </w:tr>
      <w:tr w:rsidR="00E738AA" w14:paraId="37C8ED84" w14:textId="77777777" w:rsidTr="007D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6A6C1842" w14:textId="77777777" w:rsidR="00E738AA" w:rsidRDefault="00E738AA" w:rsidP="00D56099">
            <w:pPr>
              <w:pStyle w:val="TableContents"/>
              <w:widowControl/>
              <w:spacing w:before="120" w:after="120" w:line="329" w:lineRule="auto"/>
              <w:jc w:val="center"/>
              <w:rPr>
                <w:rFonts w:ascii="Arial" w:hAnsi="Arial"/>
                <w:i/>
                <w:iCs/>
                <w:color w:val="000000"/>
                <w:sz w:val="24"/>
                <w:szCs w:val="24"/>
              </w:rPr>
            </w:pPr>
            <w:r>
              <w:rPr>
                <w:rFonts w:ascii="Arial" w:hAnsi="Arial"/>
                <w:i/>
                <w:iCs/>
                <w:color w:val="000000"/>
                <w:sz w:val="24"/>
                <w:szCs w:val="24"/>
              </w:rPr>
              <w:t>Extensibilidad</w:t>
            </w:r>
          </w:p>
        </w:tc>
        <w:tc>
          <w:tcPr>
            <w:tcW w:w="3015" w:type="dxa"/>
          </w:tcPr>
          <w:p w14:paraId="4FEB8CBE" w14:textId="77777777" w:rsidR="00E738AA" w:rsidRDefault="00E738AA" w:rsidP="00D56099">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Pr>
                <w:rFonts w:ascii="Arial" w:hAnsi="Arial"/>
                <w:color w:val="000000"/>
                <w:sz w:val="24"/>
                <w:szCs w:val="24"/>
              </w:rPr>
              <w:t>No extensible</w:t>
            </w:r>
          </w:p>
        </w:tc>
        <w:tc>
          <w:tcPr>
            <w:tcW w:w="3073" w:type="dxa"/>
          </w:tcPr>
          <w:p w14:paraId="1A833D07" w14:textId="77777777" w:rsidR="00E738AA" w:rsidRDefault="00E738AA" w:rsidP="00D56099">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Pr>
                <w:rFonts w:ascii="Arial" w:hAnsi="Arial"/>
                <w:color w:val="000000"/>
                <w:sz w:val="24"/>
                <w:szCs w:val="24"/>
              </w:rPr>
              <w:t>Extensible</w:t>
            </w:r>
          </w:p>
        </w:tc>
      </w:tr>
      <w:tr w:rsidR="00E738AA" w14:paraId="29EE08EC" w14:textId="77777777" w:rsidTr="007D6441">
        <w:tc>
          <w:tcPr>
            <w:cnfStyle w:val="001000000000" w:firstRow="0" w:lastRow="0" w:firstColumn="1" w:lastColumn="0" w:oddVBand="0" w:evenVBand="0" w:oddHBand="0" w:evenHBand="0" w:firstRowFirstColumn="0" w:firstRowLastColumn="0" w:lastRowFirstColumn="0" w:lastRowLastColumn="0"/>
            <w:tcW w:w="3006" w:type="dxa"/>
          </w:tcPr>
          <w:p w14:paraId="324CAEBB" w14:textId="77777777" w:rsidR="00E738AA" w:rsidRDefault="00E738AA" w:rsidP="00D56099">
            <w:pPr>
              <w:pStyle w:val="TableContents"/>
              <w:widowControl/>
              <w:spacing w:before="120" w:after="120" w:line="329" w:lineRule="auto"/>
              <w:jc w:val="center"/>
              <w:rPr>
                <w:rFonts w:ascii="Arial" w:hAnsi="Arial"/>
                <w:i/>
                <w:iCs/>
                <w:color w:val="000000"/>
                <w:sz w:val="24"/>
                <w:szCs w:val="24"/>
              </w:rPr>
            </w:pPr>
            <w:r>
              <w:rPr>
                <w:rFonts w:ascii="Arial" w:hAnsi="Arial"/>
                <w:i/>
                <w:iCs/>
                <w:color w:val="000000"/>
                <w:sz w:val="24"/>
                <w:szCs w:val="24"/>
              </w:rPr>
              <w:t>Legibilidad</w:t>
            </w:r>
          </w:p>
        </w:tc>
        <w:tc>
          <w:tcPr>
            <w:tcW w:w="3015" w:type="dxa"/>
          </w:tcPr>
          <w:p w14:paraId="42D8043D" w14:textId="77777777" w:rsidR="00E738AA" w:rsidRDefault="00E738AA" w:rsidP="00D56099">
            <w:pPr>
              <w:pStyle w:val="TableContents"/>
              <w:widowControl/>
              <w:spacing w:before="120" w:after="120" w:line="329" w:lineRule="auto"/>
              <w:jc w:val="center"/>
              <w:cnfStyle w:val="000000000000" w:firstRow="0" w:lastRow="0" w:firstColumn="0" w:lastColumn="0" w:oddVBand="0" w:evenVBand="0" w:oddHBand="0" w:evenHBand="0" w:firstRowFirstColumn="0" w:firstRowLastColumn="0" w:lastRowFirstColumn="0" w:lastRowLastColumn="0"/>
              <w:rPr>
                <w:rFonts w:ascii="Arial" w:hAnsi="Arial"/>
                <w:color w:val="000000"/>
                <w:sz w:val="24"/>
                <w:szCs w:val="24"/>
              </w:rPr>
            </w:pPr>
            <w:r>
              <w:rPr>
                <w:rFonts w:ascii="Arial" w:hAnsi="Arial"/>
                <w:color w:val="000000"/>
                <w:sz w:val="24"/>
                <w:szCs w:val="24"/>
              </w:rPr>
              <w:t>Generalmente más legible</w:t>
            </w:r>
          </w:p>
        </w:tc>
        <w:tc>
          <w:tcPr>
            <w:tcW w:w="3073" w:type="dxa"/>
          </w:tcPr>
          <w:p w14:paraId="74277CDC" w14:textId="77777777" w:rsidR="00E738AA" w:rsidRDefault="00E738AA" w:rsidP="00D56099">
            <w:pPr>
              <w:pStyle w:val="TableContents"/>
              <w:widowControl/>
              <w:spacing w:before="120" w:after="120" w:line="329" w:lineRule="auto"/>
              <w:jc w:val="center"/>
              <w:cnfStyle w:val="000000000000" w:firstRow="0" w:lastRow="0" w:firstColumn="0" w:lastColumn="0" w:oddVBand="0" w:evenVBand="0" w:oddHBand="0" w:evenHBand="0" w:firstRowFirstColumn="0" w:firstRowLastColumn="0" w:lastRowFirstColumn="0" w:lastRowLastColumn="0"/>
              <w:rPr>
                <w:rFonts w:ascii="Arial" w:hAnsi="Arial"/>
                <w:color w:val="000000"/>
                <w:sz w:val="24"/>
                <w:szCs w:val="24"/>
              </w:rPr>
            </w:pPr>
            <w:r>
              <w:rPr>
                <w:rFonts w:ascii="Arial" w:hAnsi="Arial"/>
                <w:color w:val="000000"/>
                <w:sz w:val="24"/>
                <w:szCs w:val="24"/>
              </w:rPr>
              <w:t>Puede ser complejo</w:t>
            </w:r>
          </w:p>
        </w:tc>
      </w:tr>
      <w:tr w:rsidR="00E738AA" w14:paraId="5ED0B4A4" w14:textId="77777777" w:rsidTr="007D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2BD90919" w14:textId="77777777" w:rsidR="00E738AA" w:rsidRDefault="00E738AA" w:rsidP="00D56099">
            <w:pPr>
              <w:pStyle w:val="TableContents"/>
              <w:widowControl/>
              <w:spacing w:before="120" w:after="120" w:line="329" w:lineRule="auto"/>
              <w:jc w:val="center"/>
              <w:rPr>
                <w:rFonts w:ascii="Arial" w:hAnsi="Arial"/>
                <w:i/>
                <w:iCs/>
                <w:color w:val="000000"/>
                <w:sz w:val="24"/>
                <w:szCs w:val="24"/>
              </w:rPr>
            </w:pPr>
            <w:r>
              <w:rPr>
                <w:rFonts w:ascii="Arial" w:hAnsi="Arial"/>
                <w:i/>
                <w:iCs/>
                <w:color w:val="000000"/>
                <w:sz w:val="24"/>
                <w:szCs w:val="24"/>
              </w:rPr>
              <w:t>Potencia expresiva</w:t>
            </w:r>
          </w:p>
        </w:tc>
        <w:tc>
          <w:tcPr>
            <w:tcW w:w="3015" w:type="dxa"/>
          </w:tcPr>
          <w:p w14:paraId="403EC2DF" w14:textId="77777777" w:rsidR="00E738AA" w:rsidRDefault="00E738AA" w:rsidP="00D56099">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Pr>
                <w:rFonts w:ascii="Arial" w:hAnsi="Arial"/>
                <w:color w:val="000000"/>
                <w:sz w:val="24"/>
                <w:szCs w:val="24"/>
              </w:rPr>
              <w:t>Menor</w:t>
            </w:r>
          </w:p>
        </w:tc>
        <w:tc>
          <w:tcPr>
            <w:tcW w:w="3073" w:type="dxa"/>
          </w:tcPr>
          <w:p w14:paraId="42C6C718" w14:textId="77777777" w:rsidR="00E738AA" w:rsidRDefault="00E738AA" w:rsidP="00D56099">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Pr>
                <w:rFonts w:ascii="Arial" w:hAnsi="Arial"/>
                <w:color w:val="000000"/>
                <w:sz w:val="24"/>
                <w:szCs w:val="24"/>
              </w:rPr>
              <w:t>Mayor</w:t>
            </w:r>
          </w:p>
        </w:tc>
      </w:tr>
      <w:bookmarkEnd w:id="28"/>
    </w:tbl>
    <w:p w14:paraId="07AED804" w14:textId="77777777" w:rsidR="00E738AA" w:rsidRDefault="00E738AA" w:rsidP="00E738AA">
      <w:pPr>
        <w:pStyle w:val="Textoindependiente"/>
        <w:rPr>
          <w:i/>
          <w:iCs/>
        </w:rPr>
      </w:pPr>
    </w:p>
    <w:p w14:paraId="59A1BC29" w14:textId="77777777" w:rsidR="00E738AA" w:rsidRDefault="00E738AA" w:rsidP="00E738AA">
      <w:pPr>
        <w:pStyle w:val="Ttulo3"/>
      </w:pPr>
      <w:bookmarkStart w:id="29" w:name="__RefHeading___Toc2161_3823618793"/>
      <w:bookmarkStart w:id="30" w:name="_Toc198218838"/>
      <w:bookmarkEnd w:id="29"/>
      <w:r>
        <w:t xml:space="preserve">Web </w:t>
      </w:r>
      <w:proofErr w:type="spellStart"/>
      <w:r>
        <w:t>Ontology</w:t>
      </w:r>
      <w:proofErr w:type="spellEnd"/>
      <w:r>
        <w:t xml:space="preserve"> </w:t>
      </w:r>
      <w:proofErr w:type="spellStart"/>
      <w:r>
        <w:t>Lenguage</w:t>
      </w:r>
      <w:proofErr w:type="spellEnd"/>
      <w:r>
        <w:t xml:space="preserve"> (</w:t>
      </w:r>
      <w:r w:rsidRPr="00E738AA">
        <w:t>OWL</w:t>
      </w:r>
      <w:r>
        <w:t>)</w:t>
      </w:r>
      <w:bookmarkEnd w:id="30"/>
    </w:p>
    <w:p w14:paraId="2CBC5F44" w14:textId="15B1C7C9" w:rsidR="00E738AA" w:rsidRDefault="00E738AA" w:rsidP="00E738AA">
      <w:r>
        <w:t>Es un lenguaje de marcado semántico concebido para la publicación y el intercambio de ontologías en la World Wide Web; su desarrollo surge como una extensión del vocabulario de RDF (</w:t>
      </w:r>
      <w:proofErr w:type="spellStart"/>
      <w:r>
        <w:t>Resource</w:t>
      </w:r>
      <w:proofErr w:type="spellEnd"/>
      <w:r>
        <w:t xml:space="preserve"> </w:t>
      </w:r>
      <w:proofErr w:type="spellStart"/>
      <w:r>
        <w:t>Description</w:t>
      </w:r>
      <w:proofErr w:type="spellEnd"/>
      <w:r>
        <w:t xml:space="preserve"> Framework), derivado a su vez del lenguaje DAML+OIL Web </w:t>
      </w:r>
      <w:proofErr w:type="spellStart"/>
      <w:r>
        <w:t>Ontology</w:t>
      </w:r>
      <w:proofErr w:type="spellEnd"/>
      <w:r>
        <w:t xml:space="preserve"> </w:t>
      </w:r>
      <w:r>
        <w:fldChar w:fldCharType="begin"/>
      </w:r>
      <w:r>
        <w:instrText xml:space="preserve"> ADDIN ZOTERO_ITEM CSL_CITATION {"citationID":"Q4AVLIFo","properties":{"formattedCitation":"(W3C, 2025)","plainCitation":"(W3C, 2025)","noteIndex":0},"citationItems":[{"id":13,"uris":["http://zotero.org/users/16751454/items/GZG55MSL"],"itemData":{"id":13,"type":"webpage","title":"OWL Web Ontology Language Reference","URL":"https://www.w3.org/TR/owl-ref/","author":[{"literal":"W3C"}],"accessed":{"date-parts":[["2025",3,30]]},"issued":{"date-parts":[["2025"]]}}}],"schema":"https://github.com/citation-style-language/schema/raw/master/csl-citation.json"} </w:instrText>
      </w:r>
      <w:r>
        <w:fldChar w:fldCharType="separate"/>
      </w:r>
      <w:r w:rsidRPr="00E738AA">
        <w:rPr>
          <w:rFonts w:cs="Arial"/>
        </w:rPr>
        <w:t>(W3C, 2025)</w:t>
      </w:r>
      <w:r>
        <w:fldChar w:fldCharType="end"/>
      </w:r>
      <w:r>
        <w:t xml:space="preserve">. Su propósito fundamental radica en optimizar el procesamiento del contenido informativo por parte de las aplicaciones, superando las capacidades de XML, RDF y RDF </w:t>
      </w:r>
      <w:proofErr w:type="spellStart"/>
      <w:r>
        <w:t>Schema</w:t>
      </w:r>
      <w:proofErr w:type="spellEnd"/>
      <w:r>
        <w:t xml:space="preserve">; para ello, proporciona un vocabulario más amplio acompañado de una semántica formal </w:t>
      </w:r>
      <w:r>
        <w:fldChar w:fldCharType="begin"/>
      </w:r>
      <w:r>
        <w:instrText xml:space="preserve"> ADDIN ZOTERO_ITEM CSL_CITATION {"citationID":"fPGNEFve","properties":{"formattedCitation":"({\\i{}Introduction to OWL.pdf}, s/f)","plainCitation":"(Introduction to OWL.pdf, s/f)","noteIndex":0},"citationItems":[{"id":14,"uris":["http://zotero.org/users/16751454/items/VACGTVA3"],"itemData":{"id":14,"type":"document","title":"Introduction to OWL.pdf","URL":"https://kmi.open.ac.uk/events/iswc07-semantic-web-intro/pdf/3.%20Introduction%20to%20OWL.pdf","accessed":{"date-parts":[["2025",3,30]]}}}],"schema":"https://github.com/citation-style-language/schema/raw/master/csl-citation.json"} </w:instrText>
      </w:r>
      <w:r>
        <w:fldChar w:fldCharType="separate"/>
      </w:r>
      <w:r w:rsidRPr="00E738AA">
        <w:rPr>
          <w:rFonts w:cs="Arial"/>
          <w:kern w:val="0"/>
        </w:rPr>
        <w:t>(</w:t>
      </w:r>
      <w:r w:rsidRPr="00E738AA">
        <w:rPr>
          <w:rFonts w:cs="Arial"/>
          <w:i/>
          <w:iCs/>
          <w:kern w:val="0"/>
        </w:rPr>
        <w:t>Introduction to OWL.pdf</w:t>
      </w:r>
      <w:r w:rsidRPr="00E738AA">
        <w:rPr>
          <w:rFonts w:cs="Arial"/>
          <w:kern w:val="0"/>
        </w:rPr>
        <w:t>, s/f)</w:t>
      </w:r>
      <w:r>
        <w:fldChar w:fldCharType="end"/>
      </w:r>
      <w:r>
        <w:t>.</w:t>
      </w:r>
    </w:p>
    <w:p w14:paraId="519F7C88" w14:textId="77777777" w:rsidR="00E738AA" w:rsidRDefault="00E738AA" w:rsidP="00E738AA">
      <w:r>
        <w:t>Una ontología OWL puede establecer un lenguaje común y formalizado para datos curriculares, estandariza el significado de términos clave, lo cual facilita que las diferentes plataformas interpreten la información curricular de manera consistente; de igual modo, permite definir relaciones semánticas explícitas entre diversos elementos, lo cual proporciona un contexto semántico rico a los datos curriculares.</w:t>
      </w:r>
    </w:p>
    <w:p w14:paraId="6E795C86" w14:textId="77777777" w:rsidR="00E738AA" w:rsidRDefault="00E738AA" w:rsidP="00E738AA">
      <w:pPr>
        <w:pStyle w:val="Ttulo2"/>
      </w:pPr>
      <w:bookmarkStart w:id="31" w:name="__RefHeading___Toc1715_2116981463"/>
      <w:bookmarkStart w:id="32" w:name="_Toc198218839"/>
      <w:bookmarkEnd w:id="31"/>
      <w:r>
        <w:t>Análisis de tecnologías para la construcción del sistema</w:t>
      </w:r>
      <w:bookmarkEnd w:id="32"/>
    </w:p>
    <w:p w14:paraId="40DF68D5" w14:textId="77777777" w:rsidR="00E738AA" w:rsidRDefault="00E738AA" w:rsidP="00E738AA">
      <w:pPr>
        <w:pStyle w:val="Ttulo3"/>
      </w:pPr>
      <w:bookmarkStart w:id="33" w:name="__RefHeading___Toc2163_3823618793"/>
      <w:bookmarkStart w:id="34" w:name="_Toc198218840"/>
      <w:bookmarkEnd w:id="33"/>
      <w:r>
        <w:t xml:space="preserve">Frameworks para el desarrollo de </w:t>
      </w:r>
      <w:proofErr w:type="spellStart"/>
      <w:r>
        <w:t>APIs</w:t>
      </w:r>
      <w:proofErr w:type="spellEnd"/>
      <w:r>
        <w:t xml:space="preserve"> en Python (</w:t>
      </w:r>
      <w:proofErr w:type="spellStart"/>
      <w:r>
        <w:t>FastApi</w:t>
      </w:r>
      <w:proofErr w:type="spellEnd"/>
      <w:r>
        <w:t>)</w:t>
      </w:r>
      <w:bookmarkEnd w:id="34"/>
    </w:p>
    <w:p w14:paraId="55C57970" w14:textId="1BCE2F3F" w:rsidR="00E738AA" w:rsidRDefault="00E738AA" w:rsidP="00E738AA">
      <w:proofErr w:type="spellStart"/>
      <w:r>
        <w:t>FastApi</w:t>
      </w:r>
      <w:proofErr w:type="spellEnd"/>
      <w:r>
        <w:t xml:space="preserve"> es un framework web moderno y de alto rendimiento para la construcción de </w:t>
      </w:r>
      <w:proofErr w:type="spellStart"/>
      <w:r>
        <w:t>API’s</w:t>
      </w:r>
      <w:proofErr w:type="spellEnd"/>
      <w:r>
        <w:t xml:space="preserve"> con Python, destacando por su velocidad comparable a la de </w:t>
      </w:r>
      <w:proofErr w:type="spellStart"/>
      <w:r>
        <w:t>NodeJS</w:t>
      </w:r>
      <w:proofErr w:type="spellEnd"/>
      <w:r>
        <w:t xml:space="preserve"> y </w:t>
      </w:r>
      <w:proofErr w:type="spellStart"/>
      <w:r>
        <w:t>Go</w:t>
      </w:r>
      <w:proofErr w:type="spellEnd"/>
      <w:r>
        <w:t xml:space="preserve"> gracias a su base en </w:t>
      </w:r>
      <w:proofErr w:type="spellStart"/>
      <w:r>
        <w:t>Starlette</w:t>
      </w:r>
      <w:proofErr w:type="spellEnd"/>
      <w:r>
        <w:t xml:space="preserve"> y </w:t>
      </w:r>
      <w:proofErr w:type="spellStart"/>
      <w:r>
        <w:t>Pydantic</w:t>
      </w:r>
      <w:proofErr w:type="spellEnd"/>
      <w:r>
        <w:t xml:space="preserve"> </w:t>
      </w:r>
      <w:r>
        <w:fldChar w:fldCharType="begin"/>
      </w:r>
      <w:r>
        <w:instrText xml:space="preserve"> ADDIN ZOTERO_ITEM CSL_CITATION {"citationID":"MY9lsdhS","properties":{"formattedCitation":"(FastAPI, 2025)","plainCitation":"(FastAPI, 2025)","noteIndex":0},"citationItems":[{"id":12,"uris":["http://zotero.org/users/16751454/items/D7X9TD22"],"itemData":{"id":12,"type":"webpage","abstract":"FastAPI framework, high performance, easy to learn, fast to code, ready for production","language":"en","title":"FastAPI","URL":"https://fastapi.tiangolo.com/","author":[{"literal":"FastAPI"}],"accessed":{"date-parts":[["2025",3,31]]},"issued":{"date-parts":[["2025"]]}}}],"schema":"https://github.com/citation-style-language/schema/raw/master/csl-citation.json"} </w:instrText>
      </w:r>
      <w:r>
        <w:fldChar w:fldCharType="separate"/>
      </w:r>
      <w:r w:rsidRPr="00E738AA">
        <w:rPr>
          <w:rFonts w:cs="Arial"/>
        </w:rPr>
        <w:t>(</w:t>
      </w:r>
      <w:proofErr w:type="spellStart"/>
      <w:r w:rsidRPr="00E738AA">
        <w:rPr>
          <w:rFonts w:cs="Arial"/>
        </w:rPr>
        <w:t>FastAPI</w:t>
      </w:r>
      <w:proofErr w:type="spellEnd"/>
      <w:r w:rsidRPr="00E738AA">
        <w:rPr>
          <w:rFonts w:cs="Arial"/>
        </w:rPr>
        <w:t>, 2025)</w:t>
      </w:r>
      <w:r>
        <w:fldChar w:fldCharType="end"/>
      </w:r>
      <w:r>
        <w:t xml:space="preserve">. Su diseño intuitivo agiliza el desarrollo al reducir errores y optimizar la experiencia al codificar, todo esto junto a su </w:t>
      </w:r>
      <w:r>
        <w:lastRenderedPageBreak/>
        <w:t xml:space="preserve">documentación interactiva automática basada en </w:t>
      </w:r>
      <w:proofErr w:type="spellStart"/>
      <w:r>
        <w:t>OpenAPI</w:t>
      </w:r>
      <w:proofErr w:type="spellEnd"/>
      <w:r>
        <w:t xml:space="preserve"> y JSON </w:t>
      </w:r>
      <w:proofErr w:type="spellStart"/>
      <w:r>
        <w:t>Schema</w:t>
      </w:r>
      <w:proofErr w:type="spellEnd"/>
      <w:r>
        <w:t xml:space="preserve"> mejora la comprensión y prueba de la API</w:t>
      </w:r>
      <w:r w:rsidR="001A27E1">
        <w:t xml:space="preserve"> </w:t>
      </w:r>
      <w:r w:rsidR="001A27E1">
        <w:fldChar w:fldCharType="begin"/>
      </w:r>
      <w:r w:rsidR="001A27E1">
        <w:instrText xml:space="preserve"> ADDIN ZOTERO_ITEM CSL_CITATION {"citationID":"P59lMeE3","properties":{"formattedCitation":"(FastAPI, 2025)","plainCitation":"(FastAPI, 2025)","noteIndex":0},"citationItems":[{"id":12,"uris":["http://zotero.org/users/16751454/items/D7X9TD22"],"itemData":{"id":12,"type":"webpage","abstract":"FastAPI framework, high performance, easy to learn, fast to code, ready for production","language":"en","title":"FastAPI","URL":"https://fastapi.tiangolo.com/","author":[{"literal":"FastAPI"}],"accessed":{"date-parts":[["2025",3,31]]},"issued":{"date-parts":[["2025"]]}}}],"schema":"https://github.com/citation-style-language/schema/raw/master/csl-citation.json"} </w:instrText>
      </w:r>
      <w:r w:rsidR="001A27E1">
        <w:fldChar w:fldCharType="separate"/>
      </w:r>
      <w:r w:rsidR="001A27E1" w:rsidRPr="001A27E1">
        <w:rPr>
          <w:rFonts w:cs="Arial"/>
        </w:rPr>
        <w:t>(FastAPI, 2025)</w:t>
      </w:r>
      <w:r w:rsidR="001A27E1">
        <w:fldChar w:fldCharType="end"/>
      </w:r>
      <w:r>
        <w:t>.</w:t>
      </w:r>
    </w:p>
    <w:p w14:paraId="13D09129" w14:textId="1C979B35" w:rsidR="00E738AA" w:rsidRDefault="00E738AA" w:rsidP="00E738AA">
      <w:r>
        <w:t xml:space="preserve">Para este proyecto; el uso de FastAPI facilita la creación de endpoints permitiendo operaciones de creación, lectura, actualización y eliminación. </w:t>
      </w:r>
      <w:r w:rsidR="002D6D56">
        <w:t>El uso de</w:t>
      </w:r>
      <w:r>
        <w:t xml:space="preserve"> </w:t>
      </w:r>
      <w:proofErr w:type="gramStart"/>
      <w:r>
        <w:t>Python,</w:t>
      </w:r>
      <w:proofErr w:type="gramEnd"/>
      <w:r>
        <w:t xml:space="preserve"> hace más sencillo el trabajo con documentos XML y sus validaciones mediante transformaciones o lecturas. El uso de sus distintas librerías nativas que contiene el lenguaje lo vuelve la herramienta más indicada para este caso.</w:t>
      </w:r>
    </w:p>
    <w:p w14:paraId="435D92B5" w14:textId="77777777" w:rsidR="00E738AA" w:rsidRDefault="00E738AA" w:rsidP="001A27E1">
      <w:pPr>
        <w:pStyle w:val="Ttulo3"/>
      </w:pPr>
      <w:bookmarkStart w:id="35" w:name="__RefHeading___Toc2165_3823618793"/>
      <w:bookmarkStart w:id="36" w:name="_Toc198218841"/>
      <w:bookmarkEnd w:id="35"/>
      <w:r>
        <w:t>Manipulación y validación de XML (</w:t>
      </w:r>
      <w:proofErr w:type="spellStart"/>
      <w:r>
        <w:t>xml.etree</w:t>
      </w:r>
      <w:proofErr w:type="spellEnd"/>
      <w:r>
        <w:t>)</w:t>
      </w:r>
      <w:bookmarkEnd w:id="36"/>
    </w:p>
    <w:p w14:paraId="77D20829" w14:textId="0F2A205B" w:rsidR="00E738AA" w:rsidRDefault="00E738AA" w:rsidP="001A27E1">
      <w:r>
        <w:t xml:space="preserve">El módulo </w:t>
      </w:r>
      <w:proofErr w:type="spellStart"/>
      <w:r>
        <w:rPr>
          <w:i/>
          <w:iCs/>
        </w:rPr>
        <w:t>xml.etree.ElementTree</w:t>
      </w:r>
      <w:proofErr w:type="spellEnd"/>
      <w:r>
        <w:rPr>
          <w:i/>
          <w:iCs/>
        </w:rPr>
        <w:t xml:space="preserve"> </w:t>
      </w:r>
      <w:r>
        <w:t xml:space="preserve">de Python proporciona una API sencilla y eficiente que nos permite analizar y generar datos en formato XML, representa los documentos como árboles de elementos mediante las clases </w:t>
      </w:r>
      <w:proofErr w:type="spellStart"/>
      <w:r>
        <w:rPr>
          <w:i/>
          <w:iCs/>
        </w:rPr>
        <w:t>ElemetnTree</w:t>
      </w:r>
      <w:proofErr w:type="spellEnd"/>
      <w:r>
        <w:t xml:space="preserve"> y </w:t>
      </w:r>
      <w:proofErr w:type="spellStart"/>
      <w:r>
        <w:rPr>
          <w:i/>
          <w:iCs/>
        </w:rPr>
        <w:t>Element</w:t>
      </w:r>
      <w:proofErr w:type="spellEnd"/>
      <w:r w:rsidR="001A27E1">
        <w:rPr>
          <w:i/>
          <w:iCs/>
        </w:rPr>
        <w:t xml:space="preserve"> </w:t>
      </w:r>
      <w:r w:rsidR="001A27E1">
        <w:rPr>
          <w:i/>
          <w:iCs/>
        </w:rPr>
        <w:fldChar w:fldCharType="begin"/>
      </w:r>
      <w:r w:rsidR="001A27E1">
        <w:rPr>
          <w:i/>
          <w:iCs/>
        </w:rPr>
        <w:instrText xml:space="preserve"> ADDIN ZOTERO_ITEM CSL_CITATION {"citationID":"kNJ7oQh3","properties":{"formattedCitation":"(Python, 2025; xml.etree.ElementTree, 2019)","plainCitation":"(Python, 2025; xml.etree.ElementTree, 2019)","noteIndex":0},"citationItems":[{"id":11,"uris":["http://zotero.org/users/16751454/items/JLUQCBMD"],"itemData":{"id":11,"type":"webpage","abstract":"Source code: Lib/xml/etree/ElementTree.py The xml.etree.ElementTree module implements a simple and efficient API for parsing and creating XML data. Tutorial: This is a short tutorial for using xml....","container-title":"Python documentation","language":"en","title":"xml.etree.ElementTree — The ElementTree XML API","URL":"https://docs.python.org/3/library/xml.etree.elementtree.html","author":[{"literal":"Python"}],"accessed":{"date-parts":[["2025",3,31]]},"issued":{"date-parts":[["2025"]]}}},{"id":10,"uris":["http://zotero.org/users/16751454/items/4SJ357DC"],"itemData":{"id":10,"type":"webpage","title":"xml.etree.ElementTree — The ElementTree XML API - Python 3.7.3 Documentation","URL":"https://documentation.help/python-3-7-3/xml.etree.elementtree.html","author":[{"literal":"xml.etree.ElementTree"}],"accessed":{"date-parts":[["2025",3,31]]},"issued":{"date-parts":[["2019"]]}}}],"schema":"https://github.com/citation-style-language/schema/raw/master/csl-citation.json"} </w:instrText>
      </w:r>
      <w:r w:rsidR="001A27E1">
        <w:rPr>
          <w:i/>
          <w:iCs/>
        </w:rPr>
        <w:fldChar w:fldCharType="separate"/>
      </w:r>
      <w:r w:rsidR="001A27E1" w:rsidRPr="001A27E1">
        <w:rPr>
          <w:rFonts w:cs="Arial"/>
        </w:rPr>
        <w:t>(Python, 2025; xml.etree.ElementTree, 2019)</w:t>
      </w:r>
      <w:r w:rsidR="001A27E1">
        <w:rPr>
          <w:i/>
          <w:iCs/>
        </w:rPr>
        <w:fldChar w:fldCharType="end"/>
      </w:r>
      <w:r>
        <w:rPr>
          <w:i/>
          <w:iCs/>
        </w:rPr>
        <w:t xml:space="preserve">. </w:t>
      </w:r>
      <w:r>
        <w:t xml:space="preserve">Permite procesar XML desde archivos o cadenas de texto mediante sus funciones </w:t>
      </w:r>
      <w:proofErr w:type="spellStart"/>
      <w:r>
        <w:rPr>
          <w:i/>
          <w:iCs/>
        </w:rPr>
        <w:t>ET.parse</w:t>
      </w:r>
      <w:proofErr w:type="spellEnd"/>
      <w:r>
        <w:rPr>
          <w:i/>
          <w:iCs/>
        </w:rPr>
        <w:t xml:space="preserve">() </w:t>
      </w:r>
      <w:r>
        <w:t xml:space="preserve">y </w:t>
      </w:r>
      <w:proofErr w:type="spellStart"/>
      <w:r>
        <w:rPr>
          <w:i/>
          <w:iCs/>
        </w:rPr>
        <w:t>ET.fromstring</w:t>
      </w:r>
      <w:proofErr w:type="spellEnd"/>
      <w:r>
        <w:rPr>
          <w:i/>
          <w:iCs/>
        </w:rPr>
        <w:t>()</w:t>
      </w:r>
      <w:r>
        <w:t xml:space="preserve">, esto facilita la navegación y manipulación de su estructura mediante iteraciones tanto sobre los elementos como en etiquetas; además de que ofrece soporte básico para </w:t>
      </w:r>
      <w:proofErr w:type="spellStart"/>
      <w:r>
        <w:t>XPath</w:t>
      </w:r>
      <w:proofErr w:type="spellEnd"/>
      <w:r>
        <w:t xml:space="preserve"> en la búsqueda de elementos o funciones que permitan modificar el contenido XML</w:t>
      </w:r>
      <w:r w:rsidR="001A27E1">
        <w:t xml:space="preserve"> </w:t>
      </w:r>
      <w:r w:rsidR="001A27E1">
        <w:fldChar w:fldCharType="begin"/>
      </w:r>
      <w:r w:rsidR="001A27E1">
        <w:instrText xml:space="preserve"> ADDIN ZOTERO_ITEM CSL_CITATION {"citationID":"sZkaZvdQ","properties":{"formattedCitation":"(Python, 2025)","plainCitation":"(Python, 2025)","noteIndex":0},"citationItems":[{"id":11,"uris":["http://zotero.org/users/16751454/items/JLUQCBMD"],"itemData":{"id":11,"type":"webpage","abstract":"Source code: Lib/xml/etree/ElementTree.py The xml.etree.ElementTree module implements a simple and efficient API for parsing and creating XML data. Tutorial: This is a short tutorial for using xml....","container-title":"Python documentation","language":"en","title":"xml.etree.ElementTree — The ElementTree XML API","URL":"https://docs.python.org/3/library/xml.etree.elementtree.html","author":[{"literal":"Python"}],"accessed":{"date-parts":[["2025",3,31]]},"issued":{"date-parts":[["2025"]]}}}],"schema":"https://github.com/citation-style-language/schema/raw/master/csl-citation.json"} </w:instrText>
      </w:r>
      <w:r w:rsidR="001A27E1">
        <w:fldChar w:fldCharType="separate"/>
      </w:r>
      <w:r w:rsidR="001A27E1" w:rsidRPr="001A27E1">
        <w:rPr>
          <w:rFonts w:cs="Arial"/>
        </w:rPr>
        <w:t>(Python, 2025)</w:t>
      </w:r>
      <w:r w:rsidR="001A27E1">
        <w:fldChar w:fldCharType="end"/>
      </w:r>
      <w:r>
        <w:t xml:space="preserve">. </w:t>
      </w:r>
    </w:p>
    <w:p w14:paraId="4F900800" w14:textId="77777777" w:rsidR="00E738AA" w:rsidRDefault="00E738AA" w:rsidP="001A27E1">
      <w:r>
        <w:t xml:space="preserve">En el contexto del proyecto, la librería será utilizada para analizar los archivos XML mediante el acceso a los datos específicos que se encuentran dentro de los diferentes elementos y atributos; de igual modo, para recuperar archivos dentro de las funciones de FastAPI </w:t>
      </w:r>
      <w:r w:rsidRPr="00536962">
        <w:rPr>
          <w:highlight w:val="yellow"/>
        </w:rPr>
        <w:t>que vayan a ser utilizados</w:t>
      </w:r>
      <w:r>
        <w:t xml:space="preserve"> en otras clases.</w:t>
      </w:r>
    </w:p>
    <w:p w14:paraId="638FD29F" w14:textId="77777777" w:rsidR="00E738AA" w:rsidRDefault="00E738AA" w:rsidP="001A27E1">
      <w:pPr>
        <w:pStyle w:val="Ttulo3"/>
      </w:pPr>
      <w:bookmarkStart w:id="37" w:name="__RefHeading___Toc2167_3823618793"/>
      <w:bookmarkStart w:id="38" w:name="_Toc198218842"/>
      <w:bookmarkEnd w:id="37"/>
      <w:r>
        <w:t>Validación de XML con DTD y XSD (</w:t>
      </w:r>
      <w:proofErr w:type="spellStart"/>
      <w:r>
        <w:t>lxml</w:t>
      </w:r>
      <w:proofErr w:type="spellEnd"/>
      <w:r>
        <w:t>)</w:t>
      </w:r>
      <w:bookmarkEnd w:id="38"/>
    </w:p>
    <w:p w14:paraId="1F9009D0" w14:textId="0E107A33" w:rsidR="00E738AA" w:rsidRDefault="00E738AA" w:rsidP="001A27E1">
      <w:r>
        <w:t xml:space="preserve">La librería </w:t>
      </w:r>
      <w:proofErr w:type="spellStart"/>
      <w:r>
        <w:t>lxml</w:t>
      </w:r>
      <w:proofErr w:type="spellEnd"/>
      <w:r>
        <w:t xml:space="preserve"> de Python permite el procesamiento de documentos XML y HTML, se destaca por combinar la velocidad de bibliotecas en lenguaje C (</w:t>
      </w:r>
      <w:r>
        <w:rPr>
          <w:i/>
          <w:iCs/>
        </w:rPr>
        <w:t xml:space="preserve">libxml2 </w:t>
      </w:r>
      <w:r>
        <w:t xml:space="preserve">y </w:t>
      </w:r>
      <w:proofErr w:type="spellStart"/>
      <w:r>
        <w:rPr>
          <w:i/>
          <w:iCs/>
        </w:rPr>
        <w:t>libxslt</w:t>
      </w:r>
      <w:proofErr w:type="spellEnd"/>
      <w:r>
        <w:t xml:space="preserve">) con la librería </w:t>
      </w:r>
      <w:proofErr w:type="spellStart"/>
      <w:r>
        <w:rPr>
          <w:i/>
          <w:iCs/>
        </w:rPr>
        <w:t>xml.etree</w:t>
      </w:r>
      <w:proofErr w:type="spellEnd"/>
      <w:r>
        <w:t xml:space="preserve">; sin embargo, contiene un soporte completo para </w:t>
      </w:r>
      <w:proofErr w:type="spellStart"/>
      <w:r>
        <w:t>XPath</w:t>
      </w:r>
      <w:proofErr w:type="spellEnd"/>
      <w:r>
        <w:t xml:space="preserve"> 1.0, lo que permite realizar consultas complejas y eficientes dentro de los documentos XML</w:t>
      </w:r>
      <w:r w:rsidR="001A27E1">
        <w:t xml:space="preserve"> </w:t>
      </w:r>
      <w:r w:rsidR="001A27E1">
        <w:fldChar w:fldCharType="begin"/>
      </w:r>
      <w:r w:rsidR="001A27E1">
        <w:instrText xml:space="preserve"> ADDIN ZOTERO_ITEM CSL_CITATION {"citationID":"CJnjskoP","properties":{"formattedCitation":"(ScrapingAnt, 2024)","plainCitation":"(ScrapingAnt, 2024)","noteIndex":0},"citationItems":[{"id":9,"uris":["http://zotero.org/users/16751454/items/GKGCY4M4"],"itemData":{"id":9,"type":"webpage","abstract":"Parsing XML in Python is a fundamental task for many developers, given XML's widespread use in data storage and transmission. This guide explores both standard and third-party libraries, providing code samples and detailed explanations to help you choose the right tool for your project.","language":"en","title":"How to Parse XML in Python | ScrapingAnt","URL":"https://scrapingant.com/blog/python-parse-xml","author":[{"literal":"ScrapingAnt"}],"accessed":{"date-parts":[["2025",3,31]]},"issued":{"date-parts":[["2024",8,2]]}}}],"schema":"https://github.com/citation-style-language/schema/raw/master/csl-citation.json"} </w:instrText>
      </w:r>
      <w:r w:rsidR="001A27E1">
        <w:fldChar w:fldCharType="separate"/>
      </w:r>
      <w:r w:rsidR="001A27E1" w:rsidRPr="001A27E1">
        <w:rPr>
          <w:rFonts w:cs="Arial"/>
        </w:rPr>
        <w:t>(ScrapingAnt, 2024)</w:t>
      </w:r>
      <w:r w:rsidR="001A27E1">
        <w:fldChar w:fldCharType="end"/>
      </w:r>
      <w:r>
        <w:t xml:space="preserve">. </w:t>
      </w:r>
    </w:p>
    <w:p w14:paraId="73D52130" w14:textId="77777777" w:rsidR="00E738AA" w:rsidRDefault="00E738AA" w:rsidP="001A27E1">
      <w:r>
        <w:t xml:space="preserve">Esta librería se convierte en una herramienta fundamental para la validación de archivos XML que contengan la información </w:t>
      </w:r>
      <w:r w:rsidRPr="00536962">
        <w:rPr>
          <w:highlight w:val="yellow"/>
        </w:rPr>
        <w:t>curricular, permitirá</w:t>
      </w:r>
      <w:r>
        <w:t xml:space="preserve"> verificar que estos </w:t>
      </w:r>
      <w:r>
        <w:lastRenderedPageBreak/>
        <w:t>archivos cumplen con los esquemas DTD y XSD definidos. Su soporte para XSD en particular, será de gran valor dada la potencia y flexibilidad de este lenguaje.</w:t>
      </w:r>
    </w:p>
    <w:p w14:paraId="52672A38" w14:textId="77777777" w:rsidR="00E738AA" w:rsidRDefault="00E738AA" w:rsidP="001A27E1">
      <w:pPr>
        <w:pStyle w:val="Ttulo3"/>
      </w:pPr>
      <w:bookmarkStart w:id="39" w:name="__RefHeading___Toc2169_3823618793"/>
      <w:bookmarkStart w:id="40" w:name="_Toc198218843"/>
      <w:bookmarkEnd w:id="39"/>
      <w:r>
        <w:t>Conversión de XML a otros formatos (</w:t>
      </w:r>
      <w:proofErr w:type="spellStart"/>
      <w:r>
        <w:t>xmltodict</w:t>
      </w:r>
      <w:proofErr w:type="spellEnd"/>
      <w:r>
        <w:t>)</w:t>
      </w:r>
      <w:bookmarkEnd w:id="40"/>
    </w:p>
    <w:p w14:paraId="5ACB82E1" w14:textId="7C5B9ACB" w:rsidR="00E738AA" w:rsidRDefault="00E738AA" w:rsidP="001A27E1">
      <w:r>
        <w:t xml:space="preserve">El módulo </w:t>
      </w:r>
      <w:proofErr w:type="spellStart"/>
      <w:r>
        <w:t>xmltodict</w:t>
      </w:r>
      <w:proofErr w:type="spellEnd"/>
      <w:r>
        <w:t xml:space="preserve"> de Python fue diseñado para facilitar el trabajo con datos XML al permitir su conversión a estructuras de datos nativas del lenguaje; específicamente diccionarios</w:t>
      </w:r>
      <w:r w:rsidR="001A27E1">
        <w:t xml:space="preserve"> </w:t>
      </w:r>
      <w:r w:rsidR="001A27E1">
        <w:fldChar w:fldCharType="begin"/>
      </w:r>
      <w:r w:rsidR="001A27E1">
        <w:instrText xml:space="preserve"> ADDIN ZOTERO_ITEM CSL_CITATION {"citationID":"FtH39xRP","properties":{"formattedCitation":"(Maciek, 2024)","plainCitation":"(Maciek, 2024)","noteIndex":0},"citationItems":[{"id":7,"uris":["http://zotero.org/users/16751454/items/T2VES8Q4"],"itemData":{"id":7,"type":"post-weblog","abstract":"From Manual XML conversions through Python to Automated conversions of Complex XML files, Find out the most reliable ways in 2025.","container-title":"Sonra","language":"en-US","title":"XML Conversion Using Python in 2025","URL":"https://sonra.io/xml-conversion-using-python/","author":[{"literal":"Maciek"}],"accessed":{"date-parts":[["2025",3,31]]},"issued":{"date-parts":[["2024",3,21]]}}}],"schema":"https://github.com/citation-style-language/schema/raw/master/csl-citation.json"} </w:instrText>
      </w:r>
      <w:r w:rsidR="001A27E1">
        <w:fldChar w:fldCharType="separate"/>
      </w:r>
      <w:r w:rsidR="001A27E1" w:rsidRPr="001A27E1">
        <w:rPr>
          <w:rFonts w:cs="Arial"/>
        </w:rPr>
        <w:t>(Maciek, 2024)</w:t>
      </w:r>
      <w:r w:rsidR="001A27E1">
        <w:fldChar w:fldCharType="end"/>
      </w:r>
      <w:r>
        <w:t xml:space="preserve">. </w:t>
      </w:r>
      <w:r w:rsidRPr="00536962">
        <w:rPr>
          <w:highlight w:val="yellow"/>
        </w:rPr>
        <w:t>Usar</w:t>
      </w:r>
      <w:r>
        <w:t xml:space="preserve"> este módulo permite tomar un archivo XML y transformarlo a distintos formatos separando las etiquetas y los valores de los elementos o atributos</w:t>
      </w:r>
      <w:r w:rsidR="001A27E1">
        <w:t xml:space="preserve"> </w:t>
      </w:r>
      <w:r w:rsidR="001A27E1">
        <w:fldChar w:fldCharType="begin"/>
      </w:r>
      <w:r w:rsidR="001A27E1">
        <w:instrText xml:space="preserve"> ADDIN ZOTERO_ITEM CSL_CITATION {"citationID":"ZuNmKlVR","properties":{"formattedCitation":"(DigitalOcean, 2022)","plainCitation":"(DigitalOcean, 2022)","noteIndex":0},"citationItems":[{"id":8,"uris":["http://zotero.org/users/16751454/items/UNGG9M9Z"],"itemData":{"id":8,"type":"webpage","abstract":"Technical tutorials, Q&amp;A, events — This is an inclusive place where developers can find or lend support and discover new ways to contribute to the community.","language":"en","title":"Python XML to JSON, XML to Dict | DigitalOcean","URL":"https://www.digitalocean.com/community/tutorials/python-xml-to-json-dict","author":[{"literal":"DigitalOcean"}],"accessed":{"date-parts":[["2025",3,31]]},"issued":{"date-parts":[["2022",8,3]]}}}],"schema":"https://github.com/citation-style-language/schema/raw/master/csl-citation.json"} </w:instrText>
      </w:r>
      <w:r w:rsidR="001A27E1">
        <w:fldChar w:fldCharType="separate"/>
      </w:r>
      <w:r w:rsidR="001A27E1" w:rsidRPr="001A27E1">
        <w:rPr>
          <w:rFonts w:cs="Arial"/>
        </w:rPr>
        <w:t>(DigitalOcean, 2022)</w:t>
      </w:r>
      <w:r w:rsidR="001A27E1">
        <w:fldChar w:fldCharType="end"/>
      </w:r>
      <w:r>
        <w:t>.</w:t>
      </w:r>
    </w:p>
    <w:p w14:paraId="4C68D817" w14:textId="77777777" w:rsidR="00E738AA" w:rsidRDefault="00E738AA" w:rsidP="001A27E1">
      <w:r>
        <w:t>La librería es de gran utilidad para transformar los datos curriculares en formato XML a una estructura de diccionario de Python, lo cual resulta en una sencilla manipulación y futura transformación a otros formatos como JSON o RDF para la interacción con el cliente web de la aplicación y con FastAPI para la validación de información.</w:t>
      </w:r>
    </w:p>
    <w:p w14:paraId="6D36C8D6" w14:textId="77777777" w:rsidR="00E738AA" w:rsidRDefault="00E738AA" w:rsidP="001A27E1">
      <w:pPr>
        <w:pStyle w:val="Ttulo3"/>
      </w:pPr>
      <w:bookmarkStart w:id="41" w:name="__RefHeading___Toc2171_3823618793"/>
      <w:bookmarkStart w:id="42" w:name="_Toc198218844"/>
      <w:bookmarkEnd w:id="41"/>
      <w:r>
        <w:t>Procesamiento semántico de XML con OWL y RDF</w:t>
      </w:r>
      <w:bookmarkEnd w:id="42"/>
    </w:p>
    <w:p w14:paraId="69C3BBD1" w14:textId="53F931AC" w:rsidR="00E738AA" w:rsidRDefault="00E738AA" w:rsidP="001A27E1">
      <w:r>
        <w:t>El OWL construido sobre la base del RDF permite añadir una capa de semántica a los datos que se encuentran estructurados en el documento XML, el modelo de datos RDF representa información sobre los recursos disponibles mediante tripletas sujeto-predicado-objeto</w:t>
      </w:r>
      <w:r w:rsidR="001A27E1">
        <w:t xml:space="preserve"> </w:t>
      </w:r>
      <w:r w:rsidR="001A27E1">
        <w:fldChar w:fldCharType="begin"/>
      </w:r>
      <w:r w:rsidR="001A27E1">
        <w:instrText xml:space="preserve"> ADDIN ZOTERO_ITEM CSL_CITATION {"citationID":"R6MSIkxE","properties":{"formattedCitation":"(Mart\\uc0\\u237{}nez, 2020)","plainCitation":"(Martínez, 2020)","noteIndex":0},"citationItems":[{"id":6,"uris":["http://zotero.org/users/16751454/items/T84XIZU6"],"itemData":{"id":6,"type":"post-weblog","abstract":"En esta entrega, profundizaremos un poco más en RDF y crearemos nuestro primer dataset.","container-title":"Adictos al trabajo","language":"es","title":"La web semántica (II): RDF, vocabularios, ontologías y consultas","title-short":"La web semántica (II)","URL":"https://adictosaltrabajo.com/2020/05/25/la-web-semantica-ii-rdf-vocabularios-ontologias-y-consultas/","author":[{"family":"Martínez","given":"Javier Estrada"}],"accessed":{"date-parts":[["2025",3,31]]},"issued":{"date-parts":[["2020",5,25]]}}}],"schema":"https://github.com/citation-style-language/schema/raw/master/csl-citation.json"} </w:instrText>
      </w:r>
      <w:r w:rsidR="001A27E1">
        <w:fldChar w:fldCharType="separate"/>
      </w:r>
      <w:r w:rsidR="001A27E1" w:rsidRPr="001A27E1">
        <w:rPr>
          <w:rFonts w:cs="Arial"/>
          <w:kern w:val="0"/>
        </w:rPr>
        <w:t>(Martínez, 2020)</w:t>
      </w:r>
      <w:r w:rsidR="001A27E1">
        <w:fldChar w:fldCharType="end"/>
      </w:r>
      <w:r>
        <w:t>. El OWL extiende las capacidades del RDF proporcionando un vocabulario más rico y una semántica formal para la descripción de ontologías, incluyendo la definición de las clases, propiedades y relaciones entre ellas</w:t>
      </w:r>
      <w:r w:rsidR="001A27E1">
        <w:t xml:space="preserve"> </w:t>
      </w:r>
      <w:r w:rsidR="001A27E1">
        <w:fldChar w:fldCharType="begin"/>
      </w:r>
      <w:r w:rsidR="001A27E1">
        <w:instrText xml:space="preserve"> ADDIN ZOTERO_ITEM CSL_CITATION {"citationID":"BImUjR4V","properties":{"formattedCitation":"(Semantic Web Technologies, 2025)","plainCitation":"(Semantic Web Technologies, 2025)","noteIndex":0},"citationItems":[{"id":5,"uris":["http://zotero.org/users/16751454/items/QFSBMB5V"],"itemData":{"id":5,"type":"webpage","title":"Semantic Web Technologies: XML, RDF, OWL","URL":"https://jmvidal.cse.sc.edu/talks/xmlrdfdaml/allslides.html","author":[{"literal":"Semantic Web Technologies"}],"accessed":{"date-parts":[["2025",3,31]]},"issued":{"date-parts":[["2025"]]}}}],"schema":"https://github.com/citation-style-language/schema/raw/master/csl-citation.json"} </w:instrText>
      </w:r>
      <w:r w:rsidR="001A27E1">
        <w:fldChar w:fldCharType="separate"/>
      </w:r>
      <w:r w:rsidR="001A27E1" w:rsidRPr="001A27E1">
        <w:rPr>
          <w:rFonts w:cs="Arial"/>
        </w:rPr>
        <w:t>(Semantic Web Technologies, 2025)</w:t>
      </w:r>
      <w:r w:rsidR="001A27E1">
        <w:fldChar w:fldCharType="end"/>
      </w:r>
      <w:r>
        <w:t>.</w:t>
      </w:r>
    </w:p>
    <w:p w14:paraId="1509275B" w14:textId="2C1A4ACA" w:rsidR="00E738AA" w:rsidRDefault="00E738AA" w:rsidP="001A27E1">
      <w:r>
        <w:t>El uso de RDF permitirá validar la ontología OWL mediante Pytho</w:t>
      </w:r>
      <w:r w:rsidR="001A27E1">
        <w:t>n</w:t>
      </w:r>
      <w:r>
        <w:t>, esto gracias al modelo estructurado que facilita el análisis de los datos. Esta validación permitirá verificar que la ontología cumpla con las reglas establecidas, facilitando su integración y uso en aplicaciones semánticas; así como su interoperabilidad con otros sistemas.</w:t>
      </w:r>
    </w:p>
    <w:p w14:paraId="1B378D27" w14:textId="77777777" w:rsidR="00E738AA" w:rsidRDefault="00E738AA" w:rsidP="001A27E1">
      <w:pPr>
        <w:pStyle w:val="Ttulo2"/>
      </w:pPr>
      <w:bookmarkStart w:id="43" w:name="__RefHeading___Toc2173_3823618793"/>
      <w:bookmarkStart w:id="44" w:name="_Toc198218845"/>
      <w:bookmarkEnd w:id="43"/>
      <w:r>
        <w:t>Tecnologías para el desarrollo del cliente web</w:t>
      </w:r>
      <w:bookmarkEnd w:id="44"/>
    </w:p>
    <w:p w14:paraId="3D2EC265" w14:textId="77777777" w:rsidR="00E738AA" w:rsidRDefault="00E738AA" w:rsidP="001A27E1">
      <w:pPr>
        <w:pStyle w:val="Ttulo3"/>
      </w:pPr>
      <w:bookmarkStart w:id="45" w:name="__RefHeading___Toc2175_3823618793"/>
      <w:bookmarkStart w:id="46" w:name="_Toc198218846"/>
      <w:bookmarkEnd w:id="45"/>
      <w:r>
        <w:t>React.js</w:t>
      </w:r>
      <w:bookmarkEnd w:id="46"/>
    </w:p>
    <w:p w14:paraId="45E4837E" w14:textId="7470C81D" w:rsidR="00E738AA" w:rsidRDefault="00E738AA" w:rsidP="001A27E1">
      <w:r>
        <w:t xml:space="preserve">React.js es una biblioteca de JavaScript de código abierto diseñada para desarrollar interfaces de usuario de forma eficiente; su arquitectura basada en componentes </w:t>
      </w:r>
      <w:r>
        <w:lastRenderedPageBreak/>
        <w:t>permite dividir la UI en elementos reutilizables e independientes, facilitando el mantenimiento y la escalabilidad</w:t>
      </w:r>
      <w:r w:rsidR="001A27E1">
        <w:t xml:space="preserve"> </w:t>
      </w:r>
      <w:r w:rsidR="001A27E1">
        <w:fldChar w:fldCharType="begin"/>
      </w:r>
      <w:r w:rsidR="001A27E1">
        <w:instrText xml:space="preserve"> ADDIN ZOTERO_ITEM CSL_CITATION {"citationID":"1UCD6ez9","properties":{"formattedCitation":"(React, 2024)","plainCitation":"(React, 2024)","noteIndex":0},"citationItems":[{"id":4,"uris":["http://zotero.org/users/16751454/items/EY7EEGMM"],"itemData":{"id":4,"type":"webpage","abstract":"React is the library for web and native user interfaces. Build user interfaces out of individual pieces called components written in JavaScript. React is designed to let you seamlessly combine components written by independent people, teams, and organizations.","language":"es","title":"React","URL":"https://es.react.dev/","author":[{"literal":"React"}],"accessed":{"date-parts":[["2025",3,31]]},"issued":{"date-parts":[["2024"]]}}}],"schema":"https://github.com/citation-style-language/schema/raw/master/csl-citation.json"} </w:instrText>
      </w:r>
      <w:r w:rsidR="001A27E1">
        <w:fldChar w:fldCharType="separate"/>
      </w:r>
      <w:r w:rsidR="001A27E1" w:rsidRPr="001A27E1">
        <w:rPr>
          <w:rFonts w:cs="Arial"/>
        </w:rPr>
        <w:t>(React, 2024)</w:t>
      </w:r>
      <w:r w:rsidR="001A27E1">
        <w:fldChar w:fldCharType="end"/>
      </w:r>
      <w:r>
        <w:t xml:space="preserve">. Además, optimiza el rendimiento mediante un </w:t>
      </w:r>
      <w:r>
        <w:rPr>
          <w:rStyle w:val="Textoennegrita"/>
        </w:rPr>
        <w:t>Virtual DOM</w:t>
      </w:r>
      <w:r>
        <w:t>, actualizando solo los elementos modificados en lugar de renderizar toda la interfaz</w:t>
      </w:r>
      <w:r w:rsidR="001A27E1">
        <w:t xml:space="preserve"> </w:t>
      </w:r>
      <w:r w:rsidR="001A27E1">
        <w:fldChar w:fldCharType="begin"/>
      </w:r>
      <w:r w:rsidR="001A27E1">
        <w:instrText xml:space="preserve"> ADDIN ZOTERO_ITEM CSL_CITATION {"citationID":"P4VfFFfB","properties":{"formattedCitation":"(Deyimar, 2020)","plainCitation":"(Deyimar, 2020)","noteIndex":0},"citationItems":[{"id":3,"uris":["http://zotero.org/users/16751454/items/3LMJDHKT"],"itemData":{"id":3,"type":"post-weblog","abstract":"React es quizás la mejor librería de JavaScript en la actualidad. Echa un vistazo a este artículo y aprende qué es React y cómo funciona.","container-title":"Tutoriales Hostinger","language":"en-US","title":"Qué es React: definición, características y funcionamiento","title-short":"Qué es React","URL":"https://www.hostinger.com/mx/tutoriales/que-es-react","author":[{"family":"Deyimar","given":"A"}],"accessed":{"date-parts":[["2025",3,31]]},"issued":{"date-parts":[["2020",2,4]]}}}],"schema":"https://github.com/citation-style-language/schema/raw/master/csl-citation.json"} </w:instrText>
      </w:r>
      <w:r w:rsidR="001A27E1">
        <w:fldChar w:fldCharType="separate"/>
      </w:r>
      <w:r w:rsidR="001A27E1" w:rsidRPr="001A27E1">
        <w:rPr>
          <w:rFonts w:cs="Arial"/>
        </w:rPr>
        <w:t>(Deyimar, 2020)</w:t>
      </w:r>
      <w:r w:rsidR="001A27E1">
        <w:fldChar w:fldCharType="end"/>
      </w:r>
      <w:r>
        <w:t xml:space="preserve">. </w:t>
      </w:r>
    </w:p>
    <w:p w14:paraId="6A955AB4" w14:textId="77777777" w:rsidR="00E738AA" w:rsidRDefault="00E738AA" w:rsidP="001A27E1">
      <w:r>
        <w:t>React.js será utilizado para construir el cliente web, permitiendo a los docentes interactuar de manera intuitiva con su información curricular y adaptarla a los requerimientos de las distintas plataformas; esto permite crear componentes reutilizables para la visualización de cada uno de los campos. El manejo del estado de la interfaz permitirá reflejar en tiempo real los cambios realizados por los docentes.</w:t>
      </w:r>
    </w:p>
    <w:p w14:paraId="7EC594BC" w14:textId="77777777" w:rsidR="00E738AA" w:rsidRDefault="00E738AA" w:rsidP="006C34F3">
      <w:pPr>
        <w:pStyle w:val="Ttulo3"/>
      </w:pPr>
      <w:bookmarkStart w:id="47" w:name="__RefHeading___Toc2177_3823618793"/>
      <w:bookmarkStart w:id="48" w:name="_Toc198218847"/>
      <w:bookmarkEnd w:id="47"/>
      <w:r>
        <w:t>Next.js</w:t>
      </w:r>
      <w:bookmarkEnd w:id="48"/>
    </w:p>
    <w:p w14:paraId="7CE7FF55" w14:textId="35B698A9" w:rsidR="00E738AA" w:rsidRDefault="00E738AA" w:rsidP="001A27E1">
      <w:r>
        <w:t>Next.js es un framework de React que amplía sus capacidades con renderizado del lado del servidor (</w:t>
      </w:r>
      <w:r>
        <w:rPr>
          <w:rStyle w:val="Textoennegrita"/>
        </w:rPr>
        <w:t>SSR</w:t>
      </w:r>
      <w:r>
        <w:t>) y generación de sitios estáticos (</w:t>
      </w:r>
      <w:r>
        <w:rPr>
          <w:rStyle w:val="Textoennegrita"/>
        </w:rPr>
        <w:t>SSG</w:t>
      </w:r>
      <w:r>
        <w:t>), mejorando el SEO y el rendimiento inicial al entregar páginas preprocesadas en el servidor o durante la construcción</w:t>
      </w:r>
      <w:r w:rsidR="009B2BF7">
        <w:t xml:space="preserve"> </w:t>
      </w:r>
      <w:r w:rsidR="009B2BF7">
        <w:fldChar w:fldCharType="begin"/>
      </w:r>
      <w:r w:rsidR="009B2BF7">
        <w:instrText xml:space="preserve"> ADDIN ZOTERO_ITEM CSL_CITATION {"citationID":"MeU4nUzl","properties":{"formattedCitation":"(Next.js, 2025)","plainCitation":"(Next.js, 2025)","noteIndex":0},"citationItems":[{"id":2,"uris":["http://zotero.org/users/16751454/items/BHHAJSXZ"],"itemData":{"id":2,"type":"webpage","abstract":"Welcome to the Next.js Documentation.","language":"en","title":"Introduction | Next.js","URL":"https://nextjs.org/docs","author":[{"literal":"Next.js"}],"accessed":{"date-parts":[["2025",3,31]]},"issued":{"date-parts":[["2025"]]}}}],"schema":"https://github.com/citation-style-language/schema/raw/master/csl-citation.json"} </w:instrText>
      </w:r>
      <w:r w:rsidR="009B2BF7">
        <w:fldChar w:fldCharType="separate"/>
      </w:r>
      <w:r w:rsidR="009B2BF7" w:rsidRPr="009B2BF7">
        <w:rPr>
          <w:rFonts w:cs="Arial"/>
        </w:rPr>
        <w:t>(Next.js, 2025)</w:t>
      </w:r>
      <w:r w:rsidR="009B2BF7">
        <w:fldChar w:fldCharType="end"/>
      </w:r>
      <w:r>
        <w:t xml:space="preserve">. Facilita el enrutamiento con un sistema basado en la estructura de archivos dentro del directorio </w:t>
      </w:r>
      <w:proofErr w:type="spellStart"/>
      <w:r>
        <w:rPr>
          <w:rStyle w:val="Textoennegrita"/>
        </w:rPr>
        <w:t>pages</w:t>
      </w:r>
      <w:proofErr w:type="spellEnd"/>
      <w:r>
        <w:t xml:space="preserve"> y permite la creación de </w:t>
      </w:r>
      <w:r>
        <w:rPr>
          <w:rStyle w:val="Textoennegrita"/>
        </w:rPr>
        <w:t xml:space="preserve">API </w:t>
      </w:r>
      <w:proofErr w:type="spellStart"/>
      <w:r>
        <w:rPr>
          <w:rStyle w:val="Textoennegrita"/>
        </w:rPr>
        <w:t>Routes</w:t>
      </w:r>
      <w:proofErr w:type="spellEnd"/>
      <w:r>
        <w:t xml:space="preserve"> dentro del proyecto, integrando lógica del lado del cliente con servicios como FastAPI</w:t>
      </w:r>
      <w:r w:rsidR="009B2BF7">
        <w:t xml:space="preserve"> </w:t>
      </w:r>
      <w:r w:rsidR="009B2BF7">
        <w:fldChar w:fldCharType="begin"/>
      </w:r>
      <w:r w:rsidR="009B2BF7">
        <w:instrText xml:space="preserve"> ADDIN ZOTERO_ITEM CSL_CITATION {"citationID":"w7r4zCSu","properties":{"formattedCitation":"(aplyca, 2022)","plainCitation":"(aplyca, 2022)","noteIndex":0},"citationItems":[{"id":1,"uris":["http://zotero.org/users/16751454/items/6DY8B369"],"itemData":{"id":1,"type":"webpage","abstract":"¿Que es Next JS? Ofrece exportación estática, modo de vista previa, renderizado previo, optimización automática y compilación más rápida. NextJS Vs React.","container-title":"Aplyca Tecnología SAS","language":"es","title":"NextJS: ¿el futuro de la web?¿por qué y cuándo usarlo?","title-short":"NextJS","URL":"https://www.aplyca.com/blog/nextjs-el-futuro-web-que-es-nextjs","author":[{"literal":"aplyca"}],"accessed":{"date-parts":[["2025",3,31]]},"issued":{"date-parts":[["2022",9,14]]}}}],"schema":"https://github.com/citation-style-language/schema/raw/master/csl-citation.json"} </w:instrText>
      </w:r>
      <w:r w:rsidR="009B2BF7">
        <w:fldChar w:fldCharType="separate"/>
      </w:r>
      <w:r w:rsidR="009B2BF7" w:rsidRPr="009B2BF7">
        <w:rPr>
          <w:rFonts w:cs="Arial"/>
        </w:rPr>
        <w:t>(aplyca, 2022)</w:t>
      </w:r>
      <w:r w:rsidR="009B2BF7">
        <w:fldChar w:fldCharType="end"/>
      </w:r>
      <w:r>
        <w:t>.</w:t>
      </w:r>
    </w:p>
    <w:p w14:paraId="6B3B56A3" w14:textId="4E4A19CF" w:rsidR="009F7989" w:rsidRDefault="00E738AA" w:rsidP="001A27E1">
      <w:r>
        <w:t xml:space="preserve">El uso de Next.js permite complementar a React.js al mejorar el rendimiento de la aplicación web para los docentes, gracias al SSR y SSG permite una experiencia de usuario más fluida; de igual modo, simplificaría la gestión de las diferentes secciones de la interfaz, </w:t>
      </w:r>
      <w:r w:rsidRPr="00536962">
        <w:rPr>
          <w:highlight w:val="yellow"/>
        </w:rPr>
        <w:t xml:space="preserve">esto junto a las API </w:t>
      </w:r>
      <w:proofErr w:type="spellStart"/>
      <w:r w:rsidRPr="00536962">
        <w:rPr>
          <w:highlight w:val="yellow"/>
        </w:rPr>
        <w:t>Routes</w:t>
      </w:r>
      <w:proofErr w:type="spellEnd"/>
      <w:r w:rsidRPr="00536962">
        <w:rPr>
          <w:highlight w:val="yellow"/>
        </w:rPr>
        <w:t xml:space="preserve"> podrán utilizarse para implementar cierta lógica del lado del cliente que interactúe directamente con </w:t>
      </w:r>
      <w:proofErr w:type="spellStart"/>
      <w:r w:rsidRPr="00536962">
        <w:rPr>
          <w:highlight w:val="yellow"/>
        </w:rPr>
        <w:t>FastApi</w:t>
      </w:r>
      <w:proofErr w:type="spellEnd"/>
      <w:r w:rsidRPr="00536962">
        <w:rPr>
          <w:highlight w:val="yellow"/>
        </w:rPr>
        <w:t xml:space="preserve"> para la manipulación y obtención de datos.</w:t>
      </w:r>
    </w:p>
    <w:p w14:paraId="0BCCFDA2" w14:textId="77777777" w:rsidR="009F7989" w:rsidRDefault="009F7989">
      <w:pPr>
        <w:spacing w:line="278" w:lineRule="auto"/>
        <w:jc w:val="left"/>
      </w:pPr>
      <w:r>
        <w:br w:type="page"/>
      </w:r>
    </w:p>
    <w:p w14:paraId="2F03477C" w14:textId="106DF0DE" w:rsidR="008563AA" w:rsidRDefault="00D01FAE" w:rsidP="008563AA">
      <w:pPr>
        <w:pStyle w:val="Ttulo1"/>
      </w:pPr>
      <w:bookmarkStart w:id="49" w:name="_Toc198218848"/>
      <w:r>
        <w:lastRenderedPageBreak/>
        <w:t>Procedimiento y descripción de las actividades realizadas</w:t>
      </w:r>
      <w:bookmarkEnd w:id="49"/>
    </w:p>
    <w:p w14:paraId="71C21B01" w14:textId="4938B62E" w:rsidR="00D01FAE" w:rsidRDefault="007F122F" w:rsidP="007F122F">
      <w:pPr>
        <w:pStyle w:val="Ttulo2"/>
      </w:pPr>
      <w:bookmarkStart w:id="50" w:name="_Toc198218849"/>
      <w:r>
        <w:t xml:space="preserve">Metodología </w:t>
      </w:r>
      <w:commentRangeStart w:id="51"/>
      <w:r>
        <w:t>aplicada</w:t>
      </w:r>
      <w:bookmarkEnd w:id="50"/>
      <w:commentRangeEnd w:id="51"/>
      <w:r w:rsidR="00536962">
        <w:rPr>
          <w:rStyle w:val="Refdecomentario"/>
          <w:rFonts w:asciiTheme="minorHAnsi" w:eastAsiaTheme="minorHAnsi" w:hAnsiTheme="minorHAnsi" w:cs="Arial"/>
          <w:b w:val="0"/>
          <w:kern w:val="0"/>
        </w:rPr>
        <w:commentReference w:id="51"/>
      </w:r>
    </w:p>
    <w:p w14:paraId="5D749202" w14:textId="29971B72" w:rsidR="009F7989" w:rsidRDefault="009F7989" w:rsidP="009F7989">
      <w:r w:rsidRPr="009F7989">
        <w:t>Para el desarrollo del "Sistema de extracción y conversión de información curricular a formatos XML y JSON", se adoptó la metodología incremental, una variante del modelo evolutivo que permite construir el sistema de forma progresiva mediante entregas parciales con funcionalidades completas</w:t>
      </w:r>
      <w:r>
        <w:t>;</w:t>
      </w:r>
      <w:r w:rsidRPr="009F7989">
        <w:t xml:space="preserve"> </w:t>
      </w:r>
      <w:r>
        <w:t>e</w:t>
      </w:r>
      <w:r w:rsidRPr="009F7989">
        <w:t xml:space="preserve">sta elección se fundamenta en la naturaleza dinámica del proyecto, la cual requiere flexibilidad para incorporar ajustes o refinamientos en los requisitos y componentes a medida que avanza el análisis, incluso en etapas ya avanzadas. </w:t>
      </w:r>
    </w:p>
    <w:p w14:paraId="53977340" w14:textId="263B6384" w:rsidR="009F7989" w:rsidRDefault="009F7989" w:rsidP="009F7989">
      <w:r>
        <w:t>El modelo incremental se caracteriza por dividir el ciclo de vida del desarrollo en una serie de incrementos, cada incremento construye una porción funcional del sistema lo cual permite una evolución progresiva y adaptación a cambios de manera más eficiente. Esto último es particularmente ventajoso para el proyecto, dado que la comprensión detallada de los formatos curriculares junto con la definición de esquemas y ontologías evolucionan a medida que se avanza.</w:t>
      </w:r>
    </w:p>
    <w:p w14:paraId="5DAC0657" w14:textId="1FBE1CFD" w:rsidR="007308AA" w:rsidRDefault="007D6441" w:rsidP="009F7989">
      <w:pPr>
        <w:rPr>
          <w:i/>
          <w:iCs/>
        </w:rPr>
      </w:pPr>
      <w:r>
        <w:rPr>
          <w:noProof/>
        </w:rPr>
        <mc:AlternateContent>
          <mc:Choice Requires="wps">
            <w:drawing>
              <wp:anchor distT="0" distB="0" distL="114300" distR="114300" simplePos="0" relativeHeight="251670528" behindDoc="0" locked="0" layoutInCell="1" allowOverlap="1" wp14:anchorId="469C8D2E" wp14:editId="35878EE5">
                <wp:simplePos x="0" y="0"/>
                <wp:positionH relativeFrom="page">
                  <wp:align>center</wp:align>
                </wp:positionH>
                <wp:positionV relativeFrom="paragraph">
                  <wp:posOffset>897890</wp:posOffset>
                </wp:positionV>
                <wp:extent cx="2552700" cy="238125"/>
                <wp:effectExtent l="0" t="0" r="0" b="9525"/>
                <wp:wrapTopAndBottom/>
                <wp:docPr id="565845076" name="Cuadro de texto 1"/>
                <wp:cNvGraphicFramePr/>
                <a:graphic xmlns:a="http://schemas.openxmlformats.org/drawingml/2006/main">
                  <a:graphicData uri="http://schemas.microsoft.com/office/word/2010/wordprocessingShape">
                    <wps:wsp>
                      <wps:cNvSpPr txBox="1"/>
                      <wps:spPr>
                        <a:xfrm>
                          <a:off x="0" y="0"/>
                          <a:ext cx="2552700" cy="238125"/>
                        </a:xfrm>
                        <a:prstGeom prst="rect">
                          <a:avLst/>
                        </a:prstGeom>
                        <a:noFill/>
                        <a:ln>
                          <a:noFill/>
                        </a:ln>
                      </wps:spPr>
                      <wps:txbx>
                        <w:txbxContent>
                          <w:p w14:paraId="181EB1A9" w14:textId="17030CFE" w:rsidR="007D6441" w:rsidRPr="00FF1C62" w:rsidRDefault="007D6441" w:rsidP="007D6441">
                            <w:pPr>
                              <w:pStyle w:val="Descripcin"/>
                              <w:rPr>
                                <w:noProof/>
                              </w:rPr>
                            </w:pPr>
                            <w:bookmarkStart w:id="52" w:name="_Toc198218867"/>
                            <w:r>
                              <w:t xml:space="preserve">Ilustración </w:t>
                            </w:r>
                            <w:fldSimple w:instr=" SEQ Ilustración \* ARABIC ">
                              <w:r w:rsidR="00D93AA7">
                                <w:rPr>
                                  <w:noProof/>
                                </w:rPr>
                                <w:t>1</w:t>
                              </w:r>
                            </w:fldSimple>
                            <w:r>
                              <w:t>. Diagrama del modelo incremental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C8D2E" id="_x0000_t202" coordsize="21600,21600" o:spt="202" path="m,l,21600r21600,l21600,xe">
                <v:stroke joinstyle="miter"/>
                <v:path gradientshapeok="t" o:connecttype="rect"/>
              </v:shapetype>
              <v:shape id="Cuadro de texto 1" o:spid="_x0000_s1027" type="#_x0000_t202" style="position:absolute;left:0;text-align:left;margin-left:0;margin-top:70.7pt;width:201pt;height:18.75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" filled="f" stroked="f">
                <v:textbox inset="0,0,0,0">
                  <w:txbxContent>
                    <w:p w14:paraId="181EB1A9" w14:textId="17030CFE" w:rsidR="007D6441" w:rsidRPr="00FF1C62" w:rsidRDefault="007D6441" w:rsidP="007D6441">
                      <w:pPr>
                        <w:pStyle w:val="Descripcin"/>
                        <w:rPr>
                          <w:noProof/>
                        </w:rPr>
                      </w:pPr>
                      <w:bookmarkStart w:id="53" w:name="_Toc198218867"/>
                      <w:r>
                        <w:t xml:space="preserve">Ilustración </w:t>
                      </w:r>
                      <w:fldSimple w:instr=" SEQ Ilustración \* ARABIC ">
                        <w:r w:rsidR="00D93AA7">
                          <w:rPr>
                            <w:noProof/>
                          </w:rPr>
                          <w:t>1</w:t>
                        </w:r>
                      </w:fldSimple>
                      <w:r>
                        <w:t>. Diagrama del modelo incremental</w:t>
                      </w:r>
                      <w:bookmarkEnd w:id="53"/>
                    </w:p>
                  </w:txbxContent>
                </v:textbox>
                <w10:wrap type="topAndBottom" anchorx="page"/>
              </v:shape>
            </w:pict>
          </mc:Fallback>
        </mc:AlternateContent>
      </w:r>
      <w:r w:rsidR="008E512B">
        <w:t>El desarrollo del sistema se abordará mediante una secuencia de incrementos, donde cada uno sigue un ciclo similar adaptado a sus objetivos específicos</w:t>
      </w:r>
      <w:r w:rsidR="007308AA">
        <w:t xml:space="preserve"> tal como se muestra en la </w:t>
      </w:r>
      <w:r w:rsidR="007308AA">
        <w:rPr>
          <w:i/>
          <w:iCs/>
        </w:rPr>
        <w:t>Ilustración 1. Diagrama del modelo incremental.</w:t>
      </w:r>
    </w:p>
    <w:p w14:paraId="2B672DB2" w14:textId="4D465F2D" w:rsidR="005F2DF3" w:rsidRPr="007308AA" w:rsidRDefault="005F2DF3" w:rsidP="005F2DF3">
      <w:pPr>
        <w:rPr>
          <w:i/>
          <w:iCs/>
        </w:rPr>
      </w:pPr>
      <w:r>
        <w:rPr>
          <w:noProof/>
        </w:rPr>
        <w:drawing>
          <wp:anchor distT="0" distB="0" distL="114300" distR="114300" simplePos="0" relativeHeight="251668480" behindDoc="0" locked="0" layoutInCell="1" allowOverlap="1" wp14:anchorId="3050C43B" wp14:editId="219FBFF4">
            <wp:simplePos x="0" y="0"/>
            <wp:positionH relativeFrom="margin">
              <wp:align>center</wp:align>
            </wp:positionH>
            <wp:positionV relativeFrom="margin">
              <wp:align>bottom</wp:align>
            </wp:positionV>
            <wp:extent cx="5000625" cy="2619375"/>
            <wp:effectExtent l="0" t="0" r="0" b="9525"/>
            <wp:wrapSquare wrapText="bothSides"/>
            <wp:docPr id="1521378787"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14:paraId="22D6EB15" w14:textId="5EE5D72A" w:rsidR="005F2DF3" w:rsidRDefault="005F2DF3" w:rsidP="009F7989">
      <w:r>
        <w:lastRenderedPageBreak/>
        <w:t xml:space="preserve">Cada incremento se enfoca en un conjunto específico de funcionalidades o componentes del sistema, partiendo de los requisitos generales del proyecto. Las principales características de cada incremento y cómo se gestiona el flujo de trabajo se resumen en la </w:t>
      </w:r>
      <w:r>
        <w:rPr>
          <w:i/>
          <w:iCs/>
        </w:rPr>
        <w:t>Tabla 2. Características del flujo de trabajo</w:t>
      </w:r>
      <w:r>
        <w:t>.</w:t>
      </w:r>
    </w:p>
    <w:p w14:paraId="159A8BB0" w14:textId="10B604BA" w:rsidR="007D6441" w:rsidRDefault="007D6441" w:rsidP="00BE6CB2">
      <w:pPr>
        <w:pStyle w:val="Descripcin"/>
        <w:keepNext/>
        <w:jc w:val="center"/>
      </w:pPr>
      <w:bookmarkStart w:id="54" w:name="_Toc198218872"/>
      <w:r>
        <w:t xml:space="preserve">Tabla </w:t>
      </w:r>
      <w:fldSimple w:instr=" SEQ Tabla \* ARABIC ">
        <w:r>
          <w:rPr>
            <w:noProof/>
          </w:rPr>
          <w:t>2</w:t>
        </w:r>
      </w:fldSimple>
      <w:r>
        <w:t>. Características del flujo de trabajo</w:t>
      </w:r>
      <w:bookmarkEnd w:id="54"/>
    </w:p>
    <w:tbl>
      <w:tblPr>
        <w:tblStyle w:val="Tabladelista6concolores"/>
        <w:tblW w:w="9094" w:type="dxa"/>
        <w:tblLayout w:type="fixed"/>
        <w:tblLook w:val="04A0" w:firstRow="1" w:lastRow="0" w:firstColumn="1" w:lastColumn="0" w:noHBand="0" w:noVBand="1"/>
      </w:tblPr>
      <w:tblGrid>
        <w:gridCol w:w="3006"/>
        <w:gridCol w:w="3015"/>
        <w:gridCol w:w="3073"/>
      </w:tblGrid>
      <w:tr w:rsidR="0052788F" w14:paraId="6D9EC3FF" w14:textId="77777777" w:rsidTr="007D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vAlign w:val="center"/>
          </w:tcPr>
          <w:p w14:paraId="76CA6EC5" w14:textId="44503AAB" w:rsidR="0052788F" w:rsidRDefault="0052788F" w:rsidP="007D6441">
            <w:pPr>
              <w:pStyle w:val="TableContents"/>
              <w:widowControl/>
              <w:spacing w:before="120" w:after="120" w:line="329" w:lineRule="auto"/>
              <w:jc w:val="center"/>
              <w:rPr>
                <w:rFonts w:ascii="Arial" w:hAnsi="Arial"/>
                <w:b w:val="0"/>
                <w:bCs w:val="0"/>
                <w:color w:val="000000"/>
                <w:sz w:val="24"/>
                <w:szCs w:val="24"/>
              </w:rPr>
            </w:pPr>
            <w:r w:rsidRPr="0052788F">
              <w:rPr>
                <w:rFonts w:ascii="Arial" w:hAnsi="Arial"/>
                <w:color w:val="000000"/>
                <w:sz w:val="24"/>
                <w:szCs w:val="24"/>
              </w:rPr>
              <w:t>Fase del incremento</w:t>
            </w:r>
          </w:p>
        </w:tc>
        <w:tc>
          <w:tcPr>
            <w:tcW w:w="3015" w:type="dxa"/>
            <w:vAlign w:val="center"/>
          </w:tcPr>
          <w:p w14:paraId="4F087759" w14:textId="5BE34BF4" w:rsidR="0052788F" w:rsidRDefault="0052788F" w:rsidP="007D6441">
            <w:pPr>
              <w:pStyle w:val="TableContents"/>
              <w:widowControl/>
              <w:spacing w:before="120" w:after="120" w:line="329" w:lineRule="auto"/>
              <w:jc w:val="center"/>
              <w:cnfStyle w:val="100000000000" w:firstRow="1" w:lastRow="0" w:firstColumn="0" w:lastColumn="0" w:oddVBand="0" w:evenVBand="0" w:oddHBand="0" w:evenHBand="0" w:firstRowFirstColumn="0" w:firstRowLastColumn="0" w:lastRowFirstColumn="0" w:lastRowLastColumn="0"/>
              <w:rPr>
                <w:rFonts w:ascii="Arial" w:hAnsi="Arial"/>
                <w:b w:val="0"/>
                <w:bCs w:val="0"/>
                <w:color w:val="000000"/>
                <w:sz w:val="24"/>
                <w:szCs w:val="24"/>
              </w:rPr>
            </w:pPr>
            <w:r w:rsidRPr="0052788F">
              <w:rPr>
                <w:rFonts w:ascii="Arial" w:hAnsi="Arial"/>
                <w:color w:val="000000"/>
                <w:sz w:val="24"/>
                <w:szCs w:val="24"/>
              </w:rPr>
              <w:t>Descripción de actividades</w:t>
            </w:r>
          </w:p>
        </w:tc>
        <w:tc>
          <w:tcPr>
            <w:tcW w:w="3073" w:type="dxa"/>
            <w:vAlign w:val="center"/>
          </w:tcPr>
          <w:p w14:paraId="12D76DDF" w14:textId="028C9221" w:rsidR="0052788F" w:rsidRDefault="0052788F" w:rsidP="007D6441">
            <w:pPr>
              <w:pStyle w:val="TableContents"/>
              <w:widowControl/>
              <w:spacing w:before="120" w:after="120" w:line="329" w:lineRule="auto"/>
              <w:jc w:val="center"/>
              <w:cnfStyle w:val="100000000000" w:firstRow="1" w:lastRow="0" w:firstColumn="0" w:lastColumn="0" w:oddVBand="0" w:evenVBand="0" w:oddHBand="0" w:evenHBand="0" w:firstRowFirstColumn="0" w:firstRowLastColumn="0" w:lastRowFirstColumn="0" w:lastRowLastColumn="0"/>
              <w:rPr>
                <w:rFonts w:ascii="Arial" w:hAnsi="Arial"/>
                <w:b w:val="0"/>
                <w:bCs w:val="0"/>
                <w:color w:val="000000"/>
                <w:sz w:val="24"/>
                <w:szCs w:val="24"/>
              </w:rPr>
            </w:pPr>
            <w:r w:rsidRPr="0052788F">
              <w:rPr>
                <w:rFonts w:ascii="Arial" w:hAnsi="Arial"/>
                <w:color w:val="000000"/>
                <w:sz w:val="24"/>
                <w:szCs w:val="24"/>
              </w:rPr>
              <w:t>Gestión de cambios</w:t>
            </w:r>
          </w:p>
        </w:tc>
      </w:tr>
      <w:tr w:rsidR="0052788F" w14:paraId="22112F22" w14:textId="77777777" w:rsidTr="007D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vAlign w:val="center"/>
          </w:tcPr>
          <w:p w14:paraId="7ED2127B" w14:textId="1F719161" w:rsidR="0052788F" w:rsidRPr="0052788F" w:rsidRDefault="0052788F" w:rsidP="007D6441">
            <w:pPr>
              <w:pStyle w:val="TableContents"/>
              <w:widowControl/>
              <w:spacing w:before="120" w:after="120" w:line="329" w:lineRule="auto"/>
              <w:jc w:val="center"/>
              <w:rPr>
                <w:rFonts w:ascii="Arial" w:hAnsi="Arial"/>
                <w:i/>
                <w:iCs/>
                <w:color w:val="000000"/>
                <w:sz w:val="24"/>
                <w:szCs w:val="24"/>
              </w:rPr>
            </w:pPr>
            <w:r w:rsidRPr="0052788F">
              <w:rPr>
                <w:rFonts w:ascii="Arial" w:hAnsi="Arial"/>
                <w:sz w:val="24"/>
                <w:szCs w:val="24"/>
              </w:rPr>
              <w:t>Planificación del incremento</w:t>
            </w:r>
          </w:p>
        </w:tc>
        <w:tc>
          <w:tcPr>
            <w:tcW w:w="3015" w:type="dxa"/>
            <w:vAlign w:val="center"/>
          </w:tcPr>
          <w:p w14:paraId="5C1BFAD5" w14:textId="5053966E" w:rsidR="0052788F" w:rsidRPr="0052788F" w:rsidRDefault="0052788F" w:rsidP="007D6441">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sidRPr="0052788F">
              <w:rPr>
                <w:rFonts w:ascii="Arial" w:hAnsi="Arial"/>
                <w:sz w:val="24"/>
                <w:szCs w:val="24"/>
              </w:rPr>
              <w:t>Definición de objetivos, alcance y entregables para el incremento</w:t>
            </w:r>
          </w:p>
        </w:tc>
        <w:tc>
          <w:tcPr>
            <w:tcW w:w="3073" w:type="dxa"/>
            <w:vAlign w:val="center"/>
          </w:tcPr>
          <w:p w14:paraId="3872AADA" w14:textId="380950D4" w:rsidR="0052788F" w:rsidRPr="0052788F" w:rsidRDefault="007D6441" w:rsidP="007D6441">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Pr>
                <w:rFonts w:ascii="Arial" w:hAnsi="Arial"/>
                <w:color w:val="000000"/>
                <w:sz w:val="24"/>
                <w:szCs w:val="24"/>
              </w:rPr>
              <w:t>Los nuevos requisitos o cambios se analizan</w:t>
            </w:r>
          </w:p>
        </w:tc>
      </w:tr>
      <w:tr w:rsidR="0052788F" w14:paraId="5F378D56" w14:textId="77777777" w:rsidTr="007D6441">
        <w:tc>
          <w:tcPr>
            <w:cnfStyle w:val="001000000000" w:firstRow="0" w:lastRow="0" w:firstColumn="1" w:lastColumn="0" w:oddVBand="0" w:evenVBand="0" w:oddHBand="0" w:evenHBand="0" w:firstRowFirstColumn="0" w:firstRowLastColumn="0" w:lastRowFirstColumn="0" w:lastRowLastColumn="0"/>
            <w:tcW w:w="3006" w:type="dxa"/>
            <w:vAlign w:val="center"/>
          </w:tcPr>
          <w:p w14:paraId="0849FF33" w14:textId="367A7FA9" w:rsidR="0052788F" w:rsidRPr="0052788F" w:rsidRDefault="0052788F" w:rsidP="007D6441">
            <w:pPr>
              <w:pStyle w:val="TableContents"/>
              <w:widowControl/>
              <w:spacing w:before="120" w:after="120" w:line="329" w:lineRule="auto"/>
              <w:jc w:val="center"/>
              <w:rPr>
                <w:rFonts w:ascii="Arial" w:hAnsi="Arial"/>
                <w:i/>
                <w:iCs/>
                <w:color w:val="000000"/>
                <w:sz w:val="24"/>
                <w:szCs w:val="24"/>
              </w:rPr>
            </w:pPr>
            <w:r w:rsidRPr="0052788F">
              <w:rPr>
                <w:rFonts w:ascii="Arial" w:hAnsi="Arial"/>
                <w:sz w:val="24"/>
                <w:szCs w:val="24"/>
              </w:rPr>
              <w:t>Análisis y diseño</w:t>
            </w:r>
          </w:p>
        </w:tc>
        <w:tc>
          <w:tcPr>
            <w:tcW w:w="3015" w:type="dxa"/>
            <w:vAlign w:val="center"/>
          </w:tcPr>
          <w:p w14:paraId="19D004D2" w14:textId="6BB66BD4" w:rsidR="0052788F" w:rsidRPr="0052788F" w:rsidRDefault="0052788F" w:rsidP="007D6441">
            <w:pPr>
              <w:pStyle w:val="TableContents"/>
              <w:widowControl/>
              <w:spacing w:before="120" w:after="120" w:line="329" w:lineRule="auto"/>
              <w:jc w:val="center"/>
              <w:cnfStyle w:val="000000000000" w:firstRow="0" w:lastRow="0" w:firstColumn="0" w:lastColumn="0" w:oddVBand="0" w:evenVBand="0" w:oddHBand="0" w:evenHBand="0" w:firstRowFirstColumn="0" w:firstRowLastColumn="0" w:lastRowFirstColumn="0" w:lastRowLastColumn="0"/>
              <w:rPr>
                <w:rFonts w:ascii="Arial" w:hAnsi="Arial"/>
                <w:color w:val="000000"/>
                <w:sz w:val="24"/>
                <w:szCs w:val="24"/>
              </w:rPr>
            </w:pPr>
            <w:r w:rsidRPr="0052788F">
              <w:rPr>
                <w:rFonts w:ascii="Arial" w:hAnsi="Arial"/>
                <w:sz w:val="24"/>
                <w:szCs w:val="24"/>
              </w:rPr>
              <w:t>Diseño detallado de los componentes a desarrollar en el incremento</w:t>
            </w:r>
          </w:p>
        </w:tc>
        <w:tc>
          <w:tcPr>
            <w:tcW w:w="3073" w:type="dxa"/>
            <w:vAlign w:val="center"/>
          </w:tcPr>
          <w:p w14:paraId="5C55B618" w14:textId="20EE4021" w:rsidR="0052788F" w:rsidRPr="0052788F" w:rsidRDefault="007D6441" w:rsidP="007D6441">
            <w:pPr>
              <w:pStyle w:val="TableContents"/>
              <w:widowControl/>
              <w:spacing w:before="120" w:after="120" w:line="329" w:lineRule="auto"/>
              <w:jc w:val="center"/>
              <w:cnfStyle w:val="000000000000" w:firstRow="0" w:lastRow="0" w:firstColumn="0" w:lastColumn="0" w:oddVBand="0" w:evenVBand="0" w:oddHBand="0" w:evenHBand="0" w:firstRowFirstColumn="0" w:firstRowLastColumn="0" w:lastRowFirstColumn="0" w:lastRowLastColumn="0"/>
              <w:rPr>
                <w:rFonts w:ascii="Arial" w:hAnsi="Arial"/>
                <w:color w:val="000000"/>
                <w:sz w:val="24"/>
                <w:szCs w:val="24"/>
              </w:rPr>
            </w:pPr>
            <w:r>
              <w:rPr>
                <w:rFonts w:ascii="Arial" w:hAnsi="Arial"/>
                <w:color w:val="000000"/>
                <w:sz w:val="24"/>
                <w:szCs w:val="24"/>
              </w:rPr>
              <w:t>El diseño permite la integración con incrementos futuros</w:t>
            </w:r>
          </w:p>
        </w:tc>
      </w:tr>
      <w:tr w:rsidR="0052788F" w14:paraId="5C3C6F51" w14:textId="77777777" w:rsidTr="007D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vAlign w:val="center"/>
          </w:tcPr>
          <w:p w14:paraId="7135F52E" w14:textId="1A1439A7" w:rsidR="0052788F" w:rsidRPr="0052788F" w:rsidRDefault="0052788F" w:rsidP="007D6441">
            <w:pPr>
              <w:pStyle w:val="TableContents"/>
              <w:widowControl/>
              <w:spacing w:before="120" w:after="120" w:line="329" w:lineRule="auto"/>
              <w:jc w:val="center"/>
              <w:rPr>
                <w:rFonts w:ascii="Arial" w:hAnsi="Arial"/>
                <w:i/>
                <w:iCs/>
                <w:color w:val="000000"/>
                <w:sz w:val="24"/>
                <w:szCs w:val="24"/>
              </w:rPr>
            </w:pPr>
            <w:r w:rsidRPr="0052788F">
              <w:rPr>
                <w:rFonts w:ascii="Arial" w:hAnsi="Arial"/>
                <w:sz w:val="24"/>
                <w:szCs w:val="24"/>
              </w:rPr>
              <w:t>Desarrollo</w:t>
            </w:r>
          </w:p>
        </w:tc>
        <w:tc>
          <w:tcPr>
            <w:tcW w:w="3015" w:type="dxa"/>
            <w:vAlign w:val="center"/>
          </w:tcPr>
          <w:p w14:paraId="3E0BD6DA" w14:textId="72456812" w:rsidR="0052788F" w:rsidRPr="0052788F" w:rsidRDefault="0052788F" w:rsidP="007D6441">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sidRPr="0052788F">
              <w:rPr>
                <w:rFonts w:ascii="Arial" w:hAnsi="Arial"/>
                <w:sz w:val="24"/>
                <w:szCs w:val="24"/>
              </w:rPr>
              <w:t>Codificación de los componentes definidos siguiendo las especificaciones del diseño</w:t>
            </w:r>
          </w:p>
        </w:tc>
        <w:tc>
          <w:tcPr>
            <w:tcW w:w="3073" w:type="dxa"/>
            <w:vAlign w:val="center"/>
          </w:tcPr>
          <w:p w14:paraId="673E4DD2" w14:textId="530CA99A" w:rsidR="0052788F" w:rsidRPr="0052788F" w:rsidRDefault="007D6441" w:rsidP="007D6441">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Pr>
                <w:rFonts w:ascii="Arial" w:hAnsi="Arial"/>
                <w:color w:val="000000"/>
                <w:sz w:val="24"/>
                <w:szCs w:val="24"/>
              </w:rPr>
              <w:t>El uso de un código modular facilita futuras modificaciones o extensiones</w:t>
            </w:r>
          </w:p>
        </w:tc>
      </w:tr>
      <w:tr w:rsidR="0052788F" w14:paraId="3DDE42DD" w14:textId="77777777" w:rsidTr="007D6441">
        <w:tc>
          <w:tcPr>
            <w:cnfStyle w:val="001000000000" w:firstRow="0" w:lastRow="0" w:firstColumn="1" w:lastColumn="0" w:oddVBand="0" w:evenVBand="0" w:oddHBand="0" w:evenHBand="0" w:firstRowFirstColumn="0" w:firstRowLastColumn="0" w:lastRowFirstColumn="0" w:lastRowLastColumn="0"/>
            <w:tcW w:w="3006" w:type="dxa"/>
            <w:vAlign w:val="center"/>
          </w:tcPr>
          <w:p w14:paraId="15876433" w14:textId="013BC5E7" w:rsidR="0052788F" w:rsidRPr="0052788F" w:rsidRDefault="0052788F" w:rsidP="007D6441">
            <w:pPr>
              <w:pStyle w:val="TableContents"/>
              <w:widowControl/>
              <w:spacing w:before="120" w:after="120" w:line="329" w:lineRule="auto"/>
              <w:jc w:val="center"/>
              <w:rPr>
                <w:rFonts w:ascii="Arial" w:hAnsi="Arial"/>
                <w:i/>
                <w:iCs/>
                <w:color w:val="000000"/>
                <w:sz w:val="24"/>
                <w:szCs w:val="24"/>
              </w:rPr>
            </w:pPr>
            <w:r w:rsidRPr="0052788F">
              <w:rPr>
                <w:rFonts w:ascii="Arial" w:hAnsi="Arial"/>
                <w:sz w:val="24"/>
                <w:szCs w:val="24"/>
              </w:rPr>
              <w:t>Pruebas y validación</w:t>
            </w:r>
          </w:p>
        </w:tc>
        <w:tc>
          <w:tcPr>
            <w:tcW w:w="3015" w:type="dxa"/>
            <w:vAlign w:val="center"/>
          </w:tcPr>
          <w:p w14:paraId="061BAFFA" w14:textId="65E73767" w:rsidR="0052788F" w:rsidRPr="0052788F" w:rsidRDefault="0052788F" w:rsidP="007D6441">
            <w:pPr>
              <w:pStyle w:val="TableContents"/>
              <w:widowControl/>
              <w:spacing w:before="120" w:after="120" w:line="329" w:lineRule="auto"/>
              <w:jc w:val="center"/>
              <w:cnfStyle w:val="000000000000" w:firstRow="0" w:lastRow="0" w:firstColumn="0" w:lastColumn="0" w:oddVBand="0" w:evenVBand="0" w:oddHBand="0" w:evenHBand="0" w:firstRowFirstColumn="0" w:firstRowLastColumn="0" w:lastRowFirstColumn="0" w:lastRowLastColumn="0"/>
              <w:rPr>
                <w:rFonts w:ascii="Arial" w:hAnsi="Arial"/>
                <w:color w:val="000000"/>
                <w:sz w:val="24"/>
                <w:szCs w:val="24"/>
              </w:rPr>
            </w:pPr>
            <w:r w:rsidRPr="0052788F">
              <w:rPr>
                <w:rFonts w:ascii="Arial" w:hAnsi="Arial"/>
                <w:color w:val="000000"/>
                <w:sz w:val="24"/>
                <w:szCs w:val="24"/>
              </w:rPr>
              <w:t>Verificación funcional de los componentes desarrollados en el incremento</w:t>
            </w:r>
          </w:p>
        </w:tc>
        <w:tc>
          <w:tcPr>
            <w:tcW w:w="3073" w:type="dxa"/>
            <w:vAlign w:val="center"/>
          </w:tcPr>
          <w:p w14:paraId="6F3ACD2E" w14:textId="4D9D1320" w:rsidR="0052788F" w:rsidRPr="0052788F" w:rsidRDefault="007D6441" w:rsidP="007D6441">
            <w:pPr>
              <w:pStyle w:val="TableContents"/>
              <w:widowControl/>
              <w:spacing w:before="120" w:after="120" w:line="329" w:lineRule="auto"/>
              <w:jc w:val="center"/>
              <w:cnfStyle w:val="000000000000" w:firstRow="0" w:lastRow="0" w:firstColumn="0" w:lastColumn="0" w:oddVBand="0" w:evenVBand="0" w:oddHBand="0" w:evenHBand="0" w:firstRowFirstColumn="0" w:firstRowLastColumn="0" w:lastRowFirstColumn="0" w:lastRowLastColumn="0"/>
              <w:rPr>
                <w:rFonts w:ascii="Arial" w:hAnsi="Arial"/>
                <w:color w:val="000000"/>
                <w:sz w:val="24"/>
                <w:szCs w:val="24"/>
              </w:rPr>
            </w:pPr>
            <w:r>
              <w:rPr>
                <w:rFonts w:ascii="Arial" w:hAnsi="Arial"/>
                <w:color w:val="000000"/>
                <w:sz w:val="24"/>
                <w:szCs w:val="24"/>
              </w:rPr>
              <w:t>Los errores se corrigen dentro del mismo incremento, en caso de un cambio mayor se planifica su impacto</w:t>
            </w:r>
          </w:p>
        </w:tc>
      </w:tr>
      <w:tr w:rsidR="0052788F" w14:paraId="6AB10CEF" w14:textId="77777777" w:rsidTr="007D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vAlign w:val="center"/>
          </w:tcPr>
          <w:p w14:paraId="12B7FA85" w14:textId="11D40F58" w:rsidR="0052788F" w:rsidRPr="0052788F" w:rsidRDefault="0052788F" w:rsidP="007D6441">
            <w:pPr>
              <w:pStyle w:val="TableContents"/>
              <w:widowControl/>
              <w:spacing w:before="120" w:after="120" w:line="329" w:lineRule="auto"/>
              <w:jc w:val="center"/>
              <w:rPr>
                <w:rFonts w:ascii="Arial" w:hAnsi="Arial"/>
                <w:i/>
                <w:iCs/>
                <w:color w:val="000000"/>
                <w:sz w:val="24"/>
                <w:szCs w:val="24"/>
              </w:rPr>
            </w:pPr>
            <w:r w:rsidRPr="0052788F">
              <w:rPr>
                <w:rFonts w:ascii="Arial" w:hAnsi="Arial"/>
                <w:sz w:val="24"/>
                <w:szCs w:val="24"/>
              </w:rPr>
              <w:t>Revisión e integración</w:t>
            </w:r>
          </w:p>
        </w:tc>
        <w:tc>
          <w:tcPr>
            <w:tcW w:w="3015" w:type="dxa"/>
            <w:vAlign w:val="center"/>
          </w:tcPr>
          <w:p w14:paraId="371278D0" w14:textId="6ECED57F" w:rsidR="0052788F" w:rsidRPr="0052788F" w:rsidRDefault="0052788F" w:rsidP="007D6441">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Pr>
                <w:rFonts w:ascii="Arial" w:hAnsi="Arial"/>
                <w:color w:val="000000"/>
                <w:sz w:val="24"/>
                <w:szCs w:val="24"/>
              </w:rPr>
              <w:t xml:space="preserve">Presentación del incremento funcional permitiendo integrarlo </w:t>
            </w:r>
            <w:r w:rsidR="007D6441">
              <w:rPr>
                <w:rFonts w:ascii="Arial" w:hAnsi="Arial"/>
                <w:color w:val="000000"/>
                <w:sz w:val="24"/>
                <w:szCs w:val="24"/>
              </w:rPr>
              <w:t>con incrementos anteriores</w:t>
            </w:r>
          </w:p>
        </w:tc>
        <w:tc>
          <w:tcPr>
            <w:tcW w:w="3073" w:type="dxa"/>
            <w:vAlign w:val="center"/>
          </w:tcPr>
          <w:p w14:paraId="5AB19BC0" w14:textId="2A56CA36" w:rsidR="0052788F" w:rsidRPr="0052788F" w:rsidRDefault="007D6441" w:rsidP="007D6441">
            <w:pPr>
              <w:pStyle w:val="TableContents"/>
              <w:widowControl/>
              <w:spacing w:before="120" w:after="120" w:line="329" w:lineRule="auto"/>
              <w:jc w:val="center"/>
              <w:cnfStyle w:val="000000100000" w:firstRow="0" w:lastRow="0" w:firstColumn="0" w:lastColumn="0" w:oddVBand="0" w:evenVBand="0" w:oddHBand="1" w:evenHBand="0" w:firstRowFirstColumn="0" w:firstRowLastColumn="0" w:lastRowFirstColumn="0" w:lastRowLastColumn="0"/>
              <w:rPr>
                <w:rFonts w:ascii="Arial" w:hAnsi="Arial"/>
                <w:color w:val="000000"/>
                <w:sz w:val="24"/>
                <w:szCs w:val="24"/>
              </w:rPr>
            </w:pPr>
            <w:r>
              <w:rPr>
                <w:rFonts w:ascii="Arial" w:hAnsi="Arial"/>
                <w:color w:val="000000"/>
                <w:sz w:val="24"/>
                <w:szCs w:val="24"/>
              </w:rPr>
              <w:t>La retroalimentación puede generar ajustes en incrementos pasados o futuros</w:t>
            </w:r>
          </w:p>
        </w:tc>
      </w:tr>
      <w:tr w:rsidR="0052788F" w14:paraId="2D9A916B" w14:textId="77777777" w:rsidTr="007D6441">
        <w:tc>
          <w:tcPr>
            <w:cnfStyle w:val="001000000000" w:firstRow="0" w:lastRow="0" w:firstColumn="1" w:lastColumn="0" w:oddVBand="0" w:evenVBand="0" w:oddHBand="0" w:evenHBand="0" w:firstRowFirstColumn="0" w:firstRowLastColumn="0" w:lastRowFirstColumn="0" w:lastRowLastColumn="0"/>
            <w:tcW w:w="3006" w:type="dxa"/>
            <w:vAlign w:val="center"/>
          </w:tcPr>
          <w:p w14:paraId="254A1427" w14:textId="0EB837D3" w:rsidR="0052788F" w:rsidRPr="0052788F" w:rsidRDefault="0052788F" w:rsidP="007D6441">
            <w:pPr>
              <w:pStyle w:val="TableContents"/>
              <w:widowControl/>
              <w:spacing w:before="120" w:after="120" w:line="329" w:lineRule="auto"/>
              <w:jc w:val="center"/>
              <w:rPr>
                <w:rFonts w:ascii="Arial" w:hAnsi="Arial"/>
                <w:i/>
                <w:iCs/>
                <w:color w:val="000000"/>
                <w:sz w:val="24"/>
                <w:szCs w:val="24"/>
              </w:rPr>
            </w:pPr>
            <w:r w:rsidRPr="0052788F">
              <w:rPr>
                <w:rFonts w:ascii="Arial" w:hAnsi="Arial"/>
                <w:sz w:val="24"/>
                <w:szCs w:val="24"/>
              </w:rPr>
              <w:lastRenderedPageBreak/>
              <w:t>Evolución del sistema</w:t>
            </w:r>
          </w:p>
        </w:tc>
        <w:tc>
          <w:tcPr>
            <w:tcW w:w="3015" w:type="dxa"/>
            <w:vAlign w:val="center"/>
          </w:tcPr>
          <w:p w14:paraId="25F3E227" w14:textId="1E20AAED" w:rsidR="0052788F" w:rsidRPr="0052788F" w:rsidRDefault="007D6441" w:rsidP="007D6441">
            <w:pPr>
              <w:pStyle w:val="TableContents"/>
              <w:widowControl/>
              <w:spacing w:before="120" w:after="120" w:line="329" w:lineRule="auto"/>
              <w:jc w:val="center"/>
              <w:cnfStyle w:val="000000000000" w:firstRow="0" w:lastRow="0" w:firstColumn="0" w:lastColumn="0" w:oddVBand="0" w:evenVBand="0" w:oddHBand="0" w:evenHBand="0" w:firstRowFirstColumn="0" w:firstRowLastColumn="0" w:lastRowFirstColumn="0" w:lastRowLastColumn="0"/>
              <w:rPr>
                <w:rFonts w:ascii="Arial" w:hAnsi="Arial"/>
                <w:color w:val="000000"/>
                <w:sz w:val="24"/>
                <w:szCs w:val="24"/>
              </w:rPr>
            </w:pPr>
            <w:r>
              <w:rPr>
                <w:rFonts w:ascii="Arial" w:hAnsi="Arial"/>
                <w:color w:val="000000"/>
                <w:sz w:val="24"/>
                <w:szCs w:val="24"/>
              </w:rPr>
              <w:t>El sistema se construye progresivamente con cada incremento</w:t>
            </w:r>
          </w:p>
        </w:tc>
        <w:tc>
          <w:tcPr>
            <w:tcW w:w="3073" w:type="dxa"/>
            <w:vAlign w:val="center"/>
          </w:tcPr>
          <w:p w14:paraId="1837BEAC" w14:textId="1126CEDC" w:rsidR="0052788F" w:rsidRPr="0052788F" w:rsidRDefault="007D6441" w:rsidP="007D6441">
            <w:pPr>
              <w:pStyle w:val="TableContents"/>
              <w:widowControl/>
              <w:spacing w:before="120" w:after="120" w:line="329" w:lineRule="auto"/>
              <w:jc w:val="center"/>
              <w:cnfStyle w:val="000000000000" w:firstRow="0" w:lastRow="0" w:firstColumn="0" w:lastColumn="0" w:oddVBand="0" w:evenVBand="0" w:oddHBand="0" w:evenHBand="0" w:firstRowFirstColumn="0" w:firstRowLastColumn="0" w:lastRowFirstColumn="0" w:lastRowLastColumn="0"/>
              <w:rPr>
                <w:rFonts w:ascii="Arial" w:hAnsi="Arial"/>
                <w:color w:val="000000"/>
                <w:sz w:val="24"/>
                <w:szCs w:val="24"/>
              </w:rPr>
            </w:pPr>
            <w:r w:rsidRPr="007D6441">
              <w:rPr>
                <w:rFonts w:ascii="Arial" w:hAnsi="Arial"/>
                <w:color w:val="000000"/>
                <w:sz w:val="24"/>
                <w:szCs w:val="24"/>
              </w:rPr>
              <w:t>La "susceptibilidad a cambios en puntos ya realizados" se manej</w:t>
            </w:r>
            <w:r>
              <w:rPr>
                <w:rFonts w:ascii="Arial" w:hAnsi="Arial"/>
                <w:color w:val="000000"/>
                <w:sz w:val="24"/>
                <w:szCs w:val="24"/>
              </w:rPr>
              <w:t>an como requisitos para nuevos ciclos de refinamiento</w:t>
            </w:r>
          </w:p>
        </w:tc>
      </w:tr>
    </w:tbl>
    <w:p w14:paraId="26B904CD" w14:textId="77777777" w:rsidR="005F2DF3" w:rsidRDefault="005F2DF3" w:rsidP="009F7989"/>
    <w:p w14:paraId="67D1D648" w14:textId="6D9B9964" w:rsidR="005F2DF3" w:rsidRPr="005F2DF3" w:rsidRDefault="00BE6CB2" w:rsidP="009F7989">
      <w:r>
        <w:t>El uso de este modelo permite desarrollar un sistema robusto y adaptado a los requisitos finales, gestionando la complejidad junto con los cambios inherentes a un proyecto de esta naturaleza.</w:t>
      </w:r>
    </w:p>
    <w:p w14:paraId="0621B67E" w14:textId="7CF0678A" w:rsidR="007F122F" w:rsidRDefault="007F122F" w:rsidP="007F122F">
      <w:pPr>
        <w:pStyle w:val="Ttulo2"/>
      </w:pPr>
      <w:bookmarkStart w:id="55" w:name="_Toc198218850"/>
      <w:r>
        <w:t>Análisis de requerimientos</w:t>
      </w:r>
      <w:bookmarkEnd w:id="55"/>
    </w:p>
    <w:p w14:paraId="6D7CC592" w14:textId="3FFFDC56" w:rsidR="006C34F3" w:rsidRDefault="006C34F3" w:rsidP="006C34F3">
      <w:pPr>
        <w:pStyle w:val="Ttulo3"/>
      </w:pPr>
      <w:bookmarkStart w:id="56" w:name="_Toc198218851"/>
      <w:r>
        <w:t xml:space="preserve">Análisis de la estructura y datos exportados desde </w:t>
      </w:r>
      <w:commentRangeStart w:id="57"/>
      <w:r>
        <w:t>SECIHTI</w:t>
      </w:r>
      <w:bookmarkEnd w:id="56"/>
      <w:commentRangeEnd w:id="57"/>
      <w:r w:rsidR="009B6D49">
        <w:rPr>
          <w:rStyle w:val="Refdecomentario"/>
          <w:rFonts w:asciiTheme="minorHAnsi" w:eastAsiaTheme="minorHAnsi" w:hAnsiTheme="minorHAnsi" w:cs="Arial"/>
          <w:b w:val="0"/>
          <w:kern w:val="0"/>
        </w:rPr>
        <w:commentReference w:id="57"/>
      </w:r>
    </w:p>
    <w:p w14:paraId="64130168" w14:textId="16B29450" w:rsidR="009714EC" w:rsidRDefault="009714EC" w:rsidP="009714EC">
      <w:r>
        <w:t>El objetivo primordial de esta fase es realizar un análisis de la estructura de datos y los elementos de información curricular gestionados por la SECIHTI a través de su plataforma Rizoma</w:t>
      </w:r>
      <w:r w:rsidR="00D5206A">
        <w:t>;</w:t>
      </w:r>
      <w:r>
        <w:t xml:space="preserve"> </w:t>
      </w:r>
      <w:r w:rsidR="00D5206A">
        <w:t>e</w:t>
      </w:r>
      <w:r>
        <w:t xml:space="preserve">ste entendimiento es crucial, </w:t>
      </w:r>
      <w:r w:rsidR="00D5206A">
        <w:t>ya que la información proveniente de dicha institución constituye la fuente primaria para el sistema de extracción y conversión propuesto. El análisis busca identificar la semántica, granularidad, tipos de datos, restricciones y relaciones entre los diferentes campos curriculares para fundamentar el diseño de los esquemas XML normalizados y la ontología OWL.</w:t>
      </w:r>
    </w:p>
    <w:p w14:paraId="342F12BC" w14:textId="42BDD414" w:rsidR="00D5206A" w:rsidRDefault="00D5206A" w:rsidP="009714EC">
      <w:pPr>
        <w:rPr>
          <w:b/>
          <w:bCs/>
        </w:rPr>
      </w:pPr>
      <w:r>
        <w:rPr>
          <w:b/>
          <w:bCs/>
        </w:rPr>
        <w:t xml:space="preserve">Fase </w:t>
      </w:r>
      <w:commentRangeStart w:id="58"/>
      <w:r>
        <w:rPr>
          <w:b/>
          <w:bCs/>
        </w:rPr>
        <w:t>preliminar</w:t>
      </w:r>
      <w:commentRangeEnd w:id="58"/>
      <w:r w:rsidR="00A37DB7">
        <w:rPr>
          <w:rStyle w:val="Refdecomentario"/>
          <w:rFonts w:asciiTheme="minorHAnsi" w:hAnsiTheme="minorHAnsi" w:cs="Arial"/>
          <w:kern w:val="0"/>
        </w:rPr>
        <w:commentReference w:id="58"/>
      </w:r>
    </w:p>
    <w:p w14:paraId="016A5410" w14:textId="0154BC68" w:rsidR="00D5206A" w:rsidRDefault="00D5206A" w:rsidP="009714EC">
      <w:r>
        <w:t>En un inicio, se llevó a cabo una revisión preliminar utilizando un CVU de ejemplo; esto permitió identificar un conjunto básico de datos personales comúnmente requeridos para los docentes, tales como:</w:t>
      </w:r>
    </w:p>
    <w:p w14:paraId="65781E5C" w14:textId="77777777" w:rsidR="00D5206A" w:rsidRDefault="00D5206A">
      <w:pPr>
        <w:pStyle w:val="Prrafodelista"/>
        <w:numPr>
          <w:ilvl w:val="0"/>
          <w:numId w:val="3"/>
        </w:numPr>
        <w:sectPr w:rsidR="00D5206A" w:rsidSect="007579E3">
          <w:headerReference w:type="default" r:id="rId20"/>
          <w:pgSz w:w="12240" w:h="15840"/>
          <w:pgMar w:top="1418" w:right="1418" w:bottom="1418" w:left="1701" w:header="709" w:footer="709" w:gutter="0"/>
          <w:cols w:space="708"/>
          <w:docGrid w:linePitch="360"/>
        </w:sectPr>
      </w:pPr>
    </w:p>
    <w:p w14:paraId="20BA1D5C" w14:textId="77777777" w:rsidR="00D5206A" w:rsidRDefault="00D5206A">
      <w:pPr>
        <w:pStyle w:val="Prrafodelista"/>
        <w:numPr>
          <w:ilvl w:val="0"/>
          <w:numId w:val="3"/>
        </w:numPr>
      </w:pPr>
      <w:commentRangeStart w:id="59"/>
      <w:r w:rsidRPr="00D5206A">
        <w:t>Clave Única de Registro de Población (CURP)</w:t>
      </w:r>
    </w:p>
    <w:p w14:paraId="1F05090C" w14:textId="77777777" w:rsidR="00D5206A" w:rsidRDefault="00D5206A">
      <w:pPr>
        <w:pStyle w:val="Prrafodelista"/>
        <w:numPr>
          <w:ilvl w:val="0"/>
          <w:numId w:val="3"/>
        </w:numPr>
      </w:pPr>
      <w:r w:rsidRPr="00D5206A">
        <w:t>Registro Federal de Contribuyentes (RFC)</w:t>
      </w:r>
    </w:p>
    <w:p w14:paraId="1F38D4CC" w14:textId="77777777" w:rsidR="00D5206A" w:rsidRDefault="00D5206A">
      <w:pPr>
        <w:pStyle w:val="Prrafodelista"/>
        <w:numPr>
          <w:ilvl w:val="0"/>
          <w:numId w:val="3"/>
        </w:numPr>
      </w:pPr>
      <w:r>
        <w:t>S</w:t>
      </w:r>
      <w:r w:rsidRPr="00D5206A">
        <w:t>exo</w:t>
      </w:r>
    </w:p>
    <w:p w14:paraId="62485BDE" w14:textId="7CE859EF" w:rsidR="00D5206A" w:rsidRDefault="00D5206A">
      <w:pPr>
        <w:pStyle w:val="Prrafodelista"/>
        <w:numPr>
          <w:ilvl w:val="0"/>
          <w:numId w:val="3"/>
        </w:numPr>
      </w:pPr>
      <w:r>
        <w:t>D</w:t>
      </w:r>
      <w:r w:rsidRPr="00D5206A">
        <w:t>omicilio</w:t>
      </w:r>
      <w:r w:rsidR="009B6D49">
        <w:t>.</w:t>
      </w:r>
    </w:p>
    <w:p w14:paraId="0CF9319D" w14:textId="78CF2772" w:rsidR="00D5206A" w:rsidRDefault="00D5206A">
      <w:pPr>
        <w:pStyle w:val="Prrafodelista"/>
        <w:numPr>
          <w:ilvl w:val="0"/>
          <w:numId w:val="3"/>
        </w:numPr>
      </w:pPr>
      <w:r>
        <w:t>F</w:t>
      </w:r>
      <w:r w:rsidRPr="00D5206A">
        <w:t>echa de nacimiento</w:t>
      </w:r>
      <w:r w:rsidR="009B6D49">
        <w:t>.</w:t>
      </w:r>
    </w:p>
    <w:p w14:paraId="4EF0FEF8" w14:textId="3E2949E8" w:rsidR="00D5206A" w:rsidRDefault="00D5206A">
      <w:pPr>
        <w:pStyle w:val="Prrafodelista"/>
        <w:numPr>
          <w:ilvl w:val="0"/>
          <w:numId w:val="3"/>
        </w:numPr>
      </w:pPr>
      <w:r>
        <w:t>P</w:t>
      </w:r>
      <w:r w:rsidRPr="00D5206A">
        <w:t>aís de nacimiento</w:t>
      </w:r>
      <w:r w:rsidR="009B6D49">
        <w:t>.</w:t>
      </w:r>
    </w:p>
    <w:p w14:paraId="0E724D02" w14:textId="78EE31B7" w:rsidR="00D5206A" w:rsidRDefault="00D5206A">
      <w:pPr>
        <w:pStyle w:val="Prrafodelista"/>
        <w:numPr>
          <w:ilvl w:val="0"/>
          <w:numId w:val="3"/>
        </w:numPr>
      </w:pPr>
      <w:r>
        <w:t>N</w:t>
      </w:r>
      <w:r w:rsidRPr="00D5206A">
        <w:t>acionalidad</w:t>
      </w:r>
      <w:r w:rsidR="009B6D49">
        <w:t>.</w:t>
      </w:r>
    </w:p>
    <w:p w14:paraId="52010231" w14:textId="77777777" w:rsidR="00D5206A" w:rsidRPr="00D5206A" w:rsidRDefault="00D5206A">
      <w:pPr>
        <w:pStyle w:val="Prrafodelista"/>
        <w:numPr>
          <w:ilvl w:val="0"/>
          <w:numId w:val="3"/>
        </w:numPr>
      </w:pPr>
      <w:r>
        <w:t>E</w:t>
      </w:r>
      <w:r w:rsidRPr="00D5206A">
        <w:t>stado civil</w:t>
      </w:r>
      <w:commentRangeEnd w:id="59"/>
      <w:r w:rsidR="009B6D49">
        <w:rPr>
          <w:rStyle w:val="Refdecomentario"/>
          <w:rFonts w:asciiTheme="minorHAnsi" w:hAnsiTheme="minorHAnsi" w:cs="Arial"/>
          <w:kern w:val="0"/>
        </w:rPr>
        <w:commentReference w:id="59"/>
      </w:r>
    </w:p>
    <w:p w14:paraId="4C319F5D" w14:textId="77777777" w:rsidR="00D5206A" w:rsidRDefault="00D5206A" w:rsidP="00D5206A">
      <w:pPr>
        <w:sectPr w:rsidR="00D5206A" w:rsidSect="00D5206A">
          <w:type w:val="continuous"/>
          <w:pgSz w:w="12240" w:h="15840"/>
          <w:pgMar w:top="1418" w:right="1418" w:bottom="1418" w:left="1701" w:header="709" w:footer="709" w:gutter="0"/>
          <w:cols w:num="2" w:space="708"/>
          <w:docGrid w:linePitch="360"/>
        </w:sectPr>
      </w:pPr>
    </w:p>
    <w:p w14:paraId="5DAB7556" w14:textId="28E49D6D" w:rsidR="00D5206A" w:rsidRDefault="00D5206A" w:rsidP="00D5206A">
      <w:r w:rsidRPr="009B6D49">
        <w:rPr>
          <w:highlight w:val="yellow"/>
        </w:rPr>
        <w:lastRenderedPageBreak/>
        <w:t>Esta fase proporcionó una visión general, permitió</w:t>
      </w:r>
      <w:r>
        <w:t xml:space="preserve"> reconocer la necesidad de un análisis más detallado y directo de la estructura subyacente en la plataforma de Rizoma.</w:t>
      </w:r>
    </w:p>
    <w:p w14:paraId="6ADB7551" w14:textId="63C13679" w:rsidR="00D5206A" w:rsidRDefault="00D5206A" w:rsidP="00D5206A">
      <w:pPr>
        <w:rPr>
          <w:b/>
          <w:bCs/>
        </w:rPr>
      </w:pPr>
      <w:r>
        <w:rPr>
          <w:b/>
          <w:bCs/>
        </w:rPr>
        <w:t>Análisis actual de la plataforma Rizoma</w:t>
      </w:r>
    </w:p>
    <w:p w14:paraId="54BAF391" w14:textId="797D4E85" w:rsidR="00D5206A" w:rsidRPr="00D5206A" w:rsidRDefault="00D5206A" w:rsidP="00D5206A">
      <w:r>
        <w:t>El análisis se centra en la estructura de la información solicitada directamente en el portal Rizoma de SECIHTI</w:t>
      </w:r>
      <w:r w:rsidR="00D248D3">
        <w:t>; mediante un proceso iterativo se explora la amplitud y profundidad de los datos curriculares. A continuación, se detallan los hallazgos obtenidos y organizados según los apartados identificados en la plataforma:</w:t>
      </w:r>
    </w:p>
    <w:p w14:paraId="350B766B" w14:textId="6F4CBE7F" w:rsidR="00D5206A" w:rsidRDefault="00D248D3">
      <w:pPr>
        <w:pStyle w:val="Prrafodelista"/>
        <w:numPr>
          <w:ilvl w:val="0"/>
          <w:numId w:val="5"/>
        </w:numPr>
        <w:rPr>
          <w:b/>
          <w:bCs/>
        </w:rPr>
      </w:pPr>
      <w:r>
        <w:rPr>
          <w:b/>
          <w:bCs/>
        </w:rPr>
        <w:t>Apartado “Mi perfil”</w:t>
      </w:r>
    </w:p>
    <w:p w14:paraId="46E9A207" w14:textId="24A23C55" w:rsidR="00D248D3" w:rsidRDefault="00D248D3" w:rsidP="00D248D3">
      <w:pPr>
        <w:ind w:left="360"/>
      </w:pPr>
      <w:r w:rsidRPr="00D248D3">
        <w:t>Este apartado agrupa la información general y de contacto del usuario docente. Los elementos identificados son:</w:t>
      </w:r>
    </w:p>
    <w:p w14:paraId="00EBE241" w14:textId="22B630EB" w:rsidR="00D248D3" w:rsidRPr="00D248D3" w:rsidRDefault="00D248D3">
      <w:pPr>
        <w:pStyle w:val="Prrafodelista"/>
        <w:numPr>
          <w:ilvl w:val="0"/>
          <w:numId w:val="6"/>
        </w:numPr>
      </w:pPr>
      <w:r w:rsidRPr="00D248D3">
        <w:rPr>
          <w:b/>
          <w:bCs/>
        </w:rPr>
        <w:t>Semblanza:</w:t>
      </w:r>
    </w:p>
    <w:p w14:paraId="74081A19" w14:textId="77777777" w:rsidR="00D248D3" w:rsidRPr="00D248D3" w:rsidRDefault="00D248D3">
      <w:pPr>
        <w:pStyle w:val="Prrafodelista"/>
        <w:numPr>
          <w:ilvl w:val="0"/>
          <w:numId w:val="7"/>
        </w:numPr>
      </w:pPr>
      <w:r w:rsidRPr="00D248D3">
        <w:t>Descripción: Campo alfanumérico destinado a una breve descripción del perfil profesional del docente.</w:t>
      </w:r>
    </w:p>
    <w:p w14:paraId="6EA9CF7C" w14:textId="77777777" w:rsidR="00D248D3" w:rsidRPr="00D248D3" w:rsidRDefault="00D248D3">
      <w:pPr>
        <w:pStyle w:val="Prrafodelista"/>
        <w:numPr>
          <w:ilvl w:val="0"/>
          <w:numId w:val="7"/>
        </w:numPr>
      </w:pPr>
      <w:r w:rsidRPr="00D248D3">
        <w:t>Cardinalidad: Obligatorio.</w:t>
      </w:r>
    </w:p>
    <w:p w14:paraId="15D12A54" w14:textId="306E32DD" w:rsidR="00D248D3" w:rsidRPr="00D248D3" w:rsidRDefault="00D248D3">
      <w:pPr>
        <w:pStyle w:val="Prrafodelista"/>
        <w:numPr>
          <w:ilvl w:val="0"/>
          <w:numId w:val="7"/>
        </w:numPr>
      </w:pPr>
      <w:r w:rsidRPr="00D248D3">
        <w:t>Restricciones: Longitud máxima de 2000 caracteres.</w:t>
      </w:r>
    </w:p>
    <w:p w14:paraId="45A8E1AD" w14:textId="632C124A" w:rsidR="00D248D3" w:rsidRPr="00D248D3" w:rsidRDefault="00D248D3">
      <w:pPr>
        <w:pStyle w:val="Prrafodelista"/>
        <w:numPr>
          <w:ilvl w:val="0"/>
          <w:numId w:val="6"/>
        </w:numPr>
      </w:pPr>
      <w:r w:rsidRPr="00D248D3">
        <w:rPr>
          <w:b/>
          <w:bCs/>
        </w:rPr>
        <w:t>Contacto:</w:t>
      </w:r>
    </w:p>
    <w:p w14:paraId="66DD633A" w14:textId="77777777" w:rsidR="00D248D3" w:rsidRDefault="00D248D3">
      <w:pPr>
        <w:pStyle w:val="Prrafodelista"/>
        <w:numPr>
          <w:ilvl w:val="0"/>
          <w:numId w:val="8"/>
        </w:numPr>
      </w:pPr>
      <w:r>
        <w:t>Descripción: Agrupa diversos medios de comunicación del docente.</w:t>
      </w:r>
    </w:p>
    <w:p w14:paraId="563497F0" w14:textId="77777777" w:rsidR="00D248D3" w:rsidRDefault="00D248D3">
      <w:pPr>
        <w:pStyle w:val="Prrafodelista"/>
        <w:numPr>
          <w:ilvl w:val="0"/>
          <w:numId w:val="8"/>
        </w:numPr>
      </w:pPr>
      <w:r>
        <w:t>Cardinalidad: Obligatorio (debe contener al menos uno de los subcampos).</w:t>
      </w:r>
    </w:p>
    <w:p w14:paraId="3AB5B34C" w14:textId="77777777" w:rsidR="00D248D3" w:rsidRDefault="00D248D3">
      <w:pPr>
        <w:pStyle w:val="Prrafodelista"/>
        <w:numPr>
          <w:ilvl w:val="0"/>
          <w:numId w:val="8"/>
        </w:numPr>
      </w:pPr>
      <w:r>
        <w:t xml:space="preserve">Subcampos (opcionales, pero al menos uno es requerido): </w:t>
      </w:r>
    </w:p>
    <w:p w14:paraId="321A8049" w14:textId="77777777" w:rsidR="00D248D3" w:rsidRDefault="00D248D3">
      <w:pPr>
        <w:pStyle w:val="Prrafodelista"/>
        <w:numPr>
          <w:ilvl w:val="1"/>
          <w:numId w:val="8"/>
        </w:numPr>
      </w:pPr>
      <w:r>
        <w:t>Correo principal: Alfanumérico, debe contener el carácter "@".</w:t>
      </w:r>
    </w:p>
    <w:p w14:paraId="3DB82BD3" w14:textId="77777777" w:rsidR="00D248D3" w:rsidRDefault="00D248D3">
      <w:pPr>
        <w:pStyle w:val="Prrafodelista"/>
        <w:numPr>
          <w:ilvl w:val="1"/>
          <w:numId w:val="8"/>
        </w:numPr>
      </w:pPr>
      <w:r>
        <w:t>Móvil principal: Numérico, 10 dígitos.</w:t>
      </w:r>
    </w:p>
    <w:p w14:paraId="5D7621CB" w14:textId="77777777" w:rsidR="00D248D3" w:rsidRDefault="00D248D3">
      <w:pPr>
        <w:pStyle w:val="Prrafodelista"/>
        <w:numPr>
          <w:ilvl w:val="1"/>
          <w:numId w:val="8"/>
        </w:numPr>
      </w:pPr>
      <w:r>
        <w:t>Teléfono principal: Numérico, 10 dígitos.</w:t>
      </w:r>
    </w:p>
    <w:p w14:paraId="7BC960F6" w14:textId="42FF8F0D" w:rsidR="00D248D3" w:rsidRPr="00D248D3" w:rsidRDefault="00D248D3">
      <w:pPr>
        <w:pStyle w:val="Prrafodelista"/>
        <w:numPr>
          <w:ilvl w:val="1"/>
          <w:numId w:val="8"/>
        </w:numPr>
      </w:pPr>
      <w:r>
        <w:t>Red social: Alfanumérico, opcional.</w:t>
      </w:r>
    </w:p>
    <w:p w14:paraId="46F46F6A" w14:textId="4BBB4601" w:rsidR="00D248D3" w:rsidRPr="000D5E90" w:rsidRDefault="00D248D3">
      <w:pPr>
        <w:pStyle w:val="Prrafodelista"/>
        <w:numPr>
          <w:ilvl w:val="0"/>
          <w:numId w:val="6"/>
        </w:numPr>
      </w:pPr>
      <w:r w:rsidRPr="00D248D3">
        <w:rPr>
          <w:b/>
          <w:bCs/>
        </w:rPr>
        <w:t>Habilidades:</w:t>
      </w:r>
    </w:p>
    <w:p w14:paraId="3D0CFD4B" w14:textId="36FF5A14" w:rsidR="000D5E90" w:rsidRDefault="000D5E90">
      <w:pPr>
        <w:pStyle w:val="Prrafodelista"/>
        <w:numPr>
          <w:ilvl w:val="0"/>
          <w:numId w:val="9"/>
        </w:numPr>
      </w:pPr>
      <w:r w:rsidRPr="000D5E90">
        <w:t>Descripción: Permite registrar las competencias del docente.</w:t>
      </w:r>
    </w:p>
    <w:p w14:paraId="5C92325F" w14:textId="77777777" w:rsidR="008D28AF" w:rsidRDefault="008D28AF">
      <w:pPr>
        <w:pStyle w:val="Prrafodelista"/>
        <w:numPr>
          <w:ilvl w:val="0"/>
          <w:numId w:val="9"/>
        </w:numPr>
      </w:pPr>
      <w:r>
        <w:t>Cardinalidad: Opcional (0 a N habilidades).</w:t>
      </w:r>
    </w:p>
    <w:p w14:paraId="236B82D2" w14:textId="26F9318D" w:rsidR="000D5E90" w:rsidRPr="00D248D3" w:rsidRDefault="008D28AF">
      <w:pPr>
        <w:pStyle w:val="Prrafodelista"/>
        <w:numPr>
          <w:ilvl w:val="0"/>
          <w:numId w:val="9"/>
        </w:numPr>
      </w:pPr>
      <w:r>
        <w:lastRenderedPageBreak/>
        <w:t>Atributos: Cada habilidad posee un atributo obligatorio denominado "experiencia", con valores predefinidos (25, 50, 75, 100) que representan un porcentaje.</w:t>
      </w:r>
    </w:p>
    <w:p w14:paraId="04BC8293" w14:textId="116C9657" w:rsidR="00D248D3" w:rsidRPr="008D28AF" w:rsidRDefault="00D248D3">
      <w:pPr>
        <w:pStyle w:val="Prrafodelista"/>
        <w:numPr>
          <w:ilvl w:val="0"/>
          <w:numId w:val="6"/>
        </w:numPr>
      </w:pPr>
      <w:r w:rsidRPr="00D248D3">
        <w:rPr>
          <w:b/>
          <w:bCs/>
        </w:rPr>
        <w:t>Área de conocimiento:</w:t>
      </w:r>
    </w:p>
    <w:p w14:paraId="798C4BEE" w14:textId="77777777" w:rsidR="008D28AF" w:rsidRDefault="008D28AF">
      <w:pPr>
        <w:pStyle w:val="Prrafodelista"/>
        <w:numPr>
          <w:ilvl w:val="0"/>
          <w:numId w:val="10"/>
        </w:numPr>
      </w:pPr>
      <w:r>
        <w:t>Descripción: Clasifica la especialización del docente.</w:t>
      </w:r>
    </w:p>
    <w:p w14:paraId="1649EB2A" w14:textId="77777777" w:rsidR="008D28AF" w:rsidRDefault="008D28AF">
      <w:pPr>
        <w:pStyle w:val="Prrafodelista"/>
        <w:numPr>
          <w:ilvl w:val="0"/>
          <w:numId w:val="10"/>
        </w:numPr>
      </w:pPr>
      <w:r>
        <w:t>Cardinalidad: Obligatorio.</w:t>
      </w:r>
    </w:p>
    <w:p w14:paraId="1F7E8D87" w14:textId="6804F198" w:rsidR="008D28AF" w:rsidRPr="00D248D3" w:rsidRDefault="008D28AF">
      <w:pPr>
        <w:pStyle w:val="Prrafodelista"/>
        <w:numPr>
          <w:ilvl w:val="0"/>
          <w:numId w:val="10"/>
        </w:numPr>
      </w:pPr>
      <w:r>
        <w:t>Componentes (todos obligatorios y alfanuméricos): Área, Campo, Disciplina, Subdisciplina.</w:t>
      </w:r>
    </w:p>
    <w:p w14:paraId="0CF954DD" w14:textId="550034EC" w:rsidR="00D248D3" w:rsidRPr="008D28AF" w:rsidRDefault="00D248D3">
      <w:pPr>
        <w:pStyle w:val="Prrafodelista"/>
        <w:numPr>
          <w:ilvl w:val="0"/>
          <w:numId w:val="6"/>
        </w:numPr>
      </w:pPr>
      <w:r w:rsidRPr="00D248D3">
        <w:rPr>
          <w:b/>
          <w:bCs/>
        </w:rPr>
        <w:t>Identificadores de autor:</w:t>
      </w:r>
    </w:p>
    <w:p w14:paraId="327F033F" w14:textId="77777777" w:rsidR="008D28AF" w:rsidRDefault="008D28AF">
      <w:pPr>
        <w:pStyle w:val="Prrafodelista"/>
        <w:numPr>
          <w:ilvl w:val="0"/>
          <w:numId w:val="11"/>
        </w:numPr>
      </w:pPr>
      <w:r>
        <w:t>Descripción: Registra identificadores de publicaciones o perfiles académicos.</w:t>
      </w:r>
    </w:p>
    <w:p w14:paraId="4DAC59DC" w14:textId="77777777" w:rsidR="008D28AF" w:rsidRDefault="008D28AF">
      <w:pPr>
        <w:pStyle w:val="Prrafodelista"/>
        <w:numPr>
          <w:ilvl w:val="0"/>
          <w:numId w:val="11"/>
        </w:numPr>
      </w:pPr>
      <w:r>
        <w:t>Cardinalidad: Opcional (0 a N identificadores).</w:t>
      </w:r>
    </w:p>
    <w:p w14:paraId="497D4FAE" w14:textId="52F98CB3" w:rsidR="008D28AF" w:rsidRPr="00D248D3" w:rsidRDefault="008D28AF">
      <w:pPr>
        <w:pStyle w:val="Prrafodelista"/>
        <w:numPr>
          <w:ilvl w:val="0"/>
          <w:numId w:val="11"/>
        </w:numPr>
      </w:pPr>
      <w:r>
        <w:t xml:space="preserve">Atributos: Cada </w:t>
      </w:r>
      <w:commentRangeStart w:id="60"/>
      <w:r>
        <w:t>identificador</w:t>
      </w:r>
      <w:commentRangeEnd w:id="60"/>
      <w:r w:rsidR="00A24471">
        <w:rPr>
          <w:rStyle w:val="Refdecomentario"/>
          <w:rFonts w:asciiTheme="minorHAnsi" w:hAnsiTheme="minorHAnsi" w:cs="Arial"/>
          <w:kern w:val="0"/>
        </w:rPr>
        <w:commentReference w:id="60"/>
      </w:r>
      <w:r>
        <w:t xml:space="preserve"> tiene un atributo obligatorio "organización" con valores predefinidos (ORCID, Thomson Reuters </w:t>
      </w:r>
      <w:proofErr w:type="spellStart"/>
      <w:r>
        <w:t>ResearcherID</w:t>
      </w:r>
      <w:proofErr w:type="spellEnd"/>
      <w:r>
        <w:t xml:space="preserve">, </w:t>
      </w:r>
      <w:proofErr w:type="spellStart"/>
      <w:r>
        <w:t>arXiv</w:t>
      </w:r>
      <w:proofErr w:type="spellEnd"/>
      <w:r>
        <w:t xml:space="preserve"> ID, PubMed ID, </w:t>
      </w:r>
      <w:proofErr w:type="spellStart"/>
      <w:r>
        <w:t>OpenID</w:t>
      </w:r>
      <w:proofErr w:type="spellEnd"/>
      <w:r>
        <w:t xml:space="preserve">). (Nota: Se asumió "ORC" como ORCID y "Open" como </w:t>
      </w:r>
      <w:proofErr w:type="spellStart"/>
      <w:r>
        <w:t>OpenID</w:t>
      </w:r>
      <w:proofErr w:type="spellEnd"/>
      <w:r>
        <w:t>, verificar nombres exactos en la plataforma).</w:t>
      </w:r>
    </w:p>
    <w:p w14:paraId="6BADA4E8" w14:textId="38C78CCE" w:rsidR="00D248D3" w:rsidRPr="008D28AF" w:rsidRDefault="00D248D3">
      <w:pPr>
        <w:pStyle w:val="Prrafodelista"/>
        <w:numPr>
          <w:ilvl w:val="0"/>
          <w:numId w:val="6"/>
        </w:numPr>
      </w:pPr>
      <w:r w:rsidRPr="00D248D3">
        <w:rPr>
          <w:b/>
          <w:bCs/>
        </w:rPr>
        <w:t>Información general:</w:t>
      </w:r>
    </w:p>
    <w:p w14:paraId="1E132843" w14:textId="77777777" w:rsidR="008D28AF" w:rsidRDefault="008D28AF">
      <w:pPr>
        <w:pStyle w:val="Prrafodelista"/>
        <w:numPr>
          <w:ilvl w:val="0"/>
          <w:numId w:val="12"/>
        </w:numPr>
      </w:pPr>
      <w:r>
        <w:t>Descripción: Datos demográficos y de identificación fundamentales del docente.</w:t>
      </w:r>
    </w:p>
    <w:p w14:paraId="5FFC4597" w14:textId="77777777" w:rsidR="008D28AF" w:rsidRDefault="008D28AF">
      <w:pPr>
        <w:pStyle w:val="Prrafodelista"/>
        <w:numPr>
          <w:ilvl w:val="0"/>
          <w:numId w:val="12"/>
        </w:numPr>
      </w:pPr>
      <w:r>
        <w:t>Cardinalidad: Obligatorio.</w:t>
      </w:r>
    </w:p>
    <w:p w14:paraId="6C06ABFC" w14:textId="77777777" w:rsidR="008D28AF" w:rsidRDefault="008D28AF">
      <w:pPr>
        <w:pStyle w:val="Prrafodelista"/>
        <w:numPr>
          <w:ilvl w:val="0"/>
          <w:numId w:val="12"/>
        </w:numPr>
      </w:pPr>
      <w:r>
        <w:t xml:space="preserve">Campos (todos obligatorios, salvo especificación): </w:t>
      </w:r>
    </w:p>
    <w:p w14:paraId="2CDBA1E4" w14:textId="77777777" w:rsidR="008D28AF" w:rsidRDefault="008D28AF">
      <w:pPr>
        <w:pStyle w:val="Prrafodelista"/>
        <w:numPr>
          <w:ilvl w:val="1"/>
          <w:numId w:val="12"/>
        </w:numPr>
      </w:pPr>
      <w:r>
        <w:t>CURP: Alfanumérico, 18 caracteres.</w:t>
      </w:r>
    </w:p>
    <w:p w14:paraId="00DE85F1" w14:textId="77777777" w:rsidR="008D28AF" w:rsidRDefault="008D28AF">
      <w:pPr>
        <w:pStyle w:val="Prrafodelista"/>
        <w:numPr>
          <w:ilvl w:val="1"/>
          <w:numId w:val="12"/>
        </w:numPr>
      </w:pPr>
      <w:r>
        <w:t>Nombre(s): Texto.</w:t>
      </w:r>
    </w:p>
    <w:p w14:paraId="73C5276B" w14:textId="77777777" w:rsidR="008D28AF" w:rsidRDefault="008D28AF">
      <w:pPr>
        <w:pStyle w:val="Prrafodelista"/>
        <w:numPr>
          <w:ilvl w:val="1"/>
          <w:numId w:val="12"/>
        </w:numPr>
      </w:pPr>
      <w:r>
        <w:t>Primer Apellido: Texto.</w:t>
      </w:r>
    </w:p>
    <w:p w14:paraId="6D862EE7" w14:textId="77777777" w:rsidR="008D28AF" w:rsidRDefault="008D28AF">
      <w:pPr>
        <w:pStyle w:val="Prrafodelista"/>
        <w:numPr>
          <w:ilvl w:val="1"/>
          <w:numId w:val="12"/>
        </w:numPr>
      </w:pPr>
      <w:r>
        <w:t>Segundo Apellido: Texto (se asume obligatorio aunque no lo indique explícitamente el input, es práctica común en México).</w:t>
      </w:r>
    </w:p>
    <w:p w14:paraId="4FC24309" w14:textId="77777777" w:rsidR="008D28AF" w:rsidRDefault="008D28AF">
      <w:pPr>
        <w:pStyle w:val="Prrafodelista"/>
        <w:numPr>
          <w:ilvl w:val="1"/>
          <w:numId w:val="12"/>
        </w:numPr>
      </w:pPr>
      <w:r>
        <w:t>Fecha de nacimiento: Fecha, formato AAAA-MM-DD.</w:t>
      </w:r>
    </w:p>
    <w:p w14:paraId="6A92987E" w14:textId="77777777" w:rsidR="008D28AF" w:rsidRPr="000C78D1" w:rsidRDefault="008D28AF">
      <w:pPr>
        <w:pStyle w:val="Prrafodelista"/>
        <w:numPr>
          <w:ilvl w:val="1"/>
          <w:numId w:val="12"/>
        </w:numPr>
        <w:rPr>
          <w:lang w:val="pt-BR"/>
        </w:rPr>
      </w:pPr>
      <w:r w:rsidRPr="000C78D1">
        <w:rPr>
          <w:lang w:val="pt-BR"/>
        </w:rPr>
        <w:t>Sexo: Texto, valores ("masculino", "femenino").</w:t>
      </w:r>
    </w:p>
    <w:p w14:paraId="14F10D04" w14:textId="77777777" w:rsidR="008D28AF" w:rsidRDefault="008D28AF">
      <w:pPr>
        <w:pStyle w:val="Prrafodelista"/>
        <w:numPr>
          <w:ilvl w:val="1"/>
          <w:numId w:val="12"/>
        </w:numPr>
      </w:pPr>
      <w:r>
        <w:t>País de nacimiento: Texto.</w:t>
      </w:r>
    </w:p>
    <w:p w14:paraId="7E8D13DD" w14:textId="77777777" w:rsidR="008D28AF" w:rsidRDefault="008D28AF">
      <w:pPr>
        <w:pStyle w:val="Prrafodelista"/>
        <w:numPr>
          <w:ilvl w:val="1"/>
          <w:numId w:val="12"/>
        </w:numPr>
      </w:pPr>
      <w:r>
        <w:lastRenderedPageBreak/>
        <w:t>Entidad federativa: Texto (aplicable si País de nacimiento es México).</w:t>
      </w:r>
    </w:p>
    <w:p w14:paraId="053FF515" w14:textId="77777777" w:rsidR="008D28AF" w:rsidRDefault="008D28AF">
      <w:pPr>
        <w:pStyle w:val="Prrafodelista"/>
        <w:numPr>
          <w:ilvl w:val="1"/>
          <w:numId w:val="12"/>
        </w:numPr>
      </w:pPr>
      <w:r>
        <w:t>RFC: Alfanumérico, 13 caracteres.</w:t>
      </w:r>
    </w:p>
    <w:p w14:paraId="01A9DA69" w14:textId="77777777" w:rsidR="008D28AF" w:rsidRDefault="008D28AF">
      <w:pPr>
        <w:pStyle w:val="Prrafodelista"/>
        <w:numPr>
          <w:ilvl w:val="1"/>
          <w:numId w:val="12"/>
        </w:numPr>
      </w:pPr>
      <w:r>
        <w:t>Estado civil: Texto, conjunto de valores predefinidos (ej. "Casado(a)", "Soltero(a)", etc.).</w:t>
      </w:r>
    </w:p>
    <w:p w14:paraId="337E71E8" w14:textId="4F47E2C0" w:rsidR="008D28AF" w:rsidRPr="00D248D3" w:rsidRDefault="008D28AF">
      <w:pPr>
        <w:pStyle w:val="Prrafodelista"/>
        <w:numPr>
          <w:ilvl w:val="1"/>
          <w:numId w:val="12"/>
        </w:numPr>
      </w:pPr>
      <w:r>
        <w:t>Nacionalidad: Texto.</w:t>
      </w:r>
    </w:p>
    <w:p w14:paraId="41EC5720" w14:textId="26C3B1CC" w:rsidR="00D248D3" w:rsidRPr="008D28AF" w:rsidRDefault="00D248D3">
      <w:pPr>
        <w:pStyle w:val="Prrafodelista"/>
        <w:numPr>
          <w:ilvl w:val="0"/>
          <w:numId w:val="6"/>
        </w:numPr>
      </w:pPr>
      <w:r w:rsidRPr="00D248D3">
        <w:rPr>
          <w:b/>
          <w:bCs/>
        </w:rPr>
        <w:t>Domicilio:</w:t>
      </w:r>
    </w:p>
    <w:p w14:paraId="49A77C5B" w14:textId="77777777" w:rsidR="008D28AF" w:rsidRDefault="008D28AF">
      <w:pPr>
        <w:pStyle w:val="Prrafodelista"/>
        <w:numPr>
          <w:ilvl w:val="0"/>
          <w:numId w:val="13"/>
        </w:numPr>
      </w:pPr>
      <w:r>
        <w:t>Descripción: Información detallada de la residencia del docente.</w:t>
      </w:r>
    </w:p>
    <w:p w14:paraId="395A8228" w14:textId="77777777" w:rsidR="008D28AF" w:rsidRDefault="008D28AF">
      <w:pPr>
        <w:pStyle w:val="Prrafodelista"/>
        <w:numPr>
          <w:ilvl w:val="0"/>
          <w:numId w:val="13"/>
        </w:numPr>
      </w:pPr>
      <w:r>
        <w:t>Cardinalidad: Obligatorio.</w:t>
      </w:r>
    </w:p>
    <w:p w14:paraId="603FFCDD" w14:textId="77777777" w:rsidR="008D28AF" w:rsidRDefault="008D28AF">
      <w:pPr>
        <w:pStyle w:val="Prrafodelista"/>
        <w:numPr>
          <w:ilvl w:val="0"/>
          <w:numId w:val="13"/>
        </w:numPr>
      </w:pPr>
      <w:r>
        <w:t xml:space="preserve">Componentes Principales: </w:t>
      </w:r>
    </w:p>
    <w:p w14:paraId="2B1268F5" w14:textId="77777777" w:rsidR="008D28AF" w:rsidRDefault="008D28AF">
      <w:pPr>
        <w:pStyle w:val="Prrafodelista"/>
        <w:numPr>
          <w:ilvl w:val="1"/>
          <w:numId w:val="13"/>
        </w:numPr>
      </w:pPr>
      <w:r>
        <w:t>Ubicación: Texto, obligatorio, valores ("México", "Extranjero").</w:t>
      </w:r>
    </w:p>
    <w:p w14:paraId="7C514AAE" w14:textId="77777777" w:rsidR="008D28AF" w:rsidRDefault="008D28AF">
      <w:pPr>
        <w:pStyle w:val="Prrafodelista"/>
        <w:numPr>
          <w:ilvl w:val="1"/>
          <w:numId w:val="13"/>
        </w:numPr>
      </w:pPr>
      <w:r>
        <w:t xml:space="preserve">Si Ubicación es "México": </w:t>
      </w:r>
    </w:p>
    <w:p w14:paraId="2EA1AEEC" w14:textId="77777777" w:rsidR="008D28AF" w:rsidRDefault="008D28AF">
      <w:pPr>
        <w:pStyle w:val="Prrafodelista"/>
        <w:numPr>
          <w:ilvl w:val="2"/>
          <w:numId w:val="13"/>
        </w:numPr>
      </w:pPr>
      <w:r>
        <w:t>Código postal: Numérico, 5 dígitos, obligatorio.</w:t>
      </w:r>
    </w:p>
    <w:p w14:paraId="0BC05A9F" w14:textId="77777777" w:rsidR="008D28AF" w:rsidRDefault="008D28AF">
      <w:pPr>
        <w:pStyle w:val="Prrafodelista"/>
        <w:numPr>
          <w:ilvl w:val="2"/>
          <w:numId w:val="13"/>
        </w:numPr>
      </w:pPr>
      <w:r>
        <w:t>Estado, Municipio o alcaldía, Localidad: Campos de texto obligatorios.</w:t>
      </w:r>
    </w:p>
    <w:p w14:paraId="6D6132CB" w14:textId="77777777" w:rsidR="008D28AF" w:rsidRDefault="008D28AF">
      <w:pPr>
        <w:pStyle w:val="Prrafodelista"/>
        <w:numPr>
          <w:ilvl w:val="2"/>
          <w:numId w:val="13"/>
        </w:numPr>
      </w:pPr>
      <w:r>
        <w:t>Asentamiento, Tipo de asentamiento: Campos alfanuméricos opcionales.</w:t>
      </w:r>
    </w:p>
    <w:p w14:paraId="44E675F4" w14:textId="77777777" w:rsidR="008D28AF" w:rsidRDefault="008D28AF">
      <w:pPr>
        <w:pStyle w:val="Prrafodelista"/>
        <w:numPr>
          <w:ilvl w:val="2"/>
          <w:numId w:val="13"/>
        </w:numPr>
      </w:pPr>
      <w:r>
        <w:t>Información extra: Booleano (Verdadero/Falso), se asume que es un atributo.</w:t>
      </w:r>
    </w:p>
    <w:p w14:paraId="5847F42C" w14:textId="77777777" w:rsidR="008D28AF" w:rsidRDefault="008D28AF">
      <w:pPr>
        <w:pStyle w:val="Prrafodelista"/>
        <w:numPr>
          <w:ilvl w:val="2"/>
          <w:numId w:val="13"/>
        </w:numPr>
      </w:pPr>
      <w:r>
        <w:t xml:space="preserve">Tipo (domicilio): Texto, obligatorio, valores ("Urbano", "Rural"). </w:t>
      </w:r>
    </w:p>
    <w:p w14:paraId="5B6F105A" w14:textId="77777777" w:rsidR="008D28AF" w:rsidRDefault="008D28AF">
      <w:pPr>
        <w:numPr>
          <w:ilvl w:val="3"/>
          <w:numId w:val="13"/>
        </w:numPr>
      </w:pPr>
      <w:r>
        <w:t xml:space="preserve">Subestructura para </w:t>
      </w:r>
      <w:r>
        <w:rPr>
          <w:i/>
          <w:iCs/>
        </w:rPr>
        <w:t>Urbano</w:t>
      </w:r>
      <w:r>
        <w:t xml:space="preserve"> (Tipo de vialidad, Nombre de la vialidad obligatorios; Número exterior, Número interior opcionales con </w:t>
      </w:r>
      <w:proofErr w:type="spellStart"/>
      <w:r>
        <w:t>sub-atributos</w:t>
      </w:r>
      <w:proofErr w:type="spellEnd"/>
      <w:r>
        <w:t>).</w:t>
      </w:r>
    </w:p>
    <w:p w14:paraId="4ED33AC4" w14:textId="77777777" w:rsidR="008D28AF" w:rsidRDefault="008D28AF">
      <w:pPr>
        <w:numPr>
          <w:ilvl w:val="3"/>
          <w:numId w:val="13"/>
        </w:numPr>
      </w:pPr>
      <w:r>
        <w:t xml:space="preserve">Subestructura para </w:t>
      </w:r>
      <w:r>
        <w:rPr>
          <w:i/>
          <w:iCs/>
        </w:rPr>
        <w:t>Rural</w:t>
      </w:r>
      <w:r>
        <w:t xml:space="preserve"> (Tipo de vialidad, Nombre de la vialidad obligatorios; varios campos opcionales como Administración, Derecho de tránsito, Código, etc., y Número exterior/interior opcionales con </w:t>
      </w:r>
      <w:proofErr w:type="spellStart"/>
      <w:r>
        <w:t>sub-atributos</w:t>
      </w:r>
      <w:proofErr w:type="spellEnd"/>
      <w:r>
        <w:t>).</w:t>
      </w:r>
    </w:p>
    <w:p w14:paraId="18824487" w14:textId="77777777" w:rsidR="008D28AF" w:rsidRDefault="008D28AF">
      <w:pPr>
        <w:numPr>
          <w:ilvl w:val="3"/>
          <w:numId w:val="13"/>
        </w:numPr>
      </w:pPr>
      <w:r>
        <w:lastRenderedPageBreak/>
        <w:t xml:space="preserve">Subestructura para </w:t>
      </w:r>
      <w:r>
        <w:rPr>
          <w:i/>
          <w:iCs/>
        </w:rPr>
        <w:t>Urbano</w:t>
      </w:r>
      <w:r>
        <w:t xml:space="preserve"> (Tipo de vialidad, Nombre de la vialidad obligatorios; Número exterior, Número interior opcionales con </w:t>
      </w:r>
      <w:proofErr w:type="spellStart"/>
      <w:r>
        <w:t>sub-atributos</w:t>
      </w:r>
      <w:proofErr w:type="spellEnd"/>
      <w:r>
        <w:t>).</w:t>
      </w:r>
    </w:p>
    <w:p w14:paraId="588BA1EB" w14:textId="77777777" w:rsidR="008D28AF" w:rsidRDefault="008D28AF">
      <w:pPr>
        <w:numPr>
          <w:ilvl w:val="3"/>
          <w:numId w:val="13"/>
        </w:numPr>
      </w:pPr>
      <w:r>
        <w:t xml:space="preserve">Subestructura para </w:t>
      </w:r>
      <w:r>
        <w:rPr>
          <w:i/>
          <w:iCs/>
        </w:rPr>
        <w:t>Rural</w:t>
      </w:r>
      <w:r>
        <w:t xml:space="preserve"> (Tipo de vialidad, Nombre de la vialidad obligatorios; varios campos opcionales como Administración, Derecho de tránsito, Código, etc., y Número exterior/interior opcionales con </w:t>
      </w:r>
      <w:proofErr w:type="spellStart"/>
      <w:r>
        <w:t>sub-atributos</w:t>
      </w:r>
      <w:proofErr w:type="spellEnd"/>
      <w:r>
        <w:t>).</w:t>
      </w:r>
    </w:p>
    <w:p w14:paraId="7FCF9B05" w14:textId="77777777" w:rsidR="008D28AF" w:rsidRPr="00D248D3" w:rsidRDefault="008D28AF">
      <w:pPr>
        <w:numPr>
          <w:ilvl w:val="2"/>
          <w:numId w:val="13"/>
        </w:numPr>
      </w:pPr>
      <w:r w:rsidRPr="00D248D3">
        <w:rPr>
          <w:i/>
          <w:iCs/>
        </w:rPr>
        <w:t>Si Información extra es Verdadero:</w:t>
      </w:r>
      <w:r w:rsidRPr="00D248D3">
        <w:t xml:space="preserve"> </w:t>
      </w:r>
    </w:p>
    <w:p w14:paraId="5A7B092C" w14:textId="77777777" w:rsidR="008D28AF" w:rsidRDefault="008D28AF">
      <w:pPr>
        <w:pStyle w:val="Prrafodelista"/>
        <w:numPr>
          <w:ilvl w:val="3"/>
          <w:numId w:val="13"/>
        </w:numPr>
      </w:pPr>
      <w:r>
        <w:t>Referencias: Opcional (0 a 3 ocurrencias), con atributos "Tipo de calle" y "Nombre de la calle".</w:t>
      </w:r>
    </w:p>
    <w:p w14:paraId="7CA9FFD9" w14:textId="27B423E6" w:rsidR="008D28AF" w:rsidRDefault="008D28AF">
      <w:pPr>
        <w:pStyle w:val="Prrafodelista"/>
        <w:numPr>
          <w:ilvl w:val="3"/>
          <w:numId w:val="13"/>
        </w:numPr>
      </w:pPr>
      <w:r>
        <w:t>Descripción: Alfanumérico, opcional, hasta 500 caracteres.</w:t>
      </w:r>
    </w:p>
    <w:p w14:paraId="11BD1A0D" w14:textId="20616E90" w:rsidR="008D28AF" w:rsidRDefault="008D28AF">
      <w:pPr>
        <w:pStyle w:val="Prrafodelista"/>
        <w:numPr>
          <w:ilvl w:val="1"/>
          <w:numId w:val="13"/>
        </w:numPr>
      </w:pPr>
      <w:r>
        <w:t>Si Ubicación es “Extranjero”:</w:t>
      </w:r>
    </w:p>
    <w:p w14:paraId="47D56528" w14:textId="3EAB8203" w:rsidR="008D28AF" w:rsidRDefault="008D28AF">
      <w:pPr>
        <w:pStyle w:val="Prrafodelista"/>
        <w:numPr>
          <w:ilvl w:val="2"/>
          <w:numId w:val="13"/>
        </w:numPr>
      </w:pPr>
      <w:r w:rsidRPr="008D28AF">
        <w:t>País, Código postal, Estado, Ciudad, Condado, Calle, Número, Descripción: Campos alfanuméricos obligatorios (con restricciones específicas para Descripción).</w:t>
      </w:r>
    </w:p>
    <w:p w14:paraId="0435B116" w14:textId="11165C9C" w:rsidR="00D248D3" w:rsidRPr="008D28AF" w:rsidRDefault="00D248D3">
      <w:pPr>
        <w:pStyle w:val="Prrafodelista"/>
        <w:numPr>
          <w:ilvl w:val="0"/>
          <w:numId w:val="6"/>
        </w:numPr>
      </w:pPr>
      <w:r w:rsidRPr="00D248D3">
        <w:rPr>
          <w:b/>
          <w:bCs/>
        </w:rPr>
        <w:t>Contactos de emergencia:</w:t>
      </w:r>
    </w:p>
    <w:p w14:paraId="6DE952CF" w14:textId="77777777" w:rsidR="008D28AF" w:rsidRDefault="008D28AF">
      <w:pPr>
        <w:pStyle w:val="Prrafodelista"/>
        <w:numPr>
          <w:ilvl w:val="0"/>
          <w:numId w:val="14"/>
        </w:numPr>
      </w:pPr>
      <w:r>
        <w:t>Descripción: Personas a contactar en caso de emergencia.</w:t>
      </w:r>
    </w:p>
    <w:p w14:paraId="2B1ACB48" w14:textId="77777777" w:rsidR="008D28AF" w:rsidRDefault="008D28AF">
      <w:pPr>
        <w:pStyle w:val="Prrafodelista"/>
        <w:numPr>
          <w:ilvl w:val="0"/>
          <w:numId w:val="14"/>
        </w:numPr>
      </w:pPr>
      <w:r>
        <w:t>Cardinalidad: Opcional (0 a N contactos).</w:t>
      </w:r>
    </w:p>
    <w:p w14:paraId="3DF55B34" w14:textId="77777777" w:rsidR="008D28AF" w:rsidRDefault="008D28AF">
      <w:pPr>
        <w:pStyle w:val="Prrafodelista"/>
        <w:numPr>
          <w:ilvl w:val="0"/>
          <w:numId w:val="14"/>
        </w:numPr>
      </w:pPr>
      <w:r>
        <w:t>Campos por contacto (mayoría obligatorios): Nombre, Primer apellido, Parentesco, Fecha de nacimiento (DD-MM-AAAA), Sexo (Femenino, Masculino, No binario, Otro), Correo electrónico (con "@"), Lada, Teléfono, Móvil, Medio preferente, Ubicación (México/Extranjero). El Segundo apellido es opcional.</w:t>
      </w:r>
    </w:p>
    <w:p w14:paraId="3BB095F5" w14:textId="08B8AFC3" w:rsidR="008D28AF" w:rsidRPr="00D248D3" w:rsidRDefault="008D28AF">
      <w:pPr>
        <w:pStyle w:val="Prrafodelista"/>
        <w:numPr>
          <w:ilvl w:val="0"/>
          <w:numId w:val="14"/>
        </w:numPr>
      </w:pPr>
      <w:r>
        <w:t>Subestructura para Ubicación (México/Extranjero) similar a la del domicilio del docente, pero con campos específicos para contacto de emergencia.</w:t>
      </w:r>
    </w:p>
    <w:p w14:paraId="67D4BBA1" w14:textId="0F1A7F59" w:rsidR="00D248D3" w:rsidRPr="008D28AF" w:rsidRDefault="00D248D3">
      <w:pPr>
        <w:pStyle w:val="Prrafodelista"/>
        <w:numPr>
          <w:ilvl w:val="0"/>
          <w:numId w:val="6"/>
        </w:numPr>
      </w:pPr>
      <w:r w:rsidRPr="00D248D3">
        <w:rPr>
          <w:b/>
          <w:bCs/>
        </w:rPr>
        <w:lastRenderedPageBreak/>
        <w:t>Dependientes económicos:</w:t>
      </w:r>
    </w:p>
    <w:p w14:paraId="10C57A1F" w14:textId="77777777" w:rsidR="008D28AF" w:rsidRDefault="008D28AF">
      <w:pPr>
        <w:pStyle w:val="Prrafodelista"/>
        <w:numPr>
          <w:ilvl w:val="0"/>
          <w:numId w:val="15"/>
        </w:numPr>
      </w:pPr>
      <w:r>
        <w:t>Descripción: Información sobre dependientes económicos del docente.</w:t>
      </w:r>
    </w:p>
    <w:p w14:paraId="02EAA14D" w14:textId="77777777" w:rsidR="008D28AF" w:rsidRDefault="008D28AF">
      <w:pPr>
        <w:pStyle w:val="Prrafodelista"/>
        <w:numPr>
          <w:ilvl w:val="0"/>
          <w:numId w:val="15"/>
        </w:numPr>
      </w:pPr>
      <w:r>
        <w:t>Cardinalidad: Opcional (0 a N dependientes).</w:t>
      </w:r>
    </w:p>
    <w:p w14:paraId="7E3AB6A0" w14:textId="77777777" w:rsidR="008D28AF" w:rsidRDefault="008D28AF">
      <w:pPr>
        <w:pStyle w:val="Prrafodelista"/>
        <w:numPr>
          <w:ilvl w:val="0"/>
          <w:numId w:val="15"/>
        </w:numPr>
      </w:pPr>
      <w:r>
        <w:t>Atributo principal: "Nacionalidad del dependiente" (</w:t>
      </w:r>
      <w:proofErr w:type="spellStart"/>
      <w:r>
        <w:t>Mexican</w:t>
      </w:r>
      <w:proofErr w:type="spellEnd"/>
      <w:r>
        <w:t>/</w:t>
      </w:r>
      <w:proofErr w:type="spellStart"/>
      <w:r>
        <w:t>Foreign</w:t>
      </w:r>
      <w:proofErr w:type="spellEnd"/>
      <w:r>
        <w:t>).</w:t>
      </w:r>
    </w:p>
    <w:p w14:paraId="6983DD47" w14:textId="305DD6BF" w:rsidR="008D28AF" w:rsidRDefault="008D28AF">
      <w:pPr>
        <w:pStyle w:val="Prrafodelista"/>
        <w:numPr>
          <w:ilvl w:val="0"/>
          <w:numId w:val="15"/>
        </w:numPr>
      </w:pPr>
      <w:r>
        <w:t>Campos (mayoría obligatorios, con variaciones si es Mexicano o Extranjero):</w:t>
      </w:r>
    </w:p>
    <w:p w14:paraId="3B11D9F4" w14:textId="77777777" w:rsidR="008D28AF" w:rsidRDefault="008D28AF">
      <w:pPr>
        <w:pStyle w:val="Prrafodelista"/>
        <w:numPr>
          <w:ilvl w:val="1"/>
          <w:numId w:val="15"/>
        </w:numPr>
      </w:pPr>
      <w:r>
        <w:t xml:space="preserve">Si </w:t>
      </w:r>
      <w:proofErr w:type="spellStart"/>
      <w:r>
        <w:t>Mexican</w:t>
      </w:r>
      <w:proofErr w:type="spellEnd"/>
      <w:r>
        <w:t>: CURP, Nombre, Apellidos, Fecha de nacimiento (DD-MM-AAAA), Edad, Parentesco (valores predefinidos), Sexo (valores predefinidos), Orden.</w:t>
      </w:r>
    </w:p>
    <w:p w14:paraId="0B90E034" w14:textId="36E32674" w:rsidR="008D28AF" w:rsidRPr="00D248D3" w:rsidRDefault="008D28AF">
      <w:pPr>
        <w:pStyle w:val="Prrafodelista"/>
        <w:numPr>
          <w:ilvl w:val="1"/>
          <w:numId w:val="15"/>
        </w:numPr>
      </w:pPr>
      <w:r>
        <w:t xml:space="preserve">Si </w:t>
      </w:r>
      <w:proofErr w:type="spellStart"/>
      <w:r>
        <w:t>Foreign</w:t>
      </w:r>
      <w:proofErr w:type="spellEnd"/>
      <w:r>
        <w:t>: Nombre, Apellidos, Fecha de nacimiento (DD-MM-AAAA), Edad, Parentesco, Sexo, Orden.</w:t>
      </w:r>
    </w:p>
    <w:p w14:paraId="01C21065" w14:textId="23C1D6B7" w:rsidR="00D248D3" w:rsidRDefault="00D248D3">
      <w:pPr>
        <w:pStyle w:val="Prrafodelista"/>
        <w:numPr>
          <w:ilvl w:val="0"/>
          <w:numId w:val="5"/>
        </w:numPr>
        <w:rPr>
          <w:b/>
          <w:bCs/>
        </w:rPr>
      </w:pPr>
      <w:r>
        <w:rPr>
          <w:b/>
          <w:bCs/>
        </w:rPr>
        <w:t>Apartado “Mi trayectoria”</w:t>
      </w:r>
    </w:p>
    <w:p w14:paraId="18060BF8" w14:textId="76AE3493" w:rsidR="008D28AF" w:rsidRDefault="008D28AF" w:rsidP="00C00596">
      <w:pPr>
        <w:pStyle w:val="Prrafodelista"/>
      </w:pPr>
      <w:r w:rsidRPr="008D28AF">
        <w:t>Este apartado registra la formación académica formal del docente. Puede contener múltiples registros.</w:t>
      </w:r>
    </w:p>
    <w:p w14:paraId="232EB7B1" w14:textId="77777777" w:rsidR="00C00596" w:rsidRDefault="00C00596">
      <w:pPr>
        <w:pStyle w:val="Prrafodelista"/>
        <w:numPr>
          <w:ilvl w:val="0"/>
          <w:numId w:val="16"/>
        </w:numPr>
      </w:pPr>
      <w:r>
        <w:t>Cardinalidad del Apartado: Opcional (0 a N registros de trayectoria).</w:t>
      </w:r>
    </w:p>
    <w:p w14:paraId="3F0FE221" w14:textId="5249D645" w:rsidR="00C00596" w:rsidRDefault="00C00596">
      <w:pPr>
        <w:pStyle w:val="Prrafodelista"/>
        <w:numPr>
          <w:ilvl w:val="0"/>
          <w:numId w:val="16"/>
        </w:numPr>
      </w:pPr>
      <w:r>
        <w:t>Campos por registro (todos obligatorios):</w:t>
      </w:r>
    </w:p>
    <w:p w14:paraId="3BEE2519" w14:textId="77777777" w:rsidR="00C00596" w:rsidRDefault="00C00596">
      <w:pPr>
        <w:pStyle w:val="Prrafodelista"/>
        <w:numPr>
          <w:ilvl w:val="1"/>
          <w:numId w:val="16"/>
        </w:numPr>
      </w:pPr>
      <w:r>
        <w:t>Nivel de escolaridad: Texto, valores predefinidos (Doctorado, Especialidad, Licenciatura, etc.).</w:t>
      </w:r>
    </w:p>
    <w:p w14:paraId="3A11F28B" w14:textId="77777777" w:rsidR="00C00596" w:rsidRDefault="00C00596">
      <w:pPr>
        <w:pStyle w:val="Prrafodelista"/>
        <w:numPr>
          <w:ilvl w:val="1"/>
          <w:numId w:val="16"/>
        </w:numPr>
      </w:pPr>
      <w:r>
        <w:t>Título: Alfanumérico.</w:t>
      </w:r>
    </w:p>
    <w:p w14:paraId="2C964D3F" w14:textId="5D929CC1" w:rsidR="00C00596" w:rsidRDefault="00C00596">
      <w:pPr>
        <w:pStyle w:val="Prrafodelista"/>
        <w:numPr>
          <w:ilvl w:val="1"/>
          <w:numId w:val="16"/>
        </w:numPr>
      </w:pPr>
      <w:r>
        <w:t>Estado del grado: Texto, valores predefinidos (Créditos terminados, Grado obtenido, etc.).</w:t>
      </w:r>
    </w:p>
    <w:p w14:paraId="15B13BD5" w14:textId="24EF2F28" w:rsidR="00C00596" w:rsidRDefault="00C00596">
      <w:pPr>
        <w:pStyle w:val="Prrafodelista"/>
        <w:numPr>
          <w:ilvl w:val="1"/>
          <w:numId w:val="16"/>
        </w:numPr>
      </w:pPr>
      <w:r>
        <w:t>Institución</w:t>
      </w:r>
    </w:p>
    <w:p w14:paraId="619B16F4" w14:textId="6F5569A2" w:rsidR="00D5206A" w:rsidRDefault="00C00596">
      <w:pPr>
        <w:pStyle w:val="Prrafodelista"/>
        <w:numPr>
          <w:ilvl w:val="2"/>
          <w:numId w:val="16"/>
        </w:numPr>
      </w:pPr>
      <w:r w:rsidRPr="00C00596">
        <w:t>Atributos obligatorios: "Tipo de institución" (Extranjera/Nacional), "Sector" (Pública/Privada).</w:t>
      </w:r>
    </w:p>
    <w:p w14:paraId="3243AC60" w14:textId="77777777" w:rsidR="009B052C" w:rsidRDefault="009B052C" w:rsidP="009B052C"/>
    <w:p w14:paraId="480C26B1" w14:textId="14099557" w:rsidR="009B052C" w:rsidRDefault="009B052C" w:rsidP="006C34F3">
      <w:pPr>
        <w:pStyle w:val="Ttulo3"/>
      </w:pPr>
      <w:bookmarkStart w:id="61" w:name="_Toc198218852"/>
      <w:r>
        <w:t>Identificación de Requerimientos de PRODEP y TecNM</w:t>
      </w:r>
      <w:bookmarkEnd w:id="61"/>
    </w:p>
    <w:p w14:paraId="0FBBB150" w14:textId="77777777" w:rsidR="006C34F3" w:rsidRDefault="006C34F3" w:rsidP="006C34F3">
      <w:pPr>
        <w:pStyle w:val="Ttulo3"/>
      </w:pPr>
      <w:bookmarkStart w:id="62" w:name="_Toc198218853"/>
      <w:r>
        <w:t>Definición de criterios de homologación</w:t>
      </w:r>
      <w:bookmarkEnd w:id="62"/>
      <w:r>
        <w:t xml:space="preserve"> </w:t>
      </w:r>
    </w:p>
    <w:p w14:paraId="2522ED3B" w14:textId="77777777" w:rsidR="001059B4" w:rsidRPr="001059B4" w:rsidRDefault="001059B4" w:rsidP="001059B4"/>
    <w:p w14:paraId="6437E716" w14:textId="1BDA1FEA" w:rsidR="007F122F" w:rsidRDefault="007F122F" w:rsidP="006C34F3">
      <w:pPr>
        <w:pStyle w:val="Ttulo2"/>
      </w:pPr>
      <w:bookmarkStart w:id="63" w:name="_Toc198218854"/>
      <w:r>
        <w:lastRenderedPageBreak/>
        <w:t>Diseño de los esquemas XML y OWL</w:t>
      </w:r>
      <w:bookmarkEnd w:id="63"/>
    </w:p>
    <w:p w14:paraId="6488422F" w14:textId="620D38BA" w:rsidR="006C34F3" w:rsidRDefault="006C34F3" w:rsidP="006C34F3">
      <w:pPr>
        <w:pStyle w:val="Ttulo3"/>
      </w:pPr>
      <w:bookmarkStart w:id="64" w:name="_Toc198218855"/>
      <w:r>
        <w:t>Diseño del esquema DTD y XSD para la estructuración estandarizada de datos curriculares</w:t>
      </w:r>
      <w:bookmarkEnd w:id="64"/>
    </w:p>
    <w:p w14:paraId="325D54CB" w14:textId="66C99AA4" w:rsidR="00E53A08" w:rsidRDefault="00E53A08" w:rsidP="00E53A08">
      <w:r>
        <w:t>Estos esquemas</w:t>
      </w:r>
      <w:r w:rsidR="001E6849">
        <w:t xml:space="preserve"> son fundamentales para validar la consistencia e interoperabilidad de la información curricular que el sistema procesará; para este proyecto se contempla el diseño </w:t>
      </w:r>
      <w:commentRangeStart w:id="65"/>
      <w:r w:rsidR="001E6849" w:rsidRPr="00A24471">
        <w:rPr>
          <w:highlight w:val="yellow"/>
        </w:rPr>
        <w:t>y</w:t>
      </w:r>
      <w:commentRangeEnd w:id="65"/>
      <w:r w:rsidR="00A24471">
        <w:rPr>
          <w:rStyle w:val="Refdecomentario"/>
          <w:rFonts w:asciiTheme="minorHAnsi" w:hAnsiTheme="minorHAnsi" w:cs="Arial"/>
          <w:kern w:val="0"/>
        </w:rPr>
        <w:commentReference w:id="65"/>
      </w:r>
      <w:r w:rsidR="001E6849" w:rsidRPr="00A24471">
        <w:rPr>
          <w:highlight w:val="yellow"/>
        </w:rPr>
        <w:t xml:space="preserve"> uso tanto</w:t>
      </w:r>
      <w:r w:rsidR="001E6849">
        <w:t xml:space="preserve"> de DTD como de XSD, </w:t>
      </w:r>
      <w:r w:rsidR="001E6849" w:rsidRPr="00A24471">
        <w:rPr>
          <w:highlight w:val="yellow"/>
        </w:rPr>
        <w:t>aprovechando</w:t>
      </w:r>
      <w:r w:rsidR="001E6849">
        <w:t xml:space="preserve"> las capacidades de cada uno.</w:t>
      </w:r>
    </w:p>
    <w:p w14:paraId="12DEEF6B" w14:textId="046D9860" w:rsidR="001E6849" w:rsidRDefault="001E6849" w:rsidP="00E53A08">
      <w:r>
        <w:t xml:space="preserve">El diseño de los esquemas DTD y XSD se basa en los hallazgos del punto </w:t>
      </w:r>
      <w:r>
        <w:rPr>
          <w:b/>
          <w:bCs/>
        </w:rPr>
        <w:t>“11.2.1 Análisis de la estructura y datos exportados desde SECIHTI”</w:t>
      </w:r>
      <w:r>
        <w:t xml:space="preserve">. </w:t>
      </w:r>
      <w:commentRangeStart w:id="66"/>
      <w:r>
        <w:t>El proceso es iterativo:</w:t>
      </w:r>
      <w:commentRangeEnd w:id="66"/>
      <w:r w:rsidR="00A24471">
        <w:rPr>
          <w:rStyle w:val="Refdecomentario"/>
          <w:rFonts w:asciiTheme="minorHAnsi" w:hAnsiTheme="minorHAnsi" w:cs="Arial"/>
          <w:kern w:val="0"/>
        </w:rPr>
        <w:commentReference w:id="66"/>
      </w:r>
    </w:p>
    <w:p w14:paraId="35722DB6" w14:textId="7234130C" w:rsidR="001E6849" w:rsidRPr="001E6849" w:rsidRDefault="001E6849">
      <w:pPr>
        <w:pStyle w:val="Prrafodelista"/>
        <w:numPr>
          <w:ilvl w:val="0"/>
          <w:numId w:val="17"/>
        </w:numPr>
        <w:rPr>
          <w:i/>
          <w:iCs/>
        </w:rPr>
      </w:pPr>
      <w:r w:rsidRPr="001E6849">
        <w:rPr>
          <w:i/>
          <w:iCs/>
        </w:rPr>
        <w:t>Identificar entidades y elementos</w:t>
      </w:r>
    </w:p>
    <w:p w14:paraId="3C57F1EC" w14:textId="68562C38" w:rsidR="001E6849" w:rsidRPr="001E6849" w:rsidRDefault="001E6849">
      <w:pPr>
        <w:pStyle w:val="Prrafodelista"/>
        <w:numPr>
          <w:ilvl w:val="0"/>
          <w:numId w:val="17"/>
        </w:numPr>
        <w:rPr>
          <w:i/>
          <w:iCs/>
        </w:rPr>
      </w:pPr>
      <w:r w:rsidRPr="001E6849">
        <w:rPr>
          <w:i/>
          <w:iCs/>
        </w:rPr>
        <w:t>Definir las estructuras jerárquicas</w:t>
      </w:r>
    </w:p>
    <w:p w14:paraId="78C1DC1F" w14:textId="1B4FFBED" w:rsidR="001E6849" w:rsidRPr="001E6849" w:rsidRDefault="001E6849">
      <w:pPr>
        <w:pStyle w:val="Prrafodelista"/>
        <w:numPr>
          <w:ilvl w:val="0"/>
          <w:numId w:val="17"/>
        </w:numPr>
        <w:rPr>
          <w:i/>
          <w:iCs/>
        </w:rPr>
      </w:pPr>
      <w:r w:rsidRPr="001E6849">
        <w:rPr>
          <w:i/>
          <w:iCs/>
        </w:rPr>
        <w:t>Especificación de tipos de datos y restricciones</w:t>
      </w:r>
    </w:p>
    <w:p w14:paraId="68367833" w14:textId="780D3C98" w:rsidR="001E6849" w:rsidRDefault="001E6849">
      <w:pPr>
        <w:pStyle w:val="Prrafodelista"/>
        <w:numPr>
          <w:ilvl w:val="0"/>
          <w:numId w:val="17"/>
        </w:numPr>
        <w:rPr>
          <w:i/>
          <w:iCs/>
        </w:rPr>
      </w:pPr>
      <w:r w:rsidRPr="001E6849">
        <w:rPr>
          <w:i/>
          <w:iCs/>
        </w:rPr>
        <w:t>Desarrollo iterativo</w:t>
      </w:r>
    </w:p>
    <w:p w14:paraId="309C0916" w14:textId="3469CEB5" w:rsidR="007E4C63" w:rsidRDefault="007E4C63" w:rsidP="007E4C63">
      <w:pPr>
        <w:rPr>
          <w:b/>
          <w:bCs/>
        </w:rPr>
      </w:pPr>
      <w:r>
        <w:rPr>
          <w:b/>
          <w:bCs/>
        </w:rPr>
        <w:t>Diseño del DTD</w:t>
      </w:r>
    </w:p>
    <w:p w14:paraId="5BDC4201" w14:textId="55EC6594" w:rsidR="007E4C63" w:rsidRDefault="001059B4" w:rsidP="007E4C63">
      <w:r>
        <w:rPr>
          <w:noProof/>
        </w:rPr>
        <mc:AlternateContent>
          <mc:Choice Requires="wps">
            <w:drawing>
              <wp:anchor distT="0" distB="0" distL="114300" distR="114300" simplePos="0" relativeHeight="251673600" behindDoc="0" locked="0" layoutInCell="1" allowOverlap="1" wp14:anchorId="42EA2B00" wp14:editId="44E84F65">
                <wp:simplePos x="0" y="0"/>
                <wp:positionH relativeFrom="margin">
                  <wp:align>center</wp:align>
                </wp:positionH>
                <wp:positionV relativeFrom="paragraph">
                  <wp:posOffset>1155065</wp:posOffset>
                </wp:positionV>
                <wp:extent cx="2124075" cy="161925"/>
                <wp:effectExtent l="0" t="0" r="9525" b="9525"/>
                <wp:wrapSquare wrapText="bothSides"/>
                <wp:docPr id="1923015808" name="Cuadro de texto 1"/>
                <wp:cNvGraphicFramePr/>
                <a:graphic xmlns:a="http://schemas.openxmlformats.org/drawingml/2006/main">
                  <a:graphicData uri="http://schemas.microsoft.com/office/word/2010/wordprocessingShape">
                    <wps:wsp>
                      <wps:cNvSpPr txBox="1"/>
                      <wps:spPr>
                        <a:xfrm>
                          <a:off x="0" y="0"/>
                          <a:ext cx="2124075" cy="161925"/>
                        </a:xfrm>
                        <a:prstGeom prst="rect">
                          <a:avLst/>
                        </a:prstGeom>
                        <a:noFill/>
                        <a:ln>
                          <a:noFill/>
                        </a:ln>
                      </wps:spPr>
                      <wps:txbx>
                        <w:txbxContent>
                          <w:p w14:paraId="43590495" w14:textId="6AF452CA" w:rsidR="001059B4" w:rsidRPr="005D09EA" w:rsidRDefault="001059B4" w:rsidP="001059B4">
                            <w:pPr>
                              <w:pStyle w:val="Descripcin"/>
                            </w:pPr>
                            <w:bookmarkStart w:id="67" w:name="_Toc198218868"/>
                            <w:r>
                              <w:t xml:space="preserve">Ilustración </w:t>
                            </w:r>
                            <w:fldSimple w:instr=" SEQ Ilustración \* ARABIC ">
                              <w:r w:rsidR="00D93AA7">
                                <w:rPr>
                                  <w:noProof/>
                                </w:rPr>
                                <w:t>2</w:t>
                              </w:r>
                            </w:fldSimple>
                            <w:r>
                              <w:t>. Información personal DTD</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A2B00" id="_x0000_s1028" type="#_x0000_t202" style="position:absolute;left:0;text-align:left;margin-left:0;margin-top:90.95pt;width:167.25pt;height:12.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" filled="f" stroked="f">
                <v:textbox inset="0,0,0,0">
                  <w:txbxContent>
                    <w:p w14:paraId="43590495" w14:textId="6AF452CA" w:rsidR="001059B4" w:rsidRPr="005D09EA" w:rsidRDefault="001059B4" w:rsidP="001059B4">
                      <w:pPr>
                        <w:pStyle w:val="Descripcin"/>
                      </w:pPr>
                      <w:bookmarkStart w:id="68" w:name="_Toc198218868"/>
                      <w:r>
                        <w:t xml:space="preserve">Ilustración </w:t>
                      </w:r>
                      <w:fldSimple w:instr=" SEQ Ilustración \* ARABIC ">
                        <w:r w:rsidR="00D93AA7">
                          <w:rPr>
                            <w:noProof/>
                          </w:rPr>
                          <w:t>2</w:t>
                        </w:r>
                      </w:fldSimple>
                      <w:r>
                        <w:t>. Información personal DTD</w:t>
                      </w:r>
                      <w:bookmarkEnd w:id="68"/>
                    </w:p>
                  </w:txbxContent>
                </v:textbox>
                <w10:wrap type="square" anchorx="margin"/>
              </v:shape>
            </w:pict>
          </mc:Fallback>
        </mc:AlternateContent>
      </w:r>
      <w:r w:rsidR="007E4C63">
        <w:t>El DTD se utiliza para definir la estructura gramatical básica del documento XML del CVU; establece los elementos permitidos, su orden y anidamiento. A continuación, se presenta un fragmento del DTD diseñado para la sección de datos personales, como ejemplo inicial</w:t>
      </w:r>
      <w:r>
        <w:t xml:space="preserve"> </w:t>
      </w:r>
      <w:r w:rsidRPr="001059B4">
        <w:rPr>
          <w:i/>
          <w:iCs/>
        </w:rPr>
        <w:t>(Ilustración 2. Información personal DTD)</w:t>
      </w:r>
      <w:r w:rsidR="007E4C63">
        <w:t>:</w:t>
      </w:r>
    </w:p>
    <w:p w14:paraId="181C509D" w14:textId="6901BCE0" w:rsidR="001059B4" w:rsidRDefault="001059B4" w:rsidP="007E4C63">
      <w:r w:rsidRPr="001059B4">
        <w:rPr>
          <w:noProof/>
        </w:rPr>
        <w:drawing>
          <wp:anchor distT="0" distB="0" distL="114300" distR="114300" simplePos="0" relativeHeight="251671552" behindDoc="0" locked="0" layoutInCell="1" allowOverlap="1" wp14:anchorId="72DD66AE" wp14:editId="6EB26D46">
            <wp:simplePos x="0" y="0"/>
            <wp:positionH relativeFrom="margin">
              <wp:align>right</wp:align>
            </wp:positionH>
            <wp:positionV relativeFrom="margin">
              <wp:posOffset>5734050</wp:posOffset>
            </wp:positionV>
            <wp:extent cx="5791835" cy="2194560"/>
            <wp:effectExtent l="0" t="0" r="0" b="0"/>
            <wp:wrapSquare wrapText="bothSides"/>
            <wp:docPr id="214225622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56224" name="Imagen 1" descr="Interfaz de usuario gráfica, Texto,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2194560"/>
                    </a:xfrm>
                    <a:prstGeom prst="rect">
                      <a:avLst/>
                    </a:prstGeom>
                  </pic:spPr>
                </pic:pic>
              </a:graphicData>
            </a:graphic>
          </wp:anchor>
        </w:drawing>
      </w:r>
    </w:p>
    <w:p w14:paraId="109A18B3" w14:textId="3E8D3934" w:rsidR="007E4C63" w:rsidRDefault="007E4C63" w:rsidP="007E4C63"/>
    <w:p w14:paraId="632DCA30" w14:textId="5C8731A5" w:rsidR="001059B4" w:rsidRDefault="00857D5D" w:rsidP="00857D5D">
      <w:r>
        <w:lastRenderedPageBreak/>
        <w:t xml:space="preserve">Este DTD declara el elemento raíz </w:t>
      </w:r>
      <w:r>
        <w:rPr>
          <w:b/>
          <w:bCs/>
        </w:rPr>
        <w:t xml:space="preserve">cvu </w:t>
      </w:r>
      <w:r>
        <w:t xml:space="preserve">que contiene </w:t>
      </w:r>
      <w:r>
        <w:rPr>
          <w:b/>
          <w:bCs/>
        </w:rPr>
        <w:t>personalData</w:t>
      </w:r>
      <w:r>
        <w:t xml:space="preserve">, el cual a su vez engloba los elementos básicos de identificación. Si bien el DTD es eficaz para esta definición estructural, presenta limitaciones en la especificación detallada de los tipos de datos y restricciones complejas, campos en los que XSD ofrece mayores ventajas. El atributo </w:t>
      </w:r>
      <w:r>
        <w:rPr>
          <w:b/>
          <w:bCs/>
        </w:rPr>
        <w:t xml:space="preserve">xsi:noNamespaceSchemaLocation </w:t>
      </w:r>
      <w:r>
        <w:t>se incluye para permitir la vinculación con un esquema XSD para una validación más robusta.</w:t>
      </w:r>
    </w:p>
    <w:p w14:paraId="12E3E894" w14:textId="4C23A4E8" w:rsidR="00857D5D" w:rsidRDefault="00857D5D" w:rsidP="007E4C63">
      <w:pPr>
        <w:rPr>
          <w:b/>
          <w:bCs/>
        </w:rPr>
      </w:pPr>
      <w:r>
        <w:rPr>
          <w:b/>
          <w:bCs/>
        </w:rPr>
        <w:t>Diseño del XSD</w:t>
      </w:r>
    </w:p>
    <w:p w14:paraId="7F714222" w14:textId="67A5B887" w:rsidR="00857D5D" w:rsidRDefault="00857D5D" w:rsidP="00857D5D">
      <w:r>
        <w:t>Para una validación más exhaustiva y precisa, se ha desarrollado un esquema XSD. XSD permite definir con mayor rigor los tipos de datos, aplicar patrones (expresiones regulares) para formatos específicos, establecer enumeraciones de valores permitidos y definir tipos complejos reutilizables.</w:t>
      </w:r>
    </w:p>
    <w:p w14:paraId="008E44B0" w14:textId="12E119D5" w:rsidR="00857D5D" w:rsidRDefault="00857D5D" w:rsidP="00857D5D">
      <w:r>
        <w:t xml:space="preserve">Tomando como base la misma sección de datos personales, </w:t>
      </w:r>
      <w:r w:rsidR="00F41DEF">
        <w:t xml:space="preserve">podemos visualizar su estructura en la </w:t>
      </w:r>
      <w:r w:rsidR="00F41DEF">
        <w:rPr>
          <w:i/>
          <w:iCs/>
        </w:rPr>
        <w:t xml:space="preserve">Ilustración 3. Información personal </w:t>
      </w:r>
      <w:commentRangeStart w:id="69"/>
      <w:r w:rsidR="00F41DEF">
        <w:rPr>
          <w:i/>
          <w:iCs/>
        </w:rPr>
        <w:t>XSD</w:t>
      </w:r>
      <w:commentRangeEnd w:id="69"/>
      <w:r w:rsidR="00700574">
        <w:rPr>
          <w:rStyle w:val="Refdecomentario"/>
          <w:rFonts w:asciiTheme="minorHAnsi" w:hAnsiTheme="minorHAnsi" w:cs="Arial"/>
          <w:kern w:val="0"/>
        </w:rPr>
        <w:commentReference w:id="69"/>
      </w:r>
      <w:r w:rsidR="000B0EA6">
        <w:t>.</w:t>
      </w:r>
    </w:p>
    <w:p w14:paraId="43000A9E" w14:textId="200C4712" w:rsidR="000B0EA6" w:rsidRDefault="000B0EA6" w:rsidP="00857D5D">
      <w:r>
        <w:t>En dicho esquema podemos resaltar los siguientes puntos:</w:t>
      </w:r>
    </w:p>
    <w:p w14:paraId="46FB6AEB" w14:textId="4A835E98" w:rsidR="000B0EA6" w:rsidRDefault="000B0EA6">
      <w:pPr>
        <w:pStyle w:val="Prrafodelista"/>
        <w:numPr>
          <w:ilvl w:val="0"/>
          <w:numId w:val="18"/>
        </w:numPr>
      </w:pPr>
      <w:r>
        <w:t xml:space="preserve">Se define un elemento raíz </w:t>
      </w:r>
      <w:r>
        <w:rPr>
          <w:b/>
          <w:bCs/>
        </w:rPr>
        <w:t xml:space="preserve">cvu </w:t>
      </w:r>
      <w:r>
        <w:t xml:space="preserve">que contendrá todas las secciones del </w:t>
      </w:r>
      <w:commentRangeStart w:id="70"/>
      <w:r>
        <w:t>currículum</w:t>
      </w:r>
      <w:commentRangeEnd w:id="70"/>
      <w:r w:rsidR="00700574">
        <w:rPr>
          <w:rStyle w:val="Refdecomentario"/>
          <w:rFonts w:asciiTheme="minorHAnsi" w:hAnsiTheme="minorHAnsi" w:cs="Arial"/>
          <w:kern w:val="0"/>
        </w:rPr>
        <w:commentReference w:id="70"/>
      </w:r>
    </w:p>
    <w:p w14:paraId="5E5D940B" w14:textId="2B9316BC" w:rsidR="000B0EA6" w:rsidRDefault="000B0EA6">
      <w:pPr>
        <w:pStyle w:val="Prrafodelista"/>
        <w:numPr>
          <w:ilvl w:val="0"/>
          <w:numId w:val="18"/>
        </w:numPr>
      </w:pPr>
      <w:r>
        <w:t xml:space="preserve">La sección </w:t>
      </w:r>
      <w:proofErr w:type="spellStart"/>
      <w:r>
        <w:rPr>
          <w:b/>
          <w:bCs/>
        </w:rPr>
        <w:t>personalData</w:t>
      </w:r>
      <w:proofErr w:type="spellEnd"/>
      <w:r>
        <w:t xml:space="preserve"> </w:t>
      </w:r>
      <w:commentRangeStart w:id="71"/>
      <w:r w:rsidRPr="00700574">
        <w:rPr>
          <w:highlight w:val="yellow"/>
        </w:rPr>
        <w:t xml:space="preserve">que agrupa </w:t>
      </w:r>
      <w:commentRangeEnd w:id="71"/>
      <w:r w:rsidR="00700574" w:rsidRPr="00700574">
        <w:rPr>
          <w:rStyle w:val="Refdecomentario"/>
          <w:rFonts w:asciiTheme="minorHAnsi" w:hAnsiTheme="minorHAnsi" w:cs="Arial"/>
          <w:kern w:val="0"/>
          <w:highlight w:val="yellow"/>
        </w:rPr>
        <w:commentReference w:id="71"/>
      </w:r>
      <w:r>
        <w:t>los datos de identificación</w:t>
      </w:r>
    </w:p>
    <w:p w14:paraId="432257BB" w14:textId="7076FD00" w:rsidR="000B0EA6" w:rsidRPr="000B0EA6" w:rsidRDefault="000B0EA6">
      <w:pPr>
        <w:pStyle w:val="Prrafodelista"/>
        <w:numPr>
          <w:ilvl w:val="0"/>
          <w:numId w:val="18"/>
        </w:numPr>
      </w:pPr>
      <w:r>
        <w:t xml:space="preserve">Se utilizan tipos de datos específicos como </w:t>
      </w:r>
      <w:proofErr w:type="spellStart"/>
      <w:r>
        <w:rPr>
          <w:b/>
          <w:bCs/>
        </w:rPr>
        <w:t>xs:date</w:t>
      </w:r>
      <w:proofErr w:type="spellEnd"/>
      <w:r>
        <w:rPr>
          <w:b/>
          <w:bCs/>
        </w:rPr>
        <w:t xml:space="preserve"> </w:t>
      </w:r>
      <w:r>
        <w:t xml:space="preserve">para </w:t>
      </w:r>
      <w:proofErr w:type="spellStart"/>
      <w:r>
        <w:rPr>
          <w:b/>
          <w:bCs/>
        </w:rPr>
        <w:t>fechaNacimiento</w:t>
      </w:r>
      <w:proofErr w:type="spellEnd"/>
    </w:p>
    <w:p w14:paraId="4265AB48" w14:textId="251302A0" w:rsidR="000B0EA6" w:rsidRDefault="000B0EA6">
      <w:pPr>
        <w:pStyle w:val="Prrafodelista"/>
        <w:numPr>
          <w:ilvl w:val="0"/>
          <w:numId w:val="18"/>
        </w:numPr>
      </w:pPr>
      <w:r>
        <w:t xml:space="preserve">Se definen </w:t>
      </w:r>
      <w:proofErr w:type="spellStart"/>
      <w:r>
        <w:rPr>
          <w:b/>
          <w:bCs/>
        </w:rPr>
        <w:t>simpleType</w:t>
      </w:r>
      <w:proofErr w:type="spellEnd"/>
      <w:r>
        <w:t xml:space="preserve"> personalizados (</w:t>
      </w:r>
      <w:proofErr w:type="spellStart"/>
      <w:r>
        <w:rPr>
          <w:i/>
          <w:iCs/>
        </w:rPr>
        <w:t>CURPType</w:t>
      </w:r>
      <w:proofErr w:type="spellEnd"/>
      <w:r>
        <w:rPr>
          <w:i/>
          <w:iCs/>
        </w:rPr>
        <w:t xml:space="preserve"> </w:t>
      </w:r>
      <w:r>
        <w:t xml:space="preserve">y </w:t>
      </w:r>
      <w:proofErr w:type="spellStart"/>
      <w:r>
        <w:rPr>
          <w:i/>
          <w:iCs/>
        </w:rPr>
        <w:t>RFCType</w:t>
      </w:r>
      <w:proofErr w:type="spellEnd"/>
      <w:r>
        <w:rPr>
          <w:i/>
          <w:iCs/>
        </w:rPr>
        <w:t xml:space="preserve">) </w:t>
      </w:r>
      <w:r>
        <w:t xml:space="preserve">que utilizan </w:t>
      </w:r>
      <w:proofErr w:type="spellStart"/>
      <w:r>
        <w:rPr>
          <w:b/>
          <w:bCs/>
        </w:rPr>
        <w:t>xs:pattern</w:t>
      </w:r>
      <w:proofErr w:type="spellEnd"/>
      <w:r>
        <w:rPr>
          <w:b/>
          <w:bCs/>
        </w:rPr>
        <w:t xml:space="preserve"> </w:t>
      </w:r>
      <w:r>
        <w:t>para validar el formato exacto de la CURP y el RFC.</w:t>
      </w:r>
    </w:p>
    <w:p w14:paraId="0C154A6A" w14:textId="38459AA6" w:rsidR="000B0EA6" w:rsidRDefault="000B0EA6">
      <w:pPr>
        <w:pStyle w:val="Prrafodelista"/>
        <w:numPr>
          <w:ilvl w:val="0"/>
          <w:numId w:val="18"/>
        </w:numPr>
      </w:pPr>
      <w:r w:rsidRPr="000B0EA6">
        <w:t xml:space="preserve">Para campos como </w:t>
      </w:r>
      <w:r w:rsidRPr="000B0EA6">
        <w:rPr>
          <w:b/>
          <w:bCs/>
        </w:rPr>
        <w:t>Sexo</w:t>
      </w:r>
      <w:r w:rsidRPr="000B0EA6">
        <w:t xml:space="preserve"> y </w:t>
      </w:r>
      <w:proofErr w:type="spellStart"/>
      <w:r w:rsidRPr="000B0EA6">
        <w:rPr>
          <w:b/>
          <w:bCs/>
        </w:rPr>
        <w:t>EstadoCivil</w:t>
      </w:r>
      <w:proofErr w:type="spellEnd"/>
      <w:r w:rsidRPr="000B0EA6">
        <w:t xml:space="preserve">, se utilizan </w:t>
      </w:r>
      <w:proofErr w:type="spellStart"/>
      <w:r w:rsidRPr="000B0EA6">
        <w:rPr>
          <w:b/>
          <w:bCs/>
        </w:rPr>
        <w:t>xs:enumeration</w:t>
      </w:r>
      <w:proofErr w:type="spellEnd"/>
      <w:r w:rsidRPr="000B0EA6">
        <w:t xml:space="preserve"> para restringir los valores a un conjunto predefinido, asegurando la consistencia.</w:t>
      </w:r>
    </w:p>
    <w:p w14:paraId="0B417640" w14:textId="391EF114" w:rsidR="00F41DEF" w:rsidRDefault="000B0EA6">
      <w:pPr>
        <w:pStyle w:val="Prrafodelista"/>
        <w:numPr>
          <w:ilvl w:val="0"/>
          <w:numId w:val="18"/>
        </w:numPr>
      </w:pPr>
      <w:r w:rsidRPr="000B0EA6">
        <w:t xml:space="preserve">El elemento </w:t>
      </w:r>
      <w:r w:rsidRPr="000B0EA6">
        <w:rPr>
          <w:b/>
          <w:bCs/>
        </w:rPr>
        <w:t>Domicilio</w:t>
      </w:r>
      <w:r w:rsidRPr="000B0EA6">
        <w:t xml:space="preserve"> se muestra con </w:t>
      </w:r>
      <w:proofErr w:type="spellStart"/>
      <w:r w:rsidRPr="000B0EA6">
        <w:rPr>
          <w:b/>
          <w:bCs/>
        </w:rPr>
        <w:t>type</w:t>
      </w:r>
      <w:proofErr w:type="spellEnd"/>
      <w:r w:rsidRPr="000B0EA6">
        <w:rPr>
          <w:b/>
          <w:bCs/>
        </w:rPr>
        <w:t>="</w:t>
      </w:r>
      <w:proofErr w:type="spellStart"/>
      <w:r w:rsidRPr="000B0EA6">
        <w:rPr>
          <w:b/>
          <w:bCs/>
        </w:rPr>
        <w:t>xs:string</w:t>
      </w:r>
      <w:proofErr w:type="spellEnd"/>
      <w:r w:rsidRPr="000B0EA6">
        <w:rPr>
          <w:b/>
          <w:bCs/>
        </w:rPr>
        <w:t>"</w:t>
      </w:r>
      <w:r w:rsidRPr="000B0EA6">
        <w:t xml:space="preserve"> como un marcador de posición inicial.</w:t>
      </w:r>
    </w:p>
    <w:p w14:paraId="486980B1" w14:textId="06269AB0" w:rsidR="000B0EA6" w:rsidRDefault="000B0EA6" w:rsidP="000B0EA6">
      <w:r w:rsidRPr="000B0EA6">
        <w:rPr>
          <w:noProof/>
        </w:rPr>
        <w:lastRenderedPageBreak/>
        <w:drawing>
          <wp:anchor distT="0" distB="0" distL="114300" distR="114300" simplePos="0" relativeHeight="251675648" behindDoc="0" locked="0" layoutInCell="1" allowOverlap="1" wp14:anchorId="4231E6DC" wp14:editId="650E9C3E">
            <wp:simplePos x="0" y="0"/>
            <wp:positionH relativeFrom="margin">
              <wp:align>center</wp:align>
            </wp:positionH>
            <wp:positionV relativeFrom="margin">
              <wp:align>center</wp:align>
            </wp:positionV>
            <wp:extent cx="4962525" cy="7943850"/>
            <wp:effectExtent l="0" t="0" r="9525" b="0"/>
            <wp:wrapSquare wrapText="bothSides"/>
            <wp:docPr id="10292445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44576" name="Imagen 1" descr="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2525" cy="794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6045B22C" wp14:editId="6D82C555">
                <wp:simplePos x="0" y="0"/>
                <wp:positionH relativeFrom="margin">
                  <wp:align>center</wp:align>
                </wp:positionH>
                <wp:positionV relativeFrom="paragraph">
                  <wp:posOffset>0</wp:posOffset>
                </wp:positionV>
                <wp:extent cx="5158105" cy="457200"/>
                <wp:effectExtent l="0" t="0" r="4445" b="0"/>
                <wp:wrapSquare wrapText="bothSides"/>
                <wp:docPr id="1855521947" name="Cuadro de texto 1"/>
                <wp:cNvGraphicFramePr/>
                <a:graphic xmlns:a="http://schemas.openxmlformats.org/drawingml/2006/main">
                  <a:graphicData uri="http://schemas.microsoft.com/office/word/2010/wordprocessingShape">
                    <wps:wsp>
                      <wps:cNvSpPr txBox="1"/>
                      <wps:spPr>
                        <a:xfrm>
                          <a:off x="0" y="0"/>
                          <a:ext cx="5158105" cy="457200"/>
                        </a:xfrm>
                        <a:prstGeom prst="rect">
                          <a:avLst/>
                        </a:prstGeom>
                        <a:noFill/>
                        <a:ln>
                          <a:noFill/>
                        </a:ln>
                      </wps:spPr>
                      <wps:txbx>
                        <w:txbxContent>
                          <w:p w14:paraId="2FCB9921" w14:textId="076BA6A2" w:rsidR="000B0EA6" w:rsidRPr="00DB13FF" w:rsidRDefault="000B0EA6" w:rsidP="000B0EA6">
                            <w:pPr>
                              <w:pStyle w:val="Descripcin"/>
                              <w:jc w:val="center"/>
                            </w:pPr>
                            <w:bookmarkStart w:id="72" w:name="_Toc198218869"/>
                            <w:r>
                              <w:t xml:space="preserve">Ilustración </w:t>
                            </w:r>
                            <w:fldSimple w:instr=" SEQ Ilustración \* ARABIC ">
                              <w:r w:rsidR="00D93AA7">
                                <w:rPr>
                                  <w:noProof/>
                                </w:rPr>
                                <w:t>3</w:t>
                              </w:r>
                            </w:fldSimple>
                            <w:r>
                              <w:t>. Información Personal XSD</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45B22C" id="_x0000_s1029" type="#_x0000_t202" style="position:absolute;left:0;text-align:left;margin-left:0;margin-top:0;width:406.15pt;height:36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" filled="f" stroked="f">
                <v:textbox inset="0,0,0,0">
                  <w:txbxContent>
                    <w:p w14:paraId="2FCB9921" w14:textId="076BA6A2" w:rsidR="000B0EA6" w:rsidRPr="00DB13FF" w:rsidRDefault="000B0EA6" w:rsidP="000B0EA6">
                      <w:pPr>
                        <w:pStyle w:val="Descripcin"/>
                        <w:jc w:val="center"/>
                      </w:pPr>
                      <w:bookmarkStart w:id="73" w:name="_Toc198218869"/>
                      <w:r>
                        <w:t xml:space="preserve">Ilustración </w:t>
                      </w:r>
                      <w:fldSimple w:instr=" SEQ Ilustración \* ARABIC ">
                        <w:r w:rsidR="00D93AA7">
                          <w:rPr>
                            <w:noProof/>
                          </w:rPr>
                          <w:t>3</w:t>
                        </w:r>
                      </w:fldSimple>
                      <w:r>
                        <w:t>. Información Personal XSD</w:t>
                      </w:r>
                      <w:bookmarkEnd w:id="73"/>
                    </w:p>
                  </w:txbxContent>
                </v:textbox>
                <w10:wrap type="square" anchorx="margin"/>
              </v:shape>
            </w:pict>
          </mc:Fallback>
        </mc:AlternateContent>
      </w:r>
    </w:p>
    <w:p w14:paraId="0AB63C37" w14:textId="77777777" w:rsidR="000B0EA6" w:rsidRDefault="000B0EA6" w:rsidP="00857D5D"/>
    <w:p w14:paraId="4F0FD4A2" w14:textId="77777777" w:rsidR="000B0EA6" w:rsidRDefault="000B0EA6" w:rsidP="00857D5D"/>
    <w:p w14:paraId="78724FC0" w14:textId="1F67EDB9" w:rsidR="000B0EA6" w:rsidRDefault="000B0EA6" w:rsidP="00857D5D"/>
    <w:p w14:paraId="47188A81" w14:textId="77777777" w:rsidR="000A0641" w:rsidRDefault="000A0641" w:rsidP="00857D5D"/>
    <w:p w14:paraId="2D2D5338" w14:textId="77777777" w:rsidR="000A0641" w:rsidRDefault="000A0641" w:rsidP="00857D5D"/>
    <w:p w14:paraId="72DE214F" w14:textId="77777777" w:rsidR="000A0641" w:rsidRDefault="000A0641" w:rsidP="00857D5D"/>
    <w:p w14:paraId="0F4439CA" w14:textId="77777777" w:rsidR="000A0641" w:rsidRDefault="000A0641" w:rsidP="00857D5D"/>
    <w:p w14:paraId="0F42BBE3" w14:textId="77777777" w:rsidR="000A0641" w:rsidRDefault="000A0641" w:rsidP="00857D5D"/>
    <w:p w14:paraId="3B1DF539" w14:textId="77777777" w:rsidR="000A0641" w:rsidRDefault="000A0641" w:rsidP="00857D5D"/>
    <w:p w14:paraId="68D63DD2" w14:textId="77777777" w:rsidR="000A0641" w:rsidRDefault="000A0641" w:rsidP="00857D5D"/>
    <w:p w14:paraId="236FB2C9" w14:textId="77777777" w:rsidR="000A0641" w:rsidRDefault="000A0641" w:rsidP="00857D5D"/>
    <w:p w14:paraId="4810430F" w14:textId="77777777" w:rsidR="000A0641" w:rsidRDefault="000A0641" w:rsidP="00857D5D"/>
    <w:p w14:paraId="50B59EFC" w14:textId="77777777" w:rsidR="000A0641" w:rsidRDefault="000A0641" w:rsidP="00857D5D"/>
    <w:p w14:paraId="607BE5D0" w14:textId="77777777" w:rsidR="000A0641" w:rsidRDefault="000A0641" w:rsidP="00857D5D"/>
    <w:p w14:paraId="29D2F259" w14:textId="77777777" w:rsidR="000A0641" w:rsidRDefault="000A0641" w:rsidP="00857D5D"/>
    <w:p w14:paraId="690C7A68" w14:textId="77777777" w:rsidR="000A0641" w:rsidRDefault="000A0641" w:rsidP="00857D5D"/>
    <w:p w14:paraId="1C1389B6" w14:textId="77777777" w:rsidR="000A0641" w:rsidRDefault="000A0641" w:rsidP="00857D5D"/>
    <w:p w14:paraId="0C02E3EB" w14:textId="77777777" w:rsidR="000A0641" w:rsidRDefault="000A0641" w:rsidP="00857D5D"/>
    <w:p w14:paraId="49752744" w14:textId="77777777" w:rsidR="000A0641" w:rsidRDefault="000A0641" w:rsidP="00857D5D"/>
    <w:p w14:paraId="3B268452" w14:textId="77777777" w:rsidR="000A0641" w:rsidRDefault="000A0641" w:rsidP="00857D5D"/>
    <w:p w14:paraId="43FD6780" w14:textId="20A2827F" w:rsidR="009D547D" w:rsidRDefault="009D547D" w:rsidP="009D547D">
      <w:pPr>
        <w:pStyle w:val="Ttulo3"/>
      </w:pPr>
      <w:bookmarkStart w:id="74" w:name="_Toc198218856"/>
      <w:r>
        <w:lastRenderedPageBreak/>
        <w:t>Creación de la ontología OWL para el modelado semántico de la información curricular</w:t>
      </w:r>
      <w:bookmarkEnd w:id="74"/>
    </w:p>
    <w:p w14:paraId="04068F85" w14:textId="0F3827FB" w:rsidR="000A0641" w:rsidRDefault="00B42149" w:rsidP="000A0641">
      <w:r w:rsidRPr="00B42149">
        <w:t>Complementario al diseño de los esquemas XSD y DTD, que definen la estructura sintáctica de los datos curriculares en XML, se procede a la creación de una ontología utilizando</w:t>
      </w:r>
      <w:r>
        <w:t xml:space="preserve"> OWL; el </w:t>
      </w:r>
      <w:r w:rsidRPr="00B42149">
        <w:t>propósito fundamental de esta ontología es proporcionar un modelo semántico formal y explícito del dominio curricular.</w:t>
      </w:r>
      <w:r>
        <w:t xml:space="preserve"> </w:t>
      </w:r>
      <w:r w:rsidRPr="00B42149">
        <w:t>Este modelo enriquecerá la representación de los datos, permitiendo una mayor comprensión de las interrelaciones entre los conceptos, asegurando la consistencia semántica</w:t>
      </w:r>
      <w:r>
        <w:t>.</w:t>
      </w:r>
    </w:p>
    <w:p w14:paraId="763FE7C7" w14:textId="1DD135F4" w:rsidR="00B42149" w:rsidRDefault="00B42149" w:rsidP="000A0641">
      <w:pPr>
        <w:rPr>
          <w:b/>
          <w:bCs/>
        </w:rPr>
      </w:pPr>
      <w:r>
        <w:rPr>
          <w:b/>
          <w:bCs/>
        </w:rPr>
        <w:t>Proceso de diseño de la ontología CVU</w:t>
      </w:r>
    </w:p>
    <w:p w14:paraId="28BB9CE4" w14:textId="3DF1A96D" w:rsidR="00D10906" w:rsidRPr="00D10906" w:rsidRDefault="00D10906" w:rsidP="00D10906">
      <w:r w:rsidRPr="00D10906">
        <w:t>El diseño de la ontología CVU se fundamenta en:</w:t>
      </w:r>
    </w:p>
    <w:p w14:paraId="407EB0F8" w14:textId="77777777" w:rsidR="00D10906" w:rsidRPr="00D10906" w:rsidRDefault="00D10906">
      <w:pPr>
        <w:pStyle w:val="Prrafodelista"/>
        <w:numPr>
          <w:ilvl w:val="0"/>
          <w:numId w:val="20"/>
        </w:numPr>
      </w:pPr>
      <w:r w:rsidRPr="00D10906">
        <w:t>El análisis detallado de la estructura de datos de SECIHTI-Rizoma (descrito en 11.2.1).</w:t>
      </w:r>
    </w:p>
    <w:p w14:paraId="5757E146" w14:textId="77777777" w:rsidR="00D10906" w:rsidRPr="00D10906" w:rsidRDefault="00D10906">
      <w:pPr>
        <w:pStyle w:val="Prrafodelista"/>
        <w:numPr>
          <w:ilvl w:val="0"/>
          <w:numId w:val="20"/>
        </w:numPr>
      </w:pPr>
      <w:r w:rsidRPr="00D10906">
        <w:t>Los criterios de homologación (definidos en 11.2.2) que buscan unificar la representación de la información.</w:t>
      </w:r>
    </w:p>
    <w:p w14:paraId="3524D98E" w14:textId="616A29B2" w:rsidR="00B42149" w:rsidRDefault="00D10906">
      <w:pPr>
        <w:pStyle w:val="Prrafodelista"/>
        <w:numPr>
          <w:ilvl w:val="0"/>
          <w:numId w:val="20"/>
        </w:numPr>
      </w:pPr>
      <w:r w:rsidRPr="00D10906">
        <w:t>Los esquemas XML (DTD/XSD) desarrollados (descritos en 11.3.1), de los cuales la ontología toma la estructura base para enriquecerla semánticamente.</w:t>
      </w:r>
    </w:p>
    <w:p w14:paraId="5B83C97A" w14:textId="488EC62C" w:rsidR="00D10906" w:rsidRDefault="00D10906" w:rsidP="00D10906">
      <w:r>
        <w:t>El desarrollo es un proceso iterativo con los siguientes pasos:</w:t>
      </w:r>
    </w:p>
    <w:p w14:paraId="70BC9721" w14:textId="1BBA561D" w:rsidR="00D10906" w:rsidRPr="00D10906" w:rsidRDefault="00D10906">
      <w:pPr>
        <w:pStyle w:val="Prrafodelista"/>
        <w:numPr>
          <w:ilvl w:val="0"/>
          <w:numId w:val="19"/>
        </w:numPr>
        <w:rPr>
          <w:i/>
          <w:iCs/>
        </w:rPr>
      </w:pPr>
      <w:r w:rsidRPr="00D10906">
        <w:rPr>
          <w:i/>
          <w:iCs/>
        </w:rPr>
        <w:t>Identificación de clases</w:t>
      </w:r>
      <w:r>
        <w:rPr>
          <w:i/>
          <w:iCs/>
        </w:rPr>
        <w:t xml:space="preserve">: </w:t>
      </w:r>
      <w:r>
        <w:t>se definen las clases principales que representan los conceptos fundamentales.</w:t>
      </w:r>
    </w:p>
    <w:p w14:paraId="0550FDB5" w14:textId="31516C73" w:rsidR="00D10906" w:rsidRPr="00D10906" w:rsidRDefault="00D10906">
      <w:pPr>
        <w:pStyle w:val="Prrafodelista"/>
        <w:numPr>
          <w:ilvl w:val="0"/>
          <w:numId w:val="19"/>
        </w:numPr>
        <w:rPr>
          <w:i/>
          <w:iCs/>
        </w:rPr>
      </w:pPr>
      <w:r w:rsidRPr="00D10906">
        <w:rPr>
          <w:i/>
          <w:iCs/>
        </w:rPr>
        <w:t>Definición de propiedades</w:t>
      </w:r>
      <w:r>
        <w:rPr>
          <w:i/>
          <w:iCs/>
        </w:rPr>
        <w:t xml:space="preserve">: </w:t>
      </w:r>
      <w:r>
        <w:t>se establecen propiedades de datos para describir los atributos de las clases con valores literales y propiedades del objeto.</w:t>
      </w:r>
    </w:p>
    <w:p w14:paraId="0FA0D69D" w14:textId="636A3AF4" w:rsidR="00D10906" w:rsidRPr="00D10906" w:rsidRDefault="00D10906">
      <w:pPr>
        <w:pStyle w:val="Prrafodelista"/>
        <w:numPr>
          <w:ilvl w:val="0"/>
          <w:numId w:val="19"/>
        </w:numPr>
        <w:rPr>
          <w:i/>
          <w:iCs/>
        </w:rPr>
      </w:pPr>
      <w:r w:rsidRPr="00D10906">
        <w:rPr>
          <w:i/>
          <w:iCs/>
        </w:rPr>
        <w:t>Establecimiento de jerarquías y restricciones</w:t>
      </w:r>
      <w:r>
        <w:rPr>
          <w:i/>
          <w:iCs/>
        </w:rPr>
        <w:t xml:space="preserve">: </w:t>
      </w:r>
      <w:r>
        <w:t xml:space="preserve">se organizan las clases en jerarquías y se aplican restricciones para refinar el significado. </w:t>
      </w:r>
    </w:p>
    <w:p w14:paraId="5A6F14FE" w14:textId="1B062AF7" w:rsidR="00D10906" w:rsidRPr="00D93AA7" w:rsidRDefault="00D10906">
      <w:pPr>
        <w:pStyle w:val="Prrafodelista"/>
        <w:numPr>
          <w:ilvl w:val="0"/>
          <w:numId w:val="19"/>
        </w:numPr>
        <w:rPr>
          <w:i/>
          <w:iCs/>
        </w:rPr>
      </w:pPr>
      <w:r w:rsidRPr="00D10906">
        <w:rPr>
          <w:i/>
          <w:iCs/>
        </w:rPr>
        <w:t>Población y refinamiento</w:t>
      </w:r>
      <w:r>
        <w:rPr>
          <w:i/>
          <w:iCs/>
        </w:rPr>
        <w:t xml:space="preserve">: </w:t>
      </w:r>
      <w:r w:rsidR="00D93AA7">
        <w:t>a medida que se incorporan más secciones la ontología se expande y refina.</w:t>
      </w:r>
    </w:p>
    <w:p w14:paraId="77EADAA3" w14:textId="7882B4F4" w:rsidR="00D93AA7" w:rsidRDefault="00D93AA7" w:rsidP="00D93AA7">
      <w:pPr>
        <w:rPr>
          <w:b/>
          <w:bCs/>
        </w:rPr>
      </w:pPr>
      <w:r>
        <w:rPr>
          <w:b/>
          <w:bCs/>
        </w:rPr>
        <w:t>Componentes fundamentales</w:t>
      </w:r>
    </w:p>
    <w:p w14:paraId="3F9C2507" w14:textId="722F9505" w:rsidR="00D93AA7" w:rsidRDefault="00D93AA7" w:rsidP="00D93AA7">
      <w:r>
        <w:lastRenderedPageBreak/>
        <w:t xml:space="preserve">Como punto de partida se ha modelado la sección correspondiente a la información personal del docente. El fragmento de ontología visualizado en la </w:t>
      </w:r>
      <w:r>
        <w:rPr>
          <w:i/>
          <w:iCs/>
        </w:rPr>
        <w:t xml:space="preserve">Ilustración 4. Información personal OWL </w:t>
      </w:r>
      <w:r>
        <w:t xml:space="preserve">ilustra los principales constructos OWL </w:t>
      </w:r>
      <w:commentRangeStart w:id="75"/>
      <w:r>
        <w:t>utilizados</w:t>
      </w:r>
      <w:commentRangeEnd w:id="75"/>
      <w:r w:rsidR="009A3280">
        <w:rPr>
          <w:rStyle w:val="Refdecomentario"/>
          <w:rFonts w:asciiTheme="minorHAnsi" w:hAnsiTheme="minorHAnsi" w:cs="Arial"/>
          <w:kern w:val="0"/>
        </w:rPr>
        <w:commentReference w:id="75"/>
      </w:r>
      <w:r>
        <w:t>.</w:t>
      </w:r>
    </w:p>
    <w:p w14:paraId="4FA2CF90" w14:textId="04A59946" w:rsidR="00D93AA7" w:rsidRDefault="00D93AA7" w:rsidP="00D93AA7">
      <w:r>
        <w:t>En dicho fragmento podemos resaltar lo siguiente:</w:t>
      </w:r>
    </w:p>
    <w:p w14:paraId="2AEF1F8C" w14:textId="7F43FDC6" w:rsidR="00D93AA7" w:rsidRDefault="00D93AA7">
      <w:pPr>
        <w:pStyle w:val="Prrafodelista"/>
        <w:numPr>
          <w:ilvl w:val="0"/>
          <w:numId w:val="21"/>
        </w:numPr>
      </w:pPr>
      <w:r>
        <w:t xml:space="preserve">La definición de la clase </w:t>
      </w:r>
      <w:r w:rsidRPr="00D93AA7">
        <w:rPr>
          <w:b/>
          <w:bCs/>
        </w:rPr>
        <w:t>cvu:InformacionGeneral</w:t>
      </w:r>
      <w:r>
        <w:t xml:space="preserve"> permite agrupar los datos personales.</w:t>
      </w:r>
    </w:p>
    <w:p w14:paraId="329A0BDC" w14:textId="2434FD2F" w:rsidR="00D93AA7" w:rsidRDefault="00D93AA7">
      <w:pPr>
        <w:pStyle w:val="Prrafodelista"/>
        <w:numPr>
          <w:ilvl w:val="0"/>
          <w:numId w:val="21"/>
        </w:numPr>
      </w:pPr>
      <w:r>
        <w:t xml:space="preserve">El uso de </w:t>
      </w:r>
      <w:r w:rsidRPr="00D93AA7">
        <w:rPr>
          <w:b/>
          <w:bCs/>
        </w:rPr>
        <w:t>owl:DatatypeProperty</w:t>
      </w:r>
      <w:r>
        <w:t xml:space="preserve"> permite representar atributos con valores literales, especificando su dominio (</w:t>
      </w:r>
      <w:r w:rsidRPr="00D93AA7">
        <w:rPr>
          <w:b/>
          <w:bCs/>
        </w:rPr>
        <w:t>rdfs:domain</w:t>
      </w:r>
      <w:r>
        <w:t>) y rango (</w:t>
      </w:r>
      <w:r w:rsidRPr="00D93AA7">
        <w:rPr>
          <w:b/>
          <w:bCs/>
        </w:rPr>
        <w:t>rdfs:range</w:t>
      </w:r>
      <w:r>
        <w:t>).</w:t>
      </w:r>
    </w:p>
    <w:p w14:paraId="5AC5D422" w14:textId="55FFC609" w:rsidR="00D93AA7" w:rsidRDefault="00D93AA7">
      <w:pPr>
        <w:pStyle w:val="Prrafodelista"/>
        <w:numPr>
          <w:ilvl w:val="0"/>
          <w:numId w:val="21"/>
        </w:numPr>
      </w:pPr>
      <w:r>
        <w:t xml:space="preserve">La creación de clases enumeradas mediante </w:t>
      </w:r>
      <w:r w:rsidRPr="00D93AA7">
        <w:rPr>
          <w:b/>
          <w:bCs/>
        </w:rPr>
        <w:t>owl:oneOf</w:t>
      </w:r>
      <w:r>
        <w:t xml:space="preserve"> permite definir conjuntos cerrados de valores permitidos.</w:t>
      </w:r>
    </w:p>
    <w:p w14:paraId="7267F4B0" w14:textId="07D3B258" w:rsidR="00D93AA7" w:rsidRDefault="00D93AA7">
      <w:pPr>
        <w:pStyle w:val="Prrafodelista"/>
        <w:numPr>
          <w:ilvl w:val="0"/>
          <w:numId w:val="21"/>
        </w:numPr>
      </w:pPr>
      <w:r>
        <w:t xml:space="preserve">El uso de </w:t>
      </w:r>
      <w:r w:rsidRPr="00D93AA7">
        <w:rPr>
          <w:b/>
          <w:bCs/>
        </w:rPr>
        <w:t>owl:ObjectProperty</w:t>
      </w:r>
      <w:r>
        <w:t xml:space="preserve"> permite establecer relaciones entre una instancia de </w:t>
      </w:r>
      <w:r w:rsidRPr="00D93AA7">
        <w:rPr>
          <w:i/>
          <w:iCs/>
        </w:rPr>
        <w:t>cvu:InformacionGeneral</w:t>
      </w:r>
      <w:r>
        <w:t xml:space="preserve"> y una instancia de las clases enumeradas.</w:t>
      </w:r>
    </w:p>
    <w:p w14:paraId="19230A10" w14:textId="77777777" w:rsidR="00D93AA7" w:rsidRDefault="00D93AA7">
      <w:pPr>
        <w:pStyle w:val="Prrafodelista"/>
        <w:numPr>
          <w:ilvl w:val="0"/>
          <w:numId w:val="21"/>
        </w:numPr>
      </w:pPr>
      <w:r>
        <w:t>La aplicación de restricciones de cardinalidad (</w:t>
      </w:r>
      <w:r w:rsidRPr="00142B2A">
        <w:rPr>
          <w:b/>
          <w:bCs/>
        </w:rPr>
        <w:t>owl:qualifiedCardinality</w:t>
      </w:r>
      <w:r>
        <w:t xml:space="preserve">) sobre la clase </w:t>
      </w:r>
      <w:r w:rsidRPr="00142B2A">
        <w:rPr>
          <w:i/>
          <w:iCs/>
        </w:rPr>
        <w:t>cvu:InformacionGeneral</w:t>
      </w:r>
      <w:r>
        <w:t xml:space="preserve"> para asegurar, por ejemplo, que cada individuo tenga exactamente un valor para </w:t>
      </w:r>
      <w:r w:rsidRPr="00142B2A">
        <w:rPr>
          <w:i/>
          <w:iCs/>
        </w:rPr>
        <w:t>cvu:tieneSexo</w:t>
      </w:r>
      <w:r>
        <w:t>.</w:t>
      </w:r>
    </w:p>
    <w:p w14:paraId="73CFDA47" w14:textId="7045C0AE" w:rsidR="00D93AA7" w:rsidRDefault="00D93AA7">
      <w:pPr>
        <w:pStyle w:val="Prrafodelista"/>
        <w:numPr>
          <w:ilvl w:val="0"/>
          <w:numId w:val="21"/>
        </w:numPr>
      </w:pPr>
      <w:r>
        <w:t>Un ejemplo de restricción de rango de valores (</w:t>
      </w:r>
      <w:r w:rsidRPr="00142B2A">
        <w:rPr>
          <w:b/>
          <w:bCs/>
        </w:rPr>
        <w:t>owl:allValuesFrom</w:t>
      </w:r>
      <w:r>
        <w:t xml:space="preserve"> con </w:t>
      </w:r>
      <w:r w:rsidRPr="00142B2A">
        <w:rPr>
          <w:b/>
          <w:bCs/>
        </w:rPr>
        <w:t>xsd:maxInclusive</w:t>
      </w:r>
      <w:r>
        <w:t xml:space="preserve">) en la clase </w:t>
      </w:r>
      <w:r w:rsidRPr="00142B2A">
        <w:rPr>
          <w:i/>
          <w:iCs/>
        </w:rPr>
        <w:t>cvu:PersonaValida</w:t>
      </w:r>
      <w:r>
        <w:t xml:space="preserve"> para la propiedad </w:t>
      </w:r>
      <w:r w:rsidRPr="00142B2A">
        <w:rPr>
          <w:i/>
          <w:iCs/>
        </w:rPr>
        <w:t>cvu:FechaNacimiento</w:t>
      </w:r>
      <w:r>
        <w:t>.</w:t>
      </w:r>
    </w:p>
    <w:p w14:paraId="19204CD2" w14:textId="77777777" w:rsidR="00142B2A" w:rsidRDefault="00142B2A" w:rsidP="00142B2A"/>
    <w:p w14:paraId="6C0358E8" w14:textId="00651C9B" w:rsidR="00D93AA7" w:rsidRPr="00D93AA7" w:rsidRDefault="00D93AA7" w:rsidP="00D93AA7">
      <w:r>
        <w:rPr>
          <w:noProof/>
        </w:rPr>
        <w:lastRenderedPageBreak/>
        <mc:AlternateContent>
          <mc:Choice Requires="wps">
            <w:drawing>
              <wp:anchor distT="0" distB="0" distL="114300" distR="114300" simplePos="0" relativeHeight="251680768" behindDoc="0" locked="0" layoutInCell="1" allowOverlap="1" wp14:anchorId="32C32B8A" wp14:editId="42071E81">
                <wp:simplePos x="0" y="0"/>
                <wp:positionH relativeFrom="page">
                  <wp:align>center</wp:align>
                </wp:positionH>
                <wp:positionV relativeFrom="paragraph">
                  <wp:posOffset>13970</wp:posOffset>
                </wp:positionV>
                <wp:extent cx="2343150" cy="171450"/>
                <wp:effectExtent l="0" t="0" r="0" b="0"/>
                <wp:wrapSquare wrapText="bothSides"/>
                <wp:docPr id="747814542" name="Cuadro de texto 1"/>
                <wp:cNvGraphicFramePr/>
                <a:graphic xmlns:a="http://schemas.openxmlformats.org/drawingml/2006/main">
                  <a:graphicData uri="http://schemas.microsoft.com/office/word/2010/wordprocessingShape">
                    <wps:wsp>
                      <wps:cNvSpPr txBox="1"/>
                      <wps:spPr>
                        <a:xfrm>
                          <a:off x="0" y="0"/>
                          <a:ext cx="2343150" cy="171450"/>
                        </a:xfrm>
                        <a:prstGeom prst="rect">
                          <a:avLst/>
                        </a:prstGeom>
                        <a:solidFill>
                          <a:prstClr val="white"/>
                        </a:solidFill>
                        <a:ln>
                          <a:noFill/>
                        </a:ln>
                      </wps:spPr>
                      <wps:txbx>
                        <w:txbxContent>
                          <w:p w14:paraId="7740043B" w14:textId="033093CA" w:rsidR="00D93AA7" w:rsidRPr="004E3966" w:rsidRDefault="00D93AA7" w:rsidP="00D93AA7">
                            <w:pPr>
                              <w:pStyle w:val="Descripcin"/>
                              <w:jc w:val="center"/>
                            </w:pPr>
                            <w:bookmarkStart w:id="76" w:name="_Toc198218870"/>
                            <w:r>
                              <w:t xml:space="preserve">Ilustración </w:t>
                            </w:r>
                            <w:fldSimple w:instr=" SEQ Ilustración \* ARABIC ">
                              <w:r>
                                <w:rPr>
                                  <w:noProof/>
                                </w:rPr>
                                <w:t>4</w:t>
                              </w:r>
                            </w:fldSimple>
                            <w:r>
                              <w:t xml:space="preserve">. </w:t>
                            </w:r>
                            <w:r w:rsidRPr="009A3C5D">
                              <w:t>Información personal OWL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32B8A" id="_x0000_s1030" type="#_x0000_t202" style="position:absolute;left:0;text-align:left;margin-left:0;margin-top:1.1pt;width:184.5pt;height:13.5pt;z-index:2516807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" stroked="f">
                <v:textbox inset="0,0,0,0">
                  <w:txbxContent>
                    <w:p w14:paraId="7740043B" w14:textId="033093CA" w:rsidR="00D93AA7" w:rsidRPr="004E3966" w:rsidRDefault="00D93AA7" w:rsidP="00D93AA7">
                      <w:pPr>
                        <w:pStyle w:val="Descripcin"/>
                        <w:jc w:val="center"/>
                      </w:pPr>
                      <w:bookmarkStart w:id="77" w:name="_Toc198218870"/>
                      <w:r>
                        <w:t xml:space="preserve">Ilustración </w:t>
                      </w:r>
                      <w:fldSimple w:instr=" SEQ Ilustración \* ARABIC ">
                        <w:r>
                          <w:rPr>
                            <w:noProof/>
                          </w:rPr>
                          <w:t>4</w:t>
                        </w:r>
                      </w:fldSimple>
                      <w:r>
                        <w:t xml:space="preserve">. </w:t>
                      </w:r>
                      <w:r w:rsidRPr="009A3C5D">
                        <w:t>Información personal OWL</w:t>
                      </w:r>
                      <w:bookmarkEnd w:id="77"/>
                    </w:p>
                  </w:txbxContent>
                </v:textbox>
                <w10:wrap type="square" anchorx="page"/>
              </v:shape>
            </w:pict>
          </mc:Fallback>
        </mc:AlternateContent>
      </w:r>
      <w:r w:rsidRPr="00D93AA7">
        <w:rPr>
          <w:noProof/>
        </w:rPr>
        <w:drawing>
          <wp:anchor distT="0" distB="0" distL="114300" distR="114300" simplePos="0" relativeHeight="251678720" behindDoc="0" locked="0" layoutInCell="1" allowOverlap="1" wp14:anchorId="1A437465" wp14:editId="5F6D9490">
            <wp:simplePos x="0" y="0"/>
            <wp:positionH relativeFrom="margin">
              <wp:posOffset>396240</wp:posOffset>
            </wp:positionH>
            <wp:positionV relativeFrom="margin">
              <wp:posOffset>321310</wp:posOffset>
            </wp:positionV>
            <wp:extent cx="4800600" cy="7940040"/>
            <wp:effectExtent l="0" t="0" r="0" b="3810"/>
            <wp:wrapSquare wrapText="bothSides"/>
            <wp:docPr id="1469303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376" name="Imagen 1" descr="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600" cy="7940040"/>
                    </a:xfrm>
                    <a:prstGeom prst="rect">
                      <a:avLst/>
                    </a:prstGeom>
                  </pic:spPr>
                </pic:pic>
              </a:graphicData>
            </a:graphic>
            <wp14:sizeRelH relativeFrom="margin">
              <wp14:pctWidth>0</wp14:pctWidth>
            </wp14:sizeRelH>
            <wp14:sizeRelV relativeFrom="margin">
              <wp14:pctHeight>0</wp14:pctHeight>
            </wp14:sizeRelV>
          </wp:anchor>
        </w:drawing>
      </w:r>
    </w:p>
    <w:p w14:paraId="259DE463" w14:textId="775DB5A5" w:rsidR="009D547D" w:rsidRPr="009D547D" w:rsidRDefault="0053535F" w:rsidP="0053535F">
      <w:pPr>
        <w:pStyle w:val="Ttulo3"/>
      </w:pPr>
      <w:bookmarkStart w:id="78" w:name="_Toc198218857"/>
      <w:r>
        <w:lastRenderedPageBreak/>
        <w:t>Definición de las reglas de transformación para la interoperabilidad entre plataformas</w:t>
      </w:r>
      <w:bookmarkEnd w:id="78"/>
    </w:p>
    <w:p w14:paraId="1C82DD07" w14:textId="086721A8" w:rsidR="007F122F" w:rsidRDefault="007F122F" w:rsidP="007F122F">
      <w:pPr>
        <w:pStyle w:val="Ttulo2"/>
      </w:pPr>
      <w:bookmarkStart w:id="79" w:name="_Toc198218858"/>
      <w:r>
        <w:t>Desarrollo del módulo de transformación</w:t>
      </w:r>
      <w:bookmarkEnd w:id="79"/>
    </w:p>
    <w:p w14:paraId="585A06AC" w14:textId="01A42187" w:rsidR="007F122F" w:rsidRDefault="007F122F" w:rsidP="007F122F">
      <w:pPr>
        <w:pStyle w:val="Ttulo2"/>
      </w:pPr>
      <w:bookmarkStart w:id="80" w:name="_Toc198218859"/>
      <w:r>
        <w:t xml:space="preserve">Consultas </w:t>
      </w:r>
      <w:proofErr w:type="spellStart"/>
      <w:r>
        <w:t>XQuery</w:t>
      </w:r>
      <w:proofErr w:type="spellEnd"/>
      <w:r>
        <w:t>/</w:t>
      </w:r>
      <w:proofErr w:type="spellStart"/>
      <w:r>
        <w:t>XPath</w:t>
      </w:r>
      <w:bookmarkEnd w:id="80"/>
      <w:proofErr w:type="spellEnd"/>
    </w:p>
    <w:p w14:paraId="51D9A3F9" w14:textId="72A847DD" w:rsidR="00315846" w:rsidRDefault="007F122F" w:rsidP="00315846">
      <w:pPr>
        <w:pStyle w:val="Ttulo2"/>
      </w:pPr>
      <w:bookmarkStart w:id="81" w:name="_Toc198218860"/>
      <w:r>
        <w:t>Aplicativo</w:t>
      </w:r>
      <w:r w:rsidR="00315846">
        <w:t xml:space="preserve"> complementario para validación y gestión de datos curriculares</w:t>
      </w:r>
      <w:bookmarkEnd w:id="81"/>
    </w:p>
    <w:p w14:paraId="0F7A6B2D" w14:textId="0E9A44D9" w:rsidR="00315846" w:rsidRDefault="00315846" w:rsidP="00315846">
      <w:pPr>
        <w:pStyle w:val="Ttulo3"/>
      </w:pPr>
      <w:bookmarkStart w:id="82" w:name="_Toc198218861"/>
      <w:r>
        <w:t>Objetivos del aplicativo</w:t>
      </w:r>
      <w:bookmarkEnd w:id="82"/>
    </w:p>
    <w:p w14:paraId="610D2B12" w14:textId="7C07D21F" w:rsidR="00315846" w:rsidRDefault="00315846" w:rsidP="00315846">
      <w:r>
        <w:t>El aplicativo complementario persigue los siguientes objetivos:</w:t>
      </w:r>
    </w:p>
    <w:p w14:paraId="513A4C0C" w14:textId="77777777" w:rsidR="00315846" w:rsidRDefault="00315846">
      <w:pPr>
        <w:pStyle w:val="Prrafodelista"/>
        <w:numPr>
          <w:ilvl w:val="0"/>
          <w:numId w:val="22"/>
        </w:numPr>
      </w:pPr>
      <w:r>
        <w:t>Proveer una interfaz gráfica para la carga y validación de archivos XML curriculares.</w:t>
      </w:r>
    </w:p>
    <w:p w14:paraId="44844186" w14:textId="77777777" w:rsidR="00315846" w:rsidRDefault="00315846">
      <w:pPr>
        <w:pStyle w:val="Prrafodelista"/>
        <w:numPr>
          <w:ilvl w:val="0"/>
          <w:numId w:val="22"/>
        </w:numPr>
      </w:pPr>
      <w:r>
        <w:t>Demostrar el proceso de validación contra los esquemas DTD y XSD definidos en el servidor backend.</w:t>
      </w:r>
    </w:p>
    <w:p w14:paraId="20D2915E" w14:textId="77777777" w:rsidR="00315846" w:rsidRDefault="00315846">
      <w:pPr>
        <w:pStyle w:val="Prrafodelista"/>
        <w:numPr>
          <w:ilvl w:val="0"/>
          <w:numId w:val="22"/>
        </w:numPr>
      </w:pPr>
      <w:r>
        <w:t>Permitir la visualización estructurada de la información contenida en el XML validado.</w:t>
      </w:r>
    </w:p>
    <w:p w14:paraId="491F74E7" w14:textId="77777777" w:rsidR="00315846" w:rsidRDefault="00315846">
      <w:pPr>
        <w:pStyle w:val="Prrafodelista"/>
        <w:numPr>
          <w:ilvl w:val="0"/>
          <w:numId w:val="22"/>
        </w:numPr>
      </w:pPr>
      <w:r>
        <w:t>Facilitar la selección de datos específicos por parte del usuario para la generación de un nuevo archivo XML personalizado.</w:t>
      </w:r>
    </w:p>
    <w:p w14:paraId="65251AB2" w14:textId="6497FE6E" w:rsidR="00315846" w:rsidRPr="00315846" w:rsidRDefault="00315846">
      <w:pPr>
        <w:pStyle w:val="Prrafodelista"/>
        <w:numPr>
          <w:ilvl w:val="0"/>
          <w:numId w:val="22"/>
        </w:numPr>
      </w:pPr>
      <w:r>
        <w:t>Simular un flujo de trabajo donde un XML (representando la información de SECIHTI) es procesado, validado y transformado.</w:t>
      </w:r>
    </w:p>
    <w:p w14:paraId="5344C957" w14:textId="77777777" w:rsidR="00315846" w:rsidRDefault="00315846" w:rsidP="00BB4980">
      <w:pPr>
        <w:pStyle w:val="Ttulo3"/>
      </w:pPr>
      <w:bookmarkStart w:id="83" w:name="_Toc198218862"/>
      <w:r>
        <w:t>Arquitectura general del aplicativo</w:t>
      </w:r>
      <w:bookmarkEnd w:id="83"/>
    </w:p>
    <w:p w14:paraId="1A9660D7" w14:textId="62CEF1F7" w:rsidR="00315846" w:rsidRDefault="00315846" w:rsidP="00315846">
      <w:r>
        <w:t>El aplicativo se ha desarrollado bajo una arquitectura cliente-servidor:</w:t>
      </w:r>
    </w:p>
    <w:p w14:paraId="160DDBB2" w14:textId="10428D6C" w:rsidR="00315846" w:rsidRDefault="00315846">
      <w:pPr>
        <w:pStyle w:val="Prrafodelista"/>
        <w:numPr>
          <w:ilvl w:val="0"/>
          <w:numId w:val="23"/>
        </w:numPr>
      </w:pPr>
      <w:r w:rsidRPr="00315846">
        <w:rPr>
          <w:b/>
          <w:bCs/>
        </w:rPr>
        <w:t>Frontend (Cliente):</w:t>
      </w:r>
      <w:r>
        <w:t xml:space="preserve"> desarrollado con Next.js (un framework de React), proporciona la interfaz de usuario con la que el docente interactúa.</w:t>
      </w:r>
    </w:p>
    <w:p w14:paraId="2CB1E8FF" w14:textId="3215FAC8" w:rsidR="00315846" w:rsidRDefault="00315846">
      <w:pPr>
        <w:pStyle w:val="Prrafodelista"/>
        <w:numPr>
          <w:ilvl w:val="0"/>
          <w:numId w:val="23"/>
        </w:numPr>
      </w:pPr>
      <w:r w:rsidRPr="00315846">
        <w:rPr>
          <w:b/>
          <w:bCs/>
        </w:rPr>
        <w:t>Backend (Servidor):</w:t>
      </w:r>
      <w:r>
        <w:t xml:space="preserve"> implementado con FastAPI (Python), expone una API RESTful que maneja la lógica de negocio, incluyendo la validación de los archivos XML y la generación de nuevos documentos.</w:t>
      </w:r>
    </w:p>
    <w:p w14:paraId="6B6A7169" w14:textId="4044545B" w:rsidR="00315846" w:rsidRPr="00315846" w:rsidRDefault="00315846" w:rsidP="00315846">
      <w:r>
        <w:t xml:space="preserve">La comunicación entre el frontend y el backend se realiza mediante peticiones HTTP, donde el frontend consume los servicios expuestos por la API del backend. El backend </w:t>
      </w:r>
      <w:r>
        <w:lastRenderedPageBreak/>
        <w:t>cuenta con la configuración de CORS (Cross-Origin Resource Sharing) para permitir las solicitudes desde el dominio del frontend.</w:t>
      </w:r>
    </w:p>
    <w:p w14:paraId="7572BE74" w14:textId="73886983" w:rsidR="00315846" w:rsidRDefault="00315846" w:rsidP="00BB4980">
      <w:pPr>
        <w:pStyle w:val="Ttulo3"/>
      </w:pPr>
      <w:bookmarkStart w:id="84" w:name="_Toc198218863"/>
      <w:r>
        <w:t xml:space="preserve">Funcionalidades </w:t>
      </w:r>
      <w:commentRangeStart w:id="85"/>
      <w:proofErr w:type="spellStart"/>
      <w:r>
        <w:t>backend</w:t>
      </w:r>
      <w:bookmarkEnd w:id="84"/>
      <w:commentRangeEnd w:id="85"/>
      <w:proofErr w:type="spellEnd"/>
      <w:r w:rsidR="007D08F0">
        <w:rPr>
          <w:rStyle w:val="Refdecomentario"/>
          <w:rFonts w:asciiTheme="minorHAnsi" w:eastAsiaTheme="minorHAnsi" w:hAnsiTheme="minorHAnsi" w:cs="Arial"/>
          <w:b w:val="0"/>
          <w:kern w:val="0"/>
        </w:rPr>
        <w:commentReference w:id="85"/>
      </w:r>
    </w:p>
    <w:p w14:paraId="03CBDF44" w14:textId="605437D1" w:rsidR="00315846" w:rsidRDefault="00315846" w:rsidP="00FA7228">
      <w:r>
        <w:t>El servidor backend, implementado en Python con el framework FastAPI, ofrece los siguientes puntos de entrada (endpoints) principales:</w:t>
      </w:r>
    </w:p>
    <w:p w14:paraId="1A34BDCF" w14:textId="77777777" w:rsidR="00FA7228" w:rsidRPr="00FA7228" w:rsidRDefault="00315846">
      <w:pPr>
        <w:pStyle w:val="Prrafodelista"/>
        <w:numPr>
          <w:ilvl w:val="0"/>
          <w:numId w:val="25"/>
        </w:numPr>
        <w:rPr>
          <w:b/>
          <w:bCs/>
        </w:rPr>
      </w:pPr>
      <w:proofErr w:type="spellStart"/>
      <w:r w:rsidRPr="00FA7228">
        <w:rPr>
          <w:b/>
          <w:bCs/>
        </w:rPr>
        <w:t>Endpoint</w:t>
      </w:r>
      <w:proofErr w:type="spellEnd"/>
      <w:r w:rsidRPr="00FA7228">
        <w:rPr>
          <w:b/>
          <w:bCs/>
        </w:rPr>
        <w:t xml:space="preserve"> de Carga y Validación de XML (/</w:t>
      </w:r>
      <w:proofErr w:type="spellStart"/>
      <w:r w:rsidRPr="00FA7228">
        <w:rPr>
          <w:b/>
          <w:bCs/>
        </w:rPr>
        <w:t>upload</w:t>
      </w:r>
      <w:proofErr w:type="spellEnd"/>
      <w:r w:rsidRPr="00FA7228">
        <w:rPr>
          <w:b/>
          <w:bCs/>
        </w:rPr>
        <w:t>):</w:t>
      </w:r>
    </w:p>
    <w:p w14:paraId="76B0AD74" w14:textId="133A14F7" w:rsidR="00FA7228" w:rsidRDefault="00315846">
      <w:pPr>
        <w:pStyle w:val="Prrafodelista"/>
        <w:numPr>
          <w:ilvl w:val="0"/>
          <w:numId w:val="24"/>
        </w:numPr>
      </w:pPr>
      <w:r w:rsidRPr="00FA7228">
        <w:rPr>
          <w:i/>
          <w:iCs/>
        </w:rPr>
        <w:t>Propósito:</w:t>
      </w:r>
      <w:r>
        <w:t xml:space="preserve"> </w:t>
      </w:r>
      <w:r w:rsidR="00FA7228">
        <w:t>r</w:t>
      </w:r>
      <w:r>
        <w:t>ecibir un archivo XML, validarlo contra los esquemas DTD y XSD definidos, y convertirlo a formato JSON si es válido.</w:t>
      </w:r>
    </w:p>
    <w:p w14:paraId="111A8AF0" w14:textId="5C658FF5" w:rsidR="00FA7228" w:rsidRDefault="00315846">
      <w:pPr>
        <w:pStyle w:val="Prrafodelista"/>
        <w:numPr>
          <w:ilvl w:val="0"/>
          <w:numId w:val="24"/>
        </w:numPr>
      </w:pPr>
      <w:r w:rsidRPr="00FA7228">
        <w:rPr>
          <w:i/>
          <w:iCs/>
        </w:rPr>
        <w:t>Entrada:</w:t>
      </w:r>
      <w:r>
        <w:t xml:space="preserve"> </w:t>
      </w:r>
      <w:r w:rsidR="00FA7228">
        <w:t>u</w:t>
      </w:r>
      <w:r>
        <w:t>n archivo XML (</w:t>
      </w:r>
      <w:proofErr w:type="spellStart"/>
      <w:r>
        <w:t>UploadFile</w:t>
      </w:r>
      <w:proofErr w:type="spellEnd"/>
      <w:r>
        <w:t>) enviado desde el frontend.</w:t>
      </w:r>
    </w:p>
    <w:p w14:paraId="38317950" w14:textId="77777777" w:rsidR="00FA7228" w:rsidRPr="00FA7228" w:rsidRDefault="00315846">
      <w:pPr>
        <w:pStyle w:val="Prrafodelista"/>
        <w:numPr>
          <w:ilvl w:val="0"/>
          <w:numId w:val="24"/>
        </w:numPr>
        <w:rPr>
          <w:i/>
          <w:iCs/>
        </w:rPr>
      </w:pPr>
      <w:r w:rsidRPr="00FA7228">
        <w:rPr>
          <w:i/>
          <w:iCs/>
        </w:rPr>
        <w:t>Proceso (validation.py):</w:t>
      </w:r>
    </w:p>
    <w:p w14:paraId="217C1FF7" w14:textId="77777777" w:rsidR="00FA7228" w:rsidRDefault="00315846">
      <w:pPr>
        <w:pStyle w:val="Prrafodelista"/>
        <w:numPr>
          <w:ilvl w:val="1"/>
          <w:numId w:val="24"/>
        </w:numPr>
      </w:pPr>
      <w:r>
        <w:t>El contenido del archivo XML se lee en memoria.</w:t>
      </w:r>
    </w:p>
    <w:p w14:paraId="57BE7B0A" w14:textId="27ACDEB8" w:rsidR="00FA7228" w:rsidRDefault="00315846">
      <w:pPr>
        <w:pStyle w:val="Prrafodelista"/>
        <w:numPr>
          <w:ilvl w:val="1"/>
          <w:numId w:val="24"/>
        </w:numPr>
      </w:pPr>
      <w:r w:rsidRPr="00FA7228">
        <w:rPr>
          <w:i/>
          <w:iCs/>
        </w:rPr>
        <w:t>Validación contra XSD</w:t>
      </w:r>
      <w:r w:rsidRPr="009A3280">
        <w:rPr>
          <w:i/>
          <w:iCs/>
          <w:highlight w:val="yellow"/>
        </w:rPr>
        <w:t>:</w:t>
      </w:r>
      <w:r w:rsidRPr="009A3280">
        <w:rPr>
          <w:highlight w:val="yellow"/>
        </w:rPr>
        <w:t xml:space="preserve"> </w:t>
      </w:r>
      <w:r w:rsidR="00FA7228" w:rsidRPr="009A3280">
        <w:rPr>
          <w:highlight w:val="yellow"/>
        </w:rPr>
        <w:t>s</w:t>
      </w:r>
      <w:r w:rsidRPr="009A3280">
        <w:rPr>
          <w:highlight w:val="yellow"/>
        </w:rPr>
        <w:t xml:space="preserve">e </w:t>
      </w:r>
      <w:proofErr w:type="spellStart"/>
      <w:r w:rsidRPr="009A3280">
        <w:rPr>
          <w:highlight w:val="yellow"/>
        </w:rPr>
        <w:t>parsea</w:t>
      </w:r>
      <w:proofErr w:type="spellEnd"/>
      <w:r>
        <w:t xml:space="preserve"> el archivo XSD (Schema.xsd) y se valida el documento XML de entrada contra este esquema utilizando la librería </w:t>
      </w:r>
      <w:proofErr w:type="spellStart"/>
      <w:r w:rsidRPr="00FA7228">
        <w:rPr>
          <w:b/>
          <w:bCs/>
        </w:rPr>
        <w:t>lxml</w:t>
      </w:r>
      <w:proofErr w:type="spellEnd"/>
      <w:r>
        <w:t xml:space="preserve">. </w:t>
      </w:r>
      <w:r w:rsidR="00FA7228">
        <w:t>S</w:t>
      </w:r>
      <w:r>
        <w:t>i hay errores, estos se retornan.</w:t>
      </w:r>
    </w:p>
    <w:p w14:paraId="23F56394" w14:textId="77777777" w:rsidR="00FA7228" w:rsidRDefault="00315846">
      <w:pPr>
        <w:pStyle w:val="Prrafodelista"/>
        <w:numPr>
          <w:ilvl w:val="1"/>
          <w:numId w:val="24"/>
        </w:numPr>
      </w:pPr>
      <w:r w:rsidRPr="00FA7228">
        <w:rPr>
          <w:i/>
          <w:iCs/>
        </w:rPr>
        <w:t>Validación contra DTD:</w:t>
      </w:r>
      <w:r>
        <w:t xml:space="preserve"> Si la validación XSD es exitosa, se procede a validar el mismo documento XML contra el DTD (Schema.dtd) utilizando </w:t>
      </w:r>
      <w:proofErr w:type="spellStart"/>
      <w:r w:rsidRPr="00FA7228">
        <w:rPr>
          <w:b/>
          <w:bCs/>
        </w:rPr>
        <w:t>lxml</w:t>
      </w:r>
      <w:proofErr w:type="spellEnd"/>
      <w:r>
        <w:t>.</w:t>
      </w:r>
    </w:p>
    <w:p w14:paraId="48DD53EF" w14:textId="7BB5F89E" w:rsidR="00FA7228" w:rsidRDefault="00315846">
      <w:pPr>
        <w:pStyle w:val="Prrafodelista"/>
        <w:numPr>
          <w:ilvl w:val="1"/>
          <w:numId w:val="24"/>
        </w:numPr>
      </w:pPr>
      <w:r w:rsidRPr="00FA7228">
        <w:rPr>
          <w:i/>
          <w:iCs/>
        </w:rPr>
        <w:t>Conversión a JSON:</w:t>
      </w:r>
      <w:r>
        <w:t xml:space="preserve"> </w:t>
      </w:r>
      <w:r w:rsidR="00FA7228">
        <w:t>s</w:t>
      </w:r>
      <w:r>
        <w:t xml:space="preserve">i ambas validaciones (XSD y DTD) son correctas, el contenido del XML se convierte a una estructura JSON utilizando la librería </w:t>
      </w:r>
      <w:proofErr w:type="spellStart"/>
      <w:r w:rsidRPr="00FA7228">
        <w:rPr>
          <w:b/>
          <w:bCs/>
        </w:rPr>
        <w:t>xml.etree.ElementTree</w:t>
      </w:r>
      <w:proofErr w:type="spellEnd"/>
      <w:r>
        <w:t xml:space="preserve"> </w:t>
      </w:r>
      <w:r w:rsidRPr="009A3280">
        <w:rPr>
          <w:highlight w:val="yellow"/>
        </w:rPr>
        <w:t xml:space="preserve">para el </w:t>
      </w:r>
      <w:proofErr w:type="spellStart"/>
      <w:r w:rsidRPr="009A3280">
        <w:rPr>
          <w:highlight w:val="yellow"/>
        </w:rPr>
        <w:t>parseo</w:t>
      </w:r>
      <w:proofErr w:type="spellEnd"/>
      <w:r>
        <w:t xml:space="preserve"> y una función personalizada para la conversión.</w:t>
      </w:r>
    </w:p>
    <w:p w14:paraId="56A31143" w14:textId="0528ACEA" w:rsidR="00315846" w:rsidRDefault="00315846">
      <w:pPr>
        <w:pStyle w:val="Prrafodelista"/>
        <w:numPr>
          <w:ilvl w:val="0"/>
          <w:numId w:val="24"/>
        </w:numPr>
      </w:pPr>
      <w:r w:rsidRPr="00FA7228">
        <w:rPr>
          <w:i/>
          <w:iCs/>
        </w:rPr>
        <w:t>Salida:</w:t>
      </w:r>
      <w:r>
        <w:t xml:space="preserve"> </w:t>
      </w:r>
      <w:r w:rsidR="00FA7228">
        <w:t>u</w:t>
      </w:r>
      <w:r>
        <w:t xml:space="preserve">n objeto JSON que indica el estado de la validación (valido: true) y los datos convertidos (data: </w:t>
      </w:r>
      <w:proofErr w:type="spellStart"/>
      <w:r>
        <w:t>json_data</w:t>
      </w:r>
      <w:proofErr w:type="spellEnd"/>
      <w:r>
        <w:t>), o una excepción HTTP con detalles del error en caso de fallo.</w:t>
      </w:r>
    </w:p>
    <w:p w14:paraId="03EA5F14" w14:textId="77777777" w:rsidR="00FA7228" w:rsidRPr="00FA7228" w:rsidRDefault="00FA7228">
      <w:pPr>
        <w:pStyle w:val="Prrafodelista"/>
        <w:numPr>
          <w:ilvl w:val="0"/>
          <w:numId w:val="25"/>
        </w:numPr>
        <w:rPr>
          <w:b/>
          <w:bCs/>
        </w:rPr>
      </w:pPr>
      <w:proofErr w:type="spellStart"/>
      <w:r w:rsidRPr="00FA7228">
        <w:rPr>
          <w:b/>
          <w:bCs/>
        </w:rPr>
        <w:t>Endpoint</w:t>
      </w:r>
      <w:proofErr w:type="spellEnd"/>
      <w:r w:rsidRPr="00FA7228">
        <w:rPr>
          <w:b/>
          <w:bCs/>
        </w:rPr>
        <w:t xml:space="preserve"> de Generación de XML (/</w:t>
      </w:r>
      <w:proofErr w:type="spellStart"/>
      <w:r w:rsidRPr="00FA7228">
        <w:rPr>
          <w:b/>
          <w:bCs/>
        </w:rPr>
        <w:t>xml_gen</w:t>
      </w:r>
      <w:proofErr w:type="spellEnd"/>
      <w:r w:rsidRPr="00FA7228">
        <w:rPr>
          <w:b/>
          <w:bCs/>
        </w:rPr>
        <w:t>):</w:t>
      </w:r>
    </w:p>
    <w:p w14:paraId="5FD0050A" w14:textId="52DF522F" w:rsidR="00FA7228" w:rsidRDefault="00FA7228">
      <w:pPr>
        <w:pStyle w:val="Prrafodelista"/>
        <w:numPr>
          <w:ilvl w:val="0"/>
          <w:numId w:val="26"/>
        </w:numPr>
      </w:pPr>
      <w:r w:rsidRPr="00FA7228">
        <w:rPr>
          <w:i/>
          <w:iCs/>
        </w:rPr>
        <w:t>Propósito:</w:t>
      </w:r>
      <w:r w:rsidRPr="00FA7228">
        <w:t xml:space="preserve"> </w:t>
      </w:r>
      <w:r>
        <w:t>c</w:t>
      </w:r>
      <w:r w:rsidRPr="00FA7228">
        <w:t>rear un nuevo archivo XML a partir de un conjunto de datos seleccionados por el usuario en el frontend.</w:t>
      </w:r>
    </w:p>
    <w:p w14:paraId="2473CDE9" w14:textId="6AAC05F4" w:rsidR="00FA7228" w:rsidRDefault="00FA7228">
      <w:pPr>
        <w:pStyle w:val="Prrafodelista"/>
        <w:numPr>
          <w:ilvl w:val="0"/>
          <w:numId w:val="26"/>
        </w:numPr>
      </w:pPr>
      <w:r w:rsidRPr="00FA7228">
        <w:rPr>
          <w:i/>
          <w:iCs/>
        </w:rPr>
        <w:t>Entrada:</w:t>
      </w:r>
      <w:r w:rsidRPr="00FA7228">
        <w:t xml:space="preserve"> </w:t>
      </w:r>
      <w:r>
        <w:t>u</w:t>
      </w:r>
      <w:r w:rsidRPr="00FA7228">
        <w:t>n diccionario de Python (datos: dict) que contiene los elementos y valores a incluir en el nuevo XML.</w:t>
      </w:r>
    </w:p>
    <w:p w14:paraId="33741C9E" w14:textId="29B5B081" w:rsidR="00FA7228" w:rsidRDefault="00FA7228">
      <w:pPr>
        <w:pStyle w:val="Prrafodelista"/>
        <w:numPr>
          <w:ilvl w:val="0"/>
          <w:numId w:val="26"/>
        </w:numPr>
      </w:pPr>
      <w:r w:rsidRPr="00FA7228">
        <w:rPr>
          <w:i/>
          <w:iCs/>
        </w:rPr>
        <w:lastRenderedPageBreak/>
        <w:t>Proceso:</w:t>
      </w:r>
      <w:r w:rsidRPr="00FA7228">
        <w:t xml:space="preserve"> </w:t>
      </w:r>
      <w:r>
        <w:t>s</w:t>
      </w:r>
      <w:r w:rsidRPr="00FA7228">
        <w:t xml:space="preserve">e construye dinámicamente una estructura XML utilizando </w:t>
      </w:r>
      <w:proofErr w:type="spellStart"/>
      <w:r w:rsidRPr="00FA7228">
        <w:rPr>
          <w:b/>
          <w:bCs/>
        </w:rPr>
        <w:t>xml.etree.ElementTree</w:t>
      </w:r>
      <w:proofErr w:type="spellEnd"/>
      <w:r w:rsidRPr="00FA7228">
        <w:t xml:space="preserve">. </w:t>
      </w:r>
      <w:r>
        <w:t>Se c</w:t>
      </w:r>
      <w:r w:rsidRPr="00FA7228">
        <w:t>rea un elemento raíz &lt;cvu&gt; y una sección &lt;personalData&gt; donde se insertan los datos recibidos.</w:t>
      </w:r>
    </w:p>
    <w:p w14:paraId="7AD8BE4F" w14:textId="44D5E7C9" w:rsidR="00FA7228" w:rsidRPr="00FA7228" w:rsidRDefault="00FA7228">
      <w:pPr>
        <w:pStyle w:val="Prrafodelista"/>
        <w:numPr>
          <w:ilvl w:val="0"/>
          <w:numId w:val="26"/>
        </w:numPr>
      </w:pPr>
      <w:r w:rsidRPr="00FA7228">
        <w:rPr>
          <w:i/>
          <w:iCs/>
        </w:rPr>
        <w:t>Salida:</w:t>
      </w:r>
      <w:r w:rsidRPr="00FA7228">
        <w:t xml:space="preserve"> </w:t>
      </w:r>
      <w:r>
        <w:t>u</w:t>
      </w:r>
      <w:r w:rsidRPr="00FA7228">
        <w:t>na respuesta HTTP con el contenido del XML generado (</w:t>
      </w:r>
      <w:proofErr w:type="spellStart"/>
      <w:r w:rsidRPr="00FA7228">
        <w:t>application</w:t>
      </w:r>
      <w:proofErr w:type="spellEnd"/>
      <w:r w:rsidRPr="00FA7228">
        <w:t>/</w:t>
      </w:r>
      <w:proofErr w:type="spellStart"/>
      <w:r w:rsidRPr="00FA7228">
        <w:t>xml</w:t>
      </w:r>
      <w:proofErr w:type="spellEnd"/>
      <w:r w:rsidRPr="00FA7228">
        <w:t>).</w:t>
      </w:r>
    </w:p>
    <w:p w14:paraId="6184776C" w14:textId="37887D85" w:rsidR="00315846" w:rsidRDefault="00315846" w:rsidP="00315846">
      <w:pPr>
        <w:pStyle w:val="Ttulo3"/>
      </w:pPr>
      <w:bookmarkStart w:id="86" w:name="_Toc198218864"/>
      <w:r>
        <w:t xml:space="preserve">Funcionalidades </w:t>
      </w:r>
      <w:commentRangeStart w:id="87"/>
      <w:proofErr w:type="spellStart"/>
      <w:r>
        <w:t>frontend</w:t>
      </w:r>
      <w:bookmarkEnd w:id="86"/>
      <w:commentRangeEnd w:id="87"/>
      <w:proofErr w:type="spellEnd"/>
      <w:r w:rsidR="007D08F0">
        <w:rPr>
          <w:rStyle w:val="Refdecomentario"/>
          <w:rFonts w:asciiTheme="minorHAnsi" w:eastAsiaTheme="minorHAnsi" w:hAnsiTheme="minorHAnsi" w:cs="Arial"/>
          <w:b w:val="0"/>
          <w:kern w:val="0"/>
        </w:rPr>
        <w:commentReference w:id="87"/>
      </w:r>
    </w:p>
    <w:p w14:paraId="15FBA433" w14:textId="15B71E83" w:rsidR="00FA7228" w:rsidRDefault="00FA7228" w:rsidP="00FA7228">
      <w:r>
        <w:t>El cliente web, desarrollado en Next.js, ofrece al usuario las siguientes capacidades:</w:t>
      </w:r>
    </w:p>
    <w:p w14:paraId="71D6E7A8" w14:textId="7B6481F9" w:rsidR="00FA7228" w:rsidRDefault="00FA7228">
      <w:pPr>
        <w:pStyle w:val="Prrafodelista"/>
        <w:numPr>
          <w:ilvl w:val="0"/>
          <w:numId w:val="27"/>
        </w:numPr>
      </w:pPr>
      <w:r w:rsidRPr="00FA7228">
        <w:rPr>
          <w:b/>
          <w:bCs/>
        </w:rPr>
        <w:t>Carga de Archivo XML:</w:t>
      </w:r>
      <w:r>
        <w:t xml:space="preserve"> el usuario puede seleccionar un archivo XML de su sistema local a través de una interfaz </w:t>
      </w:r>
      <w:r w:rsidRPr="007D08F0">
        <w:rPr>
          <w:highlight w:val="yellow"/>
        </w:rPr>
        <w:t>de carga.</w:t>
      </w:r>
      <w:r>
        <w:t xml:space="preserve"> Este archivo simula la información curricular que podría provenir de SECIHTI.</w:t>
      </w:r>
    </w:p>
    <w:p w14:paraId="5C81FB89" w14:textId="28B18929" w:rsidR="00FA7228" w:rsidRDefault="00FA7228">
      <w:pPr>
        <w:pStyle w:val="Prrafodelista"/>
        <w:numPr>
          <w:ilvl w:val="0"/>
          <w:numId w:val="27"/>
        </w:numPr>
      </w:pPr>
      <w:r w:rsidRPr="00FA7228">
        <w:rPr>
          <w:b/>
          <w:bCs/>
        </w:rPr>
        <w:t>Envío y Validación:</w:t>
      </w:r>
      <w:r>
        <w:t xml:space="preserve"> una vez cargado, el archivo se envía al </w:t>
      </w:r>
      <w:proofErr w:type="spellStart"/>
      <w:r>
        <w:t>endpoint</w:t>
      </w:r>
      <w:proofErr w:type="spellEnd"/>
      <w:r>
        <w:t xml:space="preserve"> /</w:t>
      </w:r>
      <w:proofErr w:type="spellStart"/>
      <w:r>
        <w:t>upload</w:t>
      </w:r>
      <w:proofErr w:type="spellEnd"/>
      <w:r>
        <w:t xml:space="preserve"> del </w:t>
      </w:r>
      <w:proofErr w:type="spellStart"/>
      <w:r>
        <w:t>backend</w:t>
      </w:r>
      <w:proofErr w:type="spellEnd"/>
      <w:r>
        <w:t xml:space="preserve"> FastAPI. El frontend espera la respuesta para conocer el resultado de la validación.</w:t>
      </w:r>
    </w:p>
    <w:p w14:paraId="019B9901" w14:textId="45FF56E7" w:rsidR="00FA7228" w:rsidRDefault="00FA7228">
      <w:pPr>
        <w:pStyle w:val="Prrafodelista"/>
        <w:numPr>
          <w:ilvl w:val="0"/>
          <w:numId w:val="27"/>
        </w:numPr>
      </w:pPr>
      <w:r w:rsidRPr="00FA7228">
        <w:rPr>
          <w:b/>
          <w:bCs/>
        </w:rPr>
        <w:t>Visualización de Datos:</w:t>
      </w:r>
      <w:r>
        <w:t xml:space="preserve"> si el XML es válido y procesado correctamente por el backend, la información (convertida a JSON) se retorna al frontend. Esta información se presenta al usuario de forma organizada, utilizando pestañas para separar las distintas secciones del currículum. Dentro de cada pestaña, los datos se muestran en tablas para facilitar su lectura y comprensión.</w:t>
      </w:r>
    </w:p>
    <w:p w14:paraId="494973DC" w14:textId="3C667694" w:rsidR="00FA7228" w:rsidRDefault="00FA7228">
      <w:pPr>
        <w:pStyle w:val="Prrafodelista"/>
        <w:numPr>
          <w:ilvl w:val="0"/>
          <w:numId w:val="27"/>
        </w:numPr>
      </w:pPr>
      <w:r w:rsidRPr="00FA7228">
        <w:rPr>
          <w:b/>
          <w:bCs/>
        </w:rPr>
        <w:t>Selección de Información:</w:t>
      </w:r>
      <w:r>
        <w:t xml:space="preserve"> el usuario tiene la capacidad de interactuar con las tablas de datos para seleccionar los campos o registros específicos que desea incluir en un nuevo archivo XML.</w:t>
      </w:r>
    </w:p>
    <w:p w14:paraId="23A9A8EE" w14:textId="55513B6A" w:rsidR="00FA7228" w:rsidRDefault="00FA7228">
      <w:pPr>
        <w:pStyle w:val="Prrafodelista"/>
        <w:numPr>
          <w:ilvl w:val="0"/>
          <w:numId w:val="27"/>
        </w:numPr>
      </w:pPr>
      <w:r w:rsidRPr="00FA7228">
        <w:rPr>
          <w:b/>
          <w:bCs/>
        </w:rPr>
        <w:t>Descarga de XML Personalizado:</w:t>
      </w:r>
      <w:r>
        <w:t xml:space="preserve"> tras la selección, el frontend recopila la información elegida y la envía al </w:t>
      </w:r>
      <w:proofErr w:type="spellStart"/>
      <w:r>
        <w:t>endpoint</w:t>
      </w:r>
      <w:proofErr w:type="spellEnd"/>
      <w:r>
        <w:t xml:space="preserve"> /</w:t>
      </w:r>
      <w:proofErr w:type="spellStart"/>
      <w:r>
        <w:t>xml_gen</w:t>
      </w:r>
      <w:proofErr w:type="spellEnd"/>
      <w:r>
        <w:t xml:space="preserve"> del </w:t>
      </w:r>
      <w:proofErr w:type="spellStart"/>
      <w:r>
        <w:t>backend</w:t>
      </w:r>
      <w:proofErr w:type="spellEnd"/>
      <w:r>
        <w:t>. Este último genera el nuevo XML con solo los datos seleccionados y el frontend facilita la descarga de este archivo al usuario.</w:t>
      </w:r>
    </w:p>
    <w:p w14:paraId="2F8D6CD5" w14:textId="04EBFF01" w:rsidR="00316239" w:rsidRDefault="00316239" w:rsidP="00316239">
      <w:pPr>
        <w:pStyle w:val="Ttulo3"/>
      </w:pPr>
      <w:bookmarkStart w:id="88" w:name="_Toc198218865"/>
      <w:r>
        <w:t>Flujo de operación y simulación</w:t>
      </w:r>
      <w:bookmarkEnd w:id="88"/>
    </w:p>
    <w:p w14:paraId="2F13FA07" w14:textId="77777777" w:rsidR="008F335C" w:rsidRDefault="008F335C" w:rsidP="008F335C">
      <w:r>
        <w:t>El flujo de trabajo implementado en el aplicativo simula un caso de uso central del proyecto:</w:t>
      </w:r>
    </w:p>
    <w:p w14:paraId="2C6BAECB" w14:textId="77777777" w:rsidR="008F335C" w:rsidRDefault="008F335C" w:rsidP="008F335C"/>
    <w:p w14:paraId="3A1D69D4" w14:textId="77777777" w:rsidR="008F335C" w:rsidRDefault="008F335C">
      <w:pPr>
        <w:pStyle w:val="Prrafodelista"/>
        <w:numPr>
          <w:ilvl w:val="0"/>
          <w:numId w:val="28"/>
        </w:numPr>
      </w:pPr>
      <w:r>
        <w:lastRenderedPageBreak/>
        <w:t>Un usuario (docente) posee información curricular en un formato XML (este XML podría ser una exportación de SECIHTI o un archivo generado que se adhiere a la estructura esperada por el sistema).</w:t>
      </w:r>
    </w:p>
    <w:p w14:paraId="1571B9D1" w14:textId="77777777" w:rsidR="008F335C" w:rsidRDefault="008F335C">
      <w:pPr>
        <w:pStyle w:val="Prrafodelista"/>
        <w:numPr>
          <w:ilvl w:val="0"/>
          <w:numId w:val="28"/>
        </w:numPr>
      </w:pPr>
      <w:r>
        <w:t>El usuario carga este XML en el aplicativo frontend.</w:t>
      </w:r>
    </w:p>
    <w:p w14:paraId="46F24B8F" w14:textId="77777777" w:rsidR="008F335C" w:rsidRDefault="008F335C">
      <w:pPr>
        <w:pStyle w:val="Prrafodelista"/>
        <w:numPr>
          <w:ilvl w:val="0"/>
          <w:numId w:val="28"/>
        </w:numPr>
      </w:pPr>
      <w:r>
        <w:t>El backend valida la estructura y contenido del XML contra los esquemas DTD y XSD.</w:t>
      </w:r>
    </w:p>
    <w:p w14:paraId="58499579" w14:textId="77777777" w:rsidR="008F335C" w:rsidRDefault="008F335C">
      <w:pPr>
        <w:pStyle w:val="Prrafodelista"/>
        <w:numPr>
          <w:ilvl w:val="0"/>
          <w:numId w:val="28"/>
        </w:numPr>
      </w:pPr>
      <w:r>
        <w:t>Si es válido, la información se muestra de forma estructurada y legible en el frontend.</w:t>
      </w:r>
    </w:p>
    <w:p w14:paraId="19F82BB6" w14:textId="47FF974B" w:rsidR="008F335C" w:rsidRDefault="008F335C">
      <w:pPr>
        <w:pStyle w:val="Prrafodelista"/>
        <w:numPr>
          <w:ilvl w:val="0"/>
          <w:numId w:val="28"/>
        </w:numPr>
      </w:pPr>
      <w:r>
        <w:t>El usuario puede entonces seleccionar un subconjunto de esta información.</w:t>
      </w:r>
    </w:p>
    <w:p w14:paraId="60B1960B" w14:textId="77777777" w:rsidR="008F335C" w:rsidRDefault="008F335C">
      <w:pPr>
        <w:pStyle w:val="Prrafodelista"/>
        <w:numPr>
          <w:ilvl w:val="0"/>
          <w:numId w:val="28"/>
        </w:numPr>
      </w:pPr>
      <w:r>
        <w:t>Finalmente, el usuario descarga un nuevo XML que contiene únicamente la información seleccionada, listo para ser utilizado en otros procesos o plataformas.</w:t>
      </w:r>
    </w:p>
    <w:p w14:paraId="2FDB7E72" w14:textId="17D6154A" w:rsidR="00316239" w:rsidRPr="00316239" w:rsidRDefault="008F335C" w:rsidP="008F335C">
      <w:r>
        <w:t>Este aplicativo, por lo tanto, no solo sirve como una herramienta de prueba y demostración de las capacidades de validación y transformación del backend, sino que también sienta las bases para una utilidad que podría ayudar a los docentes a gestionar y adaptar su información curricular para diferentes fines.</w:t>
      </w:r>
    </w:p>
    <w:p w14:paraId="064D0DE3" w14:textId="49162EC6" w:rsidR="007F122F" w:rsidRPr="007F122F" w:rsidRDefault="007F122F" w:rsidP="007F122F"/>
    <w:p w14:paraId="6D00B7B8" w14:textId="78C4A008" w:rsidR="009B2BF7" w:rsidRDefault="009B2BF7">
      <w:pPr>
        <w:spacing w:line="278" w:lineRule="auto"/>
        <w:jc w:val="left"/>
      </w:pPr>
      <w:r>
        <w:br w:type="page"/>
      </w:r>
    </w:p>
    <w:p w14:paraId="0B944FA9" w14:textId="6EF1BF2C" w:rsidR="00543D95" w:rsidRDefault="009B2BF7" w:rsidP="009B2BF7">
      <w:pPr>
        <w:pStyle w:val="Ttulo1"/>
      </w:pPr>
      <w:bookmarkStart w:id="89" w:name="_Toc198218866"/>
      <w:r>
        <w:lastRenderedPageBreak/>
        <w:t>Fuentes de información</w:t>
      </w:r>
      <w:bookmarkEnd w:id="89"/>
    </w:p>
    <w:p w14:paraId="2143B690" w14:textId="77777777" w:rsidR="009B2BF7" w:rsidRPr="009B2BF7" w:rsidRDefault="009B2BF7" w:rsidP="009B2BF7">
      <w:pPr>
        <w:jc w:val="left"/>
      </w:pPr>
      <w:r>
        <w:fldChar w:fldCharType="begin"/>
      </w:r>
      <w:r>
        <w:instrText xml:space="preserve"> ADDIN ZOTERO_BIBL {"uncited":[],"omitted":[],"custom":[]} CSL_BIBLIOGRAPHY </w:instrText>
      </w:r>
      <w:r>
        <w:fldChar w:fldCharType="separate"/>
      </w:r>
      <w:r w:rsidRPr="009B2BF7">
        <w:t xml:space="preserve">aplyca. (2022, septiembre 14). </w:t>
      </w:r>
      <w:r w:rsidRPr="009B2BF7">
        <w:rPr>
          <w:i/>
          <w:iCs/>
        </w:rPr>
        <w:t>NextJS: ¿el futuro de la web?¿por qué y cuándo usarlo?</w:t>
      </w:r>
      <w:r w:rsidRPr="009B2BF7">
        <w:t xml:space="preserve"> Aplyca Tecnología SAS. https://www.aplyca.com/blog/nextjs-el-futuro-web-que-es-nextjs</w:t>
      </w:r>
    </w:p>
    <w:p w14:paraId="3DBF80D6" w14:textId="77777777" w:rsidR="009B2BF7" w:rsidRPr="009B2BF7" w:rsidRDefault="009B2BF7" w:rsidP="009B2BF7">
      <w:pPr>
        <w:jc w:val="left"/>
      </w:pPr>
      <w:r w:rsidRPr="009B2BF7">
        <w:t xml:space="preserve">Deyimar, A. (2020, febrero 4). Qué es React: Definición, características y funcionamiento. </w:t>
      </w:r>
      <w:r w:rsidRPr="009B2BF7">
        <w:rPr>
          <w:i/>
          <w:iCs/>
        </w:rPr>
        <w:t>Tutoriales Hostinger</w:t>
      </w:r>
      <w:r w:rsidRPr="009B2BF7">
        <w:t>. https://www.hostinger.com/mx/tutoriales/que-es-react</w:t>
      </w:r>
    </w:p>
    <w:p w14:paraId="76BE795D" w14:textId="77777777" w:rsidR="009B2BF7" w:rsidRPr="009B2BF7" w:rsidRDefault="009B2BF7" w:rsidP="009B2BF7">
      <w:pPr>
        <w:jc w:val="left"/>
      </w:pPr>
      <w:r w:rsidRPr="009B2BF7">
        <w:t xml:space="preserve">Diego Lázaro. (2018). </w:t>
      </w:r>
      <w:r w:rsidRPr="009B2BF7">
        <w:rPr>
          <w:i/>
          <w:iCs/>
        </w:rPr>
        <w:t>XML principios básicos</w:t>
      </w:r>
      <w:r w:rsidRPr="009B2BF7">
        <w:t>. https://diego.com.es/xml-principios-basicos</w:t>
      </w:r>
    </w:p>
    <w:p w14:paraId="0442ED02" w14:textId="77777777" w:rsidR="009B2BF7" w:rsidRPr="009B2BF7" w:rsidRDefault="009B2BF7" w:rsidP="009B2BF7">
      <w:pPr>
        <w:jc w:val="left"/>
      </w:pPr>
      <w:r w:rsidRPr="009B2BF7">
        <w:t xml:space="preserve">DigitalOcean. (2022, agosto 3). </w:t>
      </w:r>
      <w:r w:rsidRPr="009B2BF7">
        <w:rPr>
          <w:i/>
          <w:iCs/>
        </w:rPr>
        <w:t>Python XML to JSON, XML to Dict | DigitalOcean</w:t>
      </w:r>
      <w:r w:rsidRPr="009B2BF7">
        <w:t>. https://www.digitalocean.com/community/tutorials/python-xml-to-json-dict</w:t>
      </w:r>
    </w:p>
    <w:p w14:paraId="168B21E6" w14:textId="77777777" w:rsidR="009B2BF7" w:rsidRPr="009B2BF7" w:rsidRDefault="009B2BF7" w:rsidP="009B2BF7">
      <w:pPr>
        <w:jc w:val="left"/>
      </w:pPr>
      <w:r w:rsidRPr="000C78D1">
        <w:rPr>
          <w:i/>
          <w:iCs/>
          <w:lang w:val="en-US"/>
        </w:rPr>
        <w:t>DTD y XML Schema.pdf</w:t>
      </w:r>
      <w:r w:rsidRPr="000C78D1">
        <w:rPr>
          <w:lang w:val="en-US"/>
        </w:rPr>
        <w:t xml:space="preserve">. (s/f). </w:t>
      </w:r>
      <w:r w:rsidRPr="009B2BF7">
        <w:t>Recuperado el 30 de marzo de 2025, de https://ocw.uc3m.es/pluginfile.php/1582/mod_page/content/18/DTD_XML_esquema.pdf</w:t>
      </w:r>
    </w:p>
    <w:p w14:paraId="72A0228F" w14:textId="77777777" w:rsidR="009B2BF7" w:rsidRPr="000C78D1" w:rsidRDefault="009B2BF7" w:rsidP="009B2BF7">
      <w:pPr>
        <w:jc w:val="left"/>
        <w:rPr>
          <w:lang w:val="pt-BR"/>
        </w:rPr>
      </w:pPr>
      <w:r w:rsidRPr="000C78D1">
        <w:rPr>
          <w:lang w:val="pt-BR"/>
        </w:rPr>
        <w:t xml:space="preserve">FastAPI. (2025). </w:t>
      </w:r>
      <w:r w:rsidRPr="000C78D1">
        <w:rPr>
          <w:i/>
          <w:iCs/>
          <w:lang w:val="pt-BR"/>
        </w:rPr>
        <w:t>FastAPI</w:t>
      </w:r>
      <w:r w:rsidRPr="000C78D1">
        <w:rPr>
          <w:lang w:val="pt-BR"/>
        </w:rPr>
        <w:t>. https://fastapi.tiangolo.com/</w:t>
      </w:r>
    </w:p>
    <w:p w14:paraId="045AB606" w14:textId="77777777" w:rsidR="009B2BF7" w:rsidRPr="000C78D1" w:rsidRDefault="009B2BF7" w:rsidP="009B2BF7">
      <w:pPr>
        <w:jc w:val="left"/>
        <w:rPr>
          <w:lang w:val="pt-BR"/>
        </w:rPr>
      </w:pPr>
      <w:r w:rsidRPr="009B2BF7">
        <w:t xml:space="preserve">FasterCapital. (2024, junio 14). </w:t>
      </w:r>
      <w:r w:rsidRPr="009B2BF7">
        <w:rPr>
          <w:i/>
          <w:iCs/>
        </w:rPr>
        <w:t>Validación De Documentos Xml Con Dtd Y Xsd</w:t>
      </w:r>
      <w:r w:rsidRPr="009B2BF7">
        <w:t xml:space="preserve">. </w:t>
      </w:r>
      <w:r w:rsidRPr="000C78D1">
        <w:rPr>
          <w:lang w:val="pt-BR"/>
        </w:rPr>
        <w:t>FasterCapital. https://fastercapital.com/keyword/validación-de-documentos-xml-con-dtd-y-xsd.html</w:t>
      </w:r>
    </w:p>
    <w:p w14:paraId="2705B137" w14:textId="77777777" w:rsidR="009B2BF7" w:rsidRPr="009B2BF7" w:rsidRDefault="009B2BF7" w:rsidP="009B2BF7">
      <w:pPr>
        <w:jc w:val="left"/>
      </w:pPr>
      <w:r w:rsidRPr="009B2BF7">
        <w:t xml:space="preserve">Hernández, C. (2014, febrero 17). </w:t>
      </w:r>
      <w:r w:rsidRPr="009B2BF7">
        <w:rPr>
          <w:i/>
          <w:iCs/>
        </w:rPr>
        <w:t>Fundamentos XML | PPT</w:t>
      </w:r>
      <w:r w:rsidRPr="009B2BF7">
        <w:t>. https://www.slideshare.net/narutogore/fundamentos-xml</w:t>
      </w:r>
    </w:p>
    <w:p w14:paraId="206C44D4" w14:textId="77777777" w:rsidR="009B2BF7" w:rsidRPr="000C78D1" w:rsidRDefault="009B2BF7" w:rsidP="009B2BF7">
      <w:pPr>
        <w:jc w:val="left"/>
        <w:rPr>
          <w:lang w:val="en-US"/>
        </w:rPr>
      </w:pPr>
      <w:r w:rsidRPr="000C78D1">
        <w:rPr>
          <w:lang w:val="en-US"/>
        </w:rPr>
        <w:t xml:space="preserve">IBM. (2021, marzo 4). </w:t>
      </w:r>
      <w:r w:rsidRPr="000C78D1">
        <w:rPr>
          <w:i/>
          <w:iCs/>
          <w:lang w:val="en-US"/>
        </w:rPr>
        <w:t>Rational Software Architect 9.6.1</w:t>
      </w:r>
      <w:r w:rsidRPr="000C78D1">
        <w:rPr>
          <w:lang w:val="en-US"/>
        </w:rPr>
        <w:t>. https://www.ibm.com/docs/es/rational-soft-arch/9.6.1?topic=data-validating-xml</w:t>
      </w:r>
    </w:p>
    <w:p w14:paraId="7499352E" w14:textId="77777777" w:rsidR="009B2BF7" w:rsidRPr="009B2BF7" w:rsidRDefault="009B2BF7" w:rsidP="009B2BF7">
      <w:pPr>
        <w:jc w:val="left"/>
      </w:pPr>
      <w:r w:rsidRPr="000C78D1">
        <w:rPr>
          <w:i/>
          <w:iCs/>
          <w:lang w:val="en-US"/>
        </w:rPr>
        <w:t>Introduction to OWL.pdf</w:t>
      </w:r>
      <w:r w:rsidRPr="000C78D1">
        <w:rPr>
          <w:lang w:val="en-US"/>
        </w:rPr>
        <w:t xml:space="preserve">. (s/f). </w:t>
      </w:r>
      <w:r w:rsidRPr="009B2BF7">
        <w:t>Recuperado el 30 de marzo de 2025, de https://kmi.open.ac.uk/events/iswc07-semantic-web-intro/pdf/3.%20Introduction%20to%20OWL.pdf</w:t>
      </w:r>
    </w:p>
    <w:p w14:paraId="349A2072" w14:textId="77777777" w:rsidR="009B2BF7" w:rsidRPr="009B2BF7" w:rsidRDefault="009B2BF7" w:rsidP="009B2BF7">
      <w:pPr>
        <w:jc w:val="left"/>
      </w:pPr>
      <w:r w:rsidRPr="009B2BF7">
        <w:t xml:space="preserve">Lledó, G. (2010, enero 7). </w:t>
      </w:r>
      <w:r w:rsidRPr="009B2BF7">
        <w:rPr>
          <w:i/>
          <w:iCs/>
        </w:rPr>
        <w:t>Partes de un documento XML – Educación y nuevas tecnologías</w:t>
      </w:r>
      <w:r w:rsidRPr="009B2BF7">
        <w:t>. https://blogs.ua.es/gonzalo/2010/01/07/partes-de-un-documento-xml/</w:t>
      </w:r>
    </w:p>
    <w:p w14:paraId="17DB7D46" w14:textId="77777777" w:rsidR="009B2BF7" w:rsidRPr="000C78D1" w:rsidRDefault="009B2BF7" w:rsidP="009B2BF7">
      <w:pPr>
        <w:jc w:val="left"/>
        <w:rPr>
          <w:lang w:val="pt-BR"/>
        </w:rPr>
      </w:pPr>
      <w:r w:rsidRPr="000C78D1">
        <w:rPr>
          <w:lang w:val="en-US"/>
        </w:rPr>
        <w:lastRenderedPageBreak/>
        <w:t xml:space="preserve">Maciek. (2024, marzo 21). XML Conversion Using Python in 2025. </w:t>
      </w:r>
      <w:r w:rsidRPr="000C78D1">
        <w:rPr>
          <w:i/>
          <w:iCs/>
          <w:lang w:val="pt-BR"/>
        </w:rPr>
        <w:t>Sonra</w:t>
      </w:r>
      <w:r w:rsidRPr="000C78D1">
        <w:rPr>
          <w:lang w:val="pt-BR"/>
        </w:rPr>
        <w:t>. https://sonra.io/xml-conversion-using-python/</w:t>
      </w:r>
    </w:p>
    <w:p w14:paraId="5A61A152" w14:textId="77777777" w:rsidR="009B2BF7" w:rsidRPr="009B2BF7" w:rsidRDefault="009B2BF7" w:rsidP="009B2BF7">
      <w:pPr>
        <w:jc w:val="left"/>
      </w:pPr>
      <w:r w:rsidRPr="009B2BF7">
        <w:t xml:space="preserve">Martínez, J. E. (2020, mayo 25). La web semántica (II): RDF, vocabularios, ontologías y consultas. </w:t>
      </w:r>
      <w:r w:rsidRPr="009B2BF7">
        <w:rPr>
          <w:i/>
          <w:iCs/>
        </w:rPr>
        <w:t>Adictos al trabajo</w:t>
      </w:r>
      <w:r w:rsidRPr="009B2BF7">
        <w:t>. https://adictosaltrabajo.com/2020/05/25/la-web-semantica-ii-rdf-vocabularios-ontologias-y-consultas/</w:t>
      </w:r>
    </w:p>
    <w:p w14:paraId="6E76BE26" w14:textId="77777777" w:rsidR="009B2BF7" w:rsidRPr="000C78D1" w:rsidRDefault="009B2BF7" w:rsidP="009B2BF7">
      <w:pPr>
        <w:jc w:val="left"/>
        <w:rPr>
          <w:lang w:val="pt-BR"/>
        </w:rPr>
      </w:pPr>
      <w:r w:rsidRPr="000C78D1">
        <w:rPr>
          <w:lang w:val="pt-BR"/>
        </w:rPr>
        <w:t xml:space="preserve">Microsoft. (2024). </w:t>
      </w:r>
      <w:r w:rsidRPr="000C78D1">
        <w:rPr>
          <w:i/>
          <w:iCs/>
          <w:lang w:val="pt-BR"/>
        </w:rPr>
        <w:t>XML para no iniciados—Soporte técnico de Microsoft</w:t>
      </w:r>
      <w:r w:rsidRPr="000C78D1">
        <w:rPr>
          <w:lang w:val="pt-BR"/>
        </w:rPr>
        <w:t>. https://support.microsoft.com/es-es/office/xml-para-no-iniciados-a87d234d-4c2e-4409-9cbc-45e4eb857d44</w:t>
      </w:r>
    </w:p>
    <w:p w14:paraId="5C699F34" w14:textId="77777777" w:rsidR="009B2BF7" w:rsidRPr="000C78D1" w:rsidRDefault="009B2BF7" w:rsidP="009B2BF7">
      <w:pPr>
        <w:jc w:val="left"/>
        <w:rPr>
          <w:lang w:val="en-US"/>
        </w:rPr>
      </w:pPr>
      <w:r w:rsidRPr="000C78D1">
        <w:rPr>
          <w:lang w:val="en-US"/>
        </w:rPr>
        <w:t xml:space="preserve">Next.js. (2025). </w:t>
      </w:r>
      <w:r w:rsidRPr="000C78D1">
        <w:rPr>
          <w:i/>
          <w:iCs/>
          <w:lang w:val="en-US"/>
        </w:rPr>
        <w:t>Introduction | Next.js</w:t>
      </w:r>
      <w:r w:rsidRPr="000C78D1">
        <w:rPr>
          <w:lang w:val="en-US"/>
        </w:rPr>
        <w:t>. https://nextjs.org/docs</w:t>
      </w:r>
    </w:p>
    <w:p w14:paraId="5B0D8134" w14:textId="77777777" w:rsidR="009B2BF7" w:rsidRPr="000C78D1" w:rsidRDefault="009B2BF7" w:rsidP="009B2BF7">
      <w:pPr>
        <w:jc w:val="left"/>
        <w:rPr>
          <w:lang w:val="en-US"/>
        </w:rPr>
      </w:pPr>
      <w:r w:rsidRPr="000C78D1">
        <w:rPr>
          <w:lang w:val="en-US"/>
        </w:rPr>
        <w:t xml:space="preserve">Python. (2025). </w:t>
      </w:r>
      <w:r w:rsidRPr="000C78D1">
        <w:rPr>
          <w:i/>
          <w:iCs/>
          <w:lang w:val="en-US"/>
        </w:rPr>
        <w:t>xml.etree.ElementTree—The ElementTree XML API</w:t>
      </w:r>
      <w:r w:rsidRPr="000C78D1">
        <w:rPr>
          <w:lang w:val="en-US"/>
        </w:rPr>
        <w:t>. Python Documentation. https://docs.python.org/3/library/xml.etree.elementtree.html</w:t>
      </w:r>
    </w:p>
    <w:p w14:paraId="302296A3" w14:textId="77777777" w:rsidR="009B2BF7" w:rsidRPr="000C78D1" w:rsidRDefault="009B2BF7" w:rsidP="009B2BF7">
      <w:pPr>
        <w:jc w:val="left"/>
        <w:rPr>
          <w:lang w:val="en-US"/>
        </w:rPr>
      </w:pPr>
      <w:r w:rsidRPr="000C78D1">
        <w:rPr>
          <w:lang w:val="en-US"/>
        </w:rPr>
        <w:t xml:space="preserve">React. (2024). </w:t>
      </w:r>
      <w:r w:rsidRPr="000C78D1">
        <w:rPr>
          <w:i/>
          <w:iCs/>
          <w:lang w:val="en-US"/>
        </w:rPr>
        <w:t>React</w:t>
      </w:r>
      <w:r w:rsidRPr="000C78D1">
        <w:rPr>
          <w:lang w:val="en-US"/>
        </w:rPr>
        <w:t>. https://es.react.dev/</w:t>
      </w:r>
    </w:p>
    <w:p w14:paraId="39F9B086" w14:textId="77777777" w:rsidR="009B2BF7" w:rsidRPr="009B2BF7" w:rsidRDefault="009B2BF7" w:rsidP="009B2BF7">
      <w:pPr>
        <w:jc w:val="left"/>
      </w:pPr>
      <w:r w:rsidRPr="000C78D1">
        <w:rPr>
          <w:lang w:val="pt-BR"/>
        </w:rPr>
        <w:t xml:space="preserve">Sánchez, J. (2025). </w:t>
      </w:r>
      <w:r w:rsidRPr="000C78D1">
        <w:rPr>
          <w:i/>
          <w:iCs/>
          <w:lang w:val="pt-BR"/>
        </w:rPr>
        <w:t xml:space="preserve">Jorge Sánchez. Manual de XML. </w:t>
      </w:r>
      <w:r w:rsidRPr="009B2BF7">
        <w:rPr>
          <w:i/>
          <w:iCs/>
        </w:rPr>
        <w:t>Validación de documentos XML</w:t>
      </w:r>
      <w:r w:rsidRPr="009B2BF7">
        <w:t>. https://jorgesanchez.net/manuales/xml/xml-validacion.html</w:t>
      </w:r>
    </w:p>
    <w:p w14:paraId="3AF5DF32" w14:textId="77777777" w:rsidR="009B2BF7" w:rsidRPr="000C78D1" w:rsidRDefault="009B2BF7" w:rsidP="009B2BF7">
      <w:pPr>
        <w:jc w:val="left"/>
        <w:rPr>
          <w:lang w:val="en-US"/>
        </w:rPr>
      </w:pPr>
      <w:r w:rsidRPr="000C78D1">
        <w:rPr>
          <w:lang w:val="en-US"/>
        </w:rPr>
        <w:t xml:space="preserve">ScrapingAnt. (2024, agosto 2). </w:t>
      </w:r>
      <w:r w:rsidRPr="000C78D1">
        <w:rPr>
          <w:i/>
          <w:iCs/>
          <w:lang w:val="en-US"/>
        </w:rPr>
        <w:t>How to Parse XML in Python | ScrapingAnt</w:t>
      </w:r>
      <w:r w:rsidRPr="000C78D1">
        <w:rPr>
          <w:lang w:val="en-US"/>
        </w:rPr>
        <w:t>. https://scrapingant.com/blog/python-parse-xml</w:t>
      </w:r>
    </w:p>
    <w:p w14:paraId="058044D4" w14:textId="77777777" w:rsidR="009B2BF7" w:rsidRPr="000C78D1" w:rsidRDefault="009B2BF7" w:rsidP="009B2BF7">
      <w:pPr>
        <w:jc w:val="left"/>
        <w:rPr>
          <w:lang w:val="en-US"/>
        </w:rPr>
      </w:pPr>
      <w:r w:rsidRPr="000C78D1">
        <w:rPr>
          <w:lang w:val="en-US"/>
        </w:rPr>
        <w:t xml:space="preserve">Semantic Web Technologies. (2025). </w:t>
      </w:r>
      <w:r w:rsidRPr="000C78D1">
        <w:rPr>
          <w:i/>
          <w:iCs/>
          <w:lang w:val="en-US"/>
        </w:rPr>
        <w:t>Semantic Web Technologies: XML, RDF, OWL</w:t>
      </w:r>
      <w:r w:rsidRPr="000C78D1">
        <w:rPr>
          <w:lang w:val="en-US"/>
        </w:rPr>
        <w:t>. https://jmvidal.cse.sc.edu/talks/xmlrdfdaml/allslides.html</w:t>
      </w:r>
    </w:p>
    <w:p w14:paraId="24DD2D51" w14:textId="77777777" w:rsidR="009B2BF7" w:rsidRPr="000C78D1" w:rsidRDefault="009B2BF7" w:rsidP="009B2BF7">
      <w:pPr>
        <w:jc w:val="left"/>
        <w:rPr>
          <w:lang w:val="en-US"/>
        </w:rPr>
      </w:pPr>
      <w:r w:rsidRPr="000C78D1">
        <w:rPr>
          <w:lang w:val="en-US"/>
        </w:rPr>
        <w:t xml:space="preserve">W3C. (2025). </w:t>
      </w:r>
      <w:r w:rsidRPr="000C78D1">
        <w:rPr>
          <w:i/>
          <w:iCs/>
          <w:lang w:val="en-US"/>
        </w:rPr>
        <w:t>OWL Web Ontology Language Reference</w:t>
      </w:r>
      <w:r w:rsidRPr="000C78D1">
        <w:rPr>
          <w:lang w:val="en-US"/>
        </w:rPr>
        <w:t>. https://www.w3.org/TR/owl-ref/</w:t>
      </w:r>
    </w:p>
    <w:p w14:paraId="54204E06" w14:textId="77777777" w:rsidR="009B2BF7" w:rsidRPr="000C78D1" w:rsidRDefault="009B2BF7" w:rsidP="009B2BF7">
      <w:pPr>
        <w:jc w:val="left"/>
        <w:rPr>
          <w:lang w:val="en-US"/>
        </w:rPr>
      </w:pPr>
      <w:r w:rsidRPr="000C78D1">
        <w:rPr>
          <w:lang w:val="en-US"/>
        </w:rPr>
        <w:t xml:space="preserve">xml.etree.ElementTree. (2019). </w:t>
      </w:r>
      <w:r w:rsidRPr="000C78D1">
        <w:rPr>
          <w:i/>
          <w:iCs/>
          <w:lang w:val="en-US"/>
        </w:rPr>
        <w:t>xml.etree.ElementTree—The ElementTree XML API - Python 3.7.3 Documentation</w:t>
      </w:r>
      <w:r w:rsidRPr="000C78D1">
        <w:rPr>
          <w:lang w:val="en-US"/>
        </w:rPr>
        <w:t>. https://documentation.help/python-3-7-3/xml.etree.elementtree.html</w:t>
      </w:r>
    </w:p>
    <w:p w14:paraId="6FA59CD7" w14:textId="1D7594B4" w:rsidR="009B2BF7" w:rsidRPr="009B2BF7" w:rsidRDefault="009B2BF7" w:rsidP="009B2BF7">
      <w:pPr>
        <w:jc w:val="left"/>
      </w:pPr>
      <w:r>
        <w:fldChar w:fldCharType="end"/>
      </w:r>
    </w:p>
    <w:sectPr w:rsidR="009B2BF7" w:rsidRPr="009B2BF7" w:rsidSect="00D5206A">
      <w:type w:val="continuous"/>
      <w:pgSz w:w="12240" w:h="15840"/>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7" w:author="Usuario" w:date="2025-05-19T13:36:00Z" w:initials="U">
    <w:p w14:paraId="1D27C221" w14:textId="77777777" w:rsidR="000C78D1" w:rsidRDefault="000C78D1" w:rsidP="000C78D1">
      <w:pPr>
        <w:pStyle w:val="Textocomentario"/>
      </w:pPr>
      <w:r>
        <w:rPr>
          <w:rStyle w:val="Refdecomentario"/>
        </w:rPr>
        <w:annotationRef/>
      </w:r>
      <w:r>
        <w:t>Algo ocurrió con sus números de página ya que se observa así:</w:t>
      </w:r>
    </w:p>
    <w:p w14:paraId="1EA9C17B" w14:textId="29780814" w:rsidR="000C78D1" w:rsidRDefault="000C78D1" w:rsidP="000C78D1">
      <w:pPr>
        <w:pStyle w:val="Textocomentario"/>
      </w:pPr>
      <w:r>
        <w:rPr>
          <w:noProof/>
        </w:rPr>
        <w:drawing>
          <wp:inline distT="0" distB="0" distL="0" distR="0" wp14:anchorId="7CDAB437" wp14:editId="6350F611">
            <wp:extent cx="5791835" cy="1490980"/>
            <wp:effectExtent l="0" t="0" r="0" b="0"/>
            <wp:docPr id="717575965"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75965" name="Imagen 717575965" descr="Image"/>
                    <pic:cNvPicPr/>
                  </pic:nvPicPr>
                  <pic:blipFill>
                    <a:blip r:embed="rId1">
                      <a:extLst>
                        <a:ext uri="{28A0092B-C50C-407E-A947-70E740481C1C}">
                          <a14:useLocalDpi xmlns:a14="http://schemas.microsoft.com/office/drawing/2010/main" val="0"/>
                        </a:ext>
                      </a:extLst>
                    </a:blip>
                    <a:stretch>
                      <a:fillRect/>
                    </a:stretch>
                  </pic:blipFill>
                  <pic:spPr>
                    <a:xfrm>
                      <a:off x="0" y="0"/>
                      <a:ext cx="5791835" cy="1490980"/>
                    </a:xfrm>
                    <a:prstGeom prst="rect">
                      <a:avLst/>
                    </a:prstGeom>
                  </pic:spPr>
                </pic:pic>
              </a:graphicData>
            </a:graphic>
          </wp:inline>
        </w:drawing>
      </w:r>
    </w:p>
  </w:comment>
  <w:comment w:id="19" w:author="Usuario" w:date="2025-05-19T13:39:00Z" w:initials="U">
    <w:p w14:paraId="33FCD2ED" w14:textId="77777777" w:rsidR="00536962" w:rsidRDefault="000C78D1" w:rsidP="00536962">
      <w:pPr>
        <w:pStyle w:val="Textocomentario"/>
      </w:pPr>
      <w:r>
        <w:rPr>
          <w:rStyle w:val="Refdecomentario"/>
        </w:rPr>
        <w:annotationRef/>
      </w:r>
      <w:r w:rsidR="00536962">
        <w:t>Es importante que en TODO el marco Teórico no se haya recurrido al copy-paste para que no se considere como plagio, si usted me indica que lo anterior no fue así; daré mi VoBo a esta sección una vez se realice la corrección de redacción de lo que se encuentra de color amarillo.</w:t>
      </w:r>
    </w:p>
  </w:comment>
  <w:comment w:id="51" w:author="Usuario" w:date="2025-05-19T13:48:00Z" w:initials="U">
    <w:p w14:paraId="599E6FDC" w14:textId="77777777" w:rsidR="00536962" w:rsidRDefault="00536962" w:rsidP="00536962">
      <w:pPr>
        <w:pStyle w:val="Textocomentario"/>
      </w:pPr>
      <w:r>
        <w:rPr>
          <w:rStyle w:val="Refdecomentario"/>
        </w:rPr>
        <w:annotationRef/>
      </w:r>
      <w:r>
        <w:t>Es importante generar la diferencia entre marco teórico y actividades realizadas, ya que inicia su párrafo como si fuese marco teórico; lo que se le recomienda lo siguiente:</w:t>
      </w:r>
    </w:p>
    <w:p w14:paraId="2E363A0B" w14:textId="77777777" w:rsidR="00536962" w:rsidRDefault="00536962" w:rsidP="00536962">
      <w:pPr>
        <w:pStyle w:val="Textocomentario"/>
      </w:pPr>
    </w:p>
    <w:p w14:paraId="715D79C8" w14:textId="77777777" w:rsidR="00536962" w:rsidRDefault="00536962" w:rsidP="00536962">
      <w:pPr>
        <w:pStyle w:val="Textocomentario"/>
      </w:pPr>
      <w:r>
        <w:t>1.- Debe colocar lo de la metodología en el marco teórico.</w:t>
      </w:r>
    </w:p>
    <w:p w14:paraId="2A15D9EE" w14:textId="77777777" w:rsidR="00536962" w:rsidRDefault="00536962" w:rsidP="00536962">
      <w:pPr>
        <w:pStyle w:val="Textocomentario"/>
      </w:pPr>
    </w:p>
    <w:p w14:paraId="23564512" w14:textId="77777777" w:rsidR="00536962" w:rsidRDefault="00536962" w:rsidP="00536962">
      <w:pPr>
        <w:pStyle w:val="Textocomentario"/>
      </w:pPr>
      <w:r>
        <w:t>2.- En esta sección puede mencionar como fueron sus iteraciones como resultado de sus actividades, algo como:</w:t>
      </w:r>
    </w:p>
    <w:p w14:paraId="3FA49390" w14:textId="77777777" w:rsidR="00536962" w:rsidRDefault="00536962" w:rsidP="00536962">
      <w:pPr>
        <w:pStyle w:val="Textocomentario"/>
      </w:pPr>
    </w:p>
    <w:p w14:paraId="2A83585C" w14:textId="77777777" w:rsidR="00536962" w:rsidRDefault="00536962" w:rsidP="00536962">
      <w:pPr>
        <w:pStyle w:val="Textocomentario"/>
      </w:pPr>
      <w:r>
        <w:t>De acuerdo a la metología implementada en el presente proyecto, esta actividad consiste en bla bla bla, pero solo es para que el lector entienda que utilizo la metodología en el proceso..</w:t>
      </w:r>
    </w:p>
  </w:comment>
  <w:comment w:id="57" w:author="Usuario" w:date="2025-05-19T13:51:00Z" w:initials="U">
    <w:p w14:paraId="3BEB1A14" w14:textId="77777777" w:rsidR="009B6D49" w:rsidRDefault="009B6D49" w:rsidP="009B6D49">
      <w:pPr>
        <w:pStyle w:val="Textocomentario"/>
      </w:pPr>
      <w:r>
        <w:rPr>
          <w:rStyle w:val="Refdecomentario"/>
        </w:rPr>
        <w:annotationRef/>
      </w:r>
      <w:r>
        <w:t>En este apartado ya esta describiendo las actividades realizadas no?</w:t>
      </w:r>
    </w:p>
    <w:p w14:paraId="45544A81" w14:textId="77777777" w:rsidR="009B6D49" w:rsidRDefault="009B6D49" w:rsidP="009B6D49">
      <w:pPr>
        <w:pStyle w:val="Textocomentario"/>
      </w:pPr>
    </w:p>
    <w:p w14:paraId="4DBB1D84" w14:textId="77777777" w:rsidR="009B6D49" w:rsidRDefault="009B6D49" w:rsidP="009B6D49">
      <w:pPr>
        <w:pStyle w:val="Textocomentario"/>
      </w:pPr>
      <w:r>
        <w:t>Entonces por que habla en futuro?</w:t>
      </w:r>
    </w:p>
    <w:p w14:paraId="1E6824F3" w14:textId="77777777" w:rsidR="009B6D49" w:rsidRDefault="009B6D49" w:rsidP="009B6D49">
      <w:pPr>
        <w:pStyle w:val="Textocomentario"/>
      </w:pPr>
    </w:p>
    <w:p w14:paraId="1C5E4982" w14:textId="77777777" w:rsidR="009B6D49" w:rsidRDefault="009B6D49" w:rsidP="009B6D49">
      <w:pPr>
        <w:pStyle w:val="Textocomentario"/>
      </w:pPr>
      <w:r>
        <w:t>En esta actividad se realizo el analisis</w:t>
      </w:r>
    </w:p>
    <w:p w14:paraId="6836C1C9" w14:textId="77777777" w:rsidR="009B6D49" w:rsidRDefault="009B6D49" w:rsidP="009B6D49">
      <w:pPr>
        <w:pStyle w:val="Textocomentario"/>
      </w:pPr>
    </w:p>
    <w:p w14:paraId="17B539C1" w14:textId="77777777" w:rsidR="009B6D49" w:rsidRDefault="009B6D49" w:rsidP="009B6D49">
      <w:pPr>
        <w:pStyle w:val="Textocomentario"/>
      </w:pPr>
      <w:r>
        <w:t xml:space="preserve">O </w:t>
      </w:r>
    </w:p>
    <w:p w14:paraId="1E754CA6" w14:textId="77777777" w:rsidR="009B6D49" w:rsidRDefault="009B6D49" w:rsidP="009B6D49">
      <w:pPr>
        <w:pStyle w:val="Textocomentario"/>
      </w:pPr>
    </w:p>
    <w:p w14:paraId="150A443D" w14:textId="77777777" w:rsidR="009B6D49" w:rsidRDefault="009B6D49" w:rsidP="009B6D49">
      <w:pPr>
        <w:pStyle w:val="Textocomentario"/>
      </w:pPr>
      <w:r>
        <w:t>En esta actividad se realiza el análisis de la estructura de datos los elementos de información curricular gestionados por la SECIHTI a través de su plataforma Rizoma lo anterior con el objetivo de conocer a detalle la información ……….</w:t>
      </w:r>
    </w:p>
    <w:p w14:paraId="7C7BB7E4" w14:textId="77777777" w:rsidR="009B6D49" w:rsidRDefault="009B6D49" w:rsidP="009B6D49">
      <w:pPr>
        <w:pStyle w:val="Textocomentario"/>
      </w:pPr>
    </w:p>
  </w:comment>
  <w:comment w:id="58" w:author="Usuario" w:date="2025-05-19T13:54:00Z" w:initials="U">
    <w:p w14:paraId="1FF7F9A4" w14:textId="77777777" w:rsidR="00A37DB7" w:rsidRDefault="00A37DB7" w:rsidP="00A37DB7">
      <w:pPr>
        <w:pStyle w:val="Textocomentario"/>
      </w:pPr>
      <w:r>
        <w:rPr>
          <w:rStyle w:val="Refdecomentario"/>
        </w:rPr>
        <w:annotationRef/>
      </w:r>
      <w:r>
        <w:t xml:space="preserve">Verificar bien el titulo de la subactividad, ya que si coloca Fase preliminar de que?... </w:t>
      </w:r>
    </w:p>
  </w:comment>
  <w:comment w:id="59" w:author="Usuario" w:date="2025-05-19T13:52:00Z" w:initials="U">
    <w:p w14:paraId="1B7227AB" w14:textId="32B2BAA6" w:rsidR="009B6D49" w:rsidRDefault="009B6D49" w:rsidP="009B6D49">
      <w:pPr>
        <w:pStyle w:val="Textocomentario"/>
      </w:pPr>
      <w:r>
        <w:rPr>
          <w:rStyle w:val="Refdecomentario"/>
        </w:rPr>
        <w:annotationRef/>
      </w:r>
      <w:r>
        <w:t>Listar de manera vertical todos los atributos o bien colocarlos de tal manera que los de la izquierda no se observen con tantos espacios.</w:t>
      </w:r>
    </w:p>
    <w:p w14:paraId="05688904" w14:textId="77777777" w:rsidR="009B6D49" w:rsidRDefault="009B6D49" w:rsidP="009B6D49">
      <w:pPr>
        <w:pStyle w:val="Textocomentario"/>
      </w:pPr>
    </w:p>
    <w:p w14:paraId="165D1348" w14:textId="77777777" w:rsidR="009B6D49" w:rsidRDefault="009B6D49" w:rsidP="009B6D49">
      <w:pPr>
        <w:pStyle w:val="Textocomentario"/>
      </w:pPr>
    </w:p>
    <w:p w14:paraId="7AEDF1DC" w14:textId="77777777" w:rsidR="009B6D49" w:rsidRDefault="009B6D49" w:rsidP="009B6D49">
      <w:pPr>
        <w:pStyle w:val="Textocomentario"/>
      </w:pPr>
      <w:r>
        <w:t>Por otro lado, cada vez que coloque viñetas u opciones estás se finalizan con punto y aparte. (véase lado derecho de su listado)</w:t>
      </w:r>
    </w:p>
  </w:comment>
  <w:comment w:id="60" w:author="Usuario" w:date="2025-05-19T13:57:00Z" w:initials="U">
    <w:p w14:paraId="55826735" w14:textId="77777777" w:rsidR="00A24471" w:rsidRDefault="00A24471" w:rsidP="00A24471">
      <w:pPr>
        <w:pStyle w:val="Textocomentario"/>
      </w:pPr>
      <w:r>
        <w:rPr>
          <w:rStyle w:val="Refdecomentario"/>
        </w:rPr>
        <w:annotationRef/>
      </w:r>
      <w:r>
        <w:t>Idear otro manera de colocar sus hallazgos..</w:t>
      </w:r>
    </w:p>
  </w:comment>
  <w:comment w:id="65" w:author="Usuario" w:date="2025-05-19T13:58:00Z" w:initials="U">
    <w:p w14:paraId="0FA62F94" w14:textId="77777777" w:rsidR="00A24471" w:rsidRDefault="00A24471" w:rsidP="00A24471">
      <w:pPr>
        <w:pStyle w:val="Textocomentario"/>
      </w:pPr>
      <w:r>
        <w:rPr>
          <w:rStyle w:val="Refdecomentario"/>
        </w:rPr>
        <w:annotationRef/>
      </w:r>
      <w:r>
        <w:t xml:space="preserve">Creo que le gusta la palabra “usado”.. “uso” </w:t>
      </w:r>
    </w:p>
  </w:comment>
  <w:comment w:id="66" w:author="Usuario" w:date="2025-05-19T13:59:00Z" w:initials="U">
    <w:p w14:paraId="6353B6BB" w14:textId="77777777" w:rsidR="00A24471" w:rsidRDefault="00A24471" w:rsidP="00A24471">
      <w:pPr>
        <w:pStyle w:val="Textocomentario"/>
      </w:pPr>
      <w:r>
        <w:rPr>
          <w:rStyle w:val="Refdecomentario"/>
        </w:rPr>
        <w:annotationRef/>
      </w:r>
      <w:r>
        <w:t>El proceso fue iterativo? Osea todos los puntos?? Es que me causa duda debido al punto 4</w:t>
      </w:r>
    </w:p>
  </w:comment>
  <w:comment w:id="69" w:author="Usuario" w:date="2025-05-19T14:01:00Z" w:initials="U">
    <w:p w14:paraId="1227E3FD" w14:textId="77777777" w:rsidR="00700574" w:rsidRDefault="00700574" w:rsidP="00700574">
      <w:pPr>
        <w:pStyle w:val="Textocomentario"/>
      </w:pPr>
      <w:r>
        <w:rPr>
          <w:rStyle w:val="Refdecomentario"/>
        </w:rPr>
        <w:annotationRef/>
      </w:r>
      <w:r>
        <w:t>Cuando usted menciona una imagen, tabla etc se espera que se muestra a continuación; por lo que no veo problema que la coloque y después continué con:</w:t>
      </w:r>
    </w:p>
    <w:p w14:paraId="1F6213DD" w14:textId="77777777" w:rsidR="00700574" w:rsidRDefault="00700574" w:rsidP="00700574">
      <w:pPr>
        <w:pStyle w:val="Textocomentario"/>
      </w:pPr>
    </w:p>
    <w:p w14:paraId="5CC60E81" w14:textId="77777777" w:rsidR="00700574" w:rsidRDefault="00700574" w:rsidP="00700574">
      <w:pPr>
        <w:pStyle w:val="Textocomentario"/>
      </w:pPr>
      <w:r>
        <w:t>En dicho esquema podemos resaltar….</w:t>
      </w:r>
    </w:p>
  </w:comment>
  <w:comment w:id="70" w:author="Usuario" w:date="2025-05-19T14:02:00Z" w:initials="U">
    <w:p w14:paraId="0F90588F" w14:textId="77777777" w:rsidR="00700574" w:rsidRDefault="00700574" w:rsidP="00700574">
      <w:pPr>
        <w:pStyle w:val="Textocomentario"/>
      </w:pPr>
      <w:r>
        <w:rPr>
          <w:rStyle w:val="Refdecomentario"/>
        </w:rPr>
        <w:annotationRef/>
      </w:r>
      <w:r>
        <w:t>Recuerde lo de punto y aparte</w:t>
      </w:r>
    </w:p>
  </w:comment>
  <w:comment w:id="71" w:author="Usuario" w:date="2025-05-19T14:02:00Z" w:initials="U">
    <w:p w14:paraId="6D87C81D" w14:textId="01FA1DD5" w:rsidR="00700574" w:rsidRDefault="00700574" w:rsidP="00700574">
      <w:pPr>
        <w:pStyle w:val="Textocomentario"/>
      </w:pPr>
      <w:r>
        <w:rPr>
          <w:rStyle w:val="Refdecomentario"/>
        </w:rPr>
        <w:annotationRef/>
      </w:r>
      <w:r>
        <w:t>Quitar “que” por solo agrupa</w:t>
      </w:r>
    </w:p>
  </w:comment>
  <w:comment w:id="75" w:author="Usuario" w:date="2025-05-19T14:05:00Z" w:initials="U">
    <w:p w14:paraId="102C6E38" w14:textId="77777777" w:rsidR="009A3280" w:rsidRDefault="009A3280" w:rsidP="009A3280">
      <w:pPr>
        <w:pStyle w:val="Textocomentario"/>
      </w:pPr>
      <w:r>
        <w:rPr>
          <w:rStyle w:val="Refdecomentario"/>
        </w:rPr>
        <w:annotationRef/>
      </w:r>
      <w:r>
        <w:t>Mismo comentario de la imagen.</w:t>
      </w:r>
    </w:p>
  </w:comment>
  <w:comment w:id="85" w:author="Usuario" w:date="2025-05-19T14:19:00Z" w:initials="U">
    <w:p w14:paraId="39F61D57" w14:textId="77777777" w:rsidR="007D08F0" w:rsidRDefault="007D08F0" w:rsidP="007D08F0">
      <w:pPr>
        <w:pStyle w:val="Textocomentario"/>
      </w:pPr>
      <w:r>
        <w:rPr>
          <w:rStyle w:val="Refdecomentario"/>
        </w:rPr>
        <w:annotationRef/>
      </w:r>
      <w:r>
        <w:t xml:space="preserve">Tener cuidado ya que en algunos apartados olvida que en realidad la actividad es una descripción de lo que usted realizooo pero sin caer en un diario de TODO, lo anterior debido a cuando explica el </w:t>
      </w:r>
      <w:r>
        <w:rPr>
          <w:i/>
          <w:iCs/>
        </w:rPr>
        <w:t>Proceso (validation.py)</w:t>
      </w:r>
    </w:p>
    <w:p w14:paraId="31D06088" w14:textId="77777777" w:rsidR="007D08F0" w:rsidRDefault="007D08F0" w:rsidP="007D08F0">
      <w:pPr>
        <w:pStyle w:val="Textocomentario"/>
      </w:pPr>
    </w:p>
    <w:p w14:paraId="221417A7" w14:textId="77777777" w:rsidR="007D08F0" w:rsidRDefault="007D08F0" w:rsidP="007D08F0">
      <w:pPr>
        <w:pStyle w:val="Textocomentario"/>
      </w:pPr>
    </w:p>
    <w:p w14:paraId="2E426F58" w14:textId="77777777" w:rsidR="007D08F0" w:rsidRDefault="007D08F0" w:rsidP="007D08F0">
      <w:pPr>
        <w:pStyle w:val="Textocomentario"/>
      </w:pPr>
    </w:p>
  </w:comment>
  <w:comment w:id="87" w:author="Usuario" w:date="2025-05-19T14:19:00Z" w:initials="U">
    <w:p w14:paraId="0078F22D" w14:textId="77777777" w:rsidR="007D08F0" w:rsidRDefault="007D08F0" w:rsidP="007D08F0">
      <w:pPr>
        <w:pStyle w:val="Textocomentario"/>
      </w:pPr>
      <w:r>
        <w:rPr>
          <w:rStyle w:val="Refdecomentario"/>
        </w:rPr>
        <w:annotationRef/>
      </w:r>
      <w:r>
        <w:t>Mismo comentario que en el backend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EA9C17B" w15:done="0"/>
  <w15:commentEx w15:paraId="33FCD2ED" w15:done="0"/>
  <w15:commentEx w15:paraId="2A83585C" w15:done="0"/>
  <w15:commentEx w15:paraId="7C7BB7E4" w15:done="0"/>
  <w15:commentEx w15:paraId="1FF7F9A4" w15:done="0"/>
  <w15:commentEx w15:paraId="7AEDF1DC" w15:done="0"/>
  <w15:commentEx w15:paraId="55826735" w15:done="0"/>
  <w15:commentEx w15:paraId="0FA62F94" w15:done="0"/>
  <w15:commentEx w15:paraId="6353B6BB" w15:done="0"/>
  <w15:commentEx w15:paraId="5CC60E81" w15:done="0"/>
  <w15:commentEx w15:paraId="0F90588F" w15:done="0"/>
  <w15:commentEx w15:paraId="6D87C81D" w15:done="0"/>
  <w15:commentEx w15:paraId="102C6E38" w15:done="0"/>
  <w15:commentEx w15:paraId="2E426F58" w15:done="0"/>
  <w15:commentEx w15:paraId="0078F2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00AF0B6" w16cex:dateUtc="2025-05-19T19:36:00Z"/>
  <w16cex:commentExtensible w16cex:durableId="226A75F6" w16cex:dateUtc="2025-05-19T19:39:00Z"/>
  <w16cex:commentExtensible w16cex:durableId="057E4F9E" w16cex:dateUtc="2025-05-19T19:48:00Z"/>
  <w16cex:commentExtensible w16cex:durableId="143A23E7" w16cex:dateUtc="2025-05-19T19:51:00Z"/>
  <w16cex:commentExtensible w16cex:durableId="227F4C73" w16cex:dateUtc="2025-05-19T19:54:00Z"/>
  <w16cex:commentExtensible w16cex:durableId="158489C9" w16cex:dateUtc="2025-05-19T19:52:00Z"/>
  <w16cex:commentExtensible w16cex:durableId="393531C1" w16cex:dateUtc="2025-05-19T19:57:00Z"/>
  <w16cex:commentExtensible w16cex:durableId="371337AD" w16cex:dateUtc="2025-05-19T19:58:00Z"/>
  <w16cex:commentExtensible w16cex:durableId="320C2E6F" w16cex:dateUtc="2025-05-19T19:59:00Z"/>
  <w16cex:commentExtensible w16cex:durableId="0B19C147" w16cex:dateUtc="2025-05-19T20:01:00Z"/>
  <w16cex:commentExtensible w16cex:durableId="743EE769" w16cex:dateUtc="2025-05-19T20:02:00Z"/>
  <w16cex:commentExtensible w16cex:durableId="1D476822" w16cex:dateUtc="2025-05-19T20:02:00Z"/>
  <w16cex:commentExtensible w16cex:durableId="0B30D713" w16cex:dateUtc="2025-05-19T20:05:00Z"/>
  <w16cex:commentExtensible w16cex:durableId="16ED2395" w16cex:dateUtc="2025-05-19T20:19:00Z"/>
  <w16cex:commentExtensible w16cex:durableId="6210B8E7" w16cex:dateUtc="2025-05-19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EA9C17B" w16cid:durableId="000AF0B6"/>
  <w16cid:commentId w16cid:paraId="33FCD2ED" w16cid:durableId="226A75F6"/>
  <w16cid:commentId w16cid:paraId="2A83585C" w16cid:durableId="057E4F9E"/>
  <w16cid:commentId w16cid:paraId="7C7BB7E4" w16cid:durableId="143A23E7"/>
  <w16cid:commentId w16cid:paraId="1FF7F9A4" w16cid:durableId="227F4C73"/>
  <w16cid:commentId w16cid:paraId="7AEDF1DC" w16cid:durableId="158489C9"/>
  <w16cid:commentId w16cid:paraId="55826735" w16cid:durableId="393531C1"/>
  <w16cid:commentId w16cid:paraId="0FA62F94" w16cid:durableId="371337AD"/>
  <w16cid:commentId w16cid:paraId="6353B6BB" w16cid:durableId="320C2E6F"/>
  <w16cid:commentId w16cid:paraId="5CC60E81" w16cid:durableId="0B19C147"/>
  <w16cid:commentId w16cid:paraId="0F90588F" w16cid:durableId="743EE769"/>
  <w16cid:commentId w16cid:paraId="6D87C81D" w16cid:durableId="1D476822"/>
  <w16cid:commentId w16cid:paraId="102C6E38" w16cid:durableId="0B30D713"/>
  <w16cid:commentId w16cid:paraId="2E426F58" w16cid:durableId="16ED2395"/>
  <w16cid:commentId w16cid:paraId="0078F22D" w16cid:durableId="6210B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BE88E7" w14:textId="77777777" w:rsidR="00954BA6" w:rsidRDefault="00954BA6" w:rsidP="009B2BF7">
      <w:pPr>
        <w:spacing w:after="0" w:line="240" w:lineRule="auto"/>
      </w:pPr>
      <w:r>
        <w:separator/>
      </w:r>
    </w:p>
  </w:endnote>
  <w:endnote w:type="continuationSeparator" w:id="0">
    <w:p w14:paraId="11AFB341" w14:textId="77777777" w:rsidR="00954BA6" w:rsidRDefault="00954BA6" w:rsidP="009B2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649846"/>
      <w:docPartObj>
        <w:docPartGallery w:val="Page Numbers (Bottom of Page)"/>
        <w:docPartUnique/>
      </w:docPartObj>
    </w:sdtPr>
    <w:sdtContent>
      <w:p w14:paraId="576963AA" w14:textId="335C66AA" w:rsidR="007579E3" w:rsidRDefault="007579E3">
        <w:pPr>
          <w:pStyle w:val="Piedepgina"/>
          <w:jc w:val="right"/>
        </w:pPr>
        <w:r>
          <w:fldChar w:fldCharType="begin"/>
        </w:r>
        <w:r>
          <w:instrText>PAGE   \* MERGEFORMAT</w:instrText>
        </w:r>
        <w:r>
          <w:fldChar w:fldCharType="separate"/>
        </w:r>
        <w:r>
          <w:t>2</w:t>
        </w:r>
        <w:r>
          <w:fldChar w:fldCharType="end"/>
        </w:r>
      </w:p>
    </w:sdtContent>
  </w:sdt>
  <w:p w14:paraId="23B3DD48" w14:textId="77777777" w:rsidR="00D54A7E" w:rsidRDefault="00D54A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3EF3D5" w14:textId="77777777" w:rsidR="00954BA6" w:rsidRDefault="00954BA6" w:rsidP="009B2BF7">
      <w:pPr>
        <w:spacing w:after="0" w:line="240" w:lineRule="auto"/>
      </w:pPr>
      <w:r>
        <w:separator/>
      </w:r>
    </w:p>
  </w:footnote>
  <w:footnote w:type="continuationSeparator" w:id="0">
    <w:p w14:paraId="0B6D71E4" w14:textId="77777777" w:rsidR="00954BA6" w:rsidRDefault="00954BA6" w:rsidP="009B2B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66E33" w14:textId="77777777" w:rsidR="00D54A7E" w:rsidRDefault="00D54A7E">
    <w:pPr>
      <w:pStyle w:val="Encabezado"/>
    </w:pPr>
    <w:r>
      <w:rPr>
        <w:noProof/>
      </w:rPr>
      <w:drawing>
        <wp:anchor distT="0" distB="0" distL="0" distR="0" simplePos="0" relativeHeight="251662336" behindDoc="1" locked="0" layoutInCell="0" allowOverlap="1" wp14:anchorId="7239948E" wp14:editId="2605051F">
          <wp:simplePos x="0" y="0"/>
          <wp:positionH relativeFrom="margin">
            <wp:posOffset>-236855</wp:posOffset>
          </wp:positionH>
          <wp:positionV relativeFrom="paragraph">
            <wp:posOffset>-62865</wp:posOffset>
          </wp:positionV>
          <wp:extent cx="3138170" cy="1247140"/>
          <wp:effectExtent l="0" t="0" r="0" b="0"/>
          <wp:wrapNone/>
          <wp:docPr id="19227228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pic:cNvPicPr>
                    <a:picLocks noChangeAspect="1" noChangeArrowheads="1"/>
                  </pic:cNvPicPr>
                </pic:nvPicPr>
                <pic:blipFill>
                  <a:blip r:embed="rId1"/>
                  <a:stretch>
                    <a:fillRect/>
                  </a:stretch>
                </pic:blipFill>
                <pic:spPr bwMode="auto">
                  <a:xfrm>
                    <a:off x="0" y="0"/>
                    <a:ext cx="3138170" cy="1247140"/>
                  </a:xfrm>
                  <a:prstGeom prst="rect">
                    <a:avLst/>
                  </a:prstGeom>
                  <a:noFill/>
                </pic:spPr>
              </pic:pic>
            </a:graphicData>
          </a:graphic>
        </wp:anchor>
      </w:drawing>
    </w:r>
    <w:r>
      <w:rPr>
        <w:noProof/>
      </w:rPr>
      <w:drawing>
        <wp:anchor distT="0" distB="0" distL="0" distR="0" simplePos="0" relativeHeight="251663360" behindDoc="1" locked="0" layoutInCell="1" allowOverlap="1" wp14:anchorId="29A241B7" wp14:editId="50BFDFF2">
          <wp:simplePos x="0" y="0"/>
          <wp:positionH relativeFrom="column">
            <wp:posOffset>4037965</wp:posOffset>
          </wp:positionH>
          <wp:positionV relativeFrom="paragraph">
            <wp:posOffset>7620</wp:posOffset>
          </wp:positionV>
          <wp:extent cx="2339340" cy="1033145"/>
          <wp:effectExtent l="0" t="0" r="0" b="0"/>
          <wp:wrapNone/>
          <wp:docPr id="44713110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pic:cNvPicPr>
                    <a:picLocks noChangeAspect="1" noChangeArrowheads="1"/>
                  </pic:cNvPicPr>
                </pic:nvPicPr>
                <pic:blipFill>
                  <a:blip r:embed="rId2"/>
                  <a:stretch>
                    <a:fillRect/>
                  </a:stretch>
                </pic:blipFill>
                <pic:spPr bwMode="auto">
                  <a:xfrm>
                    <a:off x="0" y="0"/>
                    <a:ext cx="2339340" cy="1033145"/>
                  </a:xfrm>
                  <a:prstGeom prst="rect">
                    <a:avLst/>
                  </a:prstGeom>
                  <a:noFill/>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3D6A4" w14:textId="5000A0CA" w:rsidR="009B2BF7" w:rsidRDefault="009B2BF7" w:rsidP="009B2BF7">
    <w:pPr>
      <w:pStyle w:val="Encabezado"/>
      <w:tabs>
        <w:tab w:val="clear" w:pos="4419"/>
        <w:tab w:val="clear" w:pos="8838"/>
        <w:tab w:val="left" w:pos="5100"/>
      </w:tabs>
    </w:pP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67903"/>
    <w:multiLevelType w:val="hybridMultilevel"/>
    <w:tmpl w:val="96CEE72E"/>
    <w:lvl w:ilvl="0" w:tplc="080A0001">
      <w:start w:val="1"/>
      <w:numFmt w:val="bullet"/>
      <w:lvlText w:val=""/>
      <w:lvlJc w:val="left"/>
      <w:pPr>
        <w:ind w:left="1800" w:hanging="360"/>
      </w:pPr>
      <w:rPr>
        <w:rFonts w:ascii="Symbol" w:hAnsi="Symbol" w:hint="default"/>
      </w:rPr>
    </w:lvl>
    <w:lvl w:ilvl="1" w:tplc="080A0003">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 w15:restartNumberingAfterBreak="0">
    <w:nsid w:val="0A3B2B87"/>
    <w:multiLevelType w:val="hybridMultilevel"/>
    <w:tmpl w:val="3CC846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2A03DC"/>
    <w:multiLevelType w:val="hybridMultilevel"/>
    <w:tmpl w:val="27FA2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BB166A"/>
    <w:multiLevelType w:val="hybridMultilevel"/>
    <w:tmpl w:val="3DAEAF5E"/>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 w15:restartNumberingAfterBreak="0">
    <w:nsid w:val="0EDC513F"/>
    <w:multiLevelType w:val="hybridMultilevel"/>
    <w:tmpl w:val="3C5C1286"/>
    <w:lvl w:ilvl="0" w:tplc="080A0001">
      <w:start w:val="1"/>
      <w:numFmt w:val="bullet"/>
      <w:lvlText w:val=""/>
      <w:lvlJc w:val="left"/>
      <w:pPr>
        <w:ind w:left="1800" w:hanging="360"/>
      </w:pPr>
      <w:rPr>
        <w:rFonts w:ascii="Symbol" w:hAnsi="Symbol" w:hint="default"/>
      </w:rPr>
    </w:lvl>
    <w:lvl w:ilvl="1" w:tplc="080A0003">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5" w15:restartNumberingAfterBreak="0">
    <w:nsid w:val="15464679"/>
    <w:multiLevelType w:val="hybridMultilevel"/>
    <w:tmpl w:val="8B4C5C20"/>
    <w:lvl w:ilvl="0" w:tplc="FFFFFFFF">
      <w:start w:val="1"/>
      <w:numFmt w:val="decimal"/>
      <w:lvlText w:val="%1."/>
      <w:lvlJc w:val="left"/>
      <w:pPr>
        <w:ind w:left="108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92E3C96"/>
    <w:multiLevelType w:val="hybridMultilevel"/>
    <w:tmpl w:val="FA02BCC6"/>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1AE86903"/>
    <w:multiLevelType w:val="hybridMultilevel"/>
    <w:tmpl w:val="B15CBA88"/>
    <w:lvl w:ilvl="0" w:tplc="0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C774AC"/>
    <w:multiLevelType w:val="hybridMultilevel"/>
    <w:tmpl w:val="27FA25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17D4B2F"/>
    <w:multiLevelType w:val="hybridMultilevel"/>
    <w:tmpl w:val="08D40464"/>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3D6F07FF"/>
    <w:multiLevelType w:val="hybridMultilevel"/>
    <w:tmpl w:val="E724FE5A"/>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F501869"/>
    <w:multiLevelType w:val="hybridMultilevel"/>
    <w:tmpl w:val="3B104E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2F041EA"/>
    <w:multiLevelType w:val="hybridMultilevel"/>
    <w:tmpl w:val="7D769ED8"/>
    <w:lvl w:ilvl="0" w:tplc="FFFFFFFF">
      <w:start w:val="1"/>
      <w:numFmt w:val="decimal"/>
      <w:lvlText w:val="%1."/>
      <w:lvlJc w:val="left"/>
      <w:pPr>
        <w:ind w:left="108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DCC603E"/>
    <w:multiLevelType w:val="hybridMultilevel"/>
    <w:tmpl w:val="A386F2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E2B06AB"/>
    <w:multiLevelType w:val="multilevel"/>
    <w:tmpl w:val="28D0049C"/>
    <w:styleLink w:val="Ttulos"/>
    <w:lvl w:ilvl="0">
      <w:start w:val="1"/>
      <w:numFmt w:val="decimal"/>
      <w:pStyle w:val="Ttulo1"/>
      <w:suff w:val="space"/>
      <w:lvlText w:val="%1."/>
      <w:lvlJc w:val="left"/>
      <w:pPr>
        <w:ind w:left="340" w:hanging="340"/>
      </w:pPr>
      <w:rPr>
        <w:rFonts w:hint="default"/>
      </w:rPr>
    </w:lvl>
    <w:lvl w:ilvl="1">
      <w:start w:val="1"/>
      <w:numFmt w:val="decimal"/>
      <w:pStyle w:val="Ttulo2"/>
      <w:suff w:val="space"/>
      <w:lvlText w:val="%1.%2"/>
      <w:lvlJc w:val="left"/>
      <w:pPr>
        <w:ind w:left="567" w:hanging="567"/>
      </w:pPr>
      <w:rPr>
        <w:rFonts w:hint="default"/>
      </w:rPr>
    </w:lvl>
    <w:lvl w:ilvl="2">
      <w:start w:val="1"/>
      <w:numFmt w:val="decimal"/>
      <w:pStyle w:val="Ttulo3"/>
      <w:suff w:val="space"/>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FD97A36"/>
    <w:multiLevelType w:val="hybridMultilevel"/>
    <w:tmpl w:val="57BAD590"/>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590B445D"/>
    <w:multiLevelType w:val="hybridMultilevel"/>
    <w:tmpl w:val="B7F258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B4E124D"/>
    <w:multiLevelType w:val="hybridMultilevel"/>
    <w:tmpl w:val="876479B6"/>
    <w:lvl w:ilvl="0" w:tplc="080A0001">
      <w:start w:val="1"/>
      <w:numFmt w:val="bullet"/>
      <w:lvlText w:val=""/>
      <w:lvlJc w:val="left"/>
      <w:pPr>
        <w:ind w:left="1800" w:hanging="360"/>
      </w:pPr>
      <w:rPr>
        <w:rFonts w:ascii="Symbol" w:hAnsi="Symbol" w:hint="default"/>
      </w:rPr>
    </w:lvl>
    <w:lvl w:ilvl="1" w:tplc="080A0003">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8" w15:restartNumberingAfterBreak="0">
    <w:nsid w:val="5F4410CA"/>
    <w:multiLevelType w:val="multilevel"/>
    <w:tmpl w:val="28D0049C"/>
    <w:numStyleLink w:val="Ttulos"/>
  </w:abstractNum>
  <w:abstractNum w:abstractNumId="19" w15:restartNumberingAfterBreak="0">
    <w:nsid w:val="66FD526D"/>
    <w:multiLevelType w:val="hybridMultilevel"/>
    <w:tmpl w:val="B0BA67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B027515"/>
    <w:multiLevelType w:val="hybridMultilevel"/>
    <w:tmpl w:val="DCD8E2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C5E2F12"/>
    <w:multiLevelType w:val="hybridMultilevel"/>
    <w:tmpl w:val="28968B48"/>
    <w:lvl w:ilvl="0" w:tplc="080A0001">
      <w:start w:val="1"/>
      <w:numFmt w:val="bullet"/>
      <w:lvlText w:val=""/>
      <w:lvlJc w:val="left"/>
      <w:pPr>
        <w:ind w:left="1800" w:hanging="360"/>
      </w:pPr>
      <w:rPr>
        <w:rFonts w:ascii="Symbol" w:hAnsi="Symbol" w:hint="default"/>
      </w:rPr>
    </w:lvl>
    <w:lvl w:ilvl="1" w:tplc="080A0003">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2" w15:restartNumberingAfterBreak="0">
    <w:nsid w:val="6D4E1A8D"/>
    <w:multiLevelType w:val="hybridMultilevel"/>
    <w:tmpl w:val="88A6DBF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3" w15:restartNumberingAfterBreak="0">
    <w:nsid w:val="710E70D4"/>
    <w:multiLevelType w:val="hybridMultilevel"/>
    <w:tmpl w:val="893AE1AC"/>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4" w15:restartNumberingAfterBreak="0">
    <w:nsid w:val="711D3806"/>
    <w:multiLevelType w:val="hybridMultilevel"/>
    <w:tmpl w:val="202C903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5" w15:restartNumberingAfterBreak="0">
    <w:nsid w:val="72FB49AB"/>
    <w:multiLevelType w:val="hybridMultilevel"/>
    <w:tmpl w:val="AEB0374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6" w15:restartNumberingAfterBreak="0">
    <w:nsid w:val="760E3EAF"/>
    <w:multiLevelType w:val="hybridMultilevel"/>
    <w:tmpl w:val="E6A4C84C"/>
    <w:lvl w:ilvl="0" w:tplc="080A0001">
      <w:start w:val="1"/>
      <w:numFmt w:val="bullet"/>
      <w:lvlText w:val=""/>
      <w:lvlJc w:val="left"/>
      <w:pPr>
        <w:ind w:left="1800" w:hanging="360"/>
      </w:pPr>
      <w:rPr>
        <w:rFonts w:ascii="Symbol" w:hAnsi="Symbol" w:hint="default"/>
      </w:rPr>
    </w:lvl>
    <w:lvl w:ilvl="1" w:tplc="080A0003">
      <w:start w:val="1"/>
      <w:numFmt w:val="bullet"/>
      <w:lvlText w:val="o"/>
      <w:lvlJc w:val="left"/>
      <w:pPr>
        <w:ind w:left="2520" w:hanging="360"/>
      </w:pPr>
      <w:rPr>
        <w:rFonts w:ascii="Courier New" w:hAnsi="Courier New" w:cs="Courier New" w:hint="default"/>
      </w:rPr>
    </w:lvl>
    <w:lvl w:ilvl="2" w:tplc="080A0005">
      <w:start w:val="1"/>
      <w:numFmt w:val="bullet"/>
      <w:lvlText w:val=""/>
      <w:lvlJc w:val="left"/>
      <w:pPr>
        <w:ind w:left="3240" w:hanging="360"/>
      </w:pPr>
      <w:rPr>
        <w:rFonts w:ascii="Wingdings" w:hAnsi="Wingdings" w:hint="default"/>
      </w:rPr>
    </w:lvl>
    <w:lvl w:ilvl="3" w:tplc="080A000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7" w15:restartNumberingAfterBreak="0">
    <w:nsid w:val="7BE60C80"/>
    <w:multiLevelType w:val="hybridMultilevel"/>
    <w:tmpl w:val="9796E2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695739663">
    <w:abstractNumId w:val="14"/>
  </w:num>
  <w:num w:numId="2" w16cid:durableId="1208371604">
    <w:abstractNumId w:val="20"/>
  </w:num>
  <w:num w:numId="3" w16cid:durableId="160701706">
    <w:abstractNumId w:val="13"/>
  </w:num>
  <w:num w:numId="4" w16cid:durableId="966853964">
    <w:abstractNumId w:val="18"/>
  </w:num>
  <w:num w:numId="5" w16cid:durableId="1544437758">
    <w:abstractNumId w:val="10"/>
  </w:num>
  <w:num w:numId="6" w16cid:durableId="1892882615">
    <w:abstractNumId w:val="15"/>
  </w:num>
  <w:num w:numId="7" w16cid:durableId="586617082">
    <w:abstractNumId w:val="25"/>
  </w:num>
  <w:num w:numId="8" w16cid:durableId="73861218">
    <w:abstractNumId w:val="17"/>
  </w:num>
  <w:num w:numId="9" w16cid:durableId="1846438598">
    <w:abstractNumId w:val="4"/>
  </w:num>
  <w:num w:numId="10" w16cid:durableId="2114596012">
    <w:abstractNumId w:val="24"/>
  </w:num>
  <w:num w:numId="11" w16cid:durableId="1231844239">
    <w:abstractNumId w:val="3"/>
  </w:num>
  <w:num w:numId="12" w16cid:durableId="1098602775">
    <w:abstractNumId w:val="0"/>
  </w:num>
  <w:num w:numId="13" w16cid:durableId="1980306839">
    <w:abstractNumId w:val="26"/>
  </w:num>
  <w:num w:numId="14" w16cid:durableId="344020056">
    <w:abstractNumId w:val="23"/>
  </w:num>
  <w:num w:numId="15" w16cid:durableId="581640086">
    <w:abstractNumId w:val="21"/>
  </w:num>
  <w:num w:numId="16" w16cid:durableId="1937247823">
    <w:abstractNumId w:val="9"/>
  </w:num>
  <w:num w:numId="17" w16cid:durableId="469980159">
    <w:abstractNumId w:val="5"/>
  </w:num>
  <w:num w:numId="18" w16cid:durableId="1764035997">
    <w:abstractNumId w:val="19"/>
  </w:num>
  <w:num w:numId="19" w16cid:durableId="170681360">
    <w:abstractNumId w:val="27"/>
  </w:num>
  <w:num w:numId="20" w16cid:durableId="1932157440">
    <w:abstractNumId w:val="7"/>
  </w:num>
  <w:num w:numId="21" w16cid:durableId="733699263">
    <w:abstractNumId w:val="16"/>
  </w:num>
  <w:num w:numId="22" w16cid:durableId="1086145214">
    <w:abstractNumId w:val="11"/>
  </w:num>
  <w:num w:numId="23" w16cid:durableId="1947997551">
    <w:abstractNumId w:val="1"/>
  </w:num>
  <w:num w:numId="24" w16cid:durableId="963582570">
    <w:abstractNumId w:val="6"/>
  </w:num>
  <w:num w:numId="25" w16cid:durableId="105778334">
    <w:abstractNumId w:val="8"/>
  </w:num>
  <w:num w:numId="26" w16cid:durableId="1749307466">
    <w:abstractNumId w:val="22"/>
  </w:num>
  <w:num w:numId="27" w16cid:durableId="1085109809">
    <w:abstractNumId w:val="2"/>
  </w:num>
  <w:num w:numId="28" w16cid:durableId="1733774525">
    <w:abstractNumId w:val="12"/>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AC"/>
    <w:rsid w:val="00031BE0"/>
    <w:rsid w:val="00054BEF"/>
    <w:rsid w:val="000A0641"/>
    <w:rsid w:val="000A0874"/>
    <w:rsid w:val="000B0EA6"/>
    <w:rsid w:val="000C78D1"/>
    <w:rsid w:val="000D5E90"/>
    <w:rsid w:val="00100661"/>
    <w:rsid w:val="001059B4"/>
    <w:rsid w:val="0014247F"/>
    <w:rsid w:val="00142B2A"/>
    <w:rsid w:val="001A27E1"/>
    <w:rsid w:val="001E426E"/>
    <w:rsid w:val="001E6849"/>
    <w:rsid w:val="00261150"/>
    <w:rsid w:val="0028081C"/>
    <w:rsid w:val="002D6D56"/>
    <w:rsid w:val="002E17F5"/>
    <w:rsid w:val="00315846"/>
    <w:rsid w:val="00316239"/>
    <w:rsid w:val="0052788F"/>
    <w:rsid w:val="0053535F"/>
    <w:rsid w:val="00536962"/>
    <w:rsid w:val="00543D95"/>
    <w:rsid w:val="00545D75"/>
    <w:rsid w:val="005529FE"/>
    <w:rsid w:val="0056496F"/>
    <w:rsid w:val="005737C4"/>
    <w:rsid w:val="00593C16"/>
    <w:rsid w:val="005F2DF3"/>
    <w:rsid w:val="005F3882"/>
    <w:rsid w:val="006C34F3"/>
    <w:rsid w:val="00700574"/>
    <w:rsid w:val="007308AA"/>
    <w:rsid w:val="007579E3"/>
    <w:rsid w:val="007D08F0"/>
    <w:rsid w:val="007D6441"/>
    <w:rsid w:val="007E4C63"/>
    <w:rsid w:val="007F122F"/>
    <w:rsid w:val="008563AA"/>
    <w:rsid w:val="00857D5D"/>
    <w:rsid w:val="008A3E83"/>
    <w:rsid w:val="008D28AF"/>
    <w:rsid w:val="008E512B"/>
    <w:rsid w:val="008F335C"/>
    <w:rsid w:val="00931046"/>
    <w:rsid w:val="00954BA6"/>
    <w:rsid w:val="009714EC"/>
    <w:rsid w:val="009A3280"/>
    <w:rsid w:val="009B052C"/>
    <w:rsid w:val="009B2BF7"/>
    <w:rsid w:val="009B6D49"/>
    <w:rsid w:val="009D547D"/>
    <w:rsid w:val="009F7989"/>
    <w:rsid w:val="00A24471"/>
    <w:rsid w:val="00A37DB7"/>
    <w:rsid w:val="00A400DE"/>
    <w:rsid w:val="00A413AC"/>
    <w:rsid w:val="00A43A05"/>
    <w:rsid w:val="00AD6349"/>
    <w:rsid w:val="00B0141C"/>
    <w:rsid w:val="00B42149"/>
    <w:rsid w:val="00B724BA"/>
    <w:rsid w:val="00B917C1"/>
    <w:rsid w:val="00BE6CB2"/>
    <w:rsid w:val="00C00596"/>
    <w:rsid w:val="00C010B3"/>
    <w:rsid w:val="00C47FB6"/>
    <w:rsid w:val="00C52E5C"/>
    <w:rsid w:val="00C61B7F"/>
    <w:rsid w:val="00D01FAE"/>
    <w:rsid w:val="00D10906"/>
    <w:rsid w:val="00D248D3"/>
    <w:rsid w:val="00D5206A"/>
    <w:rsid w:val="00D54A7E"/>
    <w:rsid w:val="00D56099"/>
    <w:rsid w:val="00D60962"/>
    <w:rsid w:val="00D93AA7"/>
    <w:rsid w:val="00DF5231"/>
    <w:rsid w:val="00E53A08"/>
    <w:rsid w:val="00E738AA"/>
    <w:rsid w:val="00EC1A39"/>
    <w:rsid w:val="00F41DEF"/>
    <w:rsid w:val="00FA72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04669"/>
  <w15:chartTrackingRefBased/>
  <w15:docId w15:val="{05067E66-9738-43AD-80BC-3C0D5EC97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88F"/>
    <w:pPr>
      <w:spacing w:line="360" w:lineRule="auto"/>
      <w:jc w:val="both"/>
    </w:pPr>
    <w:rPr>
      <w:rFonts w:ascii="Arial" w:hAnsi="Arial"/>
    </w:rPr>
  </w:style>
  <w:style w:type="paragraph" w:styleId="Ttulo1">
    <w:name w:val="heading 1"/>
    <w:basedOn w:val="Normal"/>
    <w:next w:val="Normal"/>
    <w:link w:val="Ttulo1Car"/>
    <w:uiPriority w:val="9"/>
    <w:qFormat/>
    <w:rsid w:val="006C34F3"/>
    <w:pPr>
      <w:keepNext/>
      <w:keepLines/>
      <w:numPr>
        <w:numId w:val="4"/>
      </w:numPr>
      <w:spacing w:before="360" w:after="80"/>
      <w:outlineLvl w:val="0"/>
    </w:pPr>
    <w:rPr>
      <w:rFonts w:eastAsiaTheme="majorEastAsia" w:cstheme="majorBidi"/>
      <w:b/>
      <w:i/>
      <w:sz w:val="28"/>
      <w:szCs w:val="40"/>
    </w:rPr>
  </w:style>
  <w:style w:type="paragraph" w:styleId="Ttulo2">
    <w:name w:val="heading 2"/>
    <w:basedOn w:val="Normal"/>
    <w:next w:val="Normal"/>
    <w:link w:val="Ttulo2Car"/>
    <w:uiPriority w:val="9"/>
    <w:unhideWhenUsed/>
    <w:qFormat/>
    <w:rsid w:val="006C34F3"/>
    <w:pPr>
      <w:keepNext/>
      <w:keepLines/>
      <w:numPr>
        <w:ilvl w:val="1"/>
        <w:numId w:val="4"/>
      </w:numPr>
      <w:spacing w:before="160" w:after="80"/>
      <w:outlineLvl w:val="1"/>
    </w:pPr>
    <w:rPr>
      <w:rFonts w:eastAsiaTheme="majorEastAsia" w:cstheme="majorBidi"/>
      <w:b/>
      <w:sz w:val="26"/>
      <w:szCs w:val="32"/>
    </w:rPr>
  </w:style>
  <w:style w:type="paragraph" w:styleId="Ttulo3">
    <w:name w:val="heading 3"/>
    <w:basedOn w:val="Normal"/>
    <w:next w:val="Normal"/>
    <w:link w:val="Ttulo3Car"/>
    <w:uiPriority w:val="9"/>
    <w:unhideWhenUsed/>
    <w:qFormat/>
    <w:rsid w:val="006C34F3"/>
    <w:pPr>
      <w:keepNext/>
      <w:keepLines/>
      <w:numPr>
        <w:ilvl w:val="2"/>
        <w:numId w:val="4"/>
      </w:numPr>
      <w:spacing w:before="160" w:after="80"/>
      <w:outlineLvl w:val="2"/>
    </w:pPr>
    <w:rPr>
      <w:rFonts w:eastAsiaTheme="majorEastAsia" w:cstheme="majorBidi"/>
      <w:b/>
      <w:sz w:val="26"/>
      <w:szCs w:val="28"/>
    </w:rPr>
  </w:style>
  <w:style w:type="paragraph" w:styleId="Ttulo4">
    <w:name w:val="heading 4"/>
    <w:basedOn w:val="Normal"/>
    <w:next w:val="Normal"/>
    <w:link w:val="Ttulo4Car"/>
    <w:uiPriority w:val="9"/>
    <w:semiHidden/>
    <w:unhideWhenUsed/>
    <w:qFormat/>
    <w:rsid w:val="00A413A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413A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413A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13A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13A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13A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13AC"/>
    <w:rPr>
      <w:rFonts w:ascii="Arial" w:eastAsiaTheme="majorEastAsia" w:hAnsi="Arial" w:cstheme="majorBidi"/>
      <w:b/>
      <w:i/>
      <w:sz w:val="28"/>
      <w:szCs w:val="40"/>
    </w:rPr>
  </w:style>
  <w:style w:type="character" w:customStyle="1" w:styleId="Ttulo2Car">
    <w:name w:val="Título 2 Car"/>
    <w:basedOn w:val="Fuentedeprrafopredeter"/>
    <w:link w:val="Ttulo2"/>
    <w:uiPriority w:val="9"/>
    <w:rsid w:val="00A413AC"/>
    <w:rPr>
      <w:rFonts w:ascii="Arial" w:eastAsiaTheme="majorEastAsia" w:hAnsi="Arial" w:cstheme="majorBidi"/>
      <w:b/>
      <w:sz w:val="26"/>
      <w:szCs w:val="32"/>
    </w:rPr>
  </w:style>
  <w:style w:type="character" w:customStyle="1" w:styleId="Ttulo3Car">
    <w:name w:val="Título 3 Car"/>
    <w:basedOn w:val="Fuentedeprrafopredeter"/>
    <w:link w:val="Ttulo3"/>
    <w:uiPriority w:val="9"/>
    <w:rsid w:val="00A413AC"/>
    <w:rPr>
      <w:rFonts w:ascii="Arial" w:eastAsiaTheme="majorEastAsia" w:hAnsi="Arial" w:cstheme="majorBidi"/>
      <w:b/>
      <w:sz w:val="26"/>
      <w:szCs w:val="28"/>
    </w:rPr>
  </w:style>
  <w:style w:type="character" w:customStyle="1" w:styleId="Ttulo4Car">
    <w:name w:val="Título 4 Car"/>
    <w:basedOn w:val="Fuentedeprrafopredeter"/>
    <w:link w:val="Ttulo4"/>
    <w:uiPriority w:val="9"/>
    <w:semiHidden/>
    <w:rsid w:val="00A413A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413A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413A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413A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413A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413AC"/>
    <w:rPr>
      <w:rFonts w:eastAsiaTheme="majorEastAsia" w:cstheme="majorBidi"/>
      <w:color w:val="272727" w:themeColor="text1" w:themeTint="D8"/>
    </w:rPr>
  </w:style>
  <w:style w:type="paragraph" w:styleId="Ttulo">
    <w:name w:val="Title"/>
    <w:basedOn w:val="Normal"/>
    <w:next w:val="Normal"/>
    <w:link w:val="TtuloCar"/>
    <w:uiPriority w:val="10"/>
    <w:qFormat/>
    <w:rsid w:val="00A413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13A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413A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13A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413AC"/>
    <w:pPr>
      <w:spacing w:before="160"/>
      <w:jc w:val="center"/>
    </w:pPr>
    <w:rPr>
      <w:i/>
      <w:iCs/>
      <w:color w:val="404040" w:themeColor="text1" w:themeTint="BF"/>
    </w:rPr>
  </w:style>
  <w:style w:type="character" w:customStyle="1" w:styleId="CitaCar">
    <w:name w:val="Cita Car"/>
    <w:basedOn w:val="Fuentedeprrafopredeter"/>
    <w:link w:val="Cita"/>
    <w:uiPriority w:val="29"/>
    <w:rsid w:val="00A413AC"/>
    <w:rPr>
      <w:i/>
      <w:iCs/>
      <w:color w:val="404040" w:themeColor="text1" w:themeTint="BF"/>
    </w:rPr>
  </w:style>
  <w:style w:type="paragraph" w:styleId="Prrafodelista">
    <w:name w:val="List Paragraph"/>
    <w:basedOn w:val="Normal"/>
    <w:uiPriority w:val="34"/>
    <w:qFormat/>
    <w:rsid w:val="00A413AC"/>
    <w:pPr>
      <w:ind w:left="720"/>
      <w:contextualSpacing/>
    </w:pPr>
  </w:style>
  <w:style w:type="character" w:styleId="nfasisintenso">
    <w:name w:val="Intense Emphasis"/>
    <w:basedOn w:val="Fuentedeprrafopredeter"/>
    <w:uiPriority w:val="21"/>
    <w:qFormat/>
    <w:rsid w:val="00A413AC"/>
    <w:rPr>
      <w:i/>
      <w:iCs/>
      <w:color w:val="0F4761" w:themeColor="accent1" w:themeShade="BF"/>
    </w:rPr>
  </w:style>
  <w:style w:type="paragraph" w:styleId="Citadestacada">
    <w:name w:val="Intense Quote"/>
    <w:basedOn w:val="Normal"/>
    <w:next w:val="Normal"/>
    <w:link w:val="CitadestacadaCar"/>
    <w:uiPriority w:val="30"/>
    <w:qFormat/>
    <w:rsid w:val="00A413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413AC"/>
    <w:rPr>
      <w:i/>
      <w:iCs/>
      <w:color w:val="0F4761" w:themeColor="accent1" w:themeShade="BF"/>
    </w:rPr>
  </w:style>
  <w:style w:type="character" w:styleId="Referenciaintensa">
    <w:name w:val="Intense Reference"/>
    <w:basedOn w:val="Fuentedeprrafopredeter"/>
    <w:uiPriority w:val="32"/>
    <w:qFormat/>
    <w:rsid w:val="00A413AC"/>
    <w:rPr>
      <w:b/>
      <w:bCs/>
      <w:smallCaps/>
      <w:color w:val="0F4761" w:themeColor="accent1" w:themeShade="BF"/>
      <w:spacing w:val="5"/>
    </w:rPr>
  </w:style>
  <w:style w:type="numbering" w:customStyle="1" w:styleId="Ttulos">
    <w:name w:val="Títulos"/>
    <w:uiPriority w:val="99"/>
    <w:rsid w:val="006C34F3"/>
    <w:pPr>
      <w:numPr>
        <w:numId w:val="1"/>
      </w:numPr>
    </w:pPr>
  </w:style>
  <w:style w:type="character" w:styleId="Refdecomentario">
    <w:name w:val="annotation reference"/>
    <w:basedOn w:val="Fuentedeprrafopredeter"/>
    <w:qFormat/>
    <w:rsid w:val="00C52E5C"/>
    <w:rPr>
      <w:sz w:val="16"/>
      <w:szCs w:val="16"/>
    </w:rPr>
  </w:style>
  <w:style w:type="character" w:customStyle="1" w:styleId="TextocomentarioCar">
    <w:name w:val="Texto comentario Car"/>
    <w:basedOn w:val="Fuentedeprrafopredeter"/>
    <w:link w:val="Textocomentario"/>
    <w:qFormat/>
    <w:rsid w:val="00C52E5C"/>
    <w:rPr>
      <w:rFonts w:cs="Arial"/>
      <w:kern w:val="0"/>
      <w:sz w:val="20"/>
      <w:szCs w:val="20"/>
    </w:rPr>
  </w:style>
  <w:style w:type="paragraph" w:styleId="Textoindependiente">
    <w:name w:val="Body Text"/>
    <w:basedOn w:val="Normal"/>
    <w:link w:val="TextoindependienteCar"/>
    <w:rsid w:val="00C52E5C"/>
    <w:pPr>
      <w:suppressAutoHyphens/>
      <w:overflowPunct w:val="0"/>
      <w:spacing w:after="140"/>
    </w:pPr>
    <w:rPr>
      <w:rFonts w:eastAsia="Calibri" w:cs="Arial"/>
      <w:kern w:val="0"/>
      <w:szCs w:val="22"/>
      <w14:ligatures w14:val="none"/>
    </w:rPr>
  </w:style>
  <w:style w:type="character" w:customStyle="1" w:styleId="TextoindependienteCar">
    <w:name w:val="Texto independiente Car"/>
    <w:basedOn w:val="Fuentedeprrafopredeter"/>
    <w:link w:val="Textoindependiente"/>
    <w:rsid w:val="00C52E5C"/>
    <w:rPr>
      <w:rFonts w:ascii="Arial" w:eastAsia="Calibri" w:hAnsi="Arial" w:cs="Arial"/>
      <w:kern w:val="0"/>
      <w:szCs w:val="22"/>
      <w14:ligatures w14:val="none"/>
    </w:rPr>
  </w:style>
  <w:style w:type="paragraph" w:styleId="Textocomentario">
    <w:name w:val="annotation text"/>
    <w:basedOn w:val="Normal"/>
    <w:link w:val="TextocomentarioCar"/>
    <w:rsid w:val="00C52E5C"/>
    <w:pPr>
      <w:suppressAutoHyphens/>
      <w:overflowPunct w:val="0"/>
      <w:spacing w:after="200" w:line="240" w:lineRule="auto"/>
      <w:jc w:val="left"/>
    </w:pPr>
    <w:rPr>
      <w:rFonts w:asciiTheme="minorHAnsi" w:hAnsiTheme="minorHAnsi" w:cs="Arial"/>
      <w:kern w:val="0"/>
      <w:sz w:val="20"/>
      <w:szCs w:val="20"/>
    </w:rPr>
  </w:style>
  <w:style w:type="character" w:customStyle="1" w:styleId="TextocomentarioCar1">
    <w:name w:val="Texto comentario Car1"/>
    <w:basedOn w:val="Fuentedeprrafopredeter"/>
    <w:uiPriority w:val="99"/>
    <w:semiHidden/>
    <w:rsid w:val="00C52E5C"/>
    <w:rPr>
      <w:rFonts w:ascii="Arial" w:hAnsi="Arial"/>
      <w:sz w:val="20"/>
      <w:szCs w:val="20"/>
    </w:rPr>
  </w:style>
  <w:style w:type="character" w:styleId="Textoennegrita">
    <w:name w:val="Strong"/>
    <w:qFormat/>
    <w:rsid w:val="00C52E5C"/>
    <w:rPr>
      <w:b/>
      <w:bCs/>
    </w:rPr>
  </w:style>
  <w:style w:type="paragraph" w:customStyle="1" w:styleId="Tabla">
    <w:name w:val="Tabla"/>
    <w:basedOn w:val="Descripcin"/>
    <w:qFormat/>
    <w:rsid w:val="00E738AA"/>
    <w:pPr>
      <w:suppressLineNumbers/>
      <w:suppressAutoHyphens/>
      <w:overflowPunct w:val="0"/>
      <w:spacing w:before="120" w:after="120" w:line="276" w:lineRule="auto"/>
      <w:jc w:val="left"/>
    </w:pPr>
    <w:rPr>
      <w:rFonts w:ascii="Calibri" w:eastAsia="Calibri" w:hAnsi="Calibri" w:cs="FreeSans"/>
      <w:color w:val="auto"/>
      <w:kern w:val="0"/>
      <w:sz w:val="24"/>
      <w:szCs w:val="24"/>
      <w14:ligatures w14:val="none"/>
    </w:rPr>
  </w:style>
  <w:style w:type="paragraph" w:customStyle="1" w:styleId="TableContents">
    <w:name w:val="Table Contents"/>
    <w:basedOn w:val="Normal"/>
    <w:qFormat/>
    <w:rsid w:val="00E738AA"/>
    <w:pPr>
      <w:widowControl w:val="0"/>
      <w:suppressLineNumbers/>
      <w:suppressAutoHyphens/>
      <w:overflowPunct w:val="0"/>
      <w:spacing w:after="200" w:line="276" w:lineRule="auto"/>
      <w:jc w:val="left"/>
    </w:pPr>
    <w:rPr>
      <w:rFonts w:ascii="Calibri" w:eastAsia="Calibri" w:hAnsi="Calibri" w:cs="Arial"/>
      <w:kern w:val="0"/>
      <w:sz w:val="22"/>
      <w:szCs w:val="22"/>
      <w14:ligatures w14:val="none"/>
    </w:rPr>
  </w:style>
  <w:style w:type="paragraph" w:styleId="Descripcin">
    <w:name w:val="caption"/>
    <w:basedOn w:val="Normal"/>
    <w:next w:val="Normal"/>
    <w:uiPriority w:val="35"/>
    <w:unhideWhenUsed/>
    <w:qFormat/>
    <w:rsid w:val="00E738AA"/>
    <w:pPr>
      <w:spacing w:after="200" w:line="240" w:lineRule="auto"/>
    </w:pPr>
    <w:rPr>
      <w:i/>
      <w:iCs/>
      <w:color w:val="0E2841" w:themeColor="text2"/>
      <w:sz w:val="18"/>
      <w:szCs w:val="18"/>
    </w:rPr>
  </w:style>
  <w:style w:type="paragraph" w:styleId="Bibliografa">
    <w:name w:val="Bibliography"/>
    <w:basedOn w:val="Normal"/>
    <w:next w:val="Normal"/>
    <w:uiPriority w:val="37"/>
    <w:unhideWhenUsed/>
    <w:rsid w:val="009B2BF7"/>
    <w:pPr>
      <w:spacing w:after="0" w:line="480" w:lineRule="auto"/>
      <w:ind w:left="720" w:hanging="720"/>
    </w:pPr>
  </w:style>
  <w:style w:type="paragraph" w:styleId="TDC1">
    <w:name w:val="toc 1"/>
    <w:basedOn w:val="Normal"/>
    <w:next w:val="Normal"/>
    <w:autoRedefine/>
    <w:uiPriority w:val="39"/>
    <w:unhideWhenUsed/>
    <w:rsid w:val="009B2BF7"/>
    <w:pPr>
      <w:spacing w:after="100"/>
    </w:pPr>
  </w:style>
  <w:style w:type="paragraph" w:styleId="TDC2">
    <w:name w:val="toc 2"/>
    <w:basedOn w:val="Normal"/>
    <w:next w:val="Normal"/>
    <w:autoRedefine/>
    <w:uiPriority w:val="39"/>
    <w:unhideWhenUsed/>
    <w:rsid w:val="009B2BF7"/>
    <w:pPr>
      <w:spacing w:after="100"/>
      <w:ind w:left="240"/>
    </w:pPr>
  </w:style>
  <w:style w:type="paragraph" w:styleId="TDC3">
    <w:name w:val="toc 3"/>
    <w:basedOn w:val="Normal"/>
    <w:next w:val="Normal"/>
    <w:autoRedefine/>
    <w:uiPriority w:val="39"/>
    <w:unhideWhenUsed/>
    <w:rsid w:val="009B2BF7"/>
    <w:pPr>
      <w:spacing w:after="100"/>
      <w:ind w:left="480"/>
    </w:pPr>
  </w:style>
  <w:style w:type="character" w:styleId="Hipervnculo">
    <w:name w:val="Hyperlink"/>
    <w:basedOn w:val="Fuentedeprrafopredeter"/>
    <w:uiPriority w:val="99"/>
    <w:unhideWhenUsed/>
    <w:rsid w:val="009B2BF7"/>
    <w:rPr>
      <w:color w:val="467886" w:themeColor="hyperlink"/>
      <w:u w:val="single"/>
    </w:rPr>
  </w:style>
  <w:style w:type="paragraph" w:styleId="Tabladeilustraciones">
    <w:name w:val="table of figures"/>
    <w:basedOn w:val="Normal"/>
    <w:next w:val="Normal"/>
    <w:uiPriority w:val="99"/>
    <w:unhideWhenUsed/>
    <w:rsid w:val="009B2BF7"/>
    <w:pPr>
      <w:spacing w:after="0"/>
    </w:pPr>
  </w:style>
  <w:style w:type="character" w:customStyle="1" w:styleId="EncabezadoCar">
    <w:name w:val="Encabezado Car"/>
    <w:basedOn w:val="Fuentedeprrafopredeter"/>
    <w:link w:val="Encabezado"/>
    <w:qFormat/>
    <w:rsid w:val="009B2BF7"/>
    <w:rPr>
      <w:kern w:val="0"/>
    </w:rPr>
  </w:style>
  <w:style w:type="character" w:customStyle="1" w:styleId="PiedepginaCar">
    <w:name w:val="Pie de página Car"/>
    <w:basedOn w:val="Fuentedeprrafopredeter"/>
    <w:link w:val="Piedepgina"/>
    <w:uiPriority w:val="99"/>
    <w:qFormat/>
    <w:rsid w:val="009B2BF7"/>
  </w:style>
  <w:style w:type="paragraph" w:styleId="Encabezado">
    <w:name w:val="header"/>
    <w:basedOn w:val="Normal"/>
    <w:link w:val="EncabezadoCar"/>
    <w:rsid w:val="009B2BF7"/>
    <w:pPr>
      <w:tabs>
        <w:tab w:val="center" w:pos="4419"/>
        <w:tab w:val="right" w:pos="8838"/>
      </w:tabs>
      <w:suppressAutoHyphens/>
      <w:overflowPunct w:val="0"/>
      <w:spacing w:after="0" w:line="240" w:lineRule="auto"/>
      <w:jc w:val="left"/>
    </w:pPr>
    <w:rPr>
      <w:rFonts w:asciiTheme="minorHAnsi" w:hAnsiTheme="minorHAnsi"/>
      <w:kern w:val="0"/>
    </w:rPr>
  </w:style>
  <w:style w:type="character" w:customStyle="1" w:styleId="EncabezadoCar1">
    <w:name w:val="Encabezado Car1"/>
    <w:basedOn w:val="Fuentedeprrafopredeter"/>
    <w:uiPriority w:val="99"/>
    <w:semiHidden/>
    <w:rsid w:val="009B2BF7"/>
    <w:rPr>
      <w:rFonts w:ascii="Arial" w:hAnsi="Arial"/>
    </w:rPr>
  </w:style>
  <w:style w:type="paragraph" w:styleId="Piedepgina">
    <w:name w:val="footer"/>
    <w:basedOn w:val="Normal"/>
    <w:link w:val="PiedepginaCar"/>
    <w:uiPriority w:val="99"/>
    <w:rsid w:val="009B2BF7"/>
    <w:pPr>
      <w:tabs>
        <w:tab w:val="center" w:pos="4680"/>
        <w:tab w:val="right" w:pos="9360"/>
      </w:tabs>
      <w:suppressAutoHyphens/>
      <w:overflowPunct w:val="0"/>
      <w:spacing w:after="0" w:line="240" w:lineRule="auto"/>
      <w:jc w:val="left"/>
    </w:pPr>
    <w:rPr>
      <w:rFonts w:asciiTheme="minorHAnsi" w:hAnsiTheme="minorHAnsi"/>
    </w:rPr>
  </w:style>
  <w:style w:type="character" w:customStyle="1" w:styleId="PiedepginaCar1">
    <w:name w:val="Pie de página Car1"/>
    <w:basedOn w:val="Fuentedeprrafopredeter"/>
    <w:uiPriority w:val="99"/>
    <w:semiHidden/>
    <w:rsid w:val="009B2BF7"/>
    <w:rPr>
      <w:rFonts w:ascii="Arial" w:hAnsi="Arial"/>
    </w:rPr>
  </w:style>
  <w:style w:type="paragraph" w:customStyle="1" w:styleId="FrameContents">
    <w:name w:val="Frame Contents"/>
    <w:basedOn w:val="Normal"/>
    <w:qFormat/>
    <w:rsid w:val="009B2BF7"/>
    <w:pPr>
      <w:suppressAutoHyphens/>
      <w:overflowPunct w:val="0"/>
      <w:spacing w:after="200" w:line="276" w:lineRule="auto"/>
      <w:jc w:val="left"/>
    </w:pPr>
    <w:rPr>
      <w:rFonts w:ascii="Calibri" w:eastAsia="Calibri" w:hAnsi="Calibri" w:cs="Arial"/>
      <w:kern w:val="0"/>
      <w:sz w:val="22"/>
      <w:szCs w:val="22"/>
      <w14:ligatures w14:val="none"/>
    </w:rPr>
  </w:style>
  <w:style w:type="table" w:styleId="Tablaconcuadrcula">
    <w:name w:val="Table Grid"/>
    <w:basedOn w:val="Tablanormal"/>
    <w:uiPriority w:val="39"/>
    <w:rsid w:val="005F2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7D644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C61B7F"/>
    <w:pPr>
      <w:suppressAutoHyphens w:val="0"/>
      <w:overflowPunct/>
      <w:spacing w:after="160"/>
      <w:jc w:val="both"/>
    </w:pPr>
    <w:rPr>
      <w:rFonts w:ascii="Arial" w:hAnsi="Arial" w:cstheme="minorBidi"/>
      <w:b/>
      <w:bCs/>
      <w:kern w:val="2"/>
    </w:rPr>
  </w:style>
  <w:style w:type="character" w:customStyle="1" w:styleId="AsuntodelcomentarioCar">
    <w:name w:val="Asunto del comentario Car"/>
    <w:basedOn w:val="TextocomentarioCar"/>
    <w:link w:val="Asuntodelcomentario"/>
    <w:uiPriority w:val="99"/>
    <w:semiHidden/>
    <w:rsid w:val="00C61B7F"/>
    <w:rPr>
      <w:rFonts w:ascii="Arial" w:hAnsi="Arial" w:cs="Arial"/>
      <w:b/>
      <w:bC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02232">
      <w:bodyDiv w:val="1"/>
      <w:marLeft w:val="0"/>
      <w:marRight w:val="0"/>
      <w:marTop w:val="0"/>
      <w:marBottom w:val="0"/>
      <w:divBdr>
        <w:top w:val="none" w:sz="0" w:space="0" w:color="auto"/>
        <w:left w:val="none" w:sz="0" w:space="0" w:color="auto"/>
        <w:bottom w:val="none" w:sz="0" w:space="0" w:color="auto"/>
        <w:right w:val="none" w:sz="0" w:space="0" w:color="auto"/>
      </w:divBdr>
    </w:div>
    <w:div w:id="237175807">
      <w:bodyDiv w:val="1"/>
      <w:marLeft w:val="0"/>
      <w:marRight w:val="0"/>
      <w:marTop w:val="0"/>
      <w:marBottom w:val="0"/>
      <w:divBdr>
        <w:top w:val="none" w:sz="0" w:space="0" w:color="auto"/>
        <w:left w:val="none" w:sz="0" w:space="0" w:color="auto"/>
        <w:bottom w:val="none" w:sz="0" w:space="0" w:color="auto"/>
        <w:right w:val="none" w:sz="0" w:space="0" w:color="auto"/>
      </w:divBdr>
    </w:div>
    <w:div w:id="282922644">
      <w:bodyDiv w:val="1"/>
      <w:marLeft w:val="0"/>
      <w:marRight w:val="0"/>
      <w:marTop w:val="0"/>
      <w:marBottom w:val="0"/>
      <w:divBdr>
        <w:top w:val="none" w:sz="0" w:space="0" w:color="auto"/>
        <w:left w:val="none" w:sz="0" w:space="0" w:color="auto"/>
        <w:bottom w:val="none" w:sz="0" w:space="0" w:color="auto"/>
        <w:right w:val="none" w:sz="0" w:space="0" w:color="auto"/>
      </w:divBdr>
    </w:div>
    <w:div w:id="317274735">
      <w:bodyDiv w:val="1"/>
      <w:marLeft w:val="0"/>
      <w:marRight w:val="0"/>
      <w:marTop w:val="0"/>
      <w:marBottom w:val="0"/>
      <w:divBdr>
        <w:top w:val="none" w:sz="0" w:space="0" w:color="auto"/>
        <w:left w:val="none" w:sz="0" w:space="0" w:color="auto"/>
        <w:bottom w:val="none" w:sz="0" w:space="0" w:color="auto"/>
        <w:right w:val="none" w:sz="0" w:space="0" w:color="auto"/>
      </w:divBdr>
    </w:div>
    <w:div w:id="392773509">
      <w:bodyDiv w:val="1"/>
      <w:marLeft w:val="0"/>
      <w:marRight w:val="0"/>
      <w:marTop w:val="0"/>
      <w:marBottom w:val="0"/>
      <w:divBdr>
        <w:top w:val="none" w:sz="0" w:space="0" w:color="auto"/>
        <w:left w:val="none" w:sz="0" w:space="0" w:color="auto"/>
        <w:bottom w:val="none" w:sz="0" w:space="0" w:color="auto"/>
        <w:right w:val="none" w:sz="0" w:space="0" w:color="auto"/>
      </w:divBdr>
    </w:div>
    <w:div w:id="460925406">
      <w:bodyDiv w:val="1"/>
      <w:marLeft w:val="0"/>
      <w:marRight w:val="0"/>
      <w:marTop w:val="0"/>
      <w:marBottom w:val="0"/>
      <w:divBdr>
        <w:top w:val="none" w:sz="0" w:space="0" w:color="auto"/>
        <w:left w:val="none" w:sz="0" w:space="0" w:color="auto"/>
        <w:bottom w:val="none" w:sz="0" w:space="0" w:color="auto"/>
        <w:right w:val="none" w:sz="0" w:space="0" w:color="auto"/>
      </w:divBdr>
    </w:div>
    <w:div w:id="484707607">
      <w:bodyDiv w:val="1"/>
      <w:marLeft w:val="0"/>
      <w:marRight w:val="0"/>
      <w:marTop w:val="0"/>
      <w:marBottom w:val="0"/>
      <w:divBdr>
        <w:top w:val="none" w:sz="0" w:space="0" w:color="auto"/>
        <w:left w:val="none" w:sz="0" w:space="0" w:color="auto"/>
        <w:bottom w:val="none" w:sz="0" w:space="0" w:color="auto"/>
        <w:right w:val="none" w:sz="0" w:space="0" w:color="auto"/>
      </w:divBdr>
    </w:div>
    <w:div w:id="486170730">
      <w:bodyDiv w:val="1"/>
      <w:marLeft w:val="0"/>
      <w:marRight w:val="0"/>
      <w:marTop w:val="0"/>
      <w:marBottom w:val="0"/>
      <w:divBdr>
        <w:top w:val="none" w:sz="0" w:space="0" w:color="auto"/>
        <w:left w:val="none" w:sz="0" w:space="0" w:color="auto"/>
        <w:bottom w:val="none" w:sz="0" w:space="0" w:color="auto"/>
        <w:right w:val="none" w:sz="0" w:space="0" w:color="auto"/>
      </w:divBdr>
    </w:div>
    <w:div w:id="521551809">
      <w:bodyDiv w:val="1"/>
      <w:marLeft w:val="0"/>
      <w:marRight w:val="0"/>
      <w:marTop w:val="0"/>
      <w:marBottom w:val="0"/>
      <w:divBdr>
        <w:top w:val="none" w:sz="0" w:space="0" w:color="auto"/>
        <w:left w:val="none" w:sz="0" w:space="0" w:color="auto"/>
        <w:bottom w:val="none" w:sz="0" w:space="0" w:color="auto"/>
        <w:right w:val="none" w:sz="0" w:space="0" w:color="auto"/>
      </w:divBdr>
    </w:div>
    <w:div w:id="522405231">
      <w:bodyDiv w:val="1"/>
      <w:marLeft w:val="0"/>
      <w:marRight w:val="0"/>
      <w:marTop w:val="0"/>
      <w:marBottom w:val="0"/>
      <w:divBdr>
        <w:top w:val="none" w:sz="0" w:space="0" w:color="auto"/>
        <w:left w:val="none" w:sz="0" w:space="0" w:color="auto"/>
        <w:bottom w:val="none" w:sz="0" w:space="0" w:color="auto"/>
        <w:right w:val="none" w:sz="0" w:space="0" w:color="auto"/>
      </w:divBdr>
    </w:div>
    <w:div w:id="534971412">
      <w:bodyDiv w:val="1"/>
      <w:marLeft w:val="0"/>
      <w:marRight w:val="0"/>
      <w:marTop w:val="0"/>
      <w:marBottom w:val="0"/>
      <w:divBdr>
        <w:top w:val="none" w:sz="0" w:space="0" w:color="auto"/>
        <w:left w:val="none" w:sz="0" w:space="0" w:color="auto"/>
        <w:bottom w:val="none" w:sz="0" w:space="0" w:color="auto"/>
        <w:right w:val="none" w:sz="0" w:space="0" w:color="auto"/>
      </w:divBdr>
    </w:div>
    <w:div w:id="606695972">
      <w:bodyDiv w:val="1"/>
      <w:marLeft w:val="0"/>
      <w:marRight w:val="0"/>
      <w:marTop w:val="0"/>
      <w:marBottom w:val="0"/>
      <w:divBdr>
        <w:top w:val="none" w:sz="0" w:space="0" w:color="auto"/>
        <w:left w:val="none" w:sz="0" w:space="0" w:color="auto"/>
        <w:bottom w:val="none" w:sz="0" w:space="0" w:color="auto"/>
        <w:right w:val="none" w:sz="0" w:space="0" w:color="auto"/>
      </w:divBdr>
    </w:div>
    <w:div w:id="721441415">
      <w:bodyDiv w:val="1"/>
      <w:marLeft w:val="0"/>
      <w:marRight w:val="0"/>
      <w:marTop w:val="0"/>
      <w:marBottom w:val="0"/>
      <w:divBdr>
        <w:top w:val="none" w:sz="0" w:space="0" w:color="auto"/>
        <w:left w:val="none" w:sz="0" w:space="0" w:color="auto"/>
        <w:bottom w:val="none" w:sz="0" w:space="0" w:color="auto"/>
        <w:right w:val="none" w:sz="0" w:space="0" w:color="auto"/>
      </w:divBdr>
    </w:div>
    <w:div w:id="735711351">
      <w:bodyDiv w:val="1"/>
      <w:marLeft w:val="0"/>
      <w:marRight w:val="0"/>
      <w:marTop w:val="0"/>
      <w:marBottom w:val="0"/>
      <w:divBdr>
        <w:top w:val="none" w:sz="0" w:space="0" w:color="auto"/>
        <w:left w:val="none" w:sz="0" w:space="0" w:color="auto"/>
        <w:bottom w:val="none" w:sz="0" w:space="0" w:color="auto"/>
        <w:right w:val="none" w:sz="0" w:space="0" w:color="auto"/>
      </w:divBdr>
    </w:div>
    <w:div w:id="776174116">
      <w:bodyDiv w:val="1"/>
      <w:marLeft w:val="0"/>
      <w:marRight w:val="0"/>
      <w:marTop w:val="0"/>
      <w:marBottom w:val="0"/>
      <w:divBdr>
        <w:top w:val="none" w:sz="0" w:space="0" w:color="auto"/>
        <w:left w:val="none" w:sz="0" w:space="0" w:color="auto"/>
        <w:bottom w:val="none" w:sz="0" w:space="0" w:color="auto"/>
        <w:right w:val="none" w:sz="0" w:space="0" w:color="auto"/>
      </w:divBdr>
    </w:div>
    <w:div w:id="804272977">
      <w:bodyDiv w:val="1"/>
      <w:marLeft w:val="0"/>
      <w:marRight w:val="0"/>
      <w:marTop w:val="0"/>
      <w:marBottom w:val="0"/>
      <w:divBdr>
        <w:top w:val="none" w:sz="0" w:space="0" w:color="auto"/>
        <w:left w:val="none" w:sz="0" w:space="0" w:color="auto"/>
        <w:bottom w:val="none" w:sz="0" w:space="0" w:color="auto"/>
        <w:right w:val="none" w:sz="0" w:space="0" w:color="auto"/>
      </w:divBdr>
    </w:div>
    <w:div w:id="1008866034">
      <w:bodyDiv w:val="1"/>
      <w:marLeft w:val="0"/>
      <w:marRight w:val="0"/>
      <w:marTop w:val="0"/>
      <w:marBottom w:val="0"/>
      <w:divBdr>
        <w:top w:val="none" w:sz="0" w:space="0" w:color="auto"/>
        <w:left w:val="none" w:sz="0" w:space="0" w:color="auto"/>
        <w:bottom w:val="none" w:sz="0" w:space="0" w:color="auto"/>
        <w:right w:val="none" w:sz="0" w:space="0" w:color="auto"/>
      </w:divBdr>
    </w:div>
    <w:div w:id="1047953019">
      <w:bodyDiv w:val="1"/>
      <w:marLeft w:val="0"/>
      <w:marRight w:val="0"/>
      <w:marTop w:val="0"/>
      <w:marBottom w:val="0"/>
      <w:divBdr>
        <w:top w:val="none" w:sz="0" w:space="0" w:color="auto"/>
        <w:left w:val="none" w:sz="0" w:space="0" w:color="auto"/>
        <w:bottom w:val="none" w:sz="0" w:space="0" w:color="auto"/>
        <w:right w:val="none" w:sz="0" w:space="0" w:color="auto"/>
      </w:divBdr>
    </w:div>
    <w:div w:id="1171137196">
      <w:bodyDiv w:val="1"/>
      <w:marLeft w:val="0"/>
      <w:marRight w:val="0"/>
      <w:marTop w:val="0"/>
      <w:marBottom w:val="0"/>
      <w:divBdr>
        <w:top w:val="none" w:sz="0" w:space="0" w:color="auto"/>
        <w:left w:val="none" w:sz="0" w:space="0" w:color="auto"/>
        <w:bottom w:val="none" w:sz="0" w:space="0" w:color="auto"/>
        <w:right w:val="none" w:sz="0" w:space="0" w:color="auto"/>
      </w:divBdr>
    </w:div>
    <w:div w:id="1173104499">
      <w:bodyDiv w:val="1"/>
      <w:marLeft w:val="0"/>
      <w:marRight w:val="0"/>
      <w:marTop w:val="0"/>
      <w:marBottom w:val="0"/>
      <w:divBdr>
        <w:top w:val="none" w:sz="0" w:space="0" w:color="auto"/>
        <w:left w:val="none" w:sz="0" w:space="0" w:color="auto"/>
        <w:bottom w:val="none" w:sz="0" w:space="0" w:color="auto"/>
        <w:right w:val="none" w:sz="0" w:space="0" w:color="auto"/>
      </w:divBdr>
    </w:div>
    <w:div w:id="1294747659">
      <w:bodyDiv w:val="1"/>
      <w:marLeft w:val="0"/>
      <w:marRight w:val="0"/>
      <w:marTop w:val="0"/>
      <w:marBottom w:val="0"/>
      <w:divBdr>
        <w:top w:val="none" w:sz="0" w:space="0" w:color="auto"/>
        <w:left w:val="none" w:sz="0" w:space="0" w:color="auto"/>
        <w:bottom w:val="none" w:sz="0" w:space="0" w:color="auto"/>
        <w:right w:val="none" w:sz="0" w:space="0" w:color="auto"/>
      </w:divBdr>
    </w:div>
    <w:div w:id="1337152754">
      <w:bodyDiv w:val="1"/>
      <w:marLeft w:val="0"/>
      <w:marRight w:val="0"/>
      <w:marTop w:val="0"/>
      <w:marBottom w:val="0"/>
      <w:divBdr>
        <w:top w:val="none" w:sz="0" w:space="0" w:color="auto"/>
        <w:left w:val="none" w:sz="0" w:space="0" w:color="auto"/>
        <w:bottom w:val="none" w:sz="0" w:space="0" w:color="auto"/>
        <w:right w:val="none" w:sz="0" w:space="0" w:color="auto"/>
      </w:divBdr>
    </w:div>
    <w:div w:id="1361663693">
      <w:bodyDiv w:val="1"/>
      <w:marLeft w:val="0"/>
      <w:marRight w:val="0"/>
      <w:marTop w:val="0"/>
      <w:marBottom w:val="0"/>
      <w:divBdr>
        <w:top w:val="none" w:sz="0" w:space="0" w:color="auto"/>
        <w:left w:val="none" w:sz="0" w:space="0" w:color="auto"/>
        <w:bottom w:val="none" w:sz="0" w:space="0" w:color="auto"/>
        <w:right w:val="none" w:sz="0" w:space="0" w:color="auto"/>
      </w:divBdr>
    </w:div>
    <w:div w:id="1389375753">
      <w:bodyDiv w:val="1"/>
      <w:marLeft w:val="0"/>
      <w:marRight w:val="0"/>
      <w:marTop w:val="0"/>
      <w:marBottom w:val="0"/>
      <w:divBdr>
        <w:top w:val="none" w:sz="0" w:space="0" w:color="auto"/>
        <w:left w:val="none" w:sz="0" w:space="0" w:color="auto"/>
        <w:bottom w:val="none" w:sz="0" w:space="0" w:color="auto"/>
        <w:right w:val="none" w:sz="0" w:space="0" w:color="auto"/>
      </w:divBdr>
    </w:div>
    <w:div w:id="1440106838">
      <w:bodyDiv w:val="1"/>
      <w:marLeft w:val="0"/>
      <w:marRight w:val="0"/>
      <w:marTop w:val="0"/>
      <w:marBottom w:val="0"/>
      <w:divBdr>
        <w:top w:val="none" w:sz="0" w:space="0" w:color="auto"/>
        <w:left w:val="none" w:sz="0" w:space="0" w:color="auto"/>
        <w:bottom w:val="none" w:sz="0" w:space="0" w:color="auto"/>
        <w:right w:val="none" w:sz="0" w:space="0" w:color="auto"/>
      </w:divBdr>
    </w:div>
    <w:div w:id="1464687782">
      <w:bodyDiv w:val="1"/>
      <w:marLeft w:val="0"/>
      <w:marRight w:val="0"/>
      <w:marTop w:val="0"/>
      <w:marBottom w:val="0"/>
      <w:divBdr>
        <w:top w:val="none" w:sz="0" w:space="0" w:color="auto"/>
        <w:left w:val="none" w:sz="0" w:space="0" w:color="auto"/>
        <w:bottom w:val="none" w:sz="0" w:space="0" w:color="auto"/>
        <w:right w:val="none" w:sz="0" w:space="0" w:color="auto"/>
      </w:divBdr>
    </w:div>
    <w:div w:id="1482623473">
      <w:bodyDiv w:val="1"/>
      <w:marLeft w:val="0"/>
      <w:marRight w:val="0"/>
      <w:marTop w:val="0"/>
      <w:marBottom w:val="0"/>
      <w:divBdr>
        <w:top w:val="none" w:sz="0" w:space="0" w:color="auto"/>
        <w:left w:val="none" w:sz="0" w:space="0" w:color="auto"/>
        <w:bottom w:val="none" w:sz="0" w:space="0" w:color="auto"/>
        <w:right w:val="none" w:sz="0" w:space="0" w:color="auto"/>
      </w:divBdr>
    </w:div>
    <w:div w:id="1658024862">
      <w:bodyDiv w:val="1"/>
      <w:marLeft w:val="0"/>
      <w:marRight w:val="0"/>
      <w:marTop w:val="0"/>
      <w:marBottom w:val="0"/>
      <w:divBdr>
        <w:top w:val="none" w:sz="0" w:space="0" w:color="auto"/>
        <w:left w:val="none" w:sz="0" w:space="0" w:color="auto"/>
        <w:bottom w:val="none" w:sz="0" w:space="0" w:color="auto"/>
        <w:right w:val="none" w:sz="0" w:space="0" w:color="auto"/>
      </w:divBdr>
    </w:div>
    <w:div w:id="1684553253">
      <w:bodyDiv w:val="1"/>
      <w:marLeft w:val="0"/>
      <w:marRight w:val="0"/>
      <w:marTop w:val="0"/>
      <w:marBottom w:val="0"/>
      <w:divBdr>
        <w:top w:val="none" w:sz="0" w:space="0" w:color="auto"/>
        <w:left w:val="none" w:sz="0" w:space="0" w:color="auto"/>
        <w:bottom w:val="none" w:sz="0" w:space="0" w:color="auto"/>
        <w:right w:val="none" w:sz="0" w:space="0" w:color="auto"/>
      </w:divBdr>
    </w:div>
    <w:div w:id="1697778908">
      <w:bodyDiv w:val="1"/>
      <w:marLeft w:val="0"/>
      <w:marRight w:val="0"/>
      <w:marTop w:val="0"/>
      <w:marBottom w:val="0"/>
      <w:divBdr>
        <w:top w:val="none" w:sz="0" w:space="0" w:color="auto"/>
        <w:left w:val="none" w:sz="0" w:space="0" w:color="auto"/>
        <w:bottom w:val="none" w:sz="0" w:space="0" w:color="auto"/>
        <w:right w:val="none" w:sz="0" w:space="0" w:color="auto"/>
      </w:divBdr>
    </w:div>
    <w:div w:id="1837840175">
      <w:bodyDiv w:val="1"/>
      <w:marLeft w:val="0"/>
      <w:marRight w:val="0"/>
      <w:marTop w:val="0"/>
      <w:marBottom w:val="0"/>
      <w:divBdr>
        <w:top w:val="none" w:sz="0" w:space="0" w:color="auto"/>
        <w:left w:val="none" w:sz="0" w:space="0" w:color="auto"/>
        <w:bottom w:val="none" w:sz="0" w:space="0" w:color="auto"/>
        <w:right w:val="none" w:sz="0" w:space="0" w:color="auto"/>
      </w:divBdr>
    </w:div>
    <w:div w:id="1896970196">
      <w:bodyDiv w:val="1"/>
      <w:marLeft w:val="0"/>
      <w:marRight w:val="0"/>
      <w:marTop w:val="0"/>
      <w:marBottom w:val="0"/>
      <w:divBdr>
        <w:top w:val="none" w:sz="0" w:space="0" w:color="auto"/>
        <w:left w:val="none" w:sz="0" w:space="0" w:color="auto"/>
        <w:bottom w:val="none" w:sz="0" w:space="0" w:color="auto"/>
        <w:right w:val="none" w:sz="0" w:space="0" w:color="auto"/>
      </w:divBdr>
    </w:div>
    <w:div w:id="2015956862">
      <w:bodyDiv w:val="1"/>
      <w:marLeft w:val="0"/>
      <w:marRight w:val="0"/>
      <w:marTop w:val="0"/>
      <w:marBottom w:val="0"/>
      <w:divBdr>
        <w:top w:val="none" w:sz="0" w:space="0" w:color="auto"/>
        <w:left w:val="none" w:sz="0" w:space="0" w:color="auto"/>
        <w:bottom w:val="none" w:sz="0" w:space="0" w:color="auto"/>
        <w:right w:val="none" w:sz="0" w:space="0" w:color="auto"/>
      </w:divBdr>
    </w:div>
    <w:div w:id="2047287674">
      <w:bodyDiv w:val="1"/>
      <w:marLeft w:val="0"/>
      <w:marRight w:val="0"/>
      <w:marTop w:val="0"/>
      <w:marBottom w:val="0"/>
      <w:divBdr>
        <w:top w:val="none" w:sz="0" w:space="0" w:color="auto"/>
        <w:left w:val="none" w:sz="0" w:space="0" w:color="auto"/>
        <w:bottom w:val="none" w:sz="0" w:space="0" w:color="auto"/>
        <w:right w:val="none" w:sz="0" w:space="0" w:color="auto"/>
      </w:divBdr>
    </w:div>
    <w:div w:id="209820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diagramColors" Target="diagrams/colors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diagramQuickStyle" Target="diagrams/quickStyle1.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7.png"/><Relationship Id="rId10" Type="http://schemas.openxmlformats.org/officeDocument/2006/relationships/image" Target="media/image3.jpe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D26137-F4C7-4FB4-880F-32E35EF9510A}"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MX"/>
        </a:p>
      </dgm:t>
    </dgm:pt>
    <dgm:pt modelId="{B9E15425-E192-4FEE-B3F1-6D31C2DF49A9}">
      <dgm:prSet phldrT="[Texto]"/>
      <dgm:spPr/>
      <dgm:t>
        <a:bodyPr/>
        <a:lstStyle/>
        <a:p>
          <a:pPr algn="ctr"/>
          <a:r>
            <a:rPr lang="es-MX"/>
            <a:t>Definición del alcance del incremento</a:t>
          </a:r>
        </a:p>
      </dgm:t>
    </dgm:pt>
    <dgm:pt modelId="{B29640F0-6E4B-445C-B60B-E4098C5105A9}" type="parTrans" cxnId="{2B20B4CE-EAC1-497E-9AA4-2B4B18BDDA87}">
      <dgm:prSet/>
      <dgm:spPr/>
      <dgm:t>
        <a:bodyPr/>
        <a:lstStyle/>
        <a:p>
          <a:pPr algn="ctr"/>
          <a:endParaRPr lang="es-MX"/>
        </a:p>
      </dgm:t>
    </dgm:pt>
    <dgm:pt modelId="{BDA3A15E-937F-43B1-A7B1-6FD45ADAD97E}" type="sibTrans" cxnId="{2B20B4CE-EAC1-497E-9AA4-2B4B18BDDA87}">
      <dgm:prSet/>
      <dgm:spPr/>
      <dgm:t>
        <a:bodyPr/>
        <a:lstStyle/>
        <a:p>
          <a:pPr algn="ctr"/>
          <a:endParaRPr lang="es-MX"/>
        </a:p>
      </dgm:t>
    </dgm:pt>
    <dgm:pt modelId="{29B88D0E-380F-40D0-908F-A50875B0E791}">
      <dgm:prSet phldrT="[Texto]"/>
      <dgm:spPr/>
      <dgm:t>
        <a:bodyPr/>
        <a:lstStyle/>
        <a:p>
          <a:pPr algn="ctr"/>
          <a:r>
            <a:rPr lang="es-MX"/>
            <a:t>Análisis y diseño del incremento</a:t>
          </a:r>
        </a:p>
      </dgm:t>
    </dgm:pt>
    <dgm:pt modelId="{AC7ECF92-EA7B-475C-8512-C79EC0032E82}" type="parTrans" cxnId="{86B7572F-C5BB-4548-BC3B-A43A71064DC6}">
      <dgm:prSet/>
      <dgm:spPr/>
      <dgm:t>
        <a:bodyPr/>
        <a:lstStyle/>
        <a:p>
          <a:pPr algn="ctr"/>
          <a:endParaRPr lang="es-MX"/>
        </a:p>
      </dgm:t>
    </dgm:pt>
    <dgm:pt modelId="{02809E41-4EBF-436B-BFA8-8003FF7E08F8}" type="sibTrans" cxnId="{86B7572F-C5BB-4548-BC3B-A43A71064DC6}">
      <dgm:prSet/>
      <dgm:spPr/>
      <dgm:t>
        <a:bodyPr/>
        <a:lstStyle/>
        <a:p>
          <a:pPr algn="ctr"/>
          <a:endParaRPr lang="es-MX"/>
        </a:p>
      </dgm:t>
    </dgm:pt>
    <dgm:pt modelId="{FCEF259B-D683-440A-B656-3CF091374A11}">
      <dgm:prSet phldrT="[Texto]"/>
      <dgm:spPr/>
      <dgm:t>
        <a:bodyPr/>
        <a:lstStyle/>
        <a:p>
          <a:pPr algn="ctr"/>
          <a:r>
            <a:rPr lang="es-MX"/>
            <a:t>Desarrollo del incremento</a:t>
          </a:r>
        </a:p>
      </dgm:t>
    </dgm:pt>
    <dgm:pt modelId="{4E231C70-3F71-43DD-8F98-3EEB6BB01808}" type="parTrans" cxnId="{D46D6DA3-8CE7-4A64-8BCD-2FC7E2836116}">
      <dgm:prSet/>
      <dgm:spPr/>
      <dgm:t>
        <a:bodyPr/>
        <a:lstStyle/>
        <a:p>
          <a:pPr algn="ctr"/>
          <a:endParaRPr lang="es-MX"/>
        </a:p>
      </dgm:t>
    </dgm:pt>
    <dgm:pt modelId="{63B7E977-9154-43DE-9C5E-CD3DAFEC65C9}" type="sibTrans" cxnId="{D46D6DA3-8CE7-4A64-8BCD-2FC7E2836116}">
      <dgm:prSet/>
      <dgm:spPr/>
      <dgm:t>
        <a:bodyPr/>
        <a:lstStyle/>
        <a:p>
          <a:pPr algn="ctr"/>
          <a:endParaRPr lang="es-MX"/>
        </a:p>
      </dgm:t>
    </dgm:pt>
    <dgm:pt modelId="{2D46F861-5AAF-4899-9DD4-CEB4F80679D2}">
      <dgm:prSet phldrT="[Texto]"/>
      <dgm:spPr/>
      <dgm:t>
        <a:bodyPr/>
        <a:lstStyle/>
        <a:p>
          <a:pPr algn="ctr"/>
          <a:r>
            <a:rPr lang="es-MX"/>
            <a:t>Revisión e integración del incremento</a:t>
          </a:r>
        </a:p>
      </dgm:t>
    </dgm:pt>
    <dgm:pt modelId="{568B16A2-9053-4819-89E8-B2D8E2469E32}" type="parTrans" cxnId="{D56B3CEA-4A6C-4078-B265-1C1CFBFD4CE5}">
      <dgm:prSet/>
      <dgm:spPr/>
      <dgm:t>
        <a:bodyPr/>
        <a:lstStyle/>
        <a:p>
          <a:pPr algn="ctr"/>
          <a:endParaRPr lang="es-MX"/>
        </a:p>
      </dgm:t>
    </dgm:pt>
    <dgm:pt modelId="{F3EC2222-809D-49E5-A305-1C0DF1636B1A}" type="sibTrans" cxnId="{D56B3CEA-4A6C-4078-B265-1C1CFBFD4CE5}">
      <dgm:prSet/>
      <dgm:spPr/>
      <dgm:t>
        <a:bodyPr/>
        <a:lstStyle/>
        <a:p>
          <a:pPr algn="ctr"/>
          <a:endParaRPr lang="es-MX"/>
        </a:p>
      </dgm:t>
    </dgm:pt>
    <dgm:pt modelId="{CAD5A567-5469-434D-AF32-2897B2570C9D}">
      <dgm:prSet phldrT="[Texto]"/>
      <dgm:spPr/>
      <dgm:t>
        <a:bodyPr/>
        <a:lstStyle/>
        <a:p>
          <a:pPr algn="ctr"/>
          <a:r>
            <a:rPr lang="es-MX"/>
            <a:t>Pruebas y validación del incremento</a:t>
          </a:r>
        </a:p>
      </dgm:t>
    </dgm:pt>
    <dgm:pt modelId="{4288B31F-AF59-40A5-8B6E-1101D9BFCF70}" type="parTrans" cxnId="{0D79C5AE-3034-4F3E-B53B-ED1ACF575D95}">
      <dgm:prSet/>
      <dgm:spPr/>
      <dgm:t>
        <a:bodyPr/>
        <a:lstStyle/>
        <a:p>
          <a:pPr algn="ctr"/>
          <a:endParaRPr lang="es-MX"/>
        </a:p>
      </dgm:t>
    </dgm:pt>
    <dgm:pt modelId="{B783E8C0-E3D5-4557-B221-16B3062C23FD}" type="sibTrans" cxnId="{0D79C5AE-3034-4F3E-B53B-ED1ACF575D95}">
      <dgm:prSet/>
      <dgm:spPr/>
      <dgm:t>
        <a:bodyPr/>
        <a:lstStyle/>
        <a:p>
          <a:pPr algn="ctr"/>
          <a:endParaRPr lang="es-MX"/>
        </a:p>
      </dgm:t>
    </dgm:pt>
    <dgm:pt modelId="{2ED59CB9-3894-4015-959C-2364C35B9F87}" type="pres">
      <dgm:prSet presAssocID="{34D26137-F4C7-4FB4-880F-32E35EF9510A}" presName="Name0" presStyleCnt="0">
        <dgm:presLayoutVars>
          <dgm:dir/>
          <dgm:resizeHandles val="exact"/>
        </dgm:presLayoutVars>
      </dgm:prSet>
      <dgm:spPr/>
    </dgm:pt>
    <dgm:pt modelId="{49C49D4E-2778-4A5C-8999-138E8A70AD08}" type="pres">
      <dgm:prSet presAssocID="{34D26137-F4C7-4FB4-880F-32E35EF9510A}" presName="cycle" presStyleCnt="0"/>
      <dgm:spPr/>
    </dgm:pt>
    <dgm:pt modelId="{8092D81F-7C98-4D5D-801A-1201BEA219F2}" type="pres">
      <dgm:prSet presAssocID="{B9E15425-E192-4FEE-B3F1-6D31C2DF49A9}" presName="nodeFirstNode" presStyleLbl="node1" presStyleIdx="0" presStyleCnt="5">
        <dgm:presLayoutVars>
          <dgm:bulletEnabled val="1"/>
        </dgm:presLayoutVars>
      </dgm:prSet>
      <dgm:spPr/>
    </dgm:pt>
    <dgm:pt modelId="{B3A9827B-C432-437E-8207-916D86DB0E1E}" type="pres">
      <dgm:prSet presAssocID="{BDA3A15E-937F-43B1-A7B1-6FD45ADAD97E}" presName="sibTransFirstNode" presStyleLbl="bgShp" presStyleIdx="0" presStyleCnt="1"/>
      <dgm:spPr/>
    </dgm:pt>
    <dgm:pt modelId="{1CC3F994-0B16-4955-A5B8-5D3FB72CCC10}" type="pres">
      <dgm:prSet presAssocID="{29B88D0E-380F-40D0-908F-A50875B0E791}" presName="nodeFollowingNodes" presStyleLbl="node1" presStyleIdx="1" presStyleCnt="5">
        <dgm:presLayoutVars>
          <dgm:bulletEnabled val="1"/>
        </dgm:presLayoutVars>
      </dgm:prSet>
      <dgm:spPr/>
    </dgm:pt>
    <dgm:pt modelId="{7C2594A1-26C3-48ED-B550-8A4E89A5CC5B}" type="pres">
      <dgm:prSet presAssocID="{FCEF259B-D683-440A-B656-3CF091374A11}" presName="nodeFollowingNodes" presStyleLbl="node1" presStyleIdx="2" presStyleCnt="5">
        <dgm:presLayoutVars>
          <dgm:bulletEnabled val="1"/>
        </dgm:presLayoutVars>
      </dgm:prSet>
      <dgm:spPr/>
    </dgm:pt>
    <dgm:pt modelId="{36AD0E08-1B6B-4B13-9A2A-85F252BEBA94}" type="pres">
      <dgm:prSet presAssocID="{CAD5A567-5469-434D-AF32-2897B2570C9D}" presName="nodeFollowingNodes" presStyleLbl="node1" presStyleIdx="3" presStyleCnt="5">
        <dgm:presLayoutVars>
          <dgm:bulletEnabled val="1"/>
        </dgm:presLayoutVars>
      </dgm:prSet>
      <dgm:spPr/>
    </dgm:pt>
    <dgm:pt modelId="{ED5C8E9C-94CB-427C-83BC-3BA543079A9A}" type="pres">
      <dgm:prSet presAssocID="{2D46F861-5AAF-4899-9DD4-CEB4F80679D2}" presName="nodeFollowingNodes" presStyleLbl="node1" presStyleIdx="4" presStyleCnt="5">
        <dgm:presLayoutVars>
          <dgm:bulletEnabled val="1"/>
        </dgm:presLayoutVars>
      </dgm:prSet>
      <dgm:spPr/>
    </dgm:pt>
  </dgm:ptLst>
  <dgm:cxnLst>
    <dgm:cxn modelId="{86B7572F-C5BB-4548-BC3B-A43A71064DC6}" srcId="{34D26137-F4C7-4FB4-880F-32E35EF9510A}" destId="{29B88D0E-380F-40D0-908F-A50875B0E791}" srcOrd="1" destOrd="0" parTransId="{AC7ECF92-EA7B-475C-8512-C79EC0032E82}" sibTransId="{02809E41-4EBF-436B-BFA8-8003FF7E08F8}"/>
    <dgm:cxn modelId="{C6B0BE66-9E0A-43FB-8911-46B668D94261}" type="presOf" srcId="{BDA3A15E-937F-43B1-A7B1-6FD45ADAD97E}" destId="{B3A9827B-C432-437E-8207-916D86DB0E1E}" srcOrd="0" destOrd="0" presId="urn:microsoft.com/office/officeart/2005/8/layout/cycle3"/>
    <dgm:cxn modelId="{C2D54774-E193-459F-B60A-14A71396A188}" type="presOf" srcId="{34D26137-F4C7-4FB4-880F-32E35EF9510A}" destId="{2ED59CB9-3894-4015-959C-2364C35B9F87}" srcOrd="0" destOrd="0" presId="urn:microsoft.com/office/officeart/2005/8/layout/cycle3"/>
    <dgm:cxn modelId="{9CBCDE86-851D-4564-851A-E1DF3F376172}" type="presOf" srcId="{CAD5A567-5469-434D-AF32-2897B2570C9D}" destId="{36AD0E08-1B6B-4B13-9A2A-85F252BEBA94}" srcOrd="0" destOrd="0" presId="urn:microsoft.com/office/officeart/2005/8/layout/cycle3"/>
    <dgm:cxn modelId="{66A67A95-87E0-45B8-9894-FFF1186E2B78}" type="presOf" srcId="{2D46F861-5AAF-4899-9DD4-CEB4F80679D2}" destId="{ED5C8E9C-94CB-427C-83BC-3BA543079A9A}" srcOrd="0" destOrd="0" presId="urn:microsoft.com/office/officeart/2005/8/layout/cycle3"/>
    <dgm:cxn modelId="{15149D9E-2FC0-44EC-80F7-A76DF543CC29}" type="presOf" srcId="{B9E15425-E192-4FEE-B3F1-6D31C2DF49A9}" destId="{8092D81F-7C98-4D5D-801A-1201BEA219F2}" srcOrd="0" destOrd="0" presId="urn:microsoft.com/office/officeart/2005/8/layout/cycle3"/>
    <dgm:cxn modelId="{D46D6DA3-8CE7-4A64-8BCD-2FC7E2836116}" srcId="{34D26137-F4C7-4FB4-880F-32E35EF9510A}" destId="{FCEF259B-D683-440A-B656-3CF091374A11}" srcOrd="2" destOrd="0" parTransId="{4E231C70-3F71-43DD-8F98-3EEB6BB01808}" sibTransId="{63B7E977-9154-43DE-9C5E-CD3DAFEC65C9}"/>
    <dgm:cxn modelId="{0D79C5AE-3034-4F3E-B53B-ED1ACF575D95}" srcId="{34D26137-F4C7-4FB4-880F-32E35EF9510A}" destId="{CAD5A567-5469-434D-AF32-2897B2570C9D}" srcOrd="3" destOrd="0" parTransId="{4288B31F-AF59-40A5-8B6E-1101D9BFCF70}" sibTransId="{B783E8C0-E3D5-4557-B221-16B3062C23FD}"/>
    <dgm:cxn modelId="{F98E54B0-B878-4D34-B060-CEFAFBF34B13}" type="presOf" srcId="{FCEF259B-D683-440A-B656-3CF091374A11}" destId="{7C2594A1-26C3-48ED-B550-8A4E89A5CC5B}" srcOrd="0" destOrd="0" presId="urn:microsoft.com/office/officeart/2005/8/layout/cycle3"/>
    <dgm:cxn modelId="{2B20B4CE-EAC1-497E-9AA4-2B4B18BDDA87}" srcId="{34D26137-F4C7-4FB4-880F-32E35EF9510A}" destId="{B9E15425-E192-4FEE-B3F1-6D31C2DF49A9}" srcOrd="0" destOrd="0" parTransId="{B29640F0-6E4B-445C-B60B-E4098C5105A9}" sibTransId="{BDA3A15E-937F-43B1-A7B1-6FD45ADAD97E}"/>
    <dgm:cxn modelId="{B3695BD2-14D1-4DAA-AB5F-788908B4FD4D}" type="presOf" srcId="{29B88D0E-380F-40D0-908F-A50875B0E791}" destId="{1CC3F994-0B16-4955-A5B8-5D3FB72CCC10}" srcOrd="0" destOrd="0" presId="urn:microsoft.com/office/officeart/2005/8/layout/cycle3"/>
    <dgm:cxn modelId="{D56B3CEA-4A6C-4078-B265-1C1CFBFD4CE5}" srcId="{34D26137-F4C7-4FB4-880F-32E35EF9510A}" destId="{2D46F861-5AAF-4899-9DD4-CEB4F80679D2}" srcOrd="4" destOrd="0" parTransId="{568B16A2-9053-4819-89E8-B2D8E2469E32}" sibTransId="{F3EC2222-809D-49E5-A305-1C0DF1636B1A}"/>
    <dgm:cxn modelId="{57ADB754-CA59-454C-A343-031DF9530443}" type="presParOf" srcId="{2ED59CB9-3894-4015-959C-2364C35B9F87}" destId="{49C49D4E-2778-4A5C-8999-138E8A70AD08}" srcOrd="0" destOrd="0" presId="urn:microsoft.com/office/officeart/2005/8/layout/cycle3"/>
    <dgm:cxn modelId="{9552F0B9-9290-4421-A875-3FDE84BE4C0E}" type="presParOf" srcId="{49C49D4E-2778-4A5C-8999-138E8A70AD08}" destId="{8092D81F-7C98-4D5D-801A-1201BEA219F2}" srcOrd="0" destOrd="0" presId="urn:microsoft.com/office/officeart/2005/8/layout/cycle3"/>
    <dgm:cxn modelId="{8E5DFC72-9CA4-422A-93A5-7FE986595160}" type="presParOf" srcId="{49C49D4E-2778-4A5C-8999-138E8A70AD08}" destId="{B3A9827B-C432-437E-8207-916D86DB0E1E}" srcOrd="1" destOrd="0" presId="urn:microsoft.com/office/officeart/2005/8/layout/cycle3"/>
    <dgm:cxn modelId="{EA34AC5D-A127-4548-B389-4E3B6FD74B8A}" type="presParOf" srcId="{49C49D4E-2778-4A5C-8999-138E8A70AD08}" destId="{1CC3F994-0B16-4955-A5B8-5D3FB72CCC10}" srcOrd="2" destOrd="0" presId="urn:microsoft.com/office/officeart/2005/8/layout/cycle3"/>
    <dgm:cxn modelId="{1344DADE-CE4E-41A1-A86A-41155A278363}" type="presParOf" srcId="{49C49D4E-2778-4A5C-8999-138E8A70AD08}" destId="{7C2594A1-26C3-48ED-B550-8A4E89A5CC5B}" srcOrd="3" destOrd="0" presId="urn:microsoft.com/office/officeart/2005/8/layout/cycle3"/>
    <dgm:cxn modelId="{77786F1E-9EA6-4E17-9B60-A7C095CE9DC1}" type="presParOf" srcId="{49C49D4E-2778-4A5C-8999-138E8A70AD08}" destId="{36AD0E08-1B6B-4B13-9A2A-85F252BEBA94}" srcOrd="4" destOrd="0" presId="urn:microsoft.com/office/officeart/2005/8/layout/cycle3"/>
    <dgm:cxn modelId="{BA80963A-3604-4412-8D8E-26E0E8B07AD5}" type="presParOf" srcId="{49C49D4E-2778-4A5C-8999-138E8A70AD08}" destId="{ED5C8E9C-94CB-427C-83BC-3BA543079A9A}" srcOrd="5" destOrd="0" presId="urn:microsoft.com/office/officeart/2005/8/layout/cycle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A9827B-C432-437E-8207-916D86DB0E1E}">
      <dsp:nvSpPr>
        <dsp:cNvPr id="0" name=""/>
        <dsp:cNvSpPr/>
      </dsp:nvSpPr>
      <dsp:spPr>
        <a:xfrm>
          <a:off x="1187783" y="-13712"/>
          <a:ext cx="2625058" cy="2625058"/>
        </a:xfrm>
        <a:prstGeom prst="circularArrow">
          <a:avLst>
            <a:gd name="adj1" fmla="val 5544"/>
            <a:gd name="adj2" fmla="val 330680"/>
            <a:gd name="adj3" fmla="val 13855688"/>
            <a:gd name="adj4" fmla="val 17337610"/>
            <a:gd name="adj5" fmla="val 575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092D81F-7C98-4D5D-801A-1201BEA219F2}">
      <dsp:nvSpPr>
        <dsp:cNvPr id="0" name=""/>
        <dsp:cNvSpPr/>
      </dsp:nvSpPr>
      <dsp:spPr>
        <a:xfrm>
          <a:off x="1906976" y="487"/>
          <a:ext cx="1186671" cy="593335"/>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Definición del alcance del incremento</a:t>
          </a:r>
        </a:p>
      </dsp:txBody>
      <dsp:txXfrm>
        <a:off x="1935940" y="29451"/>
        <a:ext cx="1128743" cy="535407"/>
      </dsp:txXfrm>
    </dsp:sp>
    <dsp:sp modelId="{1CC3F994-0B16-4955-A5B8-5D3FB72CCC10}">
      <dsp:nvSpPr>
        <dsp:cNvPr id="0" name=""/>
        <dsp:cNvSpPr/>
      </dsp:nvSpPr>
      <dsp:spPr>
        <a:xfrm>
          <a:off x="2971615" y="773993"/>
          <a:ext cx="1186671" cy="593335"/>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Análisis y diseño del incremento</a:t>
          </a:r>
        </a:p>
      </dsp:txBody>
      <dsp:txXfrm>
        <a:off x="3000579" y="802957"/>
        <a:ext cx="1128743" cy="535407"/>
      </dsp:txXfrm>
    </dsp:sp>
    <dsp:sp modelId="{7C2594A1-26C3-48ED-B550-8A4E89A5CC5B}">
      <dsp:nvSpPr>
        <dsp:cNvPr id="0" name=""/>
        <dsp:cNvSpPr/>
      </dsp:nvSpPr>
      <dsp:spPr>
        <a:xfrm>
          <a:off x="2564959" y="2025551"/>
          <a:ext cx="1186671" cy="593335"/>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Desarrollo del incremento</a:t>
          </a:r>
        </a:p>
      </dsp:txBody>
      <dsp:txXfrm>
        <a:off x="2593923" y="2054515"/>
        <a:ext cx="1128743" cy="535407"/>
      </dsp:txXfrm>
    </dsp:sp>
    <dsp:sp modelId="{36AD0E08-1B6B-4B13-9A2A-85F252BEBA94}">
      <dsp:nvSpPr>
        <dsp:cNvPr id="0" name=""/>
        <dsp:cNvSpPr/>
      </dsp:nvSpPr>
      <dsp:spPr>
        <a:xfrm>
          <a:off x="1248993" y="2025551"/>
          <a:ext cx="1186671" cy="593335"/>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Pruebas y validación del incremento</a:t>
          </a:r>
        </a:p>
      </dsp:txBody>
      <dsp:txXfrm>
        <a:off x="1277957" y="2054515"/>
        <a:ext cx="1128743" cy="535407"/>
      </dsp:txXfrm>
    </dsp:sp>
    <dsp:sp modelId="{ED5C8E9C-94CB-427C-83BC-3BA543079A9A}">
      <dsp:nvSpPr>
        <dsp:cNvPr id="0" name=""/>
        <dsp:cNvSpPr/>
      </dsp:nvSpPr>
      <dsp:spPr>
        <a:xfrm>
          <a:off x="842337" y="773993"/>
          <a:ext cx="1186671" cy="593335"/>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Revisión e integración del incremento</a:t>
          </a:r>
        </a:p>
      </dsp:txBody>
      <dsp:txXfrm>
        <a:off x="871301" y="802957"/>
        <a:ext cx="1128743" cy="535407"/>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1CCC3-ED84-4E68-B83F-67FB79D52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10612</Words>
  <Characters>58366</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Lara Madero</dc:creator>
  <cp:keywords/>
  <dc:description/>
  <cp:lastModifiedBy>Rafael Dotor Hernandez</cp:lastModifiedBy>
  <cp:revision>2</cp:revision>
  <dcterms:created xsi:type="dcterms:W3CDTF">2025-05-20T13:57:00Z</dcterms:created>
  <dcterms:modified xsi:type="dcterms:W3CDTF">2025-05-20T13:57:00Z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id="SacNC8bJ"/&gt;&lt;style id="http://www.zotero.org/styles/apa" locale="es-MX"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