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392ADC8B" w:rsidR="001C72C2" w:rsidRDefault="005C7F47">
      <w:pPr>
        <w:jc w:val="center"/>
        <w:rPr>
          <w:i/>
          <w:sz w:val="22"/>
          <w:szCs w:val="22"/>
        </w:rPr>
      </w:pPr>
      <w:r>
        <w:rPr>
          <w:i/>
          <w:sz w:val="22"/>
          <w:szCs w:val="22"/>
        </w:rPr>
        <w:t>October</w:t>
      </w:r>
      <w:r w:rsidR="00B55A66">
        <w:rPr>
          <w:i/>
          <w:sz w:val="22"/>
          <w:szCs w:val="22"/>
        </w:rPr>
        <w:t xml:space="preserve"> </w:t>
      </w:r>
      <w:r>
        <w:rPr>
          <w:i/>
          <w:sz w:val="22"/>
          <w:szCs w:val="22"/>
        </w:rPr>
        <w:t>2</w:t>
      </w:r>
      <w:r w:rsidR="00B55A66">
        <w:rPr>
          <w:i/>
          <w:sz w:val="22"/>
          <w:szCs w:val="22"/>
        </w:rPr>
        <w:t>, 2023</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1D5A13AA"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F94B67">
              <w:rPr>
                <w:sz w:val="22"/>
                <w:szCs w:val="22"/>
              </w:rPr>
              <w:t>1,</w:t>
            </w:r>
            <w:r w:rsidR="00A718C8">
              <w:rPr>
                <w:sz w:val="22"/>
                <w:szCs w:val="22"/>
              </w:rPr>
              <w:t>8</w:t>
            </w:r>
            <w:r w:rsidR="00283A43">
              <w:rPr>
                <w:sz w:val="22"/>
                <w:szCs w:val="22"/>
              </w:rPr>
              <w:t>1</w:t>
            </w:r>
            <w:r w:rsidR="005C7F47">
              <w:rPr>
                <w:sz w:val="22"/>
                <w:szCs w:val="22"/>
              </w:rPr>
              <w:t>3</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1169A635" w14:textId="0F8E8D8B" w:rsidR="00B55A66" w:rsidRPr="000D203F" w:rsidRDefault="001F3518" w:rsidP="005C7F47">
            <w:pPr>
              <w:rPr>
                <w:rFonts w:ascii="Segoe UI" w:hAnsi="Segoe UI" w:cs="Segoe UI"/>
                <w:color w:val="000000"/>
                <w:sz w:val="21"/>
                <w:szCs w:val="21"/>
                <w:shd w:val="clear" w:color="auto" w:fill="FFFFFF"/>
              </w:rPr>
            </w:pPr>
            <w:r>
              <w:rPr>
                <w:sz w:val="22"/>
                <w:szCs w:val="22"/>
                <w:u w:val="single"/>
              </w:rPr>
              <w:t>Payer</w:t>
            </w:r>
            <w:r w:rsidR="0021141C">
              <w:rPr>
                <w:sz w:val="22"/>
                <w:szCs w:val="22"/>
                <w:u w:val="single"/>
              </w:rPr>
              <w:br/>
            </w:r>
            <w:r w:rsidR="005C7F47" w:rsidRPr="005C7F47">
              <w:rPr>
                <w:sz w:val="22"/>
                <w:szCs w:val="22"/>
              </w:rPr>
              <w:t>EVDC.NETWORK</w:t>
            </w:r>
          </w:p>
          <w:p w14:paraId="0D6A6741" w14:textId="446D239C" w:rsidR="000D203F" w:rsidRPr="000D203F" w:rsidRDefault="000D203F" w:rsidP="002072CF">
            <w:pPr>
              <w:rPr>
                <w:rFonts w:ascii="Segoe UI" w:hAnsi="Segoe UI" w:cs="Segoe UI"/>
                <w:color w:val="000000"/>
                <w:sz w:val="21"/>
                <w:szCs w:val="21"/>
                <w:shd w:val="clear" w:color="auto" w:fill="FFFFFF"/>
              </w:rPr>
            </w:pP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01BC53A" w14:textId="33D8532A" w:rsidR="00B55A66" w:rsidRDefault="00A41F51" w:rsidP="00B55A66">
            <w:pPr>
              <w:tabs>
                <w:tab w:val="left" w:pos="1282"/>
                <w:tab w:val="left" w:pos="2477"/>
                <w:tab w:val="left" w:pos="3248"/>
                <w:tab w:val="left" w:pos="4854"/>
                <w:tab w:val="left" w:pos="6099"/>
                <w:tab w:val="left" w:pos="9639"/>
              </w:tabs>
            </w:pPr>
            <w:r>
              <w:t xml:space="preserve">BTC: </w:t>
            </w:r>
            <w:r w:rsidR="000C0B70" w:rsidRPr="000C0B70">
              <w:t>bc1q0ma3939ldt86lj2l49ch5dcqk54ptu40wvzfqn</w:t>
            </w:r>
          </w:p>
          <w:p w14:paraId="3712721F" w14:textId="77777777" w:rsidR="00A41F51" w:rsidRDefault="00A41F51" w:rsidP="00B55A66">
            <w:pPr>
              <w:tabs>
                <w:tab w:val="left" w:pos="1282"/>
                <w:tab w:val="left" w:pos="2477"/>
                <w:tab w:val="left" w:pos="3248"/>
                <w:tab w:val="left" w:pos="4854"/>
                <w:tab w:val="left" w:pos="6099"/>
                <w:tab w:val="left" w:pos="9639"/>
              </w:tabs>
            </w:pPr>
            <w:r>
              <w:t xml:space="preserve">ETH/USDT: </w:t>
            </w:r>
            <w:r w:rsidR="000C0B70" w:rsidRPr="000C0B70">
              <w:t>0x7ae98B97b9fc2bff241C256aB3156BD65D756dCc</w:t>
            </w:r>
          </w:p>
          <w:p w14:paraId="742286EE" w14:textId="791A410E" w:rsidR="00B471E8" w:rsidRDefault="00B471E8" w:rsidP="00B55A66">
            <w:pPr>
              <w:tabs>
                <w:tab w:val="left" w:pos="1282"/>
                <w:tab w:val="left" w:pos="2477"/>
                <w:tab w:val="left" w:pos="3248"/>
                <w:tab w:val="left" w:pos="4854"/>
                <w:tab w:val="left" w:pos="6099"/>
                <w:tab w:val="left" w:pos="9639"/>
              </w:tabs>
            </w:pPr>
            <w:proofErr w:type="spellStart"/>
            <w:r>
              <w:t>Paypal</w:t>
            </w:r>
            <w:proofErr w:type="spellEnd"/>
            <w:r>
              <w:t xml:space="preserve">: </w:t>
            </w:r>
            <w:hyperlink r:id="rId8" w:history="1">
              <w:r w:rsidRPr="009E5BA2">
                <w:rPr>
                  <w:rStyle w:val="Hyperlink"/>
                </w:rPr>
                <w:t>Rafael@CreativeCompany.com</w:t>
              </w:r>
            </w:hyperlink>
          </w:p>
          <w:p w14:paraId="05FB0E1A" w14:textId="1AD831D9" w:rsidR="00B471E8" w:rsidRPr="00283A43" w:rsidRDefault="00B471E8" w:rsidP="00B55A66">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2BD29483" w:rsidR="001806DA" w:rsidRDefault="005C7F47" w:rsidP="009E464C">
                  <w:pPr>
                    <w:pStyle w:val="ListParagraph"/>
                    <w:ind w:left="408"/>
                  </w:pPr>
                  <w:r>
                    <w:t>Article + Email blast</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7BFB6EC4" w:rsidR="001C72C2" w:rsidRDefault="005C7F47">
                  <w:pPr>
                    <w:jc w:val="center"/>
                  </w:pPr>
                  <w:bookmarkStart w:id="0" w:name="OLE_LINK1"/>
                  <w:r>
                    <w:t>1,450</w:t>
                  </w:r>
                  <w:r w:rsidR="00A718C8">
                    <w:t>USD</w:t>
                  </w:r>
                  <w:bookmarkEnd w:id="0"/>
                </w:p>
              </w:tc>
            </w:tr>
            <w:tr w:rsidR="001C72C2" w14:paraId="5E9B37C0" w14:textId="77777777" w:rsidTr="00CA5F0D">
              <w:trPr>
                <w:trHeight w:val="300"/>
              </w:trPr>
              <w:tc>
                <w:tcPr>
                  <w:tcW w:w="4470" w:type="dxa"/>
                  <w:vAlign w:val="center"/>
                </w:tcPr>
                <w:p w14:paraId="0BED6038" w14:textId="48984306"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8830B99" w:rsidR="001C72C2" w:rsidRDefault="001C72C2" w:rsidP="00B55A66">
                  <w:pPr>
                    <w:ind w:left="720"/>
                  </w:pPr>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6650A99F" w:rsidR="001C72C2" w:rsidRDefault="005C7F47">
                  <w:pPr>
                    <w:jc w:val="center"/>
                  </w:pPr>
                  <w:r>
                    <w:t>1,450</w:t>
                  </w:r>
                  <w:r w:rsidR="00B55A66">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9">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93606" w14:textId="77777777" w:rsidR="006A2313" w:rsidRDefault="006A2313">
      <w:r>
        <w:separator/>
      </w:r>
    </w:p>
  </w:endnote>
  <w:endnote w:type="continuationSeparator" w:id="0">
    <w:p w14:paraId="409880A8" w14:textId="77777777" w:rsidR="006A2313" w:rsidRDefault="006A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D8C75" w14:textId="77777777" w:rsidR="006A2313" w:rsidRDefault="006A2313">
      <w:r>
        <w:separator/>
      </w:r>
    </w:p>
  </w:footnote>
  <w:footnote w:type="continuationSeparator" w:id="0">
    <w:p w14:paraId="51BBFECA" w14:textId="77777777" w:rsidR="006A2313" w:rsidRDefault="006A2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5"/>
  </w:num>
  <w:num w:numId="2" w16cid:durableId="1902866899">
    <w:abstractNumId w:val="3"/>
  </w:num>
  <w:num w:numId="3" w16cid:durableId="1003506907">
    <w:abstractNumId w:val="2"/>
  </w:num>
  <w:num w:numId="4" w16cid:durableId="800659697">
    <w:abstractNumId w:val="1"/>
  </w:num>
  <w:num w:numId="5" w16cid:durableId="1636597509">
    <w:abstractNumId w:val="4"/>
  </w:num>
  <w:num w:numId="6" w16cid:durableId="144988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C0B70"/>
    <w:rsid w:val="000D203F"/>
    <w:rsid w:val="001301DD"/>
    <w:rsid w:val="001456EE"/>
    <w:rsid w:val="00155B54"/>
    <w:rsid w:val="00172A14"/>
    <w:rsid w:val="001806DA"/>
    <w:rsid w:val="001C72C2"/>
    <w:rsid w:val="001D25FC"/>
    <w:rsid w:val="001F3518"/>
    <w:rsid w:val="002072CF"/>
    <w:rsid w:val="0021141C"/>
    <w:rsid w:val="00235BAF"/>
    <w:rsid w:val="00244061"/>
    <w:rsid w:val="00257C6C"/>
    <w:rsid w:val="00283A43"/>
    <w:rsid w:val="002B4DAA"/>
    <w:rsid w:val="0033436E"/>
    <w:rsid w:val="003F631F"/>
    <w:rsid w:val="0040227E"/>
    <w:rsid w:val="00430C5C"/>
    <w:rsid w:val="004477BD"/>
    <w:rsid w:val="004736B2"/>
    <w:rsid w:val="004973D2"/>
    <w:rsid w:val="004D2207"/>
    <w:rsid w:val="00521101"/>
    <w:rsid w:val="005402C7"/>
    <w:rsid w:val="005559EB"/>
    <w:rsid w:val="005C7F47"/>
    <w:rsid w:val="005D35C4"/>
    <w:rsid w:val="0060201E"/>
    <w:rsid w:val="00653C9F"/>
    <w:rsid w:val="00681304"/>
    <w:rsid w:val="006A2313"/>
    <w:rsid w:val="00746B82"/>
    <w:rsid w:val="00771A5E"/>
    <w:rsid w:val="007F4374"/>
    <w:rsid w:val="0080594E"/>
    <w:rsid w:val="008257DF"/>
    <w:rsid w:val="008600D7"/>
    <w:rsid w:val="00866605"/>
    <w:rsid w:val="00875214"/>
    <w:rsid w:val="008E2258"/>
    <w:rsid w:val="008F5FC5"/>
    <w:rsid w:val="009106C7"/>
    <w:rsid w:val="00933D85"/>
    <w:rsid w:val="009355C2"/>
    <w:rsid w:val="009E464C"/>
    <w:rsid w:val="00A01E50"/>
    <w:rsid w:val="00A41F51"/>
    <w:rsid w:val="00A718C8"/>
    <w:rsid w:val="00A8498E"/>
    <w:rsid w:val="00A93948"/>
    <w:rsid w:val="00AC1EB6"/>
    <w:rsid w:val="00B03C9E"/>
    <w:rsid w:val="00B471E8"/>
    <w:rsid w:val="00B55A66"/>
    <w:rsid w:val="00BD75D0"/>
    <w:rsid w:val="00C24DB6"/>
    <w:rsid w:val="00C676BC"/>
    <w:rsid w:val="00C76E96"/>
    <w:rsid w:val="00CA5F0D"/>
    <w:rsid w:val="00CD6E06"/>
    <w:rsid w:val="00D21C85"/>
    <w:rsid w:val="00D90CA9"/>
    <w:rsid w:val="00DD218E"/>
    <w:rsid w:val="00E01798"/>
    <w:rsid w:val="00E13657"/>
    <w:rsid w:val="00E3211D"/>
    <w:rsid w:val="00EA4737"/>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eativeCompan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4</cp:revision>
  <cp:lastPrinted>2023-10-02T15:21:00Z</cp:lastPrinted>
  <dcterms:created xsi:type="dcterms:W3CDTF">2023-10-02T15:21:00Z</dcterms:created>
  <dcterms:modified xsi:type="dcterms:W3CDTF">2023-10-03T12:30:00Z</dcterms:modified>
</cp:coreProperties>
</file>