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2C2" w:rsidRDefault="003923C3">
      <w:pPr>
        <w:jc w:val="center"/>
        <w:rPr>
          <w:i/>
          <w:sz w:val="22"/>
          <w:szCs w:val="22"/>
        </w:rPr>
      </w:pPr>
      <w:hyperlink r:id="rId7">
        <w:r w:rsidR="001F3518">
          <w:rPr>
            <w:i/>
            <w:color w:val="000000"/>
            <w:sz w:val="22"/>
            <w:szCs w:val="22"/>
          </w:rPr>
          <w:t>INVOICE</w:t>
        </w:r>
      </w:hyperlink>
    </w:p>
    <w:p w14:paraId="00000002" w14:textId="26361ABA" w:rsidR="001C72C2" w:rsidRDefault="00AA7C6A">
      <w:pPr>
        <w:jc w:val="center"/>
        <w:rPr>
          <w:i/>
          <w:sz w:val="22"/>
          <w:szCs w:val="22"/>
        </w:rPr>
      </w:pPr>
      <w:r>
        <w:rPr>
          <w:i/>
          <w:sz w:val="22"/>
          <w:szCs w:val="22"/>
        </w:rPr>
        <w:t>August</w:t>
      </w:r>
      <w:r w:rsidR="001F3518">
        <w:rPr>
          <w:i/>
          <w:sz w:val="22"/>
          <w:szCs w:val="22"/>
        </w:rPr>
        <w:t xml:space="preserve"> </w:t>
      </w:r>
      <w:r>
        <w:rPr>
          <w:i/>
          <w:sz w:val="22"/>
          <w:szCs w:val="22"/>
        </w:rPr>
        <w:t>11th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3EC8862F" w14:textId="77777777">
        <w:tc>
          <w:tcPr>
            <w:tcW w:w="4786" w:type="dxa"/>
          </w:tcPr>
          <w:p w14:paraId="00000003" w14:textId="77777777" w:rsidR="001C72C2" w:rsidRDefault="001C72C2">
            <w:pPr>
              <w:rPr>
                <w:sz w:val="22"/>
                <w:szCs w:val="22"/>
                <w:u w:val="single"/>
              </w:rPr>
            </w:pPr>
          </w:p>
        </w:tc>
        <w:tc>
          <w:tcPr>
            <w:tcW w:w="4961" w:type="dxa"/>
          </w:tcPr>
          <w:p w14:paraId="00000004" w14:textId="382C8D4D"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50</w:t>
            </w:r>
            <w:r w:rsidR="00AA7C6A">
              <w:rPr>
                <w:sz w:val="22"/>
                <w:szCs w:val="22"/>
              </w:rPr>
              <w:t>2</w:t>
            </w:r>
            <w:r>
              <w:rPr>
                <w:sz w:val="22"/>
                <w:szCs w:val="22"/>
              </w:rPr>
              <w:t>9</w:t>
            </w:r>
          </w:p>
          <w:p w14:paraId="00000005"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2DD08E6B" w14:textId="77777777">
        <w:tc>
          <w:tcPr>
            <w:tcW w:w="4786" w:type="dxa"/>
          </w:tcPr>
          <w:p w14:paraId="18B560AE" w14:textId="77777777" w:rsidR="00AA7C6A" w:rsidRPr="00AA7C6A" w:rsidRDefault="001F3518" w:rsidP="00AA7C6A">
            <w:pPr>
              <w:rPr>
                <w:sz w:val="22"/>
                <w:szCs w:val="22"/>
              </w:rPr>
            </w:pPr>
            <w:r>
              <w:rPr>
                <w:sz w:val="22"/>
                <w:szCs w:val="22"/>
                <w:u w:val="single"/>
              </w:rPr>
              <w:t>Payer</w:t>
            </w:r>
            <w:r w:rsidR="0021141C">
              <w:rPr>
                <w:sz w:val="22"/>
                <w:szCs w:val="22"/>
                <w:u w:val="single"/>
              </w:rPr>
              <w:br/>
            </w:r>
            <w:r w:rsidR="00AA7C6A" w:rsidRPr="00AA7C6A">
              <w:rPr>
                <w:sz w:val="22"/>
                <w:szCs w:val="22"/>
              </w:rPr>
              <w:t>Cocsi LTD</w:t>
            </w:r>
          </w:p>
          <w:p w14:paraId="014AB288" w14:textId="77777777" w:rsidR="00AA7C6A" w:rsidRPr="00AA7C6A" w:rsidRDefault="00AA7C6A" w:rsidP="00AA7C6A">
            <w:pPr>
              <w:rPr>
                <w:sz w:val="22"/>
                <w:szCs w:val="22"/>
              </w:rPr>
            </w:pPr>
            <w:r w:rsidRPr="00AA7C6A">
              <w:rPr>
                <w:sz w:val="22"/>
                <w:szCs w:val="22"/>
              </w:rPr>
              <w:t>Steeple House</w:t>
            </w:r>
          </w:p>
          <w:p w14:paraId="29AFAB2D" w14:textId="77777777" w:rsidR="00AA7C6A" w:rsidRPr="00AA7C6A" w:rsidRDefault="00AA7C6A" w:rsidP="00AA7C6A">
            <w:pPr>
              <w:rPr>
                <w:sz w:val="22"/>
                <w:szCs w:val="22"/>
              </w:rPr>
            </w:pPr>
            <w:r w:rsidRPr="00AA7C6A">
              <w:rPr>
                <w:sz w:val="22"/>
                <w:szCs w:val="22"/>
              </w:rPr>
              <w:t>Percy St</w:t>
            </w:r>
          </w:p>
          <w:p w14:paraId="5346B7C9" w14:textId="77777777" w:rsidR="00AA7C6A" w:rsidRPr="00AA7C6A" w:rsidRDefault="00AA7C6A" w:rsidP="00AA7C6A">
            <w:pPr>
              <w:rPr>
                <w:sz w:val="22"/>
                <w:szCs w:val="22"/>
              </w:rPr>
            </w:pPr>
            <w:r w:rsidRPr="00AA7C6A">
              <w:rPr>
                <w:sz w:val="22"/>
                <w:szCs w:val="22"/>
              </w:rPr>
              <w:t xml:space="preserve">Coventry </w:t>
            </w:r>
          </w:p>
          <w:p w14:paraId="5B058893" w14:textId="77777777" w:rsidR="00AA7C6A" w:rsidRPr="00AA7C6A" w:rsidRDefault="00AA7C6A" w:rsidP="00AA7C6A">
            <w:pPr>
              <w:rPr>
                <w:sz w:val="22"/>
                <w:szCs w:val="22"/>
              </w:rPr>
            </w:pPr>
            <w:r w:rsidRPr="00AA7C6A">
              <w:rPr>
                <w:sz w:val="22"/>
                <w:szCs w:val="22"/>
              </w:rPr>
              <w:t>CV1 3BY</w:t>
            </w:r>
          </w:p>
          <w:p w14:paraId="00000008" w14:textId="7E555CCB" w:rsidR="001C72C2" w:rsidRDefault="00AA7C6A" w:rsidP="00AA7C6A">
            <w:pPr>
              <w:tabs>
                <w:tab w:val="left" w:pos="1282"/>
                <w:tab w:val="left" w:pos="2477"/>
                <w:tab w:val="left" w:pos="3248"/>
                <w:tab w:val="left" w:pos="4854"/>
                <w:tab w:val="left" w:pos="6099"/>
                <w:tab w:val="left" w:pos="9639"/>
              </w:tabs>
              <w:rPr>
                <w:sz w:val="22"/>
                <w:szCs w:val="22"/>
              </w:rPr>
            </w:pPr>
            <w:r w:rsidRPr="00AA7C6A">
              <w:rPr>
                <w:sz w:val="22"/>
                <w:szCs w:val="22"/>
              </w:rPr>
              <w:t>United Kingdom</w:t>
            </w:r>
          </w:p>
        </w:tc>
        <w:tc>
          <w:tcPr>
            <w:tcW w:w="4961" w:type="dxa"/>
          </w:tcPr>
          <w:p w14:paraId="00000009" w14:textId="77777777" w:rsidR="001C72C2" w:rsidRDefault="001C72C2">
            <w:pPr>
              <w:tabs>
                <w:tab w:val="left" w:pos="1282"/>
                <w:tab w:val="left" w:pos="2477"/>
                <w:tab w:val="left" w:pos="3248"/>
                <w:tab w:val="left" w:pos="4854"/>
                <w:tab w:val="left" w:pos="6099"/>
                <w:tab w:val="left" w:pos="9639"/>
              </w:tabs>
              <w:jc w:val="right"/>
              <w:rPr>
                <w:sz w:val="22"/>
                <w:szCs w:val="22"/>
              </w:rPr>
            </w:pPr>
          </w:p>
          <w:p w14:paraId="0000000A" w14:textId="77777777" w:rsidR="001C72C2" w:rsidRDefault="001C72C2">
            <w:pPr>
              <w:tabs>
                <w:tab w:val="left" w:pos="1282"/>
                <w:tab w:val="left" w:pos="2477"/>
                <w:tab w:val="left" w:pos="3248"/>
                <w:tab w:val="left" w:pos="4854"/>
                <w:tab w:val="left" w:pos="6099"/>
                <w:tab w:val="left" w:pos="9639"/>
              </w:tabs>
            </w:pPr>
          </w:p>
        </w:tc>
      </w:tr>
      <w:tr w:rsidR="001C72C2" w14:paraId="34F47471" w14:textId="77777777">
        <w:tc>
          <w:tcPr>
            <w:tcW w:w="4786" w:type="dxa"/>
          </w:tcPr>
          <w:p w14:paraId="0000000B" w14:textId="77777777" w:rsidR="001C72C2" w:rsidRDefault="001C72C2">
            <w:pPr>
              <w:tabs>
                <w:tab w:val="left" w:pos="1282"/>
                <w:tab w:val="left" w:pos="2477"/>
                <w:tab w:val="left" w:pos="3248"/>
                <w:tab w:val="left" w:pos="4854"/>
                <w:tab w:val="left" w:pos="6099"/>
                <w:tab w:val="left" w:pos="9639"/>
              </w:tabs>
            </w:pPr>
          </w:p>
        </w:tc>
        <w:tc>
          <w:tcPr>
            <w:tcW w:w="4961" w:type="dxa"/>
          </w:tcPr>
          <w:p w14:paraId="0000000C" w14:textId="77777777" w:rsidR="001C72C2" w:rsidRDefault="001C72C2">
            <w:pPr>
              <w:tabs>
                <w:tab w:val="left" w:pos="1282"/>
                <w:tab w:val="left" w:pos="2477"/>
                <w:tab w:val="left" w:pos="3248"/>
                <w:tab w:val="left" w:pos="4854"/>
                <w:tab w:val="left" w:pos="6099"/>
                <w:tab w:val="left" w:pos="9639"/>
              </w:tabs>
            </w:pPr>
          </w:p>
        </w:tc>
      </w:tr>
    </w:tbl>
    <w:p w14:paraId="0000000D"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2123D72A" w14:textId="77777777">
        <w:trPr>
          <w:trHeight w:val="80"/>
        </w:trPr>
        <w:tc>
          <w:tcPr>
            <w:tcW w:w="10031" w:type="dxa"/>
          </w:tcPr>
          <w:p w14:paraId="0000000E"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0000000F" w14:textId="77777777" w:rsidR="001C72C2" w:rsidRDefault="001C72C2">
            <w:pPr>
              <w:tabs>
                <w:tab w:val="left" w:pos="1282"/>
                <w:tab w:val="left" w:pos="2477"/>
                <w:tab w:val="left" w:pos="3248"/>
                <w:tab w:val="left" w:pos="4854"/>
                <w:tab w:val="left" w:pos="6099"/>
                <w:tab w:val="left" w:pos="9639"/>
              </w:tabs>
            </w:pPr>
          </w:p>
        </w:tc>
      </w:tr>
      <w:tr w:rsidR="001C72C2" w14:paraId="77021E00" w14:textId="77777777">
        <w:tc>
          <w:tcPr>
            <w:tcW w:w="10031" w:type="dxa"/>
          </w:tcPr>
          <w:p w14:paraId="00000010" w14:textId="77777777" w:rsidR="001C72C2" w:rsidRDefault="001F3518">
            <w:r>
              <w:t>Address: Ukraine, 01021, Kyiv, ap. 24, 7 Clovsky Uzviz str.</w:t>
            </w:r>
          </w:p>
          <w:p w14:paraId="00000011" w14:textId="77777777" w:rsidR="001C72C2" w:rsidRDefault="001F3518">
            <w:pPr>
              <w:tabs>
                <w:tab w:val="left" w:pos="1282"/>
                <w:tab w:val="left" w:pos="2477"/>
                <w:tab w:val="left" w:pos="3248"/>
                <w:tab w:val="left" w:pos="4854"/>
                <w:tab w:val="left" w:pos="6099"/>
                <w:tab w:val="left" w:pos="9639"/>
              </w:tabs>
            </w:pPr>
            <w:r>
              <w:t>The tax code: 41803620</w:t>
            </w:r>
          </w:p>
          <w:p w14:paraId="00000012" w14:textId="77777777" w:rsidR="001C72C2" w:rsidRDefault="001C72C2"/>
          <w:p w14:paraId="00000013" w14:textId="77777777" w:rsidR="001C72C2" w:rsidRDefault="001F3518">
            <w:r>
              <w:t>Payment Methods:</w:t>
            </w:r>
          </w:p>
          <w:p w14:paraId="00000014" w14:textId="77777777" w:rsidR="001C72C2" w:rsidRDefault="001F3518">
            <w:pPr>
              <w:tabs>
                <w:tab w:val="left" w:pos="1282"/>
                <w:tab w:val="left" w:pos="2477"/>
                <w:tab w:val="left" w:pos="3248"/>
                <w:tab w:val="left" w:pos="4854"/>
                <w:tab w:val="left" w:pos="6099"/>
                <w:tab w:val="left" w:pos="9639"/>
              </w:tabs>
            </w:pPr>
            <w:r>
              <w:t>btc: 36o4aLiZZepqPpPgbFxm1X9HNtcEtwZ6F7</w:t>
            </w:r>
          </w:p>
          <w:p w14:paraId="00000015" w14:textId="77777777" w:rsidR="001C72C2" w:rsidRDefault="001F3518">
            <w:pPr>
              <w:tabs>
                <w:tab w:val="left" w:pos="1282"/>
                <w:tab w:val="left" w:pos="2477"/>
                <w:tab w:val="left" w:pos="3248"/>
                <w:tab w:val="left" w:pos="4854"/>
                <w:tab w:val="left" w:pos="6099"/>
                <w:tab w:val="left" w:pos="9639"/>
              </w:tabs>
            </w:pPr>
            <w:r>
              <w:t>eth/usdt/usdc: 0x56cfd480b1b2659539508a02e07488dcaEDFbCe0</w:t>
            </w:r>
          </w:p>
          <w:p w14:paraId="00000016" w14:textId="77777777" w:rsidR="001C72C2" w:rsidRDefault="001F3518">
            <w:pPr>
              <w:tabs>
                <w:tab w:val="left" w:pos="1282"/>
                <w:tab w:val="left" w:pos="2477"/>
                <w:tab w:val="left" w:pos="3248"/>
                <w:tab w:val="left" w:pos="4854"/>
                <w:tab w:val="left" w:pos="6099"/>
                <w:tab w:val="left" w:pos="9639"/>
              </w:tabs>
            </w:pPr>
            <w:r>
              <w:t>paypal: paypal@cryptocoin.news</w:t>
            </w:r>
          </w:p>
          <w:p w14:paraId="00000017" w14:textId="77777777" w:rsidR="001C72C2" w:rsidRDefault="001C72C2">
            <w:pPr>
              <w:tabs>
                <w:tab w:val="left" w:pos="1282"/>
                <w:tab w:val="left" w:pos="2477"/>
                <w:tab w:val="left" w:pos="3248"/>
                <w:tab w:val="left" w:pos="4854"/>
                <w:tab w:val="left" w:pos="6099"/>
                <w:tab w:val="left" w:pos="9639"/>
              </w:tabs>
            </w:pPr>
          </w:p>
        </w:tc>
        <w:tc>
          <w:tcPr>
            <w:tcW w:w="4961" w:type="dxa"/>
          </w:tcPr>
          <w:p w14:paraId="00000018" w14:textId="77777777" w:rsidR="001C72C2" w:rsidRDefault="001C72C2">
            <w:pPr>
              <w:tabs>
                <w:tab w:val="left" w:pos="1282"/>
                <w:tab w:val="left" w:pos="2477"/>
                <w:tab w:val="left" w:pos="3248"/>
                <w:tab w:val="left" w:pos="4854"/>
                <w:tab w:val="left" w:pos="6099"/>
                <w:tab w:val="left" w:pos="9639"/>
              </w:tabs>
            </w:pPr>
          </w:p>
        </w:tc>
      </w:tr>
      <w:tr w:rsidR="001C72C2" w14:paraId="710D0DEB" w14:textId="77777777">
        <w:tc>
          <w:tcPr>
            <w:tcW w:w="10031" w:type="dxa"/>
          </w:tcPr>
          <w:p w14:paraId="0000001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2745EB99" w14:textId="77777777">
              <w:trPr>
                <w:trHeight w:val="300"/>
              </w:trPr>
              <w:tc>
                <w:tcPr>
                  <w:tcW w:w="4470" w:type="dxa"/>
                  <w:vAlign w:val="center"/>
                </w:tcPr>
                <w:p w14:paraId="0000001A" w14:textId="77777777" w:rsidR="001C72C2" w:rsidRDefault="001F3518">
                  <w:pPr>
                    <w:jc w:val="center"/>
                  </w:pPr>
                  <w:r>
                    <w:t>Services</w:t>
                  </w:r>
                </w:p>
              </w:tc>
              <w:tc>
                <w:tcPr>
                  <w:tcW w:w="1035" w:type="dxa"/>
                  <w:vAlign w:val="center"/>
                </w:tcPr>
                <w:p w14:paraId="0000001B" w14:textId="77777777" w:rsidR="001C72C2" w:rsidRDefault="001F3518">
                  <w:pPr>
                    <w:jc w:val="center"/>
                  </w:pPr>
                  <w:r>
                    <w:t>Quantity</w:t>
                  </w:r>
                </w:p>
              </w:tc>
              <w:tc>
                <w:tcPr>
                  <w:tcW w:w="1170" w:type="dxa"/>
                  <w:vAlign w:val="center"/>
                </w:tcPr>
                <w:p w14:paraId="0000001C" w14:textId="77777777" w:rsidR="001C72C2" w:rsidRDefault="001F3518">
                  <w:pPr>
                    <w:jc w:val="center"/>
                  </w:pPr>
                  <w:r>
                    <w:t xml:space="preserve">Value </w:t>
                  </w:r>
                </w:p>
              </w:tc>
              <w:tc>
                <w:tcPr>
                  <w:tcW w:w="2970" w:type="dxa"/>
                  <w:vAlign w:val="center"/>
                </w:tcPr>
                <w:p w14:paraId="0000001D" w14:textId="77777777" w:rsidR="001C72C2" w:rsidRDefault="001F3518">
                  <w:pPr>
                    <w:jc w:val="center"/>
                  </w:pPr>
                  <w:r>
                    <w:t xml:space="preserve">Subtotal Value </w:t>
                  </w:r>
                </w:p>
              </w:tc>
            </w:tr>
            <w:tr w:rsidR="001C72C2" w14:paraId="406C2154" w14:textId="77777777">
              <w:trPr>
                <w:trHeight w:val="300"/>
              </w:trPr>
              <w:tc>
                <w:tcPr>
                  <w:tcW w:w="4470" w:type="dxa"/>
                  <w:vAlign w:val="center"/>
                </w:tcPr>
                <w:p w14:paraId="0000001E" w14:textId="77777777" w:rsidR="001C72C2" w:rsidRDefault="001F3518">
                  <w:r>
                    <w:t>Promotional package distribution:</w:t>
                  </w:r>
                </w:p>
                <w:p w14:paraId="2619209B" w14:textId="44CCB8EC" w:rsidR="00AE6C6E" w:rsidRDefault="00AE6C6E" w:rsidP="00AA7C6A">
                  <w:r>
                    <w:t>- InsideBitcoins.com</w:t>
                  </w:r>
                </w:p>
                <w:p w14:paraId="507AF383" w14:textId="6E89589B" w:rsidR="00AE6C6E" w:rsidRDefault="00AE6C6E" w:rsidP="00AA7C6A">
                  <w:r>
                    <w:t>- BusinessInsider.com</w:t>
                  </w:r>
                </w:p>
                <w:p w14:paraId="220DEB6E" w14:textId="4ADD4B20" w:rsidR="00AE6C6E" w:rsidRDefault="00AE6C6E" w:rsidP="00AA7C6A">
                  <w:r>
                    <w:t>- NewsBTC.com</w:t>
                  </w:r>
                </w:p>
                <w:p w14:paraId="392A42FB" w14:textId="255861AA" w:rsidR="00AE6C6E" w:rsidRDefault="00AE6C6E" w:rsidP="00AA7C6A">
                  <w:r>
                    <w:t>- Bitcoinist.com</w:t>
                  </w:r>
                </w:p>
                <w:p w14:paraId="00000021" w14:textId="1AD359D7" w:rsidR="001C72C2" w:rsidRDefault="001F3518" w:rsidP="00AA7C6A">
                  <w:r>
                    <w:t xml:space="preserve">- </w:t>
                  </w:r>
                  <w:r w:rsidR="00AA7C6A">
                    <w:t>Bitcoin.com</w:t>
                  </w:r>
                </w:p>
                <w:p w14:paraId="2AB8FB28" w14:textId="7509E726" w:rsidR="00AA7C6A" w:rsidRDefault="00AA7C6A" w:rsidP="00AA7C6A">
                  <w:r>
                    <w:t>- BitcoinMagazine.com</w:t>
                  </w:r>
                </w:p>
                <w:p w14:paraId="31CEB81B" w14:textId="3CF447CD" w:rsidR="00AA7C6A" w:rsidRDefault="00AA7C6A" w:rsidP="00AA7C6A">
                  <w:r>
                    <w:t>- InvestItIn.com</w:t>
                  </w:r>
                </w:p>
                <w:p w14:paraId="4C99DBEF" w14:textId="6630AA5C" w:rsidR="00AA7C6A" w:rsidRDefault="00AA7C6A" w:rsidP="00AA7C6A">
                  <w:r>
                    <w:t>- FinanceMagnates.com</w:t>
                  </w:r>
                </w:p>
                <w:p w14:paraId="740477FD" w14:textId="576FDCBC" w:rsidR="00AA7C6A" w:rsidRDefault="00AA7C6A" w:rsidP="00AA7C6A">
                  <w:r>
                    <w:t>- U.Today</w:t>
                  </w:r>
                </w:p>
                <w:p w14:paraId="7974028B" w14:textId="0CF7651F" w:rsidR="00AA7C6A" w:rsidRDefault="00AA7C6A" w:rsidP="00AA7C6A">
                  <w:r>
                    <w:t>- CryptoGlobe.com</w:t>
                  </w:r>
                </w:p>
                <w:p w14:paraId="09EF07F1" w14:textId="2E21D931" w:rsidR="00AA7C6A" w:rsidRDefault="00AA7C6A" w:rsidP="00AA7C6A">
                  <w:r>
                    <w:t>- Blockonomi.com</w:t>
                  </w:r>
                </w:p>
                <w:p w14:paraId="639608A9" w14:textId="4CAA90CE" w:rsidR="00AA7C6A" w:rsidRDefault="00AA7C6A" w:rsidP="00AA7C6A">
                  <w:r>
                    <w:t>- Techbullion.com</w:t>
                  </w:r>
                </w:p>
                <w:p w14:paraId="46820B99" w14:textId="2B880310" w:rsidR="00AA7C6A" w:rsidRDefault="00AA7C6A" w:rsidP="00AA7C6A">
                  <w:r>
                    <w:t>- NullTX.com</w:t>
                  </w:r>
                </w:p>
                <w:p w14:paraId="1BEA505C" w14:textId="310097BA" w:rsidR="00AA7C6A" w:rsidRDefault="00AA7C6A" w:rsidP="00AA7C6A">
                  <w:r>
                    <w:t>- CryptoPotato.com</w:t>
                  </w:r>
                </w:p>
                <w:p w14:paraId="7EC99023" w14:textId="14EFB8B1" w:rsidR="00AA7C6A" w:rsidRDefault="00AA7C6A" w:rsidP="00AA7C6A">
                  <w:r>
                    <w:t>- CryptoCoin.News</w:t>
                  </w:r>
                </w:p>
                <w:p w14:paraId="4B8D2A5A" w14:textId="53319096" w:rsidR="00AA7C6A" w:rsidRDefault="00AA7C6A" w:rsidP="00AA7C6A">
                  <w:r>
                    <w:t>- LiveBitcoinNews.com</w:t>
                  </w:r>
                </w:p>
                <w:p w14:paraId="017E5D7E" w14:textId="2F1F86CA" w:rsidR="00AE6C6E" w:rsidRDefault="00AE6C6E" w:rsidP="00AA7C6A">
                  <w:r>
                    <w:t>- CryptoSlate.com</w:t>
                  </w:r>
                </w:p>
                <w:p w14:paraId="2F849DAA" w14:textId="337097DA" w:rsidR="00AE6C6E" w:rsidRDefault="00AE6C6E" w:rsidP="00AA7C6A">
                  <w:r>
                    <w:t>- BlockFeed.Today</w:t>
                  </w:r>
                </w:p>
                <w:p w14:paraId="3B759FD2" w14:textId="297ED281" w:rsidR="00AE6C6E" w:rsidRDefault="00AE6C6E" w:rsidP="00AA7C6A">
                  <w:r>
                    <w:t>- CryptoNinjas.net</w:t>
                  </w:r>
                </w:p>
                <w:p w14:paraId="4C64CADB" w14:textId="4E6E0A2E" w:rsidR="00AE6C6E" w:rsidRDefault="00AE6C6E" w:rsidP="00AA7C6A">
                  <w:r>
                    <w:t>- UseTheBitcoin.com</w:t>
                  </w:r>
                </w:p>
                <w:p w14:paraId="4C8B8A57" w14:textId="32E1963F" w:rsidR="00AA7C6A" w:rsidRDefault="00AA7C6A" w:rsidP="00AA7C6A"/>
                <w:p w14:paraId="134DCC07" w14:textId="3C9441E6" w:rsidR="00AA7C6A" w:rsidRDefault="00AA7C6A" w:rsidP="00AA7C6A">
                  <w:r>
                    <w:t>Mail Blast 250k</w:t>
                  </w:r>
                </w:p>
                <w:p w14:paraId="00000022" w14:textId="77777777" w:rsidR="001C72C2" w:rsidRDefault="001C72C2">
                  <w:pPr>
                    <w:ind w:left="360"/>
                  </w:pPr>
                </w:p>
              </w:tc>
              <w:tc>
                <w:tcPr>
                  <w:tcW w:w="1035" w:type="dxa"/>
                  <w:vAlign w:val="center"/>
                </w:tcPr>
                <w:p w14:paraId="00000023" w14:textId="77777777" w:rsidR="001C72C2" w:rsidRDefault="001F3518">
                  <w:pPr>
                    <w:jc w:val="center"/>
                  </w:pPr>
                  <w:r>
                    <w:t>1</w:t>
                  </w:r>
                </w:p>
              </w:tc>
              <w:tc>
                <w:tcPr>
                  <w:tcW w:w="1170" w:type="dxa"/>
                  <w:vAlign w:val="center"/>
                </w:tcPr>
                <w:p w14:paraId="00000024" w14:textId="77777777" w:rsidR="001C72C2" w:rsidRDefault="001C72C2">
                  <w:pPr>
                    <w:jc w:val="center"/>
                  </w:pPr>
                </w:p>
              </w:tc>
              <w:tc>
                <w:tcPr>
                  <w:tcW w:w="2970" w:type="dxa"/>
                  <w:vAlign w:val="center"/>
                </w:tcPr>
                <w:p w14:paraId="00000025" w14:textId="1F07C099" w:rsidR="001C72C2" w:rsidRDefault="00AA7C6A">
                  <w:pPr>
                    <w:jc w:val="center"/>
                  </w:pPr>
                  <w:r>
                    <w:t>39</w:t>
                  </w:r>
                  <w:r w:rsidR="001F3518">
                    <w:t>,</w:t>
                  </w:r>
                  <w:r>
                    <w:t>950</w:t>
                  </w:r>
                  <w:r w:rsidR="001F3518">
                    <w:t>USD</w:t>
                  </w:r>
                </w:p>
              </w:tc>
            </w:tr>
            <w:tr w:rsidR="001C72C2" w14:paraId="0F4757B4" w14:textId="77777777">
              <w:trPr>
                <w:trHeight w:val="300"/>
              </w:trPr>
              <w:tc>
                <w:tcPr>
                  <w:tcW w:w="4470" w:type="dxa"/>
                  <w:vAlign w:val="center"/>
                </w:tcPr>
                <w:p w14:paraId="00000026" w14:textId="4B8F0617" w:rsidR="001C72C2" w:rsidRDefault="001F3518">
                  <w:r>
                    <w:t xml:space="preserve"> </w:t>
                  </w:r>
                  <w:r w:rsidR="00A46976">
                    <w:t>D</w:t>
                  </w:r>
                  <w:r>
                    <w:t>iscount</w:t>
                  </w:r>
                </w:p>
              </w:tc>
              <w:tc>
                <w:tcPr>
                  <w:tcW w:w="1035" w:type="dxa"/>
                  <w:vAlign w:val="center"/>
                </w:tcPr>
                <w:p w14:paraId="00000027" w14:textId="77777777" w:rsidR="001C72C2" w:rsidRDefault="001C72C2">
                  <w:pPr>
                    <w:jc w:val="center"/>
                  </w:pPr>
                </w:p>
              </w:tc>
              <w:tc>
                <w:tcPr>
                  <w:tcW w:w="1170" w:type="dxa"/>
                  <w:vAlign w:val="center"/>
                </w:tcPr>
                <w:p w14:paraId="00000028" w14:textId="77777777" w:rsidR="001C72C2" w:rsidRDefault="001C72C2">
                  <w:pPr>
                    <w:jc w:val="center"/>
                  </w:pPr>
                </w:p>
              </w:tc>
              <w:tc>
                <w:tcPr>
                  <w:tcW w:w="2970" w:type="dxa"/>
                  <w:vAlign w:val="center"/>
                </w:tcPr>
                <w:p w14:paraId="05C16D78" w14:textId="77777777" w:rsidR="001C72C2" w:rsidRDefault="001F3518">
                  <w:pPr>
                    <w:jc w:val="center"/>
                  </w:pPr>
                  <w:r>
                    <w:t>-</w:t>
                  </w:r>
                  <w:r w:rsidR="00AA7C6A">
                    <w:t>10</w:t>
                  </w:r>
                  <w:r>
                    <w:t>,</w:t>
                  </w:r>
                  <w:r w:rsidR="00AA7C6A">
                    <w:t>000</w:t>
                  </w:r>
                  <w:r>
                    <w:t>USD</w:t>
                  </w:r>
                </w:p>
                <w:p w14:paraId="00000029" w14:textId="691A4B6F" w:rsidR="006B56F2" w:rsidRDefault="006B56F2" w:rsidP="006B56F2">
                  <w:r>
                    <w:t xml:space="preserve">  - 10%</w:t>
                  </w:r>
                </w:p>
              </w:tc>
            </w:tr>
            <w:tr w:rsidR="001C72C2" w14:paraId="3EFC531B" w14:textId="77777777">
              <w:trPr>
                <w:trHeight w:val="300"/>
              </w:trPr>
              <w:tc>
                <w:tcPr>
                  <w:tcW w:w="4470" w:type="dxa"/>
                  <w:vAlign w:val="center"/>
                </w:tcPr>
                <w:p w14:paraId="0000002A" w14:textId="77777777" w:rsidR="001C72C2" w:rsidRDefault="001C72C2"/>
              </w:tc>
              <w:tc>
                <w:tcPr>
                  <w:tcW w:w="1035" w:type="dxa"/>
                  <w:vAlign w:val="center"/>
                </w:tcPr>
                <w:p w14:paraId="0000002B" w14:textId="77777777" w:rsidR="001C72C2" w:rsidRDefault="001C72C2">
                  <w:pPr>
                    <w:jc w:val="center"/>
                  </w:pPr>
                </w:p>
              </w:tc>
              <w:tc>
                <w:tcPr>
                  <w:tcW w:w="1170" w:type="dxa"/>
                  <w:vAlign w:val="center"/>
                </w:tcPr>
                <w:p w14:paraId="0000002C" w14:textId="77777777" w:rsidR="001C72C2" w:rsidRDefault="001F3518">
                  <w:pPr>
                    <w:jc w:val="center"/>
                  </w:pPr>
                  <w:r>
                    <w:t>Total:</w:t>
                  </w:r>
                </w:p>
              </w:tc>
              <w:tc>
                <w:tcPr>
                  <w:tcW w:w="2970" w:type="dxa"/>
                  <w:vAlign w:val="center"/>
                </w:tcPr>
                <w:p w14:paraId="0000002D" w14:textId="6DF38A25" w:rsidR="001C72C2" w:rsidRDefault="00AA7C6A">
                  <w:pPr>
                    <w:jc w:val="center"/>
                  </w:pPr>
                  <w:r>
                    <w:t>2</w:t>
                  </w:r>
                  <w:r w:rsidR="006B56F2">
                    <w:t>6</w:t>
                  </w:r>
                  <w:r w:rsidR="001F3518">
                    <w:t>,95</w:t>
                  </w:r>
                  <w:r w:rsidR="006B56F2">
                    <w:t>5</w:t>
                  </w:r>
                  <w:r w:rsidR="001F3518">
                    <w:t>USD</w:t>
                  </w:r>
                </w:p>
              </w:tc>
            </w:tr>
          </w:tbl>
          <w:p w14:paraId="0000002E" w14:textId="77777777" w:rsidR="001C72C2" w:rsidRDefault="001C72C2"/>
          <w:p w14:paraId="0000002F" w14:textId="77777777" w:rsidR="001C72C2" w:rsidRDefault="001C72C2"/>
          <w:p w14:paraId="00000030" w14:textId="77777777" w:rsidR="001C72C2" w:rsidRDefault="001C72C2"/>
          <w:p w14:paraId="00000031" w14:textId="77777777" w:rsidR="001C72C2" w:rsidRDefault="001F3518">
            <w:pPr>
              <w:jc w:val="both"/>
              <w:rPr>
                <w:sz w:val="22"/>
                <w:szCs w:val="22"/>
              </w:rPr>
            </w:pPr>
            <w:r>
              <w:rPr>
                <w:sz w:val="22"/>
                <w:szCs w:val="22"/>
              </w:rPr>
              <w:t>Rafael Vieira</w:t>
            </w:r>
          </w:p>
          <w:p w14:paraId="00000032" w14:textId="77777777" w:rsidR="001C72C2" w:rsidRDefault="003923C3">
            <w:pPr>
              <w:jc w:val="both"/>
            </w:pPr>
            <w:hyperlink r:id="rId8">
              <w:r w:rsidR="001F3518">
                <w:rPr>
                  <w:color w:val="0000FF"/>
                  <w:u w:val="single"/>
                </w:rPr>
                <w:t>rafael@cryptocoin.news</w:t>
              </w:r>
            </w:hyperlink>
          </w:p>
          <w:p w14:paraId="00000033" w14:textId="77777777" w:rsidR="001C72C2" w:rsidRDefault="001F3518">
            <w:pPr>
              <w:jc w:val="both"/>
              <w:rPr>
                <w:sz w:val="22"/>
                <w:szCs w:val="22"/>
              </w:rPr>
            </w:pPr>
            <w:r>
              <w:rPr>
                <w:sz w:val="22"/>
                <w:szCs w:val="22"/>
              </w:rPr>
              <w:t>director EPIC MEGACORP LLC</w:t>
            </w:r>
          </w:p>
        </w:tc>
        <w:tc>
          <w:tcPr>
            <w:tcW w:w="4961" w:type="dxa"/>
          </w:tcPr>
          <w:p w14:paraId="00000034" w14:textId="3EF19618" w:rsidR="001C72C2" w:rsidRDefault="001C72C2">
            <w:pPr>
              <w:tabs>
                <w:tab w:val="left" w:pos="1282"/>
                <w:tab w:val="left" w:pos="2477"/>
                <w:tab w:val="left" w:pos="3248"/>
                <w:tab w:val="left" w:pos="4854"/>
                <w:tab w:val="left" w:pos="6099"/>
                <w:tab w:val="left" w:pos="9639"/>
              </w:tabs>
            </w:pPr>
          </w:p>
        </w:tc>
      </w:tr>
      <w:tr w:rsidR="001C72C2" w14:paraId="1CDBEBC8" w14:textId="77777777">
        <w:tc>
          <w:tcPr>
            <w:tcW w:w="10031" w:type="dxa"/>
          </w:tcPr>
          <w:p w14:paraId="00000035"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0000036" w14:textId="77777777" w:rsidR="001C72C2" w:rsidRDefault="001C72C2">
            <w:pPr>
              <w:tabs>
                <w:tab w:val="left" w:pos="1282"/>
                <w:tab w:val="left" w:pos="2477"/>
                <w:tab w:val="left" w:pos="3248"/>
                <w:tab w:val="left" w:pos="4854"/>
                <w:tab w:val="left" w:pos="6099"/>
                <w:tab w:val="left" w:pos="9639"/>
              </w:tabs>
              <w:rPr>
                <w:sz w:val="22"/>
                <w:szCs w:val="22"/>
              </w:rPr>
            </w:pPr>
          </w:p>
        </w:tc>
      </w:tr>
    </w:tbl>
    <w:p w14:paraId="00000037"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76C7" w14:textId="77777777" w:rsidR="003923C3" w:rsidRDefault="003923C3">
      <w:r>
        <w:separator/>
      </w:r>
    </w:p>
  </w:endnote>
  <w:endnote w:type="continuationSeparator" w:id="0">
    <w:p w14:paraId="3C241C94" w14:textId="77777777" w:rsidR="003923C3" w:rsidRDefault="0039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DB0D" w14:textId="77777777" w:rsidR="003923C3" w:rsidRDefault="003923C3">
      <w:r>
        <w:separator/>
      </w:r>
    </w:p>
  </w:footnote>
  <w:footnote w:type="continuationSeparator" w:id="0">
    <w:p w14:paraId="4A6052BB" w14:textId="77777777" w:rsidR="003923C3" w:rsidRDefault="00392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1C72C2" w:rsidRDefault="001F3518">
    <w:pPr>
      <w:rPr>
        <w:sz w:val="24"/>
        <w:szCs w:val="24"/>
      </w:rPr>
    </w:pPr>
    <w:r>
      <w:rPr>
        <w:noProof/>
        <w:sz w:val="24"/>
        <w:szCs w:val="24"/>
      </w:rPr>
      <w:drawing>
        <wp:inline distT="0" distB="0" distL="0" distR="0">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0000039"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456EE"/>
    <w:rsid w:val="001C72C2"/>
    <w:rsid w:val="001F3518"/>
    <w:rsid w:val="0021141C"/>
    <w:rsid w:val="00240058"/>
    <w:rsid w:val="003923C3"/>
    <w:rsid w:val="006B56F2"/>
    <w:rsid w:val="00862E3F"/>
    <w:rsid w:val="00A46976"/>
    <w:rsid w:val="00AA7C6A"/>
    <w:rsid w:val="00AE6C6E"/>
    <w:rsid w:val="00D90CA9"/>
    <w:rsid w:val="00F6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4D53"/>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ettings" Target="settings.xml"/><Relationship Id="rId7" Type="http://schemas.openxmlformats.org/officeDocument/2006/relationships/hyperlink" Target="http://blanker.ru/doc/invo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8</cp:revision>
  <cp:lastPrinted>2021-08-11T12:27:00Z</cp:lastPrinted>
  <dcterms:created xsi:type="dcterms:W3CDTF">2021-08-11T11:58:00Z</dcterms:created>
  <dcterms:modified xsi:type="dcterms:W3CDTF">2021-08-11T13:25:00Z</dcterms:modified>
</cp:coreProperties>
</file>