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9F73E4" w14:textId="77777777" w:rsidR="00C67FF7" w:rsidRDefault="00C67FF7">
      <w:pPr>
        <w:jc w:val="center"/>
        <w:rPr>
          <w:i/>
          <w:sz w:val="22"/>
          <w:szCs w:val="22"/>
        </w:rPr>
      </w:pPr>
      <w:r>
        <w:fldChar w:fldCharType="begin"/>
      </w:r>
      <w:r>
        <w:instrText>HYPERLINK "http://blanker.ru/doc/invoice" \h</w:instrText>
      </w:r>
      <w:r>
        <w:fldChar w:fldCharType="separate"/>
      </w:r>
      <w:r>
        <w:rPr>
          <w:i/>
          <w:color w:val="000000"/>
          <w:sz w:val="22"/>
          <w:szCs w:val="22"/>
        </w:rPr>
        <w:t>INVOICE</w:t>
      </w:r>
      <w:r>
        <w:fldChar w:fldCharType="end"/>
      </w:r>
    </w:p>
    <w:p w14:paraId="3B2DF1CE" w14:textId="3BCB6238" w:rsidR="00C67FF7" w:rsidRDefault="00617CC4">
      <w:pPr>
        <w:jc w:val="center"/>
        <w:rPr>
          <w:i/>
          <w:sz w:val="22"/>
          <w:szCs w:val="22"/>
        </w:rPr>
      </w:pPr>
      <w:r>
        <w:rPr>
          <w:i/>
          <w:sz w:val="22"/>
          <w:szCs w:val="22"/>
        </w:rPr>
        <w:t>March</w:t>
      </w:r>
      <w:r w:rsidR="00DC6E1E">
        <w:rPr>
          <w:i/>
          <w:sz w:val="22"/>
          <w:szCs w:val="22"/>
        </w:rPr>
        <w:t xml:space="preserve"> </w:t>
      </w:r>
      <w:r>
        <w:rPr>
          <w:i/>
          <w:sz w:val="22"/>
          <w:szCs w:val="22"/>
        </w:rPr>
        <w:t>27</w:t>
      </w:r>
      <w:r w:rsidR="00DC6E1E">
        <w:rPr>
          <w:i/>
          <w:sz w:val="22"/>
          <w:szCs w:val="22"/>
        </w:rPr>
        <w:t>h, 202</w:t>
      </w:r>
      <w:r>
        <w:rPr>
          <w:i/>
          <w:sz w:val="22"/>
          <w:szCs w:val="22"/>
        </w:rPr>
        <w:t>5</w:t>
      </w:r>
    </w:p>
    <w:tbl>
      <w:tblPr>
        <w:tblStyle w:val="a8"/>
        <w:tblW w:w="9747" w:type="dxa"/>
        <w:tblLayout w:type="fixed"/>
        <w:tblLook w:val="0000" w:firstRow="0" w:lastRow="0" w:firstColumn="0" w:lastColumn="0" w:noHBand="0" w:noVBand="0"/>
      </w:tblPr>
      <w:tblGrid>
        <w:gridCol w:w="4786"/>
        <w:gridCol w:w="4961"/>
      </w:tblGrid>
      <w:tr w:rsidR="00C67FF7" w14:paraId="5E55991F" w14:textId="77777777">
        <w:tc>
          <w:tcPr>
            <w:tcW w:w="4786" w:type="dxa"/>
          </w:tcPr>
          <w:p w14:paraId="6CA24EF7" w14:textId="77777777" w:rsidR="00C67FF7" w:rsidRDefault="00C67FF7">
            <w:pPr>
              <w:rPr>
                <w:sz w:val="22"/>
                <w:szCs w:val="22"/>
                <w:u w:val="single"/>
              </w:rPr>
            </w:pPr>
          </w:p>
        </w:tc>
        <w:tc>
          <w:tcPr>
            <w:tcW w:w="4961" w:type="dxa"/>
          </w:tcPr>
          <w:p w14:paraId="29BC3F7C" w14:textId="118D0001" w:rsidR="00C67FF7" w:rsidRDefault="00000000">
            <w:pPr>
              <w:tabs>
                <w:tab w:val="left" w:pos="1282"/>
                <w:tab w:val="left" w:pos="2477"/>
                <w:tab w:val="left" w:pos="3248"/>
                <w:tab w:val="left" w:pos="4854"/>
                <w:tab w:val="left" w:pos="6099"/>
                <w:tab w:val="left" w:pos="9639"/>
              </w:tabs>
              <w:jc w:val="right"/>
              <w:rPr>
                <w:sz w:val="22"/>
                <w:szCs w:val="22"/>
              </w:rPr>
            </w:pPr>
            <w:r>
              <w:rPr>
                <w:sz w:val="22"/>
                <w:szCs w:val="22"/>
              </w:rPr>
              <w:t xml:space="preserve">Invoice: </w:t>
            </w:r>
            <w:r w:rsidR="00DC6E1E">
              <w:rPr>
                <w:sz w:val="22"/>
                <w:szCs w:val="22"/>
              </w:rPr>
              <w:t>5</w:t>
            </w:r>
            <w:r w:rsidR="00617CC4">
              <w:rPr>
                <w:sz w:val="22"/>
                <w:szCs w:val="22"/>
              </w:rPr>
              <w:t>338</w:t>
            </w:r>
          </w:p>
          <w:p w14:paraId="35DC4526" w14:textId="77777777" w:rsidR="00C67FF7" w:rsidRDefault="00C67FF7">
            <w:pPr>
              <w:tabs>
                <w:tab w:val="left" w:pos="1282"/>
                <w:tab w:val="left" w:pos="2477"/>
                <w:tab w:val="left" w:pos="3248"/>
                <w:tab w:val="left" w:pos="4854"/>
                <w:tab w:val="left" w:pos="6099"/>
                <w:tab w:val="left" w:pos="9639"/>
              </w:tabs>
              <w:jc w:val="right"/>
              <w:rPr>
                <w:sz w:val="22"/>
                <w:szCs w:val="22"/>
              </w:rPr>
            </w:pPr>
          </w:p>
        </w:tc>
      </w:tr>
      <w:tr w:rsidR="00C67FF7" w14:paraId="7D3882C1" w14:textId="77777777">
        <w:tc>
          <w:tcPr>
            <w:tcW w:w="4786" w:type="dxa"/>
          </w:tcPr>
          <w:p w14:paraId="14E01DB2" w14:textId="77777777" w:rsidR="00C67FF7" w:rsidRDefault="00000000">
            <w:r>
              <w:rPr>
                <w:sz w:val="22"/>
                <w:szCs w:val="22"/>
                <w:u w:val="single"/>
              </w:rPr>
              <w:t>Payer</w:t>
            </w:r>
            <w:r>
              <w:rPr>
                <w:sz w:val="22"/>
                <w:szCs w:val="22"/>
                <w:u w:val="single"/>
              </w:rPr>
              <w:br/>
            </w:r>
            <w:r>
              <w:t>GRATUITY SYSTEMS INTERNATIONAL PTE. LTD.</w:t>
            </w:r>
          </w:p>
          <w:p w14:paraId="74DFEA8F" w14:textId="77777777" w:rsidR="00C67FF7" w:rsidRDefault="00000000">
            <w:r>
              <w:t>9 RAFFLES PLACE #26-01 REPUBLIC PLAZA SINGAPORE</w:t>
            </w:r>
          </w:p>
          <w:p w14:paraId="4D36794B" w14:textId="77777777" w:rsidR="00C67FF7" w:rsidRDefault="00000000">
            <w:r>
              <w:t>048619</w:t>
            </w:r>
            <w:r>
              <w:br/>
              <w:t>Registration Number: 202137465K</w:t>
            </w:r>
          </w:p>
          <w:p w14:paraId="3DD80A23" w14:textId="77777777" w:rsidR="00C67FF7" w:rsidRDefault="00C67FF7">
            <w:pPr>
              <w:tabs>
                <w:tab w:val="left" w:pos="1282"/>
                <w:tab w:val="left" w:pos="2477"/>
                <w:tab w:val="left" w:pos="3248"/>
                <w:tab w:val="left" w:pos="4854"/>
                <w:tab w:val="left" w:pos="6099"/>
                <w:tab w:val="left" w:pos="9639"/>
              </w:tabs>
              <w:rPr>
                <w:sz w:val="22"/>
                <w:szCs w:val="22"/>
              </w:rPr>
            </w:pPr>
          </w:p>
        </w:tc>
        <w:tc>
          <w:tcPr>
            <w:tcW w:w="4961" w:type="dxa"/>
          </w:tcPr>
          <w:p w14:paraId="2409BD07" w14:textId="77777777" w:rsidR="00C67FF7" w:rsidRDefault="00C67FF7">
            <w:pPr>
              <w:tabs>
                <w:tab w:val="left" w:pos="1282"/>
                <w:tab w:val="left" w:pos="2477"/>
                <w:tab w:val="left" w:pos="3248"/>
                <w:tab w:val="left" w:pos="4854"/>
                <w:tab w:val="left" w:pos="6099"/>
                <w:tab w:val="left" w:pos="9639"/>
              </w:tabs>
              <w:jc w:val="right"/>
              <w:rPr>
                <w:sz w:val="22"/>
                <w:szCs w:val="22"/>
              </w:rPr>
            </w:pPr>
          </w:p>
          <w:p w14:paraId="24A586FE" w14:textId="77777777" w:rsidR="00C67FF7" w:rsidRDefault="00C67FF7">
            <w:pPr>
              <w:tabs>
                <w:tab w:val="left" w:pos="1282"/>
                <w:tab w:val="left" w:pos="2477"/>
                <w:tab w:val="left" w:pos="3248"/>
                <w:tab w:val="left" w:pos="4854"/>
                <w:tab w:val="left" w:pos="6099"/>
                <w:tab w:val="left" w:pos="9639"/>
              </w:tabs>
            </w:pPr>
          </w:p>
        </w:tc>
      </w:tr>
      <w:tr w:rsidR="00C67FF7" w14:paraId="0F137254" w14:textId="77777777">
        <w:tc>
          <w:tcPr>
            <w:tcW w:w="4786" w:type="dxa"/>
          </w:tcPr>
          <w:p w14:paraId="7BFD2710" w14:textId="77777777" w:rsidR="00C67FF7" w:rsidRDefault="00C67FF7">
            <w:pPr>
              <w:tabs>
                <w:tab w:val="left" w:pos="1282"/>
                <w:tab w:val="left" w:pos="2477"/>
                <w:tab w:val="left" w:pos="3248"/>
                <w:tab w:val="left" w:pos="4854"/>
                <w:tab w:val="left" w:pos="6099"/>
                <w:tab w:val="left" w:pos="9639"/>
              </w:tabs>
            </w:pPr>
          </w:p>
        </w:tc>
        <w:tc>
          <w:tcPr>
            <w:tcW w:w="4961" w:type="dxa"/>
          </w:tcPr>
          <w:p w14:paraId="39D081E1" w14:textId="77777777" w:rsidR="00C67FF7" w:rsidRDefault="00C67FF7">
            <w:pPr>
              <w:tabs>
                <w:tab w:val="left" w:pos="1282"/>
                <w:tab w:val="left" w:pos="2477"/>
                <w:tab w:val="left" w:pos="3248"/>
                <w:tab w:val="left" w:pos="4854"/>
                <w:tab w:val="left" w:pos="6099"/>
                <w:tab w:val="left" w:pos="9639"/>
              </w:tabs>
            </w:pPr>
          </w:p>
        </w:tc>
      </w:tr>
    </w:tbl>
    <w:p w14:paraId="7815AEF8" w14:textId="77777777" w:rsidR="00C67FF7" w:rsidRDefault="00000000">
      <w:pPr>
        <w:pStyle w:val="Heading2"/>
        <w:rPr>
          <w:rFonts w:ascii="Times New Roman" w:hAnsi="Times New Roman"/>
          <w:b w:val="0"/>
          <w:sz w:val="20"/>
          <w:u w:val="single"/>
        </w:rPr>
      </w:pPr>
      <w:r>
        <w:rPr>
          <w:rFonts w:ascii="Times New Roman" w:hAnsi="Times New Roman"/>
          <w:b w:val="0"/>
          <w:sz w:val="20"/>
          <w:u w:val="single"/>
        </w:rPr>
        <w:t>Payee</w:t>
      </w:r>
    </w:p>
    <w:p w14:paraId="173B151C" w14:textId="22A13AD0" w:rsidR="00DC6E1E" w:rsidRDefault="00DC6E1E" w:rsidP="00DC6E1E">
      <w:r>
        <w:t>Celso Rafael Vieira</w:t>
      </w:r>
    </w:p>
    <w:p w14:paraId="7C91F204" w14:textId="7F5EE948" w:rsidR="00DC6E1E" w:rsidRDefault="00DC6E1E" w:rsidP="00DC6E1E">
      <w:r>
        <w:t xml:space="preserve">Account: </w:t>
      </w:r>
      <w:r w:rsidR="00F83374">
        <w:t>29 1020 1169 0000 8002 0874 2654</w:t>
      </w:r>
    </w:p>
    <w:p w14:paraId="5E3E6F45" w14:textId="18D4072A" w:rsidR="00DC6E1E" w:rsidRPr="00DC6E1E" w:rsidRDefault="00DC6E1E" w:rsidP="00DC6E1E">
      <w:r>
        <w:t>IBAN: PL</w:t>
      </w:r>
      <w:r w:rsidR="00F83374">
        <w:t>291020116900008002087426</w:t>
      </w:r>
      <w:r w:rsidR="004857D7">
        <w:t>5</w:t>
      </w:r>
      <w:r w:rsidR="00F83374">
        <w:t>4</w:t>
      </w:r>
    </w:p>
    <w:tbl>
      <w:tblPr>
        <w:tblStyle w:val="a9"/>
        <w:tblW w:w="14985" w:type="dxa"/>
        <w:tblInd w:w="15" w:type="dxa"/>
        <w:tblLayout w:type="fixed"/>
        <w:tblLook w:val="0000" w:firstRow="0" w:lastRow="0" w:firstColumn="0" w:lastColumn="0" w:noHBand="0" w:noVBand="0"/>
      </w:tblPr>
      <w:tblGrid>
        <w:gridCol w:w="10020"/>
        <w:gridCol w:w="4965"/>
      </w:tblGrid>
      <w:tr w:rsidR="00C67FF7" w14:paraId="089C11ED" w14:textId="77777777">
        <w:trPr>
          <w:trHeight w:val="80"/>
        </w:trPr>
        <w:tc>
          <w:tcPr>
            <w:tcW w:w="10020" w:type="dxa"/>
          </w:tcPr>
          <w:p w14:paraId="72E6519B" w14:textId="1067D35C" w:rsidR="00C67FF7" w:rsidRDefault="00DC6E1E">
            <w:pPr>
              <w:tabs>
                <w:tab w:val="left" w:pos="1282"/>
                <w:tab w:val="left" w:pos="2477"/>
                <w:tab w:val="left" w:pos="3248"/>
                <w:tab w:val="left" w:pos="6099"/>
                <w:tab w:val="left" w:pos="9639"/>
              </w:tabs>
            </w:pPr>
            <w:r>
              <w:t>BIC SWIFT: BPKOPLPW</w:t>
            </w:r>
          </w:p>
        </w:tc>
        <w:tc>
          <w:tcPr>
            <w:tcW w:w="4965" w:type="dxa"/>
          </w:tcPr>
          <w:p w14:paraId="08D5AEB5" w14:textId="77777777" w:rsidR="00C67FF7" w:rsidRDefault="00C67FF7">
            <w:pPr>
              <w:tabs>
                <w:tab w:val="left" w:pos="1282"/>
                <w:tab w:val="left" w:pos="2477"/>
                <w:tab w:val="left" w:pos="3248"/>
                <w:tab w:val="left" w:pos="4854"/>
                <w:tab w:val="left" w:pos="6099"/>
                <w:tab w:val="left" w:pos="9639"/>
              </w:tabs>
            </w:pPr>
          </w:p>
        </w:tc>
      </w:tr>
      <w:tr w:rsidR="00C67FF7" w14:paraId="4B1E40E7" w14:textId="77777777">
        <w:tc>
          <w:tcPr>
            <w:tcW w:w="10020" w:type="dxa"/>
          </w:tcPr>
          <w:p w14:paraId="46A4D946" w14:textId="23A3643D" w:rsidR="00C67FF7" w:rsidRDefault="00000000">
            <w:r>
              <w:t xml:space="preserve">Address: </w:t>
            </w:r>
            <w:r w:rsidR="00DC6E1E">
              <w:t>UL. WOLOSKA 58/62, WARSZAWA</w:t>
            </w:r>
          </w:p>
          <w:p w14:paraId="69EAA910" w14:textId="77777777" w:rsidR="00DC6E1E" w:rsidRDefault="00DC6E1E"/>
          <w:p w14:paraId="532CE86B" w14:textId="77777777" w:rsidR="00C67FF7" w:rsidRDefault="00C67FF7" w:rsidP="00DC6E1E">
            <w:pPr>
              <w:tabs>
                <w:tab w:val="left" w:pos="1282"/>
                <w:tab w:val="left" w:pos="2477"/>
                <w:tab w:val="left" w:pos="3248"/>
                <w:tab w:val="left" w:pos="4854"/>
                <w:tab w:val="left" w:pos="6099"/>
                <w:tab w:val="left" w:pos="9639"/>
              </w:tabs>
            </w:pPr>
          </w:p>
        </w:tc>
        <w:tc>
          <w:tcPr>
            <w:tcW w:w="4965" w:type="dxa"/>
          </w:tcPr>
          <w:p w14:paraId="7CDD2696" w14:textId="77777777" w:rsidR="00C67FF7" w:rsidRDefault="00C67FF7">
            <w:pPr>
              <w:tabs>
                <w:tab w:val="left" w:pos="1282"/>
                <w:tab w:val="left" w:pos="2477"/>
                <w:tab w:val="left" w:pos="3248"/>
                <w:tab w:val="left" w:pos="4854"/>
                <w:tab w:val="left" w:pos="6099"/>
                <w:tab w:val="left" w:pos="9639"/>
              </w:tabs>
            </w:pPr>
          </w:p>
        </w:tc>
      </w:tr>
      <w:tr w:rsidR="00C67FF7" w14:paraId="4EE660E8" w14:textId="77777777">
        <w:tc>
          <w:tcPr>
            <w:tcW w:w="10020" w:type="dxa"/>
          </w:tcPr>
          <w:p w14:paraId="62ACB3DC" w14:textId="273F22D9" w:rsidR="00C67FF7" w:rsidRDefault="00000000">
            <w:r>
              <w:t xml:space="preserve">Currency of invoice: </w:t>
            </w:r>
            <w:r w:rsidR="00DC6E1E">
              <w:t>EUR</w:t>
            </w:r>
          </w:p>
          <w:tbl>
            <w:tblPr>
              <w:tblStyle w:val="aa"/>
              <w:tblW w:w="963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6089"/>
              <w:gridCol w:w="1002"/>
              <w:gridCol w:w="691"/>
              <w:gridCol w:w="1857"/>
            </w:tblGrid>
            <w:tr w:rsidR="00C67FF7" w14:paraId="014AF47A" w14:textId="77777777">
              <w:trPr>
                <w:trHeight w:val="300"/>
              </w:trPr>
              <w:tc>
                <w:tcPr>
                  <w:tcW w:w="6089" w:type="dxa"/>
                  <w:vAlign w:val="center"/>
                </w:tcPr>
                <w:p w14:paraId="167CE5E0" w14:textId="77777777" w:rsidR="00C67FF7" w:rsidRDefault="00000000">
                  <w:pPr>
                    <w:jc w:val="center"/>
                  </w:pPr>
                  <w:r>
                    <w:t>Services</w:t>
                  </w:r>
                </w:p>
              </w:tc>
              <w:tc>
                <w:tcPr>
                  <w:tcW w:w="1002" w:type="dxa"/>
                  <w:vAlign w:val="center"/>
                </w:tcPr>
                <w:p w14:paraId="508B8BE1" w14:textId="77777777" w:rsidR="00C67FF7" w:rsidRDefault="00000000">
                  <w:pPr>
                    <w:jc w:val="center"/>
                  </w:pPr>
                  <w:r>
                    <w:t>Quantity</w:t>
                  </w:r>
                </w:p>
              </w:tc>
              <w:tc>
                <w:tcPr>
                  <w:tcW w:w="691" w:type="dxa"/>
                  <w:vAlign w:val="center"/>
                </w:tcPr>
                <w:p w14:paraId="148217D9" w14:textId="77777777" w:rsidR="00C67FF7" w:rsidRDefault="00000000">
                  <w:pPr>
                    <w:jc w:val="center"/>
                  </w:pPr>
                  <w:r>
                    <w:t xml:space="preserve">Value </w:t>
                  </w:r>
                </w:p>
              </w:tc>
              <w:tc>
                <w:tcPr>
                  <w:tcW w:w="1857" w:type="dxa"/>
                  <w:vAlign w:val="center"/>
                </w:tcPr>
                <w:p w14:paraId="5DD9A2E4" w14:textId="77777777" w:rsidR="00C67FF7" w:rsidRDefault="00000000">
                  <w:pPr>
                    <w:jc w:val="center"/>
                  </w:pPr>
                  <w:r>
                    <w:t xml:space="preserve">Sub Total Value </w:t>
                  </w:r>
                </w:p>
              </w:tc>
            </w:tr>
            <w:tr w:rsidR="00C67FF7" w:rsidRPr="00F935AD" w14:paraId="52E7C218" w14:textId="77777777">
              <w:trPr>
                <w:trHeight w:val="300"/>
              </w:trPr>
              <w:tc>
                <w:tcPr>
                  <w:tcW w:w="6089" w:type="dxa"/>
                  <w:vAlign w:val="center"/>
                </w:tcPr>
                <w:p w14:paraId="25496373" w14:textId="4EBE74CE" w:rsidR="00C67FF7" w:rsidRDefault="00617CC4" w:rsidP="00617CC4">
                  <w:pPr>
                    <w:ind w:left="720"/>
                  </w:pPr>
                  <w:bookmarkStart w:id="0" w:name="_Hlk177488493"/>
                  <w:r>
                    <w:t>Facebook Ads Setup</w:t>
                  </w:r>
                </w:p>
              </w:tc>
              <w:tc>
                <w:tcPr>
                  <w:tcW w:w="1002" w:type="dxa"/>
                  <w:vAlign w:val="center"/>
                </w:tcPr>
                <w:p w14:paraId="0B78F1CC" w14:textId="77777777" w:rsidR="00C67FF7" w:rsidRPr="00F935AD" w:rsidRDefault="00000000">
                  <w:pPr>
                    <w:jc w:val="center"/>
                    <w:rPr>
                      <w:lang w:val="pt-BR"/>
                    </w:rPr>
                  </w:pPr>
                  <w:r w:rsidRPr="00F935AD">
                    <w:rPr>
                      <w:lang w:val="pt-BR"/>
                    </w:rPr>
                    <w:t>1</w:t>
                  </w:r>
                </w:p>
              </w:tc>
              <w:tc>
                <w:tcPr>
                  <w:tcW w:w="691" w:type="dxa"/>
                  <w:vAlign w:val="center"/>
                </w:tcPr>
                <w:p w14:paraId="39E0C95F" w14:textId="77777777" w:rsidR="00C67FF7" w:rsidRPr="00F935AD" w:rsidRDefault="00C67FF7">
                  <w:pPr>
                    <w:jc w:val="center"/>
                    <w:rPr>
                      <w:lang w:val="pt-BR"/>
                    </w:rPr>
                  </w:pPr>
                </w:p>
              </w:tc>
              <w:tc>
                <w:tcPr>
                  <w:tcW w:w="1857" w:type="dxa"/>
                  <w:vAlign w:val="center"/>
                </w:tcPr>
                <w:p w14:paraId="7F9A0611" w14:textId="0E3B670D" w:rsidR="00C67FF7" w:rsidRPr="00F935AD" w:rsidRDefault="00617CC4">
                  <w:pPr>
                    <w:jc w:val="center"/>
                    <w:rPr>
                      <w:lang w:val="pt-BR"/>
                    </w:rPr>
                  </w:pPr>
                  <w:bookmarkStart w:id="1" w:name="_Hlk177488434"/>
                  <w:r>
                    <w:rPr>
                      <w:lang w:val="pt-BR"/>
                    </w:rPr>
                    <w:t>500</w:t>
                  </w:r>
                  <w:r w:rsidR="00E629D9" w:rsidRPr="00F935AD">
                    <w:rPr>
                      <w:lang w:val="pt-BR"/>
                    </w:rPr>
                    <w:t>€</w:t>
                  </w:r>
                  <w:bookmarkEnd w:id="1"/>
                </w:p>
              </w:tc>
            </w:tr>
            <w:tr w:rsidR="00C67FF7" w:rsidRPr="00F935AD" w14:paraId="3AD5A82B" w14:textId="77777777">
              <w:trPr>
                <w:trHeight w:val="300"/>
              </w:trPr>
              <w:tc>
                <w:tcPr>
                  <w:tcW w:w="6089" w:type="dxa"/>
                  <w:vAlign w:val="center"/>
                </w:tcPr>
                <w:p w14:paraId="200DFF98" w14:textId="574A218E" w:rsidR="00C67FF7" w:rsidRPr="00A417CF" w:rsidRDefault="00617CC4" w:rsidP="00617CC4">
                  <w:pPr>
                    <w:ind w:left="720"/>
                    <w:rPr>
                      <w:lang w:val="pt-BR"/>
                    </w:rPr>
                  </w:pPr>
                  <w:bookmarkStart w:id="2" w:name="_Hlk193965827"/>
                  <w:bookmarkStart w:id="3" w:name="_Hlk193965856"/>
                  <w:bookmarkEnd w:id="0"/>
                  <w:r w:rsidRPr="00617CC4">
                    <w:rPr>
                      <w:lang w:val="pt-BR"/>
                    </w:rPr>
                    <w:t xml:space="preserve">Google </w:t>
                  </w:r>
                  <w:proofErr w:type="spellStart"/>
                  <w:r w:rsidRPr="00617CC4">
                    <w:rPr>
                      <w:lang w:val="pt-BR"/>
                    </w:rPr>
                    <w:t>Ads</w:t>
                  </w:r>
                  <w:proofErr w:type="spellEnd"/>
                  <w:r w:rsidRPr="00617CC4">
                    <w:rPr>
                      <w:lang w:val="pt-BR"/>
                    </w:rPr>
                    <w:t xml:space="preserve"> Setup</w:t>
                  </w:r>
                  <w:bookmarkEnd w:id="3"/>
                </w:p>
              </w:tc>
              <w:tc>
                <w:tcPr>
                  <w:tcW w:w="1002" w:type="dxa"/>
                  <w:vAlign w:val="center"/>
                </w:tcPr>
                <w:p w14:paraId="54131AC5" w14:textId="3428C639" w:rsidR="00C67FF7" w:rsidRPr="00A417CF" w:rsidRDefault="00617CC4">
                  <w:pPr>
                    <w:jc w:val="center"/>
                    <w:rPr>
                      <w:lang w:val="pt-BR"/>
                    </w:rPr>
                  </w:pPr>
                  <w:r>
                    <w:rPr>
                      <w:lang w:val="pt-BR"/>
                    </w:rPr>
                    <w:t>1</w:t>
                  </w:r>
                </w:p>
              </w:tc>
              <w:tc>
                <w:tcPr>
                  <w:tcW w:w="691" w:type="dxa"/>
                  <w:vAlign w:val="center"/>
                </w:tcPr>
                <w:p w14:paraId="7BF6EC60" w14:textId="167C3D0F" w:rsidR="00C67FF7" w:rsidRPr="00E629D9" w:rsidRDefault="00C67FF7">
                  <w:pPr>
                    <w:jc w:val="center"/>
                    <w:rPr>
                      <w:lang w:val="pt-BR"/>
                    </w:rPr>
                  </w:pPr>
                </w:p>
              </w:tc>
              <w:tc>
                <w:tcPr>
                  <w:tcW w:w="1857" w:type="dxa"/>
                  <w:vAlign w:val="center"/>
                </w:tcPr>
                <w:p w14:paraId="4AD725E5" w14:textId="190B1AC5" w:rsidR="00C67FF7" w:rsidRPr="00E629D9" w:rsidRDefault="00617CC4">
                  <w:pPr>
                    <w:jc w:val="center"/>
                    <w:rPr>
                      <w:lang w:val="pt-BR"/>
                    </w:rPr>
                  </w:pPr>
                  <w:r w:rsidRPr="00617CC4">
                    <w:rPr>
                      <w:lang w:val="pt-BR"/>
                    </w:rPr>
                    <w:t>500€</w:t>
                  </w:r>
                </w:p>
              </w:tc>
            </w:tr>
            <w:bookmarkEnd w:id="2"/>
            <w:tr w:rsidR="00617CC4" w:rsidRPr="00F935AD" w14:paraId="605B2F5B" w14:textId="77777777">
              <w:trPr>
                <w:trHeight w:val="300"/>
              </w:trPr>
              <w:tc>
                <w:tcPr>
                  <w:tcW w:w="6089" w:type="dxa"/>
                  <w:vAlign w:val="center"/>
                </w:tcPr>
                <w:p w14:paraId="0457348F" w14:textId="123F36A4" w:rsidR="00617CC4" w:rsidRPr="00A417CF" w:rsidRDefault="00617CC4" w:rsidP="00617CC4">
                  <w:pPr>
                    <w:ind w:left="720"/>
                    <w:rPr>
                      <w:lang w:val="pt-BR"/>
                    </w:rPr>
                  </w:pPr>
                  <w:proofErr w:type="spellStart"/>
                  <w:r w:rsidRPr="00617CC4">
                    <w:rPr>
                      <w:lang w:val="pt-BR"/>
                    </w:rPr>
                    <w:t>Video</w:t>
                  </w:r>
                  <w:proofErr w:type="spellEnd"/>
                  <w:r w:rsidRPr="00617CC4">
                    <w:rPr>
                      <w:lang w:val="pt-BR"/>
                    </w:rPr>
                    <w:t xml:space="preserve"> </w:t>
                  </w:r>
                  <w:proofErr w:type="spellStart"/>
                  <w:r w:rsidRPr="00617CC4">
                    <w:rPr>
                      <w:lang w:val="pt-BR"/>
                    </w:rPr>
                    <w:t>Creative</w:t>
                  </w:r>
                  <w:proofErr w:type="spellEnd"/>
                  <w:r w:rsidRPr="00617CC4">
                    <w:rPr>
                      <w:lang w:val="pt-BR"/>
                    </w:rPr>
                    <w:t xml:space="preserve"> (Website)</w:t>
                  </w:r>
                </w:p>
              </w:tc>
              <w:tc>
                <w:tcPr>
                  <w:tcW w:w="1002" w:type="dxa"/>
                  <w:vAlign w:val="center"/>
                </w:tcPr>
                <w:p w14:paraId="20880B92" w14:textId="1B494DAE" w:rsidR="00617CC4" w:rsidRPr="00A417CF" w:rsidRDefault="00617CC4">
                  <w:pPr>
                    <w:jc w:val="center"/>
                    <w:rPr>
                      <w:lang w:val="pt-BR"/>
                    </w:rPr>
                  </w:pPr>
                  <w:r>
                    <w:rPr>
                      <w:lang w:val="pt-BR"/>
                    </w:rPr>
                    <w:t>1</w:t>
                  </w:r>
                </w:p>
              </w:tc>
              <w:tc>
                <w:tcPr>
                  <w:tcW w:w="691" w:type="dxa"/>
                  <w:vAlign w:val="center"/>
                </w:tcPr>
                <w:p w14:paraId="1E30ADAB" w14:textId="77777777" w:rsidR="00617CC4" w:rsidRPr="00E629D9" w:rsidRDefault="00617CC4">
                  <w:pPr>
                    <w:jc w:val="center"/>
                    <w:rPr>
                      <w:lang w:val="pt-BR"/>
                    </w:rPr>
                  </w:pPr>
                </w:p>
              </w:tc>
              <w:tc>
                <w:tcPr>
                  <w:tcW w:w="1857" w:type="dxa"/>
                  <w:vAlign w:val="center"/>
                </w:tcPr>
                <w:p w14:paraId="4C83337D" w14:textId="23FE987B" w:rsidR="00617CC4" w:rsidRDefault="00617CC4">
                  <w:pPr>
                    <w:jc w:val="center"/>
                    <w:rPr>
                      <w:lang w:val="pt-BR"/>
                    </w:rPr>
                  </w:pPr>
                  <w:r>
                    <w:rPr>
                      <w:lang w:val="pt-BR"/>
                    </w:rPr>
                    <w:t>350</w:t>
                  </w:r>
                  <w:r w:rsidRPr="00617CC4">
                    <w:rPr>
                      <w:lang w:val="pt-BR"/>
                    </w:rPr>
                    <w:t>€</w:t>
                  </w:r>
                </w:p>
              </w:tc>
            </w:tr>
            <w:tr w:rsidR="00617CC4" w:rsidRPr="00F935AD" w14:paraId="5616DB1B" w14:textId="77777777">
              <w:trPr>
                <w:trHeight w:val="300"/>
              </w:trPr>
              <w:tc>
                <w:tcPr>
                  <w:tcW w:w="6089" w:type="dxa"/>
                  <w:vAlign w:val="center"/>
                </w:tcPr>
                <w:p w14:paraId="6EAC5F55" w14:textId="7B914D84" w:rsidR="00617CC4" w:rsidRPr="00A417CF" w:rsidRDefault="00617CC4" w:rsidP="00617CC4">
                  <w:pPr>
                    <w:ind w:left="720"/>
                    <w:rPr>
                      <w:lang w:val="pt-BR"/>
                    </w:rPr>
                  </w:pPr>
                  <w:r w:rsidRPr="00617CC4">
                    <w:rPr>
                      <w:lang w:val="pt-BR"/>
                    </w:rPr>
                    <w:t>Landing Page Design</w:t>
                  </w:r>
                </w:p>
              </w:tc>
              <w:tc>
                <w:tcPr>
                  <w:tcW w:w="1002" w:type="dxa"/>
                  <w:vAlign w:val="center"/>
                </w:tcPr>
                <w:p w14:paraId="65D242B4" w14:textId="6635BEEF" w:rsidR="00617CC4" w:rsidRPr="00A417CF" w:rsidRDefault="00617CC4">
                  <w:pPr>
                    <w:jc w:val="center"/>
                    <w:rPr>
                      <w:lang w:val="pt-BR"/>
                    </w:rPr>
                  </w:pPr>
                  <w:r>
                    <w:rPr>
                      <w:lang w:val="pt-BR"/>
                    </w:rPr>
                    <w:t>1</w:t>
                  </w:r>
                </w:p>
              </w:tc>
              <w:tc>
                <w:tcPr>
                  <w:tcW w:w="691" w:type="dxa"/>
                  <w:vAlign w:val="center"/>
                </w:tcPr>
                <w:p w14:paraId="4E55D2C6" w14:textId="77777777" w:rsidR="00617CC4" w:rsidRPr="00E629D9" w:rsidRDefault="00617CC4">
                  <w:pPr>
                    <w:jc w:val="center"/>
                    <w:rPr>
                      <w:lang w:val="pt-BR"/>
                    </w:rPr>
                  </w:pPr>
                </w:p>
              </w:tc>
              <w:tc>
                <w:tcPr>
                  <w:tcW w:w="1857" w:type="dxa"/>
                  <w:vAlign w:val="center"/>
                </w:tcPr>
                <w:p w14:paraId="4D83D889" w14:textId="65BA31B8" w:rsidR="00617CC4" w:rsidRDefault="00617CC4">
                  <w:pPr>
                    <w:jc w:val="center"/>
                    <w:rPr>
                      <w:lang w:val="pt-BR"/>
                    </w:rPr>
                  </w:pPr>
                  <w:r>
                    <w:rPr>
                      <w:lang w:val="pt-BR"/>
                    </w:rPr>
                    <w:t>500</w:t>
                  </w:r>
                  <w:r w:rsidRPr="00617CC4">
                    <w:rPr>
                      <w:lang w:val="pt-BR"/>
                    </w:rPr>
                    <w:t>€</w:t>
                  </w:r>
                </w:p>
              </w:tc>
            </w:tr>
            <w:tr w:rsidR="00617CC4" w:rsidRPr="00F935AD" w14:paraId="4750526E" w14:textId="77777777">
              <w:trPr>
                <w:trHeight w:val="300"/>
              </w:trPr>
              <w:tc>
                <w:tcPr>
                  <w:tcW w:w="6089" w:type="dxa"/>
                  <w:vAlign w:val="center"/>
                </w:tcPr>
                <w:p w14:paraId="58E0E6FA" w14:textId="77777777" w:rsidR="00617CC4" w:rsidRPr="00A417CF" w:rsidRDefault="00617CC4" w:rsidP="00617CC4">
                  <w:pPr>
                    <w:rPr>
                      <w:lang w:val="pt-BR"/>
                    </w:rPr>
                  </w:pPr>
                </w:p>
              </w:tc>
              <w:tc>
                <w:tcPr>
                  <w:tcW w:w="1002" w:type="dxa"/>
                  <w:vAlign w:val="center"/>
                </w:tcPr>
                <w:p w14:paraId="4709F271" w14:textId="77777777" w:rsidR="00617CC4" w:rsidRPr="00A417CF" w:rsidRDefault="00617CC4" w:rsidP="00617CC4">
                  <w:pPr>
                    <w:jc w:val="center"/>
                    <w:rPr>
                      <w:lang w:val="pt-BR"/>
                    </w:rPr>
                  </w:pPr>
                </w:p>
              </w:tc>
              <w:tc>
                <w:tcPr>
                  <w:tcW w:w="691" w:type="dxa"/>
                  <w:vAlign w:val="center"/>
                </w:tcPr>
                <w:p w14:paraId="63A6A8EC" w14:textId="45DF24BD" w:rsidR="00617CC4" w:rsidRPr="00E629D9" w:rsidRDefault="00617CC4" w:rsidP="00617CC4">
                  <w:pPr>
                    <w:jc w:val="center"/>
                    <w:rPr>
                      <w:lang w:val="pt-BR"/>
                    </w:rPr>
                  </w:pPr>
                  <w:r w:rsidRPr="00E629D9">
                    <w:rPr>
                      <w:lang w:val="pt-BR"/>
                    </w:rPr>
                    <w:t>Total:</w:t>
                  </w:r>
                </w:p>
              </w:tc>
              <w:tc>
                <w:tcPr>
                  <w:tcW w:w="1857" w:type="dxa"/>
                  <w:vAlign w:val="center"/>
                </w:tcPr>
                <w:p w14:paraId="0BAB57B4" w14:textId="5A751EC2" w:rsidR="00617CC4" w:rsidRDefault="00617CC4" w:rsidP="00617CC4">
                  <w:pPr>
                    <w:jc w:val="center"/>
                    <w:rPr>
                      <w:lang w:val="pt-BR"/>
                    </w:rPr>
                  </w:pPr>
                  <w:r>
                    <w:rPr>
                      <w:lang w:val="pt-BR"/>
                    </w:rPr>
                    <w:t>1,850</w:t>
                  </w:r>
                  <w:r w:rsidRPr="00E629D9">
                    <w:rPr>
                      <w:lang w:val="pt-BR"/>
                    </w:rPr>
                    <w:t>€</w:t>
                  </w:r>
                </w:p>
              </w:tc>
            </w:tr>
          </w:tbl>
          <w:p w14:paraId="31A15BA1" w14:textId="77777777" w:rsidR="00C67FF7" w:rsidRPr="00E629D9" w:rsidRDefault="00C67FF7">
            <w:pPr>
              <w:rPr>
                <w:lang w:val="pt-BR"/>
              </w:rPr>
            </w:pPr>
          </w:p>
          <w:p w14:paraId="1644F972" w14:textId="77777777" w:rsidR="00C67FF7" w:rsidRPr="00E629D9" w:rsidRDefault="00C67FF7">
            <w:pPr>
              <w:rPr>
                <w:lang w:val="pt-BR"/>
              </w:rPr>
            </w:pPr>
          </w:p>
          <w:p w14:paraId="6F22489A" w14:textId="77777777" w:rsidR="00C67FF7" w:rsidRPr="00E629D9" w:rsidRDefault="00C67FF7">
            <w:pPr>
              <w:rPr>
                <w:lang w:val="pt-BR"/>
              </w:rPr>
            </w:pPr>
          </w:p>
          <w:p w14:paraId="11483302" w14:textId="77777777" w:rsidR="00C67FF7" w:rsidRPr="00E629D9" w:rsidRDefault="00000000">
            <w:pPr>
              <w:jc w:val="both"/>
              <w:rPr>
                <w:sz w:val="22"/>
                <w:szCs w:val="22"/>
                <w:lang w:val="pt-BR"/>
              </w:rPr>
            </w:pPr>
            <w:r w:rsidRPr="00E629D9">
              <w:rPr>
                <w:sz w:val="22"/>
                <w:szCs w:val="22"/>
                <w:lang w:val="pt-BR"/>
              </w:rPr>
              <w:t>Rafael Vieira</w:t>
            </w:r>
          </w:p>
          <w:p w14:paraId="19D99F55" w14:textId="77777777" w:rsidR="00C67FF7" w:rsidRPr="00E629D9" w:rsidRDefault="00C67FF7">
            <w:pPr>
              <w:jc w:val="both"/>
              <w:rPr>
                <w:lang w:val="pt-BR"/>
              </w:rPr>
            </w:pPr>
            <w:hyperlink r:id="rId8">
              <w:r w:rsidRPr="00E629D9">
                <w:rPr>
                  <w:color w:val="0000FF"/>
                  <w:u w:val="single"/>
                  <w:lang w:val="pt-BR"/>
                </w:rPr>
                <w:t>rafael@cryptocoin.news</w:t>
              </w:r>
            </w:hyperlink>
          </w:p>
          <w:p w14:paraId="4CC23DEB" w14:textId="77777777" w:rsidR="00C67FF7" w:rsidRDefault="00000000">
            <w:pPr>
              <w:jc w:val="both"/>
              <w:rPr>
                <w:sz w:val="22"/>
                <w:szCs w:val="22"/>
              </w:rPr>
            </w:pPr>
            <w:r>
              <w:rPr>
                <w:sz w:val="22"/>
                <w:szCs w:val="22"/>
              </w:rPr>
              <w:t>director EPIC MEGACORP LLC</w:t>
            </w:r>
          </w:p>
        </w:tc>
        <w:tc>
          <w:tcPr>
            <w:tcW w:w="4965" w:type="dxa"/>
          </w:tcPr>
          <w:p w14:paraId="52CE497F" w14:textId="77777777" w:rsidR="00C67FF7" w:rsidRDefault="00C67FF7">
            <w:pPr>
              <w:tabs>
                <w:tab w:val="left" w:pos="1282"/>
                <w:tab w:val="left" w:pos="2477"/>
                <w:tab w:val="left" w:pos="3248"/>
                <w:tab w:val="left" w:pos="4854"/>
                <w:tab w:val="left" w:pos="6099"/>
                <w:tab w:val="left" w:pos="9639"/>
              </w:tabs>
            </w:pPr>
          </w:p>
        </w:tc>
      </w:tr>
      <w:tr w:rsidR="00C67FF7" w14:paraId="6E092E0E" w14:textId="77777777">
        <w:tc>
          <w:tcPr>
            <w:tcW w:w="10020" w:type="dxa"/>
          </w:tcPr>
          <w:p w14:paraId="772080F7" w14:textId="77777777" w:rsidR="00C67FF7" w:rsidRDefault="00C67FF7">
            <w:pPr>
              <w:tabs>
                <w:tab w:val="left" w:pos="1282"/>
                <w:tab w:val="left" w:pos="2477"/>
                <w:tab w:val="left" w:pos="3248"/>
                <w:tab w:val="left" w:pos="4854"/>
                <w:tab w:val="left" w:pos="6099"/>
                <w:tab w:val="left" w:pos="9639"/>
              </w:tabs>
              <w:rPr>
                <w:sz w:val="22"/>
                <w:szCs w:val="22"/>
              </w:rPr>
            </w:pPr>
          </w:p>
        </w:tc>
        <w:tc>
          <w:tcPr>
            <w:tcW w:w="4965" w:type="dxa"/>
          </w:tcPr>
          <w:p w14:paraId="35007805" w14:textId="77777777" w:rsidR="00C67FF7" w:rsidRDefault="00C67FF7">
            <w:pPr>
              <w:tabs>
                <w:tab w:val="left" w:pos="1282"/>
                <w:tab w:val="left" w:pos="2477"/>
                <w:tab w:val="left" w:pos="3248"/>
                <w:tab w:val="left" w:pos="4854"/>
                <w:tab w:val="left" w:pos="6099"/>
                <w:tab w:val="left" w:pos="9639"/>
              </w:tabs>
              <w:rPr>
                <w:sz w:val="22"/>
                <w:szCs w:val="22"/>
              </w:rPr>
            </w:pPr>
          </w:p>
        </w:tc>
      </w:tr>
    </w:tbl>
    <w:p w14:paraId="7138D1E8" w14:textId="77777777" w:rsidR="00C67FF7" w:rsidRDefault="00C67FF7">
      <w:pPr>
        <w:jc w:val="both"/>
        <w:rPr>
          <w:b/>
          <w:sz w:val="22"/>
          <w:szCs w:val="22"/>
        </w:rPr>
      </w:pPr>
    </w:p>
    <w:sectPr w:rsidR="00C67FF7">
      <w:headerReference w:type="default" r:id="rId9"/>
      <w:footerReference w:type="default" r:id="rId10"/>
      <w:pgSz w:w="11906" w:h="16838"/>
      <w:pgMar w:top="567" w:right="851" w:bottom="1418" w:left="1418" w:header="230" w:footer="14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BBD646F" w14:textId="77777777" w:rsidR="001E6DE6" w:rsidRDefault="001E6DE6">
      <w:r>
        <w:separator/>
      </w:r>
    </w:p>
  </w:endnote>
  <w:endnote w:type="continuationSeparator" w:id="0">
    <w:p w14:paraId="09FB20FB" w14:textId="77777777" w:rsidR="001E6DE6" w:rsidRDefault="001E6D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71C81D" w14:textId="77777777" w:rsidR="00C67FF7" w:rsidRDefault="00000000">
    <w:pPr>
      <w:ind w:left="-1260" w:right="-720"/>
      <w:jc w:val="both"/>
      <w:rPr>
        <w:sz w:val="14"/>
        <w:szCs w:val="14"/>
      </w:rPr>
    </w:pPr>
    <w:r>
      <w:rPr>
        <w:color w:val="1D1C1D"/>
        <w:sz w:val="17"/>
        <w:szCs w:val="17"/>
      </w:rPr>
      <w:t>Package assumes delivery within 30 days; if at client's determination it is delayed, prices are subject to change due to our partners' structure. All marketing is labeled as "sponsored" or "advertisement". We do not endorse or evaluate the advertised product, service or company, nor any of the claims made by the advertisement. Advertising does not influence editorial decisions or content. If part of the package fails to be rendered by partners suitable replacement will be suggested or advertising credit given.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016E5CE" w14:textId="77777777" w:rsidR="001E6DE6" w:rsidRDefault="001E6DE6">
      <w:r>
        <w:separator/>
      </w:r>
    </w:p>
  </w:footnote>
  <w:footnote w:type="continuationSeparator" w:id="0">
    <w:p w14:paraId="3F4BB697" w14:textId="77777777" w:rsidR="001E6DE6" w:rsidRDefault="001E6D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51EF68" w14:textId="77777777" w:rsidR="00C67FF7" w:rsidRDefault="00000000">
    <w:pPr>
      <w:rPr>
        <w:sz w:val="24"/>
        <w:szCs w:val="24"/>
      </w:rPr>
    </w:pPr>
    <w:r>
      <w:rPr>
        <w:noProof/>
        <w:sz w:val="24"/>
        <w:szCs w:val="24"/>
      </w:rPr>
      <w:drawing>
        <wp:inline distT="0" distB="0" distL="0" distR="0" wp14:anchorId="3D624D79" wp14:editId="7F42F3F8">
          <wp:extent cx="815340" cy="525780"/>
          <wp:effectExtent l="0" t="0" r="0" b="0"/>
          <wp:docPr id="5" name="image1.png" descr="Epic MegaCorp"/>
          <wp:cNvGraphicFramePr/>
          <a:graphic xmlns:a="http://schemas.openxmlformats.org/drawingml/2006/main">
            <a:graphicData uri="http://schemas.openxmlformats.org/drawingml/2006/picture">
              <pic:pic xmlns:pic="http://schemas.openxmlformats.org/drawingml/2006/picture">
                <pic:nvPicPr>
                  <pic:cNvPr id="0" name="image1.png" descr="Epic MegaCorp"/>
                  <pic:cNvPicPr preferRelativeResize="0"/>
                </pic:nvPicPr>
                <pic:blipFill>
                  <a:blip r:embed="rId1"/>
                  <a:srcRect/>
                  <a:stretch>
                    <a:fillRect/>
                  </a:stretch>
                </pic:blipFill>
                <pic:spPr>
                  <a:xfrm>
                    <a:off x="0" y="0"/>
                    <a:ext cx="815340" cy="525780"/>
                  </a:xfrm>
                  <a:prstGeom prst="rect">
                    <a:avLst/>
                  </a:prstGeom>
                  <a:ln/>
                </pic:spPr>
              </pic:pic>
            </a:graphicData>
          </a:graphic>
        </wp:inline>
      </w:drawing>
    </w:r>
  </w:p>
  <w:p w14:paraId="015A2900" w14:textId="77777777" w:rsidR="00C67FF7" w:rsidRDefault="00C67FF7">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610835"/>
    <w:multiLevelType w:val="hybridMultilevel"/>
    <w:tmpl w:val="24AA079C"/>
    <w:lvl w:ilvl="0" w:tplc="65F4C32C">
      <w:numFmt w:val="bullet"/>
      <w:lvlText w:val="-"/>
      <w:lvlJc w:val="left"/>
      <w:pPr>
        <w:ind w:left="760" w:hanging="360"/>
      </w:pPr>
      <w:rPr>
        <w:rFonts w:ascii="Times New Roman" w:eastAsia="Times New Roman" w:hAnsi="Times New Roman" w:cs="Times New Roman" w:hint="default"/>
      </w:rPr>
    </w:lvl>
    <w:lvl w:ilvl="1" w:tplc="08090003" w:tentative="1">
      <w:start w:val="1"/>
      <w:numFmt w:val="bullet"/>
      <w:lvlText w:val="o"/>
      <w:lvlJc w:val="left"/>
      <w:pPr>
        <w:ind w:left="1480" w:hanging="360"/>
      </w:pPr>
      <w:rPr>
        <w:rFonts w:ascii="Courier New" w:hAnsi="Courier New" w:cs="Courier New" w:hint="default"/>
      </w:rPr>
    </w:lvl>
    <w:lvl w:ilvl="2" w:tplc="08090005" w:tentative="1">
      <w:start w:val="1"/>
      <w:numFmt w:val="bullet"/>
      <w:lvlText w:val=""/>
      <w:lvlJc w:val="left"/>
      <w:pPr>
        <w:ind w:left="2200" w:hanging="360"/>
      </w:pPr>
      <w:rPr>
        <w:rFonts w:ascii="Wingdings" w:hAnsi="Wingdings" w:hint="default"/>
      </w:rPr>
    </w:lvl>
    <w:lvl w:ilvl="3" w:tplc="08090001" w:tentative="1">
      <w:start w:val="1"/>
      <w:numFmt w:val="bullet"/>
      <w:lvlText w:val=""/>
      <w:lvlJc w:val="left"/>
      <w:pPr>
        <w:ind w:left="2920" w:hanging="360"/>
      </w:pPr>
      <w:rPr>
        <w:rFonts w:ascii="Symbol" w:hAnsi="Symbol" w:hint="default"/>
      </w:rPr>
    </w:lvl>
    <w:lvl w:ilvl="4" w:tplc="08090003" w:tentative="1">
      <w:start w:val="1"/>
      <w:numFmt w:val="bullet"/>
      <w:lvlText w:val="o"/>
      <w:lvlJc w:val="left"/>
      <w:pPr>
        <w:ind w:left="3640" w:hanging="360"/>
      </w:pPr>
      <w:rPr>
        <w:rFonts w:ascii="Courier New" w:hAnsi="Courier New" w:cs="Courier New" w:hint="default"/>
      </w:rPr>
    </w:lvl>
    <w:lvl w:ilvl="5" w:tplc="08090005" w:tentative="1">
      <w:start w:val="1"/>
      <w:numFmt w:val="bullet"/>
      <w:lvlText w:val=""/>
      <w:lvlJc w:val="left"/>
      <w:pPr>
        <w:ind w:left="4360" w:hanging="360"/>
      </w:pPr>
      <w:rPr>
        <w:rFonts w:ascii="Wingdings" w:hAnsi="Wingdings" w:hint="default"/>
      </w:rPr>
    </w:lvl>
    <w:lvl w:ilvl="6" w:tplc="08090001" w:tentative="1">
      <w:start w:val="1"/>
      <w:numFmt w:val="bullet"/>
      <w:lvlText w:val=""/>
      <w:lvlJc w:val="left"/>
      <w:pPr>
        <w:ind w:left="5080" w:hanging="360"/>
      </w:pPr>
      <w:rPr>
        <w:rFonts w:ascii="Symbol" w:hAnsi="Symbol" w:hint="default"/>
      </w:rPr>
    </w:lvl>
    <w:lvl w:ilvl="7" w:tplc="08090003" w:tentative="1">
      <w:start w:val="1"/>
      <w:numFmt w:val="bullet"/>
      <w:lvlText w:val="o"/>
      <w:lvlJc w:val="left"/>
      <w:pPr>
        <w:ind w:left="5800" w:hanging="360"/>
      </w:pPr>
      <w:rPr>
        <w:rFonts w:ascii="Courier New" w:hAnsi="Courier New" w:cs="Courier New" w:hint="default"/>
      </w:rPr>
    </w:lvl>
    <w:lvl w:ilvl="8" w:tplc="08090005" w:tentative="1">
      <w:start w:val="1"/>
      <w:numFmt w:val="bullet"/>
      <w:lvlText w:val=""/>
      <w:lvlJc w:val="left"/>
      <w:pPr>
        <w:ind w:left="6520" w:hanging="360"/>
      </w:pPr>
      <w:rPr>
        <w:rFonts w:ascii="Wingdings" w:hAnsi="Wingdings" w:hint="default"/>
      </w:rPr>
    </w:lvl>
  </w:abstractNum>
  <w:abstractNum w:abstractNumId="1" w15:restartNumberingAfterBreak="0">
    <w:nsid w:val="7DE46EA9"/>
    <w:multiLevelType w:val="multilevel"/>
    <w:tmpl w:val="33C80E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283414070">
    <w:abstractNumId w:val="1"/>
  </w:num>
  <w:num w:numId="2" w16cid:durableId="8771574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7FF7"/>
    <w:rsid w:val="001E6DE6"/>
    <w:rsid w:val="00205CE3"/>
    <w:rsid w:val="00211DD3"/>
    <w:rsid w:val="00465E49"/>
    <w:rsid w:val="004857D7"/>
    <w:rsid w:val="00553A29"/>
    <w:rsid w:val="00617CC4"/>
    <w:rsid w:val="00671A96"/>
    <w:rsid w:val="007B5CD5"/>
    <w:rsid w:val="007B7F9D"/>
    <w:rsid w:val="0083072C"/>
    <w:rsid w:val="008A5B1F"/>
    <w:rsid w:val="00A417CF"/>
    <w:rsid w:val="00B4384A"/>
    <w:rsid w:val="00C67FF7"/>
    <w:rsid w:val="00D07383"/>
    <w:rsid w:val="00D34258"/>
    <w:rsid w:val="00DC6E1E"/>
    <w:rsid w:val="00E45E02"/>
    <w:rsid w:val="00E629D9"/>
    <w:rsid w:val="00F83374"/>
    <w:rsid w:val="00F935AD"/>
    <w:rsid w:val="00FC53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34ED054"/>
  <w15:docId w15:val="{41E54388-FF7B-F44C-85E3-274CA57D7A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tabs>
        <w:tab w:val="left" w:pos="2410"/>
        <w:tab w:val="left" w:pos="3261"/>
        <w:tab w:val="left" w:pos="4395"/>
        <w:tab w:val="left" w:pos="5670"/>
        <w:tab w:val="left" w:pos="7230"/>
        <w:tab w:val="left" w:pos="9639"/>
      </w:tabs>
      <w:outlineLvl w:val="0"/>
    </w:pPr>
    <w:rPr>
      <w:snapToGrid w:val="0"/>
      <w:sz w:val="24"/>
    </w:rPr>
  </w:style>
  <w:style w:type="paragraph" w:styleId="Heading2">
    <w:name w:val="heading 2"/>
    <w:basedOn w:val="Normal"/>
    <w:next w:val="Normal"/>
    <w:uiPriority w:val="9"/>
    <w:unhideWhenUsed/>
    <w:qFormat/>
    <w:pPr>
      <w:keepNext/>
      <w:tabs>
        <w:tab w:val="left" w:pos="1282"/>
        <w:tab w:val="left" w:pos="2477"/>
        <w:tab w:val="left" w:pos="3248"/>
        <w:tab w:val="left" w:pos="4854"/>
        <w:tab w:val="left" w:pos="6099"/>
        <w:tab w:val="left" w:pos="9639"/>
      </w:tabs>
      <w:outlineLvl w:val="1"/>
    </w:pPr>
    <w:rPr>
      <w:rFonts w:ascii="Courier New" w:hAnsi="Courier New"/>
      <w:b/>
      <w:sz w:val="24"/>
    </w:rPr>
  </w:style>
  <w:style w:type="paragraph" w:styleId="Heading3">
    <w:name w:val="heading 3"/>
    <w:basedOn w:val="Normal"/>
    <w:next w:val="Normal"/>
    <w:link w:val="Heading3Char"/>
    <w:uiPriority w:val="9"/>
    <w:semiHidden/>
    <w:unhideWhenUsed/>
    <w:qFormat/>
    <w:rsid w:val="004407D8"/>
    <w:pPr>
      <w:keepNext/>
      <w:spacing w:before="240" w:after="60"/>
      <w:outlineLvl w:val="2"/>
    </w:pPr>
    <w:rPr>
      <w:rFonts w:ascii="Calibri Light" w:hAnsi="Calibri Light"/>
      <w:b/>
      <w:bCs/>
      <w:sz w:val="26"/>
      <w:szCs w:val="26"/>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DocumentMap">
    <w:name w:val="Document Map"/>
    <w:basedOn w:val="Normal"/>
    <w:semiHidden/>
    <w:rsid w:val="00296FC7"/>
    <w:pPr>
      <w:shd w:val="clear" w:color="auto" w:fill="000080"/>
    </w:pPr>
    <w:rPr>
      <w:rFonts w:ascii="Tahoma" w:hAnsi="Tahoma" w:cs="Tahoma"/>
    </w:rPr>
  </w:style>
  <w:style w:type="character" w:styleId="Hyperlink">
    <w:name w:val="Hyperlink"/>
    <w:rsid w:val="00296FC7"/>
    <w:rPr>
      <w:color w:val="0000FF"/>
      <w:u w:val="single"/>
    </w:rPr>
  </w:style>
  <w:style w:type="paragraph" w:styleId="BalloonText">
    <w:name w:val="Balloon Text"/>
    <w:basedOn w:val="Normal"/>
    <w:link w:val="BalloonTextChar"/>
    <w:rsid w:val="00A8361D"/>
    <w:rPr>
      <w:rFonts w:ascii="Segoe UI" w:hAnsi="Segoe UI" w:cs="Segoe UI"/>
      <w:sz w:val="18"/>
      <w:szCs w:val="18"/>
    </w:rPr>
  </w:style>
  <w:style w:type="character" w:customStyle="1" w:styleId="BalloonTextChar">
    <w:name w:val="Balloon Text Char"/>
    <w:link w:val="BalloonText"/>
    <w:rsid w:val="00A8361D"/>
    <w:rPr>
      <w:rFonts w:ascii="Segoe UI" w:hAnsi="Segoe UI" w:cs="Segoe UI"/>
      <w:sz w:val="18"/>
      <w:szCs w:val="18"/>
    </w:rPr>
  </w:style>
  <w:style w:type="character" w:customStyle="1" w:styleId="Heading3Char">
    <w:name w:val="Heading 3 Char"/>
    <w:link w:val="Heading3"/>
    <w:semiHidden/>
    <w:rsid w:val="004407D8"/>
    <w:rPr>
      <w:rFonts w:ascii="Calibri Light" w:eastAsia="Times New Roman" w:hAnsi="Calibri Light" w:cs="Times New Roman"/>
      <w:b/>
      <w:bCs/>
      <w:sz w:val="26"/>
      <w:szCs w:val="26"/>
    </w:rPr>
  </w:style>
  <w:style w:type="paragraph" w:styleId="Header">
    <w:name w:val="header"/>
    <w:basedOn w:val="Normal"/>
    <w:link w:val="HeaderChar"/>
    <w:rsid w:val="0092636B"/>
    <w:pPr>
      <w:tabs>
        <w:tab w:val="center" w:pos="4680"/>
        <w:tab w:val="right" w:pos="9360"/>
      </w:tabs>
    </w:pPr>
  </w:style>
  <w:style w:type="character" w:customStyle="1" w:styleId="HeaderChar">
    <w:name w:val="Header Char"/>
    <w:link w:val="Header"/>
    <w:rsid w:val="0092636B"/>
    <w:rPr>
      <w:lang w:val="ru-RU" w:eastAsia="ru-RU"/>
    </w:rPr>
  </w:style>
  <w:style w:type="paragraph" w:styleId="Footer">
    <w:name w:val="footer"/>
    <w:basedOn w:val="Normal"/>
    <w:link w:val="FooterChar"/>
    <w:rsid w:val="0092636B"/>
    <w:pPr>
      <w:tabs>
        <w:tab w:val="center" w:pos="4680"/>
        <w:tab w:val="right" w:pos="9360"/>
      </w:tabs>
    </w:pPr>
  </w:style>
  <w:style w:type="character" w:customStyle="1" w:styleId="FooterChar">
    <w:name w:val="Footer Char"/>
    <w:link w:val="Footer"/>
    <w:rsid w:val="0092636B"/>
    <w:rPr>
      <w:lang w:val="ru-RU" w:eastAsia="ru-RU"/>
    </w:rPr>
  </w:style>
  <w:style w:type="paragraph" w:styleId="NormalWeb">
    <w:name w:val="Normal (Web)"/>
    <w:basedOn w:val="Normal"/>
    <w:uiPriority w:val="99"/>
    <w:unhideWhenUsed/>
    <w:rsid w:val="00595CB3"/>
    <w:pPr>
      <w:spacing w:before="100" w:beforeAutospacing="1" w:after="100" w:afterAutospacing="1"/>
    </w:pPr>
    <w:rPr>
      <w:sz w:val="24"/>
      <w:szCs w:val="24"/>
    </w:rPr>
  </w:style>
  <w:style w:type="character" w:styleId="UnresolvedMention">
    <w:name w:val="Unresolved Mention"/>
    <w:basedOn w:val="DefaultParagraphFont"/>
    <w:rsid w:val="00CB01A5"/>
    <w:rPr>
      <w:color w:val="605E5C"/>
      <w:shd w:val="clear" w:color="auto" w:fill="E1DFDD"/>
    </w:rPr>
  </w:style>
  <w:style w:type="paragraph" w:customStyle="1" w:styleId="p8psjto58wtia-msonormal">
    <w:name w:val="p8psjto58wtia-msonormal"/>
    <w:basedOn w:val="Normal"/>
    <w:rsid w:val="00A60CE0"/>
    <w:pPr>
      <w:spacing w:before="100" w:beforeAutospacing="1" w:after="100" w:afterAutospacing="1"/>
    </w:pPr>
    <w:rPr>
      <w:rFonts w:eastAsiaTheme="minorEastAsia"/>
      <w:sz w:val="24"/>
      <w:szCs w:val="24"/>
    </w:rPr>
  </w:style>
  <w:style w:type="character" w:customStyle="1" w:styleId="apple-converted-space">
    <w:name w:val="apple-converted-space"/>
    <w:basedOn w:val="DefaultParagraphFont"/>
    <w:rsid w:val="00A60CE0"/>
  </w:style>
  <w:style w:type="paragraph" w:customStyle="1" w:styleId="piccophm8orvq-msonormal">
    <w:name w:val="piccophm8orvq-msonormal"/>
    <w:basedOn w:val="Normal"/>
    <w:rsid w:val="00A60CE0"/>
    <w:pPr>
      <w:spacing w:before="100" w:beforeAutospacing="1" w:after="100" w:afterAutospacing="1"/>
    </w:pPr>
    <w:rPr>
      <w:rFonts w:eastAsiaTheme="minorEastAsia"/>
      <w:sz w:val="24"/>
      <w:szCs w:val="24"/>
    </w:rPr>
  </w:style>
  <w:style w:type="paragraph" w:customStyle="1" w:styleId="plv8n0ihfacb3-msonormal">
    <w:name w:val="plv8n0ihfacb3-msonormal"/>
    <w:basedOn w:val="Normal"/>
    <w:rsid w:val="00A60CE0"/>
    <w:pPr>
      <w:spacing w:before="100" w:beforeAutospacing="1" w:after="100" w:afterAutospacing="1"/>
    </w:pPr>
    <w:rPr>
      <w:rFonts w:eastAsiaTheme="minorEastAsia"/>
      <w:sz w:val="24"/>
      <w:szCs w:val="24"/>
    </w:rPr>
  </w:style>
  <w:style w:type="paragraph" w:customStyle="1" w:styleId="p6snawln5e09u-msonormal">
    <w:name w:val="p6snawln5e09u-msonormal"/>
    <w:basedOn w:val="Normal"/>
    <w:rsid w:val="00A60CE0"/>
    <w:pPr>
      <w:spacing w:before="100" w:beforeAutospacing="1" w:after="100" w:afterAutospacing="1"/>
    </w:pPr>
    <w:rPr>
      <w:rFonts w:eastAsiaTheme="minorEastAsia"/>
      <w:sz w:val="24"/>
      <w:szCs w:val="24"/>
    </w:rPr>
  </w:style>
  <w:style w:type="paragraph" w:styleId="ListParagraph">
    <w:name w:val="List Paragraph"/>
    <w:basedOn w:val="Normal"/>
    <w:uiPriority w:val="34"/>
    <w:qFormat/>
    <w:rsid w:val="002609A3"/>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left w:w="0" w:type="dxa"/>
        <w:right w:w="0" w:type="dxa"/>
      </w:tblCellMar>
    </w:tblPr>
  </w:style>
  <w:style w:type="table" w:customStyle="1" w:styleId="a3">
    <w:basedOn w:val="TableNormal"/>
    <w:tblPr>
      <w:tblStyleRowBandSize w:val="1"/>
      <w:tblStyleColBandSize w:val="1"/>
      <w:tblCellMar>
        <w:left w:w="0" w:type="dxa"/>
        <w:right w:w="0" w:type="dxa"/>
      </w:tblCellMar>
    </w:tblPr>
  </w:style>
  <w:style w:type="table" w:customStyle="1" w:styleId="a4">
    <w:basedOn w:val="TableNormal"/>
    <w:tblPr>
      <w:tblStyleRowBandSize w:val="1"/>
      <w:tblStyleColBandSize w:val="1"/>
      <w:tblCellMar>
        <w:left w:w="0" w:type="dxa"/>
        <w:right w:w="0" w:type="dxa"/>
      </w:tblCellMar>
    </w:tblPr>
  </w:style>
  <w:style w:type="table" w:customStyle="1" w:styleId="a5">
    <w:basedOn w:val="TableNormal"/>
    <w:tblPr>
      <w:tblStyleRowBandSize w:val="1"/>
      <w:tblStyleColBandSize w:val="1"/>
      <w:tblCellMar>
        <w:left w:w="0" w:type="dxa"/>
        <w:right w:w="0" w:type="dxa"/>
      </w:tblCellMar>
    </w:tblPr>
  </w:style>
  <w:style w:type="table" w:customStyle="1" w:styleId="a6">
    <w:basedOn w:val="TableNormal"/>
    <w:tblPr>
      <w:tblStyleRowBandSize w:val="1"/>
      <w:tblStyleColBandSize w:val="1"/>
      <w:tblCellMar>
        <w:left w:w="0" w:type="dxa"/>
        <w:right w:w="0" w:type="dxa"/>
      </w:tblCellMar>
    </w:tblPr>
  </w:style>
  <w:style w:type="table" w:customStyle="1" w:styleId="a7">
    <w:basedOn w:val="TableNormal"/>
    <w:tblPr>
      <w:tblStyleRowBandSize w:val="1"/>
      <w:tblStyleColBandSize w:val="1"/>
      <w:tblCellMar>
        <w:left w:w="0" w:type="dxa"/>
        <w:right w:w="0" w:type="dxa"/>
      </w:tblCellMar>
    </w:tblPr>
  </w:style>
  <w:style w:type="table" w:customStyle="1" w:styleId="a8">
    <w:basedOn w:val="TableNormal"/>
    <w:tblPr>
      <w:tblStyleRowBandSize w:val="1"/>
      <w:tblStyleColBandSize w:val="1"/>
      <w:tblCellMar>
        <w:left w:w="0" w:type="dxa"/>
        <w:right w:w="0" w:type="dxa"/>
      </w:tblCellMar>
    </w:tblPr>
  </w:style>
  <w:style w:type="table" w:customStyle="1" w:styleId="a9">
    <w:basedOn w:val="TableNormal"/>
    <w:tblPr>
      <w:tblStyleRowBandSize w:val="1"/>
      <w:tblStyleColBandSize w:val="1"/>
      <w:tblCellMar>
        <w:left w:w="0" w:type="dxa"/>
        <w:right w:w="0" w:type="dxa"/>
      </w:tblCellMar>
    </w:tblPr>
  </w:style>
  <w:style w:type="table" w:customStyle="1" w:styleId="aa">
    <w:basedOn w:val="TableNormal"/>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mailto:rafael@cryptocoin.new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m6qL2PkVl9ti5aYZCoonnHGa6xA==">CgMxLjA4AHIhMXhNU0g0eDNyNnRKMGVlbU4yaHNMdnRQY1lSNjUydnNy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107</Words>
  <Characters>612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Elena</dc:creator>
  <cp:lastModifiedBy>Rafael Vieira</cp:lastModifiedBy>
  <cp:revision>2</cp:revision>
  <cp:lastPrinted>2024-09-17T16:09:00Z</cp:lastPrinted>
  <dcterms:created xsi:type="dcterms:W3CDTF">2025-03-27T10:06:00Z</dcterms:created>
  <dcterms:modified xsi:type="dcterms:W3CDTF">2025-03-27T10:06:00Z</dcterms:modified>
</cp:coreProperties>
</file>