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Criando APi’s com node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os pacotes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Testar nosso primeiro ponto de acesso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o nodemon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o body-parser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um endpoint de teste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Configurar o MongoDb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Criando APi’s com node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Precisaremos instalar ou atualizar (caso já tenha instalado) a versão do 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Baixar a versão: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 comando node --version retorna a versão instalada na sua máquina.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400040" cy="1779905"/>
            <wp:effectExtent b="0" l="0" r="0" t="0"/>
            <wp:docPr descr="Texto&#10;&#10;Descrição gerada automaticamente" id="22" name="image5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Vamos utilizar o Visual Studio Code.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https://code.visualstudio.com/docs/?dv=win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npm -- version é um gerenciador de pacote Javascript;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Iniciar o projeto node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Abrir a linha de comando na pasta onde o projeto será criado;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npm init -y (comando -y evita solicitar um formulário para preencher sobre o projeto);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400040" cy="1972310"/>
            <wp:effectExtent b="0" l="0" r="0" t="0"/>
            <wp:docPr descr="Texto&#10;&#10;Descrição gerada automaticamente" id="24" name="image6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Abrir o Visual Studio Code na pasta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400040" cy="2406650"/>
            <wp:effectExtent b="0" l="0" r="0" t="0"/>
            <wp:docPr descr="Texto&#10;&#10;Descrição gerada automaticamente" id="23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Instalar os pacotes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npm install express debug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 comando </w:t>
      </w:r>
      <w:r w:rsidDel="00000000" w:rsidR="00000000" w:rsidRPr="00000000">
        <w:rPr>
          <w:b w:val="1"/>
          <w:color w:val="000000"/>
          <w:rtl w:val="0"/>
        </w:rPr>
        <w:t xml:space="preserve">npm install</w:t>
      </w:r>
      <w:r w:rsidDel="00000000" w:rsidR="00000000" w:rsidRPr="00000000">
        <w:rPr>
          <w:color w:val="000000"/>
          <w:rtl w:val="0"/>
        </w:rPr>
        <w:t xml:space="preserve"> vai fazer a instalação de todos os pacotes existentes;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Criar as variáveis e fazer os imports necessários para 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Nota: a biblioteca http vai nos auxiliar na criação do nosso server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o arquivo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Criar o arquivo src/app.js</w:t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2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Habilita o CORS</w:t>
      </w:r>
    </w:p>
    <w:p w:rsidR="00000000" w:rsidDel="00000000" w:rsidP="00000000" w:rsidRDefault="00000000" w:rsidRPr="00000000" w14:paraId="0000002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'Access-Control-Allow-Origin'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'Access-Control-Allow-Headers'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'Origin, X-Requested-With, Content-Type, Accept, x-access-token'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3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'Access-Control-Allow-Methods'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'GET, POST, PUT, DELETE, OPTIONS'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//registrar os models</w:t>
      </w:r>
    </w:p>
    <w:p w:rsidR="00000000" w:rsidDel="00000000" w:rsidP="00000000" w:rsidRDefault="00000000" w:rsidRPr="00000000" w14:paraId="0000003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//criar rotas</w:t>
      </w:r>
    </w:p>
    <w:p w:rsidR="00000000" w:rsidDel="00000000" w:rsidP="00000000" w:rsidRDefault="00000000" w:rsidRPr="00000000" w14:paraId="0000003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'./routes/index'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as configurações do server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Criar o arquivo /bin/server.js.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'nodestr:server'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'../src/app'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searchPort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'3000'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onListening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`Api executada na porta: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searchPort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'string'</w:t>
      </w:r>
    </w:p>
    <w:p w:rsidR="00000000" w:rsidDel="00000000" w:rsidP="00000000" w:rsidRDefault="00000000" w:rsidRPr="00000000" w14:paraId="0000005E">
      <w:pPr>
        <w:shd w:fill="1e1e1e" w:val="clear"/>
        <w:spacing w:line="325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?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</w:p>
    <w:p w:rsidR="00000000" w:rsidDel="00000000" w:rsidP="00000000" w:rsidRDefault="00000000" w:rsidRPr="00000000" w14:paraId="0000005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'Port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'EACCES'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requires elevated privileges'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'EADDRINUSE'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is already in use'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onListening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'string'</w:t>
      </w:r>
    </w:p>
    <w:p w:rsidR="00000000" w:rsidDel="00000000" w:rsidP="00000000" w:rsidRDefault="00000000" w:rsidRPr="00000000" w14:paraId="00000072">
      <w:pPr>
        <w:shd w:fill="1e1e1e" w:val="clear"/>
        <w:spacing w:line="325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?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addr</w:t>
      </w:r>
    </w:p>
    <w:p w:rsidR="00000000" w:rsidDel="00000000" w:rsidP="00000000" w:rsidRDefault="00000000" w:rsidRPr="00000000" w14:paraId="0000007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'port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'Listening on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a primeira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Criar o seguinte arquivo src/routes/index.js</w:t>
      </w:r>
    </w:p>
    <w:p w:rsidR="00000000" w:rsidDel="00000000" w:rsidP="00000000" w:rsidRDefault="00000000" w:rsidRPr="00000000" w14:paraId="0000007C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 strict'</w:t>
      </w:r>
    </w:p>
    <w:p w:rsidR="00000000" w:rsidDel="00000000" w:rsidP="00000000" w:rsidRDefault="00000000" w:rsidRPr="00000000" w14:paraId="0000007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//Apenas para testar a API</w:t>
      </w:r>
    </w:p>
    <w:p w:rsidR="00000000" w:rsidDel="00000000" w:rsidP="00000000" w:rsidRDefault="00000000" w:rsidRPr="00000000" w14:paraId="0000008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version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'0.0.1'</w:t>
      </w:r>
    </w:p>
    <w:p w:rsidR="00000000" w:rsidDel="00000000" w:rsidP="00000000" w:rsidRDefault="00000000" w:rsidRPr="00000000" w14:paraId="0000008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Configurar o start do servidor no package.json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 arquivo package.json insira o start do server.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9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Error: no test specified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&amp;&amp; exit 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94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 ./bin/server.js"</w:t>
      </w:r>
    </w:p>
    <w:p w:rsidR="00000000" w:rsidDel="00000000" w:rsidP="00000000" w:rsidRDefault="00000000" w:rsidRPr="00000000" w14:paraId="0000009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Testar nosso primeiro ponto de acesso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Vamos utilizar o postman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Incluir um atributo de start no package.json para iniciar a aplicação;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Após esta alteração para executar ficará simples: </w:t>
      </w:r>
      <w:r w:rsidDel="00000000" w:rsidR="00000000" w:rsidRPr="00000000">
        <w:rPr>
          <w:color w:val="000000"/>
          <w:highlight w:val="yellow"/>
          <w:rtl w:val="0"/>
        </w:rPr>
        <w:t xml:space="preserve">npm start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curl --location --request GET 'http://localhost:3000'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Instalar o nodemon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Utilizado para escutar os arquivos js e resetar o servidor automaticamente;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Não precisa ficar executando a aplicação várias vezes;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Comando para instalação: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highlight w:val="yellow"/>
          <w:rtl w:val="0"/>
        </w:rPr>
        <w:t xml:space="preserve">npm install nodemon --save-dev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Após a execução, se olharmos no package.json, teremos uma dependência.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Para executar: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nodemon .\bin\server.js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Configurar o body-parser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Os endpoints normalmente receberão json, para convertermos na aplicação, vamos configurar o body-parser do próprio express.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Inserir as informações no app.js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Criar um endpoint de teste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Primeiro vamos criar a controller: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src/controllers/product-controller.js</w:t>
      </w:r>
    </w:p>
    <w:p w:rsidR="00000000" w:rsidDel="00000000" w:rsidP="00000000" w:rsidRDefault="00000000" w:rsidRPr="00000000" w14:paraId="000000B8">
      <w:pPr>
        <w:shd w:fill="1e1e1e" w:val="clear"/>
        <w:spacing w:line="3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'rota de produto'</w:t>
      </w:r>
    </w:p>
    <w:p w:rsidR="00000000" w:rsidDel="00000000" w:rsidP="00000000" w:rsidRDefault="00000000" w:rsidRPr="00000000" w14:paraId="000000B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Agora vamos criar a rota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src/routes/product-route.js</w:t>
      </w:r>
    </w:p>
    <w:p w:rsidR="00000000" w:rsidDel="00000000" w:rsidP="00000000" w:rsidRDefault="00000000" w:rsidRPr="00000000" w14:paraId="000000C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C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'../controllers/product-controller'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Vamos registrar a rota no app.js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'./routes/product-route'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Configurar o MongoDb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Vamos fazer uma conexão com mongoDb, para isso, cria uma conta free: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https://www.mongodb.com/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Basta se cadastrar e confirmar o e-mail enviado.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6322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um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069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Recuperar a string de conexão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Clique em Connect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3213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Importante permitir qualquer acesso por enquanto (Allow Access from Anywhere)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um database</w:t>
      </w:r>
    </w:p>
    <w:p w:rsidR="00000000" w:rsidDel="00000000" w:rsidP="00000000" w:rsidRDefault="00000000" w:rsidRPr="00000000" w14:paraId="000000E5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Vá até collection e crie uma collection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Voltar para aplicação - Instalar mongoose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npm install mongoose --save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a model</w:t>
      </w:r>
    </w:p>
    <w:p w:rsidR="00000000" w:rsidDel="00000000" w:rsidP="00000000" w:rsidRDefault="00000000" w:rsidRPr="00000000" w14:paraId="000000EF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src/models/product.js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 strict'</w:t>
      </w:r>
    </w:p>
    <w:p w:rsidR="00000000" w:rsidDel="00000000" w:rsidP="00000000" w:rsidRDefault="00000000" w:rsidRPr="00000000" w14:paraId="000000F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F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trim: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F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2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3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active: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Registrar a model</w:t>
      </w:r>
    </w:p>
    <w:p w:rsidR="00000000" w:rsidDel="00000000" w:rsidP="00000000" w:rsidRDefault="00000000" w:rsidRPr="00000000" w14:paraId="0000010E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Abra o arquivo app.js e faça o registro da model</w:t>
      </w:r>
    </w:p>
    <w:p w:rsidR="00000000" w:rsidDel="00000000" w:rsidP="00000000" w:rsidRDefault="00000000" w:rsidRPr="00000000" w14:paraId="00000110">
      <w:pPr>
        <w:shd w:fill="1e1e1e" w:val="clear"/>
        <w:spacing w:line="325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//registar as models</w:t>
      </w:r>
    </w:p>
    <w:p w:rsidR="00000000" w:rsidDel="00000000" w:rsidP="00000000" w:rsidRDefault="00000000" w:rsidRPr="00000000" w14:paraId="00000111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'./models/product'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Criar 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Vamos criar dentro de src uma pasta para repositories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src/repositories/product-repository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({},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 price _id 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Conexão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Volte ao arquivo app.js e insira a conexao: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'sua-connection-aqui'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DA78F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624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AD0E44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DA78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Fontepargpadro"/>
    <w:uiPriority w:val="99"/>
    <w:unhideWhenUsed w:val="1"/>
    <w:rsid w:val="00B96A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96A28"/>
    <w:rPr>
      <w:color w:val="605e5c"/>
      <w:shd w:color="auto" w:fill="e1dfdd" w:val="clear"/>
    </w:rPr>
  </w:style>
  <w:style w:type="character" w:styleId="Ttulo2Char" w:customStyle="1">
    <w:name w:val="Título 2 Char"/>
    <w:basedOn w:val="Fontepargpadro"/>
    <w:link w:val="Ttulo2"/>
    <w:uiPriority w:val="9"/>
    <w:rsid w:val="008624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F1E9E"/>
    <w:pPr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9F1E9E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?dv=win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download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3YdP2QIo4VxP6SejvV3nWHQpSw==">CgMxLjAyCWguNGQzNG9nODIJaC4yczhleW8xMgloLjE3ZHA4dnUyCWguM3JkY3JqbjIJaC4yNmluMXJnMghoLmxueGJ6OTIJaC4zNW5rdW4yOAByITExUGQ5N3hNaTc4U3ctWG80WXlFVGx4c2VSNHVtNDY4ZA==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2021-10-15T13:22:00Z</dcterms:created>
  <dc:creator>Thiago Souza Xavier</dc:creator>
</cp:coreProperties>
</file>