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82227" w14:textId="67DCD16E" w:rsidR="00696E48" w:rsidRPr="00696E48" w:rsidRDefault="00696E48" w:rsidP="00696E48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696E48">
        <w:rPr>
          <w:rFonts w:ascii="Arial" w:hAnsi="Arial" w:cs="Arial"/>
          <w:b/>
          <w:bCs/>
          <w:sz w:val="28"/>
          <w:szCs w:val="28"/>
        </w:rPr>
        <w:t xml:space="preserve">Relatório da matéria de Comunicação e Expressão da </w:t>
      </w:r>
      <w:r>
        <w:rPr>
          <w:rFonts w:ascii="Arial" w:hAnsi="Arial" w:cs="Arial"/>
          <w:b/>
          <w:bCs/>
          <w:sz w:val="28"/>
          <w:szCs w:val="28"/>
        </w:rPr>
        <w:t>FATEC</w:t>
      </w:r>
      <w:r w:rsidRPr="00696E48">
        <w:rPr>
          <w:rFonts w:ascii="Arial" w:hAnsi="Arial" w:cs="Arial"/>
          <w:b/>
          <w:bCs/>
          <w:sz w:val="28"/>
          <w:szCs w:val="28"/>
        </w:rPr>
        <w:t xml:space="preserve"> Santana de Parnaíba</w:t>
      </w:r>
      <w:r w:rsidR="007E5CDA">
        <w:rPr>
          <w:rFonts w:ascii="Arial" w:hAnsi="Arial" w:cs="Arial"/>
          <w:b/>
          <w:bCs/>
          <w:sz w:val="28"/>
          <w:szCs w:val="28"/>
        </w:rPr>
        <w:t>.</w:t>
      </w:r>
    </w:p>
    <w:p w14:paraId="055FB308" w14:textId="5F8E0EDB" w:rsidR="00B6147B" w:rsidRPr="00696E48" w:rsidRDefault="00A514C5" w:rsidP="00696E4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96E48">
        <w:rPr>
          <w:rFonts w:ascii="Arial" w:hAnsi="Arial" w:cs="Arial"/>
          <w:sz w:val="24"/>
          <w:szCs w:val="24"/>
        </w:rPr>
        <w:t xml:space="preserve">A </w:t>
      </w:r>
      <w:r w:rsidR="00696E48">
        <w:rPr>
          <w:rFonts w:ascii="Arial" w:hAnsi="Arial" w:cs="Arial"/>
          <w:sz w:val="24"/>
          <w:szCs w:val="24"/>
        </w:rPr>
        <w:t>FATEC (Faculdade de Tecnologia)</w:t>
      </w:r>
      <w:r w:rsidRPr="00696E48">
        <w:rPr>
          <w:rFonts w:ascii="Arial" w:hAnsi="Arial" w:cs="Arial"/>
          <w:sz w:val="24"/>
          <w:szCs w:val="24"/>
        </w:rPr>
        <w:t xml:space="preserve"> </w:t>
      </w:r>
      <w:r w:rsidR="00696E48" w:rsidRPr="00696E48">
        <w:rPr>
          <w:rFonts w:ascii="Arial" w:hAnsi="Arial" w:cs="Arial"/>
          <w:sz w:val="24"/>
          <w:szCs w:val="24"/>
        </w:rPr>
        <w:t xml:space="preserve">Santana de Parnaíba </w:t>
      </w:r>
      <w:r w:rsidRPr="00696E48">
        <w:rPr>
          <w:rFonts w:ascii="Arial" w:hAnsi="Arial" w:cs="Arial"/>
          <w:sz w:val="24"/>
          <w:szCs w:val="24"/>
        </w:rPr>
        <w:t xml:space="preserve">é uma instituição de nível superior do estado de São Paulo, a qual oferece quatro cursos, sendo esses, </w:t>
      </w:r>
      <w:r w:rsidR="00967C34" w:rsidRPr="00696E48">
        <w:rPr>
          <w:rFonts w:ascii="Arial" w:hAnsi="Arial" w:cs="Arial"/>
          <w:sz w:val="24"/>
          <w:szCs w:val="24"/>
        </w:rPr>
        <w:t xml:space="preserve">Análise e Desenvolvimento de </w:t>
      </w:r>
      <w:r w:rsidR="00AE51E4" w:rsidRPr="00696E48">
        <w:rPr>
          <w:rFonts w:ascii="Arial" w:hAnsi="Arial" w:cs="Arial"/>
          <w:sz w:val="24"/>
          <w:szCs w:val="24"/>
        </w:rPr>
        <w:t>Sistemas (doravante ADS)</w:t>
      </w:r>
      <w:r w:rsidR="00967C34" w:rsidRPr="00696E48">
        <w:rPr>
          <w:rFonts w:ascii="Arial" w:hAnsi="Arial" w:cs="Arial"/>
          <w:sz w:val="24"/>
          <w:szCs w:val="24"/>
        </w:rPr>
        <w:t>, Ciência</w:t>
      </w:r>
      <w:r w:rsidRPr="00696E48">
        <w:rPr>
          <w:rFonts w:ascii="Arial" w:hAnsi="Arial" w:cs="Arial"/>
          <w:sz w:val="24"/>
          <w:szCs w:val="24"/>
        </w:rPr>
        <w:t xml:space="preserve"> de Dados, Gestão Comercial</w:t>
      </w:r>
      <w:r w:rsidR="00AE51E4" w:rsidRPr="00696E48">
        <w:rPr>
          <w:rFonts w:ascii="Arial" w:hAnsi="Arial" w:cs="Arial"/>
          <w:sz w:val="24"/>
          <w:szCs w:val="24"/>
        </w:rPr>
        <w:t xml:space="preserve"> </w:t>
      </w:r>
      <w:r w:rsidRPr="00696E48">
        <w:rPr>
          <w:rFonts w:ascii="Arial" w:hAnsi="Arial" w:cs="Arial"/>
          <w:sz w:val="24"/>
          <w:szCs w:val="24"/>
        </w:rPr>
        <w:t xml:space="preserve">e Segurança da </w:t>
      </w:r>
      <w:r w:rsidR="00FB2A66" w:rsidRPr="00696E48">
        <w:rPr>
          <w:rFonts w:ascii="Arial" w:hAnsi="Arial" w:cs="Arial"/>
          <w:sz w:val="24"/>
          <w:szCs w:val="24"/>
        </w:rPr>
        <w:t xml:space="preserve">Informação, </w:t>
      </w:r>
      <w:r w:rsidR="00AE51E4" w:rsidRPr="00696E48">
        <w:rPr>
          <w:rFonts w:ascii="Arial" w:hAnsi="Arial" w:cs="Arial"/>
          <w:sz w:val="24"/>
          <w:szCs w:val="24"/>
        </w:rPr>
        <w:t>além disso,</w:t>
      </w:r>
      <w:r w:rsidR="00FB2A66" w:rsidRPr="00696E48">
        <w:rPr>
          <w:rFonts w:ascii="Arial" w:hAnsi="Arial" w:cs="Arial"/>
          <w:sz w:val="24"/>
          <w:szCs w:val="24"/>
        </w:rPr>
        <w:t xml:space="preserve"> visa a formação de profissionais competentes para as respectivas áreas</w:t>
      </w:r>
      <w:r w:rsidR="00967C34" w:rsidRPr="00696E48">
        <w:rPr>
          <w:rFonts w:ascii="Arial" w:hAnsi="Arial" w:cs="Arial"/>
          <w:sz w:val="24"/>
          <w:szCs w:val="24"/>
        </w:rPr>
        <w:t xml:space="preserve"> e que possam exercer seus papéis na cidadania</w:t>
      </w:r>
      <w:r w:rsidR="00AE51E4" w:rsidRPr="00696E48">
        <w:rPr>
          <w:rFonts w:ascii="Arial" w:hAnsi="Arial" w:cs="Arial"/>
          <w:sz w:val="24"/>
          <w:szCs w:val="24"/>
        </w:rPr>
        <w:t xml:space="preserve"> de maneira eficiente.</w:t>
      </w:r>
    </w:p>
    <w:p w14:paraId="4363E524" w14:textId="36131717" w:rsidR="00FB2A66" w:rsidRPr="00696E48" w:rsidRDefault="00967C34" w:rsidP="00696E4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96E48">
        <w:rPr>
          <w:rFonts w:ascii="Arial" w:hAnsi="Arial" w:cs="Arial"/>
          <w:sz w:val="24"/>
          <w:szCs w:val="24"/>
        </w:rPr>
        <w:t xml:space="preserve">Este relatório atende a solicitação do </w:t>
      </w:r>
      <w:r w:rsidR="00FB2A66" w:rsidRPr="00696E48">
        <w:rPr>
          <w:rFonts w:ascii="Arial" w:hAnsi="Arial" w:cs="Arial"/>
          <w:sz w:val="24"/>
          <w:szCs w:val="24"/>
        </w:rPr>
        <w:t xml:space="preserve">Professor Célio Garcia, ministrador da matéria de Comunicação e </w:t>
      </w:r>
      <w:r w:rsidR="00AE51E4" w:rsidRPr="00696E48">
        <w:rPr>
          <w:rFonts w:ascii="Arial" w:hAnsi="Arial" w:cs="Arial"/>
          <w:sz w:val="24"/>
          <w:szCs w:val="24"/>
        </w:rPr>
        <w:t>Expressão (doravante LPO</w:t>
      </w:r>
      <w:r w:rsidR="006E00EF" w:rsidRPr="00696E48">
        <w:rPr>
          <w:rFonts w:ascii="Arial" w:hAnsi="Arial" w:cs="Arial"/>
          <w:sz w:val="24"/>
          <w:szCs w:val="24"/>
        </w:rPr>
        <w:t>)</w:t>
      </w:r>
      <w:r w:rsidR="00AE51E4" w:rsidRPr="00696E48">
        <w:rPr>
          <w:rFonts w:ascii="Arial" w:hAnsi="Arial" w:cs="Arial"/>
          <w:sz w:val="24"/>
          <w:szCs w:val="24"/>
        </w:rPr>
        <w:t xml:space="preserve">, lecionada no primeiro semestre do curso de ADS, </w:t>
      </w:r>
      <w:r w:rsidR="00FB2A66" w:rsidRPr="00696E48">
        <w:rPr>
          <w:rFonts w:ascii="Arial" w:hAnsi="Arial" w:cs="Arial"/>
          <w:sz w:val="24"/>
          <w:szCs w:val="24"/>
        </w:rPr>
        <w:t xml:space="preserve">o qual este almeja o desenvolvimento dos alunos na produção do gênero textual </w:t>
      </w:r>
      <w:r w:rsidRPr="00696E48">
        <w:rPr>
          <w:rFonts w:ascii="Arial" w:hAnsi="Arial" w:cs="Arial"/>
          <w:sz w:val="24"/>
          <w:szCs w:val="24"/>
        </w:rPr>
        <w:t>relatório, com ênfase no situacional</w:t>
      </w:r>
      <w:r w:rsidR="00FB2A66" w:rsidRPr="00696E48">
        <w:rPr>
          <w:rFonts w:ascii="Arial" w:hAnsi="Arial" w:cs="Arial"/>
          <w:sz w:val="24"/>
          <w:szCs w:val="24"/>
        </w:rPr>
        <w:t xml:space="preserve">. </w:t>
      </w:r>
      <w:r w:rsidRPr="00696E48">
        <w:rPr>
          <w:rFonts w:ascii="Arial" w:hAnsi="Arial" w:cs="Arial"/>
          <w:sz w:val="24"/>
          <w:szCs w:val="24"/>
        </w:rPr>
        <w:t>O objetivo des</w:t>
      </w:r>
      <w:r w:rsidR="00AE51E4" w:rsidRPr="00696E48">
        <w:rPr>
          <w:rFonts w:ascii="Arial" w:hAnsi="Arial" w:cs="Arial"/>
          <w:sz w:val="24"/>
          <w:szCs w:val="24"/>
        </w:rPr>
        <w:t>s</w:t>
      </w:r>
      <w:r w:rsidRPr="00696E48">
        <w:rPr>
          <w:rFonts w:ascii="Arial" w:hAnsi="Arial" w:cs="Arial"/>
          <w:sz w:val="24"/>
          <w:szCs w:val="24"/>
        </w:rPr>
        <w:t>e relatório é discorrer sobre</w:t>
      </w:r>
      <w:r w:rsidR="00FB2A66" w:rsidRPr="00696E48">
        <w:rPr>
          <w:rFonts w:ascii="Arial" w:hAnsi="Arial" w:cs="Arial"/>
          <w:sz w:val="24"/>
          <w:szCs w:val="24"/>
        </w:rPr>
        <w:t xml:space="preserve"> os conteúdos, metodologia e critérios de avaliação</w:t>
      </w:r>
      <w:r w:rsidR="004655E6" w:rsidRPr="00696E48">
        <w:rPr>
          <w:rFonts w:ascii="Arial" w:hAnsi="Arial" w:cs="Arial"/>
          <w:sz w:val="24"/>
          <w:szCs w:val="24"/>
        </w:rPr>
        <w:t xml:space="preserve"> discutidos até o presente momento.</w:t>
      </w:r>
    </w:p>
    <w:p w14:paraId="6A5A687F" w14:textId="2A86A2DA" w:rsidR="004655E6" w:rsidRPr="00696E48" w:rsidRDefault="004655E6" w:rsidP="00696E4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96E48">
        <w:rPr>
          <w:rFonts w:ascii="Arial" w:hAnsi="Arial" w:cs="Arial"/>
          <w:sz w:val="24"/>
          <w:szCs w:val="24"/>
        </w:rPr>
        <w:t xml:space="preserve">Os conteúdos </w:t>
      </w:r>
      <w:r w:rsidR="00E27B44" w:rsidRPr="00696E48">
        <w:rPr>
          <w:rFonts w:ascii="Arial" w:hAnsi="Arial" w:cs="Arial"/>
          <w:sz w:val="24"/>
          <w:szCs w:val="24"/>
        </w:rPr>
        <w:t>lecionados</w:t>
      </w:r>
      <w:r w:rsidRPr="00696E48">
        <w:rPr>
          <w:rFonts w:ascii="Arial" w:hAnsi="Arial" w:cs="Arial"/>
          <w:sz w:val="24"/>
          <w:szCs w:val="24"/>
        </w:rPr>
        <w:t xml:space="preserve"> se iniciaram em fevereiro de 2022, tratando sobre os elementos da comunicação e as competências fundamentais de um colaborador. Em seguida iniciou-se os gêneros textuais, com resumos e resenhas, seguido de produções textuais sobre o assunto. Vale ressaltar que as aulas de </w:t>
      </w:r>
      <w:r w:rsidR="006E00EF" w:rsidRPr="00696E48">
        <w:rPr>
          <w:rFonts w:ascii="Arial" w:hAnsi="Arial" w:cs="Arial"/>
          <w:sz w:val="24"/>
          <w:szCs w:val="24"/>
        </w:rPr>
        <w:t>LPO</w:t>
      </w:r>
      <w:r w:rsidRPr="00696E48">
        <w:rPr>
          <w:rFonts w:ascii="Arial" w:hAnsi="Arial" w:cs="Arial"/>
          <w:sz w:val="24"/>
          <w:szCs w:val="24"/>
        </w:rPr>
        <w:t xml:space="preserve"> não seguiram o ritmo proposto de aulas previsto no calendário, isso ocasionou, em alguns alunos</w:t>
      </w:r>
      <w:r w:rsidR="006E00EF" w:rsidRPr="00696E48">
        <w:rPr>
          <w:rFonts w:ascii="Arial" w:hAnsi="Arial" w:cs="Arial"/>
          <w:sz w:val="24"/>
          <w:szCs w:val="24"/>
        </w:rPr>
        <w:t>,</w:t>
      </w:r>
      <w:r w:rsidRPr="00696E48">
        <w:rPr>
          <w:rFonts w:ascii="Arial" w:hAnsi="Arial" w:cs="Arial"/>
          <w:sz w:val="24"/>
          <w:szCs w:val="24"/>
        </w:rPr>
        <w:t xml:space="preserve"> um aspecto negativo em relação ao entendimento da matéria. A partir de março de 2022, foi solicitado um trabalho de </w:t>
      </w:r>
      <w:r w:rsidR="006E00EF" w:rsidRPr="00696E48">
        <w:rPr>
          <w:rFonts w:ascii="Arial" w:hAnsi="Arial" w:cs="Arial"/>
          <w:sz w:val="24"/>
          <w:szCs w:val="24"/>
        </w:rPr>
        <w:t>dinâmica</w:t>
      </w:r>
      <w:r w:rsidRPr="00696E48">
        <w:rPr>
          <w:rFonts w:ascii="Arial" w:hAnsi="Arial" w:cs="Arial"/>
          <w:sz w:val="24"/>
          <w:szCs w:val="24"/>
        </w:rPr>
        <w:t xml:space="preserve"> em grupo que buscava aproximar os alunos </w:t>
      </w:r>
      <w:r w:rsidR="00967C34" w:rsidRPr="00696E48">
        <w:rPr>
          <w:rFonts w:ascii="Arial" w:hAnsi="Arial" w:cs="Arial"/>
          <w:sz w:val="24"/>
          <w:szCs w:val="24"/>
        </w:rPr>
        <w:t>em</w:t>
      </w:r>
      <w:r w:rsidRPr="00696E48">
        <w:rPr>
          <w:rFonts w:ascii="Arial" w:hAnsi="Arial" w:cs="Arial"/>
          <w:sz w:val="24"/>
          <w:szCs w:val="24"/>
        </w:rPr>
        <w:t xml:space="preserve"> questão da comunicação inclusiva em diversos </w:t>
      </w:r>
      <w:r w:rsidR="00967C34" w:rsidRPr="00696E48">
        <w:rPr>
          <w:rFonts w:ascii="Arial" w:hAnsi="Arial" w:cs="Arial"/>
          <w:sz w:val="24"/>
          <w:szCs w:val="24"/>
        </w:rPr>
        <w:t>aspectos, trabalhando também técnicas de apresentação em grupo. Além disso, foi aplicada a primeira prova de avaliação, intitulada P1, a qual abordou todos os temas tratados até aquele momento. Por fim, o docente iniciou mais dois gêneros textuais, o relatório e o parecer</w:t>
      </w:r>
      <w:r w:rsidR="006E00EF" w:rsidRPr="00696E48">
        <w:rPr>
          <w:rFonts w:ascii="Arial" w:hAnsi="Arial" w:cs="Arial"/>
          <w:sz w:val="24"/>
          <w:szCs w:val="24"/>
        </w:rPr>
        <w:t xml:space="preserve">, </w:t>
      </w:r>
      <w:r w:rsidR="00967C34" w:rsidRPr="00696E48">
        <w:rPr>
          <w:rFonts w:ascii="Arial" w:hAnsi="Arial" w:cs="Arial"/>
          <w:sz w:val="24"/>
          <w:szCs w:val="24"/>
        </w:rPr>
        <w:t>acompanhado de produções textuais para o maior entendimento do assunto.</w:t>
      </w:r>
    </w:p>
    <w:p w14:paraId="2967C8D9" w14:textId="722ADCAF" w:rsidR="00967C34" w:rsidRPr="00696E48" w:rsidRDefault="00E27B44" w:rsidP="00696E4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96E48">
        <w:rPr>
          <w:rFonts w:ascii="Arial" w:hAnsi="Arial" w:cs="Arial"/>
          <w:sz w:val="24"/>
          <w:szCs w:val="24"/>
        </w:rPr>
        <w:t xml:space="preserve">A metodologia exercida pelo orientador da matéria se mostra </w:t>
      </w:r>
      <w:r w:rsidR="006E00EF" w:rsidRPr="00696E48">
        <w:rPr>
          <w:rFonts w:ascii="Arial" w:hAnsi="Arial" w:cs="Arial"/>
          <w:sz w:val="24"/>
          <w:szCs w:val="24"/>
        </w:rPr>
        <w:t>bastante versátil</w:t>
      </w:r>
      <w:r w:rsidRPr="00696E48">
        <w:rPr>
          <w:rFonts w:ascii="Arial" w:hAnsi="Arial" w:cs="Arial"/>
          <w:sz w:val="24"/>
          <w:szCs w:val="24"/>
        </w:rPr>
        <w:t xml:space="preserve">, tendo em vista que ele utiliza de diversos canais para ministrar suas aulas, como apresentações, materiais teóricos, discussões e aulas práticas, além disso ele sempre está </w:t>
      </w:r>
      <w:proofErr w:type="gramStart"/>
      <w:r w:rsidRPr="00696E48">
        <w:rPr>
          <w:rFonts w:ascii="Arial" w:hAnsi="Arial" w:cs="Arial"/>
          <w:sz w:val="24"/>
          <w:szCs w:val="24"/>
        </w:rPr>
        <w:t>a</w:t>
      </w:r>
      <w:proofErr w:type="gramEnd"/>
      <w:r w:rsidRPr="00696E48">
        <w:rPr>
          <w:rFonts w:ascii="Arial" w:hAnsi="Arial" w:cs="Arial"/>
          <w:sz w:val="24"/>
          <w:szCs w:val="24"/>
        </w:rPr>
        <w:t xml:space="preserve"> disposição dos alunos para dúvidas e </w:t>
      </w:r>
      <w:r w:rsidRPr="00696E48">
        <w:rPr>
          <w:rFonts w:ascii="Arial" w:hAnsi="Arial" w:cs="Arial"/>
          <w:sz w:val="24"/>
          <w:szCs w:val="24"/>
        </w:rPr>
        <w:lastRenderedPageBreak/>
        <w:t xml:space="preserve">questionamentos, tanto </w:t>
      </w:r>
      <w:r w:rsidR="006E00EF" w:rsidRPr="00696E48">
        <w:rPr>
          <w:rFonts w:ascii="Arial" w:hAnsi="Arial" w:cs="Arial"/>
          <w:sz w:val="24"/>
          <w:szCs w:val="24"/>
        </w:rPr>
        <w:t>nas</w:t>
      </w:r>
      <w:r w:rsidRPr="00696E48">
        <w:rPr>
          <w:rFonts w:ascii="Arial" w:hAnsi="Arial" w:cs="Arial"/>
          <w:sz w:val="24"/>
          <w:szCs w:val="24"/>
        </w:rPr>
        <w:t xml:space="preserve"> aula presencia</w:t>
      </w:r>
      <w:r w:rsidR="006E00EF" w:rsidRPr="00696E48">
        <w:rPr>
          <w:rFonts w:ascii="Arial" w:hAnsi="Arial" w:cs="Arial"/>
          <w:sz w:val="24"/>
          <w:szCs w:val="24"/>
        </w:rPr>
        <w:t>is</w:t>
      </w:r>
      <w:r w:rsidRPr="00696E48">
        <w:rPr>
          <w:rFonts w:ascii="Arial" w:hAnsi="Arial" w:cs="Arial"/>
          <w:sz w:val="24"/>
          <w:szCs w:val="24"/>
        </w:rPr>
        <w:t xml:space="preserve"> na unidade de ensino</w:t>
      </w:r>
      <w:r w:rsidR="006E00EF" w:rsidRPr="00696E48">
        <w:rPr>
          <w:rFonts w:ascii="Arial" w:hAnsi="Arial" w:cs="Arial"/>
          <w:sz w:val="24"/>
          <w:szCs w:val="24"/>
        </w:rPr>
        <w:t>,</w:t>
      </w:r>
      <w:r w:rsidRPr="00696E48">
        <w:rPr>
          <w:rFonts w:ascii="Arial" w:hAnsi="Arial" w:cs="Arial"/>
          <w:sz w:val="24"/>
          <w:szCs w:val="24"/>
        </w:rPr>
        <w:t xml:space="preserve"> quanto virtualmente</w:t>
      </w:r>
      <w:r w:rsidR="006E00EF" w:rsidRPr="00696E48">
        <w:rPr>
          <w:rFonts w:ascii="Arial" w:hAnsi="Arial" w:cs="Arial"/>
          <w:sz w:val="24"/>
          <w:szCs w:val="24"/>
        </w:rPr>
        <w:t>,</w:t>
      </w:r>
      <w:r w:rsidRPr="00696E48">
        <w:rPr>
          <w:rFonts w:ascii="Arial" w:hAnsi="Arial" w:cs="Arial"/>
          <w:sz w:val="24"/>
          <w:szCs w:val="24"/>
        </w:rPr>
        <w:t xml:space="preserve"> pelo software utilizado pela instituição.</w:t>
      </w:r>
    </w:p>
    <w:p w14:paraId="0D90F837" w14:textId="1BE6EAA9" w:rsidR="00E27B44" w:rsidRPr="00696E48" w:rsidRDefault="006F497E" w:rsidP="00696E4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96E48">
        <w:rPr>
          <w:rFonts w:ascii="Arial" w:hAnsi="Arial" w:cs="Arial"/>
          <w:sz w:val="24"/>
          <w:szCs w:val="24"/>
        </w:rPr>
        <w:t>Os critérios de avaliação dessa matéria são</w:t>
      </w:r>
      <w:r w:rsidR="00E27B44" w:rsidRPr="00696E48">
        <w:rPr>
          <w:rFonts w:ascii="Arial" w:hAnsi="Arial" w:cs="Arial"/>
          <w:sz w:val="24"/>
          <w:szCs w:val="24"/>
        </w:rPr>
        <w:t xml:space="preserve"> </w:t>
      </w:r>
      <w:r w:rsidR="00926BEB" w:rsidRPr="00696E48">
        <w:rPr>
          <w:rFonts w:ascii="Arial" w:hAnsi="Arial" w:cs="Arial"/>
          <w:sz w:val="24"/>
          <w:szCs w:val="24"/>
        </w:rPr>
        <w:t>por meio d</w:t>
      </w:r>
      <w:r w:rsidRPr="00696E48">
        <w:rPr>
          <w:rFonts w:ascii="Arial" w:hAnsi="Arial" w:cs="Arial"/>
          <w:sz w:val="24"/>
          <w:szCs w:val="24"/>
        </w:rPr>
        <w:t>e</w:t>
      </w:r>
      <w:r w:rsidR="00E27B44" w:rsidRPr="00696E48">
        <w:rPr>
          <w:rFonts w:ascii="Arial" w:hAnsi="Arial" w:cs="Arial"/>
          <w:sz w:val="24"/>
          <w:szCs w:val="24"/>
        </w:rPr>
        <w:t xml:space="preserve"> atividade</w:t>
      </w:r>
      <w:r w:rsidRPr="00696E48">
        <w:rPr>
          <w:rFonts w:ascii="Arial" w:hAnsi="Arial" w:cs="Arial"/>
          <w:sz w:val="24"/>
          <w:szCs w:val="24"/>
        </w:rPr>
        <w:t>s</w:t>
      </w:r>
      <w:r w:rsidR="00E27B44" w:rsidRPr="00696E48">
        <w:rPr>
          <w:rFonts w:ascii="Arial" w:hAnsi="Arial" w:cs="Arial"/>
          <w:sz w:val="24"/>
          <w:szCs w:val="24"/>
        </w:rPr>
        <w:t xml:space="preserve"> avaliativa</w:t>
      </w:r>
      <w:r w:rsidRPr="00696E48">
        <w:rPr>
          <w:rFonts w:ascii="Arial" w:hAnsi="Arial" w:cs="Arial"/>
          <w:sz w:val="24"/>
          <w:szCs w:val="24"/>
        </w:rPr>
        <w:t>s</w:t>
      </w:r>
      <w:r w:rsidR="00E27B44" w:rsidRPr="00696E48">
        <w:rPr>
          <w:rFonts w:ascii="Arial" w:hAnsi="Arial" w:cs="Arial"/>
          <w:sz w:val="24"/>
          <w:szCs w:val="24"/>
        </w:rPr>
        <w:t xml:space="preserve">, </w:t>
      </w:r>
      <w:r w:rsidRPr="00696E48">
        <w:rPr>
          <w:rFonts w:ascii="Arial" w:hAnsi="Arial" w:cs="Arial"/>
          <w:sz w:val="24"/>
          <w:szCs w:val="24"/>
        </w:rPr>
        <w:t>tais que podem</w:t>
      </w:r>
      <w:r w:rsidR="00E27B44" w:rsidRPr="00696E48">
        <w:rPr>
          <w:rFonts w:ascii="Arial" w:hAnsi="Arial" w:cs="Arial"/>
          <w:sz w:val="24"/>
          <w:szCs w:val="24"/>
        </w:rPr>
        <w:t xml:space="preserve"> ser </w:t>
      </w:r>
      <w:r w:rsidR="006E00EF" w:rsidRPr="00696E48">
        <w:rPr>
          <w:rFonts w:ascii="Arial" w:hAnsi="Arial" w:cs="Arial"/>
          <w:sz w:val="24"/>
          <w:szCs w:val="24"/>
        </w:rPr>
        <w:t>julgadas</w:t>
      </w:r>
      <w:r w:rsidR="00E27B44" w:rsidRPr="00696E48">
        <w:rPr>
          <w:rFonts w:ascii="Arial" w:hAnsi="Arial" w:cs="Arial"/>
          <w:sz w:val="24"/>
          <w:szCs w:val="24"/>
        </w:rPr>
        <w:t xml:space="preserve"> de 0 a 5 </w:t>
      </w:r>
      <w:r w:rsidRPr="00696E48">
        <w:rPr>
          <w:rFonts w:ascii="Arial" w:hAnsi="Arial" w:cs="Arial"/>
          <w:sz w:val="24"/>
          <w:szCs w:val="24"/>
        </w:rPr>
        <w:t xml:space="preserve">pontos, essas avaliações são realizadas em três </w:t>
      </w:r>
      <w:r w:rsidR="006E00EF" w:rsidRPr="00696E48">
        <w:rPr>
          <w:rFonts w:ascii="Arial" w:hAnsi="Arial" w:cs="Arial"/>
          <w:sz w:val="24"/>
          <w:szCs w:val="24"/>
        </w:rPr>
        <w:t>divisões</w:t>
      </w:r>
      <w:r w:rsidRPr="00696E48">
        <w:rPr>
          <w:rFonts w:ascii="Arial" w:hAnsi="Arial" w:cs="Arial"/>
          <w:sz w:val="24"/>
          <w:szCs w:val="24"/>
        </w:rPr>
        <w:t>,</w:t>
      </w:r>
      <w:r w:rsidR="00926BEB" w:rsidRPr="00696E48">
        <w:rPr>
          <w:rFonts w:ascii="Arial" w:hAnsi="Arial" w:cs="Arial"/>
          <w:sz w:val="24"/>
          <w:szCs w:val="24"/>
        </w:rPr>
        <w:t xml:space="preserve"> P1, P</w:t>
      </w:r>
      <w:r w:rsidRPr="00696E48">
        <w:rPr>
          <w:rFonts w:ascii="Arial" w:hAnsi="Arial" w:cs="Arial"/>
          <w:sz w:val="24"/>
          <w:szCs w:val="24"/>
        </w:rPr>
        <w:t>2 e P3</w:t>
      </w:r>
      <w:r w:rsidR="00926BEB" w:rsidRPr="00696E48">
        <w:rPr>
          <w:rFonts w:ascii="Arial" w:hAnsi="Arial" w:cs="Arial"/>
          <w:sz w:val="24"/>
          <w:szCs w:val="24"/>
        </w:rPr>
        <w:t xml:space="preserve">. Além disso alguns pontos são levados em consideração, como pontualidade na entrega das tarefas e </w:t>
      </w:r>
      <w:r w:rsidR="006E00EF" w:rsidRPr="00696E48">
        <w:rPr>
          <w:rFonts w:ascii="Arial" w:hAnsi="Arial" w:cs="Arial"/>
          <w:sz w:val="24"/>
          <w:szCs w:val="24"/>
        </w:rPr>
        <w:t>também se atendeu</w:t>
      </w:r>
      <w:r w:rsidR="00926BEB" w:rsidRPr="00696E48">
        <w:rPr>
          <w:rFonts w:ascii="Arial" w:hAnsi="Arial" w:cs="Arial"/>
          <w:sz w:val="24"/>
          <w:szCs w:val="24"/>
        </w:rPr>
        <w:t xml:space="preserve"> aos requisitos técnicos solicitados pelo professo</w:t>
      </w:r>
      <w:r w:rsidR="006E00EF" w:rsidRPr="00696E48">
        <w:rPr>
          <w:rFonts w:ascii="Arial" w:hAnsi="Arial" w:cs="Arial"/>
          <w:sz w:val="24"/>
          <w:szCs w:val="24"/>
        </w:rPr>
        <w:t>r</w:t>
      </w:r>
    </w:p>
    <w:p w14:paraId="0D8EFF1F" w14:textId="10F752FE" w:rsidR="00926BEB" w:rsidRPr="00696E48" w:rsidRDefault="00926BEB" w:rsidP="00696E4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96E48">
        <w:rPr>
          <w:rFonts w:ascii="Arial" w:hAnsi="Arial" w:cs="Arial"/>
          <w:sz w:val="24"/>
          <w:szCs w:val="24"/>
        </w:rPr>
        <w:t>O relatório recomenda que</w:t>
      </w:r>
      <w:r w:rsidR="00F64EAB" w:rsidRPr="00696E48">
        <w:rPr>
          <w:rFonts w:ascii="Arial" w:hAnsi="Arial" w:cs="Arial"/>
          <w:sz w:val="24"/>
          <w:szCs w:val="24"/>
        </w:rPr>
        <w:t xml:space="preserve"> as aulas tenham sua carga reduzida, já que os alunos e o professor adiantaram muitas aulas devido a problemas internos da instituição. Ainda ressalta que caso os alunos tenham dificuldade na matéria lecionada, o professor presente encontre maneiras diferentes para explicar o assunto abordado, assim gerando interesse e colaborando na compreensão de todos os participantes da sala.</w:t>
      </w:r>
    </w:p>
    <w:p w14:paraId="41DDF106" w14:textId="77777777" w:rsidR="004655E6" w:rsidRDefault="004655E6" w:rsidP="00A514C5">
      <w:pPr>
        <w:jc w:val="both"/>
      </w:pPr>
    </w:p>
    <w:p w14:paraId="7A7445D3" w14:textId="77777777" w:rsidR="004655E6" w:rsidRDefault="004655E6" w:rsidP="00A514C5">
      <w:pPr>
        <w:jc w:val="both"/>
      </w:pPr>
    </w:p>
    <w:p w14:paraId="59A796E7" w14:textId="77777777" w:rsidR="004655E6" w:rsidRDefault="004655E6" w:rsidP="00A514C5">
      <w:pPr>
        <w:jc w:val="both"/>
      </w:pPr>
    </w:p>
    <w:sectPr w:rsidR="004655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4C5"/>
    <w:rsid w:val="0011207B"/>
    <w:rsid w:val="004655E6"/>
    <w:rsid w:val="00696E48"/>
    <w:rsid w:val="006E00EF"/>
    <w:rsid w:val="006F497E"/>
    <w:rsid w:val="007E5CDA"/>
    <w:rsid w:val="00926BEB"/>
    <w:rsid w:val="00967C34"/>
    <w:rsid w:val="00A514C5"/>
    <w:rsid w:val="00AE51E4"/>
    <w:rsid w:val="00B6147B"/>
    <w:rsid w:val="00E27B44"/>
    <w:rsid w:val="00F64EAB"/>
    <w:rsid w:val="00FB2A66"/>
    <w:rsid w:val="00FE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550FA"/>
  <w15:chartTrackingRefBased/>
  <w15:docId w15:val="{4F9CFFD0-53A7-4262-BBE5-1E614B9BF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479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Aluno02</dc:creator>
  <cp:keywords/>
  <dc:description/>
  <cp:lastModifiedBy>Rafael Oliveira</cp:lastModifiedBy>
  <cp:revision>2</cp:revision>
  <dcterms:created xsi:type="dcterms:W3CDTF">2022-04-12T14:56:00Z</dcterms:created>
  <dcterms:modified xsi:type="dcterms:W3CDTF">2022-04-12T22:33:00Z</dcterms:modified>
</cp:coreProperties>
</file>