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60"/>
          <w:szCs w:val="60"/>
        </w:rPr>
      </w:pPr>
      <w:r w:rsidDel="00000000" w:rsidR="00000000" w:rsidRPr="00000000">
        <w:rPr>
          <w:b w:val="1"/>
          <w:sz w:val="60"/>
          <w:szCs w:val="60"/>
        </w:rPr>
        <w:drawing>
          <wp:inline distB="114300" distT="114300" distL="114300" distR="114300">
            <wp:extent cx="4643438" cy="160207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3438" cy="16020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60"/>
          <w:szCs w:val="60"/>
        </w:rPr>
      </w:pPr>
      <w:r w:rsidDel="00000000" w:rsidR="00000000" w:rsidRPr="00000000">
        <w:rPr>
          <w:rtl w:val="0"/>
        </w:rPr>
      </w:r>
    </w:p>
    <w:p w:rsidR="00000000" w:rsidDel="00000000" w:rsidP="00000000" w:rsidRDefault="00000000" w:rsidRPr="00000000" w14:paraId="00000003">
      <w:pPr>
        <w:pageBreakBefore w:val="0"/>
        <w:jc w:val="center"/>
        <w:rPr>
          <w:b w:val="1"/>
          <w:sz w:val="60"/>
          <w:szCs w:val="60"/>
        </w:rPr>
      </w:pPr>
      <w:r w:rsidDel="00000000" w:rsidR="00000000" w:rsidRPr="00000000">
        <w:rPr>
          <w:rtl w:val="0"/>
        </w:rPr>
      </w:r>
    </w:p>
    <w:p w:rsidR="00000000" w:rsidDel="00000000" w:rsidP="00000000" w:rsidRDefault="00000000" w:rsidRPr="00000000" w14:paraId="00000004">
      <w:pPr>
        <w:pageBreakBefore w:val="0"/>
        <w:jc w:val="center"/>
        <w:rPr>
          <w:b w:val="1"/>
          <w:sz w:val="60"/>
          <w:szCs w:val="60"/>
        </w:rPr>
      </w:pPr>
      <w:r w:rsidDel="00000000" w:rsidR="00000000" w:rsidRPr="00000000">
        <w:rPr>
          <w:rtl w:val="0"/>
        </w:rPr>
      </w:r>
    </w:p>
    <w:p w:rsidR="00000000" w:rsidDel="00000000" w:rsidP="00000000" w:rsidRDefault="00000000" w:rsidRPr="00000000" w14:paraId="00000005">
      <w:pPr>
        <w:pageBreakBefore w:val="0"/>
        <w:jc w:val="center"/>
        <w:rPr>
          <w:b w:val="1"/>
          <w:sz w:val="72"/>
          <w:szCs w:val="72"/>
        </w:rPr>
      </w:pPr>
      <w:r w:rsidDel="00000000" w:rsidR="00000000" w:rsidRPr="00000000">
        <w:rPr>
          <w:b w:val="1"/>
          <w:sz w:val="72"/>
          <w:szCs w:val="72"/>
          <w:rtl w:val="0"/>
        </w:rPr>
        <w:t xml:space="preserve">Our Ocean Conference Software Stack</w:t>
      </w:r>
    </w:p>
    <w:p w:rsidR="00000000" w:rsidDel="00000000" w:rsidP="00000000" w:rsidRDefault="00000000" w:rsidRPr="00000000" w14:paraId="00000006">
      <w:pPr>
        <w:pageBreakBefore w:val="0"/>
        <w:jc w:val="center"/>
        <w:rPr>
          <w:b w:val="1"/>
          <w:sz w:val="60"/>
          <w:szCs w:val="60"/>
        </w:rPr>
      </w:pPr>
      <w:r w:rsidDel="00000000" w:rsidR="00000000" w:rsidRPr="00000000">
        <w:rPr>
          <w:rtl w:val="0"/>
        </w:rPr>
      </w:r>
    </w:p>
    <w:p w:rsidR="00000000" w:rsidDel="00000000" w:rsidP="00000000" w:rsidRDefault="00000000" w:rsidRPr="00000000" w14:paraId="00000007">
      <w:pPr>
        <w:pageBreakBefore w:val="0"/>
        <w:jc w:val="center"/>
        <w:rPr>
          <w:b w:val="1"/>
          <w:sz w:val="60"/>
          <w:szCs w:val="60"/>
        </w:rPr>
      </w:pPr>
      <w:r w:rsidDel="00000000" w:rsidR="00000000" w:rsidRPr="00000000">
        <w:rPr>
          <w:b w:val="1"/>
          <w:sz w:val="60"/>
          <w:szCs w:val="60"/>
          <w:rtl w:val="0"/>
        </w:rPr>
        <w:t xml:space="preserve">Technical Documentation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t xml:space="preserve">Version 2.0</w:t>
      </w:r>
    </w:p>
    <w:p w:rsidR="00000000" w:rsidDel="00000000" w:rsidP="00000000" w:rsidRDefault="00000000" w:rsidRPr="00000000" w14:paraId="00000017">
      <w:pPr>
        <w:pageBreakBefore w:val="0"/>
        <w:jc w:val="center"/>
        <w:rPr/>
      </w:pPr>
      <w:r w:rsidDel="00000000" w:rsidR="00000000" w:rsidRPr="00000000">
        <w:rPr>
          <w:rtl w:val="0"/>
        </w:rPr>
        <w:t xml:space="preserve">Brussels, April 2020</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A">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wsx2bnlwx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_twsx2bnlwx8v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7zdpv0qc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SPECIFICATIONS AND TECHNOLOGY STACK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_l17zdpv0qc17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k8ucbiwvp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_9k8ucbiwvpil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2gdis9qtd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AND 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_w2gdis9qtdiu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ur3j37a2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and Folders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_xsur3j37a2ir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c1xrmr5n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PHP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_e1c1xrmr5nme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7cj9o0es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_ac7cj9o0esdb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2wps7bcx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Web Server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_kc2wps7bcx8s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arrir72i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Level Configurations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_xlarrir72ics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3fbqeayd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the Publishing Scheduler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_943fbqeaydnz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wfm4853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the Campaign Scheduler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_6swfm485370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q31gx6fjr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AMAZON AWS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_aq31gx6fjrml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n60m5o16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DNS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_c7n60m5o16qe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4khmfv74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and Folders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_r54khmfv746k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cazxi5sh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_okcazxi5shxg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j16vkjkq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Web Server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_drj16vkjkqxb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bqnnyqqjhths">
            <w:r w:rsidDel="00000000" w:rsidR="00000000" w:rsidRPr="00000000">
              <w:rPr>
                <w:rtl w:val="0"/>
              </w:rPr>
              <w:t xml:space="preserve">Email SMTP Configuration</w:t>
            </w:r>
          </w:hyperlink>
          <w:r w:rsidDel="00000000" w:rsidR="00000000" w:rsidRPr="00000000">
            <w:rPr>
              <w:rtl w:val="0"/>
            </w:rPr>
            <w:tab/>
          </w:r>
          <w:r w:rsidDel="00000000" w:rsidR="00000000" w:rsidRPr="00000000">
            <w:fldChar w:fldCharType="begin"/>
            <w:instrText xml:space="preserve"> PAGEREF _bqnnyqqjhths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ngyhkn5d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Level Configurations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_ldngyhkn5d6c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tvqe7uub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the Publishing Scheduler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_xvtvqe7uub0c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fixwt33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the Campaign Scheduler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_7afixwt33po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pPr>
          <w:hyperlink w:anchor="_fvbjb3wxg7qk">
            <w:r w:rsidDel="00000000" w:rsidR="00000000" w:rsidRPr="00000000">
              <w:rPr>
                <w:rtl w:val="0"/>
              </w:rPr>
              <w:t xml:space="preserve">Setup the SSL certificate renewal Scheduler</w:t>
            </w:r>
          </w:hyperlink>
          <w:r w:rsidDel="00000000" w:rsidR="00000000" w:rsidRPr="00000000">
            <w:rPr>
              <w:rtl w:val="0"/>
            </w:rPr>
            <w:tab/>
          </w:r>
          <w:r w:rsidDel="00000000" w:rsidR="00000000" w:rsidRPr="00000000">
            <w:fldChar w:fldCharType="begin"/>
            <w:instrText xml:space="preserve"> PAGEREF _fvbjb3wxg7qk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rPr>
          <w:b w:val="1"/>
        </w:rPr>
      </w:pPr>
      <w:bookmarkStart w:colFirst="0" w:colLast="0" w:name="_twsx2bnlwx8v" w:id="0"/>
      <w:bookmarkEnd w:id="0"/>
      <w:r w:rsidDel="00000000" w:rsidR="00000000" w:rsidRPr="00000000">
        <w:rPr>
          <w:b w:val="1"/>
          <w:rtl w:val="0"/>
        </w:rPr>
        <w:t xml:space="preserve">SYSTEM ARCHITECTURE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spacing w:line="360" w:lineRule="auto"/>
        <w:jc w:val="both"/>
        <w:rPr/>
      </w:pPr>
      <w:r w:rsidDel="00000000" w:rsidR="00000000" w:rsidRPr="00000000">
        <w:rPr>
          <w:rtl w:val="0"/>
        </w:rPr>
        <w:t xml:space="preserve">The system is composed of two separate applications:</w:t>
      </w:r>
    </w:p>
    <w:p w:rsidR="00000000" w:rsidDel="00000000" w:rsidP="00000000" w:rsidRDefault="00000000" w:rsidRPr="00000000" w14:paraId="00000035">
      <w:pPr>
        <w:pageBreakBefore w:val="0"/>
        <w:numPr>
          <w:ilvl w:val="0"/>
          <w:numId w:val="10"/>
        </w:numPr>
        <w:spacing w:line="360" w:lineRule="auto"/>
        <w:ind w:left="720" w:hanging="360"/>
        <w:jc w:val="both"/>
        <w:rPr/>
      </w:pPr>
      <w:r w:rsidDel="00000000" w:rsidR="00000000" w:rsidRPr="00000000">
        <w:rPr>
          <w:rtl w:val="0"/>
        </w:rPr>
        <w:t xml:space="preserve">BackOffice</w:t>
      </w:r>
    </w:p>
    <w:p w:rsidR="00000000" w:rsidDel="00000000" w:rsidP="00000000" w:rsidRDefault="00000000" w:rsidRPr="00000000" w14:paraId="00000036">
      <w:pPr>
        <w:pageBreakBefore w:val="0"/>
        <w:spacing w:line="360" w:lineRule="auto"/>
        <w:ind w:left="708.6614173228347" w:firstLine="0"/>
        <w:jc w:val="both"/>
        <w:rPr/>
      </w:pPr>
      <w:r w:rsidDel="00000000" w:rsidR="00000000" w:rsidRPr="00000000">
        <w:rPr>
          <w:rtl w:val="0"/>
        </w:rPr>
        <w:t xml:space="preserve">This application is dedicated to the creation and management of commitments by persons of contact (called POC) and conference hosts (called HOST). It is also used to control the publishing of submitted commitments, users and organisations. The application is not publicly available and requires authentication.</w:t>
      </w:r>
    </w:p>
    <w:p w:rsidR="00000000" w:rsidDel="00000000" w:rsidP="00000000" w:rsidRDefault="00000000" w:rsidRPr="00000000" w14:paraId="00000037">
      <w:pPr>
        <w:pageBreakBefore w:val="0"/>
        <w:numPr>
          <w:ilvl w:val="0"/>
          <w:numId w:val="10"/>
        </w:numPr>
        <w:spacing w:line="360" w:lineRule="auto"/>
        <w:ind w:left="720" w:hanging="360"/>
        <w:jc w:val="both"/>
        <w:rPr/>
      </w:pPr>
      <w:r w:rsidDel="00000000" w:rsidR="00000000" w:rsidRPr="00000000">
        <w:rPr>
          <w:rtl w:val="0"/>
        </w:rPr>
        <w:t xml:space="preserve">FrontEnd</w:t>
      </w:r>
    </w:p>
    <w:p w:rsidR="00000000" w:rsidDel="00000000" w:rsidP="00000000" w:rsidRDefault="00000000" w:rsidRPr="00000000" w14:paraId="00000038">
      <w:pPr>
        <w:pageBreakBefore w:val="0"/>
        <w:spacing w:line="360" w:lineRule="auto"/>
        <w:ind w:left="708.6614173228347" w:firstLine="0"/>
        <w:jc w:val="both"/>
        <w:rPr/>
      </w:pPr>
      <w:r w:rsidDel="00000000" w:rsidR="00000000" w:rsidRPr="00000000">
        <w:rPr>
          <w:rtl w:val="0"/>
        </w:rPr>
        <w:t xml:space="preserve">This application and displays all the commitments and related organisations and persons of contact under the form of maps, tables and statistics. It is publicly available and doesn’t require authentication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5734050" cy="157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spacing w:line="360" w:lineRule="auto"/>
        <w:jc w:val="both"/>
        <w:rPr/>
      </w:pPr>
      <w:r w:rsidDel="00000000" w:rsidR="00000000" w:rsidRPr="00000000">
        <w:rPr>
          <w:rtl w:val="0"/>
        </w:rPr>
        <w:t xml:space="preserve">The BackOffice application is used to create and manage all types of data like organisations, users, commitments, themes, schedules, etc. The functionalities provided by the application differ between the type of user:</w:t>
      </w:r>
    </w:p>
    <w:p w:rsidR="00000000" w:rsidDel="00000000" w:rsidP="00000000" w:rsidRDefault="00000000" w:rsidRPr="00000000" w14:paraId="0000003E">
      <w:pPr>
        <w:pageBreakBefore w:val="0"/>
        <w:spacing w:line="360" w:lineRule="auto"/>
        <w:jc w:val="both"/>
        <w:rPr/>
      </w:pPr>
      <w:r w:rsidDel="00000000" w:rsidR="00000000" w:rsidRPr="00000000">
        <w:rPr>
          <w:rtl w:val="0"/>
        </w:rPr>
      </w:r>
    </w:p>
    <w:p w:rsidR="00000000" w:rsidDel="00000000" w:rsidP="00000000" w:rsidRDefault="00000000" w:rsidRPr="00000000" w14:paraId="0000003F">
      <w:pPr>
        <w:pageBreakBefore w:val="0"/>
        <w:numPr>
          <w:ilvl w:val="0"/>
          <w:numId w:val="5"/>
        </w:numPr>
        <w:spacing w:after="0" w:afterAutospacing="0" w:line="360" w:lineRule="auto"/>
        <w:ind w:left="720" w:hanging="360"/>
        <w:jc w:val="both"/>
        <w:rPr>
          <w:b w:val="1"/>
        </w:rPr>
      </w:pPr>
      <w:r w:rsidDel="00000000" w:rsidR="00000000" w:rsidRPr="00000000">
        <w:rPr>
          <w:b w:val="1"/>
          <w:rtl w:val="0"/>
        </w:rPr>
        <w:t xml:space="preserve">POC</w:t>
      </w:r>
    </w:p>
    <w:p w:rsidR="00000000" w:rsidDel="00000000" w:rsidP="00000000" w:rsidRDefault="00000000" w:rsidRPr="00000000" w14:paraId="00000040">
      <w:pPr>
        <w:pageBreakBefore w:val="0"/>
        <w:numPr>
          <w:ilvl w:val="1"/>
          <w:numId w:val="5"/>
        </w:numPr>
        <w:spacing w:after="0" w:afterAutospacing="0" w:before="0" w:beforeAutospacing="0" w:lineRule="auto"/>
        <w:ind w:left="1440" w:hanging="360"/>
        <w:rPr/>
      </w:pPr>
      <w:r w:rsidDel="00000000" w:rsidR="00000000" w:rsidRPr="00000000">
        <w:rPr>
          <w:rtl w:val="0"/>
        </w:rPr>
        <w:t xml:space="preserve">Update user profile</w:t>
      </w:r>
    </w:p>
    <w:p w:rsidR="00000000" w:rsidDel="00000000" w:rsidP="00000000" w:rsidRDefault="00000000" w:rsidRPr="00000000" w14:paraId="00000041">
      <w:pPr>
        <w:pageBreakBefore w:val="0"/>
        <w:numPr>
          <w:ilvl w:val="1"/>
          <w:numId w:val="5"/>
        </w:numPr>
        <w:spacing w:after="0" w:afterAutospacing="0" w:before="0" w:beforeAutospacing="0" w:lineRule="auto"/>
        <w:ind w:left="1440" w:hanging="360"/>
        <w:rPr/>
      </w:pPr>
      <w:r w:rsidDel="00000000" w:rsidR="00000000" w:rsidRPr="00000000">
        <w:rPr>
          <w:rtl w:val="0"/>
        </w:rPr>
        <w:t xml:space="preserve">Update organisation profile</w:t>
      </w:r>
    </w:p>
    <w:p w:rsidR="00000000" w:rsidDel="00000000" w:rsidP="00000000" w:rsidRDefault="00000000" w:rsidRPr="00000000" w14:paraId="00000042">
      <w:pPr>
        <w:pageBreakBefore w:val="0"/>
        <w:numPr>
          <w:ilvl w:val="1"/>
          <w:numId w:val="5"/>
        </w:numPr>
        <w:spacing w:after="0" w:afterAutospacing="0" w:before="0" w:beforeAutospacing="0" w:lineRule="auto"/>
        <w:ind w:left="1440" w:hanging="360"/>
        <w:rPr/>
      </w:pPr>
      <w:r w:rsidDel="00000000" w:rsidR="00000000" w:rsidRPr="00000000">
        <w:rPr>
          <w:rtl w:val="0"/>
        </w:rPr>
        <w:t xml:space="preserve">Invite colleagues</w:t>
      </w:r>
    </w:p>
    <w:p w:rsidR="00000000" w:rsidDel="00000000" w:rsidP="00000000" w:rsidRDefault="00000000" w:rsidRPr="00000000" w14:paraId="00000043">
      <w:pPr>
        <w:pageBreakBefore w:val="0"/>
        <w:numPr>
          <w:ilvl w:val="1"/>
          <w:numId w:val="5"/>
        </w:numPr>
        <w:spacing w:after="0" w:afterAutospacing="0" w:before="0" w:beforeAutospacing="0" w:lineRule="auto"/>
        <w:ind w:left="1440" w:hanging="360"/>
        <w:rPr/>
      </w:pPr>
      <w:r w:rsidDel="00000000" w:rsidR="00000000" w:rsidRPr="00000000">
        <w:rPr>
          <w:rtl w:val="0"/>
        </w:rPr>
        <w:t xml:space="preserve">Create and edit commitments</w:t>
      </w:r>
    </w:p>
    <w:p w:rsidR="00000000" w:rsidDel="00000000" w:rsidP="00000000" w:rsidRDefault="00000000" w:rsidRPr="00000000" w14:paraId="00000044">
      <w:pPr>
        <w:pageBreakBefore w:val="0"/>
        <w:numPr>
          <w:ilvl w:val="1"/>
          <w:numId w:val="5"/>
        </w:numPr>
        <w:spacing w:after="0" w:afterAutospacing="0" w:before="0" w:beforeAutospacing="0" w:lineRule="auto"/>
        <w:ind w:left="1440" w:hanging="360"/>
        <w:rPr/>
      </w:pPr>
      <w:r w:rsidDel="00000000" w:rsidR="00000000" w:rsidRPr="00000000">
        <w:rPr>
          <w:rtl w:val="0"/>
        </w:rPr>
        <w:t xml:space="preserve">Submit commitments for approval and publication</w:t>
      </w:r>
    </w:p>
    <w:p w:rsidR="00000000" w:rsidDel="00000000" w:rsidP="00000000" w:rsidRDefault="00000000" w:rsidRPr="00000000" w14:paraId="00000045">
      <w:pPr>
        <w:pageBreakBefore w:val="0"/>
        <w:numPr>
          <w:ilvl w:val="1"/>
          <w:numId w:val="5"/>
        </w:numPr>
        <w:spacing w:after="0" w:afterAutospacing="0" w:before="0" w:beforeAutospacing="0" w:lineRule="auto"/>
        <w:ind w:left="1440" w:hanging="360"/>
        <w:rPr/>
      </w:pPr>
      <w:r w:rsidDel="00000000" w:rsidR="00000000" w:rsidRPr="00000000">
        <w:rPr>
          <w:rtl w:val="0"/>
        </w:rPr>
        <w:t xml:space="preserve">Update commitment’s progress and impact</w:t>
      </w:r>
    </w:p>
    <w:p w:rsidR="00000000" w:rsidDel="00000000" w:rsidP="00000000" w:rsidRDefault="00000000" w:rsidRPr="00000000" w14:paraId="00000046">
      <w:pPr>
        <w:pageBreakBefore w:val="0"/>
        <w:numPr>
          <w:ilvl w:val="0"/>
          <w:numId w:val="5"/>
        </w:numPr>
        <w:spacing w:after="0" w:afterAutospacing="0" w:line="360" w:lineRule="auto"/>
        <w:ind w:left="720" w:hanging="360"/>
        <w:jc w:val="both"/>
        <w:rPr>
          <w:b w:val="1"/>
        </w:rPr>
      </w:pPr>
      <w:r w:rsidDel="00000000" w:rsidR="00000000" w:rsidRPr="00000000">
        <w:rPr>
          <w:b w:val="1"/>
          <w:rtl w:val="0"/>
        </w:rPr>
        <w:t xml:space="preserve">HOST</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Update user profile</w:t>
      </w:r>
    </w:p>
    <w:p w:rsidR="00000000" w:rsidDel="00000000" w:rsidP="00000000" w:rsidRDefault="00000000" w:rsidRPr="00000000" w14:paraId="00000048">
      <w:pPr>
        <w:pageBreakBefore w:val="0"/>
        <w:numPr>
          <w:ilvl w:val="1"/>
          <w:numId w:val="5"/>
        </w:numPr>
        <w:spacing w:after="0" w:afterAutospacing="0" w:before="0" w:beforeAutospacing="0" w:lineRule="auto"/>
        <w:ind w:left="1440" w:hanging="360"/>
        <w:rPr/>
      </w:pPr>
      <w:r w:rsidDel="00000000" w:rsidR="00000000" w:rsidRPr="00000000">
        <w:rPr>
          <w:rtl w:val="0"/>
        </w:rPr>
        <w:t xml:space="preserve">Update organisation profile</w:t>
      </w:r>
    </w:p>
    <w:p w:rsidR="00000000" w:rsidDel="00000000" w:rsidP="00000000" w:rsidRDefault="00000000" w:rsidRPr="00000000" w14:paraId="00000049">
      <w:pPr>
        <w:pageBreakBefore w:val="0"/>
        <w:numPr>
          <w:ilvl w:val="1"/>
          <w:numId w:val="5"/>
        </w:numPr>
        <w:spacing w:after="0" w:afterAutospacing="0" w:before="0" w:beforeAutospacing="0" w:lineRule="auto"/>
        <w:ind w:left="1440" w:hanging="360"/>
        <w:rPr/>
      </w:pPr>
      <w:r w:rsidDel="00000000" w:rsidR="00000000" w:rsidRPr="00000000">
        <w:rPr>
          <w:rtl w:val="0"/>
        </w:rPr>
        <w:t xml:space="preserve">Invite colleagues</w:t>
      </w:r>
    </w:p>
    <w:p w:rsidR="00000000" w:rsidDel="00000000" w:rsidP="00000000" w:rsidRDefault="00000000" w:rsidRPr="00000000" w14:paraId="0000004A">
      <w:pPr>
        <w:pageBreakBefore w:val="0"/>
        <w:numPr>
          <w:ilvl w:val="1"/>
          <w:numId w:val="5"/>
        </w:numPr>
        <w:spacing w:after="0" w:afterAutospacing="0" w:before="0" w:beforeAutospacing="0" w:lineRule="auto"/>
        <w:ind w:left="1440" w:hanging="360"/>
        <w:rPr/>
      </w:pPr>
      <w:r w:rsidDel="00000000" w:rsidR="00000000" w:rsidRPr="00000000">
        <w:rPr>
          <w:rtl w:val="0"/>
        </w:rPr>
        <w:t xml:space="preserve">Approve, reject, request changes and publish commitments</w:t>
      </w:r>
    </w:p>
    <w:p w:rsidR="00000000" w:rsidDel="00000000" w:rsidP="00000000" w:rsidRDefault="00000000" w:rsidRPr="00000000" w14:paraId="0000004B">
      <w:pPr>
        <w:pageBreakBefore w:val="0"/>
        <w:numPr>
          <w:ilvl w:val="1"/>
          <w:numId w:val="5"/>
        </w:numPr>
        <w:spacing w:after="0" w:afterAutospacing="0" w:before="0" w:beforeAutospacing="0" w:lineRule="auto"/>
        <w:ind w:left="1440" w:hanging="360"/>
        <w:rPr/>
      </w:pPr>
      <w:r w:rsidDel="00000000" w:rsidR="00000000" w:rsidRPr="00000000">
        <w:rPr>
          <w:rtl w:val="0"/>
        </w:rPr>
        <w:t xml:space="preserve">Approve and reject users</w:t>
      </w:r>
    </w:p>
    <w:p w:rsidR="00000000" w:rsidDel="00000000" w:rsidP="00000000" w:rsidRDefault="00000000" w:rsidRPr="00000000" w14:paraId="0000004C">
      <w:pPr>
        <w:pageBreakBefore w:val="0"/>
        <w:numPr>
          <w:ilvl w:val="1"/>
          <w:numId w:val="5"/>
        </w:numPr>
        <w:spacing w:after="0" w:afterAutospacing="0" w:before="0" w:beforeAutospacing="0" w:lineRule="auto"/>
        <w:ind w:left="1440" w:hanging="360"/>
        <w:rPr/>
      </w:pPr>
      <w:r w:rsidDel="00000000" w:rsidR="00000000" w:rsidRPr="00000000">
        <w:rPr>
          <w:rtl w:val="0"/>
        </w:rPr>
        <w:t xml:space="preserve">Edit organisations</w:t>
      </w:r>
    </w:p>
    <w:p w:rsidR="00000000" w:rsidDel="00000000" w:rsidP="00000000" w:rsidRDefault="00000000" w:rsidRPr="00000000" w14:paraId="0000004D">
      <w:pPr>
        <w:pageBreakBefore w:val="0"/>
        <w:numPr>
          <w:ilvl w:val="1"/>
          <w:numId w:val="5"/>
        </w:numPr>
        <w:spacing w:after="0" w:afterAutospacing="0" w:before="0" w:beforeAutospacing="0" w:lineRule="auto"/>
        <w:ind w:left="1440" w:hanging="360"/>
        <w:rPr/>
      </w:pPr>
      <w:r w:rsidDel="00000000" w:rsidR="00000000" w:rsidRPr="00000000">
        <w:rPr>
          <w:rtl w:val="0"/>
        </w:rPr>
        <w:t xml:space="preserve">Manage commitment themes</w:t>
      </w:r>
    </w:p>
    <w:p w:rsidR="00000000" w:rsidDel="00000000" w:rsidP="00000000" w:rsidRDefault="00000000" w:rsidRPr="00000000" w14:paraId="0000004E">
      <w:pPr>
        <w:pageBreakBefore w:val="0"/>
        <w:numPr>
          <w:ilvl w:val="1"/>
          <w:numId w:val="5"/>
        </w:numPr>
        <w:spacing w:after="0" w:afterAutospacing="0" w:before="0" w:beforeAutospacing="0" w:lineRule="auto"/>
        <w:ind w:left="1440" w:hanging="360"/>
        <w:rPr/>
      </w:pPr>
      <w:r w:rsidDel="00000000" w:rsidR="00000000" w:rsidRPr="00000000">
        <w:rPr>
          <w:rtl w:val="0"/>
        </w:rPr>
        <w:t xml:space="preserve">Manage organisation types</w:t>
      </w:r>
    </w:p>
    <w:p w:rsidR="00000000" w:rsidDel="00000000" w:rsidP="00000000" w:rsidRDefault="00000000" w:rsidRPr="00000000" w14:paraId="0000004F">
      <w:pPr>
        <w:pageBreakBefore w:val="0"/>
        <w:numPr>
          <w:ilvl w:val="1"/>
          <w:numId w:val="5"/>
        </w:numPr>
        <w:spacing w:after="0" w:afterAutospacing="0" w:before="0" w:beforeAutospacing="0" w:lineRule="auto"/>
        <w:ind w:left="1440" w:hanging="360"/>
        <w:rPr/>
      </w:pPr>
      <w:r w:rsidDel="00000000" w:rsidR="00000000" w:rsidRPr="00000000">
        <w:rPr>
          <w:rtl w:val="0"/>
        </w:rPr>
        <w:t xml:space="preserve">Configure the FrontEnd application</w:t>
      </w:r>
    </w:p>
    <w:p w:rsidR="00000000" w:rsidDel="00000000" w:rsidP="00000000" w:rsidRDefault="00000000" w:rsidRPr="00000000" w14:paraId="00000050">
      <w:pPr>
        <w:pageBreakBefore w:val="0"/>
        <w:numPr>
          <w:ilvl w:val="1"/>
          <w:numId w:val="5"/>
        </w:numPr>
        <w:spacing w:line="360" w:lineRule="auto"/>
        <w:ind w:left="1440" w:hanging="360"/>
        <w:jc w:val="both"/>
        <w:rPr/>
      </w:pPr>
      <w:r w:rsidDel="00000000" w:rsidR="00000000" w:rsidRPr="00000000">
        <w:rPr>
          <w:rtl w:val="0"/>
        </w:rPr>
        <w:t xml:space="preserve">Configure a publishing scheduler</w:t>
      </w:r>
    </w:p>
    <w:p w:rsidR="00000000" w:rsidDel="00000000" w:rsidP="00000000" w:rsidRDefault="00000000" w:rsidRPr="00000000" w14:paraId="00000051">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52">
      <w:pPr>
        <w:pageBreakBefore w:val="0"/>
        <w:spacing w:line="360" w:lineRule="auto"/>
        <w:jc w:val="both"/>
        <w:rPr/>
      </w:pPr>
      <w:r w:rsidDel="00000000" w:rsidR="00000000" w:rsidRPr="00000000">
        <w:rPr>
          <w:rtl w:val="0"/>
        </w:rPr>
        <w:t xml:space="preserve">The FrontEnd, an embeddable JavaScript web application, is consuming BackOffice data through static JSON and HTML files that are generated while publishing commitments. On the first FrontEnd access these files are loaded and cached. Search and refining processes are then performed on the client side only. This architecture was chosen in order to reduce as much as possible network, server and database processes. Following the green-IT initiative, this strategy reduces the carbon footprint at the server level and also limits its exposure to hacking.</w:t>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b w:val="1"/>
        </w:rPr>
      </w:pPr>
      <w:bookmarkStart w:colFirst="0" w:colLast="0" w:name="_l17zdpv0qc17" w:id="1"/>
      <w:bookmarkEnd w:id="1"/>
      <w:r w:rsidDel="00000000" w:rsidR="00000000" w:rsidRPr="00000000">
        <w:rPr>
          <w:b w:val="1"/>
          <w:rtl w:val="0"/>
        </w:rPr>
        <w:t xml:space="preserve">SPECIFICATIONS AND TECHNOLOGY STACK</w:t>
      </w:r>
    </w:p>
    <w:p w:rsidR="00000000" w:rsidDel="00000000" w:rsidP="00000000" w:rsidRDefault="00000000" w:rsidRPr="00000000" w14:paraId="00000055">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56">
      <w:pPr>
        <w:pageBreakBefore w:val="0"/>
        <w:spacing w:line="360" w:lineRule="auto"/>
        <w:jc w:val="both"/>
        <w:rPr/>
      </w:pPr>
      <w:r w:rsidDel="00000000" w:rsidR="00000000" w:rsidRPr="00000000">
        <w:rPr>
          <w:rtl w:val="0"/>
        </w:rPr>
        <w:t xml:space="preserve">This section specifies the requirements to run both applications and the technologies used in each of them. Links to all used technologies are also provided.</w:t>
      </w:r>
    </w:p>
    <w:p w:rsidR="00000000" w:rsidDel="00000000" w:rsidP="00000000" w:rsidRDefault="00000000" w:rsidRPr="00000000" w14:paraId="00000057">
      <w:pPr>
        <w:pageBreakBefore w:val="0"/>
        <w:spacing w:line="360" w:lineRule="auto"/>
        <w:rPr/>
      </w:pPr>
      <w:r w:rsidDel="00000000" w:rsidR="00000000" w:rsidRPr="00000000">
        <w:rPr>
          <w:rtl w:val="0"/>
        </w:rPr>
      </w:r>
    </w:p>
    <w:p w:rsidR="00000000" w:rsidDel="00000000" w:rsidP="00000000" w:rsidRDefault="00000000" w:rsidRPr="00000000" w14:paraId="00000058">
      <w:pPr>
        <w:pageBreakBefore w:val="0"/>
        <w:numPr>
          <w:ilvl w:val="0"/>
          <w:numId w:val="1"/>
        </w:numPr>
        <w:spacing w:line="360" w:lineRule="auto"/>
        <w:ind w:left="720" w:hanging="360"/>
        <w:rPr>
          <w:b w:val="1"/>
        </w:rPr>
      </w:pPr>
      <w:r w:rsidDel="00000000" w:rsidR="00000000" w:rsidRPr="00000000">
        <w:rPr>
          <w:b w:val="1"/>
          <w:rtl w:val="0"/>
        </w:rPr>
        <w:t xml:space="preserve">BackOffice</w:t>
      </w:r>
      <w:r w:rsidDel="00000000" w:rsidR="00000000" w:rsidRPr="00000000">
        <w:rPr>
          <w:rtl w:val="0"/>
        </w:rPr>
      </w:r>
    </w:p>
    <w:tbl>
      <w:tblPr>
        <w:tblStyle w:val="Table1"/>
        <w:tblW w:w="83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3030"/>
        <w:tblGridChange w:id="0">
          <w:tblGrid>
            <w:gridCol w:w="5310"/>
            <w:gridCol w:w="303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Technologies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Apache</w:t>
              </w:r>
            </w:hyperlink>
            <w:r w:rsidDel="00000000" w:rsidR="00000000" w:rsidRPr="00000000">
              <w:rPr>
                <w:rtl w:val="0"/>
              </w:rPr>
              <w:t xml:space="preserve"> Web Server with rewrite engine enabled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CodeIgniter</w:t>
              </w:r>
            </w:hyperlink>
            <w:r w:rsidDel="00000000" w:rsidR="00000000" w:rsidRPr="00000000">
              <w:rPr>
                <w:rtl w:val="0"/>
              </w:rPr>
              <w:t xml:space="preserve"> v2.2.6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PHP</w:t>
              </w:r>
            </w:hyperlink>
            <w:r w:rsidDel="00000000" w:rsidR="00000000" w:rsidRPr="00000000">
              <w:rPr>
                <w:rtl w:val="0"/>
              </w:rPr>
              <w:t xml:space="preserve"> v7.1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GD</w:t>
              </w:r>
            </w:hyperlink>
            <w:r w:rsidDel="00000000" w:rsidR="00000000" w:rsidRPr="00000000">
              <w:rPr>
                <w:rtl w:val="0"/>
              </w:rPr>
              <w:t xml:space="preserve"> module for PHP</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MySQL</w:t>
              </w:r>
            </w:hyperlink>
            <w:r w:rsidDel="00000000" w:rsidR="00000000" w:rsidRPr="00000000">
              <w:rPr>
                <w:rtl w:val="0"/>
              </w:rPr>
              <w:t xml:space="preserve"> or </w:t>
            </w:r>
            <w:hyperlink r:id="rId13">
              <w:r w:rsidDel="00000000" w:rsidR="00000000" w:rsidRPr="00000000">
                <w:rPr>
                  <w:color w:val="1155cc"/>
                  <w:u w:val="single"/>
                  <w:rtl w:val="0"/>
                </w:rPr>
                <w:t xml:space="preserve">MariaDB</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PHPMailer</w:t>
              </w:r>
            </w:hyperlink>
            <w:r w:rsidDel="00000000" w:rsidR="00000000" w:rsidRPr="00000000">
              <w:rPr>
                <w:rtl w:val="0"/>
              </w:rPr>
              <w:t xml:space="preserve"> v6.0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PHPDotEnv</w:t>
              </w:r>
            </w:hyperlink>
            <w:r w:rsidDel="00000000" w:rsidR="00000000" w:rsidRPr="00000000">
              <w:rPr>
                <w:rtl w:val="0"/>
              </w:rPr>
              <w:t xml:space="preserve"> v3.3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Cron-Expression</w:t>
              </w:r>
            </w:hyperlink>
            <w:r w:rsidDel="00000000" w:rsidR="00000000" w:rsidRPr="00000000">
              <w:rPr>
                <w:rtl w:val="0"/>
              </w:rPr>
              <w:t xml:space="preserve"> v2.2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Bootstrap</w:t>
              </w:r>
            </w:hyperlink>
            <w:r w:rsidDel="00000000" w:rsidR="00000000" w:rsidRPr="00000000">
              <w:rPr>
                <w:rtl w:val="0"/>
              </w:rPr>
              <w:t xml:space="preserve"> v3.3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jQuery</w:t>
              </w:r>
            </w:hyperlink>
            <w:r w:rsidDel="00000000" w:rsidR="00000000" w:rsidRPr="00000000">
              <w:rPr>
                <w:rtl w:val="0"/>
              </w:rPr>
              <w:t xml:space="preserve"> v3.3.1</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Leaflet</w:t>
              </w:r>
            </w:hyperlink>
            <w:r w:rsidDel="00000000" w:rsidR="00000000" w:rsidRPr="00000000">
              <w:rPr>
                <w:rtl w:val="0"/>
              </w:rPr>
              <w:t xml:space="preserve"> v1.4.0</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hyperlink r:id="rId20">
              <w:r w:rsidDel="00000000" w:rsidR="00000000" w:rsidRPr="00000000">
                <w:rPr>
                  <w:color w:val="1155cc"/>
                  <w:u w:val="single"/>
                  <w:rtl w:val="0"/>
                </w:rPr>
                <w:t xml:space="preserve">C3.js</w:t>
              </w:r>
            </w:hyperlink>
            <w:r w:rsidDel="00000000" w:rsidR="00000000" w:rsidRPr="00000000">
              <w:rPr>
                <w:rtl w:val="0"/>
              </w:rPr>
              <w:t xml:space="preserve"> v0.7.15</w:t>
            </w:r>
          </w:p>
        </w:tc>
      </w:tr>
    </w:tbl>
    <w:p w:rsidR="00000000" w:rsidDel="00000000" w:rsidP="00000000" w:rsidRDefault="00000000" w:rsidRPr="00000000" w14:paraId="0000006D">
      <w:pPr>
        <w:pageBreakBefore w:val="0"/>
        <w:spacing w:line="360" w:lineRule="auto"/>
        <w:ind w:left="0" w:firstLine="720"/>
        <w:rPr/>
      </w:pPr>
      <w:r w:rsidDel="00000000" w:rsidR="00000000" w:rsidRPr="00000000">
        <w:rPr>
          <w:rtl w:val="0"/>
        </w:rPr>
        <w:tab/>
      </w:r>
    </w:p>
    <w:p w:rsidR="00000000" w:rsidDel="00000000" w:rsidP="00000000" w:rsidRDefault="00000000" w:rsidRPr="00000000" w14:paraId="0000006E">
      <w:pPr>
        <w:pageBreakBefore w:val="0"/>
        <w:numPr>
          <w:ilvl w:val="0"/>
          <w:numId w:val="1"/>
        </w:numPr>
        <w:spacing w:line="360" w:lineRule="auto"/>
        <w:ind w:left="720" w:hanging="360"/>
        <w:rPr>
          <w:b w:val="1"/>
        </w:rPr>
      </w:pPr>
      <w:r w:rsidDel="00000000" w:rsidR="00000000" w:rsidRPr="00000000">
        <w:rPr>
          <w:b w:val="1"/>
          <w:rtl w:val="0"/>
        </w:rPr>
        <w:t xml:space="preserve">FrontEnd</w:t>
      </w:r>
      <w:r w:rsidDel="00000000" w:rsidR="00000000" w:rsidRPr="00000000">
        <w:rPr>
          <w:rtl w:val="0"/>
        </w:rPr>
      </w:r>
    </w:p>
    <w:tbl>
      <w:tblPr>
        <w:tblStyle w:val="Table2"/>
        <w:tblW w:w="83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3030"/>
        <w:tblGridChange w:id="0">
          <w:tblGrid>
            <w:gridCol w:w="5310"/>
            <w:gridCol w:w="303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rPr>
            </w:pPr>
            <w:r w:rsidDel="00000000" w:rsidR="00000000" w:rsidRPr="00000000">
              <w:rPr>
                <w:b w:val="1"/>
                <w:rtl w:val="0"/>
              </w:rPr>
              <w:t xml:space="preserve">Requirements</w:t>
            </w:r>
          </w:p>
        </w:tc>
        <w:tc>
          <w:tcPr>
            <w:tcBorders>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Technologies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hyperlink r:id="rId21">
              <w:r w:rsidDel="00000000" w:rsidR="00000000" w:rsidRPr="00000000">
                <w:rPr>
                  <w:color w:val="1155cc"/>
                  <w:u w:val="single"/>
                  <w:rtl w:val="0"/>
                </w:rPr>
                <w:t xml:space="preserve">Apache</w:t>
              </w:r>
            </w:hyperlink>
            <w:r w:rsidDel="00000000" w:rsidR="00000000" w:rsidRPr="00000000">
              <w:rPr>
                <w:rtl w:val="0"/>
              </w:rPr>
              <w:t xml:space="preserve"> Web Server with rewrite engine enabled</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hyperlink r:id="rId22">
              <w:r w:rsidDel="00000000" w:rsidR="00000000" w:rsidRPr="00000000">
                <w:rPr>
                  <w:color w:val="1155cc"/>
                  <w:u w:val="single"/>
                  <w:rtl w:val="0"/>
                </w:rPr>
                <w:t xml:space="preserve">Bootstrap</w:t>
              </w:r>
            </w:hyperlink>
            <w:r w:rsidDel="00000000" w:rsidR="00000000" w:rsidRPr="00000000">
              <w:rPr>
                <w:rtl w:val="0"/>
              </w:rPr>
              <w:t xml:space="preserve"> v3.3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hyperlink r:id="rId23">
              <w:r w:rsidDel="00000000" w:rsidR="00000000" w:rsidRPr="00000000">
                <w:rPr>
                  <w:color w:val="1155cc"/>
                  <w:u w:val="single"/>
                  <w:rtl w:val="0"/>
                </w:rPr>
                <w:t xml:space="preserve">PHP</w:t>
              </w:r>
            </w:hyperlink>
            <w:r w:rsidDel="00000000" w:rsidR="00000000" w:rsidRPr="00000000">
              <w:rPr>
                <w:rtl w:val="0"/>
              </w:rPr>
              <w:t xml:space="preserve"> v7.1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hyperlink r:id="rId24">
              <w:r w:rsidDel="00000000" w:rsidR="00000000" w:rsidRPr="00000000">
                <w:rPr>
                  <w:color w:val="1155cc"/>
                  <w:u w:val="single"/>
                  <w:rtl w:val="0"/>
                </w:rPr>
                <w:t xml:space="preserve">jQuery</w:t>
              </w:r>
            </w:hyperlink>
            <w:r w:rsidDel="00000000" w:rsidR="00000000" w:rsidRPr="00000000">
              <w:rPr>
                <w:rtl w:val="0"/>
              </w:rPr>
              <w:t xml:space="preserve"> v3.3.1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hyperlink r:id="rId25">
              <w:r w:rsidDel="00000000" w:rsidR="00000000" w:rsidRPr="00000000">
                <w:rPr>
                  <w:color w:val="1155cc"/>
                  <w:u w:val="single"/>
                  <w:rtl w:val="0"/>
                </w:rPr>
                <w:t xml:space="preserve">Leaflet</w:t>
              </w:r>
            </w:hyperlink>
            <w:r w:rsidDel="00000000" w:rsidR="00000000" w:rsidRPr="00000000">
              <w:rPr>
                <w:rtl w:val="0"/>
              </w:rPr>
              <w:t xml:space="preserve"> v1.4.0</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hyperlink r:id="rId26">
              <w:r w:rsidDel="00000000" w:rsidR="00000000" w:rsidRPr="00000000">
                <w:rPr>
                  <w:color w:val="1155cc"/>
                  <w:u w:val="single"/>
                  <w:rtl w:val="0"/>
                </w:rPr>
                <w:t xml:space="preserve">C3.js</w:t>
              </w:r>
            </w:hyperlink>
            <w:r w:rsidDel="00000000" w:rsidR="00000000" w:rsidRPr="00000000">
              <w:rPr>
                <w:rtl w:val="0"/>
              </w:rPr>
              <w:t xml:space="preserve"> v0.6.12</w:t>
            </w:r>
          </w:p>
        </w:tc>
      </w:tr>
    </w:tbl>
    <w:p w:rsidR="00000000" w:rsidDel="00000000" w:rsidP="00000000" w:rsidRDefault="00000000" w:rsidRPr="00000000" w14:paraId="00000079">
      <w:pPr>
        <w:pageBreakBefore w:val="0"/>
        <w:spacing w:line="360" w:lineRule="auto"/>
        <w:ind w:firstLine="72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pageBreakBefore w:val="0"/>
        <w:rPr>
          <w:b w:val="1"/>
        </w:rPr>
      </w:pPr>
      <w:bookmarkStart w:colFirst="0" w:colLast="0" w:name="_9k8ucbiwvpil" w:id="2"/>
      <w:bookmarkEnd w:id="2"/>
      <w:r w:rsidDel="00000000" w:rsidR="00000000" w:rsidRPr="00000000">
        <w:rPr>
          <w:b w:val="1"/>
          <w:rtl w:val="0"/>
        </w:rPr>
        <w:t xml:space="preserve">DATABASE STRUCTURE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t xml:space="preserve">The database structure and nomenclature have been inherited from an external existing system (SME Datahub) and, therefore, the naming conventions differ slightly. The following convention was used:</w:t>
      </w:r>
    </w:p>
    <w:p w:rsidR="00000000" w:rsidDel="00000000" w:rsidP="00000000" w:rsidRDefault="00000000" w:rsidRPr="00000000" w14:paraId="00000080">
      <w:pPr>
        <w:pageBreakBefore w:val="0"/>
        <w:numPr>
          <w:ilvl w:val="0"/>
          <w:numId w:val="2"/>
        </w:numPr>
        <w:ind w:left="720" w:hanging="360"/>
        <w:jc w:val="both"/>
        <w:rPr>
          <w:u w:val="none"/>
        </w:rPr>
      </w:pPr>
      <w:r w:rsidDel="00000000" w:rsidR="00000000" w:rsidRPr="00000000">
        <w:rPr>
          <w:i w:val="1"/>
          <w:rtl w:val="0"/>
        </w:rPr>
        <w:t xml:space="preserve">PROPOSAL</w:t>
      </w:r>
      <w:r w:rsidDel="00000000" w:rsidR="00000000" w:rsidRPr="00000000">
        <w:rPr>
          <w:rtl w:val="0"/>
        </w:rPr>
        <w:t xml:space="preserve"> entity corresponds to </w:t>
      </w:r>
      <w:r w:rsidDel="00000000" w:rsidR="00000000" w:rsidRPr="00000000">
        <w:rPr>
          <w:i w:val="1"/>
          <w:rtl w:val="0"/>
        </w:rPr>
        <w:t xml:space="preserve">COMMITMENT</w:t>
      </w:r>
    </w:p>
    <w:p w:rsidR="00000000" w:rsidDel="00000000" w:rsidP="00000000" w:rsidRDefault="00000000" w:rsidRPr="00000000" w14:paraId="00000081">
      <w:pPr>
        <w:pageBreakBefore w:val="0"/>
        <w:numPr>
          <w:ilvl w:val="0"/>
          <w:numId w:val="2"/>
        </w:numPr>
        <w:ind w:left="720" w:hanging="360"/>
        <w:jc w:val="both"/>
        <w:rPr>
          <w:u w:val="none"/>
        </w:rPr>
      </w:pPr>
      <w:r w:rsidDel="00000000" w:rsidR="00000000" w:rsidRPr="00000000">
        <w:rPr>
          <w:i w:val="1"/>
          <w:rtl w:val="0"/>
        </w:rPr>
        <w:t xml:space="preserve">APPLICANT</w:t>
      </w:r>
      <w:r w:rsidDel="00000000" w:rsidR="00000000" w:rsidRPr="00000000">
        <w:rPr>
          <w:rtl w:val="0"/>
        </w:rPr>
        <w:t xml:space="preserve"> entity corresponds to </w:t>
      </w:r>
      <w:r w:rsidDel="00000000" w:rsidR="00000000" w:rsidRPr="00000000">
        <w:rPr>
          <w:i w:val="1"/>
          <w:rtl w:val="0"/>
        </w:rPr>
        <w:t xml:space="preserve">ORGANISATION</w:t>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t xml:space="preserve">It should also be noted that, in the context of OOC, some of the inherited entities are not being used within the system. These are the following:</w:t>
      </w:r>
    </w:p>
    <w:p w:rsidR="00000000" w:rsidDel="00000000" w:rsidP="00000000" w:rsidRDefault="00000000" w:rsidRPr="00000000" w14:paraId="00000084">
      <w:pPr>
        <w:pageBreakBefore w:val="0"/>
        <w:numPr>
          <w:ilvl w:val="0"/>
          <w:numId w:val="4"/>
        </w:numPr>
        <w:ind w:left="720" w:hanging="360"/>
        <w:jc w:val="both"/>
        <w:rPr>
          <w:i w:val="1"/>
        </w:rPr>
      </w:pPr>
      <w:r w:rsidDel="00000000" w:rsidR="00000000" w:rsidRPr="00000000">
        <w:rPr>
          <w:i w:val="1"/>
          <w:rtl w:val="0"/>
        </w:rPr>
        <w:t xml:space="preserve">CALLS</w:t>
      </w:r>
    </w:p>
    <w:p w:rsidR="00000000" w:rsidDel="00000000" w:rsidP="00000000" w:rsidRDefault="00000000" w:rsidRPr="00000000" w14:paraId="00000085">
      <w:pPr>
        <w:pageBreakBefore w:val="0"/>
        <w:numPr>
          <w:ilvl w:val="0"/>
          <w:numId w:val="4"/>
        </w:numPr>
        <w:ind w:left="720" w:hanging="360"/>
        <w:jc w:val="both"/>
        <w:rPr>
          <w:i w:val="1"/>
        </w:rPr>
      </w:pPr>
      <w:r w:rsidDel="00000000" w:rsidR="00000000" w:rsidRPr="00000000">
        <w:rPr>
          <w:i w:val="1"/>
          <w:rtl w:val="0"/>
        </w:rPr>
        <w:t xml:space="preserve">IMPORTS</w:t>
      </w:r>
    </w:p>
    <w:p w:rsidR="00000000" w:rsidDel="00000000" w:rsidP="00000000" w:rsidRDefault="00000000" w:rsidRPr="00000000" w14:paraId="00000086">
      <w:pPr>
        <w:pageBreakBefore w:val="0"/>
        <w:numPr>
          <w:ilvl w:val="0"/>
          <w:numId w:val="4"/>
        </w:numPr>
        <w:ind w:left="720" w:hanging="360"/>
        <w:jc w:val="both"/>
        <w:rPr>
          <w:i w:val="1"/>
        </w:rPr>
      </w:pPr>
      <w:r w:rsidDel="00000000" w:rsidR="00000000" w:rsidRPr="00000000">
        <w:rPr>
          <w:i w:val="1"/>
          <w:rtl w:val="0"/>
        </w:rPr>
        <w:t xml:space="preserve">IMPORTS_DATAS</w:t>
      </w:r>
    </w:p>
    <w:p w:rsidR="00000000" w:rsidDel="00000000" w:rsidP="00000000" w:rsidRDefault="00000000" w:rsidRPr="00000000" w14:paraId="00000087">
      <w:pPr>
        <w:pageBreakBefore w:val="0"/>
        <w:numPr>
          <w:ilvl w:val="0"/>
          <w:numId w:val="4"/>
        </w:numPr>
        <w:ind w:left="720" w:hanging="360"/>
        <w:jc w:val="both"/>
        <w:rPr>
          <w:i w:val="1"/>
        </w:rPr>
      </w:pPr>
      <w:r w:rsidDel="00000000" w:rsidR="00000000" w:rsidRPr="00000000">
        <w:rPr>
          <w:i w:val="1"/>
          <w:rtl w:val="0"/>
        </w:rPr>
        <w:t xml:space="preserve">IMPORTS_LOGS</w:t>
      </w:r>
    </w:p>
    <w:p w:rsidR="00000000" w:rsidDel="00000000" w:rsidP="00000000" w:rsidRDefault="00000000" w:rsidRPr="00000000" w14:paraId="00000088">
      <w:pPr>
        <w:pageBreakBefore w:val="0"/>
        <w:numPr>
          <w:ilvl w:val="0"/>
          <w:numId w:val="4"/>
        </w:numPr>
        <w:ind w:left="720" w:hanging="360"/>
        <w:jc w:val="both"/>
        <w:rPr>
          <w:i w:val="1"/>
        </w:rPr>
      </w:pPr>
      <w:r w:rsidDel="00000000" w:rsidR="00000000" w:rsidRPr="00000000">
        <w:rPr>
          <w:i w:val="1"/>
          <w:rtl w:val="0"/>
        </w:rPr>
        <w:t xml:space="preserve">NUTS</w:t>
      </w:r>
    </w:p>
    <w:p w:rsidR="00000000" w:rsidDel="00000000" w:rsidP="00000000" w:rsidRDefault="00000000" w:rsidRPr="00000000" w14:paraId="00000089">
      <w:pPr>
        <w:pageBreakBefore w:val="0"/>
        <w:numPr>
          <w:ilvl w:val="0"/>
          <w:numId w:val="4"/>
        </w:numPr>
        <w:ind w:left="720" w:hanging="360"/>
        <w:jc w:val="both"/>
        <w:rPr>
          <w:i w:val="1"/>
        </w:rPr>
      </w:pPr>
      <w:r w:rsidDel="00000000" w:rsidR="00000000" w:rsidRPr="00000000">
        <w:rPr>
          <w:i w:val="1"/>
          <w:rtl w:val="0"/>
        </w:rPr>
        <w:t xml:space="preserve">TOPICS</w:t>
      </w:r>
    </w:p>
    <w:p w:rsidR="00000000" w:rsidDel="00000000" w:rsidP="00000000" w:rsidRDefault="00000000" w:rsidRPr="00000000" w14:paraId="0000008A">
      <w:pPr>
        <w:pageBreakBefore w:val="0"/>
        <w:ind w:left="0" w:firstLine="0"/>
        <w:jc w:val="both"/>
        <w:rPr/>
      </w:pPr>
      <w:r w:rsidDel="00000000" w:rsidR="00000000" w:rsidRPr="00000000">
        <w:rPr>
          <w:rtl w:val="0"/>
        </w:rPr>
      </w:r>
    </w:p>
    <w:p w:rsidR="00000000" w:rsidDel="00000000" w:rsidP="00000000" w:rsidRDefault="00000000" w:rsidRPr="00000000" w14:paraId="0000008B">
      <w:pPr>
        <w:pageBreakBefore w:val="0"/>
        <w:ind w:left="0" w:firstLine="0"/>
        <w:jc w:val="both"/>
        <w:rPr/>
      </w:pPr>
      <w:r w:rsidDel="00000000" w:rsidR="00000000" w:rsidRPr="00000000">
        <w:rPr>
          <w:rtl w:val="0"/>
        </w:rPr>
        <w:t xml:space="preserve">The structure of the relational database is shown in the following entity-relationship diagram.</w:t>
      </w:r>
    </w:p>
    <w:p w:rsidR="00000000" w:rsidDel="00000000" w:rsidP="00000000" w:rsidRDefault="00000000" w:rsidRPr="00000000" w14:paraId="0000008C">
      <w:pPr>
        <w:pageBreakBefore w:val="0"/>
        <w:ind w:left="0" w:firstLine="0"/>
        <w:jc w:val="center"/>
        <w:rPr/>
      </w:pPr>
      <w:r w:rsidDel="00000000" w:rsidR="00000000" w:rsidRPr="00000000">
        <w:rPr/>
        <w:drawing>
          <wp:inline distB="114300" distT="114300" distL="114300" distR="114300">
            <wp:extent cx="5143500" cy="4771457"/>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43500" cy="477145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ind w:left="0" w:firstLine="0"/>
        <w:jc w:val="both"/>
        <w:rPr/>
      </w:pPr>
      <w:r w:rsidDel="00000000" w:rsidR="00000000" w:rsidRPr="00000000">
        <w:rPr>
          <w:rtl w:val="0"/>
        </w:rPr>
        <w:t xml:space="preserve">For further and more detailed database documentation please refer to the DB Docs folder provided with the software.</w:t>
      </w:r>
    </w:p>
    <w:p w:rsidR="00000000" w:rsidDel="00000000" w:rsidP="00000000" w:rsidRDefault="00000000" w:rsidRPr="00000000" w14:paraId="0000008E">
      <w:pPr>
        <w:pStyle w:val="Heading1"/>
        <w:pageBreakBefore w:val="0"/>
        <w:rPr>
          <w:b w:val="1"/>
        </w:rPr>
      </w:pPr>
      <w:bookmarkStart w:colFirst="0" w:colLast="0" w:name="_w2gdis9qtdiu" w:id="3"/>
      <w:bookmarkEnd w:id="3"/>
      <w:r w:rsidDel="00000000" w:rsidR="00000000" w:rsidRPr="00000000">
        <w:rPr>
          <w:b w:val="1"/>
          <w:rtl w:val="0"/>
        </w:rPr>
        <w:t xml:space="preserve">INSTALLATION AND CONFIGURATION</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jc w:val="both"/>
        <w:rPr/>
      </w:pPr>
      <w:r w:rsidDel="00000000" w:rsidR="00000000" w:rsidRPr="00000000">
        <w:rPr>
          <w:rtl w:val="0"/>
        </w:rPr>
        <w:t xml:space="preserve">This section describes the necessary steps to make a fresh install of both the BackOffice and FrontEnd applications. It assumes that the Apache Web Server, PHP and GD module for PHP are installed and working as expected.</w:t>
      </w:r>
    </w:p>
    <w:p w:rsidR="00000000" w:rsidDel="00000000" w:rsidP="00000000" w:rsidRDefault="00000000" w:rsidRPr="00000000" w14:paraId="00000091">
      <w:pPr>
        <w:pageBreakBefore w:val="0"/>
        <w:ind w:left="0" w:firstLine="0"/>
        <w:jc w:val="both"/>
        <w:rPr/>
      </w:pPr>
      <w:r w:rsidDel="00000000" w:rsidR="00000000" w:rsidRPr="00000000">
        <w:rPr>
          <w:rtl w:val="0"/>
        </w:rPr>
      </w:r>
    </w:p>
    <w:p w:rsidR="00000000" w:rsidDel="00000000" w:rsidP="00000000" w:rsidRDefault="00000000" w:rsidRPr="00000000" w14:paraId="00000092">
      <w:pPr>
        <w:pStyle w:val="Heading2"/>
        <w:pageBreakBefore w:val="0"/>
        <w:jc w:val="both"/>
        <w:rPr>
          <w:b w:val="1"/>
        </w:rPr>
      </w:pPr>
      <w:bookmarkStart w:colFirst="0" w:colLast="0" w:name="_xsur3j37a2ir" w:id="4"/>
      <w:bookmarkEnd w:id="4"/>
      <w:r w:rsidDel="00000000" w:rsidR="00000000" w:rsidRPr="00000000">
        <w:rPr>
          <w:b w:val="1"/>
          <w:rtl w:val="0"/>
        </w:rPr>
        <w:t xml:space="preserve">Files and Folders</w:t>
      </w:r>
    </w:p>
    <w:p w:rsidR="00000000" w:rsidDel="00000000" w:rsidP="00000000" w:rsidRDefault="00000000" w:rsidRPr="00000000" w14:paraId="00000093">
      <w:pPr>
        <w:pageBreakBefore w:val="0"/>
        <w:ind w:left="0" w:firstLine="0"/>
        <w:jc w:val="both"/>
        <w:rPr/>
      </w:pPr>
      <w:r w:rsidDel="00000000" w:rsidR="00000000" w:rsidRPr="00000000">
        <w:rPr>
          <w:rtl w:val="0"/>
        </w:rPr>
        <w:t xml:space="preserve">Copy both the </w:t>
      </w:r>
      <w:r w:rsidDel="00000000" w:rsidR="00000000" w:rsidRPr="00000000">
        <w:rPr>
          <w:i w:val="1"/>
          <w:rtl w:val="0"/>
        </w:rPr>
        <w:t xml:space="preserve">backoffice</w:t>
      </w:r>
      <w:r w:rsidDel="00000000" w:rsidR="00000000" w:rsidRPr="00000000">
        <w:rPr>
          <w:rtl w:val="0"/>
        </w:rPr>
        <w:t xml:space="preserve"> and </w:t>
      </w:r>
      <w:r w:rsidDel="00000000" w:rsidR="00000000" w:rsidRPr="00000000">
        <w:rPr>
          <w:i w:val="1"/>
          <w:rtl w:val="0"/>
        </w:rPr>
        <w:t xml:space="preserve">datahub</w:t>
      </w:r>
      <w:r w:rsidDel="00000000" w:rsidR="00000000" w:rsidRPr="00000000">
        <w:rPr>
          <w:rtl w:val="0"/>
        </w:rPr>
        <w:t xml:space="preserve"> folders to your server root. Create two additional folders in your server root:</w:t>
      </w:r>
    </w:p>
    <w:p w:rsidR="00000000" w:rsidDel="00000000" w:rsidP="00000000" w:rsidRDefault="00000000" w:rsidRPr="00000000" w14:paraId="00000094">
      <w:pPr>
        <w:pageBreakBefore w:val="0"/>
        <w:numPr>
          <w:ilvl w:val="0"/>
          <w:numId w:val="7"/>
        </w:numPr>
        <w:ind w:left="720" w:hanging="360"/>
        <w:jc w:val="both"/>
        <w:rPr>
          <w:u w:val="none"/>
        </w:rPr>
      </w:pPr>
      <w:r w:rsidDel="00000000" w:rsidR="00000000" w:rsidRPr="00000000">
        <w:rPr>
          <w:rtl w:val="0"/>
        </w:rPr>
        <w:t xml:space="preserve">A folder called </w:t>
      </w:r>
      <w:r w:rsidDel="00000000" w:rsidR="00000000" w:rsidRPr="00000000">
        <w:rPr>
          <w:i w:val="1"/>
          <w:rtl w:val="0"/>
        </w:rPr>
        <w:t xml:space="preserve">uploads</w:t>
      </w:r>
      <w:r w:rsidDel="00000000" w:rsidR="00000000" w:rsidRPr="00000000">
        <w:rPr>
          <w:rtl w:val="0"/>
        </w:rPr>
        <w:t xml:space="preserve"> where all uploaded files will be temporarily living</w:t>
      </w:r>
    </w:p>
    <w:p w:rsidR="00000000" w:rsidDel="00000000" w:rsidP="00000000" w:rsidRDefault="00000000" w:rsidRPr="00000000" w14:paraId="00000095">
      <w:pPr>
        <w:pageBreakBefore w:val="0"/>
        <w:numPr>
          <w:ilvl w:val="0"/>
          <w:numId w:val="7"/>
        </w:numPr>
        <w:ind w:left="720" w:hanging="360"/>
        <w:jc w:val="both"/>
        <w:rPr>
          <w:u w:val="none"/>
        </w:rPr>
      </w:pPr>
      <w:r w:rsidDel="00000000" w:rsidR="00000000" w:rsidRPr="00000000">
        <w:rPr>
          <w:rtl w:val="0"/>
        </w:rPr>
        <w:t xml:space="preserve">A folder called </w:t>
      </w:r>
      <w:r w:rsidDel="00000000" w:rsidR="00000000" w:rsidRPr="00000000">
        <w:rPr>
          <w:i w:val="1"/>
          <w:rtl w:val="0"/>
        </w:rPr>
        <w:t xml:space="preserve">logs</w:t>
      </w:r>
      <w:r w:rsidDel="00000000" w:rsidR="00000000" w:rsidRPr="00000000">
        <w:rPr>
          <w:rtl w:val="0"/>
        </w:rPr>
        <w:t xml:space="preserve"> where all report files will be stored (mainly useful for development and debugging purposes)</w:t>
      </w:r>
    </w:p>
    <w:p w:rsidR="00000000" w:rsidDel="00000000" w:rsidP="00000000" w:rsidRDefault="00000000" w:rsidRPr="00000000" w14:paraId="00000096">
      <w:pPr>
        <w:pageBreakBefore w:val="0"/>
        <w:ind w:left="720" w:firstLine="0"/>
        <w:jc w:val="both"/>
        <w:rPr/>
      </w:pPr>
      <w:r w:rsidDel="00000000" w:rsidR="00000000" w:rsidRPr="00000000">
        <w:rPr>
          <w:rtl w:val="0"/>
        </w:rPr>
      </w:r>
    </w:p>
    <w:p w:rsidR="00000000" w:rsidDel="00000000" w:rsidP="00000000" w:rsidRDefault="00000000" w:rsidRPr="00000000" w14:paraId="00000097">
      <w:pPr>
        <w:pageBreakBefore w:val="0"/>
        <w:ind w:left="0" w:firstLine="0"/>
        <w:jc w:val="both"/>
        <w:rPr/>
      </w:pPr>
      <w:r w:rsidDel="00000000" w:rsidR="00000000" w:rsidRPr="00000000">
        <w:rPr>
          <w:rtl w:val="0"/>
        </w:rPr>
        <w:t xml:space="preserve">Make sure that you adjust folder permissions in order to make them writable for the application (typically setting user rights to 0755) according to the following:</w:t>
      </w:r>
    </w:p>
    <w:p w:rsidR="00000000" w:rsidDel="00000000" w:rsidP="00000000" w:rsidRDefault="00000000" w:rsidRPr="00000000" w14:paraId="00000098">
      <w:pPr>
        <w:pageBreakBefore w:val="0"/>
        <w:numPr>
          <w:ilvl w:val="0"/>
          <w:numId w:val="3"/>
        </w:numPr>
        <w:ind w:left="720" w:hanging="360"/>
        <w:jc w:val="both"/>
        <w:rPr>
          <w:u w:val="none"/>
        </w:rPr>
      </w:pPr>
      <w:r w:rsidDel="00000000" w:rsidR="00000000" w:rsidRPr="00000000">
        <w:rPr>
          <w:rtl w:val="0"/>
        </w:rPr>
        <w:t xml:space="preserve">server_root/uploads</w:t>
      </w:r>
    </w:p>
    <w:p w:rsidR="00000000" w:rsidDel="00000000" w:rsidP="00000000" w:rsidRDefault="00000000" w:rsidRPr="00000000" w14:paraId="00000099">
      <w:pPr>
        <w:pageBreakBefore w:val="0"/>
        <w:numPr>
          <w:ilvl w:val="0"/>
          <w:numId w:val="3"/>
        </w:numPr>
        <w:ind w:left="720" w:hanging="360"/>
        <w:jc w:val="both"/>
        <w:rPr>
          <w:u w:val="none"/>
        </w:rPr>
      </w:pPr>
      <w:r w:rsidDel="00000000" w:rsidR="00000000" w:rsidRPr="00000000">
        <w:rPr>
          <w:rtl w:val="0"/>
        </w:rPr>
        <w:t xml:space="preserve">server_root/logs</w:t>
      </w:r>
    </w:p>
    <w:p w:rsidR="00000000" w:rsidDel="00000000" w:rsidP="00000000" w:rsidRDefault="00000000" w:rsidRPr="00000000" w14:paraId="0000009A">
      <w:pPr>
        <w:pageBreakBefore w:val="0"/>
        <w:numPr>
          <w:ilvl w:val="0"/>
          <w:numId w:val="3"/>
        </w:numPr>
        <w:ind w:left="720" w:hanging="360"/>
        <w:jc w:val="both"/>
        <w:rPr>
          <w:u w:val="none"/>
        </w:rPr>
      </w:pPr>
      <w:r w:rsidDel="00000000" w:rsidR="00000000" w:rsidRPr="00000000">
        <w:rPr>
          <w:rtl w:val="0"/>
        </w:rPr>
        <w:t xml:space="preserve">server_root/backoffice/assets/images/ooc</w:t>
      </w:r>
    </w:p>
    <w:p w:rsidR="00000000" w:rsidDel="00000000" w:rsidP="00000000" w:rsidRDefault="00000000" w:rsidRPr="00000000" w14:paraId="0000009B">
      <w:pPr>
        <w:pageBreakBefore w:val="0"/>
        <w:numPr>
          <w:ilvl w:val="0"/>
          <w:numId w:val="3"/>
        </w:numPr>
        <w:ind w:left="720" w:hanging="360"/>
        <w:jc w:val="both"/>
        <w:rPr>
          <w:u w:val="none"/>
        </w:rPr>
      </w:pPr>
      <w:r w:rsidDel="00000000" w:rsidR="00000000" w:rsidRPr="00000000">
        <w:rPr>
          <w:rtl w:val="0"/>
        </w:rPr>
        <w:t xml:space="preserve">server_root/datahub/config.php</w:t>
      </w:r>
    </w:p>
    <w:p w:rsidR="00000000" w:rsidDel="00000000" w:rsidP="00000000" w:rsidRDefault="00000000" w:rsidRPr="00000000" w14:paraId="0000009C">
      <w:pPr>
        <w:pageBreakBefore w:val="0"/>
        <w:numPr>
          <w:ilvl w:val="0"/>
          <w:numId w:val="3"/>
        </w:numPr>
        <w:ind w:left="720" w:hanging="360"/>
        <w:jc w:val="both"/>
      </w:pPr>
      <w:r w:rsidDel="00000000" w:rsidR="00000000" w:rsidRPr="00000000">
        <w:rPr>
          <w:rtl w:val="0"/>
        </w:rPr>
        <w:t xml:space="preserve">server_root/datahub/json</w:t>
      </w:r>
    </w:p>
    <w:p w:rsidR="00000000" w:rsidDel="00000000" w:rsidP="00000000" w:rsidRDefault="00000000" w:rsidRPr="00000000" w14:paraId="0000009D">
      <w:pPr>
        <w:pageBreakBefore w:val="0"/>
        <w:numPr>
          <w:ilvl w:val="0"/>
          <w:numId w:val="3"/>
        </w:numPr>
        <w:ind w:left="720" w:hanging="360"/>
        <w:jc w:val="both"/>
      </w:pPr>
      <w:r w:rsidDel="00000000" w:rsidR="00000000" w:rsidRPr="00000000">
        <w:rPr>
          <w:rtl w:val="0"/>
        </w:rPr>
        <w:t xml:space="preserve">server_root/datahub/json/beneficiaries</w:t>
      </w:r>
    </w:p>
    <w:p w:rsidR="00000000" w:rsidDel="00000000" w:rsidP="00000000" w:rsidRDefault="00000000" w:rsidRPr="00000000" w14:paraId="0000009E">
      <w:pPr>
        <w:pageBreakBefore w:val="0"/>
        <w:numPr>
          <w:ilvl w:val="0"/>
          <w:numId w:val="3"/>
        </w:numPr>
        <w:ind w:left="720" w:hanging="360"/>
        <w:jc w:val="both"/>
      </w:pPr>
      <w:r w:rsidDel="00000000" w:rsidR="00000000" w:rsidRPr="00000000">
        <w:rPr>
          <w:rtl w:val="0"/>
        </w:rPr>
        <w:t xml:space="preserve">server_root/datahub/json/projects</w:t>
      </w:r>
    </w:p>
    <w:p w:rsidR="00000000" w:rsidDel="00000000" w:rsidP="00000000" w:rsidRDefault="00000000" w:rsidRPr="00000000" w14:paraId="0000009F">
      <w:pPr>
        <w:pageBreakBefore w:val="0"/>
        <w:numPr>
          <w:ilvl w:val="0"/>
          <w:numId w:val="3"/>
        </w:numPr>
        <w:ind w:left="720" w:hanging="360"/>
        <w:jc w:val="both"/>
      </w:pPr>
      <w:r w:rsidDel="00000000" w:rsidR="00000000" w:rsidRPr="00000000">
        <w:rPr>
          <w:rtl w:val="0"/>
        </w:rPr>
        <w:t xml:space="preserve">server_root/datahub/src/images/ooc</w:t>
      </w:r>
    </w:p>
    <w:p w:rsidR="00000000" w:rsidDel="00000000" w:rsidP="00000000" w:rsidRDefault="00000000" w:rsidRPr="00000000" w14:paraId="000000A0">
      <w:pPr>
        <w:pageBreakBefore w:val="0"/>
        <w:ind w:left="0" w:firstLine="0"/>
        <w:jc w:val="both"/>
        <w:rPr/>
      </w:pPr>
      <w:r w:rsidDel="00000000" w:rsidR="00000000" w:rsidRPr="00000000">
        <w:rPr>
          <w:rtl w:val="0"/>
        </w:rPr>
      </w:r>
    </w:p>
    <w:p w:rsidR="00000000" w:rsidDel="00000000" w:rsidP="00000000" w:rsidRDefault="00000000" w:rsidRPr="00000000" w14:paraId="000000A1">
      <w:pPr>
        <w:pStyle w:val="Heading2"/>
        <w:pageBreakBefore w:val="0"/>
        <w:jc w:val="both"/>
        <w:rPr>
          <w:b w:val="1"/>
        </w:rPr>
      </w:pPr>
      <w:bookmarkStart w:colFirst="0" w:colLast="0" w:name="_e1c1xrmr5nme" w:id="5"/>
      <w:bookmarkEnd w:id="5"/>
      <w:r w:rsidDel="00000000" w:rsidR="00000000" w:rsidRPr="00000000">
        <w:rPr>
          <w:b w:val="1"/>
          <w:rtl w:val="0"/>
        </w:rPr>
        <w:t xml:space="preserve">Install PHP Dependencies</w:t>
      </w:r>
    </w:p>
    <w:p w:rsidR="00000000" w:rsidDel="00000000" w:rsidP="00000000" w:rsidRDefault="00000000" w:rsidRPr="00000000" w14:paraId="000000A2">
      <w:pPr>
        <w:pageBreakBefore w:val="0"/>
        <w:ind w:left="0" w:firstLine="0"/>
        <w:jc w:val="both"/>
        <w:rPr/>
      </w:pPr>
      <w:r w:rsidDel="00000000" w:rsidR="00000000" w:rsidRPr="00000000">
        <w:rPr>
          <w:rtl w:val="0"/>
        </w:rPr>
        <w:t xml:space="preserve">Start by installing </w:t>
      </w:r>
      <w:hyperlink r:id="rId28">
        <w:r w:rsidDel="00000000" w:rsidR="00000000" w:rsidRPr="00000000">
          <w:rPr>
            <w:color w:val="1155cc"/>
            <w:u w:val="single"/>
            <w:rtl w:val="0"/>
          </w:rPr>
          <w:t xml:space="preserve">Composer</w:t>
        </w:r>
      </w:hyperlink>
      <w:r w:rsidDel="00000000" w:rsidR="00000000" w:rsidRPr="00000000">
        <w:rPr>
          <w:rtl w:val="0"/>
        </w:rPr>
        <w:t xml:space="preserve">. Then navigate to server_root/backoffice and run the following command:</w:t>
      </w:r>
    </w:p>
    <w:p w:rsidR="00000000" w:rsidDel="00000000" w:rsidP="00000000" w:rsidRDefault="00000000" w:rsidRPr="00000000" w14:paraId="000000A3">
      <w:pPr>
        <w:pageBreakBefore w:val="0"/>
        <w:ind w:left="0" w:firstLine="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php composer.phar install</w:t>
            </w:r>
            <w:r w:rsidDel="00000000" w:rsidR="00000000" w:rsidRPr="00000000">
              <w:rPr>
                <w:rtl w:val="0"/>
              </w:rPr>
            </w:r>
          </w:p>
        </w:tc>
      </w:tr>
    </w:tbl>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jc w:val="both"/>
        <w:rPr/>
      </w:pPr>
      <w:r w:rsidDel="00000000" w:rsidR="00000000" w:rsidRPr="00000000">
        <w:rPr>
          <w:rtl w:val="0"/>
        </w:rPr>
        <w:t xml:space="preserve">This will install the necessary PHP dependencies for the BackOffice application, namely:</w:t>
      </w:r>
    </w:p>
    <w:p w:rsidR="00000000" w:rsidDel="00000000" w:rsidP="00000000" w:rsidRDefault="00000000" w:rsidRPr="00000000" w14:paraId="000000A7">
      <w:pPr>
        <w:pageBreakBefore w:val="0"/>
        <w:numPr>
          <w:ilvl w:val="0"/>
          <w:numId w:val="13"/>
        </w:numPr>
        <w:ind w:left="720" w:hanging="360"/>
        <w:jc w:val="both"/>
        <w:rPr>
          <w:u w:val="none"/>
        </w:rPr>
      </w:pPr>
      <w:r w:rsidDel="00000000" w:rsidR="00000000" w:rsidRPr="00000000">
        <w:rPr>
          <w:rtl w:val="0"/>
        </w:rPr>
        <w:t xml:space="preserve">PHPMailer</w:t>
      </w:r>
    </w:p>
    <w:p w:rsidR="00000000" w:rsidDel="00000000" w:rsidP="00000000" w:rsidRDefault="00000000" w:rsidRPr="00000000" w14:paraId="000000A8">
      <w:pPr>
        <w:pageBreakBefore w:val="0"/>
        <w:numPr>
          <w:ilvl w:val="0"/>
          <w:numId w:val="13"/>
        </w:numPr>
        <w:ind w:left="720" w:hanging="360"/>
        <w:jc w:val="both"/>
        <w:rPr>
          <w:u w:val="none"/>
        </w:rPr>
      </w:pPr>
      <w:r w:rsidDel="00000000" w:rsidR="00000000" w:rsidRPr="00000000">
        <w:rPr>
          <w:rtl w:val="0"/>
        </w:rPr>
        <w:t xml:space="preserve">PHPDotEnv</w:t>
      </w:r>
    </w:p>
    <w:p w:rsidR="00000000" w:rsidDel="00000000" w:rsidP="00000000" w:rsidRDefault="00000000" w:rsidRPr="00000000" w14:paraId="000000A9">
      <w:pPr>
        <w:pageBreakBefore w:val="0"/>
        <w:numPr>
          <w:ilvl w:val="0"/>
          <w:numId w:val="13"/>
        </w:numPr>
        <w:ind w:left="720" w:hanging="360"/>
        <w:jc w:val="both"/>
        <w:rPr>
          <w:u w:val="none"/>
        </w:rPr>
      </w:pPr>
      <w:r w:rsidDel="00000000" w:rsidR="00000000" w:rsidRPr="00000000">
        <w:rPr>
          <w:rtl w:val="0"/>
        </w:rPr>
        <w:t xml:space="preserve">Cron-Expression</w:t>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t xml:space="preserve">You should also manually install </w:t>
      </w:r>
      <w:hyperlink r:id="rId29">
        <w:r w:rsidDel="00000000" w:rsidR="00000000" w:rsidRPr="00000000">
          <w:rPr>
            <w:color w:val="1155cc"/>
            <w:u w:val="single"/>
            <w:rtl w:val="0"/>
          </w:rPr>
          <w:t xml:space="preserve">PHP MySQL drivers</w:t>
        </w:r>
      </w:hyperlink>
      <w:r w:rsidDel="00000000" w:rsidR="00000000" w:rsidRPr="00000000">
        <w:rPr>
          <w:rtl w:val="0"/>
        </w:rPr>
        <w:t xml:space="preserve"> in your system. </w:t>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Style w:val="Heading2"/>
        <w:pageBreakBefore w:val="0"/>
        <w:rPr>
          <w:b w:val="1"/>
        </w:rPr>
      </w:pPr>
      <w:bookmarkStart w:colFirst="0" w:colLast="0" w:name="_ac7cj9o0esdb" w:id="6"/>
      <w:bookmarkEnd w:id="6"/>
      <w:r w:rsidDel="00000000" w:rsidR="00000000" w:rsidRPr="00000000">
        <w:rPr>
          <w:b w:val="1"/>
          <w:rtl w:val="0"/>
        </w:rPr>
        <w:t xml:space="preserve">Install the Database</w:t>
      </w:r>
    </w:p>
    <w:p w:rsidR="00000000" w:rsidDel="00000000" w:rsidP="00000000" w:rsidRDefault="00000000" w:rsidRPr="00000000" w14:paraId="000000AE">
      <w:pPr>
        <w:pageBreakBefore w:val="0"/>
        <w:ind w:left="0" w:firstLine="0"/>
        <w:jc w:val="both"/>
        <w:rPr/>
      </w:pPr>
      <w:r w:rsidDel="00000000" w:rsidR="00000000" w:rsidRPr="00000000">
        <w:rPr>
          <w:rtl w:val="0"/>
        </w:rPr>
        <w:t xml:space="preserve">You can install either </w:t>
      </w:r>
      <w:hyperlink r:id="rId30">
        <w:r w:rsidDel="00000000" w:rsidR="00000000" w:rsidRPr="00000000">
          <w:rPr>
            <w:color w:val="1155cc"/>
            <w:u w:val="single"/>
            <w:rtl w:val="0"/>
          </w:rPr>
          <w:t xml:space="preserve">MySQL</w:t>
        </w:r>
      </w:hyperlink>
      <w:r w:rsidDel="00000000" w:rsidR="00000000" w:rsidRPr="00000000">
        <w:rPr>
          <w:rtl w:val="0"/>
        </w:rPr>
        <w:t xml:space="preserve"> or </w:t>
      </w:r>
      <w:hyperlink r:id="rId31">
        <w:r w:rsidDel="00000000" w:rsidR="00000000" w:rsidRPr="00000000">
          <w:rPr>
            <w:color w:val="1155cc"/>
            <w:u w:val="single"/>
            <w:rtl w:val="0"/>
          </w:rPr>
          <w:t xml:space="preserve">MariaDB</w:t>
        </w:r>
      </w:hyperlink>
      <w:r w:rsidDel="00000000" w:rsidR="00000000" w:rsidRPr="00000000">
        <w:rPr>
          <w:rtl w:val="0"/>
        </w:rPr>
        <w:t xml:space="preserve">. Once installed you should create a new database and run the SQL files provided with the software, namely:</w:t>
      </w:r>
    </w:p>
    <w:p w:rsidR="00000000" w:rsidDel="00000000" w:rsidP="00000000" w:rsidRDefault="00000000" w:rsidRPr="00000000" w14:paraId="000000AF">
      <w:pPr>
        <w:pageBreakBefore w:val="0"/>
        <w:numPr>
          <w:ilvl w:val="0"/>
          <w:numId w:val="12"/>
        </w:numPr>
        <w:ind w:left="720" w:hanging="360"/>
        <w:jc w:val="both"/>
        <w:rPr>
          <w:u w:val="none"/>
        </w:rPr>
      </w:pPr>
      <w:r w:rsidDel="00000000" w:rsidR="00000000" w:rsidRPr="00000000">
        <w:rPr>
          <w:rtl w:val="0"/>
        </w:rPr>
        <w:t xml:space="preserve">dg_mare.sql</w:t>
      </w:r>
    </w:p>
    <w:p w:rsidR="00000000" w:rsidDel="00000000" w:rsidP="00000000" w:rsidRDefault="00000000" w:rsidRPr="00000000" w14:paraId="000000B0">
      <w:pPr>
        <w:pageBreakBefore w:val="0"/>
        <w:numPr>
          <w:ilvl w:val="0"/>
          <w:numId w:val="12"/>
        </w:numPr>
        <w:ind w:left="720" w:hanging="360"/>
        <w:jc w:val="both"/>
        <w:rPr>
          <w:u w:val="none"/>
        </w:rPr>
      </w:pPr>
      <w:r w:rsidDel="00000000" w:rsidR="00000000" w:rsidRPr="00000000">
        <w:rPr>
          <w:rtl w:val="0"/>
        </w:rPr>
        <w:t xml:space="preserve">data.sql</w:t>
      </w:r>
    </w:p>
    <w:p w:rsidR="00000000" w:rsidDel="00000000" w:rsidP="00000000" w:rsidRDefault="00000000" w:rsidRPr="00000000" w14:paraId="000000B1">
      <w:pPr>
        <w:pageBreakBefore w:val="0"/>
        <w:ind w:left="0" w:firstLine="0"/>
        <w:jc w:val="both"/>
        <w:rPr/>
      </w:pPr>
      <w:r w:rsidDel="00000000" w:rsidR="00000000" w:rsidRPr="00000000">
        <w:rPr>
          <w:rtl w:val="0"/>
        </w:rPr>
      </w:r>
    </w:p>
    <w:p w:rsidR="00000000" w:rsidDel="00000000" w:rsidP="00000000" w:rsidRDefault="00000000" w:rsidRPr="00000000" w14:paraId="000000B2">
      <w:pPr>
        <w:pageBreakBefore w:val="0"/>
        <w:ind w:left="0" w:firstLine="0"/>
        <w:jc w:val="both"/>
        <w:rPr/>
      </w:pPr>
      <w:r w:rsidDel="00000000" w:rsidR="00000000" w:rsidRPr="00000000">
        <w:rPr>
          <w:rtl w:val="0"/>
        </w:rPr>
        <w:t xml:space="preserve">These will create all necessary tables and seed the default initial data. A host user is also created according to the following:</w:t>
      </w:r>
    </w:p>
    <w:p w:rsidR="00000000" w:rsidDel="00000000" w:rsidP="00000000" w:rsidRDefault="00000000" w:rsidRPr="00000000" w14:paraId="000000B3">
      <w:pPr>
        <w:pageBreakBefore w:val="0"/>
        <w:numPr>
          <w:ilvl w:val="0"/>
          <w:numId w:val="14"/>
        </w:numPr>
        <w:ind w:left="720" w:hanging="360"/>
        <w:jc w:val="both"/>
        <w:rPr>
          <w:u w:val="none"/>
        </w:rPr>
      </w:pPr>
      <w:r w:rsidDel="00000000" w:rsidR="00000000" w:rsidRPr="00000000">
        <w:rPr>
          <w:rtl w:val="0"/>
        </w:rPr>
        <w:t xml:space="preserve">user email: </w:t>
      </w:r>
      <w:hyperlink r:id="rId32">
        <w:r w:rsidDel="00000000" w:rsidR="00000000" w:rsidRPr="00000000">
          <w:rPr>
            <w:color w:val="1155cc"/>
            <w:u w:val="single"/>
            <w:rtl w:val="0"/>
          </w:rPr>
          <w:t xml:space="preserve">admin@ooc.com</w:t>
        </w:r>
      </w:hyperlink>
      <w:r w:rsidDel="00000000" w:rsidR="00000000" w:rsidRPr="00000000">
        <w:rPr>
          <w:rtl w:val="0"/>
        </w:rPr>
      </w:r>
    </w:p>
    <w:p w:rsidR="00000000" w:rsidDel="00000000" w:rsidP="00000000" w:rsidRDefault="00000000" w:rsidRPr="00000000" w14:paraId="000000B4">
      <w:pPr>
        <w:pageBreakBefore w:val="0"/>
        <w:numPr>
          <w:ilvl w:val="0"/>
          <w:numId w:val="14"/>
        </w:numPr>
        <w:ind w:left="720" w:hanging="360"/>
        <w:jc w:val="both"/>
        <w:rPr>
          <w:u w:val="none"/>
        </w:rPr>
      </w:pPr>
      <w:r w:rsidDel="00000000" w:rsidR="00000000" w:rsidRPr="00000000">
        <w:rPr>
          <w:rtl w:val="0"/>
        </w:rPr>
        <w:t xml:space="preserve">user password: admin</w:t>
      </w:r>
      <w:r w:rsidDel="00000000" w:rsidR="00000000" w:rsidRPr="00000000">
        <w:rPr>
          <w:rtl w:val="0"/>
        </w:rPr>
      </w:r>
    </w:p>
    <w:p w:rsidR="00000000" w:rsidDel="00000000" w:rsidP="00000000" w:rsidRDefault="00000000" w:rsidRPr="00000000" w14:paraId="000000B5">
      <w:pPr>
        <w:pageBreakBefore w:val="0"/>
        <w:ind w:left="0" w:firstLine="0"/>
        <w:jc w:val="both"/>
        <w:rPr/>
      </w:pPr>
      <w:r w:rsidDel="00000000" w:rsidR="00000000" w:rsidRPr="00000000">
        <w:rPr>
          <w:rtl w:val="0"/>
        </w:rPr>
      </w:r>
    </w:p>
    <w:p w:rsidR="00000000" w:rsidDel="00000000" w:rsidP="00000000" w:rsidRDefault="00000000" w:rsidRPr="00000000" w14:paraId="000000B6">
      <w:pPr>
        <w:pStyle w:val="Heading2"/>
        <w:pageBreakBefore w:val="0"/>
        <w:jc w:val="both"/>
        <w:rPr>
          <w:b w:val="1"/>
        </w:rPr>
      </w:pPr>
      <w:bookmarkStart w:colFirst="0" w:colLast="0" w:name="_kc2wps7bcx8s" w:id="7"/>
      <w:bookmarkEnd w:id="7"/>
      <w:r w:rsidDel="00000000" w:rsidR="00000000" w:rsidRPr="00000000">
        <w:rPr>
          <w:b w:val="1"/>
          <w:rtl w:val="0"/>
        </w:rPr>
        <w:t xml:space="preserve">Apache Web Server Configuration</w:t>
      </w:r>
    </w:p>
    <w:p w:rsidR="00000000" w:rsidDel="00000000" w:rsidP="00000000" w:rsidRDefault="00000000" w:rsidRPr="00000000" w14:paraId="000000B7">
      <w:pPr>
        <w:pageBreakBefore w:val="0"/>
        <w:ind w:left="0" w:firstLine="0"/>
        <w:jc w:val="both"/>
        <w:rPr/>
      </w:pPr>
      <w:r w:rsidDel="00000000" w:rsidR="00000000" w:rsidRPr="00000000">
        <w:rPr>
          <w:rtl w:val="0"/>
        </w:rPr>
        <w:t xml:space="preserve">Two different virtual hosts need to be configured in you web server, one for the BackOffice and another for the FrontEnd. In order to have human readable URLs, rewriting rules have to be added to each virtual host configuration. </w:t>
      </w:r>
    </w:p>
    <w:p w:rsidR="00000000" w:rsidDel="00000000" w:rsidP="00000000" w:rsidRDefault="00000000" w:rsidRPr="00000000" w14:paraId="000000B8">
      <w:pPr>
        <w:pageBreakBefore w:val="0"/>
        <w:ind w:left="0" w:firstLine="0"/>
        <w:jc w:val="both"/>
        <w:rPr/>
      </w:pPr>
      <w:r w:rsidDel="00000000" w:rsidR="00000000" w:rsidRPr="00000000">
        <w:rPr>
          <w:rtl w:val="0"/>
        </w:rPr>
      </w:r>
    </w:p>
    <w:p w:rsidR="00000000" w:rsidDel="00000000" w:rsidP="00000000" w:rsidRDefault="00000000" w:rsidRPr="00000000" w14:paraId="000000B9">
      <w:pPr>
        <w:pageBreakBefore w:val="0"/>
        <w:numPr>
          <w:ilvl w:val="0"/>
          <w:numId w:val="8"/>
        </w:numPr>
        <w:ind w:left="720" w:hanging="360"/>
        <w:jc w:val="both"/>
        <w:rPr>
          <w:u w:val="none"/>
        </w:rPr>
      </w:pPr>
      <w:r w:rsidDel="00000000" w:rsidR="00000000" w:rsidRPr="00000000">
        <w:rPr>
          <w:rtl w:val="0"/>
        </w:rPr>
        <w:t xml:space="preserve">Virtual Host Configuration for the BackOffice</w:t>
      </w:r>
    </w:p>
    <w:p w:rsidR="00000000" w:rsidDel="00000000" w:rsidP="00000000" w:rsidRDefault="00000000" w:rsidRPr="00000000" w14:paraId="000000BA">
      <w:pPr>
        <w:pageBreakBefore w:val="0"/>
        <w:ind w:left="720" w:firstLine="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&lt;VirtualHost *:80&gt;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ServerName</w:t>
            </w:r>
            <w:r w:rsidDel="00000000" w:rsidR="00000000" w:rsidRPr="00000000">
              <w:rPr>
                <w:rFonts w:ascii="Consolas" w:cs="Consolas" w:eastAsia="Consolas" w:hAnsi="Consolas"/>
                <w:color w:val="ffffff"/>
                <w:shd w:fill="333333" w:val="clear"/>
                <w:rtl w:val="0"/>
              </w:rPr>
              <w:t xml:space="preserve"> server_name</w:t>
              <w:br w:type="textWrapping"/>
              <w:tab/>
            </w:r>
            <w:r w:rsidDel="00000000" w:rsidR="00000000" w:rsidRPr="00000000">
              <w:rPr>
                <w:rFonts w:ascii="Consolas" w:cs="Consolas" w:eastAsia="Consolas" w:hAnsi="Consolas"/>
                <w:color w:val="ffffaa"/>
                <w:shd w:fill="333333" w:val="clear"/>
                <w:rtl w:val="0"/>
              </w:rPr>
              <w:t xml:space="preserve">ServerAlias</w:t>
            </w:r>
            <w:r w:rsidDel="00000000" w:rsidR="00000000" w:rsidRPr="00000000">
              <w:rPr>
                <w:rFonts w:ascii="Consolas" w:cs="Consolas" w:eastAsia="Consolas" w:hAnsi="Consolas"/>
                <w:color w:val="ffffff"/>
                <w:shd w:fill="333333" w:val="clear"/>
                <w:rtl w:val="0"/>
              </w:rPr>
              <w:t xml:space="preserve"> server_alias</w:t>
              <w:br w:type="textWrapping"/>
              <w:tab/>
            </w:r>
            <w:r w:rsidDel="00000000" w:rsidR="00000000" w:rsidRPr="00000000">
              <w:rPr>
                <w:rFonts w:ascii="Consolas" w:cs="Consolas" w:eastAsia="Consolas" w:hAnsi="Consolas"/>
                <w:color w:val="ffffaa"/>
                <w:shd w:fill="333333" w:val="clear"/>
                <w:rtl w:val="0"/>
              </w:rPr>
              <w:t xml:space="preserve">DocumentRoot</w:t>
            </w:r>
            <w:r w:rsidDel="00000000" w:rsidR="00000000" w:rsidRPr="00000000">
              <w:rPr>
                <w:rFonts w:ascii="Consolas" w:cs="Consolas" w:eastAsia="Consolas" w:hAnsi="Consolas"/>
                <w:color w:val="ffffff"/>
                <w:shd w:fill="333333" w:val="clear"/>
                <w:rtl w:val="0"/>
              </w:rPr>
              <w:t xml:space="preserve"> server_root/backoffice</w:t>
              <w:br w:type="textWrapping"/>
              <w:br w:type="textWrapping"/>
              <w:t xml:space="preserve">    </w:t>
            </w:r>
            <w:r w:rsidDel="00000000" w:rsidR="00000000" w:rsidRPr="00000000">
              <w:rPr>
                <w:rFonts w:ascii="Consolas" w:cs="Consolas" w:eastAsia="Consolas" w:hAnsi="Consolas"/>
                <w:color w:val="ffffaa"/>
                <w:shd w:fill="333333" w:val="clear"/>
                <w:rtl w:val="0"/>
              </w:rPr>
              <w:t xml:space="preserve">&lt;Directory /var/www/html/backoffice&gt;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Options</w:t>
            </w:r>
            <w:r w:rsidDel="00000000" w:rsidR="00000000" w:rsidRPr="00000000">
              <w:rPr>
                <w:rFonts w:ascii="Consolas" w:cs="Consolas" w:eastAsia="Consolas" w:hAnsi="Consolas"/>
                <w:color w:val="ffffff"/>
                <w:shd w:fill="333333" w:val="clear"/>
                <w:rtl w:val="0"/>
              </w:rPr>
              <w:t xml:space="preserve"> +FollowSymLinks -MultiViews</w:t>
              <w:br w:type="textWrapping"/>
              <w:t xml:space="preserve">        </w:t>
            </w:r>
            <w:r w:rsidDel="00000000" w:rsidR="00000000" w:rsidRPr="00000000">
              <w:rPr>
                <w:rFonts w:ascii="Consolas" w:cs="Consolas" w:eastAsia="Consolas" w:hAnsi="Consolas"/>
                <w:color w:val="ffffaa"/>
                <w:shd w:fill="333333" w:val="clear"/>
                <w:rtl w:val="0"/>
              </w:rPr>
              <w:t xml:space="preserve">RewriteEngine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RewriteBase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RewriteCond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%{REQUEST_FILENAME}</w:t>
            </w:r>
            <w:r w:rsidDel="00000000" w:rsidR="00000000" w:rsidRPr="00000000">
              <w:rPr>
                <w:rFonts w:ascii="Consolas" w:cs="Consolas" w:eastAsia="Consolas" w:hAnsi="Consolas"/>
                <w:color w:val="ffffff"/>
                <w:shd w:fill="333333" w:val="clear"/>
                <w:rtl w:val="0"/>
              </w:rPr>
              <w:t xml:space="preserve"> !-f</w:t>
              <w:br w:type="textWrapping"/>
              <w:t xml:space="preserve">        </w:t>
            </w:r>
            <w:r w:rsidDel="00000000" w:rsidR="00000000" w:rsidRPr="00000000">
              <w:rPr>
                <w:rFonts w:ascii="Consolas" w:cs="Consolas" w:eastAsia="Consolas" w:hAnsi="Consolas"/>
                <w:color w:val="ffffaa"/>
                <w:shd w:fill="333333" w:val="clear"/>
                <w:rtl w:val="0"/>
              </w:rPr>
              <w:t xml:space="preserve">RewriteCond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%{REQUEST_FILENAME}</w:t>
            </w:r>
            <w:r w:rsidDel="00000000" w:rsidR="00000000" w:rsidRPr="00000000">
              <w:rPr>
                <w:rFonts w:ascii="Consolas" w:cs="Consolas" w:eastAsia="Consolas" w:hAnsi="Consolas"/>
                <w:color w:val="ffffff"/>
                <w:shd w:fill="333333" w:val="clear"/>
                <w:rtl w:val="0"/>
              </w:rPr>
              <w:t xml:space="preserve"> !-d</w:t>
              <w:br w:type="textWrapping"/>
              <w:t xml:space="preserve">        </w:t>
            </w:r>
            <w:r w:rsidDel="00000000" w:rsidR="00000000" w:rsidRPr="00000000">
              <w:rPr>
                <w:rFonts w:ascii="Consolas" w:cs="Consolas" w:eastAsia="Consolas" w:hAnsi="Consolas"/>
                <w:color w:val="ffffaa"/>
                <w:shd w:fill="333333" w:val="clear"/>
                <w:rtl w:val="0"/>
              </w:rPr>
              <w:t xml:space="preserve">RewriteRule</w:t>
            </w:r>
            <w:r w:rsidDel="00000000" w:rsidR="00000000" w:rsidRPr="00000000">
              <w:rPr>
                <w:rFonts w:ascii="Consolas" w:cs="Consolas" w:eastAsia="Consolas" w:hAnsi="Consolas"/>
                <w:color w:val="ffffff"/>
                <w:shd w:fill="333333" w:val="clear"/>
                <w:rtl w:val="0"/>
              </w:rPr>
              <w:t xml:space="preserve"> ^(.*)$ index.php/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c9b9b"/>
                <w:shd w:fill="333333" w:val="clear"/>
                <w:rtl w:val="0"/>
              </w:rPr>
              <w:t xml:space="preserve"> [L]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&lt;/Directory&gt;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&lt;Files ~ "\.env$"&gt;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allow,deny</w:t>
              <w:br w:type="textWrapping"/>
              <w:t xml:space="preserve">        </w:t>
            </w:r>
            <w:r w:rsidDel="00000000" w:rsidR="00000000" w:rsidRPr="00000000">
              <w:rPr>
                <w:rFonts w:ascii="Consolas" w:cs="Consolas" w:eastAsia="Consolas" w:hAnsi="Consolas"/>
                <w:color w:val="ffffaa"/>
                <w:shd w:fill="333333" w:val="clear"/>
                <w:rtl w:val="0"/>
              </w:rPr>
              <w:t xml:space="preserve">Deny</w:t>
            </w:r>
            <w:r w:rsidDel="00000000" w:rsidR="00000000" w:rsidRPr="00000000">
              <w:rPr>
                <w:rFonts w:ascii="Consolas" w:cs="Consolas" w:eastAsia="Consolas" w:hAnsi="Consolas"/>
                <w:color w:val="ffffff"/>
                <w:shd w:fill="333333" w:val="clear"/>
                <w:rtl w:val="0"/>
              </w:rPr>
              <w:t xml:space="preserve"> from </w:t>
            </w:r>
            <w:r w:rsidDel="00000000" w:rsidR="00000000" w:rsidRPr="00000000">
              <w:rPr>
                <w:rFonts w:ascii="Consolas" w:cs="Consolas" w:eastAsia="Consolas" w:hAnsi="Consolas"/>
                <w:color w:val="fcc28c"/>
                <w:shd w:fill="333333" w:val="clear"/>
                <w:rtl w:val="0"/>
              </w:rPr>
              <w:t xml:space="preserve">all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&lt;/Files&gt;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&lt;/VirtualHost&gt;</w:t>
            </w:r>
            <w:r w:rsidDel="00000000" w:rsidR="00000000" w:rsidRPr="00000000">
              <w:rPr>
                <w:rtl w:val="0"/>
              </w:rPr>
            </w:r>
          </w:p>
        </w:tc>
      </w:tr>
    </w:tbl>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720" w:firstLine="0"/>
        <w:rPr/>
      </w:pPr>
      <w:r w:rsidDel="00000000" w:rsidR="00000000" w:rsidRPr="00000000">
        <w:rPr>
          <w:rtl w:val="0"/>
        </w:rPr>
      </w:r>
    </w:p>
    <w:p w:rsidR="00000000" w:rsidDel="00000000" w:rsidP="00000000" w:rsidRDefault="00000000" w:rsidRPr="00000000" w14:paraId="000000C0">
      <w:pPr>
        <w:pageBreakBefore w:val="0"/>
        <w:numPr>
          <w:ilvl w:val="0"/>
          <w:numId w:val="8"/>
        </w:numPr>
        <w:ind w:left="720" w:hanging="360"/>
        <w:jc w:val="both"/>
      </w:pPr>
      <w:r w:rsidDel="00000000" w:rsidR="00000000" w:rsidRPr="00000000">
        <w:rPr>
          <w:rtl w:val="0"/>
        </w:rPr>
        <w:t xml:space="preserve">Virtual Host Configuration for the FrontEnd</w:t>
      </w:r>
    </w:p>
    <w:p w:rsidR="00000000" w:rsidDel="00000000" w:rsidP="00000000" w:rsidRDefault="00000000" w:rsidRPr="00000000" w14:paraId="000000C1">
      <w:pPr>
        <w:pageBreakBefore w:val="0"/>
        <w:ind w:left="0" w:firstLine="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&lt;VirtualHost *:80&gt;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ServerName</w:t>
            </w:r>
            <w:r w:rsidDel="00000000" w:rsidR="00000000" w:rsidRPr="00000000">
              <w:rPr>
                <w:rFonts w:ascii="Consolas" w:cs="Consolas" w:eastAsia="Consolas" w:hAnsi="Consolas"/>
                <w:color w:val="ffffff"/>
                <w:shd w:fill="333333" w:val="clear"/>
                <w:rtl w:val="0"/>
              </w:rPr>
              <w:t xml:space="preserve"> server_name</w:t>
              <w:br w:type="textWrapping"/>
              <w:tab/>
            </w:r>
            <w:r w:rsidDel="00000000" w:rsidR="00000000" w:rsidRPr="00000000">
              <w:rPr>
                <w:rFonts w:ascii="Consolas" w:cs="Consolas" w:eastAsia="Consolas" w:hAnsi="Consolas"/>
                <w:color w:val="ffffaa"/>
                <w:shd w:fill="333333" w:val="clear"/>
                <w:rtl w:val="0"/>
              </w:rPr>
              <w:t xml:space="preserve">ServerAlias</w:t>
            </w:r>
            <w:r w:rsidDel="00000000" w:rsidR="00000000" w:rsidRPr="00000000">
              <w:rPr>
                <w:rFonts w:ascii="Consolas" w:cs="Consolas" w:eastAsia="Consolas" w:hAnsi="Consolas"/>
                <w:color w:val="ffffff"/>
                <w:shd w:fill="333333" w:val="clear"/>
                <w:rtl w:val="0"/>
              </w:rPr>
              <w:t xml:space="preserve"> server_alias</w:t>
              <w:br w:type="textWrapping"/>
              <w:tab/>
            </w:r>
            <w:r w:rsidDel="00000000" w:rsidR="00000000" w:rsidRPr="00000000">
              <w:rPr>
                <w:rFonts w:ascii="Consolas" w:cs="Consolas" w:eastAsia="Consolas" w:hAnsi="Consolas"/>
                <w:color w:val="ffffaa"/>
                <w:shd w:fill="333333" w:val="clear"/>
                <w:rtl w:val="0"/>
              </w:rPr>
              <w:t xml:space="preserve">DocumentRoot</w:t>
            </w:r>
            <w:r w:rsidDel="00000000" w:rsidR="00000000" w:rsidRPr="00000000">
              <w:rPr>
                <w:rFonts w:ascii="Consolas" w:cs="Consolas" w:eastAsia="Consolas" w:hAnsi="Consolas"/>
                <w:color w:val="ffffff"/>
                <w:shd w:fill="333333" w:val="clear"/>
                <w:rtl w:val="0"/>
              </w:rPr>
              <w:t xml:space="preserve"> server_root/datahub</w:t>
              <w:br w:type="textWrapping"/>
              <w:br w:type="textWrapping"/>
              <w:t xml:space="preserve">    </w:t>
            </w:r>
            <w:r w:rsidDel="00000000" w:rsidR="00000000" w:rsidRPr="00000000">
              <w:rPr>
                <w:rFonts w:ascii="Consolas" w:cs="Consolas" w:eastAsia="Consolas" w:hAnsi="Consolas"/>
                <w:color w:val="ffffaa"/>
                <w:shd w:fill="333333" w:val="clear"/>
                <w:rtl w:val="0"/>
              </w:rPr>
              <w:t xml:space="preserve">&lt;Directory /var/www/html/datahub&gt;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Options</w:t>
            </w:r>
            <w:r w:rsidDel="00000000" w:rsidR="00000000" w:rsidRPr="00000000">
              <w:rPr>
                <w:rFonts w:ascii="Consolas" w:cs="Consolas" w:eastAsia="Consolas" w:hAnsi="Consolas"/>
                <w:color w:val="ffffff"/>
                <w:shd w:fill="333333" w:val="clear"/>
                <w:rtl w:val="0"/>
              </w:rPr>
              <w:t xml:space="preserve"> +FollowSymLinks -MultiViews</w:t>
              <w:br w:type="textWrapping"/>
              <w:t xml:space="preserve">        </w:t>
            </w:r>
            <w:r w:rsidDel="00000000" w:rsidR="00000000" w:rsidRPr="00000000">
              <w:rPr>
                <w:rFonts w:ascii="Consolas" w:cs="Consolas" w:eastAsia="Consolas" w:hAnsi="Consolas"/>
                <w:color w:val="ffffaa"/>
                <w:shd w:fill="333333" w:val="clear"/>
                <w:rtl w:val="0"/>
              </w:rPr>
              <w:t xml:space="preserve">RewriteEngine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RewriteBase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RewriteRule</w:t>
            </w:r>
            <w:r w:rsidDel="00000000" w:rsidR="00000000" w:rsidRPr="00000000">
              <w:rPr>
                <w:rFonts w:ascii="Consolas" w:cs="Consolas" w:eastAsia="Consolas" w:hAnsi="Consolas"/>
                <w:color w:val="ffffff"/>
                <w:shd w:fill="333333" w:val="clear"/>
                <w:rtl w:val="0"/>
              </w:rPr>
              <w:t xml:space="preserve"> ^project\/(.*)$ project.php?id=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c9b9b"/>
                <w:shd w:fill="333333" w:val="clear"/>
                <w:rtl w:val="0"/>
              </w:rPr>
              <w:t xml:space="preserve"> [L]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RewriteBase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RewriteRule</w:t>
            </w:r>
            <w:r w:rsidDel="00000000" w:rsidR="00000000" w:rsidRPr="00000000">
              <w:rPr>
                <w:rFonts w:ascii="Consolas" w:cs="Consolas" w:eastAsia="Consolas" w:hAnsi="Consolas"/>
                <w:color w:val="ffffff"/>
                <w:shd w:fill="333333" w:val="clear"/>
                <w:rtl w:val="0"/>
              </w:rPr>
              <w:t xml:space="preserve"> ^beneficiary\/(.*)$ beneficiary.php?id=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c9b9b"/>
                <w:shd w:fill="333333" w:val="clear"/>
                <w:rtl w:val="0"/>
              </w:rPr>
              <w:t xml:space="preserve"> [L]</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&lt;/Directory&gt;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&lt;/VirtualHost&gt;</w:t>
            </w:r>
            <w:r w:rsidDel="00000000" w:rsidR="00000000" w:rsidRPr="00000000">
              <w:rPr>
                <w:rtl w:val="0"/>
              </w:rPr>
            </w:r>
          </w:p>
        </w:tc>
      </w:tr>
    </w:tbl>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Style w:val="Heading2"/>
        <w:pageBreakBefore w:val="0"/>
        <w:rPr>
          <w:b w:val="1"/>
        </w:rPr>
      </w:pPr>
      <w:bookmarkStart w:colFirst="0" w:colLast="0" w:name="_xlarrir72ics" w:id="8"/>
      <w:bookmarkEnd w:id="8"/>
      <w:r w:rsidDel="00000000" w:rsidR="00000000" w:rsidRPr="00000000">
        <w:rPr>
          <w:b w:val="1"/>
          <w:rtl w:val="0"/>
        </w:rPr>
        <w:t xml:space="preserve">Application Level Configurations</w:t>
      </w:r>
    </w:p>
    <w:p w:rsidR="00000000" w:rsidDel="00000000" w:rsidP="00000000" w:rsidRDefault="00000000" w:rsidRPr="00000000" w14:paraId="000000C5">
      <w:pPr>
        <w:pageBreakBefore w:val="0"/>
        <w:ind w:left="0" w:firstLine="0"/>
        <w:jc w:val="both"/>
        <w:rPr/>
      </w:pPr>
      <w:r w:rsidDel="00000000" w:rsidR="00000000" w:rsidRPr="00000000">
        <w:rPr>
          <w:rtl w:val="0"/>
        </w:rPr>
        <w:t xml:space="preserve">All configurations related with the application must be done by manually editing the </w:t>
      </w:r>
      <w:r w:rsidDel="00000000" w:rsidR="00000000" w:rsidRPr="00000000">
        <w:rPr>
          <w:i w:val="1"/>
          <w:rtl w:val="0"/>
        </w:rPr>
        <w:t xml:space="preserve">config.env</w:t>
      </w:r>
      <w:r w:rsidDel="00000000" w:rsidR="00000000" w:rsidRPr="00000000">
        <w:rPr>
          <w:rtl w:val="0"/>
        </w:rPr>
        <w:t xml:space="preserve"> file inside the </w:t>
      </w:r>
      <w:r w:rsidDel="00000000" w:rsidR="00000000" w:rsidRPr="00000000">
        <w:rPr>
          <w:i w:val="1"/>
          <w:rtl w:val="0"/>
        </w:rPr>
        <w:t xml:space="preserve">backoffice</w:t>
      </w:r>
      <w:r w:rsidDel="00000000" w:rsidR="00000000" w:rsidRPr="00000000">
        <w:rPr>
          <w:rtl w:val="0"/>
        </w:rPr>
        <w:t xml:space="preserve"> folder. All the necessary settings are described below.</w:t>
      </w:r>
      <w:r w:rsidDel="00000000" w:rsidR="00000000" w:rsidRPr="00000000">
        <w:rPr>
          <w:rtl w:val="0"/>
        </w:rPr>
      </w:r>
    </w:p>
    <w:p w:rsidR="00000000" w:rsidDel="00000000" w:rsidP="00000000" w:rsidRDefault="00000000" w:rsidRPr="00000000" w14:paraId="000000C6">
      <w:pPr>
        <w:pageBreakBefore w:val="0"/>
        <w:ind w:left="0" w:firstLine="0"/>
        <w:jc w:val="both"/>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255"/>
        <w:gridCol w:w="2325"/>
        <w:tblGridChange w:id="0">
          <w:tblGrid>
            <w:gridCol w:w="3435"/>
            <w:gridCol w:w="3255"/>
            <w:gridCol w:w="232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Setting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Value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BO_APP_ENV</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Specifies the running environment. It suports two values: </w:t>
            </w:r>
            <w:r w:rsidDel="00000000" w:rsidR="00000000" w:rsidRPr="00000000">
              <w:rPr>
                <w:i w:val="1"/>
                <w:rtl w:val="0"/>
              </w:rPr>
              <w:t xml:space="preserve">development </w:t>
            </w:r>
            <w:r w:rsidDel="00000000" w:rsidR="00000000" w:rsidRPr="00000000">
              <w:rPr>
                <w:rtl w:val="0"/>
              </w:rPr>
              <w:t xml:space="preserve">or </w:t>
            </w:r>
            <w:r w:rsidDel="00000000" w:rsidR="00000000" w:rsidRPr="00000000">
              <w:rPr>
                <w:i w:val="1"/>
                <w:rtl w:val="0"/>
              </w:rPr>
              <w:t xml:space="preserve">production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BO_APP_URL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URL which will be in use for the backoffice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https://ooc.com/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BO_APP_COOKIE_DOMAIN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cookie domain that will be created by the backoffice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.ooc.com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BO_APP_TIMEZONE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timezone to be used by the backoffcie application. Supported values can be viewed </w:t>
            </w:r>
            <w:hyperlink r:id="rId33">
              <w:r w:rsidDel="00000000" w:rsidR="00000000" w:rsidRPr="00000000">
                <w:rPr>
                  <w:color w:val="1155cc"/>
                  <w:u w:val="single"/>
                  <w:rtl w:val="0"/>
                </w:rPr>
                <w:t xml:space="preserve">here</w:t>
              </w:r>
            </w:hyperlink>
            <w:r w:rsidDel="00000000" w:rsidR="00000000" w:rsidRPr="00000000">
              <w:rPr>
                <w:rtl w:val="0"/>
              </w:rPr>
              <w:t xml:space="preserv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UTC</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BO_APP_UPLOADS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folder where all uploaded files will be stored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server_root/uploads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BO_APP_REPORTS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folder where application logs will be stored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server_root/logs</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BO_EMAIL_FROM</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used for sending out emails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no-reply@ooc.com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BO_EMAIL_FROM_NAME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to be used in the FROM clause of all emails being sent out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Ocean Conference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BO_CAPTCHA_SITE_KEY</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site key from google captha v2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BO_CAPTCHA_SECRET_KEY</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secret key google captcha v2</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DH_APP_URL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The URL which will be in use for the frontend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https://viewer.ooc.com/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DH_MAPS_FOLDER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folder containing the frontend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server_root/datahub/</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DH_JSON_EXPORT_FOLDER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folder where all JSON files for the frontend application will be stored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server_root/datahub/json</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DH_JSON_ITEMS_PER_FILE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number of records that each JSON file can contain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DH_IMAGE_EXPORT_FOLDER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folder where all theme images will be stored for the frontend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server_root/datathub/src/images/ooc</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MAIL_HOST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host smtp address to be used to send out emails from the backoffice application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smtp.gmail.com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MAIL_USER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email account to be used within the smtp configuration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user@gmail.com</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MAIL_PASS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password for the email account being used within the smtp configuration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my_password</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MAIL_PORT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port being used by the smtp service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465</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MAIL_PROTOCOL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protocol being used by the smtp service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ssl</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BO_DB_HOST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host address of the database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10.10.10.10</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BO_DB_NAME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database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dg_mare</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BO_DB_USER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database user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db_user</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BO_DB_PASSWORD</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password for the database user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db_user_password</w:t>
            </w:r>
          </w:p>
        </w:tc>
      </w:tr>
    </w:tbl>
    <w:p w:rsidR="00000000" w:rsidDel="00000000" w:rsidP="00000000" w:rsidRDefault="00000000" w:rsidRPr="00000000" w14:paraId="00000113">
      <w:pPr>
        <w:pageBreakBefore w:val="0"/>
        <w:ind w:left="0" w:firstLine="0"/>
        <w:rPr/>
      </w:pPr>
      <w:r w:rsidDel="00000000" w:rsidR="00000000" w:rsidRPr="00000000">
        <w:rPr>
          <w:rtl w:val="0"/>
        </w:rPr>
      </w:r>
    </w:p>
    <w:p w:rsidR="00000000" w:rsidDel="00000000" w:rsidP="00000000" w:rsidRDefault="00000000" w:rsidRPr="00000000" w14:paraId="00000114">
      <w:pPr>
        <w:pStyle w:val="Heading2"/>
        <w:pageBreakBefore w:val="0"/>
        <w:rPr>
          <w:b w:val="1"/>
        </w:rPr>
      </w:pPr>
      <w:bookmarkStart w:colFirst="0" w:colLast="0" w:name="_943fbqeaydnz" w:id="9"/>
      <w:bookmarkEnd w:id="9"/>
      <w:r w:rsidDel="00000000" w:rsidR="00000000" w:rsidRPr="00000000">
        <w:rPr>
          <w:b w:val="1"/>
          <w:rtl w:val="0"/>
        </w:rPr>
        <w:t xml:space="preserve">Setup the Publishing Scheduler</w:t>
      </w:r>
    </w:p>
    <w:p w:rsidR="00000000" w:rsidDel="00000000" w:rsidP="00000000" w:rsidRDefault="00000000" w:rsidRPr="00000000" w14:paraId="00000115">
      <w:pPr>
        <w:pageBreakBefore w:val="0"/>
        <w:ind w:left="0" w:firstLine="0"/>
        <w:rPr/>
      </w:pPr>
      <w:r w:rsidDel="00000000" w:rsidR="00000000" w:rsidRPr="00000000">
        <w:rPr>
          <w:rtl w:val="0"/>
        </w:rPr>
        <w:t xml:space="preserve">The BackOffice application allows to define a scheduler for automatically publishing approved commitments. This functionality is only available for HOST users. In order to have it working properly a </w:t>
      </w:r>
      <w:r w:rsidDel="00000000" w:rsidR="00000000" w:rsidRPr="00000000">
        <w:rPr>
          <w:i w:val="1"/>
          <w:rtl w:val="0"/>
        </w:rPr>
        <w:t xml:space="preserve">cronjob</w:t>
      </w:r>
      <w:r w:rsidDel="00000000" w:rsidR="00000000" w:rsidRPr="00000000">
        <w:rPr>
          <w:rtl w:val="0"/>
        </w:rPr>
        <w:t xml:space="preserve"> must be setup on the server by following the next steps:</w:t>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numPr>
          <w:ilvl w:val="0"/>
          <w:numId w:val="11"/>
        </w:numPr>
        <w:ind w:left="720" w:hanging="360"/>
        <w:rPr>
          <w:u w:val="none"/>
        </w:rPr>
      </w:pPr>
      <w:r w:rsidDel="00000000" w:rsidR="00000000" w:rsidRPr="00000000">
        <w:rPr>
          <w:rtl w:val="0"/>
        </w:rPr>
        <w:t xml:space="preserve">Open the </w:t>
      </w:r>
      <w:r w:rsidDel="00000000" w:rsidR="00000000" w:rsidRPr="00000000">
        <w:rPr>
          <w:i w:val="1"/>
          <w:rtl w:val="0"/>
        </w:rPr>
        <w:t xml:space="preserve">cronjob</w:t>
      </w:r>
      <w:r w:rsidDel="00000000" w:rsidR="00000000" w:rsidRPr="00000000">
        <w:rPr>
          <w:rtl w:val="0"/>
        </w:rPr>
        <w:t xml:space="preserve"> file</w:t>
      </w:r>
    </w:p>
    <w:p w:rsidR="00000000" w:rsidDel="00000000" w:rsidP="00000000" w:rsidRDefault="00000000" w:rsidRPr="00000000" w14:paraId="00000118">
      <w:pPr>
        <w:pageBreakBefore w:val="0"/>
        <w:ind w:left="720" w:firstLine="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crontab -e</w:t>
            </w:r>
            <w:r w:rsidDel="00000000" w:rsidR="00000000" w:rsidRPr="00000000">
              <w:rPr>
                <w:rtl w:val="0"/>
              </w:rPr>
            </w:r>
          </w:p>
        </w:tc>
      </w:tr>
    </w:tbl>
    <w:p w:rsidR="00000000" w:rsidDel="00000000" w:rsidP="00000000" w:rsidRDefault="00000000" w:rsidRPr="00000000" w14:paraId="0000011A">
      <w:pPr>
        <w:pageBreakBefore w:val="0"/>
        <w:ind w:left="720" w:firstLine="0"/>
        <w:rPr/>
      </w:pPr>
      <w:r w:rsidDel="00000000" w:rsidR="00000000" w:rsidRPr="00000000">
        <w:rPr>
          <w:rtl w:val="0"/>
        </w:rPr>
      </w:r>
    </w:p>
    <w:p w:rsidR="00000000" w:rsidDel="00000000" w:rsidP="00000000" w:rsidRDefault="00000000" w:rsidRPr="00000000" w14:paraId="0000011B">
      <w:pPr>
        <w:pageBreakBefore w:val="0"/>
        <w:numPr>
          <w:ilvl w:val="0"/>
          <w:numId w:val="11"/>
        </w:numPr>
        <w:ind w:left="720" w:hanging="360"/>
        <w:rPr>
          <w:u w:val="none"/>
        </w:rPr>
      </w:pPr>
      <w:r w:rsidDel="00000000" w:rsidR="00000000" w:rsidRPr="00000000">
        <w:rPr>
          <w:rtl w:val="0"/>
        </w:rPr>
        <w:t xml:space="preserve">Insert a new </w:t>
      </w:r>
      <w:r w:rsidDel="00000000" w:rsidR="00000000" w:rsidRPr="00000000">
        <w:rPr>
          <w:i w:val="1"/>
          <w:rtl w:val="0"/>
        </w:rPr>
        <w:t xml:space="preserve">cronjob</w:t>
      </w:r>
    </w:p>
    <w:p w:rsidR="00000000" w:rsidDel="00000000" w:rsidP="00000000" w:rsidRDefault="00000000" w:rsidRPr="00000000" w14:paraId="0000011C">
      <w:pPr>
        <w:pageBreakBefore w:val="0"/>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 * * * sudo su www-data -s /bin/sh -c </w:t>
            </w:r>
            <w:r w:rsidDel="00000000" w:rsidR="00000000" w:rsidRPr="00000000">
              <w:rPr>
                <w:rFonts w:ascii="Consolas" w:cs="Consolas" w:eastAsia="Consolas" w:hAnsi="Consolas"/>
                <w:color w:val="a2fca2"/>
                <w:shd w:fill="333333" w:val="clear"/>
                <w:rtl w:val="0"/>
              </w:rPr>
              <w:t xml:space="preserve">"/usr/local/bin/php  /server_root/backoffice/index.php publish publish_cron"</w:t>
            </w:r>
            <w:r w:rsidDel="00000000" w:rsidR="00000000" w:rsidRPr="00000000">
              <w:rPr>
                <w:rtl w:val="0"/>
              </w:rPr>
            </w:r>
          </w:p>
        </w:tc>
      </w:tr>
    </w:tbl>
    <w:p w:rsidR="00000000" w:rsidDel="00000000" w:rsidP="00000000" w:rsidRDefault="00000000" w:rsidRPr="00000000" w14:paraId="0000011E">
      <w:pPr>
        <w:pageBreakBefore w:val="0"/>
        <w:ind w:left="0" w:firstLine="0"/>
        <w:rPr/>
      </w:pPr>
      <w:r w:rsidDel="00000000" w:rsidR="00000000" w:rsidRPr="00000000">
        <w:rPr>
          <w:rtl w:val="0"/>
        </w:rPr>
      </w:r>
    </w:p>
    <w:p w:rsidR="00000000" w:rsidDel="00000000" w:rsidP="00000000" w:rsidRDefault="00000000" w:rsidRPr="00000000" w14:paraId="0000011F">
      <w:pPr>
        <w:pStyle w:val="Heading2"/>
        <w:pageBreakBefore w:val="0"/>
        <w:rPr>
          <w:b w:val="1"/>
        </w:rPr>
      </w:pPr>
      <w:bookmarkStart w:colFirst="0" w:colLast="0" w:name="_6swfm485370" w:id="10"/>
      <w:bookmarkEnd w:id="10"/>
      <w:r w:rsidDel="00000000" w:rsidR="00000000" w:rsidRPr="00000000">
        <w:rPr>
          <w:b w:val="1"/>
          <w:rtl w:val="0"/>
        </w:rPr>
        <w:t xml:space="preserve">Setup the Campaign Scheduler</w:t>
      </w:r>
    </w:p>
    <w:p w:rsidR="00000000" w:rsidDel="00000000" w:rsidP="00000000" w:rsidRDefault="00000000" w:rsidRPr="00000000" w14:paraId="00000120">
      <w:pPr>
        <w:pageBreakBefore w:val="0"/>
        <w:rPr/>
      </w:pPr>
      <w:r w:rsidDel="00000000" w:rsidR="00000000" w:rsidRPr="00000000">
        <w:rPr>
          <w:rtl w:val="0"/>
        </w:rPr>
        <w:t xml:space="preserve">The BackOffice needs to have a scheduler setup in order to properly compute statistics for a running campaign and also to automatically close in due date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numPr>
          <w:ilvl w:val="0"/>
          <w:numId w:val="15"/>
        </w:numPr>
        <w:ind w:left="720" w:hanging="360"/>
      </w:pPr>
      <w:r w:rsidDel="00000000" w:rsidR="00000000" w:rsidRPr="00000000">
        <w:rPr>
          <w:rtl w:val="0"/>
        </w:rPr>
        <w:t xml:space="preserve">Open the </w:t>
      </w:r>
      <w:r w:rsidDel="00000000" w:rsidR="00000000" w:rsidRPr="00000000">
        <w:rPr>
          <w:i w:val="1"/>
          <w:rtl w:val="0"/>
        </w:rPr>
        <w:t xml:space="preserve">cronjob</w:t>
      </w:r>
      <w:r w:rsidDel="00000000" w:rsidR="00000000" w:rsidRPr="00000000">
        <w:rPr>
          <w:rtl w:val="0"/>
        </w:rPr>
        <w:t xml:space="preserve"> file</w:t>
      </w:r>
    </w:p>
    <w:p w:rsidR="00000000" w:rsidDel="00000000" w:rsidP="00000000" w:rsidRDefault="00000000" w:rsidRPr="00000000" w14:paraId="00000123">
      <w:pPr>
        <w:pageBreakBefore w:val="0"/>
        <w:ind w:left="720" w:firstLine="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pPr>
            <w:r w:rsidDel="00000000" w:rsidR="00000000" w:rsidRPr="00000000">
              <w:rPr>
                <w:rFonts w:ascii="Consolas" w:cs="Consolas" w:eastAsia="Consolas" w:hAnsi="Consolas"/>
                <w:color w:val="ffffff"/>
                <w:shd w:fill="333333" w:val="clear"/>
                <w:rtl w:val="0"/>
              </w:rPr>
              <w:t xml:space="preserve">sudo crontab -e</w:t>
            </w:r>
            <w:r w:rsidDel="00000000" w:rsidR="00000000" w:rsidRPr="00000000">
              <w:rPr>
                <w:rtl w:val="0"/>
              </w:rPr>
            </w:r>
          </w:p>
        </w:tc>
      </w:tr>
    </w:tbl>
    <w:p w:rsidR="00000000" w:rsidDel="00000000" w:rsidP="00000000" w:rsidRDefault="00000000" w:rsidRPr="00000000" w14:paraId="00000125">
      <w:pPr>
        <w:pageBreakBefore w:val="0"/>
        <w:ind w:left="720" w:firstLine="0"/>
        <w:rPr/>
      </w:pPr>
      <w:r w:rsidDel="00000000" w:rsidR="00000000" w:rsidRPr="00000000">
        <w:rPr>
          <w:rtl w:val="0"/>
        </w:rPr>
      </w:r>
    </w:p>
    <w:p w:rsidR="00000000" w:rsidDel="00000000" w:rsidP="00000000" w:rsidRDefault="00000000" w:rsidRPr="00000000" w14:paraId="00000126">
      <w:pPr>
        <w:pageBreakBefore w:val="0"/>
        <w:numPr>
          <w:ilvl w:val="0"/>
          <w:numId w:val="15"/>
        </w:numPr>
        <w:ind w:left="720" w:hanging="360"/>
      </w:pPr>
      <w:r w:rsidDel="00000000" w:rsidR="00000000" w:rsidRPr="00000000">
        <w:rPr>
          <w:rtl w:val="0"/>
        </w:rPr>
        <w:t xml:space="preserve">Insert a new </w:t>
      </w:r>
      <w:r w:rsidDel="00000000" w:rsidR="00000000" w:rsidRPr="00000000">
        <w:rPr>
          <w:i w:val="1"/>
          <w:rtl w:val="0"/>
        </w:rPr>
        <w:t xml:space="preserve">cronjob</w:t>
      </w:r>
    </w:p>
    <w:p w:rsidR="00000000" w:rsidDel="00000000" w:rsidP="00000000" w:rsidRDefault="00000000" w:rsidRPr="00000000" w14:paraId="00000127">
      <w:pPr>
        <w:pageBreakBefore w:val="0"/>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pPr>
            <w:r w:rsidDel="00000000" w:rsidR="00000000" w:rsidRPr="00000000">
              <w:rPr>
                <w:rFonts w:ascii="Consolas" w:cs="Consolas" w:eastAsia="Consolas" w:hAnsi="Consolas"/>
                <w:color w:val="ffffff"/>
                <w:shd w:fill="333333" w:val="clear"/>
                <w:rtl w:val="0"/>
              </w:rPr>
              <w:t xml:space="preserve">1 0 * * * sudo su www-data -s /bin/sh -c </w:t>
            </w:r>
            <w:r w:rsidDel="00000000" w:rsidR="00000000" w:rsidRPr="00000000">
              <w:rPr>
                <w:rFonts w:ascii="Consolas" w:cs="Consolas" w:eastAsia="Consolas" w:hAnsi="Consolas"/>
                <w:color w:val="a2fca2"/>
                <w:shd w:fill="333333" w:val="clear"/>
                <w:rtl w:val="0"/>
              </w:rPr>
              <w:t xml:space="preserve">"/usr/local/bin/php  /server_root/backoffice/index.php campaign campaign_cron"</w:t>
            </w:r>
            <w:r w:rsidDel="00000000" w:rsidR="00000000" w:rsidRPr="00000000">
              <w:rPr>
                <w:rtl w:val="0"/>
              </w:rPr>
            </w:r>
          </w:p>
          <w:p w:rsidR="00000000" w:rsidDel="00000000" w:rsidP="00000000" w:rsidRDefault="00000000" w:rsidRPr="00000000" w14:paraId="00000129">
            <w:pPr>
              <w:pageBreakBefore w:val="0"/>
              <w:widowControl w:val="0"/>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pageBreakBefore w:val="0"/>
        <w:rPr>
          <w:b w:val="1"/>
        </w:rPr>
      </w:pPr>
      <w:bookmarkStart w:colFirst="0" w:colLast="0" w:name="_aq31gx6fjrml" w:id="11"/>
      <w:bookmarkEnd w:id="11"/>
      <w:r w:rsidDel="00000000" w:rsidR="00000000" w:rsidRPr="00000000">
        <w:rPr>
          <w:b w:val="1"/>
          <w:rtl w:val="0"/>
        </w:rPr>
        <w:t xml:space="preserve">AMAZON AWS DEPLOYMENT</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jc w:val="both"/>
        <w:rPr/>
      </w:pPr>
      <w:r w:rsidDel="00000000" w:rsidR="00000000" w:rsidRPr="00000000">
        <w:rPr>
          <w:rtl w:val="0"/>
        </w:rPr>
        <w:t xml:space="preserve">Both applications were deployed in Amazon AWS Lightsail. Lightsail is an easy-to-use and cost-effective cloud platform that supports all the necessary infrastructure and technology stack to deploy the OOC system. An instance was created in Lightsail using the LAMP stack:</w:t>
      </w:r>
    </w:p>
    <w:p w:rsidR="00000000" w:rsidDel="00000000" w:rsidP="00000000" w:rsidRDefault="00000000" w:rsidRPr="00000000" w14:paraId="00000133">
      <w:pPr>
        <w:pageBreakBefore w:val="0"/>
        <w:ind w:left="0" w:firstLine="0"/>
        <w:jc w:val="both"/>
        <w:rPr/>
      </w:pPr>
      <w:r w:rsidDel="00000000" w:rsidR="00000000" w:rsidRPr="00000000">
        <w:rPr>
          <w:rtl w:val="0"/>
        </w:rPr>
      </w:r>
    </w:p>
    <w:p w:rsidR="00000000" w:rsidDel="00000000" w:rsidP="00000000" w:rsidRDefault="00000000" w:rsidRPr="00000000" w14:paraId="00000134">
      <w:pPr>
        <w:pageBreakBefore w:val="0"/>
        <w:numPr>
          <w:ilvl w:val="0"/>
          <w:numId w:val="6"/>
        </w:numPr>
        <w:ind w:left="720" w:hanging="360"/>
        <w:jc w:val="both"/>
        <w:rPr>
          <w:u w:val="none"/>
        </w:rPr>
      </w:pPr>
      <w:r w:rsidDel="00000000" w:rsidR="00000000" w:rsidRPr="00000000">
        <w:rPr>
          <w:rtl w:val="0"/>
        </w:rPr>
        <w:t xml:space="preserve">Linux Ubuntu Server v16.04.5 LTS</w:t>
      </w:r>
    </w:p>
    <w:p w:rsidR="00000000" w:rsidDel="00000000" w:rsidP="00000000" w:rsidRDefault="00000000" w:rsidRPr="00000000" w14:paraId="00000135">
      <w:pPr>
        <w:pageBreakBefore w:val="0"/>
        <w:numPr>
          <w:ilvl w:val="0"/>
          <w:numId w:val="6"/>
        </w:numPr>
        <w:ind w:left="720" w:hanging="360"/>
        <w:jc w:val="both"/>
        <w:rPr>
          <w:u w:val="none"/>
        </w:rPr>
      </w:pPr>
      <w:r w:rsidDel="00000000" w:rsidR="00000000" w:rsidRPr="00000000">
        <w:rPr>
          <w:rtl w:val="0"/>
        </w:rPr>
        <w:t xml:space="preserve">Apache Web Server v2.4.37</w:t>
      </w:r>
    </w:p>
    <w:p w:rsidR="00000000" w:rsidDel="00000000" w:rsidP="00000000" w:rsidRDefault="00000000" w:rsidRPr="00000000" w14:paraId="00000136">
      <w:pPr>
        <w:pageBreakBefore w:val="0"/>
        <w:numPr>
          <w:ilvl w:val="0"/>
          <w:numId w:val="6"/>
        </w:numPr>
        <w:ind w:left="720" w:hanging="360"/>
        <w:jc w:val="both"/>
        <w:rPr>
          <w:u w:val="none"/>
        </w:rPr>
      </w:pPr>
      <w:r w:rsidDel="00000000" w:rsidR="00000000" w:rsidRPr="00000000">
        <w:rPr>
          <w:rtl w:val="0"/>
        </w:rPr>
        <w:t xml:space="preserve">MySQL v8.0.13</w:t>
      </w:r>
    </w:p>
    <w:p w:rsidR="00000000" w:rsidDel="00000000" w:rsidP="00000000" w:rsidRDefault="00000000" w:rsidRPr="00000000" w14:paraId="00000137">
      <w:pPr>
        <w:pageBreakBefore w:val="0"/>
        <w:numPr>
          <w:ilvl w:val="0"/>
          <w:numId w:val="6"/>
        </w:numPr>
        <w:ind w:left="720" w:hanging="360"/>
        <w:jc w:val="both"/>
        <w:rPr>
          <w:u w:val="none"/>
        </w:rPr>
      </w:pPr>
      <w:r w:rsidDel="00000000" w:rsidR="00000000" w:rsidRPr="00000000">
        <w:rPr>
          <w:rtl w:val="0"/>
        </w:rPr>
        <w:t xml:space="preserve">PHP v7.1.25</w:t>
      </w:r>
    </w:p>
    <w:p w:rsidR="00000000" w:rsidDel="00000000" w:rsidP="00000000" w:rsidRDefault="00000000" w:rsidRPr="00000000" w14:paraId="00000138">
      <w:pPr>
        <w:pageBreakBefore w:val="0"/>
        <w:numPr>
          <w:ilvl w:val="0"/>
          <w:numId w:val="6"/>
        </w:numPr>
        <w:ind w:left="720" w:hanging="360"/>
        <w:jc w:val="both"/>
        <w:rPr>
          <w:u w:val="none"/>
        </w:rPr>
      </w:pPr>
      <w:r w:rsidDel="00000000" w:rsidR="00000000" w:rsidRPr="00000000">
        <w:rPr>
          <w:rtl w:val="0"/>
        </w:rPr>
        <w:t xml:space="preserve">80 GB of internal storage available</w:t>
      </w:r>
      <w:r w:rsidDel="00000000" w:rsidR="00000000" w:rsidRPr="00000000">
        <w:rPr>
          <w:rtl w:val="0"/>
        </w:rPr>
      </w:r>
    </w:p>
    <w:p w:rsidR="00000000" w:rsidDel="00000000" w:rsidP="00000000" w:rsidRDefault="00000000" w:rsidRPr="00000000" w14:paraId="00000139">
      <w:pPr>
        <w:pageBreakBefore w:val="0"/>
        <w:ind w:left="0" w:firstLine="0"/>
        <w:jc w:val="both"/>
        <w:rPr/>
      </w:pPr>
      <w:r w:rsidDel="00000000" w:rsidR="00000000" w:rsidRPr="00000000">
        <w:rPr>
          <w:rtl w:val="0"/>
        </w:rPr>
      </w:r>
    </w:p>
    <w:p w:rsidR="00000000" w:rsidDel="00000000" w:rsidP="00000000" w:rsidRDefault="00000000" w:rsidRPr="00000000" w14:paraId="0000013A">
      <w:pPr>
        <w:pageBreakBefore w:val="0"/>
        <w:ind w:left="0" w:firstLine="0"/>
        <w:jc w:val="both"/>
        <w:rPr/>
      </w:pPr>
      <w:r w:rsidDel="00000000" w:rsidR="00000000" w:rsidRPr="00000000">
        <w:rPr>
          <w:rtl w:val="0"/>
        </w:rPr>
        <w:t xml:space="preserve">The installation procedure was similar to the one explained before. Some adaptations were needed due to the particularities of the cloud service. The following sections highlight these changes.</w:t>
      </w:r>
    </w:p>
    <w:p w:rsidR="00000000" w:rsidDel="00000000" w:rsidP="00000000" w:rsidRDefault="00000000" w:rsidRPr="00000000" w14:paraId="0000013B">
      <w:pPr>
        <w:pageBreakBefore w:val="0"/>
        <w:ind w:left="0" w:firstLine="0"/>
        <w:jc w:val="both"/>
        <w:rPr/>
      </w:pPr>
      <w:r w:rsidDel="00000000" w:rsidR="00000000" w:rsidRPr="00000000">
        <w:rPr>
          <w:rtl w:val="0"/>
        </w:rPr>
      </w:r>
    </w:p>
    <w:p w:rsidR="00000000" w:rsidDel="00000000" w:rsidP="00000000" w:rsidRDefault="00000000" w:rsidRPr="00000000" w14:paraId="0000013C">
      <w:pPr>
        <w:pStyle w:val="Heading2"/>
        <w:pageBreakBefore w:val="0"/>
        <w:jc w:val="both"/>
        <w:rPr>
          <w:b w:val="1"/>
        </w:rPr>
      </w:pPr>
      <w:bookmarkStart w:colFirst="0" w:colLast="0" w:name="_c7n60m5o16qe" w:id="12"/>
      <w:bookmarkEnd w:id="12"/>
      <w:r w:rsidDel="00000000" w:rsidR="00000000" w:rsidRPr="00000000">
        <w:rPr>
          <w:b w:val="1"/>
          <w:rtl w:val="0"/>
        </w:rPr>
        <w:t xml:space="preserve">Registered DNS</w:t>
      </w:r>
    </w:p>
    <w:p w:rsidR="00000000" w:rsidDel="00000000" w:rsidP="00000000" w:rsidRDefault="00000000" w:rsidRPr="00000000" w14:paraId="0000013D">
      <w:pPr>
        <w:pageBreakBefore w:val="0"/>
        <w:ind w:left="0" w:firstLine="0"/>
        <w:jc w:val="both"/>
        <w:rPr/>
      </w:pPr>
      <w:r w:rsidDel="00000000" w:rsidR="00000000" w:rsidRPr="00000000">
        <w:rPr>
          <w:rtl w:val="0"/>
        </w:rPr>
        <w:t xml:space="preserve">The following domains and subdomains were registered and configured:</w:t>
      </w:r>
    </w:p>
    <w:p w:rsidR="00000000" w:rsidDel="00000000" w:rsidP="00000000" w:rsidRDefault="00000000" w:rsidRPr="00000000" w14:paraId="0000013E">
      <w:pPr>
        <w:pageBreakBefore w:val="0"/>
        <w:ind w:left="0" w:firstLine="0"/>
        <w:jc w:val="both"/>
        <w:rPr/>
      </w:pPr>
      <w:r w:rsidDel="00000000" w:rsidR="00000000" w:rsidRPr="00000000">
        <w:rPr>
          <w:rtl w:val="0"/>
        </w:rPr>
      </w:r>
    </w:p>
    <w:p w:rsidR="00000000" w:rsidDel="00000000" w:rsidP="00000000" w:rsidRDefault="00000000" w:rsidRPr="00000000" w14:paraId="0000013F">
      <w:pPr>
        <w:pageBreakBefore w:val="0"/>
        <w:numPr>
          <w:ilvl w:val="0"/>
          <w:numId w:val="9"/>
        </w:numPr>
        <w:ind w:left="720" w:hanging="360"/>
        <w:jc w:val="both"/>
        <w:rPr>
          <w:u w:val="none"/>
        </w:rPr>
      </w:pPr>
      <w:hyperlink r:id="rId34">
        <w:r w:rsidDel="00000000" w:rsidR="00000000" w:rsidRPr="00000000">
          <w:rPr>
            <w:color w:val="1155cc"/>
            <w:u w:val="single"/>
            <w:rtl w:val="0"/>
          </w:rPr>
          <w:t xml:space="preserve">ouroceanconference.org</w:t>
        </w:r>
      </w:hyperlink>
      <w:r w:rsidDel="00000000" w:rsidR="00000000" w:rsidRPr="00000000">
        <w:rPr>
          <w:rtl w:val="0"/>
        </w:rPr>
      </w:r>
    </w:p>
    <w:p w:rsidR="00000000" w:rsidDel="00000000" w:rsidP="00000000" w:rsidRDefault="00000000" w:rsidRPr="00000000" w14:paraId="00000140">
      <w:pPr>
        <w:pageBreakBefore w:val="0"/>
        <w:numPr>
          <w:ilvl w:val="0"/>
          <w:numId w:val="9"/>
        </w:numPr>
        <w:ind w:left="720" w:hanging="360"/>
        <w:jc w:val="both"/>
        <w:rPr>
          <w:u w:val="none"/>
        </w:rPr>
      </w:pPr>
      <w:hyperlink r:id="rId35">
        <w:r w:rsidDel="00000000" w:rsidR="00000000" w:rsidRPr="00000000">
          <w:rPr>
            <w:color w:val="1155cc"/>
            <w:u w:val="single"/>
            <w:rtl w:val="0"/>
          </w:rPr>
          <w:t xml:space="preserve">www.ouroceanconference.org</w:t>
        </w:r>
      </w:hyperlink>
      <w:r w:rsidDel="00000000" w:rsidR="00000000" w:rsidRPr="00000000">
        <w:rPr>
          <w:rtl w:val="0"/>
        </w:rPr>
      </w:r>
    </w:p>
    <w:p w:rsidR="00000000" w:rsidDel="00000000" w:rsidP="00000000" w:rsidRDefault="00000000" w:rsidRPr="00000000" w14:paraId="00000141">
      <w:pPr>
        <w:pageBreakBefore w:val="0"/>
        <w:numPr>
          <w:ilvl w:val="0"/>
          <w:numId w:val="9"/>
        </w:numPr>
        <w:ind w:left="720" w:hanging="360"/>
        <w:jc w:val="both"/>
        <w:rPr>
          <w:u w:val="none"/>
        </w:rPr>
      </w:pPr>
      <w:hyperlink r:id="rId36">
        <w:r w:rsidDel="00000000" w:rsidR="00000000" w:rsidRPr="00000000">
          <w:rPr>
            <w:color w:val="1155cc"/>
            <w:u w:val="single"/>
            <w:rtl w:val="0"/>
          </w:rPr>
          <w:t xml:space="preserve">viewer.ouroceanconference.org</w:t>
        </w:r>
      </w:hyperlink>
      <w:r w:rsidDel="00000000" w:rsidR="00000000" w:rsidRPr="00000000">
        <w:rPr>
          <w:rtl w:val="0"/>
        </w:rPr>
      </w:r>
    </w:p>
    <w:p w:rsidR="00000000" w:rsidDel="00000000" w:rsidP="00000000" w:rsidRDefault="00000000" w:rsidRPr="00000000" w14:paraId="00000142">
      <w:pPr>
        <w:pageBreakBefore w:val="0"/>
        <w:ind w:left="0" w:firstLine="0"/>
        <w:jc w:val="both"/>
        <w:rPr/>
      </w:pPr>
      <w:r w:rsidDel="00000000" w:rsidR="00000000" w:rsidRPr="00000000">
        <w:rPr>
          <w:rtl w:val="0"/>
        </w:rPr>
      </w:r>
    </w:p>
    <w:p w:rsidR="00000000" w:rsidDel="00000000" w:rsidP="00000000" w:rsidRDefault="00000000" w:rsidRPr="00000000" w14:paraId="00000143">
      <w:pPr>
        <w:pStyle w:val="Heading2"/>
        <w:pageBreakBefore w:val="0"/>
        <w:rPr>
          <w:b w:val="1"/>
        </w:rPr>
      </w:pPr>
      <w:bookmarkStart w:colFirst="0" w:colLast="0" w:name="_r54khmfv746k" w:id="13"/>
      <w:bookmarkEnd w:id="13"/>
      <w:r w:rsidDel="00000000" w:rsidR="00000000" w:rsidRPr="00000000">
        <w:rPr>
          <w:b w:val="1"/>
          <w:rtl w:val="0"/>
        </w:rPr>
        <w:t xml:space="preserve">Files and Folders</w:t>
      </w:r>
    </w:p>
    <w:p w:rsidR="00000000" w:rsidDel="00000000" w:rsidP="00000000" w:rsidRDefault="00000000" w:rsidRPr="00000000" w14:paraId="00000144">
      <w:pPr>
        <w:pageBreakBefore w:val="0"/>
        <w:ind w:left="0" w:firstLine="0"/>
        <w:rPr/>
      </w:pPr>
      <w:r w:rsidDel="00000000" w:rsidR="00000000" w:rsidRPr="00000000">
        <w:rPr>
          <w:rtl w:val="0"/>
        </w:rPr>
        <w:t xml:space="preserve">All files and folders were copied to:</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/opt/bitnami/apache/htdocs</w:t>
            </w:r>
            <w:r w:rsidDel="00000000" w:rsidR="00000000" w:rsidRPr="00000000">
              <w:rPr>
                <w:rtl w:val="0"/>
              </w:rPr>
            </w:r>
          </w:p>
        </w:tc>
      </w:tr>
    </w:tbl>
    <w:p w:rsidR="00000000" w:rsidDel="00000000" w:rsidP="00000000" w:rsidRDefault="00000000" w:rsidRPr="00000000" w14:paraId="00000146">
      <w:pPr>
        <w:pageBreakBefore w:val="0"/>
        <w:ind w:left="0" w:firstLine="0"/>
        <w:rPr/>
      </w:pPr>
      <w:r w:rsidDel="00000000" w:rsidR="00000000" w:rsidRPr="00000000">
        <w:rPr>
          <w:rtl w:val="0"/>
        </w:rPr>
      </w:r>
    </w:p>
    <w:p w:rsidR="00000000" w:rsidDel="00000000" w:rsidP="00000000" w:rsidRDefault="00000000" w:rsidRPr="00000000" w14:paraId="00000147">
      <w:pPr>
        <w:pStyle w:val="Heading2"/>
        <w:pageBreakBefore w:val="0"/>
        <w:rPr>
          <w:b w:val="1"/>
        </w:rPr>
      </w:pPr>
      <w:bookmarkStart w:colFirst="0" w:colLast="0" w:name="_okcazxi5shxg" w:id="14"/>
      <w:bookmarkEnd w:id="14"/>
      <w:r w:rsidDel="00000000" w:rsidR="00000000" w:rsidRPr="00000000">
        <w:rPr>
          <w:b w:val="1"/>
          <w:rtl w:val="0"/>
        </w:rPr>
        <w:t xml:space="preserve">Database</w:t>
      </w:r>
    </w:p>
    <w:p w:rsidR="00000000" w:rsidDel="00000000" w:rsidP="00000000" w:rsidRDefault="00000000" w:rsidRPr="00000000" w14:paraId="00000148">
      <w:pPr>
        <w:pageBreakBefore w:val="0"/>
        <w:ind w:left="0" w:firstLine="0"/>
        <w:rPr/>
      </w:pPr>
      <w:r w:rsidDel="00000000" w:rsidR="00000000" w:rsidRPr="00000000">
        <w:rPr>
          <w:rtl w:val="0"/>
        </w:rPr>
        <w:t xml:space="preserve">A database instance was created running MySQL RDBMS. All previous OOC data (prior to 2019) was imported into this database.</w:t>
      </w: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r>
    </w:p>
    <w:p w:rsidR="00000000" w:rsidDel="00000000" w:rsidP="00000000" w:rsidRDefault="00000000" w:rsidRPr="00000000" w14:paraId="0000014A">
      <w:pPr>
        <w:pStyle w:val="Heading2"/>
        <w:pageBreakBefore w:val="0"/>
        <w:rPr>
          <w:b w:val="1"/>
        </w:rPr>
      </w:pPr>
      <w:bookmarkStart w:colFirst="0" w:colLast="0" w:name="_drj16vkjkqxb" w:id="15"/>
      <w:bookmarkEnd w:id="15"/>
      <w:r w:rsidDel="00000000" w:rsidR="00000000" w:rsidRPr="00000000">
        <w:rPr>
          <w:b w:val="1"/>
          <w:rtl w:val="0"/>
        </w:rPr>
        <w:t xml:space="preserve">Apache Web Server Configuration</w:t>
      </w:r>
    </w:p>
    <w:p w:rsidR="00000000" w:rsidDel="00000000" w:rsidP="00000000" w:rsidRDefault="00000000" w:rsidRPr="00000000" w14:paraId="0000014B">
      <w:pPr>
        <w:pageBreakBefore w:val="0"/>
        <w:ind w:left="0" w:firstLine="0"/>
        <w:rPr/>
      </w:pPr>
      <w:r w:rsidDel="00000000" w:rsidR="00000000" w:rsidRPr="00000000">
        <w:rPr>
          <w:rtl w:val="0"/>
        </w:rPr>
        <w:t xml:space="preserve">The virtual hosts configuration was made in:</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/opt/bitnami/apache/conf/bitnami/bitnami.conf</w:t>
            </w:r>
            <w:r w:rsidDel="00000000" w:rsidR="00000000" w:rsidRPr="00000000">
              <w:rPr>
                <w:rtl w:val="0"/>
              </w:rPr>
            </w:r>
          </w:p>
        </w:tc>
      </w:tr>
    </w:tbl>
    <w:p w:rsidR="00000000" w:rsidDel="00000000" w:rsidP="00000000" w:rsidRDefault="00000000" w:rsidRPr="00000000" w14:paraId="0000014D">
      <w:pPr>
        <w:pageBreakBefore w:val="0"/>
        <w:ind w:left="0" w:firstLine="0"/>
        <w:rPr/>
      </w:pPr>
      <w:r w:rsidDel="00000000" w:rsidR="00000000" w:rsidRPr="00000000">
        <w:rPr>
          <w:rtl w:val="0"/>
        </w:rPr>
      </w:r>
    </w:p>
    <w:p w:rsidR="00000000" w:rsidDel="00000000" w:rsidP="00000000" w:rsidRDefault="00000000" w:rsidRPr="00000000" w14:paraId="0000014E">
      <w:pPr>
        <w:pageBreakBefore w:val="0"/>
        <w:ind w:left="0" w:firstLine="0"/>
        <w:rPr/>
      </w:pPr>
      <w:r w:rsidDel="00000000" w:rsidR="00000000" w:rsidRPr="00000000">
        <w:rPr>
          <w:rtl w:val="0"/>
        </w:rPr>
        <w:t xml:space="preserve">SSL certificates were create using </w:t>
      </w:r>
      <w:hyperlink r:id="rId37">
        <w:r w:rsidDel="00000000" w:rsidR="00000000" w:rsidRPr="00000000">
          <w:rPr>
            <w:color w:val="1155cc"/>
            <w:u w:val="single"/>
            <w:rtl w:val="0"/>
          </w:rPr>
          <w:t xml:space="preserve">Let’s Encrypt</w:t>
        </w:r>
      </w:hyperlink>
      <w:r w:rsidDel="00000000" w:rsidR="00000000" w:rsidRPr="00000000">
        <w:rPr>
          <w:rtl w:val="0"/>
        </w:rPr>
        <w:t xml:space="preserve">. All traffic towards non encrypted HTTP are being redirected to HTTPS. A </w:t>
      </w:r>
      <w:r w:rsidDel="00000000" w:rsidR="00000000" w:rsidRPr="00000000">
        <w:rPr>
          <w:i w:val="1"/>
          <w:rtl w:val="0"/>
        </w:rPr>
        <w:t xml:space="preserve">cronjob</w:t>
      </w:r>
      <w:r w:rsidDel="00000000" w:rsidR="00000000" w:rsidRPr="00000000">
        <w:rPr>
          <w:rtl w:val="0"/>
        </w:rPr>
        <w:t xml:space="preserve"> was created in order to automatically renew the certificates every 90 month.</w:t>
      </w:r>
    </w:p>
    <w:p w:rsidR="00000000" w:rsidDel="00000000" w:rsidP="00000000" w:rsidRDefault="00000000" w:rsidRPr="00000000" w14:paraId="0000014F">
      <w:pPr>
        <w:pageBreakBefore w:val="0"/>
        <w:ind w:left="0" w:firstLine="0"/>
        <w:rPr/>
      </w:pPr>
      <w:r w:rsidDel="00000000" w:rsidR="00000000" w:rsidRPr="00000000">
        <w:rPr>
          <w:rtl w:val="0"/>
        </w:rPr>
      </w:r>
    </w:p>
    <w:p w:rsidR="00000000" w:rsidDel="00000000" w:rsidP="00000000" w:rsidRDefault="00000000" w:rsidRPr="00000000" w14:paraId="00000150">
      <w:pPr>
        <w:pStyle w:val="Heading2"/>
        <w:rPr>
          <w:b w:val="1"/>
        </w:rPr>
      </w:pPr>
      <w:bookmarkStart w:colFirst="0" w:colLast="0" w:name="_bqnnyqqjhths" w:id="16"/>
      <w:bookmarkEnd w:id="16"/>
      <w:r w:rsidDel="00000000" w:rsidR="00000000" w:rsidRPr="00000000">
        <w:rPr>
          <w:b w:val="1"/>
          <w:rtl w:val="0"/>
        </w:rPr>
        <w:t xml:space="preserve">Email SMTP Configuration</w:t>
      </w:r>
    </w:p>
    <w:p w:rsidR="00000000" w:rsidDel="00000000" w:rsidP="00000000" w:rsidRDefault="00000000" w:rsidRPr="00000000" w14:paraId="00000151">
      <w:pPr>
        <w:jc w:val="both"/>
        <w:rPr/>
      </w:pPr>
      <w:r w:rsidDel="00000000" w:rsidR="00000000" w:rsidRPr="00000000">
        <w:rPr>
          <w:rtl w:val="0"/>
        </w:rPr>
        <w:t xml:space="preserve">A production Simple Email Service (SES) was requested to Amazon and is already setup in the OOC AWS account. The AWS SES credentials were used to configure the emailing functionality of the application. </w:t>
      </w: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r>
    </w:p>
    <w:p w:rsidR="00000000" w:rsidDel="00000000" w:rsidP="00000000" w:rsidRDefault="00000000" w:rsidRPr="00000000" w14:paraId="00000153">
      <w:pPr>
        <w:pStyle w:val="Heading2"/>
        <w:pageBreakBefore w:val="0"/>
        <w:rPr>
          <w:b w:val="1"/>
        </w:rPr>
      </w:pPr>
      <w:bookmarkStart w:colFirst="0" w:colLast="0" w:name="_ldngyhkn5d6c" w:id="17"/>
      <w:bookmarkEnd w:id="17"/>
      <w:r w:rsidDel="00000000" w:rsidR="00000000" w:rsidRPr="00000000">
        <w:rPr>
          <w:b w:val="1"/>
          <w:rtl w:val="0"/>
        </w:rPr>
        <w:t xml:space="preserve">Application Level Configurations</w:t>
      </w:r>
    </w:p>
    <w:p w:rsidR="00000000" w:rsidDel="00000000" w:rsidP="00000000" w:rsidRDefault="00000000" w:rsidRPr="00000000" w14:paraId="00000154">
      <w:pPr>
        <w:pageBreakBefore w:val="0"/>
        <w:jc w:val="both"/>
        <w:rPr/>
      </w:pPr>
      <w:r w:rsidDel="00000000" w:rsidR="00000000" w:rsidRPr="00000000">
        <w:rPr>
          <w:rtl w:val="0"/>
        </w:rPr>
        <w:t xml:space="preserve">All configurations at the </w:t>
      </w:r>
      <w:r w:rsidDel="00000000" w:rsidR="00000000" w:rsidRPr="00000000">
        <w:rPr>
          <w:i w:val="1"/>
          <w:rtl w:val="0"/>
        </w:rPr>
        <w:t xml:space="preserve">config.env</w:t>
      </w:r>
      <w:r w:rsidDel="00000000" w:rsidR="00000000" w:rsidRPr="00000000">
        <w:rPr>
          <w:rtl w:val="0"/>
        </w:rPr>
        <w:t xml:space="preserve"> file were adjusted to reflect the Lightsail setup.</w:t>
      </w:r>
    </w:p>
    <w:p w:rsidR="00000000" w:rsidDel="00000000" w:rsidP="00000000" w:rsidRDefault="00000000" w:rsidRPr="00000000" w14:paraId="00000155">
      <w:pPr>
        <w:pageBreakBefore w:val="0"/>
        <w:jc w:val="both"/>
        <w:rPr/>
      </w:pPr>
      <w:r w:rsidDel="00000000" w:rsidR="00000000" w:rsidRPr="00000000">
        <w:rPr>
          <w:rtl w:val="0"/>
        </w:rPr>
      </w:r>
    </w:p>
    <w:p w:rsidR="00000000" w:rsidDel="00000000" w:rsidP="00000000" w:rsidRDefault="00000000" w:rsidRPr="00000000" w14:paraId="00000156">
      <w:pPr>
        <w:pStyle w:val="Heading2"/>
        <w:pageBreakBefore w:val="0"/>
        <w:rPr>
          <w:b w:val="1"/>
        </w:rPr>
      </w:pPr>
      <w:bookmarkStart w:colFirst="0" w:colLast="0" w:name="_xvtvqe7uub0c" w:id="18"/>
      <w:bookmarkEnd w:id="18"/>
      <w:r w:rsidDel="00000000" w:rsidR="00000000" w:rsidRPr="00000000">
        <w:rPr>
          <w:b w:val="1"/>
          <w:rtl w:val="0"/>
        </w:rPr>
        <w:t xml:space="preserve">Setup the Publishing Scheduler</w:t>
      </w:r>
    </w:p>
    <w:p w:rsidR="00000000" w:rsidDel="00000000" w:rsidP="00000000" w:rsidRDefault="00000000" w:rsidRPr="00000000" w14:paraId="00000157">
      <w:pPr>
        <w:pageBreakBefore w:val="0"/>
        <w:ind w:left="0" w:firstLine="0"/>
        <w:rPr/>
      </w:pPr>
      <w:r w:rsidDel="00000000" w:rsidR="00000000" w:rsidRPr="00000000">
        <w:rPr>
          <w:rtl w:val="0"/>
        </w:rPr>
        <w:t xml:space="preserve">The cronjob was adjusted in order to reflect the specificities of the cloud instance.</w:t>
      </w:r>
    </w:p>
    <w:p w:rsidR="00000000" w:rsidDel="00000000" w:rsidP="00000000" w:rsidRDefault="00000000" w:rsidRPr="00000000" w14:paraId="00000158">
      <w:pPr>
        <w:pageBreakBefore w:val="0"/>
        <w:ind w:left="0" w:firstLine="0"/>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 * * * sudo su daemon -s /bin/sh -c </w:t>
            </w:r>
            <w:r w:rsidDel="00000000" w:rsidR="00000000" w:rsidRPr="00000000">
              <w:rPr>
                <w:rFonts w:ascii="Consolas" w:cs="Consolas" w:eastAsia="Consolas" w:hAnsi="Consolas"/>
                <w:color w:val="a2fca2"/>
                <w:shd w:fill="333333" w:val="clear"/>
                <w:rtl w:val="0"/>
              </w:rPr>
              <w:t xml:space="preserve">"/opt/bitnami/php/bin/php  /opt/bitnami/apache2/htdocs/backoffice/index.php publish publish_cron"</w:t>
            </w:r>
            <w:r w:rsidDel="00000000" w:rsidR="00000000" w:rsidRPr="00000000">
              <w:rPr>
                <w:rtl w:val="0"/>
              </w:rPr>
            </w:r>
          </w:p>
        </w:tc>
      </w:tr>
    </w:tbl>
    <w:p w:rsidR="00000000" w:rsidDel="00000000" w:rsidP="00000000" w:rsidRDefault="00000000" w:rsidRPr="00000000" w14:paraId="0000015A">
      <w:pPr>
        <w:pageBreakBefore w:val="0"/>
        <w:jc w:val="both"/>
        <w:rPr/>
      </w:pPr>
      <w:r w:rsidDel="00000000" w:rsidR="00000000" w:rsidRPr="00000000">
        <w:rPr>
          <w:rtl w:val="0"/>
        </w:rPr>
      </w:r>
    </w:p>
    <w:p w:rsidR="00000000" w:rsidDel="00000000" w:rsidP="00000000" w:rsidRDefault="00000000" w:rsidRPr="00000000" w14:paraId="0000015B">
      <w:pPr>
        <w:pStyle w:val="Heading2"/>
        <w:pageBreakBefore w:val="0"/>
        <w:rPr>
          <w:b w:val="1"/>
        </w:rPr>
      </w:pPr>
      <w:bookmarkStart w:colFirst="0" w:colLast="0" w:name="_7afixwt33po" w:id="19"/>
      <w:bookmarkEnd w:id="19"/>
      <w:r w:rsidDel="00000000" w:rsidR="00000000" w:rsidRPr="00000000">
        <w:rPr>
          <w:b w:val="1"/>
          <w:rtl w:val="0"/>
        </w:rPr>
        <w:t xml:space="preserve">Setup the Campaign Scheduler</w:t>
      </w:r>
    </w:p>
    <w:p w:rsidR="00000000" w:rsidDel="00000000" w:rsidP="00000000" w:rsidRDefault="00000000" w:rsidRPr="00000000" w14:paraId="0000015C">
      <w:pPr>
        <w:pageBreakBefore w:val="0"/>
        <w:rPr/>
      </w:pPr>
      <w:r w:rsidDel="00000000" w:rsidR="00000000" w:rsidRPr="00000000">
        <w:rPr>
          <w:rtl w:val="0"/>
        </w:rPr>
        <w:t xml:space="preserve">The cronjob was adjusted in order to reflect the specificities of the cloud instance.</w:t>
      </w:r>
    </w:p>
    <w:p w:rsidR="00000000" w:rsidDel="00000000" w:rsidP="00000000" w:rsidRDefault="00000000" w:rsidRPr="00000000" w14:paraId="0000015D">
      <w:pPr>
        <w:pageBreakBefore w:val="0"/>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pPr>
            <w:r w:rsidDel="00000000" w:rsidR="00000000" w:rsidRPr="00000000">
              <w:rPr>
                <w:rFonts w:ascii="Consolas" w:cs="Consolas" w:eastAsia="Consolas" w:hAnsi="Consolas"/>
                <w:color w:val="ffffff"/>
                <w:shd w:fill="333333" w:val="clear"/>
                <w:rtl w:val="0"/>
              </w:rPr>
              <w:t xml:space="preserve">* * * * * sudo su daemon -s /bin/sh -c </w:t>
            </w:r>
            <w:r w:rsidDel="00000000" w:rsidR="00000000" w:rsidRPr="00000000">
              <w:rPr>
                <w:rFonts w:ascii="Consolas" w:cs="Consolas" w:eastAsia="Consolas" w:hAnsi="Consolas"/>
                <w:color w:val="a2fca2"/>
                <w:shd w:fill="333333" w:val="clear"/>
                <w:rtl w:val="0"/>
              </w:rPr>
              <w:t xml:space="preserve">"/opt/bitnami/php/bin/php  /opt/bitnami/apache2/htdocs/backoffice/index.php campaign campaign_cron"</w:t>
            </w:r>
            <w:r w:rsidDel="00000000" w:rsidR="00000000" w:rsidRPr="00000000">
              <w:rPr>
                <w:rtl w:val="0"/>
              </w:rPr>
            </w:r>
          </w:p>
        </w:tc>
      </w:tr>
    </w:tbl>
    <w:p w:rsidR="00000000" w:rsidDel="00000000" w:rsidP="00000000" w:rsidRDefault="00000000" w:rsidRPr="00000000" w14:paraId="0000015F">
      <w:pPr>
        <w:pageBreakBefore w:val="0"/>
        <w:jc w:val="both"/>
        <w:rPr/>
      </w:pPr>
      <w:r w:rsidDel="00000000" w:rsidR="00000000" w:rsidRPr="00000000">
        <w:rPr>
          <w:rtl w:val="0"/>
        </w:rPr>
      </w:r>
    </w:p>
    <w:p w:rsidR="00000000" w:rsidDel="00000000" w:rsidP="00000000" w:rsidRDefault="00000000" w:rsidRPr="00000000" w14:paraId="00000160">
      <w:pPr>
        <w:pStyle w:val="Heading2"/>
        <w:rPr>
          <w:b w:val="1"/>
        </w:rPr>
      </w:pPr>
      <w:bookmarkStart w:colFirst="0" w:colLast="0" w:name="_fvbjb3wxg7qk" w:id="20"/>
      <w:bookmarkEnd w:id="20"/>
      <w:r w:rsidDel="00000000" w:rsidR="00000000" w:rsidRPr="00000000">
        <w:rPr>
          <w:b w:val="1"/>
          <w:rtl w:val="0"/>
        </w:rPr>
        <w:t xml:space="preserve">Setup the SSL certificate renewal Scheduler</w:t>
      </w:r>
    </w:p>
    <w:p w:rsidR="00000000" w:rsidDel="00000000" w:rsidP="00000000" w:rsidRDefault="00000000" w:rsidRPr="00000000" w14:paraId="00000161">
      <w:pPr>
        <w:rPr/>
      </w:pPr>
      <w:r w:rsidDel="00000000" w:rsidR="00000000" w:rsidRPr="00000000">
        <w:rPr>
          <w:rtl w:val="0"/>
        </w:rPr>
        <w:t xml:space="preserve">The cronjob was adjusted in order to reflect the specificities of the cloud instance.</w:t>
      </w:r>
    </w:p>
    <w:p w:rsidR="00000000" w:rsidDel="00000000" w:rsidP="00000000" w:rsidRDefault="00000000" w:rsidRPr="00000000" w14:paraId="00000162">
      <w:pPr>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1 1 * * sudo sh /opt/bitnami/letsencrypt/scripts/renew-certificate.sh 2 &gt; /dev/null</w:t>
            </w:r>
          </w:p>
        </w:tc>
      </w:tr>
    </w:tbl>
    <w:p w:rsidR="00000000" w:rsidDel="00000000" w:rsidP="00000000" w:rsidRDefault="00000000" w:rsidRPr="00000000" w14:paraId="0000016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sectPr>
      <w:footerReference r:id="rId38" w:type="default"/>
      <w:footerReference r:id="rId39"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rPr>
        <w:color w:val="666666"/>
      </w:rPr>
    </w:pPr>
    <w:r w:rsidDel="00000000" w:rsidR="00000000" w:rsidRPr="00000000">
      <w:rPr>
        <w:color w:val="666666"/>
        <w:rtl w:val="0"/>
      </w:rPr>
      <w:t xml:space="preserve">OOC Software Stack - Technical Documentation</w:t>
    </w:r>
    <w:r w:rsidDel="00000000" w:rsidR="00000000" w:rsidRPr="00000000">
      <w:rPr>
        <w:rtl w:val="0"/>
      </w:rPr>
      <w:tab/>
      <w:tab/>
      <w:tab/>
      <w:tab/>
      <w:tab/>
      <w:tab/>
      <w:t xml:space="preserv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3js.org/" TargetMode="External"/><Relationship Id="rId22" Type="http://schemas.openxmlformats.org/officeDocument/2006/relationships/hyperlink" Target="https://getbootstrap.com/docs/3.3/" TargetMode="External"/><Relationship Id="rId21" Type="http://schemas.openxmlformats.org/officeDocument/2006/relationships/hyperlink" Target="https://httpd.apache.org/" TargetMode="External"/><Relationship Id="rId24" Type="http://schemas.openxmlformats.org/officeDocument/2006/relationships/hyperlink" Target="https://jquery.com/" TargetMode="External"/><Relationship Id="rId23" Type="http://schemas.openxmlformats.org/officeDocument/2006/relationships/hyperlink" Target="https://php.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igniter.com/userguide2/" TargetMode="External"/><Relationship Id="rId26" Type="http://schemas.openxmlformats.org/officeDocument/2006/relationships/hyperlink" Target="https://c3js.org/" TargetMode="External"/><Relationship Id="rId25" Type="http://schemas.openxmlformats.org/officeDocument/2006/relationships/hyperlink" Target="https://leafletjs.com/" TargetMode="External"/><Relationship Id="rId28" Type="http://schemas.openxmlformats.org/officeDocument/2006/relationships/hyperlink" Target="https://getcomposer.org/doc/00-intro.md"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php.net/manual/en/book.mysqli.php" TargetMode="External"/><Relationship Id="rId7" Type="http://schemas.openxmlformats.org/officeDocument/2006/relationships/image" Target="media/image3.png"/><Relationship Id="rId8" Type="http://schemas.openxmlformats.org/officeDocument/2006/relationships/hyperlink" Target="https://httpd.apache.org/" TargetMode="External"/><Relationship Id="rId31" Type="http://schemas.openxmlformats.org/officeDocument/2006/relationships/hyperlink" Target="https://mariadb.org/" TargetMode="External"/><Relationship Id="rId30" Type="http://schemas.openxmlformats.org/officeDocument/2006/relationships/hyperlink" Target="https://www.mysql.com/" TargetMode="External"/><Relationship Id="rId11" Type="http://schemas.openxmlformats.org/officeDocument/2006/relationships/hyperlink" Target="https://www.php.net/manual/en/book.image.php" TargetMode="External"/><Relationship Id="rId33" Type="http://schemas.openxmlformats.org/officeDocument/2006/relationships/hyperlink" Target="http://php.net/manual/en/timezones.php" TargetMode="External"/><Relationship Id="rId10" Type="http://schemas.openxmlformats.org/officeDocument/2006/relationships/hyperlink" Target="https://php.net/" TargetMode="External"/><Relationship Id="rId32" Type="http://schemas.openxmlformats.org/officeDocument/2006/relationships/hyperlink" Target="mailto:admin@ooc.com" TargetMode="External"/><Relationship Id="rId13" Type="http://schemas.openxmlformats.org/officeDocument/2006/relationships/hyperlink" Target="https://mariadb.org/" TargetMode="External"/><Relationship Id="rId35" Type="http://schemas.openxmlformats.org/officeDocument/2006/relationships/hyperlink" Target="https://www.ouroceanconference.org" TargetMode="External"/><Relationship Id="rId12" Type="http://schemas.openxmlformats.org/officeDocument/2006/relationships/hyperlink" Target="https://www.mysql.com/" TargetMode="External"/><Relationship Id="rId34" Type="http://schemas.openxmlformats.org/officeDocument/2006/relationships/hyperlink" Target="https://ouroceanconference.org" TargetMode="External"/><Relationship Id="rId15" Type="http://schemas.openxmlformats.org/officeDocument/2006/relationships/hyperlink" Target="https://github.com/vlucas/phpdotenv" TargetMode="External"/><Relationship Id="rId37" Type="http://schemas.openxmlformats.org/officeDocument/2006/relationships/hyperlink" Target="https://letsencrypt.org/" TargetMode="External"/><Relationship Id="rId14" Type="http://schemas.openxmlformats.org/officeDocument/2006/relationships/hyperlink" Target="https://github.com/PHPMailer/PHPMailer" TargetMode="External"/><Relationship Id="rId36" Type="http://schemas.openxmlformats.org/officeDocument/2006/relationships/hyperlink" Target="https://viewer.ouroceanconference.org" TargetMode="External"/><Relationship Id="rId17" Type="http://schemas.openxmlformats.org/officeDocument/2006/relationships/hyperlink" Target="https://getbootstrap.com/docs/3.3/" TargetMode="External"/><Relationship Id="rId39" Type="http://schemas.openxmlformats.org/officeDocument/2006/relationships/footer" Target="footer1.xml"/><Relationship Id="rId16" Type="http://schemas.openxmlformats.org/officeDocument/2006/relationships/hyperlink" Target="https://github.com/dragonmantank/cron-expression" TargetMode="External"/><Relationship Id="rId38" Type="http://schemas.openxmlformats.org/officeDocument/2006/relationships/footer" Target="footer2.xml"/><Relationship Id="rId19" Type="http://schemas.openxmlformats.org/officeDocument/2006/relationships/hyperlink" Target="https://leafletjs.com/" TargetMode="External"/><Relationship Id="rId18"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