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7D" w:rsidRDefault="00893F17" w:rsidP="00893F17">
      <w:pPr>
        <w:jc w:val="center"/>
        <w:rPr>
          <w:b/>
          <w:color w:val="FF0000"/>
          <w:sz w:val="28"/>
          <w:lang w:val="es-ES"/>
        </w:rPr>
      </w:pPr>
      <w:r w:rsidRPr="00893F17">
        <w:rPr>
          <w:b/>
          <w:color w:val="FF0000"/>
          <w:sz w:val="28"/>
          <w:lang w:val="es-ES"/>
        </w:rPr>
        <w:t>Estructura de datos Arboles</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Default="00324946" w:rsidP="00893F17">
      <w:pPr>
        <w:jc w:val="both"/>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5">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ninguna referencia apunte a su nodo raíz.</w:t>
      </w:r>
      <w:r w:rsidR="00E852D0" w:rsidRPr="00E852D0">
        <w:t xml:space="preserve"> </w:t>
      </w:r>
      <w:bookmarkStart w:id="0" w:name="_GoBack"/>
      <w:bookmarkEnd w:id="0"/>
    </w:p>
    <w:p w:rsidR="00E852D0" w:rsidRDefault="00E852D0" w:rsidP="00E852D0">
      <w:pPr>
        <w:jc w:val="center"/>
        <w:rPr>
          <w:b/>
          <w:lang w:val="es-ES"/>
        </w:rPr>
      </w:pPr>
      <w:r w:rsidRPr="00E852D0">
        <w:rPr>
          <w:b/>
          <w:lang w:val="es-ES"/>
        </w:rPr>
        <w:t>Terminología utilizada en árboles</w:t>
      </w:r>
    </w:p>
    <w:p w:rsidR="00E852D0" w:rsidRPr="00324946" w:rsidRDefault="00E852D0" w:rsidP="00324946">
      <w:pPr>
        <w:pStyle w:val="Prrafodelista"/>
        <w:numPr>
          <w:ilvl w:val="0"/>
          <w:numId w:val="32"/>
        </w:numPr>
        <w:jc w:val="both"/>
        <w:rPr>
          <w:b/>
        </w:rPr>
      </w:pPr>
      <w:r w:rsidRPr="00324946">
        <w:rPr>
          <w:b/>
        </w:rPr>
        <w:t>Raíz:</w:t>
      </w:r>
      <w:r>
        <w:t xml:space="preserve"> </w:t>
      </w:r>
      <w:r w:rsidR="00324946">
        <w:t>El nodo superior de un árbol.</w:t>
      </w:r>
    </w:p>
    <w:p w:rsidR="00324946" w:rsidRPr="00324946" w:rsidRDefault="00324946" w:rsidP="00324946">
      <w:pPr>
        <w:pStyle w:val="Prrafodelista"/>
        <w:numPr>
          <w:ilvl w:val="0"/>
          <w:numId w:val="32"/>
        </w:numPr>
        <w:jc w:val="both"/>
        <w:rPr>
          <w:b/>
        </w:rPr>
      </w:pPr>
      <w:r w:rsidRPr="00324946">
        <w:rPr>
          <w:b/>
        </w:rPr>
        <w:t xml:space="preserve">Hijo: </w:t>
      </w:r>
      <w:r w:rsidRPr="00324946">
        <w:t>Un nodo conectado directamente con otro cuando se aleja de la raíz.</w:t>
      </w:r>
    </w:p>
    <w:p w:rsidR="00324946" w:rsidRPr="00324946" w:rsidRDefault="00324946" w:rsidP="00324946">
      <w:pPr>
        <w:pStyle w:val="Prrafodelista"/>
        <w:numPr>
          <w:ilvl w:val="0"/>
          <w:numId w:val="32"/>
        </w:numPr>
        <w:jc w:val="both"/>
        <w:rPr>
          <w:b/>
        </w:rPr>
      </w:pPr>
      <w:r w:rsidRPr="00324946">
        <w:rPr>
          <w:b/>
        </w:rPr>
        <w:t>Padre:</w:t>
      </w:r>
      <w:r>
        <w:t xml:space="preserve"> </w:t>
      </w:r>
      <w:r w:rsidRPr="00324946">
        <w:t xml:space="preserve">La noción inversa de </w:t>
      </w:r>
      <w:r w:rsidRPr="00324946">
        <w:rPr>
          <w:i/>
          <w:iCs/>
        </w:rPr>
        <w:t>hijo</w:t>
      </w:r>
      <w:r w:rsidRPr="00324946">
        <w:t>.</w:t>
      </w:r>
    </w:p>
    <w:p w:rsidR="00324946" w:rsidRPr="00324946" w:rsidRDefault="00324946" w:rsidP="00324946">
      <w:pPr>
        <w:pStyle w:val="Prrafodelista"/>
        <w:numPr>
          <w:ilvl w:val="0"/>
          <w:numId w:val="32"/>
        </w:numPr>
        <w:jc w:val="both"/>
        <w:rPr>
          <w:b/>
        </w:rPr>
      </w:pPr>
      <w:r w:rsidRPr="00324946">
        <w:rPr>
          <w:b/>
        </w:rPr>
        <w:t>Hermanos:</w:t>
      </w:r>
      <w:r>
        <w:t xml:space="preserve"> </w:t>
      </w:r>
      <w:r w:rsidRPr="00324946">
        <w:t>Un conjunto de nodos con el mismo padre.</w:t>
      </w:r>
    </w:p>
    <w:p w:rsidR="00324946" w:rsidRPr="00324946" w:rsidRDefault="00324946" w:rsidP="00324946">
      <w:pPr>
        <w:pStyle w:val="Prrafodelista"/>
        <w:numPr>
          <w:ilvl w:val="0"/>
          <w:numId w:val="32"/>
        </w:numPr>
        <w:jc w:val="both"/>
      </w:pPr>
      <w:r w:rsidRPr="00324946">
        <w:rPr>
          <w:b/>
          <w:bCs/>
        </w:rPr>
        <w:t>Descendiente:</w:t>
      </w:r>
      <w:r w:rsidRPr="00324946">
        <w:rPr>
          <w:b/>
        </w:rPr>
        <w:t xml:space="preserve"> </w:t>
      </w:r>
      <w:r w:rsidRPr="00324946">
        <w:t>Un nodo accesible por descenso repetido de padre a hijo.</w:t>
      </w:r>
    </w:p>
    <w:p w:rsidR="00324946" w:rsidRPr="00324946" w:rsidRDefault="00324946" w:rsidP="00324946">
      <w:pPr>
        <w:pStyle w:val="Prrafodelista"/>
        <w:numPr>
          <w:ilvl w:val="0"/>
          <w:numId w:val="32"/>
        </w:numPr>
        <w:jc w:val="both"/>
        <w:rPr>
          <w:b/>
        </w:rPr>
      </w:pPr>
      <w:r w:rsidRPr="00324946">
        <w:rPr>
          <w:b/>
          <w:bCs/>
        </w:rPr>
        <w:t>Ancestro:</w:t>
      </w:r>
      <w:r w:rsidRPr="00324946">
        <w:rPr>
          <w:b/>
        </w:rPr>
        <w:t xml:space="preserve"> </w:t>
      </w:r>
      <w:r w:rsidRPr="00324946">
        <w:t>Un nodo accesible por ascenso repetido de hijo a padre.</w:t>
      </w:r>
    </w:p>
    <w:p w:rsidR="00324946" w:rsidRPr="00324946" w:rsidRDefault="00324946" w:rsidP="00324946">
      <w:pPr>
        <w:pStyle w:val="Prrafodelista"/>
        <w:numPr>
          <w:ilvl w:val="0"/>
          <w:numId w:val="32"/>
        </w:numPr>
        <w:jc w:val="both"/>
        <w:rPr>
          <w:b/>
        </w:rPr>
      </w:pPr>
      <w:r w:rsidRPr="00324946">
        <w:rPr>
          <w:b/>
          <w:bCs/>
        </w:rPr>
        <w:t>Hoja:</w:t>
      </w:r>
      <w:r w:rsidRPr="00324946">
        <w:rPr>
          <w:b/>
        </w:rPr>
        <w:t xml:space="preserve"> </w:t>
      </w:r>
      <w:r w:rsidRPr="00324946">
        <w:t>Un nodo sin hijos.</w:t>
      </w:r>
    </w:p>
    <w:p w:rsidR="00324946" w:rsidRPr="00324946" w:rsidRDefault="00324946" w:rsidP="00324946">
      <w:pPr>
        <w:pStyle w:val="Prrafodelista"/>
        <w:numPr>
          <w:ilvl w:val="0"/>
          <w:numId w:val="32"/>
        </w:numPr>
        <w:jc w:val="both"/>
      </w:pPr>
      <w:r w:rsidRPr="00324946">
        <w:rPr>
          <w:b/>
          <w:bCs/>
        </w:rPr>
        <w:t>Nodo interno:</w:t>
      </w:r>
      <w:r w:rsidRPr="00324946">
        <w:rPr>
          <w:b/>
        </w:rPr>
        <w:t xml:space="preserve"> </w:t>
      </w:r>
      <w:r w:rsidRPr="00324946">
        <w:t>Un nodo con al menos un hijo.</w:t>
      </w:r>
    </w:p>
    <w:p w:rsidR="00324946" w:rsidRPr="00324946" w:rsidRDefault="00324946" w:rsidP="00324946">
      <w:pPr>
        <w:pStyle w:val="Prrafodelista"/>
        <w:numPr>
          <w:ilvl w:val="0"/>
          <w:numId w:val="32"/>
        </w:numPr>
        <w:jc w:val="both"/>
        <w:rPr>
          <w:b/>
        </w:rPr>
      </w:pPr>
      <w:r w:rsidRPr="00324946">
        <w:rPr>
          <w:b/>
          <w:bCs/>
        </w:rPr>
        <w:t>Grado:</w:t>
      </w:r>
      <w:r w:rsidRPr="00324946">
        <w:rPr>
          <w:b/>
        </w:rPr>
        <w:t xml:space="preserve"> </w:t>
      </w:r>
      <w:r w:rsidRPr="00324946">
        <w:t>Número de subárboles de un nodo.</w:t>
      </w:r>
    </w:p>
    <w:p w:rsidR="00324946" w:rsidRPr="00324946" w:rsidRDefault="00324946" w:rsidP="00324946">
      <w:pPr>
        <w:pStyle w:val="Prrafodelista"/>
        <w:numPr>
          <w:ilvl w:val="0"/>
          <w:numId w:val="32"/>
        </w:numPr>
        <w:jc w:val="both"/>
      </w:pPr>
      <w:r w:rsidRPr="00324946">
        <w:rPr>
          <w:b/>
          <w:bCs/>
        </w:rPr>
        <w:t>Brazo:</w:t>
      </w:r>
      <w:r w:rsidRPr="00324946">
        <w:rPr>
          <w:b/>
        </w:rPr>
        <w:t xml:space="preserve"> </w:t>
      </w:r>
      <w:r w:rsidRPr="00324946">
        <w:t>La conexión entre un nodo y otro.</w:t>
      </w:r>
    </w:p>
    <w:p w:rsidR="00324946" w:rsidRPr="00324946" w:rsidRDefault="00324946" w:rsidP="00324946">
      <w:pPr>
        <w:pStyle w:val="Prrafodelista"/>
        <w:numPr>
          <w:ilvl w:val="0"/>
          <w:numId w:val="32"/>
        </w:numPr>
        <w:jc w:val="both"/>
      </w:pPr>
      <w:r w:rsidRPr="00324946">
        <w:rPr>
          <w:b/>
          <w:bCs/>
        </w:rPr>
        <w:t>Camino:</w:t>
      </w:r>
      <w:r w:rsidRPr="00324946">
        <w:rPr>
          <w:b/>
        </w:rPr>
        <w:t xml:space="preserve"> </w:t>
      </w:r>
      <w:r w:rsidRPr="00324946">
        <w:t>Una secuencia de nodos y brazos conectados con un nodo descendiente.</w:t>
      </w:r>
    </w:p>
    <w:p w:rsidR="00324946" w:rsidRPr="00324946" w:rsidRDefault="00324946" w:rsidP="00324946">
      <w:pPr>
        <w:pStyle w:val="Prrafodelista"/>
        <w:numPr>
          <w:ilvl w:val="0"/>
          <w:numId w:val="32"/>
        </w:numPr>
        <w:jc w:val="both"/>
        <w:rPr>
          <w:b/>
        </w:rPr>
      </w:pPr>
      <w:r w:rsidRPr="00324946">
        <w:rPr>
          <w:b/>
          <w:bCs/>
        </w:rPr>
        <w:t>Nivel:</w:t>
      </w:r>
      <w:r w:rsidRPr="00324946">
        <w:rPr>
          <w:b/>
        </w:rPr>
        <w:t xml:space="preserve"> </w:t>
      </w:r>
      <w:r w:rsidRPr="00324946">
        <w:t>El nivel de un nodo se define por 1 + (el número de conexiones entre el nodo y la raíz).</w:t>
      </w:r>
    </w:p>
    <w:p w:rsidR="00324946" w:rsidRPr="00324946" w:rsidRDefault="00324946" w:rsidP="00324946">
      <w:pPr>
        <w:pStyle w:val="Prrafodelista"/>
        <w:numPr>
          <w:ilvl w:val="0"/>
          <w:numId w:val="32"/>
        </w:numPr>
        <w:jc w:val="both"/>
        <w:rPr>
          <w:b/>
        </w:rPr>
      </w:pPr>
      <w:r w:rsidRPr="00324946">
        <w:rPr>
          <w:b/>
          <w:bCs/>
        </w:rPr>
        <w:t>Altura de un nodo:</w:t>
      </w:r>
      <w:r w:rsidRPr="00324946">
        <w:rPr>
          <w:b/>
        </w:rPr>
        <w:t xml:space="preserve"> </w:t>
      </w:r>
      <w:r w:rsidRPr="00324946">
        <w:t>La altura de un nodo es el número de aristas en el camino más largo entre ese nodo y una hoja.</w:t>
      </w:r>
    </w:p>
    <w:p w:rsidR="00324946" w:rsidRPr="00324946" w:rsidRDefault="00324946" w:rsidP="00324946">
      <w:pPr>
        <w:pStyle w:val="Prrafodelista"/>
        <w:numPr>
          <w:ilvl w:val="0"/>
          <w:numId w:val="32"/>
        </w:numPr>
        <w:jc w:val="both"/>
        <w:rPr>
          <w:b/>
        </w:rPr>
      </w:pPr>
      <w:r w:rsidRPr="00324946">
        <w:rPr>
          <w:b/>
          <w:bCs/>
        </w:rPr>
        <w:t>Altura de un árbol:</w:t>
      </w:r>
      <w:r w:rsidRPr="00324946">
        <w:rPr>
          <w:b/>
        </w:rPr>
        <w:t xml:space="preserve"> </w:t>
      </w:r>
      <w:r w:rsidRPr="00324946">
        <w:t>La altura de un árbol es la altura de su nodo raíz.</w:t>
      </w:r>
    </w:p>
    <w:p w:rsidR="00324946" w:rsidRPr="00324946" w:rsidRDefault="00324946" w:rsidP="00324946">
      <w:pPr>
        <w:pStyle w:val="Prrafodelista"/>
        <w:numPr>
          <w:ilvl w:val="0"/>
          <w:numId w:val="32"/>
        </w:numPr>
        <w:jc w:val="both"/>
        <w:rPr>
          <w:b/>
        </w:rPr>
      </w:pPr>
      <w:r w:rsidRPr="00324946">
        <w:rPr>
          <w:b/>
          <w:bCs/>
        </w:rPr>
        <w:t>Profundidad:</w:t>
      </w:r>
      <w:r w:rsidRPr="00324946">
        <w:rPr>
          <w:b/>
        </w:rPr>
        <w:t xml:space="preserve"> </w:t>
      </w:r>
      <w:r w:rsidRPr="00324946">
        <w:t>La profundidad de un nodo es el número de aristas desde la raíz del árbol hasta un nodo.</w:t>
      </w:r>
    </w:p>
    <w:p w:rsidR="00324946" w:rsidRPr="00324946" w:rsidRDefault="00324946" w:rsidP="00324946">
      <w:pPr>
        <w:pStyle w:val="Prrafodelista"/>
        <w:numPr>
          <w:ilvl w:val="0"/>
          <w:numId w:val="32"/>
        </w:numPr>
        <w:jc w:val="both"/>
      </w:pPr>
      <w:r w:rsidRPr="00324946">
        <w:rPr>
          <w:b/>
          <w:bCs/>
        </w:rPr>
        <w:t>Bosque:</w:t>
      </w:r>
      <w:r w:rsidRPr="00324946">
        <w:rPr>
          <w:b/>
        </w:rPr>
        <w:t xml:space="preserve"> </w:t>
      </w:r>
      <w:r w:rsidRPr="00324946">
        <w:t>Un bosque es un conjunto de árboles n ≥ 0 disjuntos.</w:t>
      </w:r>
    </w:p>
    <w:p w:rsidR="00324946" w:rsidRPr="00324946" w:rsidRDefault="00324946" w:rsidP="00324946">
      <w:pPr>
        <w:pStyle w:val="Prrafodelista"/>
        <w:numPr>
          <w:ilvl w:val="0"/>
          <w:numId w:val="32"/>
        </w:numPr>
        <w:jc w:val="both"/>
        <w:rPr>
          <w:b/>
        </w:rPr>
      </w:pPr>
      <w:r w:rsidRPr="00324946">
        <w:rPr>
          <w:b/>
          <w:bCs/>
        </w:rPr>
        <w:t xml:space="preserve">Rama: </w:t>
      </w:r>
      <w:r w:rsidRPr="00324946">
        <w:t>Una ruta del nodo raíz a cualquier otro nodo.</w:t>
      </w:r>
    </w:p>
    <w:p w:rsidR="00324946" w:rsidRPr="00324946" w:rsidRDefault="00324946" w:rsidP="00324946"/>
    <w:sectPr w:rsidR="00324946" w:rsidRPr="003249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7"/>
  </w:num>
  <w:num w:numId="4">
    <w:abstractNumId w:val="22"/>
  </w:num>
  <w:num w:numId="5">
    <w:abstractNumId w:val="19"/>
  </w:num>
  <w:num w:numId="6">
    <w:abstractNumId w:val="2"/>
  </w:num>
  <w:num w:numId="7">
    <w:abstractNumId w:val="16"/>
  </w:num>
  <w:num w:numId="8">
    <w:abstractNumId w:val="11"/>
  </w:num>
  <w:num w:numId="9">
    <w:abstractNumId w:val="31"/>
  </w:num>
  <w:num w:numId="10">
    <w:abstractNumId w:val="10"/>
  </w:num>
  <w:num w:numId="11">
    <w:abstractNumId w:val="3"/>
  </w:num>
  <w:num w:numId="12">
    <w:abstractNumId w:val="23"/>
  </w:num>
  <w:num w:numId="13">
    <w:abstractNumId w:val="14"/>
  </w:num>
  <w:num w:numId="14">
    <w:abstractNumId w:val="27"/>
  </w:num>
  <w:num w:numId="15">
    <w:abstractNumId w:val="8"/>
  </w:num>
  <w:num w:numId="16">
    <w:abstractNumId w:val="5"/>
  </w:num>
  <w:num w:numId="17">
    <w:abstractNumId w:val="24"/>
  </w:num>
  <w:num w:numId="18">
    <w:abstractNumId w:val="0"/>
  </w:num>
  <w:num w:numId="19">
    <w:abstractNumId w:val="30"/>
  </w:num>
  <w:num w:numId="20">
    <w:abstractNumId w:val="21"/>
  </w:num>
  <w:num w:numId="21">
    <w:abstractNumId w:val="15"/>
  </w:num>
  <w:num w:numId="22">
    <w:abstractNumId w:val="20"/>
  </w:num>
  <w:num w:numId="23">
    <w:abstractNumId w:val="1"/>
  </w:num>
  <w:num w:numId="24">
    <w:abstractNumId w:val="25"/>
  </w:num>
  <w:num w:numId="25">
    <w:abstractNumId w:val="13"/>
  </w:num>
  <w:num w:numId="26">
    <w:abstractNumId w:val="12"/>
  </w:num>
  <w:num w:numId="27">
    <w:abstractNumId w:val="29"/>
  </w:num>
  <w:num w:numId="28">
    <w:abstractNumId w:val="7"/>
  </w:num>
  <w:num w:numId="29">
    <w:abstractNumId w:val="6"/>
  </w:num>
  <w:num w:numId="30">
    <w:abstractNumId w:val="28"/>
  </w:num>
  <w:num w:numId="31">
    <w:abstractNumId w:val="2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324946"/>
    <w:rsid w:val="00466C7D"/>
    <w:rsid w:val="00537009"/>
    <w:rsid w:val="0058266F"/>
    <w:rsid w:val="00610606"/>
    <w:rsid w:val="00893F17"/>
    <w:rsid w:val="008B5FB6"/>
    <w:rsid w:val="00E852D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F9C1"/>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257</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Edgardo Garcia Estrada</dc:creator>
  <cp:keywords/>
  <dc:description/>
  <cp:lastModifiedBy>Rafael Edgardo Garcia Estrada</cp:lastModifiedBy>
  <cp:revision>5</cp:revision>
  <dcterms:created xsi:type="dcterms:W3CDTF">2018-11-21T14:31:00Z</dcterms:created>
  <dcterms:modified xsi:type="dcterms:W3CDTF">2018-11-21T15:55:00Z</dcterms:modified>
</cp:coreProperties>
</file>