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742B" w:rsidRDefault="00C7742B" w:rsidP="00C7742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DIÁRIO DE BORDO</w:t>
      </w:r>
    </w:p>
    <w:p w:rsidR="00C7742B" w:rsidRDefault="00C7742B" w:rsidP="00C7742B">
      <w:pPr>
        <w:jc w:val="center"/>
        <w:rPr>
          <w:rFonts w:ascii="Arial" w:hAnsi="Arial" w:cs="Arial"/>
          <w:b/>
          <w:sz w:val="28"/>
          <w:szCs w:val="28"/>
        </w:rPr>
      </w:pPr>
    </w:p>
    <w:p w:rsidR="00C7742B" w:rsidRPr="00C7742B" w:rsidRDefault="00C7742B" w:rsidP="00C7742B">
      <w:pPr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09/09/2025 – Foi decidido em conjunto com os integrantes (</w:t>
      </w:r>
      <w:proofErr w:type="spellStart"/>
      <w:r>
        <w:rPr>
          <w:rFonts w:ascii="Arial" w:hAnsi="Arial" w:cs="Arial"/>
          <w:sz w:val="24"/>
          <w:szCs w:val="24"/>
        </w:rPr>
        <w:t>kaua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Caua</w:t>
      </w:r>
      <w:proofErr w:type="spellEnd"/>
      <w:r>
        <w:rPr>
          <w:rFonts w:ascii="Arial" w:hAnsi="Arial" w:cs="Arial"/>
          <w:sz w:val="24"/>
          <w:szCs w:val="24"/>
        </w:rPr>
        <w:t>, Matheus e Rafael), que o nome da nossa empresa será “</w:t>
      </w:r>
      <w:proofErr w:type="spellStart"/>
      <w:r>
        <w:rPr>
          <w:rFonts w:ascii="Arial" w:hAnsi="Arial" w:cs="Arial"/>
          <w:sz w:val="24"/>
          <w:szCs w:val="24"/>
        </w:rPr>
        <w:t>TechNova</w:t>
      </w:r>
      <w:proofErr w:type="spellEnd"/>
      <w:r>
        <w:rPr>
          <w:rFonts w:ascii="Arial" w:hAnsi="Arial" w:cs="Arial"/>
          <w:sz w:val="24"/>
          <w:szCs w:val="24"/>
        </w:rPr>
        <w:t xml:space="preserve">”. Já as funções de cada integrante do grupo ficaram a princípio, Rafael como PO; </w:t>
      </w:r>
      <w:proofErr w:type="spellStart"/>
      <w:r>
        <w:rPr>
          <w:rFonts w:ascii="Arial" w:hAnsi="Arial" w:cs="Arial"/>
          <w:sz w:val="24"/>
          <w:szCs w:val="24"/>
        </w:rPr>
        <w:t>Caua</w:t>
      </w:r>
      <w:proofErr w:type="spellEnd"/>
      <w:r>
        <w:rPr>
          <w:rFonts w:ascii="Arial" w:hAnsi="Arial" w:cs="Arial"/>
          <w:sz w:val="24"/>
          <w:szCs w:val="24"/>
        </w:rPr>
        <w:t xml:space="preserve"> como </w:t>
      </w:r>
      <w:proofErr w:type="spellStart"/>
      <w:r>
        <w:rPr>
          <w:rFonts w:ascii="Arial" w:hAnsi="Arial" w:cs="Arial"/>
          <w:sz w:val="24"/>
          <w:szCs w:val="24"/>
        </w:rPr>
        <w:t>Backend</w:t>
      </w:r>
      <w:proofErr w:type="spellEnd"/>
      <w:r>
        <w:rPr>
          <w:rFonts w:ascii="Arial" w:hAnsi="Arial" w:cs="Arial"/>
          <w:sz w:val="24"/>
          <w:szCs w:val="24"/>
        </w:rPr>
        <w:t xml:space="preserve">; Matheus como BD; </w:t>
      </w:r>
      <w:proofErr w:type="spellStart"/>
      <w:r>
        <w:rPr>
          <w:rFonts w:ascii="Arial" w:hAnsi="Arial" w:cs="Arial"/>
          <w:sz w:val="24"/>
          <w:szCs w:val="24"/>
        </w:rPr>
        <w:t>Kaua</w:t>
      </w:r>
      <w:proofErr w:type="spellEnd"/>
      <w:r>
        <w:rPr>
          <w:rFonts w:ascii="Arial" w:hAnsi="Arial" w:cs="Arial"/>
          <w:sz w:val="24"/>
          <w:szCs w:val="24"/>
        </w:rPr>
        <w:t xml:space="preserve"> como </w:t>
      </w:r>
      <w:proofErr w:type="spellStart"/>
      <w:r>
        <w:rPr>
          <w:rFonts w:ascii="Arial" w:hAnsi="Arial" w:cs="Arial"/>
          <w:sz w:val="24"/>
          <w:szCs w:val="24"/>
        </w:rPr>
        <w:t>frontend</w:t>
      </w:r>
      <w:proofErr w:type="spellEnd"/>
      <w:r>
        <w:rPr>
          <w:rFonts w:ascii="Arial" w:hAnsi="Arial" w:cs="Arial"/>
          <w:sz w:val="24"/>
          <w:szCs w:val="24"/>
        </w:rPr>
        <w:t>; Ademar como documentação.</w:t>
      </w:r>
      <w:bookmarkStart w:id="0" w:name="_GoBack"/>
      <w:bookmarkEnd w:id="0"/>
    </w:p>
    <w:sectPr w:rsidR="00C7742B" w:rsidRPr="00C774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742B"/>
    <w:rsid w:val="00C77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D4009"/>
  <w15:chartTrackingRefBased/>
  <w15:docId w15:val="{AECD0175-40A9-47D7-8CB0-D77E2D1AB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48</Words>
  <Characters>264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GONÇALVES</dc:creator>
  <cp:keywords/>
  <dc:description/>
  <cp:lastModifiedBy>RAFAEL GONÇALVES</cp:lastModifiedBy>
  <cp:revision>1</cp:revision>
  <dcterms:created xsi:type="dcterms:W3CDTF">2025-09-10T00:17:00Z</dcterms:created>
  <dcterms:modified xsi:type="dcterms:W3CDTF">2025-09-10T00:23:00Z</dcterms:modified>
</cp:coreProperties>
</file>