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B37EE1" w14:textId="77777777" w:rsidR="00771EBE" w:rsidRDefault="00771EBE" w:rsidP="00771EBE"/>
    <w:p w14:paraId="2C8F8BF0" w14:textId="32F731E1" w:rsidR="00771EBE" w:rsidRDefault="00B765A4" w:rsidP="00CB50A5">
      <w:pPr>
        <w:jc w:val="center"/>
        <w:rPr>
          <w:b/>
          <w:bCs/>
        </w:rPr>
      </w:pPr>
      <w:r w:rsidRPr="00CB50A5">
        <w:rPr>
          <w:b/>
          <w:bCs/>
        </w:rPr>
        <w:t>Sample/Case Selection for our Social Media Coding for the Russia Project</w:t>
      </w:r>
    </w:p>
    <w:p w14:paraId="3898DC88" w14:textId="3B894A9E" w:rsidR="00CB50A5" w:rsidRDefault="00CB50A5" w:rsidP="00CB50A5">
      <w:pPr>
        <w:jc w:val="center"/>
        <w:rPr>
          <w:b/>
          <w:bCs/>
        </w:rPr>
      </w:pPr>
      <w:r>
        <w:rPr>
          <w:b/>
          <w:bCs/>
        </w:rPr>
        <w:t>Proposal by Dietlind</w:t>
      </w:r>
    </w:p>
    <w:p w14:paraId="358CC6EB" w14:textId="77777777" w:rsidR="00CB50A5" w:rsidRPr="00CB50A5" w:rsidRDefault="00CB50A5" w:rsidP="00CB50A5">
      <w:pPr>
        <w:jc w:val="center"/>
        <w:rPr>
          <w:b/>
          <w:bCs/>
        </w:rPr>
      </w:pPr>
    </w:p>
    <w:p w14:paraId="7255794B" w14:textId="6D60C99D" w:rsidR="00B765A4" w:rsidRDefault="00B765A4" w:rsidP="00771EBE">
      <w:r>
        <w:t>Our goal is to select countries for which we e</w:t>
      </w:r>
      <w:r w:rsidR="00CB50A5">
        <w:t>x</w:t>
      </w:r>
      <w:r>
        <w:t xml:space="preserve">amine all political leader’s speech on the </w:t>
      </w:r>
      <w:r w:rsidR="00CB50A5">
        <w:t>cleavage</w:t>
      </w:r>
      <w:r w:rsidR="00826103">
        <w:t xml:space="preserve"> on social media</w:t>
      </w:r>
      <w:r w:rsidR="00CB50A5">
        <w:t xml:space="preserve">. We do not want to examine all 22 cases in our 2025 sample but select cases strategically. </w:t>
      </w:r>
    </w:p>
    <w:p w14:paraId="73699214" w14:textId="77777777" w:rsidR="00F85E73" w:rsidRDefault="00F85E73" w:rsidP="00771EBE"/>
    <w:p w14:paraId="454B5B99" w14:textId="77777777" w:rsidR="00081889" w:rsidRPr="00081889" w:rsidRDefault="00081889" w:rsidP="00771EBE">
      <w:pPr>
        <w:rPr>
          <w:b/>
          <w:bCs/>
        </w:rPr>
      </w:pPr>
      <w:r w:rsidRPr="00081889">
        <w:rPr>
          <w:b/>
          <w:bCs/>
        </w:rPr>
        <w:t xml:space="preserve">TASKS: </w:t>
      </w:r>
    </w:p>
    <w:p w14:paraId="48DE3BB9" w14:textId="36285B82" w:rsidR="00F85E73" w:rsidRDefault="00F85E73" w:rsidP="00771EBE">
      <w:r w:rsidRPr="00081889">
        <w:rPr>
          <w:b/>
          <w:bCs/>
        </w:rPr>
        <w:t>Tasks for everyone</w:t>
      </w:r>
      <w:r>
        <w:t>: Give feedback</w:t>
      </w:r>
    </w:p>
    <w:p w14:paraId="2251979B" w14:textId="3B2FC081" w:rsidR="00F85E73" w:rsidRDefault="00F85E73" w:rsidP="00771EBE">
      <w:r w:rsidRPr="00081889">
        <w:rPr>
          <w:b/>
          <w:bCs/>
        </w:rPr>
        <w:t xml:space="preserve">Tasks for </w:t>
      </w:r>
      <w:proofErr w:type="gramStart"/>
      <w:r w:rsidRPr="00081889">
        <w:rPr>
          <w:b/>
          <w:bCs/>
        </w:rPr>
        <w:t>Rafael</w:t>
      </w:r>
      <w:r>
        <w:t>:</w:t>
      </w:r>
      <w:proofErr w:type="gramEnd"/>
      <w:r>
        <w:t xml:space="preserve"> create</w:t>
      </w:r>
      <w:r w:rsidR="00AA6A7E">
        <w:t>s</w:t>
      </w:r>
      <w:r>
        <w:t xml:space="preserve"> all measures and tables below</w:t>
      </w:r>
      <w:r w:rsidR="00081889">
        <w:t xml:space="preserve"> once agreed</w:t>
      </w:r>
    </w:p>
    <w:p w14:paraId="0B473275" w14:textId="1BFEEEDC" w:rsidR="00081889" w:rsidRDefault="00081889" w:rsidP="00771EBE">
      <w:r w:rsidRPr="00081889">
        <w:rPr>
          <w:b/>
          <w:bCs/>
        </w:rPr>
        <w:t xml:space="preserve">Tasks for </w:t>
      </w:r>
      <w:proofErr w:type="gramStart"/>
      <w:r w:rsidRPr="00081889">
        <w:rPr>
          <w:b/>
          <w:bCs/>
        </w:rPr>
        <w:t>Olivier:</w:t>
      </w:r>
      <w:proofErr w:type="gramEnd"/>
      <w:r>
        <w:t xml:space="preserve"> makes suggestions as to the three follow up questions below</w:t>
      </w:r>
    </w:p>
    <w:p w14:paraId="1C3997CB" w14:textId="77777777" w:rsidR="00CB50A5" w:rsidRDefault="00CB50A5" w:rsidP="00771EBE"/>
    <w:p w14:paraId="6FE2193D" w14:textId="2A2E6F2A" w:rsidR="00771EBE" w:rsidRPr="00771EBE" w:rsidRDefault="00771EBE" w:rsidP="00771EBE">
      <w:r>
        <w:rPr>
          <w:b/>
          <w:bCs/>
        </w:rPr>
        <w:t>T</w:t>
      </w:r>
      <w:r w:rsidRPr="00771EBE">
        <w:rPr>
          <w:b/>
          <w:bCs/>
        </w:rPr>
        <w:t>wo theoretically distinct dimensions</w:t>
      </w:r>
      <w:r w:rsidR="00AA6A7E">
        <w:rPr>
          <w:b/>
          <w:bCs/>
        </w:rPr>
        <w:t xml:space="preserve"> that shape our case selection</w:t>
      </w:r>
      <w:r>
        <w:t>:</w:t>
      </w:r>
    </w:p>
    <w:p w14:paraId="093073A1" w14:textId="22C44828" w:rsidR="00771EBE" w:rsidRPr="00771EBE" w:rsidRDefault="00771EBE" w:rsidP="00771EBE">
      <w:r w:rsidRPr="007E0700">
        <w:rPr>
          <w:b/>
          <w:bCs/>
        </w:rPr>
        <w:t>Dimension 1: Strength of the cleavage</w:t>
      </w:r>
      <w:r w:rsidRPr="00771EBE">
        <w:t>: How politically consequential is the defense–normalization cleavage in structuring party competition?</w:t>
      </w:r>
      <w:r w:rsidR="008F5314">
        <w:t xml:space="preserve"> </w:t>
      </w:r>
      <w:r w:rsidR="00566F17">
        <w:t>And h</w:t>
      </w:r>
      <w:r w:rsidR="008F5314">
        <w:t xml:space="preserve">ow institutionalized is the cleavage in the party system. </w:t>
      </w:r>
    </w:p>
    <w:p w14:paraId="54428F26" w14:textId="0D425CE4" w:rsidR="00771EBE" w:rsidRDefault="00C25430" w:rsidP="00771EBE">
      <w:r>
        <w:rPr>
          <w:b/>
          <w:bCs/>
        </w:rPr>
        <w:t xml:space="preserve">Priority </w:t>
      </w:r>
      <w:r w:rsidR="00771EBE" w:rsidRPr="00771EBE">
        <w:rPr>
          <w:b/>
          <w:bCs/>
        </w:rPr>
        <w:t>Measure</w:t>
      </w:r>
      <w:r w:rsidR="00771EBE">
        <w:rPr>
          <w:b/>
          <w:bCs/>
        </w:rPr>
        <w:t xml:space="preserve"> 1</w:t>
      </w:r>
      <w:r w:rsidR="00771EBE" w:rsidRPr="00771EBE">
        <w:rPr>
          <w:b/>
          <w:bCs/>
        </w:rPr>
        <w:t>:</w:t>
      </w:r>
      <w:r w:rsidR="00771EBE">
        <w:t xml:space="preserve"> Our average coefficient</w:t>
      </w:r>
      <w:r w:rsidR="001607A9">
        <w:t xml:space="preserve"> unweighted</w:t>
      </w:r>
      <w:r w:rsidR="00771EBE">
        <w:t xml:space="preserve"> for our “cleavage” for predicting the vote for party family as we had it</w:t>
      </w:r>
      <w:r w:rsidR="00283CBD">
        <w:t xml:space="preserve"> (though </w:t>
      </w:r>
      <w:r w:rsidR="00283CBD" w:rsidRPr="00604C0C">
        <w:rPr>
          <w:b/>
          <w:bCs/>
        </w:rPr>
        <w:t xml:space="preserve">Raf </w:t>
      </w:r>
      <w:r w:rsidR="00283CBD">
        <w:t>will revise it as there were some inconsistencies)</w:t>
      </w:r>
      <w:r w:rsidR="00771EBE">
        <w:t xml:space="preserve">. </w:t>
      </w:r>
      <w:r w:rsidR="00566F17">
        <w:t>I thought about it and concluded that i</w:t>
      </w:r>
      <w:r w:rsidR="00771EBE">
        <w:t xml:space="preserve">t is best NOT to adjust </w:t>
      </w:r>
      <w:r w:rsidR="00FB0C4F">
        <w:t>f</w:t>
      </w:r>
      <w:r w:rsidR="00771EBE">
        <w:t xml:space="preserve">or vote share as small parties will be disadvantaged, but we want the true average </w:t>
      </w:r>
      <w:r w:rsidR="008E670E">
        <w:t>a</w:t>
      </w:r>
      <w:r w:rsidR="00771EBE">
        <w:t>cross all parties (which adds all coefficients and divides them by the # of parties also smaller ones). Here we capture how consistently the cleavage structures party competition overall</w:t>
      </w:r>
      <w:r w:rsidR="007E0700">
        <w:t xml:space="preserve"> including for smaller parties</w:t>
      </w:r>
      <w:r w:rsidR="0084226A">
        <w:t>, on average per country</w:t>
      </w:r>
      <w:r w:rsidR="00771EBE">
        <w:t xml:space="preserve">. </w:t>
      </w:r>
      <w:r w:rsidR="0084226A">
        <w:t xml:space="preserve"> This is an important </w:t>
      </w:r>
      <w:proofErr w:type="gramStart"/>
      <w:r w:rsidR="0084226A">
        <w:t>measure</w:t>
      </w:r>
      <w:proofErr w:type="gramEnd"/>
      <w:r w:rsidR="00F84BFC">
        <w:t xml:space="preserve"> and I would build terciles here. </w:t>
      </w:r>
    </w:p>
    <w:p w14:paraId="2BF30680" w14:textId="616038B5" w:rsidR="007E0700" w:rsidRDefault="00C25430" w:rsidP="00B67C9B">
      <w:r>
        <w:rPr>
          <w:b/>
          <w:bCs/>
        </w:rPr>
        <w:t xml:space="preserve">Check-up </w:t>
      </w:r>
      <w:r w:rsidR="00771EBE" w:rsidRPr="007E0700">
        <w:rPr>
          <w:b/>
          <w:bCs/>
        </w:rPr>
        <w:t>Measure 2</w:t>
      </w:r>
      <w:r w:rsidR="00771EBE">
        <w:t xml:space="preserve">: </w:t>
      </w:r>
      <w:r w:rsidR="00F84BFC">
        <w:t>I</w:t>
      </w:r>
      <w:r>
        <w:t>t w</w:t>
      </w:r>
      <w:r w:rsidR="00771EBE">
        <w:t>ould still be interesting to compute</w:t>
      </w:r>
      <w:r w:rsidR="007E0700">
        <w:t xml:space="preserve"> a weighted measure, where we give more weight to larger parties</w:t>
      </w:r>
      <w:r w:rsidR="00DA681E">
        <w:t xml:space="preserve"> adjusted by vote share</w:t>
      </w:r>
      <w:r w:rsidR="00771EBE">
        <w:t xml:space="preserve">. </w:t>
      </w:r>
      <w:r w:rsidR="00E12EB1">
        <w:t>That said, w</w:t>
      </w:r>
      <w:r w:rsidR="00F84BFC">
        <w:t>e should not use it, but we should estimate it for our understanding.</w:t>
      </w:r>
      <w:r w:rsidR="00E12EB1">
        <w:t xml:space="preserve"> </w:t>
      </w:r>
      <w:r w:rsidR="00771EBE">
        <w:t xml:space="preserve">Maybe just for our info right now. </w:t>
      </w:r>
      <w:r w:rsidR="007E0700">
        <w:t xml:space="preserve">Here we would multiply the party specific coefficient by party vote share. </w:t>
      </w:r>
      <w:r w:rsidR="007E0700" w:rsidRPr="00B67C9B">
        <w:rPr>
          <w:b/>
          <w:bCs/>
        </w:rPr>
        <w:t xml:space="preserve">Reasoning: </w:t>
      </w:r>
      <w:r w:rsidR="007E0700">
        <w:t>If the two coefficients</w:t>
      </w:r>
      <w:r w:rsidR="00DA681E">
        <w:t xml:space="preserve"> (measure 1 and measure 2)</w:t>
      </w:r>
      <w:r w:rsidR="007E0700">
        <w:t xml:space="preserve"> differ a lot, this would give us an indication of a case where larger parties </w:t>
      </w:r>
      <w:r w:rsidR="005956CD">
        <w:t xml:space="preserve">determine the cleavage response and if only smaller parties responded our measure would be lower. </w:t>
      </w:r>
      <w:proofErr w:type="gramStart"/>
      <w:r w:rsidR="005956CD">
        <w:t>So</w:t>
      </w:r>
      <w:proofErr w:type="gramEnd"/>
      <w:r w:rsidR="005956CD">
        <w:t xml:space="preserve"> indicating cases where major parties have taken over the cleavage. </w:t>
      </w:r>
      <w:r w:rsidR="007E0700">
        <w:t>Interesting to know and important for our selection</w:t>
      </w:r>
      <w:r w:rsidR="005956CD">
        <w:t xml:space="preserve"> to have that </w:t>
      </w:r>
      <w:proofErr w:type="spellStart"/>
      <w:r w:rsidR="005956CD">
        <w:t>insigt</w:t>
      </w:r>
      <w:proofErr w:type="spellEnd"/>
      <w:r w:rsidR="007E0700">
        <w:t xml:space="preserve">. </w:t>
      </w:r>
    </w:p>
    <w:p w14:paraId="2E698A70" w14:textId="0E962EB9" w:rsidR="00C25430" w:rsidRDefault="00C25430" w:rsidP="00B67C9B">
      <w:r>
        <w:rPr>
          <w:b/>
          <w:bCs/>
        </w:rPr>
        <w:t xml:space="preserve">Check-up </w:t>
      </w:r>
      <w:r w:rsidRPr="00C25430">
        <w:rPr>
          <w:b/>
          <w:bCs/>
        </w:rPr>
        <w:t>Measure 3</w:t>
      </w:r>
      <w:r>
        <w:t>: Polarization of Strength of cleavage. Here we could measure the dispersion of the party coefficients from the lowest to the highest end</w:t>
      </w:r>
      <w:r w:rsidR="00CF5702">
        <w:t xml:space="preserve"> disregarding of party size</w:t>
      </w:r>
      <w:r>
        <w:t xml:space="preserve">. </w:t>
      </w:r>
      <w:r w:rsidR="00CF5702">
        <w:t xml:space="preserve">This measure gets at understanding the differences in systems where the effect of our cleavage is consistently narrow (narrowly high or </w:t>
      </w:r>
      <w:r w:rsidR="005A1C30">
        <w:t xml:space="preserve">consistently </w:t>
      </w:r>
      <w:r w:rsidR="00CF5702">
        <w:t xml:space="preserve">low), or where it differs a lot.  </w:t>
      </w:r>
      <w:proofErr w:type="spellStart"/>
      <w:r w:rsidR="001C06CF">
        <w:t>Eg.</w:t>
      </w:r>
      <w:proofErr w:type="spellEnd"/>
      <w:r w:rsidR="001C06CF">
        <w:t xml:space="preserve"> Is this a country where all</w:t>
      </w:r>
      <w:r w:rsidR="00371C76">
        <w:t xml:space="preserve"> voters across all parties react the same to the cleavage, or where for some it’s a high reaction and others it is not at all </w:t>
      </w:r>
      <w:r w:rsidR="00B765A4">
        <w:t>We can measure t</w:t>
      </w:r>
      <w:r>
        <w:t xml:space="preserve">heir variance to be concrete. </w:t>
      </w:r>
      <w:r w:rsidR="005A1C30">
        <w:t>However,</w:t>
      </w:r>
      <w:r>
        <w:t xml:space="preserve"> I would also not use this measure </w:t>
      </w:r>
      <w:proofErr w:type="gramStart"/>
      <w:r>
        <w:t>in itself but</w:t>
      </w:r>
      <w:proofErr w:type="gramEnd"/>
      <w:r>
        <w:t xml:space="preserve"> it can help us make choices within a cell or it would simply help us understand our cases. </w:t>
      </w:r>
    </w:p>
    <w:p w14:paraId="4CB83DFD" w14:textId="77777777" w:rsidR="00771EBE" w:rsidRDefault="00771EBE" w:rsidP="00771EBE"/>
    <w:p w14:paraId="21D201D0" w14:textId="77777777" w:rsidR="00371C76" w:rsidRPr="00771EBE" w:rsidRDefault="00371C76" w:rsidP="00771EBE"/>
    <w:p w14:paraId="06238A69" w14:textId="66EC802E" w:rsidR="00771EBE" w:rsidRPr="00771EBE" w:rsidRDefault="00771EBE" w:rsidP="00771EBE">
      <w:pPr>
        <w:rPr>
          <w:b/>
          <w:bCs/>
        </w:rPr>
      </w:pPr>
      <w:r w:rsidRPr="00771EBE">
        <w:rPr>
          <w:b/>
          <w:bCs/>
        </w:rPr>
        <w:lastRenderedPageBreak/>
        <w:t>Dimension 2: Position on the cleavage</w:t>
      </w:r>
      <w:r w:rsidR="00B67C9B">
        <w:rPr>
          <w:b/>
          <w:bCs/>
        </w:rPr>
        <w:t xml:space="preserve"> itself</w:t>
      </w:r>
    </w:p>
    <w:p w14:paraId="4AD249FD" w14:textId="25594E7E" w:rsidR="007E0700" w:rsidRDefault="007E0700" w:rsidP="007E0700">
      <w:r>
        <w:t>This is simply important for capturing the environment in which pol speech is given. Speech should differ from a very defense</w:t>
      </w:r>
      <w:r w:rsidR="00206BB4">
        <w:t>-</w:t>
      </w:r>
      <w:r>
        <w:t>oriented place versus a place that overall favors normalization</w:t>
      </w:r>
      <w:r w:rsidR="00C25430">
        <w:t xml:space="preserve"> independent of party dynamics. </w:t>
      </w:r>
      <w:r w:rsidR="00C25430" w:rsidRPr="00B765A4">
        <w:rPr>
          <w:b/>
          <w:bCs/>
        </w:rPr>
        <w:t>Measure:</w:t>
      </w:r>
      <w:r w:rsidR="00C25430">
        <w:t xml:space="preserve"> simply the value along the cleavage factor score. </w:t>
      </w:r>
    </w:p>
    <w:p w14:paraId="1969FAD0" w14:textId="77777777" w:rsidR="00C25430" w:rsidRDefault="00C25430" w:rsidP="00A90D3B"/>
    <w:p w14:paraId="2B567BB1" w14:textId="0C67FF43" w:rsidR="00A90D3B" w:rsidRDefault="00206BB4" w:rsidP="00A90D3B">
      <w:r>
        <w:t xml:space="preserve">These two </w:t>
      </w:r>
      <w:r w:rsidR="00C25430">
        <w:t>dimensions</w:t>
      </w:r>
      <w:r>
        <w:t xml:space="preserve"> let us create a </w:t>
      </w:r>
      <w:r w:rsidR="00A90D3B">
        <w:t xml:space="preserve">table. I suggest we use a table with 6 cells, as that will be a perfect size for our sample. We pick one country per cell. For the Y axis we use the medium. Maybe if you all agree, </w:t>
      </w:r>
      <w:r w:rsidR="00A90D3B" w:rsidRPr="00604C0C">
        <w:rPr>
          <w:b/>
          <w:bCs/>
        </w:rPr>
        <w:t xml:space="preserve">Rafael </w:t>
      </w:r>
      <w:r w:rsidR="00A90D3B">
        <w:t xml:space="preserve">could create that table with country names in each cell and of course also showing to us each measure: (1) unweighted cleavage strength (revised scale from yesterday), (2) weighted cleavage strength, </w:t>
      </w:r>
      <w:r w:rsidR="00CB50A5">
        <w:t xml:space="preserve">(3) Polarization of cleavage, </w:t>
      </w:r>
      <w:r w:rsidR="00A90D3B">
        <w:t>and (</w:t>
      </w:r>
      <w:r w:rsidR="00CB50A5">
        <w:t>4</w:t>
      </w:r>
      <w:r w:rsidR="00A90D3B">
        <w:t xml:space="preserve">) country cleavage location. </w:t>
      </w:r>
      <w:r w:rsidR="00CB50A5">
        <w:t xml:space="preserve">We will not actively use 2) and 3) but keep those as background info for now. </w:t>
      </w:r>
    </w:p>
    <w:p w14:paraId="5B8DEB24" w14:textId="77777777" w:rsidR="008F5314" w:rsidRPr="00771EBE" w:rsidRDefault="008F5314" w:rsidP="00A90D3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1843"/>
        <w:gridCol w:w="1707"/>
        <w:gridCol w:w="2223"/>
      </w:tblGrid>
      <w:tr w:rsidR="00206BB4" w:rsidRPr="00771EBE" w14:paraId="318FA8D4" w14:textId="77777777" w:rsidTr="008F5314">
        <w:tc>
          <w:tcPr>
            <w:tcW w:w="0" w:type="auto"/>
            <w:hideMark/>
          </w:tcPr>
          <w:p w14:paraId="1E95AC3A" w14:textId="77777777" w:rsidR="00206BB4" w:rsidRPr="00771EBE" w:rsidRDefault="00206BB4" w:rsidP="00771EBE"/>
        </w:tc>
        <w:tc>
          <w:tcPr>
            <w:tcW w:w="0" w:type="auto"/>
            <w:hideMark/>
          </w:tcPr>
          <w:p w14:paraId="6EFCE1E4" w14:textId="77777777" w:rsidR="00206BB4" w:rsidRPr="00771EBE" w:rsidRDefault="00206BB4" w:rsidP="00771EBE">
            <w:pPr>
              <w:rPr>
                <w:b/>
                <w:bCs/>
              </w:rPr>
            </w:pPr>
            <w:r w:rsidRPr="00771EBE">
              <w:rPr>
                <w:b/>
                <w:bCs/>
              </w:rPr>
              <w:t>Weak cleavage</w:t>
            </w:r>
          </w:p>
        </w:tc>
        <w:tc>
          <w:tcPr>
            <w:tcW w:w="1707" w:type="dxa"/>
          </w:tcPr>
          <w:p w14:paraId="0E798E3B" w14:textId="5AB9D32E" w:rsidR="00206BB4" w:rsidRPr="00771EBE" w:rsidRDefault="00206BB4" w:rsidP="00771EBE">
            <w:pPr>
              <w:rPr>
                <w:b/>
                <w:bCs/>
              </w:rPr>
            </w:pPr>
            <w:r>
              <w:rPr>
                <w:b/>
                <w:bCs/>
              </w:rPr>
              <w:t>Medium cleavage</w:t>
            </w:r>
          </w:p>
        </w:tc>
        <w:tc>
          <w:tcPr>
            <w:tcW w:w="2223" w:type="dxa"/>
            <w:hideMark/>
          </w:tcPr>
          <w:p w14:paraId="7672EA33" w14:textId="26D68358" w:rsidR="00206BB4" w:rsidRPr="00771EBE" w:rsidRDefault="00206BB4" w:rsidP="00771EBE">
            <w:pPr>
              <w:rPr>
                <w:b/>
                <w:bCs/>
              </w:rPr>
            </w:pPr>
            <w:r w:rsidRPr="00771EBE">
              <w:rPr>
                <w:b/>
                <w:bCs/>
              </w:rPr>
              <w:t>Strong cleavage</w:t>
            </w:r>
          </w:p>
        </w:tc>
      </w:tr>
      <w:tr w:rsidR="00206BB4" w:rsidRPr="00771EBE" w14:paraId="5C7A48A4" w14:textId="77777777" w:rsidTr="002E3BB5">
        <w:tc>
          <w:tcPr>
            <w:tcW w:w="0" w:type="auto"/>
            <w:hideMark/>
          </w:tcPr>
          <w:p w14:paraId="6F4CA20F" w14:textId="17435DDF" w:rsidR="00206BB4" w:rsidRPr="00771EBE" w:rsidRDefault="00206BB4" w:rsidP="00771EBE">
            <w:r>
              <w:t xml:space="preserve">More </w:t>
            </w:r>
            <w:r w:rsidRPr="00771EBE">
              <w:t>Defense country</w:t>
            </w:r>
          </w:p>
        </w:tc>
        <w:tc>
          <w:tcPr>
            <w:tcW w:w="0" w:type="auto"/>
            <w:hideMark/>
          </w:tcPr>
          <w:p w14:paraId="73B8BB94" w14:textId="77777777" w:rsidR="002E3BB5" w:rsidRDefault="002E3BB5" w:rsidP="00771EBE">
            <w:r>
              <w:t>UK</w:t>
            </w:r>
          </w:p>
          <w:p w14:paraId="5C7C5296" w14:textId="34991BE7" w:rsidR="002E3BB5" w:rsidRDefault="002E3BB5" w:rsidP="00771EBE">
            <w:r>
              <w:t xml:space="preserve">Denmark </w:t>
            </w:r>
          </w:p>
          <w:p w14:paraId="46BDB6AB" w14:textId="77777777" w:rsidR="00D5239E" w:rsidRDefault="00D5239E" w:rsidP="00D5239E">
            <w:r>
              <w:t>Spain</w:t>
            </w:r>
          </w:p>
          <w:p w14:paraId="22AC4AC9" w14:textId="77159A0E" w:rsidR="00D5239E" w:rsidRDefault="00D5239E" w:rsidP="00D5239E">
            <w:r>
              <w:t>Finland</w:t>
            </w:r>
          </w:p>
          <w:p w14:paraId="4F911E6D" w14:textId="77777777" w:rsidR="00B61B12" w:rsidRDefault="00B61B12" w:rsidP="00B61B12">
            <w:r>
              <w:t>Netherlands</w:t>
            </w:r>
          </w:p>
          <w:p w14:paraId="0D492B18" w14:textId="77777777" w:rsidR="00B61B12" w:rsidRDefault="00B61B12" w:rsidP="00B61B12">
            <w:r>
              <w:t>Sweden</w:t>
            </w:r>
          </w:p>
          <w:p w14:paraId="06D5B518" w14:textId="77777777" w:rsidR="00B61B12" w:rsidRDefault="00B61B12" w:rsidP="00D5239E"/>
          <w:p w14:paraId="69F1F981" w14:textId="101CBFDA" w:rsidR="002E3BB5" w:rsidRPr="00771EBE" w:rsidRDefault="002E3BB5" w:rsidP="00771EBE"/>
        </w:tc>
        <w:tc>
          <w:tcPr>
            <w:tcW w:w="1707" w:type="dxa"/>
          </w:tcPr>
          <w:p w14:paraId="4C70E6DD" w14:textId="77777777" w:rsidR="00D5239E" w:rsidRDefault="00D5239E" w:rsidP="00D5239E">
            <w:r>
              <w:t>Portugal</w:t>
            </w:r>
          </w:p>
          <w:p w14:paraId="338E5A5D" w14:textId="77777777" w:rsidR="00B61B12" w:rsidRDefault="00B61B12" w:rsidP="00B61B12">
            <w:r>
              <w:t>Poland</w:t>
            </w:r>
          </w:p>
          <w:p w14:paraId="1DA08EAE" w14:textId="27D27074" w:rsidR="00B61B12" w:rsidRDefault="00B61B12" w:rsidP="00D5239E">
            <w:r>
              <w:t>Belgium</w:t>
            </w:r>
          </w:p>
          <w:p w14:paraId="53860879" w14:textId="77777777" w:rsidR="00D5239E" w:rsidRDefault="00D5239E" w:rsidP="00D5239E"/>
          <w:p w14:paraId="30470D85" w14:textId="5E284FA3" w:rsidR="00206BB4" w:rsidRPr="00771EBE" w:rsidRDefault="00206BB4" w:rsidP="00771EBE"/>
        </w:tc>
        <w:tc>
          <w:tcPr>
            <w:tcW w:w="2223" w:type="dxa"/>
          </w:tcPr>
          <w:p w14:paraId="48A6000B" w14:textId="77777777" w:rsidR="002E3BB5" w:rsidRDefault="002E3BB5" w:rsidP="002E3BB5">
            <w:r>
              <w:t>Lithuania</w:t>
            </w:r>
          </w:p>
          <w:p w14:paraId="34402F4C" w14:textId="77777777" w:rsidR="00D5239E" w:rsidRDefault="002E3BB5" w:rsidP="00771EBE">
            <w:r>
              <w:t>Germany</w:t>
            </w:r>
          </w:p>
          <w:p w14:paraId="02FDC4F9" w14:textId="7421156F" w:rsidR="00D5239E" w:rsidRPr="00771EBE" w:rsidRDefault="00D5239E" w:rsidP="00B61B12"/>
        </w:tc>
      </w:tr>
      <w:tr w:rsidR="002E3BB5" w:rsidRPr="00771EBE" w14:paraId="2E89B98A" w14:textId="77777777" w:rsidTr="008F5314">
        <w:tc>
          <w:tcPr>
            <w:tcW w:w="0" w:type="auto"/>
            <w:hideMark/>
          </w:tcPr>
          <w:p w14:paraId="5A41A0A8" w14:textId="15E2834D" w:rsidR="002E3BB5" w:rsidRPr="00771EBE" w:rsidRDefault="002E3BB5" w:rsidP="002E3BB5">
            <w:r>
              <w:t xml:space="preserve">More </w:t>
            </w:r>
            <w:r w:rsidRPr="00771EBE">
              <w:t>Normalization country</w:t>
            </w:r>
          </w:p>
        </w:tc>
        <w:tc>
          <w:tcPr>
            <w:tcW w:w="0" w:type="auto"/>
            <w:hideMark/>
          </w:tcPr>
          <w:p w14:paraId="5F96069B" w14:textId="77777777" w:rsidR="002E3BB5" w:rsidRDefault="002E3BB5" w:rsidP="002E3BB5">
            <w:r>
              <w:t>Ireland</w:t>
            </w:r>
          </w:p>
          <w:p w14:paraId="22BD3F26" w14:textId="2BC3A4BD" w:rsidR="00D5239E" w:rsidRPr="00771EBE" w:rsidRDefault="00D5239E" w:rsidP="00B61B12"/>
        </w:tc>
        <w:tc>
          <w:tcPr>
            <w:tcW w:w="1707" w:type="dxa"/>
          </w:tcPr>
          <w:p w14:paraId="15AAE93D" w14:textId="77777777" w:rsidR="002E3BB5" w:rsidRDefault="002E3BB5" w:rsidP="002E3BB5">
            <w:r>
              <w:t>Czechia</w:t>
            </w:r>
          </w:p>
          <w:p w14:paraId="1EC5157F" w14:textId="77777777" w:rsidR="002E3BB5" w:rsidRDefault="002E3BB5" w:rsidP="002E3BB5">
            <w:r>
              <w:t>Croatia</w:t>
            </w:r>
          </w:p>
          <w:p w14:paraId="1F5EB5F3" w14:textId="399C53E0" w:rsidR="00B61B12" w:rsidRDefault="00B61B12" w:rsidP="00B61B12">
            <w:r>
              <w:t>Italy</w:t>
            </w:r>
          </w:p>
          <w:p w14:paraId="7BFDFADB" w14:textId="77777777" w:rsidR="00B61B12" w:rsidRDefault="00B61B12" w:rsidP="00B61B12">
            <w:r>
              <w:t>Austria</w:t>
            </w:r>
          </w:p>
          <w:p w14:paraId="71AFAFF3" w14:textId="77777777" w:rsidR="00B61B12" w:rsidRDefault="00B61B12" w:rsidP="00B61B12"/>
          <w:p w14:paraId="01A7D5E3" w14:textId="77777777" w:rsidR="002E3BB5" w:rsidRDefault="002E3BB5" w:rsidP="002E3BB5"/>
          <w:p w14:paraId="5EE33D2E" w14:textId="77777777" w:rsidR="002E3BB5" w:rsidRPr="00771EBE" w:rsidRDefault="002E3BB5" w:rsidP="002E3BB5"/>
        </w:tc>
        <w:tc>
          <w:tcPr>
            <w:tcW w:w="2223" w:type="dxa"/>
            <w:hideMark/>
          </w:tcPr>
          <w:p w14:paraId="7EB36F1D" w14:textId="77777777" w:rsidR="002E3BB5" w:rsidRDefault="002E3BB5" w:rsidP="002E3BB5">
            <w:r>
              <w:t>Hungary</w:t>
            </w:r>
          </w:p>
          <w:p w14:paraId="30CBCD75" w14:textId="14483716" w:rsidR="002E3BB5" w:rsidRDefault="007D2430" w:rsidP="002E3BB5">
            <w:r>
              <w:t>Romania</w:t>
            </w:r>
          </w:p>
          <w:p w14:paraId="2CC561EA" w14:textId="77777777" w:rsidR="002E3BB5" w:rsidRDefault="002E3BB5" w:rsidP="002E3BB5">
            <w:r>
              <w:t>France</w:t>
            </w:r>
          </w:p>
          <w:p w14:paraId="56BAC16E" w14:textId="49EB98FC" w:rsidR="00D5239E" w:rsidRDefault="00D5239E" w:rsidP="002E3BB5">
            <w:r>
              <w:t>Bulgaria</w:t>
            </w:r>
          </w:p>
          <w:p w14:paraId="1870564B" w14:textId="77777777" w:rsidR="00B32EBF" w:rsidRDefault="00B32EBF" w:rsidP="00B32EBF">
            <w:r>
              <w:t>Greece</w:t>
            </w:r>
          </w:p>
          <w:p w14:paraId="24192600" w14:textId="1A2D571D" w:rsidR="00B32EBF" w:rsidRDefault="00B32EBF" w:rsidP="00B32EBF">
            <w:r>
              <w:t>Slovaki</w:t>
            </w:r>
            <w:r>
              <w:t>a</w:t>
            </w:r>
          </w:p>
          <w:p w14:paraId="243821AB" w14:textId="77777777" w:rsidR="00B32EBF" w:rsidRDefault="00B32EBF" w:rsidP="002E3BB5"/>
          <w:p w14:paraId="512C60C8" w14:textId="30DE655C" w:rsidR="002E3BB5" w:rsidRPr="00771EBE" w:rsidRDefault="002E3BB5" w:rsidP="00D5239E"/>
        </w:tc>
      </w:tr>
    </w:tbl>
    <w:p w14:paraId="2732AC8A" w14:textId="77777777" w:rsidR="008F5314" w:rsidRDefault="008F5314" w:rsidP="00771EBE"/>
    <w:p w14:paraId="752AD0D5" w14:textId="77007BD6" w:rsidR="00771EBE" w:rsidRDefault="00B765A4" w:rsidP="00771EBE">
      <w:r>
        <w:t xml:space="preserve">We still have to make the following decisions: </w:t>
      </w:r>
    </w:p>
    <w:p w14:paraId="522896F8" w14:textId="244D68FF" w:rsidR="00B765A4" w:rsidRPr="00604C0C" w:rsidRDefault="00604C0C" w:rsidP="00771EBE">
      <w:pPr>
        <w:rPr>
          <w:b/>
          <w:bCs/>
        </w:rPr>
      </w:pPr>
      <w:r w:rsidRPr="00604C0C">
        <w:rPr>
          <w:b/>
          <w:bCs/>
        </w:rPr>
        <w:t>Olivier to make suggestions—everyone response</w:t>
      </w:r>
    </w:p>
    <w:p w14:paraId="49FC6FEC" w14:textId="4A932C6F" w:rsidR="00B765A4" w:rsidRDefault="00B765A4" w:rsidP="00B765A4">
      <w:pPr>
        <w:pStyle w:val="ListParagraph"/>
        <w:numPr>
          <w:ilvl w:val="0"/>
          <w:numId w:val="12"/>
        </w:numPr>
      </w:pPr>
      <w:r>
        <w:t>Personal party Leader versus official party accounts (or both): my personal preference would be both as they convey different issues</w:t>
      </w:r>
    </w:p>
    <w:p w14:paraId="6AD5BF00" w14:textId="77268B43" w:rsidR="00B765A4" w:rsidRDefault="00B765A4" w:rsidP="00B765A4">
      <w:pPr>
        <w:pStyle w:val="ListParagraph"/>
        <w:numPr>
          <w:ilvl w:val="0"/>
          <w:numId w:val="12"/>
        </w:numPr>
      </w:pPr>
      <w:r>
        <w:t xml:space="preserve">Which platform: X/Twitter, Facebook, Insta, TikTok, </w:t>
      </w:r>
      <w:r w:rsidR="007D2430">
        <w:t>Yo</w:t>
      </w:r>
      <w:r>
        <w:t>u</w:t>
      </w:r>
      <w:r w:rsidR="007D2430">
        <w:t>T</w:t>
      </w:r>
      <w:r>
        <w:t xml:space="preserve">ube (probably the first two make most sense) </w:t>
      </w:r>
    </w:p>
    <w:p w14:paraId="28F1337D" w14:textId="4F337C60" w:rsidR="00B765A4" w:rsidRDefault="00B765A4" w:rsidP="00B765A4">
      <w:pPr>
        <w:pStyle w:val="ListParagraph"/>
        <w:numPr>
          <w:ilvl w:val="0"/>
          <w:numId w:val="12"/>
        </w:numPr>
      </w:pPr>
      <w:r>
        <w:t xml:space="preserve">Timeframe of our posts (this is also a cost question if we use X). Here we also maybe do not need entire </w:t>
      </w:r>
      <w:proofErr w:type="gramStart"/>
      <w:r>
        <w:t>years</w:t>
      </w:r>
      <w:proofErr w:type="gramEnd"/>
      <w:r>
        <w:t xml:space="preserve"> but we could sample from years randomly, or sample across events. </w:t>
      </w:r>
    </w:p>
    <w:p w14:paraId="04F489DF" w14:textId="4C228F78" w:rsidR="00771EBE" w:rsidRPr="00771EBE" w:rsidRDefault="00771EBE" w:rsidP="00771EBE"/>
    <w:sectPr w:rsidR="00771EBE" w:rsidRPr="00771E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3F26E6"/>
    <w:multiLevelType w:val="hybridMultilevel"/>
    <w:tmpl w:val="6AA00EC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432DD"/>
    <w:multiLevelType w:val="multilevel"/>
    <w:tmpl w:val="181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90A9F"/>
    <w:multiLevelType w:val="multilevel"/>
    <w:tmpl w:val="516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A72F1"/>
    <w:multiLevelType w:val="multilevel"/>
    <w:tmpl w:val="D3C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21B33"/>
    <w:multiLevelType w:val="multilevel"/>
    <w:tmpl w:val="6E1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95C42"/>
    <w:multiLevelType w:val="multilevel"/>
    <w:tmpl w:val="3EA4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D2F2C"/>
    <w:multiLevelType w:val="multilevel"/>
    <w:tmpl w:val="D89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0532F"/>
    <w:multiLevelType w:val="multilevel"/>
    <w:tmpl w:val="04D4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41AAA"/>
    <w:multiLevelType w:val="multilevel"/>
    <w:tmpl w:val="3D6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F6BE8"/>
    <w:multiLevelType w:val="multilevel"/>
    <w:tmpl w:val="FE10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56228F"/>
    <w:multiLevelType w:val="multilevel"/>
    <w:tmpl w:val="FFF4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50312"/>
    <w:multiLevelType w:val="multilevel"/>
    <w:tmpl w:val="1134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093446">
    <w:abstractNumId w:val="4"/>
  </w:num>
  <w:num w:numId="2" w16cid:durableId="1102411889">
    <w:abstractNumId w:val="8"/>
  </w:num>
  <w:num w:numId="3" w16cid:durableId="1457484290">
    <w:abstractNumId w:val="7"/>
  </w:num>
  <w:num w:numId="4" w16cid:durableId="1277909035">
    <w:abstractNumId w:val="10"/>
  </w:num>
  <w:num w:numId="5" w16cid:durableId="167066558">
    <w:abstractNumId w:val="3"/>
  </w:num>
  <w:num w:numId="6" w16cid:durableId="378168628">
    <w:abstractNumId w:val="1"/>
  </w:num>
  <w:num w:numId="7" w16cid:durableId="1801994046">
    <w:abstractNumId w:val="6"/>
  </w:num>
  <w:num w:numId="8" w16cid:durableId="1951668914">
    <w:abstractNumId w:val="11"/>
  </w:num>
  <w:num w:numId="9" w16cid:durableId="847906600">
    <w:abstractNumId w:val="5"/>
  </w:num>
  <w:num w:numId="10" w16cid:durableId="521018218">
    <w:abstractNumId w:val="2"/>
  </w:num>
  <w:num w:numId="11" w16cid:durableId="698702211">
    <w:abstractNumId w:val="9"/>
  </w:num>
  <w:num w:numId="12" w16cid:durableId="1966230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BE"/>
    <w:rsid w:val="00081889"/>
    <w:rsid w:val="00093047"/>
    <w:rsid w:val="00132020"/>
    <w:rsid w:val="001607A9"/>
    <w:rsid w:val="001C06CF"/>
    <w:rsid w:val="00206BB4"/>
    <w:rsid w:val="00283CBD"/>
    <w:rsid w:val="002E3BB5"/>
    <w:rsid w:val="00333B2E"/>
    <w:rsid w:val="00371C76"/>
    <w:rsid w:val="00482FC6"/>
    <w:rsid w:val="00566F17"/>
    <w:rsid w:val="005956CD"/>
    <w:rsid w:val="005A1C30"/>
    <w:rsid w:val="005B7C3F"/>
    <w:rsid w:val="00604C0C"/>
    <w:rsid w:val="00734B96"/>
    <w:rsid w:val="00771EBE"/>
    <w:rsid w:val="007D2430"/>
    <w:rsid w:val="007E0700"/>
    <w:rsid w:val="00826103"/>
    <w:rsid w:val="0084226A"/>
    <w:rsid w:val="008E670E"/>
    <w:rsid w:val="008F5314"/>
    <w:rsid w:val="00A90D3B"/>
    <w:rsid w:val="00AA6A7E"/>
    <w:rsid w:val="00B32EBF"/>
    <w:rsid w:val="00B61B12"/>
    <w:rsid w:val="00B67C9B"/>
    <w:rsid w:val="00B765A4"/>
    <w:rsid w:val="00C25430"/>
    <w:rsid w:val="00CB50A5"/>
    <w:rsid w:val="00CF5702"/>
    <w:rsid w:val="00CF7333"/>
    <w:rsid w:val="00D5239E"/>
    <w:rsid w:val="00DA681E"/>
    <w:rsid w:val="00E12EB1"/>
    <w:rsid w:val="00F61E19"/>
    <w:rsid w:val="00F84BFC"/>
    <w:rsid w:val="00F85E73"/>
    <w:rsid w:val="00FB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A723"/>
  <w15:chartTrackingRefBased/>
  <w15:docId w15:val="{C39DD19D-553E-427D-A702-D923EEBE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E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E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3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Dietlind Stolle, Prof</dc:creator>
  <cp:keywords/>
  <dc:description/>
  <cp:lastModifiedBy>Rafael Campos-Gottardo</cp:lastModifiedBy>
  <cp:revision>5</cp:revision>
  <dcterms:created xsi:type="dcterms:W3CDTF">2026-06-29T17:25:00Z</dcterms:created>
  <dcterms:modified xsi:type="dcterms:W3CDTF">2026-07-10T17:26:00Z</dcterms:modified>
</cp:coreProperties>
</file>