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D8B62" w14:textId="77777777" w:rsidR="00690152" w:rsidRDefault="0069015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85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913"/>
        <w:gridCol w:w="3943"/>
      </w:tblGrid>
      <w:tr w:rsidR="00690152" w14:paraId="13CE28F2" w14:textId="77777777">
        <w:trPr>
          <w:jc w:val="center"/>
        </w:trPr>
        <w:tc>
          <w:tcPr>
            <w:tcW w:w="491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F6906A5" w14:textId="77777777" w:rsidR="00690152" w:rsidRDefault="006901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88" w:lineRule="auto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  <w:tc>
          <w:tcPr>
            <w:tcW w:w="3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B30ABD4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Clínica Veterinária</w:t>
            </w:r>
          </w:p>
          <w:p w14:paraId="553CAD38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ClinicVet</w:t>
            </w:r>
            <w:proofErr w:type="spellEnd"/>
          </w:p>
        </w:tc>
      </w:tr>
    </w:tbl>
    <w:p w14:paraId="67057918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58037BDD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18B3A794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3F308785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43CBE058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114300" distB="114300" distL="114300" distR="114300" wp14:anchorId="16A94E0E" wp14:editId="78242E2C">
            <wp:extent cx="2533650" cy="14239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23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color w:val="000000"/>
        </w:rPr>
        <w:t> </w:t>
      </w:r>
    </w:p>
    <w:p w14:paraId="7F6A6070" w14:textId="77777777" w:rsidR="00690152" w:rsidRDefault="00F9729A">
      <w:pPr>
        <w:spacing w:before="240" w:after="240" w:line="288" w:lineRule="auto"/>
        <w:jc w:val="center"/>
        <w:rPr>
          <w:rFonts w:ascii="Arial" w:eastAsia="Arial" w:hAnsi="Arial" w:cs="Arial"/>
          <w:sz w:val="38"/>
          <w:szCs w:val="38"/>
        </w:rPr>
      </w:pPr>
      <w:proofErr w:type="spellStart"/>
      <w:r>
        <w:rPr>
          <w:rFonts w:ascii="Arial" w:eastAsia="Arial" w:hAnsi="Arial" w:cs="Arial"/>
          <w:sz w:val="38"/>
          <w:szCs w:val="38"/>
        </w:rPr>
        <w:t>ClinicVet</w:t>
      </w:r>
      <w:proofErr w:type="spellEnd"/>
      <w:r>
        <w:rPr>
          <w:rFonts w:ascii="Arial" w:eastAsia="Arial" w:hAnsi="Arial" w:cs="Arial"/>
          <w:sz w:val="38"/>
          <w:szCs w:val="38"/>
        </w:rPr>
        <w:t xml:space="preserve"> - Saúde Animal</w:t>
      </w:r>
    </w:p>
    <w:p w14:paraId="2F02AC0A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148EBF25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4347BB2B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31E43A76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1BA3928B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center"/>
      </w:pPr>
      <w:r>
        <w:rPr>
          <w:rFonts w:ascii="Arial" w:eastAsia="Arial" w:hAnsi="Arial" w:cs="Arial"/>
          <w:b/>
          <w:color w:val="000000"/>
          <w:sz w:val="44"/>
          <w:szCs w:val="44"/>
        </w:rPr>
        <w:t>Plano de Testes</w:t>
      </w:r>
    </w:p>
    <w:p w14:paraId="6D399185" w14:textId="77777777" w:rsidR="00690152" w:rsidRDefault="00F9729A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Teste, Verificação e Validação de Software - Gerência de Configuração</w:t>
      </w:r>
    </w:p>
    <w:p w14:paraId="54908FE7" w14:textId="77777777" w:rsidR="00690152" w:rsidRDefault="00690152">
      <w:pPr>
        <w:jc w:val="center"/>
        <w:rPr>
          <w:rFonts w:ascii="Arial" w:eastAsia="Arial" w:hAnsi="Arial" w:cs="Arial"/>
          <w:sz w:val="22"/>
          <w:szCs w:val="22"/>
        </w:rPr>
      </w:pPr>
    </w:p>
    <w:p w14:paraId="48ED8309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 </w:t>
      </w:r>
    </w:p>
    <w:p w14:paraId="5AC8BC3F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 </w:t>
      </w:r>
    </w:p>
    <w:p w14:paraId="61EA9DC4" w14:textId="77777777" w:rsidR="00690152" w:rsidRDefault="0069015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</w:rPr>
      </w:pPr>
    </w:p>
    <w:p w14:paraId="00B36317" w14:textId="77777777" w:rsidR="00690152" w:rsidRDefault="0069015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</w:rPr>
      </w:pPr>
    </w:p>
    <w:p w14:paraId="7CED18A2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a0"/>
        <w:tblW w:w="885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393"/>
        <w:gridCol w:w="4463"/>
      </w:tblGrid>
      <w:tr w:rsidR="00690152" w14:paraId="7E8A9640" w14:textId="77777777">
        <w:trPr>
          <w:trHeight w:val="1110"/>
          <w:jc w:val="center"/>
        </w:trPr>
        <w:tc>
          <w:tcPr>
            <w:tcW w:w="4393" w:type="dxa"/>
          </w:tcPr>
          <w:p w14:paraId="2ED6F04C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Professor:</w:t>
            </w:r>
          </w:p>
          <w:p w14:paraId="06CD52C7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88" w:lineRule="auto"/>
              <w:rPr>
                <w:rFonts w:ascii="Arial" w:eastAsia="Arial" w:hAnsi="Arial" w:cs="Arial"/>
                <w:color w:val="000000"/>
                <w:sz w:val="34"/>
                <w:szCs w:val="34"/>
              </w:rPr>
            </w:pPr>
            <w:r>
              <w:rPr>
                <w:sz w:val="26"/>
                <w:szCs w:val="26"/>
              </w:rPr>
              <w:t>Daniella de Oliveira Costa</w:t>
            </w:r>
          </w:p>
        </w:tc>
        <w:tc>
          <w:tcPr>
            <w:tcW w:w="4463" w:type="dxa"/>
          </w:tcPr>
          <w:p w14:paraId="0DED547E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Equipe</w:t>
            </w:r>
          </w:p>
          <w:p w14:paraId="64CF2217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Ana Cristina</w:t>
            </w:r>
          </w:p>
          <w:p w14:paraId="795BAEA9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Gabriel Ramos</w:t>
            </w:r>
          </w:p>
          <w:p w14:paraId="4D486F39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Millena</w:t>
            </w:r>
            <w:proofErr w:type="spellEnd"/>
            <w:r>
              <w:rPr>
                <w:rFonts w:ascii="Arial" w:eastAsia="Arial" w:hAnsi="Arial" w:cs="Arial"/>
              </w:rPr>
              <w:t xml:space="preserve"> Sales </w:t>
            </w:r>
          </w:p>
          <w:p w14:paraId="6EDFB1D9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Rafael Guedes</w:t>
            </w:r>
          </w:p>
          <w:p w14:paraId="16B6D15D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Taynara</w:t>
            </w:r>
            <w:proofErr w:type="spellEnd"/>
            <w:r>
              <w:rPr>
                <w:rFonts w:ascii="Arial" w:eastAsia="Arial" w:hAnsi="Arial" w:cs="Arial"/>
              </w:rPr>
              <w:t xml:space="preserve"> Silva</w:t>
            </w:r>
          </w:p>
        </w:tc>
      </w:tr>
    </w:tbl>
    <w:p w14:paraId="25B321AB" w14:textId="77777777" w:rsidR="00690152" w:rsidRDefault="00690152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Arial" w:eastAsia="Arial" w:hAnsi="Arial" w:cs="Arial"/>
          <w:b/>
          <w:sz w:val="36"/>
          <w:szCs w:val="36"/>
        </w:rPr>
      </w:pPr>
    </w:p>
    <w:p w14:paraId="641F5FE1" w14:textId="77777777" w:rsidR="00690152" w:rsidRDefault="00F9729A">
      <w:pPr>
        <w:widowControl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  <w:sectPr w:rsidR="0069015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</w:rPr>
        <w:t> </w:t>
      </w:r>
      <w:r>
        <w:rPr>
          <w:rFonts w:ascii="Arial" w:eastAsia="Arial" w:hAnsi="Arial" w:cs="Arial"/>
          <w:b/>
          <w:color w:val="000000"/>
        </w:rPr>
        <w:t> </w:t>
      </w:r>
      <w:r>
        <w:rPr>
          <w:rFonts w:ascii="Arial" w:eastAsia="Arial" w:hAnsi="Arial" w:cs="Arial"/>
          <w:b/>
        </w:rPr>
        <w:t>Novembro</w:t>
      </w:r>
      <w:r>
        <w:rPr>
          <w:rFonts w:ascii="Arial" w:eastAsia="Arial" w:hAnsi="Arial" w:cs="Arial"/>
          <w:b/>
          <w:color w:val="000000"/>
        </w:rPr>
        <w:t xml:space="preserve"> / 20</w:t>
      </w:r>
      <w:r>
        <w:rPr>
          <w:rFonts w:ascii="Arial" w:eastAsia="Arial" w:hAnsi="Arial" w:cs="Arial"/>
          <w:b/>
        </w:rPr>
        <w:t>21</w:t>
      </w:r>
      <w:r>
        <w:rPr>
          <w:rFonts w:ascii="Arial" w:eastAsia="Arial" w:hAnsi="Arial" w:cs="Arial"/>
          <w:b/>
          <w:color w:val="000000"/>
        </w:rPr>
        <w:t> </w:t>
      </w:r>
    </w:p>
    <w:p w14:paraId="22AE34E0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Histórico de Revisões</w:t>
      </w:r>
    </w:p>
    <w:tbl>
      <w:tblPr>
        <w:tblStyle w:val="a1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90152" w14:paraId="446736A4" w14:textId="77777777">
        <w:tc>
          <w:tcPr>
            <w:tcW w:w="2304" w:type="dxa"/>
          </w:tcPr>
          <w:p w14:paraId="102F2BB4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7CAC3FF3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14:paraId="771E49E1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</w:tcPr>
          <w:p w14:paraId="60053FA3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690152" w14:paraId="1A601440" w14:textId="77777777">
        <w:tc>
          <w:tcPr>
            <w:tcW w:w="2304" w:type="dxa"/>
          </w:tcPr>
          <w:p w14:paraId="46A81708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10/11/2021</w:t>
            </w:r>
          </w:p>
        </w:tc>
        <w:tc>
          <w:tcPr>
            <w:tcW w:w="1152" w:type="dxa"/>
          </w:tcPr>
          <w:p w14:paraId="39886580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</w:tcPr>
          <w:p w14:paraId="40AA9FF0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Release Inicial</w:t>
            </w:r>
          </w:p>
        </w:tc>
        <w:tc>
          <w:tcPr>
            <w:tcW w:w="2304" w:type="dxa"/>
          </w:tcPr>
          <w:p w14:paraId="6CC69C1E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t>ClinicVet</w:t>
            </w:r>
            <w:proofErr w:type="spellEnd"/>
          </w:p>
        </w:tc>
      </w:tr>
      <w:tr w:rsidR="00690152" w14:paraId="75AFC020" w14:textId="77777777">
        <w:tc>
          <w:tcPr>
            <w:tcW w:w="2304" w:type="dxa"/>
          </w:tcPr>
          <w:p w14:paraId="72F59DB5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24/11/2021</w:t>
            </w:r>
          </w:p>
        </w:tc>
        <w:tc>
          <w:tcPr>
            <w:tcW w:w="1152" w:type="dxa"/>
          </w:tcPr>
          <w:p w14:paraId="53B02D60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&lt;1.1&gt;</w:t>
            </w:r>
          </w:p>
        </w:tc>
        <w:tc>
          <w:tcPr>
            <w:tcW w:w="3744" w:type="dxa"/>
          </w:tcPr>
          <w:p w14:paraId="28C9A932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Cenário de testes</w:t>
            </w:r>
          </w:p>
        </w:tc>
        <w:tc>
          <w:tcPr>
            <w:tcW w:w="2304" w:type="dxa"/>
          </w:tcPr>
          <w:p w14:paraId="5B6CBD87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ClinicVet</w:t>
            </w:r>
            <w:proofErr w:type="spellEnd"/>
          </w:p>
        </w:tc>
      </w:tr>
    </w:tbl>
    <w:p w14:paraId="726A94E4" w14:textId="77777777" w:rsidR="00690152" w:rsidRDefault="00690152"/>
    <w:p w14:paraId="7DDEE609" w14:textId="77777777" w:rsidR="00690152" w:rsidRDefault="00F9729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8"/>
          <w:szCs w:val="38"/>
        </w:rPr>
      </w:pPr>
      <w:r>
        <w:br w:type="page"/>
      </w:r>
      <w:r>
        <w:rPr>
          <w:rFonts w:ascii="Arial" w:eastAsia="Arial" w:hAnsi="Arial" w:cs="Arial"/>
          <w:b/>
          <w:sz w:val="38"/>
          <w:szCs w:val="38"/>
        </w:rPr>
        <w:lastRenderedPageBreak/>
        <w:t>Sumário</w:t>
      </w:r>
    </w:p>
    <w:sdt>
      <w:sdtPr>
        <w:id w:val="295575696"/>
        <w:docPartObj>
          <w:docPartGallery w:val="Table of Contents"/>
          <w:docPartUnique/>
        </w:docPartObj>
      </w:sdtPr>
      <w:sdtEndPr/>
      <w:sdtContent>
        <w:p w14:paraId="6B2BE72B" w14:textId="77777777" w:rsidR="00690152" w:rsidRDefault="00F9729A"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</w:p>
        <w:p w14:paraId="0E505F39" w14:textId="77777777" w:rsidR="00690152" w:rsidRDefault="00F9729A">
          <w:r>
            <w:fldChar w:fldCharType="end"/>
          </w:r>
        </w:p>
      </w:sdtContent>
    </w:sdt>
    <w:p w14:paraId="3C61D843" w14:textId="77777777" w:rsidR="00690152" w:rsidRDefault="0069015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38"/>
          <w:szCs w:val="38"/>
        </w:rPr>
      </w:pPr>
    </w:p>
    <w:p w14:paraId="10B251EB" w14:textId="77777777" w:rsidR="00690152" w:rsidRDefault="00690152">
      <w:pPr>
        <w:rPr>
          <w:sz w:val="22"/>
          <w:szCs w:val="22"/>
        </w:rPr>
      </w:pPr>
    </w:p>
    <w:sdt>
      <w:sdtPr>
        <w:id w:val="1884518766"/>
        <w:docPartObj>
          <w:docPartGallery w:val="Table of Contents"/>
          <w:docPartUnique/>
        </w:docPartObj>
      </w:sdtPr>
      <w:sdtEndPr/>
      <w:sdtContent>
        <w:p w14:paraId="7279CA60" w14:textId="10764080" w:rsidR="003032E5" w:rsidRDefault="00F9729A">
          <w:pPr>
            <w:pStyle w:val="Sumrio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8690213" w:history="1">
            <w:r w:rsidR="003032E5" w:rsidRPr="00B67D10">
              <w:rPr>
                <w:rStyle w:val="Hyperlink"/>
                <w:noProof/>
              </w:rPr>
              <w:t>1. Introdução</w:t>
            </w:r>
            <w:r w:rsidR="003032E5">
              <w:rPr>
                <w:noProof/>
                <w:webHidden/>
              </w:rPr>
              <w:tab/>
            </w:r>
            <w:r w:rsidR="003032E5">
              <w:rPr>
                <w:noProof/>
                <w:webHidden/>
              </w:rPr>
              <w:fldChar w:fldCharType="begin"/>
            </w:r>
            <w:r w:rsidR="003032E5">
              <w:rPr>
                <w:noProof/>
                <w:webHidden/>
              </w:rPr>
              <w:instrText xml:space="preserve"> PAGEREF _Toc88690213 \h </w:instrText>
            </w:r>
            <w:r w:rsidR="003032E5">
              <w:rPr>
                <w:noProof/>
                <w:webHidden/>
              </w:rPr>
            </w:r>
            <w:r w:rsidR="003032E5"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4</w:t>
            </w:r>
            <w:r w:rsidR="003032E5">
              <w:rPr>
                <w:noProof/>
                <w:webHidden/>
              </w:rPr>
              <w:fldChar w:fldCharType="end"/>
            </w:r>
          </w:hyperlink>
        </w:p>
        <w:p w14:paraId="4555BE8F" w14:textId="37A67B68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14" w:history="1">
            <w:r w:rsidRPr="00B67D10">
              <w:rPr>
                <w:rStyle w:val="Hyperlink"/>
                <w:noProof/>
              </w:rPr>
              <w:t>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C4D31" w14:textId="08EC344E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15" w:history="1">
            <w:r w:rsidRPr="00B67D10">
              <w:rPr>
                <w:rStyle w:val="Hyperlink"/>
                <w:noProof/>
              </w:rPr>
              <w:t>1.2 O Sistema ClinicVet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1118" w14:textId="41310CA2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16" w:history="1">
            <w:r w:rsidRPr="00B67D10">
              <w:rPr>
                <w:rStyle w:val="Hyperlink"/>
                <w:noProof/>
              </w:rPr>
              <w:t>1.3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7359" w14:textId="51B17BC5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17" w:history="1">
            <w:r w:rsidRPr="00B67D10">
              <w:rPr>
                <w:rStyle w:val="Hyperlink"/>
                <w:noProof/>
              </w:rPr>
              <w:t>1.4 Identificação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C0EED" w14:textId="33594DC0" w:rsidR="003032E5" w:rsidRDefault="003032E5">
          <w:pPr>
            <w:pStyle w:val="Sumrio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18" w:history="1">
            <w:r w:rsidRPr="00B67D10">
              <w:rPr>
                <w:rStyle w:val="Hyperlink"/>
                <w:noProof/>
              </w:rPr>
              <w:t>2. Requisitos a Testar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55BA8" w14:textId="56154A15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19" w:history="1">
            <w:r w:rsidRPr="00B67D10">
              <w:rPr>
                <w:rStyle w:val="Hyperlink"/>
                <w:noProof/>
              </w:rPr>
              <w:t>2.1  Teste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39C3" w14:textId="5546BD13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0" w:history="1">
            <w:r w:rsidRPr="00B67D10">
              <w:rPr>
                <w:rStyle w:val="Hyperlink"/>
                <w:noProof/>
              </w:rPr>
              <w:t>2.2  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BFE3" w14:textId="758A57A0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1" w:history="1">
            <w:r w:rsidRPr="00B67D10">
              <w:rPr>
                <w:rStyle w:val="Hyperlink"/>
                <w:noProof/>
              </w:rPr>
              <w:t>2.3  Teste da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C3D56" w14:textId="454A79A1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2" w:history="1">
            <w:r w:rsidRPr="00B67D10">
              <w:rPr>
                <w:rStyle w:val="Hyperlink"/>
                <w:noProof/>
              </w:rPr>
              <w:t>2.4  Teste de Segurança e de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9C5DC" w14:textId="206F044D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3" w:history="1">
            <w:r w:rsidRPr="00B67D10">
              <w:rPr>
                <w:rStyle w:val="Hyperlink"/>
                <w:noProof/>
              </w:rPr>
              <w:t>2.5  Teste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7CE9" w14:textId="74F2FC21" w:rsidR="003032E5" w:rsidRDefault="003032E5">
          <w:pPr>
            <w:pStyle w:val="Sumrio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4" w:history="1">
            <w:r w:rsidRPr="00B67D10">
              <w:rPr>
                <w:rStyle w:val="Hyperlink"/>
                <w:noProof/>
              </w:rPr>
              <w:t>3. Estratégia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D762" w14:textId="51CF7836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5" w:history="1">
            <w:r w:rsidRPr="00B67D10">
              <w:rPr>
                <w:rStyle w:val="Hyperlink"/>
                <w:noProof/>
              </w:rPr>
              <w:t>3.1  Tipos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F6AD1" w14:textId="7BFD4AAF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6" w:history="1">
            <w:r w:rsidRPr="00B67D10">
              <w:rPr>
                <w:rStyle w:val="Hyperlink"/>
                <w:noProof/>
              </w:rPr>
              <w:t>3.1.1  Teste de Integridade de Dados e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1D82D" w14:textId="57C970D7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7" w:history="1">
            <w:r w:rsidRPr="00B67D10">
              <w:rPr>
                <w:rStyle w:val="Hyperlink"/>
                <w:noProof/>
              </w:rPr>
              <w:t>3.1.2  Teste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F00C0" w14:textId="5ECCDFA5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8" w:history="1">
            <w:r w:rsidRPr="00B67D10">
              <w:rPr>
                <w:rStyle w:val="Hyperlink"/>
                <w:noProof/>
              </w:rPr>
              <w:t>3.1.3  Teste da Interface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ADC0" w14:textId="20F270D9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29" w:history="1">
            <w:r w:rsidRPr="00B67D10">
              <w:rPr>
                <w:rStyle w:val="Hyperlink"/>
                <w:noProof/>
              </w:rPr>
              <w:t>3.1.4    Teste de Segurança e 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7D16" w14:textId="2115B45E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0" w:history="1">
            <w:r w:rsidRPr="00B67D10">
              <w:rPr>
                <w:rStyle w:val="Hyperlink"/>
                <w:noProof/>
              </w:rPr>
              <w:t>3.1.5   Teste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582C4" w14:textId="3A78DB3A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1" w:history="1">
            <w:r w:rsidRPr="00B67D10">
              <w:rPr>
                <w:rStyle w:val="Hyperlink"/>
                <w:noProof/>
              </w:rPr>
              <w:t>3.2 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87DF" w14:textId="2C4B4EBB" w:rsidR="003032E5" w:rsidRDefault="003032E5">
          <w:pPr>
            <w:pStyle w:val="Sumrio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2" w:history="1">
            <w:r w:rsidRPr="00B67D10">
              <w:rPr>
                <w:rStyle w:val="Hyperlink"/>
                <w:noProof/>
              </w:rPr>
              <w:t>4.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75AB7" w14:textId="1AE80935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3" w:history="1">
            <w:r w:rsidRPr="00B67D10">
              <w:rPr>
                <w:rStyle w:val="Hyperlink"/>
                <w:noProof/>
              </w:rPr>
              <w:t>4.1 Trabalhadores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FFD1E" w14:textId="2C6947D8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4" w:history="1">
            <w:r w:rsidRPr="00B67D10">
              <w:rPr>
                <w:rStyle w:val="Hyperlink"/>
                <w:noProof/>
              </w:rPr>
              <w:t>4.2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2B2E" w14:textId="3D15B6FB" w:rsidR="003032E5" w:rsidRDefault="003032E5">
          <w:pPr>
            <w:pStyle w:val="Sumrio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5" w:history="1">
            <w:r w:rsidRPr="00B67D10">
              <w:rPr>
                <w:rStyle w:val="Hyperlink"/>
                <w:noProof/>
              </w:rPr>
              <w:t>5.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B8843" w14:textId="427F4CF4" w:rsidR="003032E5" w:rsidRDefault="003032E5">
          <w:pPr>
            <w:pStyle w:val="Sumrio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6" w:history="1">
            <w:r w:rsidRPr="00B67D10">
              <w:rPr>
                <w:rStyle w:val="Hyperlink"/>
                <w:noProof/>
              </w:rPr>
              <w:t>6. Cenário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3240" w14:textId="3778A75F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7" w:history="1">
            <w:r w:rsidRPr="00B67D10">
              <w:rPr>
                <w:rStyle w:val="Hyperlink"/>
                <w:noProof/>
              </w:rPr>
              <w:t>6.1. Lista de Cenários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BF22" w14:textId="344F5EF4" w:rsidR="003032E5" w:rsidRDefault="003032E5">
          <w:pPr>
            <w:pStyle w:val="Sumrio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8" w:history="1">
            <w:r w:rsidRPr="00B67D10">
              <w:rPr>
                <w:rStyle w:val="Hyperlink"/>
                <w:noProof/>
              </w:rPr>
              <w:t>6.1. Cenários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434D3" w14:textId="1CA865D3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39" w:history="1">
            <w:r w:rsidRPr="00B67D10">
              <w:rPr>
                <w:rStyle w:val="Hyperlink"/>
                <w:noProof/>
              </w:rPr>
              <w:t>CT01. Administrador cadastrar 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4257" w14:textId="40D72458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40" w:history="1">
            <w:r w:rsidRPr="00B67D10">
              <w:rPr>
                <w:rStyle w:val="Hyperlink"/>
                <w:noProof/>
              </w:rPr>
              <w:t>CT02. Administrador manter 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EC95" w14:textId="6AB8A867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41" w:history="1">
            <w:r w:rsidRPr="00B67D10">
              <w:rPr>
                <w:rStyle w:val="Hyperlink"/>
                <w:noProof/>
              </w:rPr>
              <w:t>CT03. Administrador cadastrar o registro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CD5F6" w14:textId="2469DB43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42" w:history="1">
            <w:r w:rsidRPr="00B67D10">
              <w:rPr>
                <w:rStyle w:val="Hyperlink"/>
                <w:noProof/>
              </w:rPr>
              <w:t>CT04. Atendente agendar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234B" w14:textId="794251D0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43" w:history="1">
            <w:r w:rsidRPr="00B67D10">
              <w:rPr>
                <w:rStyle w:val="Hyperlink"/>
                <w:noProof/>
              </w:rPr>
              <w:t>CT05. Médico a realizar 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E7DB" w14:textId="223CEB8A" w:rsidR="003032E5" w:rsidRDefault="003032E5">
          <w:pPr>
            <w:pStyle w:val="Sumrio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690244" w:history="1">
            <w:r w:rsidRPr="00B67D10">
              <w:rPr>
                <w:rStyle w:val="Hyperlink"/>
                <w:noProof/>
              </w:rPr>
              <w:t>CT06. Médico solicitar exames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_Toc88690244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1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5C897" w14:textId="38FAC72D" w:rsidR="00690152" w:rsidRDefault="00F9729A">
          <w:pPr>
            <w:tabs>
              <w:tab w:val="right" w:pos="9360"/>
            </w:tabs>
            <w:spacing w:before="60" w:after="80"/>
            <w:ind w:left="720"/>
            <w:rPr>
              <w:b/>
              <w:smallCaps/>
              <w:sz w:val="22"/>
              <w:szCs w:val="22"/>
            </w:rPr>
          </w:pPr>
          <w:r>
            <w:fldChar w:fldCharType="end"/>
          </w:r>
        </w:p>
      </w:sdtContent>
    </w:sdt>
    <w:p w14:paraId="5111EE2D" w14:textId="130AEBCF" w:rsidR="00690152" w:rsidRDefault="00690152">
      <w:pPr>
        <w:rPr>
          <w:sz w:val="22"/>
          <w:szCs w:val="22"/>
        </w:rPr>
      </w:pPr>
      <w:bookmarkStart w:id="0" w:name="_kueipmaz4g6w" w:colFirst="0" w:colLast="0"/>
      <w:bookmarkStart w:id="1" w:name="_gv0wir5vce7t" w:colFirst="0" w:colLast="0"/>
      <w:bookmarkEnd w:id="0"/>
      <w:bookmarkEnd w:id="1"/>
    </w:p>
    <w:p w14:paraId="37EB0CFD" w14:textId="77777777" w:rsidR="00690152" w:rsidRDefault="00F9729A">
      <w:pPr>
        <w:pStyle w:val="Ttulo1"/>
      </w:pPr>
      <w:bookmarkStart w:id="2" w:name="_Toc88690213"/>
      <w:r>
        <w:lastRenderedPageBreak/>
        <w:t xml:space="preserve">1. </w:t>
      </w:r>
      <w:r>
        <w:t>Introdução</w:t>
      </w:r>
      <w:bookmarkEnd w:id="2"/>
    </w:p>
    <w:p w14:paraId="4F5E1B2E" w14:textId="77777777" w:rsidR="00690152" w:rsidRDefault="00690152">
      <w:bookmarkStart w:id="3" w:name="_30j0zll" w:colFirst="0" w:colLast="0"/>
      <w:bookmarkEnd w:id="3"/>
    </w:p>
    <w:p w14:paraId="6845824F" w14:textId="77777777" w:rsidR="00690152" w:rsidRDefault="00F9729A">
      <w:pPr>
        <w:pStyle w:val="Ttulo2"/>
      </w:pPr>
      <w:bookmarkStart w:id="4" w:name="_Toc88690214"/>
      <w:r>
        <w:t xml:space="preserve">1.1 </w:t>
      </w:r>
      <w:r>
        <w:t>Objetivos</w:t>
      </w:r>
      <w:bookmarkEnd w:id="4"/>
    </w:p>
    <w:p w14:paraId="4DA4FF4B" w14:textId="77777777" w:rsidR="00690152" w:rsidRDefault="00690152">
      <w:pPr>
        <w:rPr>
          <w:sz w:val="22"/>
          <w:szCs w:val="22"/>
        </w:rPr>
      </w:pPr>
    </w:p>
    <w:p w14:paraId="4DE2BDFB" w14:textId="64ABD81D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Esse documento do Plano de Testes do </w:t>
      </w:r>
      <w:proofErr w:type="spellStart"/>
      <w:r>
        <w:rPr>
          <w:sz w:val="22"/>
          <w:szCs w:val="22"/>
        </w:rPr>
        <w:t>Clini</w:t>
      </w:r>
      <w:r w:rsidR="003032E5">
        <w:rPr>
          <w:sz w:val="22"/>
          <w:szCs w:val="22"/>
        </w:rPr>
        <w:t>c</w:t>
      </w:r>
      <w:r>
        <w:rPr>
          <w:sz w:val="22"/>
          <w:szCs w:val="22"/>
        </w:rPr>
        <w:t>Vet</w:t>
      </w:r>
      <w:proofErr w:type="spellEnd"/>
      <w:r>
        <w:rPr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compõe-se dos seguintes objetivos:</w:t>
      </w:r>
    </w:p>
    <w:p w14:paraId="0E9F28F1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  <w:t>Identificar informações de projeto existentes e os componentes de software que devem ser testados.</w:t>
      </w:r>
    </w:p>
    <w:p w14:paraId="0AF26877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  <w:t>Listar os Requisitos a Testar recomendados (alto nível).</w:t>
      </w:r>
    </w:p>
    <w:p w14:paraId="109E5894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  <w:t>Recomendar e</w:t>
      </w:r>
      <w:r>
        <w:rPr>
          <w:color w:val="000000"/>
          <w:sz w:val="22"/>
          <w:szCs w:val="22"/>
        </w:rPr>
        <w:t xml:space="preserve"> descrever as estratégias de teste a serem empregadas.</w:t>
      </w:r>
    </w:p>
    <w:p w14:paraId="25B8D3D9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  <w:t>Identificar os recursos necessários e prover uma estimativa dos esforços de teste.</w:t>
      </w:r>
    </w:p>
    <w:p w14:paraId="3EA3FA82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20"/>
        <w:rPr>
          <w:color w:val="000000"/>
          <w:sz w:val="22"/>
          <w:szCs w:val="22"/>
        </w:rPr>
      </w:pPr>
      <w:bookmarkStart w:id="5" w:name="_1fob9te" w:colFirst="0" w:colLast="0"/>
      <w:bookmarkEnd w:id="5"/>
      <w:r>
        <w:rPr>
          <w:color w:val="000000"/>
          <w:sz w:val="22"/>
          <w:szCs w:val="22"/>
        </w:rPr>
        <w:t>•</w:t>
      </w:r>
      <w:r>
        <w:rPr>
          <w:color w:val="000000"/>
          <w:sz w:val="22"/>
          <w:szCs w:val="22"/>
        </w:rPr>
        <w:tab/>
        <w:t>Listar os elementos resultantes do projeto de testes.</w:t>
      </w:r>
    </w:p>
    <w:p w14:paraId="33CE1C6D" w14:textId="77777777" w:rsidR="00690152" w:rsidRDefault="00F9729A">
      <w:pPr>
        <w:pStyle w:val="Ttulo2"/>
      </w:pPr>
      <w:bookmarkStart w:id="6" w:name="_Toc88690215"/>
      <w:r>
        <w:t>1.2 O Sistema</w:t>
      </w:r>
      <w:r>
        <w:t xml:space="preserve"> </w:t>
      </w:r>
      <w:proofErr w:type="spellStart"/>
      <w:r>
        <w:t>ClinicVet</w:t>
      </w:r>
      <w:bookmarkEnd w:id="6"/>
      <w:proofErr w:type="spellEnd"/>
    </w:p>
    <w:p w14:paraId="05255B37" w14:textId="77777777" w:rsidR="00690152" w:rsidRDefault="00690152">
      <w:bookmarkStart w:id="7" w:name="_3znysh7" w:colFirst="0" w:colLast="0"/>
      <w:bookmarkEnd w:id="7"/>
    </w:p>
    <w:p w14:paraId="052909C0" w14:textId="77777777" w:rsidR="00690152" w:rsidRDefault="00F9729A">
      <w:pPr>
        <w:spacing w:after="120"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sz w:val="22"/>
          <w:szCs w:val="22"/>
        </w:rPr>
        <w:t xml:space="preserve">O Sistema </w:t>
      </w:r>
      <w:proofErr w:type="spellStart"/>
      <w:r>
        <w:rPr>
          <w:sz w:val="22"/>
          <w:szCs w:val="22"/>
        </w:rPr>
        <w:t>ClinicVet</w:t>
      </w:r>
      <w:proofErr w:type="spellEnd"/>
      <w:r>
        <w:rPr>
          <w:sz w:val="22"/>
          <w:szCs w:val="22"/>
        </w:rPr>
        <w:t xml:space="preserve"> consiste em um </w:t>
      </w:r>
      <w:r>
        <w:rPr>
          <w:sz w:val="22"/>
          <w:szCs w:val="22"/>
        </w:rPr>
        <w:t xml:space="preserve">software de </w:t>
      </w:r>
      <w:r>
        <w:rPr>
          <w:sz w:val="24"/>
          <w:szCs w:val="24"/>
        </w:rPr>
        <w:t xml:space="preserve">gerenciamento </w:t>
      </w:r>
      <w:r>
        <w:rPr>
          <w:color w:val="000000"/>
          <w:sz w:val="24"/>
          <w:szCs w:val="24"/>
        </w:rPr>
        <w:t>de consultas com seus clientes e animais de estimação. Um sistema para fazer tal feito é cada vez mais necessário para otimizar o processo de atendimento nas clínicas veterinárias. Com funcionalidades que vão desde</w:t>
      </w:r>
      <w:r>
        <w:rPr>
          <w:color w:val="000000"/>
          <w:sz w:val="24"/>
          <w:szCs w:val="24"/>
        </w:rPr>
        <w:t xml:space="preserve"> o registro de clientes e animais, até o gerenciamento de consultas, o sistema pode ser muito útil para médicos veterinários e administradores do local, armazenando as informações envolvidas nos processos de consultas por meio de um computador preenchendo </w:t>
      </w:r>
      <w:r>
        <w:rPr>
          <w:color w:val="000000"/>
          <w:sz w:val="24"/>
          <w:szCs w:val="24"/>
        </w:rPr>
        <w:t>formulários organizados.</w:t>
      </w:r>
    </w:p>
    <w:p w14:paraId="1267CA24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8" w:name="_2et92p0" w:colFirst="0" w:colLast="0"/>
      <w:bookmarkEnd w:id="8"/>
    </w:p>
    <w:p w14:paraId="32C2942E" w14:textId="77777777" w:rsidR="00690152" w:rsidRDefault="00F9729A">
      <w:pPr>
        <w:pStyle w:val="Ttulo2"/>
      </w:pPr>
      <w:bookmarkStart w:id="9" w:name="_Toc88690216"/>
      <w:r>
        <w:t xml:space="preserve">1.3 </w:t>
      </w:r>
      <w:r>
        <w:t>Escopo</w:t>
      </w:r>
      <w:bookmarkEnd w:id="9"/>
    </w:p>
    <w:p w14:paraId="6DBB7F07" w14:textId="77777777" w:rsidR="00690152" w:rsidRDefault="00690152"/>
    <w:p w14:paraId="4D0512F9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2"/>
          <w:szCs w:val="22"/>
        </w:rPr>
      </w:pPr>
      <w:bookmarkStart w:id="10" w:name="_tyjcwt" w:colFirst="0" w:colLast="0"/>
      <w:bookmarkEnd w:id="10"/>
      <w:r>
        <w:rPr>
          <w:color w:val="000000"/>
          <w:sz w:val="22"/>
          <w:szCs w:val="22"/>
        </w:rPr>
        <w:t xml:space="preserve">O </w:t>
      </w:r>
      <w:proofErr w:type="spellStart"/>
      <w:r>
        <w:rPr>
          <w:color w:val="000000"/>
          <w:sz w:val="22"/>
          <w:szCs w:val="22"/>
        </w:rPr>
        <w:t>ClinicVet</w:t>
      </w:r>
      <w:proofErr w:type="spellEnd"/>
      <w:r>
        <w:rPr>
          <w:color w:val="000000"/>
          <w:sz w:val="22"/>
          <w:szCs w:val="22"/>
        </w:rPr>
        <w:t xml:space="preserve"> passará pelos testes unitário, de integração e de sistema. Os testes unitários e de integração vão lidar com a qualidade funcional, das bases de dados, interface gráfica e do controle de acesso; enquanto que os testes de sistema tratarão as questões de pe</w:t>
      </w:r>
      <w:r>
        <w:rPr>
          <w:color w:val="000000"/>
          <w:sz w:val="22"/>
          <w:szCs w:val="22"/>
        </w:rPr>
        <w:t>rformance.</w:t>
      </w:r>
    </w:p>
    <w:p w14:paraId="56B5B5CB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Para a execução dos testes serão utilizadas máquinas o mais idênticas possível, em termos de hardware, àquelas que serão implantadas na clínica, a fim de garantir a previsibilidade de performance e compatibilidade.</w:t>
      </w:r>
    </w:p>
    <w:p w14:paraId="140C16B3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distribuição do sistema sobr</w:t>
      </w:r>
      <w:r>
        <w:rPr>
          <w:color w:val="000000"/>
          <w:sz w:val="22"/>
          <w:szCs w:val="22"/>
        </w:rPr>
        <w:t>e os vários computadores dos recepcionistas, administradores e veterinário serão observados; e a correta interação dessas máquinas entre si e com o sistema será avaliada.</w:t>
      </w:r>
    </w:p>
    <w:p w14:paraId="2ECF7E5C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testes mais críticos serão os testes de banco de dados, que compõe a maior parte d</w:t>
      </w:r>
      <w:r>
        <w:rPr>
          <w:color w:val="000000"/>
          <w:sz w:val="22"/>
          <w:szCs w:val="22"/>
        </w:rPr>
        <w:t>o sistema e os de performance:</w:t>
      </w:r>
    </w:p>
    <w:p w14:paraId="692F6523" w14:textId="77777777" w:rsidR="00690152" w:rsidRDefault="00F9729A">
      <w:pPr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Testaremos o tempo de resposta para operações que envolvam dados multimídia </w:t>
      </w:r>
    </w:p>
    <w:p w14:paraId="5A47E820" w14:textId="77777777" w:rsidR="00690152" w:rsidRDefault="00F9729A">
      <w:pPr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  <w:bookmarkStart w:id="11" w:name="_3dy6vkm" w:colFirst="0" w:colLast="0"/>
      <w:bookmarkEnd w:id="11"/>
      <w:r>
        <w:rPr>
          <w:color w:val="000000"/>
          <w:sz w:val="22"/>
          <w:szCs w:val="22"/>
        </w:rPr>
        <w:t>E também a correta atualização do banco de dados para as funções de cadastrar, atualizar e remover.</w:t>
      </w:r>
    </w:p>
    <w:p w14:paraId="13A0E97F" w14:textId="77777777" w:rsidR="00690152" w:rsidRDefault="00F9729A">
      <w:pPr>
        <w:pStyle w:val="Ttulo2"/>
      </w:pPr>
      <w:bookmarkStart w:id="12" w:name="_Toc88690217"/>
      <w:r>
        <w:t xml:space="preserve">1.4 </w:t>
      </w:r>
      <w:r>
        <w:t>Identificação de Projeto</w:t>
      </w:r>
      <w:bookmarkEnd w:id="12"/>
    </w:p>
    <w:p w14:paraId="1F2A66C2" w14:textId="77777777" w:rsidR="00690152" w:rsidRDefault="00690152"/>
    <w:p w14:paraId="38B4EE1A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 tabela abaixo identifica a documentação e disponibilidade usados para desenvolver o plano de testes:</w:t>
      </w:r>
    </w:p>
    <w:p w14:paraId="101F3C2E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2"/>
        <w:tblW w:w="8556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859"/>
        <w:gridCol w:w="3004"/>
        <w:gridCol w:w="2693"/>
      </w:tblGrid>
      <w:tr w:rsidR="00690152" w14:paraId="5FAC943E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8F00"/>
            <w:vAlign w:val="center"/>
          </w:tcPr>
          <w:p w14:paraId="1954774C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Documento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8F00"/>
            <w:vAlign w:val="center"/>
          </w:tcPr>
          <w:p w14:paraId="58715621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Criado ou D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isponível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8F00"/>
            <w:vAlign w:val="center"/>
          </w:tcPr>
          <w:p w14:paraId="0F0220AF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Recebido ou Revisado</w:t>
            </w:r>
          </w:p>
        </w:tc>
      </w:tr>
      <w:tr w:rsidR="00690152" w14:paraId="0567549C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FF0F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Especificação de Requisitos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C9A96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■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33866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■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690152" w14:paraId="3853E119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596F2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Plano de Projeto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1CBD8D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07276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690152" w14:paraId="76FE93D3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F59D2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Modelo de Análise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5589A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FC17D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690152" w14:paraId="24E60523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A076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Modelo de Projeto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7BD184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■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18487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■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690152" w14:paraId="3F8A6CC2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DE3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Documento de Arquitetura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DB1C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A4DE1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690152" w14:paraId="6CA228AA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B14E9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Protótipo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DDFE9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r>
              <w:rPr>
                <w:color w:val="000000"/>
                <w:sz w:val="22"/>
                <w:szCs w:val="22"/>
              </w:rPr>
              <w:t xml:space="preserve"> Sim 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>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CDFC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690152" w14:paraId="021F87F9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EEB42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Manual do Usuário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4133B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26027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color w:val="000000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  <w:tr w:rsidR="00690152" w14:paraId="0C5B0D30" w14:textId="77777777">
        <w:trPr>
          <w:jc w:val="center"/>
        </w:trPr>
        <w:tc>
          <w:tcPr>
            <w:tcW w:w="28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FF9BB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Lista de Riscos</w:t>
            </w:r>
          </w:p>
        </w:tc>
        <w:tc>
          <w:tcPr>
            <w:tcW w:w="3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0C3D1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C179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Wingdings" w:eastAsia="Wingdings" w:hAnsi="Wingdings" w:cs="Wingdings"/>
                <w:sz w:val="22"/>
                <w:szCs w:val="22"/>
              </w:rPr>
              <w:t>□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Sim  </w:t>
            </w:r>
            <w:r>
              <w:rPr>
                <w:rFonts w:ascii="Wingdings" w:eastAsia="Wingdings" w:hAnsi="Wingdings" w:cs="Wingdings"/>
                <w:sz w:val="22"/>
                <w:szCs w:val="22"/>
              </w:rPr>
              <w:t>■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Não</w:t>
            </w:r>
          </w:p>
        </w:tc>
      </w:tr>
    </w:tbl>
    <w:p w14:paraId="1C158FD4" w14:textId="77777777" w:rsidR="00690152" w:rsidRDefault="00690152">
      <w:pPr>
        <w:pStyle w:val="Ttulo2"/>
      </w:pPr>
      <w:bookmarkStart w:id="13" w:name="_iroqwyuu001z" w:colFirst="0" w:colLast="0"/>
      <w:bookmarkEnd w:id="13"/>
    </w:p>
    <w:p w14:paraId="023B83FF" w14:textId="77777777" w:rsidR="00690152" w:rsidRDefault="00F9729A">
      <w:pPr>
        <w:pStyle w:val="Ttulo1"/>
      </w:pPr>
      <w:bookmarkStart w:id="14" w:name="_Toc88690218"/>
      <w:r>
        <w:t>2. R</w:t>
      </w:r>
      <w:r>
        <w:t>equisitos a Testar</w:t>
      </w:r>
      <w:bookmarkEnd w:id="14"/>
    </w:p>
    <w:p w14:paraId="40438828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15" w:name="_4d34og8" w:colFirst="0" w:colLast="0"/>
      <w:bookmarkEnd w:id="15"/>
      <w:r>
        <w:rPr>
          <w:color w:val="000000"/>
          <w:sz w:val="22"/>
          <w:szCs w:val="22"/>
        </w:rPr>
        <w:t xml:space="preserve">A lista abaixo identifica aqueles itens – use cases, requisitos funcionais e não funcionais – que foram identificados como alvos de teste. Essa lista representa o que será testado. </w:t>
      </w:r>
    </w:p>
    <w:p w14:paraId="79CB3B0D" w14:textId="77777777" w:rsidR="00690152" w:rsidRDefault="00F9729A">
      <w:pPr>
        <w:pStyle w:val="Ttulo2"/>
      </w:pPr>
      <w:bookmarkStart w:id="16" w:name="_Toc88690219"/>
      <w:proofErr w:type="gramStart"/>
      <w:r>
        <w:t xml:space="preserve">2.1  </w:t>
      </w:r>
      <w:r>
        <w:t>Teste</w:t>
      </w:r>
      <w:proofErr w:type="gramEnd"/>
      <w:r>
        <w:t xml:space="preserve"> do Banco de Dados</w:t>
      </w:r>
      <w:bookmarkEnd w:id="16"/>
    </w:p>
    <w:p w14:paraId="04A54E5F" w14:textId="77777777" w:rsidR="00690152" w:rsidRDefault="00F9729A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as informações do usuário podem</w:t>
      </w:r>
      <w:r>
        <w:rPr>
          <w:color w:val="000000"/>
          <w:sz w:val="22"/>
          <w:szCs w:val="22"/>
        </w:rPr>
        <w:t xml:space="preserve"> ser cadastradas, consultadas e removidas.</w:t>
      </w:r>
    </w:p>
    <w:p w14:paraId="54BC54AC" w14:textId="77777777" w:rsidR="00690152" w:rsidRDefault="00F9729A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as informações específicas de cada usuário podem ser acompanhadas.</w:t>
      </w:r>
    </w:p>
    <w:p w14:paraId="5809333C" w14:textId="77777777" w:rsidR="00690152" w:rsidRDefault="00F9729A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pode cadastrar, atualizar e remover um novo pet de seu banco de dados.</w:t>
      </w:r>
    </w:p>
    <w:p w14:paraId="73FF5C16" w14:textId="77777777" w:rsidR="00690152" w:rsidRDefault="00F9729A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pode cadastra</w:t>
      </w:r>
      <w:r>
        <w:rPr>
          <w:color w:val="000000"/>
          <w:sz w:val="22"/>
          <w:szCs w:val="22"/>
        </w:rPr>
        <w:t>r, atualizar e remover um novo cliente de seu banco de dados.</w:t>
      </w:r>
    </w:p>
    <w:p w14:paraId="267CA949" w14:textId="77777777" w:rsidR="00690152" w:rsidRDefault="00F9729A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pode cadastrar, atualizar e remover uma nova secretaria de seu banco de dados.</w:t>
      </w:r>
    </w:p>
    <w:p w14:paraId="17772193" w14:textId="77777777" w:rsidR="00690152" w:rsidRDefault="00F9729A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pode cadastrar, atualizar e remover um novo médico veterinário de seu banco de dados.</w:t>
      </w:r>
    </w:p>
    <w:p w14:paraId="504FC5E4" w14:textId="77777777" w:rsidR="00690152" w:rsidRDefault="00F9729A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Verifique se o sistema pode agendar, cancelar e </w:t>
      </w:r>
      <w:r>
        <w:rPr>
          <w:sz w:val="22"/>
          <w:szCs w:val="22"/>
        </w:rPr>
        <w:t xml:space="preserve">alterar </w:t>
      </w:r>
      <w:r>
        <w:rPr>
          <w:color w:val="000000"/>
          <w:sz w:val="22"/>
          <w:szCs w:val="22"/>
        </w:rPr>
        <w:t>data de consulta.</w:t>
      </w:r>
    </w:p>
    <w:p w14:paraId="1F678C3A" w14:textId="77777777" w:rsidR="00690152" w:rsidRDefault="00F9729A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se o sistema permite o médico solicitar exames.</w:t>
      </w:r>
    </w:p>
    <w:p w14:paraId="627B6316" w14:textId="77777777" w:rsidR="00690152" w:rsidRDefault="00F9729A">
      <w:pPr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se o sistema permite o médico passar receita.</w:t>
      </w:r>
    </w:p>
    <w:p w14:paraId="329530EA" w14:textId="77777777" w:rsidR="00690152" w:rsidRDefault="00F9729A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as informações do hotel e dos locais turísticos cadastrados possam ser consultadas pelos usuários.</w:t>
      </w:r>
    </w:p>
    <w:p w14:paraId="20824665" w14:textId="77777777" w:rsidR="00690152" w:rsidRDefault="00F9729A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bookmarkStart w:id="17" w:name="_2s8eyo1" w:colFirst="0" w:colLast="0"/>
      <w:bookmarkEnd w:id="17"/>
      <w:r>
        <w:rPr>
          <w:color w:val="000000"/>
          <w:sz w:val="22"/>
          <w:szCs w:val="22"/>
        </w:rPr>
        <w:t xml:space="preserve">Verifique que as informações </w:t>
      </w:r>
      <w:r>
        <w:rPr>
          <w:color w:val="000000"/>
          <w:sz w:val="22"/>
          <w:szCs w:val="22"/>
        </w:rPr>
        <w:t>úteis cadastradas possam ser consultadas.</w:t>
      </w:r>
    </w:p>
    <w:p w14:paraId="40D34BCF" w14:textId="77777777" w:rsidR="00690152" w:rsidRDefault="00F9729A">
      <w:pPr>
        <w:pStyle w:val="Ttulo2"/>
      </w:pPr>
      <w:bookmarkStart w:id="18" w:name="_Toc88690220"/>
      <w:proofErr w:type="gramStart"/>
      <w:r>
        <w:t xml:space="preserve">2.2  </w:t>
      </w:r>
      <w:r>
        <w:t>Teste</w:t>
      </w:r>
      <w:proofErr w:type="gramEnd"/>
      <w:r>
        <w:t xml:space="preserve"> Funcional</w:t>
      </w:r>
      <w:bookmarkEnd w:id="18"/>
    </w:p>
    <w:p w14:paraId="05102A1B" w14:textId="77777777" w:rsidR="00690152" w:rsidRDefault="00F9729A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as informações úteis obtidas pelo sistema responsável são automaticamente e periodicamente atualizadas.</w:t>
      </w:r>
    </w:p>
    <w:p w14:paraId="582C027B" w14:textId="77777777" w:rsidR="00690152" w:rsidRDefault="00F9729A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Verifique que qualquer usuário pode acessar sua própria conta através de lo</w:t>
      </w:r>
      <w:r>
        <w:rPr>
          <w:color w:val="000000"/>
          <w:sz w:val="22"/>
          <w:szCs w:val="22"/>
        </w:rPr>
        <w:t>gin e senha.</w:t>
      </w:r>
    </w:p>
    <w:p w14:paraId="2B681D20" w14:textId="77777777" w:rsidR="00690152" w:rsidRDefault="00F9729A">
      <w:pPr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120"/>
        <w:ind w:left="709" w:firstLine="0"/>
        <w:rPr>
          <w:color w:val="000000"/>
          <w:sz w:val="22"/>
          <w:szCs w:val="22"/>
        </w:rPr>
      </w:pPr>
      <w:bookmarkStart w:id="19" w:name="_17dp8vu" w:colFirst="0" w:colLast="0"/>
      <w:bookmarkEnd w:id="19"/>
      <w:r>
        <w:rPr>
          <w:color w:val="000000"/>
          <w:sz w:val="22"/>
          <w:szCs w:val="22"/>
        </w:rPr>
        <w:t xml:space="preserve">Verifique </w:t>
      </w:r>
      <w:r>
        <w:rPr>
          <w:sz w:val="22"/>
          <w:szCs w:val="22"/>
        </w:rPr>
        <w:t>se</w:t>
      </w:r>
      <w:r>
        <w:rPr>
          <w:color w:val="000000"/>
          <w:sz w:val="22"/>
          <w:szCs w:val="22"/>
        </w:rPr>
        <w:t xml:space="preserve"> o prontuário do pet </w:t>
      </w:r>
      <w:r>
        <w:rPr>
          <w:sz w:val="22"/>
          <w:szCs w:val="22"/>
        </w:rPr>
        <w:t>está correto.</w:t>
      </w:r>
    </w:p>
    <w:p w14:paraId="54321271" w14:textId="77777777" w:rsidR="00690152" w:rsidRDefault="00F9729A">
      <w:pPr>
        <w:pStyle w:val="Ttulo2"/>
      </w:pPr>
      <w:bookmarkStart w:id="20" w:name="_Toc88690221"/>
      <w:proofErr w:type="gramStart"/>
      <w:r>
        <w:t xml:space="preserve">2.3  </w:t>
      </w:r>
      <w:r>
        <w:t>Teste</w:t>
      </w:r>
      <w:proofErr w:type="gramEnd"/>
      <w:r>
        <w:t xml:space="preserve"> da Interface do Usuário</w:t>
      </w:r>
      <w:bookmarkEnd w:id="20"/>
    </w:p>
    <w:p w14:paraId="1FFA4D46" w14:textId="2F8EBD7B" w:rsidR="00690152" w:rsidRDefault="00F9729A">
      <w:pPr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Navegue através de todos os use cases, verificando que cada</w:t>
      </w:r>
      <w:r>
        <w:rPr>
          <w:color w:val="000000"/>
          <w:sz w:val="22"/>
          <w:szCs w:val="22"/>
        </w:rPr>
        <w:t xml:space="preserve"> tela de interface gráfica pode ser rapidamente entendida e facilmente utilizada.</w:t>
      </w:r>
    </w:p>
    <w:p w14:paraId="60733033" w14:textId="77777777" w:rsidR="00690152" w:rsidRDefault="00F9729A">
      <w:pPr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0"/>
        <w:rPr>
          <w:color w:val="000000"/>
          <w:sz w:val="22"/>
          <w:szCs w:val="22"/>
        </w:rPr>
      </w:pPr>
      <w:bookmarkStart w:id="21" w:name="_3rdcrjn" w:colFirst="0" w:colLast="0"/>
      <w:bookmarkEnd w:id="21"/>
      <w:r>
        <w:rPr>
          <w:color w:val="000000"/>
          <w:sz w:val="22"/>
          <w:szCs w:val="22"/>
        </w:rPr>
        <w:t>Verifique que toda ajuda online funciona.</w:t>
      </w:r>
    </w:p>
    <w:p w14:paraId="3E0CF017" w14:textId="77777777" w:rsidR="00690152" w:rsidRDefault="00F9729A">
      <w:pPr>
        <w:pStyle w:val="Ttulo2"/>
      </w:pPr>
      <w:bookmarkStart w:id="22" w:name="_Toc88690222"/>
      <w:proofErr w:type="gramStart"/>
      <w:r>
        <w:t xml:space="preserve">2.4  </w:t>
      </w:r>
      <w:r>
        <w:t>Teste</w:t>
      </w:r>
      <w:proofErr w:type="gramEnd"/>
      <w:r>
        <w:t xml:space="preserve"> de Segurança e de Controle de Acesso</w:t>
      </w:r>
      <w:bookmarkEnd w:id="22"/>
    </w:p>
    <w:p w14:paraId="11637AD9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Verificar que usuários n</w:t>
      </w:r>
      <w:r>
        <w:rPr>
          <w:color w:val="000000"/>
          <w:sz w:val="22"/>
          <w:szCs w:val="22"/>
        </w:rPr>
        <w:t>ão cadastrados não podem acessar informações restritas aos cadastrados.</w:t>
      </w:r>
    </w:p>
    <w:p w14:paraId="306C9E2A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Verificar que além do administrador, ninguém mais pode inserir, atualizar ou remover dados do sistema.</w:t>
      </w:r>
    </w:p>
    <w:p w14:paraId="51FC8819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Verificar que os veterinários apenas </w:t>
      </w:r>
      <w:proofErr w:type="spellStart"/>
      <w:r>
        <w:rPr>
          <w:color w:val="000000"/>
          <w:sz w:val="22"/>
          <w:szCs w:val="22"/>
        </w:rPr>
        <w:t>vêem</w:t>
      </w:r>
      <w:proofErr w:type="spellEnd"/>
      <w:r>
        <w:rPr>
          <w:color w:val="000000"/>
          <w:sz w:val="22"/>
          <w:szCs w:val="22"/>
        </w:rPr>
        <w:t xml:space="preserve"> suas próprias agendas de consulta.</w:t>
      </w:r>
    </w:p>
    <w:p w14:paraId="5FFE14ED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</w:t>
      </w:r>
      <w:r>
        <w:rPr>
          <w:color w:val="000000"/>
          <w:sz w:val="22"/>
          <w:szCs w:val="22"/>
        </w:rPr>
        <w:t>ficar que os usuários do sistema podem acessar apenas as funcionalidades e dados associados ao seu próprio tipo de usuário.</w:t>
      </w:r>
    </w:p>
    <w:p w14:paraId="3175ACE1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23" w:name="_26in1rg" w:colFirst="0" w:colLast="0"/>
      <w:bookmarkEnd w:id="23"/>
      <w:r>
        <w:rPr>
          <w:color w:val="000000"/>
          <w:sz w:val="22"/>
          <w:szCs w:val="22"/>
        </w:rPr>
        <w:t xml:space="preserve">Verificar que a atualização do sistema pode ser feita apenas a partir da rede interna da </w:t>
      </w:r>
      <w:r>
        <w:rPr>
          <w:sz w:val="22"/>
          <w:szCs w:val="22"/>
        </w:rPr>
        <w:t>Clínica.</w:t>
      </w:r>
    </w:p>
    <w:p w14:paraId="0A75F2FB" w14:textId="77777777" w:rsidR="00690152" w:rsidRDefault="00F9729A">
      <w:pPr>
        <w:pStyle w:val="Ttulo2"/>
      </w:pPr>
      <w:bookmarkStart w:id="24" w:name="_Toc88690223"/>
      <w:proofErr w:type="gramStart"/>
      <w:r>
        <w:t xml:space="preserve">2.5  </w:t>
      </w:r>
      <w:r>
        <w:t>Teste</w:t>
      </w:r>
      <w:proofErr w:type="gramEnd"/>
      <w:r>
        <w:t xml:space="preserve"> de Instalação</w:t>
      </w:r>
      <w:bookmarkEnd w:id="24"/>
    </w:p>
    <w:p w14:paraId="69F74659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</w:t>
      </w:r>
      <w:r>
        <w:rPr>
          <w:color w:val="000000"/>
          <w:sz w:val="22"/>
          <w:szCs w:val="22"/>
        </w:rPr>
        <w:t xml:space="preserve"> que a instalação do sistema ocorre normalmente em todas as máquinas.</w:t>
      </w:r>
    </w:p>
    <w:p w14:paraId="4E52A2E4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Verifique que qualquer máquina da Clínica é capaz de rodar o </w:t>
      </w:r>
      <w:proofErr w:type="spellStart"/>
      <w:r>
        <w:rPr>
          <w:color w:val="000000"/>
          <w:sz w:val="22"/>
          <w:szCs w:val="22"/>
        </w:rPr>
        <w:t>ClinicVet</w:t>
      </w:r>
      <w:proofErr w:type="spellEnd"/>
      <w:r>
        <w:rPr>
          <w:color w:val="000000"/>
          <w:sz w:val="22"/>
          <w:szCs w:val="22"/>
        </w:rPr>
        <w:t xml:space="preserve"> normalmente.</w:t>
      </w:r>
    </w:p>
    <w:p w14:paraId="533FE782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Verifique que o sistema é capaz de obter e atualizar as informações úteis a que se propõe a disponibil</w:t>
      </w:r>
      <w:r>
        <w:rPr>
          <w:color w:val="000000"/>
          <w:sz w:val="22"/>
          <w:szCs w:val="22"/>
        </w:rPr>
        <w:t>izar.</w:t>
      </w:r>
    </w:p>
    <w:p w14:paraId="55A14888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Verifique que a atualização dos dados no servidor se reflete em todas as </w:t>
      </w:r>
      <w:r>
        <w:rPr>
          <w:sz w:val="22"/>
          <w:szCs w:val="22"/>
        </w:rPr>
        <w:t>máquinas</w:t>
      </w:r>
      <w:r>
        <w:rPr>
          <w:color w:val="000000"/>
          <w:sz w:val="22"/>
          <w:szCs w:val="22"/>
        </w:rPr>
        <w:t xml:space="preserve"> da clínica.</w:t>
      </w:r>
    </w:p>
    <w:p w14:paraId="27686F3C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25" w:name="_lnxbz9" w:colFirst="0" w:colLast="0"/>
      <w:bookmarkEnd w:id="25"/>
      <w:r>
        <w:rPr>
          <w:color w:val="000000"/>
          <w:sz w:val="22"/>
          <w:szCs w:val="22"/>
        </w:rPr>
        <w:t>Verifique que o espaço disponível em disco para informações deve ser capaz de armazenar todos os dados/atualizações que forem cadastrados.</w:t>
      </w:r>
    </w:p>
    <w:p w14:paraId="6C8024DD" w14:textId="77777777" w:rsidR="00690152" w:rsidRDefault="00F9729A">
      <w:pPr>
        <w:pStyle w:val="Ttulo1"/>
      </w:pPr>
      <w:bookmarkStart w:id="26" w:name="_Toc88690224"/>
      <w:r>
        <w:rPr>
          <w:sz w:val="24"/>
          <w:szCs w:val="24"/>
        </w:rPr>
        <w:t>3</w:t>
      </w:r>
      <w:r>
        <w:rPr>
          <w:sz w:val="22"/>
          <w:szCs w:val="22"/>
        </w:rPr>
        <w:t xml:space="preserve">. </w:t>
      </w:r>
      <w:r>
        <w:t xml:space="preserve">Estratégia de </w:t>
      </w:r>
      <w:r>
        <w:t>Teste</w:t>
      </w:r>
      <w:bookmarkEnd w:id="26"/>
    </w:p>
    <w:p w14:paraId="0B132AD9" w14:textId="77777777" w:rsidR="00690152" w:rsidRDefault="00F9729A">
      <w:pPr>
        <w:pStyle w:val="Ttulo2"/>
      </w:pPr>
      <w:bookmarkStart w:id="27" w:name="_Toc88690225"/>
      <w:proofErr w:type="gramStart"/>
      <w:r>
        <w:t xml:space="preserve">3.1  </w:t>
      </w:r>
      <w:r>
        <w:t>Tipos</w:t>
      </w:r>
      <w:proofErr w:type="gramEnd"/>
      <w:r>
        <w:t xml:space="preserve"> de Teste</w:t>
      </w:r>
      <w:bookmarkEnd w:id="27"/>
    </w:p>
    <w:p w14:paraId="795F8458" w14:textId="77777777" w:rsidR="00690152" w:rsidRDefault="00690152">
      <w:pPr>
        <w:rPr>
          <w:sz w:val="22"/>
          <w:szCs w:val="22"/>
        </w:rPr>
      </w:pPr>
    </w:p>
    <w:p w14:paraId="6065290A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Nota: As transações abaixo se referem às “transações lógicas de negócio”. Essas transações são definidas como funções específicas que um usuário final do sistema é suposto de executar ao usar a aplicação, tais como adicionar ou modificar uma dada informaçã</w:t>
      </w:r>
      <w:r>
        <w:rPr>
          <w:color w:val="000000"/>
          <w:sz w:val="22"/>
          <w:szCs w:val="22"/>
        </w:rPr>
        <w:t xml:space="preserve">o. </w:t>
      </w:r>
    </w:p>
    <w:p w14:paraId="23E45541" w14:textId="77777777" w:rsidR="00690152" w:rsidRDefault="00690152">
      <w:pPr>
        <w:rPr>
          <w:sz w:val="22"/>
          <w:szCs w:val="22"/>
        </w:rPr>
      </w:pPr>
      <w:bookmarkStart w:id="28" w:name="_1ksv4uv" w:colFirst="0" w:colLast="0"/>
      <w:bookmarkEnd w:id="28"/>
    </w:p>
    <w:p w14:paraId="09A75251" w14:textId="77777777" w:rsidR="00690152" w:rsidRDefault="00F9729A">
      <w:pPr>
        <w:pStyle w:val="Ttulo3"/>
      </w:pPr>
      <w:bookmarkStart w:id="29" w:name="_Toc88690226"/>
      <w:proofErr w:type="gramStart"/>
      <w:r>
        <w:t xml:space="preserve">3.1.1  </w:t>
      </w:r>
      <w:r>
        <w:t>Teste</w:t>
      </w:r>
      <w:proofErr w:type="gramEnd"/>
      <w:r>
        <w:t xml:space="preserve"> de Integridade de Dados e do Banco de Dados</w:t>
      </w:r>
      <w:bookmarkEnd w:id="29"/>
    </w:p>
    <w:p w14:paraId="730DADA3" w14:textId="77777777" w:rsidR="00690152" w:rsidRDefault="00690152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color w:val="0000FF"/>
          <w:sz w:val="22"/>
          <w:szCs w:val="22"/>
        </w:rPr>
      </w:pPr>
    </w:p>
    <w:tbl>
      <w:tblPr>
        <w:tblStyle w:val="a3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90152" w14:paraId="5E381AA8" w14:textId="77777777">
        <w:tc>
          <w:tcPr>
            <w:tcW w:w="2211" w:type="dxa"/>
          </w:tcPr>
          <w:p w14:paraId="6ECB399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627" w:type="dxa"/>
          </w:tcPr>
          <w:p w14:paraId="056DBEA9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Garantir que os métodos e processos de acesso ao banco de dados funcionam apropriadamente e sem corrupção dos dados.</w:t>
            </w:r>
          </w:p>
        </w:tc>
      </w:tr>
      <w:tr w:rsidR="00690152" w14:paraId="503F55A7" w14:textId="77777777">
        <w:tc>
          <w:tcPr>
            <w:tcW w:w="2211" w:type="dxa"/>
          </w:tcPr>
          <w:p w14:paraId="296380E4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Técnica:</w:t>
            </w:r>
          </w:p>
        </w:tc>
        <w:tc>
          <w:tcPr>
            <w:tcW w:w="6627" w:type="dxa"/>
          </w:tcPr>
          <w:p w14:paraId="695466D8" w14:textId="77777777" w:rsidR="00690152" w:rsidRDefault="00F9729A">
            <w:pPr>
              <w:keepLines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Invocar cada método e processo de acesso ao banco de dados, alimentando cada um com dados ou requisições de dados válidos e inválidos. </w:t>
            </w:r>
          </w:p>
          <w:p w14:paraId="65FA5943" w14:textId="77777777" w:rsidR="00690152" w:rsidRDefault="00F9729A">
            <w:pPr>
              <w:keepLines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Inspecionar o banco de dados para garantir que os dados foram populados como pretendido, que todos os eventos do banco d</w:t>
            </w:r>
            <w:r>
              <w:rPr>
                <w:color w:val="000000"/>
                <w:sz w:val="22"/>
                <w:szCs w:val="22"/>
              </w:rPr>
              <w:t>e dados ocorreram apropriadamente, ou revisar os dados retornados para garantir que os dados corretos foram recuperados pelas razões corretas.</w:t>
            </w:r>
          </w:p>
        </w:tc>
      </w:tr>
      <w:tr w:rsidR="00690152" w14:paraId="7A46568C" w14:textId="77777777">
        <w:tc>
          <w:tcPr>
            <w:tcW w:w="2211" w:type="dxa"/>
          </w:tcPr>
          <w:p w14:paraId="28C5BA3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14:paraId="44869671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Todos os métodos e processos de acesso à base de dados funcionam como projetados e sem nenhuma corrupção de dados.</w:t>
            </w:r>
          </w:p>
        </w:tc>
      </w:tr>
      <w:tr w:rsidR="00690152" w14:paraId="4C825FC6" w14:textId="77777777">
        <w:tc>
          <w:tcPr>
            <w:tcW w:w="2211" w:type="dxa"/>
          </w:tcPr>
          <w:p w14:paraId="77732F7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Considerações Especiais:</w:t>
            </w:r>
          </w:p>
        </w:tc>
        <w:tc>
          <w:tcPr>
            <w:tcW w:w="6627" w:type="dxa"/>
          </w:tcPr>
          <w:p w14:paraId="18F0FD1E" w14:textId="77777777" w:rsidR="00690152" w:rsidRDefault="00F9729A">
            <w:pPr>
              <w:keepLines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 teste </w:t>
            </w:r>
            <w:proofErr w:type="spellStart"/>
            <w:r>
              <w:rPr>
                <w:color w:val="000000"/>
                <w:sz w:val="22"/>
                <w:szCs w:val="22"/>
              </w:rPr>
              <w:t>pode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necessitar de um ambiente de desenvolvimento ou drivers de SGBD para inserir ou modificar os dados diretamente </w:t>
            </w:r>
            <w:proofErr w:type="gramStart"/>
            <w:r>
              <w:rPr>
                <w:color w:val="000000"/>
                <w:sz w:val="22"/>
                <w:szCs w:val="22"/>
              </w:rPr>
              <w:t>nas base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de dados</w:t>
            </w:r>
          </w:p>
          <w:p w14:paraId="702B1860" w14:textId="77777777" w:rsidR="00690152" w:rsidRDefault="00F9729A">
            <w:pPr>
              <w:keepLines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Processos devem ser invocados manualmente</w:t>
            </w:r>
          </w:p>
          <w:p w14:paraId="405308B8" w14:textId="77777777" w:rsidR="00690152" w:rsidRDefault="00F9729A">
            <w:pPr>
              <w:keepLines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Bases de dados pequenas ou minimizadas (número de registros limitados) d</w:t>
            </w:r>
            <w:r>
              <w:rPr>
                <w:color w:val="000000"/>
                <w:sz w:val="22"/>
                <w:szCs w:val="22"/>
              </w:rPr>
              <w:t>evem ser usados para aumentar a visibilidade de eventos não-aceitáveis.</w:t>
            </w:r>
          </w:p>
        </w:tc>
      </w:tr>
    </w:tbl>
    <w:p w14:paraId="40A0FC1B" w14:textId="77777777" w:rsidR="00690152" w:rsidRDefault="00690152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color w:val="0000FF"/>
          <w:sz w:val="22"/>
          <w:szCs w:val="22"/>
        </w:rPr>
      </w:pPr>
    </w:p>
    <w:p w14:paraId="7AF47517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F3CF908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312A5D2E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41458D2B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4459432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1C531962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3B018890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44E0CC7C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30" w:name="_44sinio" w:colFirst="0" w:colLast="0"/>
      <w:bookmarkEnd w:id="30"/>
    </w:p>
    <w:p w14:paraId="7F119885" w14:textId="77777777" w:rsidR="00690152" w:rsidRDefault="00F9729A">
      <w:pPr>
        <w:pStyle w:val="Ttulo3"/>
      </w:pPr>
      <w:bookmarkStart w:id="31" w:name="_Toc88690227"/>
      <w:proofErr w:type="gramStart"/>
      <w:r>
        <w:t xml:space="preserve">3.1.2  </w:t>
      </w:r>
      <w:r>
        <w:t>Teste</w:t>
      </w:r>
      <w:proofErr w:type="gramEnd"/>
      <w:r>
        <w:t xml:space="preserve"> de Função</w:t>
      </w:r>
      <w:bookmarkEnd w:id="31"/>
    </w:p>
    <w:p w14:paraId="61152099" w14:textId="77777777" w:rsidR="00690152" w:rsidRDefault="0069015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32" w:name="_2jxsxqh" w:colFirst="0" w:colLast="0"/>
      <w:bookmarkEnd w:id="32"/>
    </w:p>
    <w:tbl>
      <w:tblPr>
        <w:tblStyle w:val="a4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90152" w14:paraId="38C1242F" w14:textId="77777777">
        <w:tc>
          <w:tcPr>
            <w:tcW w:w="2211" w:type="dxa"/>
          </w:tcPr>
          <w:p w14:paraId="02907836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627" w:type="dxa"/>
          </w:tcPr>
          <w:p w14:paraId="7B604EEF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5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Garantir a funcionalidade apropriada do alvo do teste, incluindo navegação, entrada de dados, processamento e recuperação.</w:t>
            </w:r>
          </w:p>
        </w:tc>
      </w:tr>
      <w:tr w:rsidR="00690152" w14:paraId="0E963E57" w14:textId="77777777">
        <w:tc>
          <w:tcPr>
            <w:tcW w:w="2211" w:type="dxa"/>
          </w:tcPr>
          <w:p w14:paraId="6495E521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Técnica:</w:t>
            </w:r>
          </w:p>
        </w:tc>
        <w:tc>
          <w:tcPr>
            <w:tcW w:w="6627" w:type="dxa"/>
          </w:tcPr>
          <w:p w14:paraId="65841CD2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Executar cada caso de uso, fluxo de caso de uso, usando dados válidos e inválidos, para verificar o seguinte:</w:t>
            </w:r>
          </w:p>
          <w:p w14:paraId="18528B78" w14:textId="77777777" w:rsidR="00690152" w:rsidRDefault="00F9729A">
            <w:pPr>
              <w:keepLines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Os resultados esperados ocorrem quando dados válidos são usados</w:t>
            </w:r>
          </w:p>
          <w:p w14:paraId="31BD32A4" w14:textId="77777777" w:rsidR="00690152" w:rsidRDefault="00F9729A">
            <w:pPr>
              <w:keepLines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mensagens de erro ou aviso apropriadas são exibidas quando dados inválidos são </w:t>
            </w:r>
            <w:r>
              <w:rPr>
                <w:color w:val="000000"/>
                <w:sz w:val="22"/>
                <w:szCs w:val="22"/>
              </w:rPr>
              <w:t>usados.</w:t>
            </w:r>
          </w:p>
          <w:p w14:paraId="424C9252" w14:textId="77777777" w:rsidR="00690152" w:rsidRDefault="00F9729A">
            <w:pPr>
              <w:keepLines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Cada regra de negócio é aplicada apropriadamente</w:t>
            </w:r>
          </w:p>
        </w:tc>
      </w:tr>
      <w:tr w:rsidR="00690152" w14:paraId="5806F16D" w14:textId="77777777">
        <w:tc>
          <w:tcPr>
            <w:tcW w:w="2211" w:type="dxa"/>
          </w:tcPr>
          <w:p w14:paraId="34E24E52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Critério de Finalização:</w:t>
            </w:r>
          </w:p>
        </w:tc>
        <w:tc>
          <w:tcPr>
            <w:tcW w:w="6627" w:type="dxa"/>
          </w:tcPr>
          <w:p w14:paraId="68E37AE6" w14:textId="77777777" w:rsidR="00690152" w:rsidRDefault="00F9729A">
            <w:pPr>
              <w:keepLines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Todos os testes planejados foram executados.</w:t>
            </w:r>
          </w:p>
          <w:p w14:paraId="79EEC4F5" w14:textId="77777777" w:rsidR="00690152" w:rsidRDefault="00F9729A">
            <w:pPr>
              <w:keepLines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Todos os defeitos identificados foram tratados.</w:t>
            </w:r>
          </w:p>
        </w:tc>
      </w:tr>
      <w:tr w:rsidR="00690152" w14:paraId="3D0B103F" w14:textId="77777777">
        <w:tc>
          <w:tcPr>
            <w:tcW w:w="2211" w:type="dxa"/>
          </w:tcPr>
          <w:p w14:paraId="1D68B75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Considerações Especiais:</w:t>
            </w:r>
          </w:p>
        </w:tc>
        <w:tc>
          <w:tcPr>
            <w:tcW w:w="6627" w:type="dxa"/>
          </w:tcPr>
          <w:p w14:paraId="554E6F27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5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Nenhum</w:t>
            </w:r>
          </w:p>
        </w:tc>
      </w:tr>
    </w:tbl>
    <w:p w14:paraId="6C7B1BFF" w14:textId="77777777" w:rsidR="00690152" w:rsidRDefault="0069015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33" w:name="_z337ya" w:colFirst="0" w:colLast="0"/>
      <w:bookmarkEnd w:id="33"/>
    </w:p>
    <w:p w14:paraId="49EE010B" w14:textId="77777777" w:rsidR="00690152" w:rsidRDefault="00F9729A">
      <w:pPr>
        <w:pStyle w:val="Ttulo3"/>
      </w:pPr>
      <w:bookmarkStart w:id="34" w:name="_Toc88690228"/>
      <w:proofErr w:type="gramStart"/>
      <w:r>
        <w:t xml:space="preserve">3.1.3  </w:t>
      </w:r>
      <w:r>
        <w:t>Teste</w:t>
      </w:r>
      <w:proofErr w:type="gramEnd"/>
      <w:r>
        <w:t xml:space="preserve"> da Interface do Usuário</w:t>
      </w:r>
      <w:bookmarkEnd w:id="34"/>
    </w:p>
    <w:p w14:paraId="4AAAE321" w14:textId="77777777" w:rsidR="00690152" w:rsidRDefault="0069015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5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690152" w14:paraId="28B98344" w14:textId="77777777">
        <w:tc>
          <w:tcPr>
            <w:tcW w:w="2211" w:type="dxa"/>
          </w:tcPr>
          <w:p w14:paraId="18D8448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627" w:type="dxa"/>
          </w:tcPr>
          <w:p w14:paraId="3BCAADB7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Verificar o seguinte:</w:t>
            </w:r>
          </w:p>
          <w:p w14:paraId="69770CCF" w14:textId="77777777" w:rsidR="00690152" w:rsidRDefault="00F9729A">
            <w:pPr>
              <w:keepLines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 navegação através dos alvos de teste reflete as funções e os requisitos do negócio apropriadamente, incluindo janela-a-janela, campo-a-campo, e o uso de métodos de acesso (tecla </w:t>
            </w:r>
            <w:proofErr w:type="spellStart"/>
            <w:r>
              <w:rPr>
                <w:color w:val="000000"/>
                <w:sz w:val="22"/>
                <w:szCs w:val="22"/>
              </w:rPr>
              <w:t>tab</w:t>
            </w:r>
            <w:proofErr w:type="spellEnd"/>
            <w:r>
              <w:rPr>
                <w:color w:val="000000"/>
                <w:sz w:val="22"/>
                <w:szCs w:val="22"/>
              </w:rPr>
              <w:t>, movimentos do mouse, teclas aceleradoras)</w:t>
            </w:r>
          </w:p>
          <w:p w14:paraId="17335E68" w14:textId="77777777" w:rsidR="00690152" w:rsidRDefault="00F9729A">
            <w:pPr>
              <w:keepLines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Objetos e características da </w:t>
            </w:r>
            <w:r>
              <w:rPr>
                <w:color w:val="000000"/>
                <w:sz w:val="22"/>
                <w:szCs w:val="22"/>
              </w:rPr>
              <w:t>janela, tais como menus, tamanho, posição, estado e foco conformam-se aos padrões.</w:t>
            </w:r>
          </w:p>
        </w:tc>
      </w:tr>
      <w:tr w:rsidR="00690152" w14:paraId="3CB59E07" w14:textId="77777777">
        <w:tc>
          <w:tcPr>
            <w:tcW w:w="2211" w:type="dxa"/>
          </w:tcPr>
          <w:p w14:paraId="6FED861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Técnica:</w:t>
            </w:r>
          </w:p>
        </w:tc>
        <w:tc>
          <w:tcPr>
            <w:tcW w:w="6627" w:type="dxa"/>
          </w:tcPr>
          <w:p w14:paraId="063F1281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690152" w14:paraId="1442EEEF" w14:textId="77777777">
        <w:tc>
          <w:tcPr>
            <w:tcW w:w="2211" w:type="dxa"/>
          </w:tcPr>
          <w:p w14:paraId="1E7C511B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Critério de Finalização:</w:t>
            </w:r>
          </w:p>
        </w:tc>
        <w:tc>
          <w:tcPr>
            <w:tcW w:w="6627" w:type="dxa"/>
          </w:tcPr>
          <w:p w14:paraId="22403521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É verificado que cada janela permanece consistente com a versão de comparação ou </w:t>
            </w:r>
            <w:r>
              <w:rPr>
                <w:color w:val="000000"/>
                <w:sz w:val="22"/>
                <w:szCs w:val="22"/>
              </w:rPr>
              <w:t xml:space="preserve">dentro de padrões aceitáveis. </w:t>
            </w:r>
          </w:p>
        </w:tc>
      </w:tr>
      <w:tr w:rsidR="00690152" w14:paraId="7C4D1AD5" w14:textId="77777777">
        <w:tc>
          <w:tcPr>
            <w:tcW w:w="2211" w:type="dxa"/>
          </w:tcPr>
          <w:p w14:paraId="66D50649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Considerações Especiais:</w:t>
            </w:r>
          </w:p>
        </w:tc>
        <w:tc>
          <w:tcPr>
            <w:tcW w:w="6627" w:type="dxa"/>
          </w:tcPr>
          <w:p w14:paraId="155F18F5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Nem todas as propriedades para objetos personalizados e terceirizados podem ser acessadas.</w:t>
            </w:r>
          </w:p>
        </w:tc>
      </w:tr>
    </w:tbl>
    <w:p w14:paraId="350B678C" w14:textId="77777777" w:rsidR="00690152" w:rsidRDefault="0069015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  <w:bookmarkStart w:id="35" w:name="_1y810tw" w:colFirst="0" w:colLast="0"/>
      <w:bookmarkEnd w:id="35"/>
    </w:p>
    <w:p w14:paraId="11903D9B" w14:textId="77777777" w:rsidR="00690152" w:rsidRDefault="0069015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65980B51" w14:textId="77777777" w:rsidR="00690152" w:rsidRDefault="0069015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14F7227B" w14:textId="77777777" w:rsidR="00690152" w:rsidRDefault="0069015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67F28C6B" w14:textId="77777777" w:rsidR="00690152" w:rsidRDefault="0069015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5F01C680" w14:textId="77777777" w:rsidR="00690152" w:rsidRDefault="0069015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sz w:val="22"/>
          <w:szCs w:val="22"/>
        </w:rPr>
      </w:pPr>
    </w:p>
    <w:p w14:paraId="62291056" w14:textId="77777777" w:rsidR="00690152" w:rsidRDefault="00690152">
      <w:pPr>
        <w:keepLines/>
        <w:widowControl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</w:p>
    <w:p w14:paraId="5C64AC66" w14:textId="77777777" w:rsidR="00690152" w:rsidRDefault="00F9729A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2"/>
          <w:szCs w:val="22"/>
        </w:rPr>
      </w:pPr>
      <w:bookmarkStart w:id="36" w:name="_4i7ojhp" w:colFirst="0" w:colLast="0"/>
      <w:bookmarkEnd w:id="36"/>
      <w:r>
        <w:br w:type="page"/>
      </w:r>
      <w:r>
        <w:rPr>
          <w:rFonts w:ascii="Arial" w:eastAsia="Arial" w:hAnsi="Arial" w:cs="Arial"/>
          <w:i/>
          <w:color w:val="000000"/>
          <w:sz w:val="22"/>
          <w:szCs w:val="22"/>
        </w:rPr>
        <w:lastRenderedPageBreak/>
        <w:t xml:space="preserve"> </w:t>
      </w:r>
    </w:p>
    <w:p w14:paraId="1D36BA3F" w14:textId="77777777" w:rsidR="00690152" w:rsidRDefault="00F9729A">
      <w:pPr>
        <w:pStyle w:val="Ttulo3"/>
        <w:spacing w:before="200"/>
      </w:pPr>
      <w:bookmarkStart w:id="37" w:name="_Toc88690229"/>
      <w:r>
        <w:t xml:space="preserve">3.1.4    </w:t>
      </w:r>
      <w:r>
        <w:t>Teste de Segurança e Controle de Acesso</w:t>
      </w:r>
      <w:bookmarkEnd w:id="37"/>
    </w:p>
    <w:p w14:paraId="5793B9A8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tbl>
      <w:tblPr>
        <w:tblStyle w:val="a6"/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633"/>
      </w:tblGrid>
      <w:tr w:rsidR="00690152" w14:paraId="64109FDC" w14:textId="77777777">
        <w:tc>
          <w:tcPr>
            <w:tcW w:w="2205" w:type="dxa"/>
          </w:tcPr>
          <w:p w14:paraId="594659C4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633" w:type="dxa"/>
          </w:tcPr>
          <w:p w14:paraId="7AEE9814" w14:textId="77777777" w:rsidR="00690152" w:rsidRDefault="00F9729A">
            <w:pPr>
              <w:keepLines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Segurança do Nível de Aplicação:  Verifique que um ator pode acessar apenas aquelas funções ou dados para os quais o seu tipo de usuário tem permissão. </w:t>
            </w:r>
          </w:p>
          <w:p w14:paraId="2E4D3C57" w14:textId="77777777" w:rsidR="00690152" w:rsidRDefault="00F9729A">
            <w:pPr>
              <w:keepLines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Segurança do Nível de Sistema:  Verifique que apenas aqueles atores com acesso ao sistema e aplicações </w:t>
            </w:r>
            <w:r>
              <w:rPr>
                <w:color w:val="000000"/>
                <w:sz w:val="22"/>
                <w:szCs w:val="22"/>
              </w:rPr>
              <w:t>têm permissão de acessá-los.</w:t>
            </w:r>
          </w:p>
        </w:tc>
      </w:tr>
      <w:tr w:rsidR="00690152" w14:paraId="00AAFA88" w14:textId="77777777">
        <w:tc>
          <w:tcPr>
            <w:tcW w:w="2205" w:type="dxa"/>
          </w:tcPr>
          <w:p w14:paraId="6CD194FC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Técnica:</w:t>
            </w:r>
          </w:p>
        </w:tc>
        <w:tc>
          <w:tcPr>
            <w:tcW w:w="6633" w:type="dxa"/>
          </w:tcPr>
          <w:p w14:paraId="3F4D6E20" w14:textId="77777777" w:rsidR="00690152" w:rsidRDefault="00F9729A">
            <w:pPr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Segurança do Nível de Aplicação:  Identifique e liste cada tipo de usuário e as funções ou dados para os quais cada tipo tem permissão.</w:t>
            </w:r>
          </w:p>
          <w:p w14:paraId="18868EBB" w14:textId="77777777" w:rsidR="00690152" w:rsidRDefault="00F9729A">
            <w:pPr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Crie testes para cada tipo de usuário e verifique cada permissão criando transações </w:t>
            </w:r>
            <w:r>
              <w:rPr>
                <w:sz w:val="22"/>
                <w:szCs w:val="22"/>
              </w:rPr>
              <w:t>específicas</w:t>
            </w:r>
            <w:r>
              <w:rPr>
                <w:color w:val="000000"/>
                <w:sz w:val="22"/>
                <w:szCs w:val="22"/>
              </w:rPr>
              <w:t xml:space="preserve"> para cada tipo de usuário.</w:t>
            </w:r>
          </w:p>
          <w:p w14:paraId="7D1E4BE2" w14:textId="77777777" w:rsidR="00690152" w:rsidRDefault="00F9729A">
            <w:pPr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Modifique o tipo de usuário e repita os testes para os mesmos usuários. Em cada caso, verifique que funções ou dados adicionais estão corretamente disponíveis ou negados.</w:t>
            </w:r>
          </w:p>
          <w:p w14:paraId="0E5226E6" w14:textId="77777777" w:rsidR="00690152" w:rsidRDefault="00F9729A">
            <w:pPr>
              <w:keepLines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Acesso de Nível de Sistema:  Ver Considerações Especiais </w:t>
            </w:r>
            <w:r>
              <w:rPr>
                <w:color w:val="000000"/>
                <w:sz w:val="22"/>
                <w:szCs w:val="22"/>
              </w:rPr>
              <w:t>abaixo.</w:t>
            </w:r>
          </w:p>
        </w:tc>
      </w:tr>
      <w:tr w:rsidR="00690152" w14:paraId="4FA0A846" w14:textId="77777777">
        <w:tc>
          <w:tcPr>
            <w:tcW w:w="2205" w:type="dxa"/>
          </w:tcPr>
          <w:p w14:paraId="3A59F6F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Critério de Finalização:</w:t>
            </w:r>
          </w:p>
        </w:tc>
        <w:tc>
          <w:tcPr>
            <w:tcW w:w="6633" w:type="dxa"/>
          </w:tcPr>
          <w:p w14:paraId="286541F9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Para cada tipo de ator conhecido as funções ou dados apropriados estão disponíveis, e todas as transações funcionam como esperado e rodam nos Testes de Função anteriores.</w:t>
            </w:r>
          </w:p>
        </w:tc>
      </w:tr>
      <w:tr w:rsidR="00690152" w14:paraId="7E3ECC23" w14:textId="77777777">
        <w:tc>
          <w:tcPr>
            <w:tcW w:w="2205" w:type="dxa"/>
          </w:tcPr>
          <w:p w14:paraId="616475D2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Considerações Especiais:</w:t>
            </w:r>
          </w:p>
        </w:tc>
        <w:tc>
          <w:tcPr>
            <w:tcW w:w="6633" w:type="dxa"/>
          </w:tcPr>
          <w:p w14:paraId="6608E4CF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O Acesso ao sistema deve ser revisado ou discutido com </w:t>
            </w:r>
            <w:proofErr w:type="gramStart"/>
            <w:r>
              <w:rPr>
                <w:color w:val="000000"/>
                <w:sz w:val="22"/>
                <w:szCs w:val="22"/>
              </w:rPr>
              <w:t>o  a</w:t>
            </w:r>
            <w:r>
              <w:rPr>
                <w:color w:val="000000"/>
                <w:sz w:val="22"/>
                <w:szCs w:val="22"/>
              </w:rPr>
              <w:t>dministrador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 de rede ou de sistema apropriado. Esse teste pode não ser necessário já que ele pode ser uma função da administração da rede ou sistema.</w:t>
            </w:r>
          </w:p>
        </w:tc>
      </w:tr>
    </w:tbl>
    <w:p w14:paraId="4A2A4CFB" w14:textId="77777777" w:rsidR="00690152" w:rsidRDefault="0069015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3D8132C" w14:textId="77777777" w:rsidR="00690152" w:rsidRDefault="00F9729A">
      <w:pPr>
        <w:pStyle w:val="Ttulo3"/>
      </w:pPr>
      <w:bookmarkStart w:id="38" w:name="_Toc88690230"/>
      <w:r>
        <w:t xml:space="preserve">3.1.5  </w:t>
      </w:r>
      <w:r>
        <w:t xml:space="preserve"> Teste de Instalação</w:t>
      </w:r>
      <w:bookmarkEnd w:id="38"/>
    </w:p>
    <w:p w14:paraId="23645E98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7"/>
        <w:tblW w:w="8430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6225"/>
      </w:tblGrid>
      <w:tr w:rsidR="00690152" w14:paraId="77A7F0BE" w14:textId="77777777">
        <w:tc>
          <w:tcPr>
            <w:tcW w:w="2205" w:type="dxa"/>
          </w:tcPr>
          <w:p w14:paraId="5C8DBE5D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Objetivo do Teste:</w:t>
            </w:r>
          </w:p>
        </w:tc>
        <w:tc>
          <w:tcPr>
            <w:tcW w:w="6225" w:type="dxa"/>
          </w:tcPr>
          <w:p w14:paraId="44CCEB1F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1"/>
              </w:tabs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Verifique que os alvos de teste instalam apropriadamente em cada configuração de hardware necessária sobre as seguintes condições:</w:t>
            </w:r>
          </w:p>
          <w:p w14:paraId="0464EF57" w14:textId="77777777" w:rsidR="00690152" w:rsidRDefault="00F9729A">
            <w:pPr>
              <w:keepLines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3"/>
              </w:tabs>
              <w:spacing w:after="120"/>
              <w:ind w:left="318" w:firstLine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Uma nova instalação, em </w:t>
            </w:r>
            <w:proofErr w:type="gramStart"/>
            <w:r>
              <w:rPr>
                <w:color w:val="000000"/>
                <w:sz w:val="22"/>
                <w:szCs w:val="22"/>
              </w:rPr>
              <w:t>um nova máquina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, que nunca fora anteriormente instalada </w:t>
            </w:r>
            <w:r>
              <w:rPr>
                <w:sz w:val="22"/>
                <w:szCs w:val="22"/>
              </w:rPr>
              <w:t xml:space="preserve">o </w:t>
            </w:r>
            <w:proofErr w:type="spellStart"/>
            <w:r>
              <w:rPr>
                <w:sz w:val="22"/>
                <w:szCs w:val="22"/>
              </w:rPr>
              <w:t>clinicVet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  <w:p w14:paraId="2F3E7F60" w14:textId="77777777" w:rsidR="00690152" w:rsidRDefault="00F9729A">
            <w:pPr>
              <w:numPr>
                <w:ilvl w:val="0"/>
                <w:numId w:val="25"/>
              </w:numPr>
              <w:tabs>
                <w:tab w:val="left" w:pos="743"/>
              </w:tabs>
              <w:ind w:left="318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atualização, numa máquina onde o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clinicVet</w:t>
            </w:r>
            <w:proofErr w:type="spellEnd"/>
            <w:r>
              <w:rPr>
                <w:sz w:val="22"/>
                <w:szCs w:val="22"/>
              </w:rPr>
              <w:t xml:space="preserve"> já fora previamente instalado, para a mesma versão</w:t>
            </w:r>
          </w:p>
          <w:p w14:paraId="0BA94425" w14:textId="77777777" w:rsidR="00690152" w:rsidRDefault="00F9729A">
            <w:pPr>
              <w:numPr>
                <w:ilvl w:val="0"/>
                <w:numId w:val="25"/>
              </w:numPr>
              <w:tabs>
                <w:tab w:val="left" w:pos="743"/>
              </w:tabs>
              <w:ind w:left="318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atualização, numa máquina que já disponha </w:t>
            </w:r>
            <w:r>
              <w:rPr>
                <w:sz w:val="22"/>
                <w:szCs w:val="22"/>
              </w:rPr>
              <w:t xml:space="preserve">o </w:t>
            </w:r>
            <w:proofErr w:type="spellStart"/>
            <w:r>
              <w:rPr>
                <w:sz w:val="22"/>
                <w:szCs w:val="22"/>
              </w:rPr>
              <w:t>clinicVet</w:t>
            </w:r>
            <w:proofErr w:type="spellEnd"/>
            <w:r>
              <w:rPr>
                <w:sz w:val="22"/>
                <w:szCs w:val="22"/>
              </w:rPr>
              <w:t xml:space="preserve"> instalado</w:t>
            </w:r>
            <w:r>
              <w:rPr>
                <w:sz w:val="22"/>
                <w:szCs w:val="22"/>
              </w:rPr>
              <w:t>.</w:t>
            </w:r>
          </w:p>
        </w:tc>
      </w:tr>
      <w:tr w:rsidR="00690152" w14:paraId="3E4B5C2F" w14:textId="77777777">
        <w:tc>
          <w:tcPr>
            <w:tcW w:w="2205" w:type="dxa"/>
          </w:tcPr>
          <w:p w14:paraId="00CB96CC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Técnica:</w:t>
            </w:r>
          </w:p>
        </w:tc>
        <w:tc>
          <w:tcPr>
            <w:tcW w:w="6225" w:type="dxa"/>
          </w:tcPr>
          <w:p w14:paraId="1D64C7A2" w14:textId="77777777" w:rsidR="00690152" w:rsidRDefault="00F9729A">
            <w:pPr>
              <w:tabs>
                <w:tab w:val="left" w:pos="743"/>
              </w:tabs>
              <w:ind w:left="3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Manualmente para validar a condição da máquina alvo </w:t>
            </w:r>
          </w:p>
        </w:tc>
      </w:tr>
      <w:tr w:rsidR="00690152" w14:paraId="7D30B262" w14:textId="77777777">
        <w:tc>
          <w:tcPr>
            <w:tcW w:w="2205" w:type="dxa"/>
          </w:tcPr>
          <w:p w14:paraId="6C1C3D3E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Critério de Finalização:</w:t>
            </w:r>
          </w:p>
        </w:tc>
        <w:tc>
          <w:tcPr>
            <w:tcW w:w="6225" w:type="dxa"/>
          </w:tcPr>
          <w:p w14:paraId="126664AB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3"/>
              </w:tabs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As transações </w:t>
            </w:r>
            <w:r>
              <w:rPr>
                <w:sz w:val="22"/>
                <w:szCs w:val="22"/>
              </w:rPr>
              <w:t xml:space="preserve">do </w:t>
            </w:r>
            <w:proofErr w:type="spellStart"/>
            <w:r>
              <w:rPr>
                <w:sz w:val="22"/>
                <w:szCs w:val="22"/>
              </w:rPr>
              <w:t>clinicVet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executam de forma bem sucedida, sem falha.</w:t>
            </w:r>
          </w:p>
        </w:tc>
      </w:tr>
      <w:tr w:rsidR="00690152" w14:paraId="751DE686" w14:textId="77777777">
        <w:tc>
          <w:tcPr>
            <w:tcW w:w="2205" w:type="dxa"/>
          </w:tcPr>
          <w:p w14:paraId="503857A1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9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Considerações Especiais:</w:t>
            </w:r>
          </w:p>
        </w:tc>
        <w:tc>
          <w:tcPr>
            <w:tcW w:w="6225" w:type="dxa"/>
          </w:tcPr>
          <w:p w14:paraId="1C86A969" w14:textId="77777777" w:rsidR="00690152" w:rsidRDefault="00F972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3"/>
              </w:tabs>
              <w:spacing w:after="120"/>
              <w:ind w:left="318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Quais transações do </w:t>
            </w:r>
            <w:proofErr w:type="spellStart"/>
            <w:r>
              <w:rPr>
                <w:sz w:val="22"/>
                <w:szCs w:val="22"/>
              </w:rPr>
              <w:t>clinicVet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devem ser selecionadas para abranger um teste de confiança de que a aplicação </w:t>
            </w:r>
            <w:proofErr w:type="spellStart"/>
            <w:r>
              <w:rPr>
                <w:sz w:val="22"/>
                <w:szCs w:val="22"/>
              </w:rPr>
              <w:t>clinicVet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foi instalada de forma bem sucedida e que nenhum componente importante de software está faltando?</w:t>
            </w:r>
          </w:p>
        </w:tc>
      </w:tr>
    </w:tbl>
    <w:p w14:paraId="1721AA87" w14:textId="77777777" w:rsidR="00690152" w:rsidRDefault="00F9729A">
      <w:pPr>
        <w:pStyle w:val="Ttulo2"/>
        <w:spacing w:before="360"/>
      </w:pPr>
      <w:bookmarkStart w:id="39" w:name="_Toc88690231"/>
      <w:proofErr w:type="gramStart"/>
      <w:r>
        <w:t xml:space="preserve">3.2  </w:t>
      </w:r>
      <w:r>
        <w:t>Ferramentas</w:t>
      </w:r>
      <w:bookmarkEnd w:id="39"/>
      <w:proofErr w:type="gramEnd"/>
    </w:p>
    <w:p w14:paraId="0197BCA9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2"/>
          <w:szCs w:val="22"/>
        </w:rPr>
      </w:pPr>
      <w:bookmarkStart w:id="40" w:name="_3whwml4" w:colFirst="0" w:colLast="0"/>
      <w:bookmarkEnd w:id="40"/>
      <w:r>
        <w:rPr>
          <w:color w:val="000000"/>
          <w:sz w:val="22"/>
          <w:szCs w:val="22"/>
        </w:rPr>
        <w:t>As seguintes ferramentas serão empregadas para esse projeto:</w:t>
      </w:r>
    </w:p>
    <w:p w14:paraId="352D5B0A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8"/>
        <w:tblW w:w="856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</w:tblGrid>
      <w:tr w:rsidR="00690152" w14:paraId="6BC0E131" w14:textId="77777777">
        <w:trPr>
          <w:trHeight w:val="315"/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280A5897" w14:textId="77777777" w:rsidR="00690152" w:rsidRDefault="0069015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2FF5628C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73D27434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Versão</w:t>
            </w:r>
          </w:p>
        </w:tc>
      </w:tr>
      <w:tr w:rsidR="00690152" w14:paraId="79622F0A" w14:textId="77777777" w:rsidTr="003032E5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618C056B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53B8B402" w14:textId="77777777" w:rsidR="00690152" w:rsidRPr="003032E5" w:rsidRDefault="00F9729A">
            <w:pPr>
              <w:jc w:val="center"/>
              <w:rPr>
                <w:sz w:val="22"/>
                <w:szCs w:val="22"/>
                <w:lang w:val="en-US"/>
              </w:rPr>
            </w:pPr>
            <w:r w:rsidRPr="003032E5">
              <w:rPr>
                <w:sz w:val="22"/>
                <w:szCs w:val="22"/>
                <w:lang w:val="en-US"/>
              </w:rPr>
              <w:t xml:space="preserve">Rational </w:t>
            </w:r>
            <w:proofErr w:type="spellStart"/>
            <w:r w:rsidRPr="003032E5">
              <w:rPr>
                <w:sz w:val="22"/>
                <w:szCs w:val="22"/>
                <w:lang w:val="en-US"/>
              </w:rPr>
              <w:t>RequisitePro</w:t>
            </w:r>
            <w:proofErr w:type="spellEnd"/>
          </w:p>
          <w:p w14:paraId="6FDE9E45" w14:textId="77777777" w:rsidR="00690152" w:rsidRPr="003032E5" w:rsidRDefault="00F9729A">
            <w:pPr>
              <w:jc w:val="center"/>
              <w:rPr>
                <w:sz w:val="22"/>
                <w:szCs w:val="22"/>
                <w:lang w:val="en-US"/>
              </w:rPr>
            </w:pPr>
            <w:r w:rsidRPr="003032E5">
              <w:rPr>
                <w:sz w:val="22"/>
                <w:szCs w:val="22"/>
                <w:lang w:val="en-US"/>
              </w:rPr>
              <w:t>Rational Unified Process</w:t>
            </w:r>
          </w:p>
        </w:tc>
        <w:tc>
          <w:tcPr>
            <w:tcW w:w="3150" w:type="dxa"/>
            <w:tcBorders>
              <w:top w:val="single" w:sz="12" w:space="0" w:color="000000"/>
              <w:bottom w:val="single" w:sz="4" w:space="0" w:color="auto"/>
            </w:tcBorders>
          </w:tcPr>
          <w:p w14:paraId="4A6AAC56" w14:textId="77777777" w:rsidR="00690152" w:rsidRDefault="00F9729A">
            <w:r>
              <w:t>A Definir</w:t>
            </w:r>
          </w:p>
        </w:tc>
      </w:tr>
      <w:tr w:rsidR="00690152" w14:paraId="6B6BA08B" w14:textId="77777777" w:rsidTr="003032E5">
        <w:trPr>
          <w:jc w:val="center"/>
        </w:trPr>
        <w:tc>
          <w:tcPr>
            <w:tcW w:w="3060" w:type="dxa"/>
          </w:tcPr>
          <w:p w14:paraId="46B37DA1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Projeto de Teste</w:t>
            </w:r>
          </w:p>
        </w:tc>
        <w:tc>
          <w:tcPr>
            <w:tcW w:w="2358" w:type="dxa"/>
          </w:tcPr>
          <w:p w14:paraId="6EE77203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Rational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Rose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400DC5D7" w14:textId="77777777" w:rsidR="00690152" w:rsidRDefault="00F9729A">
            <w:r>
              <w:t>A Definir</w:t>
            </w:r>
          </w:p>
        </w:tc>
      </w:tr>
      <w:tr w:rsidR="00690152" w14:paraId="07F7CA72" w14:textId="77777777" w:rsidTr="003032E5">
        <w:trPr>
          <w:jc w:val="center"/>
        </w:trPr>
        <w:tc>
          <w:tcPr>
            <w:tcW w:w="3060" w:type="dxa"/>
          </w:tcPr>
          <w:p w14:paraId="1AFAF3B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Gerenciamento de Projeto</w:t>
            </w:r>
          </w:p>
        </w:tc>
        <w:tc>
          <w:tcPr>
            <w:tcW w:w="2358" w:type="dxa"/>
          </w:tcPr>
          <w:p w14:paraId="2864EA8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Microsoft Project</w:t>
            </w:r>
          </w:p>
          <w:p w14:paraId="42863394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Microsoft Word</w:t>
            </w:r>
          </w:p>
        </w:tc>
        <w:tc>
          <w:tcPr>
            <w:tcW w:w="3150" w:type="dxa"/>
            <w:tcBorders>
              <w:top w:val="single" w:sz="4" w:space="0" w:color="auto"/>
              <w:bottom w:val="single" w:sz="4" w:space="0" w:color="auto"/>
            </w:tcBorders>
          </w:tcPr>
          <w:p w14:paraId="31759C3E" w14:textId="77777777" w:rsidR="00690152" w:rsidRDefault="00F9729A">
            <w:r>
              <w:t>A Definir</w:t>
            </w:r>
          </w:p>
        </w:tc>
      </w:tr>
      <w:tr w:rsidR="00690152" w14:paraId="3CF85F79" w14:textId="77777777" w:rsidTr="003032E5">
        <w:trPr>
          <w:jc w:val="center"/>
        </w:trPr>
        <w:tc>
          <w:tcPr>
            <w:tcW w:w="3060" w:type="dxa"/>
          </w:tcPr>
          <w:p w14:paraId="481E3BAC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Ferramentas do SGBD </w:t>
            </w:r>
          </w:p>
        </w:tc>
        <w:tc>
          <w:tcPr>
            <w:tcW w:w="2358" w:type="dxa"/>
          </w:tcPr>
          <w:p w14:paraId="4AE4218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MySQL </w:t>
            </w:r>
            <w:proofErr w:type="spellStart"/>
            <w:r>
              <w:rPr>
                <w:color w:val="000000"/>
                <w:sz w:val="22"/>
                <w:szCs w:val="22"/>
              </w:rPr>
              <w:t>Control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Center</w:t>
            </w:r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2CE73566" w14:textId="77777777" w:rsidR="00690152" w:rsidRDefault="00F9729A">
            <w:r>
              <w:t>A Definir</w:t>
            </w:r>
          </w:p>
        </w:tc>
      </w:tr>
    </w:tbl>
    <w:p w14:paraId="1F73817F" w14:textId="77777777" w:rsidR="00690152" w:rsidRDefault="0069015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6"/>
          <w:szCs w:val="26"/>
        </w:rPr>
      </w:pPr>
      <w:bookmarkStart w:id="41" w:name="_gxbjnvc5uduq" w:colFirst="0" w:colLast="0"/>
      <w:bookmarkEnd w:id="41"/>
    </w:p>
    <w:p w14:paraId="2D3BA521" w14:textId="77777777" w:rsidR="00690152" w:rsidRDefault="0069015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6"/>
          <w:szCs w:val="26"/>
        </w:rPr>
      </w:pPr>
      <w:bookmarkStart w:id="42" w:name="_ytjlxou3v9kt" w:colFirst="0" w:colLast="0"/>
      <w:bookmarkEnd w:id="42"/>
    </w:p>
    <w:p w14:paraId="643A9B1C" w14:textId="77777777" w:rsidR="00690152" w:rsidRDefault="00F9729A">
      <w:pPr>
        <w:pStyle w:val="Ttulo1"/>
      </w:pPr>
      <w:bookmarkStart w:id="43" w:name="_Toc88690232"/>
      <w:r>
        <w:t xml:space="preserve">4. </w:t>
      </w:r>
      <w:r>
        <w:t>Recursos</w:t>
      </w:r>
      <w:bookmarkEnd w:id="43"/>
    </w:p>
    <w:p w14:paraId="375D5CE3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381"/>
        <w:jc w:val="both"/>
        <w:rPr>
          <w:color w:val="000000"/>
          <w:sz w:val="22"/>
          <w:szCs w:val="22"/>
        </w:rPr>
      </w:pPr>
      <w:bookmarkStart w:id="44" w:name="_qsh70q" w:colFirst="0" w:colLast="0"/>
      <w:bookmarkEnd w:id="44"/>
      <w:r>
        <w:rPr>
          <w:color w:val="000000"/>
          <w:sz w:val="22"/>
          <w:szCs w:val="22"/>
        </w:rPr>
        <w:t xml:space="preserve">Essa seção apresenta os recursos recomendados para o projeto do </w:t>
      </w:r>
      <w:proofErr w:type="spellStart"/>
      <w:r>
        <w:rPr>
          <w:color w:val="000000"/>
          <w:sz w:val="22"/>
          <w:szCs w:val="22"/>
        </w:rPr>
        <w:t>ClinicVet</w:t>
      </w:r>
      <w:proofErr w:type="spellEnd"/>
      <w:r>
        <w:rPr>
          <w:color w:val="000000"/>
          <w:sz w:val="22"/>
          <w:szCs w:val="22"/>
        </w:rPr>
        <w:t>, suas principais responsabilidades, e seus conhecimentos ou conjunto de habilidades.</w:t>
      </w:r>
    </w:p>
    <w:p w14:paraId="13C13088" w14:textId="77777777" w:rsidR="00690152" w:rsidRDefault="00F9729A">
      <w:pPr>
        <w:pStyle w:val="Ttulo2"/>
      </w:pPr>
      <w:bookmarkStart w:id="45" w:name="_Toc88690233"/>
      <w:r>
        <w:t xml:space="preserve">4.1 </w:t>
      </w:r>
      <w:r>
        <w:t>Trabalhadores</w:t>
      </w:r>
      <w:bookmarkEnd w:id="45"/>
    </w:p>
    <w:p w14:paraId="756F907E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Essa tabela mostra as suposições de recrutamento para o projeto. </w:t>
      </w:r>
    </w:p>
    <w:p w14:paraId="54072FBA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9"/>
        <w:tblW w:w="92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690152" w14:paraId="5EA8D350" w14:textId="77777777">
        <w:trPr>
          <w:jc w:val="center"/>
        </w:trPr>
        <w:tc>
          <w:tcPr>
            <w:tcW w:w="92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32BED973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Recursos Humanos</w:t>
            </w:r>
          </w:p>
        </w:tc>
      </w:tr>
      <w:tr w:rsidR="00690152" w14:paraId="43FBC7EF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0DBF894B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Trabalhador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0802C4F0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Recursos Mínimos Recomendados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6D49D1A0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 Específicas ou Comentários</w:t>
            </w:r>
          </w:p>
        </w:tc>
      </w:tr>
      <w:tr w:rsidR="00690152" w14:paraId="2CBAC07A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1E960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Gerente de Teste,</w:t>
            </w:r>
          </w:p>
          <w:p w14:paraId="6ED2E1A3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Gerente do Projeto de Teste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71B49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Gabriel Ramos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76BF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Fornece supervisionamento gerencial. </w:t>
            </w:r>
          </w:p>
          <w:p w14:paraId="5B2E2BD7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1554C8A0" w14:textId="77777777" w:rsidR="00690152" w:rsidRDefault="00F9729A">
            <w:pPr>
              <w:keepLines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provê direcionamento técnico</w:t>
            </w:r>
          </w:p>
          <w:p w14:paraId="70A15CB7" w14:textId="77777777" w:rsidR="00690152" w:rsidRDefault="00F9729A">
            <w:pPr>
              <w:keepLines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adquire recursos apropriados</w:t>
            </w:r>
          </w:p>
          <w:p w14:paraId="796EDA54" w14:textId="77777777" w:rsidR="00690152" w:rsidRDefault="00F9729A">
            <w:pPr>
              <w:keepLines/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fornece relatórios de gerenciamento</w:t>
            </w:r>
          </w:p>
        </w:tc>
      </w:tr>
      <w:tr w:rsidR="00690152" w14:paraId="400BDC22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376DAD2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Designer</w:t>
            </w:r>
          </w:p>
          <w:p w14:paraId="51B55D3D" w14:textId="77777777" w:rsidR="00690152" w:rsidRDefault="0069015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6DAC8" w14:textId="19C139A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Taynara</w:t>
            </w:r>
            <w:proofErr w:type="spellEnd"/>
            <w:r w:rsidR="00A958C0">
              <w:rPr>
                <w:sz w:val="22"/>
                <w:szCs w:val="22"/>
              </w:rPr>
              <w:t xml:space="preserve"> da Silva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3FA8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Identifica, prioriza, e implementa os casos de teste.</w:t>
            </w:r>
          </w:p>
          <w:p w14:paraId="016EFF03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1A39D422" w14:textId="77777777" w:rsidR="00690152" w:rsidRDefault="00F9729A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gera o plano de teste</w:t>
            </w:r>
          </w:p>
          <w:p w14:paraId="378BDF1D" w14:textId="77777777" w:rsidR="00690152" w:rsidRDefault="00F9729A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cria o modelo de teste</w:t>
            </w:r>
          </w:p>
          <w:p w14:paraId="0BFB3ACF" w14:textId="77777777" w:rsidR="00690152" w:rsidRDefault="00F9729A">
            <w:pPr>
              <w:keepLines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avalia a efetividade do esforço de teste</w:t>
            </w:r>
          </w:p>
        </w:tc>
      </w:tr>
      <w:tr w:rsidR="00690152" w14:paraId="024FA53B" w14:textId="77777777">
        <w:trPr>
          <w:trHeight w:val="40"/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208E264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Testador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E1C83B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Milena </w:t>
            </w:r>
            <w:proofErr w:type="spellStart"/>
            <w:r>
              <w:rPr>
                <w:sz w:val="22"/>
                <w:szCs w:val="22"/>
              </w:rPr>
              <w:t>Sangela</w:t>
            </w:r>
            <w:proofErr w:type="spellEnd"/>
          </w:p>
          <w:p w14:paraId="75CB583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Ana Cristina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465E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Executa os testes.</w:t>
            </w:r>
          </w:p>
          <w:p w14:paraId="64C6885D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2F6A4721" w14:textId="77777777" w:rsidR="00690152" w:rsidRDefault="00F9729A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executar os testes</w:t>
            </w:r>
          </w:p>
          <w:p w14:paraId="1B3793AF" w14:textId="77777777" w:rsidR="00690152" w:rsidRDefault="00F9729A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registrar os resultados</w:t>
            </w:r>
          </w:p>
          <w:p w14:paraId="3E295A1F" w14:textId="77777777" w:rsidR="00690152" w:rsidRDefault="00F9729A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reestabelecer-se dos erros</w:t>
            </w:r>
          </w:p>
          <w:p w14:paraId="53731DEB" w14:textId="77777777" w:rsidR="00690152" w:rsidRDefault="00F9729A">
            <w:pPr>
              <w:keepLines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documentar solicitações de mudança</w:t>
            </w:r>
          </w:p>
        </w:tc>
      </w:tr>
      <w:tr w:rsidR="00690152" w14:paraId="68F10FD0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26847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Administrador do Sistema de Teste</w:t>
            </w:r>
          </w:p>
        </w:tc>
        <w:tc>
          <w:tcPr>
            <w:tcW w:w="27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E74D33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Gabriel Ramos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9937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Garante que o ambiente e os bens de teste sejam gerenciados e mantidos.</w:t>
            </w:r>
          </w:p>
          <w:p w14:paraId="4DEB1253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4E2AC8AD" w14:textId="77777777" w:rsidR="00690152" w:rsidRDefault="00F9729A">
            <w:pPr>
              <w:keepLines/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administrar o sistema de gerenciamento teste</w:t>
            </w:r>
          </w:p>
          <w:p w14:paraId="5A617C79" w14:textId="77777777" w:rsidR="00690152" w:rsidRDefault="00F9729A">
            <w:pPr>
              <w:keepLines/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instalar e gerenciar o acesso do trabalhador ao sistema de testes</w:t>
            </w:r>
          </w:p>
        </w:tc>
      </w:tr>
      <w:tr w:rsidR="00690152" w14:paraId="3D2F3A29" w14:textId="77777777">
        <w:trPr>
          <w:jc w:val="center"/>
        </w:trPr>
        <w:tc>
          <w:tcPr>
            <w:tcW w:w="2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880F3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Gerente do Banco de Dados,</w:t>
            </w:r>
          </w:p>
          <w:p w14:paraId="12778A5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Administrador do Banco de Dados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34849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Rafael Guedes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F8DBBC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Garante que o ambiente e bens de teste de dados (banco de dados) sejam gerenciados e mantidos.</w:t>
            </w:r>
          </w:p>
          <w:p w14:paraId="65126C26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0ECBD822" w14:textId="77777777" w:rsidR="00690152" w:rsidRDefault="00F9729A">
            <w:pPr>
              <w:keepLines/>
              <w:widowControl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administrar os dados de teste (base de dados) </w:t>
            </w:r>
          </w:p>
        </w:tc>
      </w:tr>
      <w:tr w:rsidR="00690152" w14:paraId="4A845834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71E5F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Designer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4F66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Taynara</w:t>
            </w:r>
            <w:proofErr w:type="spellEnd"/>
          </w:p>
          <w:p w14:paraId="235EC496" w14:textId="77777777" w:rsidR="00690152" w:rsidRDefault="00690152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87441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Identifica e define as operações, atributos, e associações das classes de teste.</w:t>
            </w:r>
          </w:p>
          <w:p w14:paraId="2A809936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22827DEB" w14:textId="77777777" w:rsidR="00690152" w:rsidRDefault="00F9729A">
            <w:pPr>
              <w:keepLines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identificar e definir as classes de teste</w:t>
            </w:r>
          </w:p>
          <w:p w14:paraId="032556EC" w14:textId="77777777" w:rsidR="00690152" w:rsidRDefault="00F9729A">
            <w:pPr>
              <w:keepLines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identificar e definir os pacotes de teste</w:t>
            </w:r>
          </w:p>
        </w:tc>
      </w:tr>
      <w:tr w:rsidR="00690152" w14:paraId="46C4FD56" w14:textId="77777777">
        <w:trPr>
          <w:jc w:val="center"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388CC5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Implementador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D5627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Rafael Guedes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5F084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Implementa e faz os testes unitários das classes e pacotes de teste. </w:t>
            </w:r>
          </w:p>
          <w:p w14:paraId="1DCDA480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Responsabilidades:</w:t>
            </w:r>
          </w:p>
          <w:p w14:paraId="752C7D04" w14:textId="77777777" w:rsidR="00690152" w:rsidRDefault="00F9729A">
            <w:pPr>
              <w:keepLines/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cria as classes e pacotes de teste implementados no modelo de teste</w:t>
            </w:r>
          </w:p>
        </w:tc>
      </w:tr>
    </w:tbl>
    <w:p w14:paraId="0E37A1E3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  <w:bookmarkStart w:id="46" w:name="_3as4poj" w:colFirst="0" w:colLast="0"/>
      <w:bookmarkEnd w:id="46"/>
    </w:p>
    <w:p w14:paraId="074A4C8C" w14:textId="77777777" w:rsidR="00690152" w:rsidRDefault="00F9729A">
      <w:pPr>
        <w:pStyle w:val="Ttulo2"/>
      </w:pPr>
      <w:bookmarkStart w:id="47" w:name="_Toc88690234"/>
      <w:r>
        <w:t xml:space="preserve">4.2 </w:t>
      </w:r>
      <w:r>
        <w:t>Sistema</w:t>
      </w:r>
      <w:bookmarkEnd w:id="47"/>
    </w:p>
    <w:p w14:paraId="48674A7C" w14:textId="77777777" w:rsidR="00690152" w:rsidRDefault="00F9729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firstLine="45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 tabela seguinte expõe os recursos do sistema para o projeto de teste.</w:t>
      </w:r>
    </w:p>
    <w:p w14:paraId="3DA156A8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a"/>
        <w:tblW w:w="927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270"/>
      </w:tblGrid>
      <w:tr w:rsidR="00690152" w14:paraId="45BF7FAF" w14:textId="77777777">
        <w:trPr>
          <w:jc w:val="center"/>
        </w:trPr>
        <w:tc>
          <w:tcPr>
            <w:tcW w:w="9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8F00"/>
          </w:tcPr>
          <w:p w14:paraId="71863C2D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Recursos do Sistema</w:t>
            </w:r>
          </w:p>
        </w:tc>
      </w:tr>
      <w:tr w:rsidR="00690152" w14:paraId="2CD9342D" w14:textId="77777777">
        <w:trPr>
          <w:jc w:val="center"/>
        </w:trPr>
        <w:tc>
          <w:tcPr>
            <w:tcW w:w="927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5E9247CC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Servidor de Banco de Dados</w:t>
            </w:r>
          </w:p>
        </w:tc>
      </w:tr>
      <w:tr w:rsidR="00690152" w14:paraId="3811CAB7" w14:textId="77777777">
        <w:trPr>
          <w:jc w:val="center"/>
        </w:trPr>
        <w:tc>
          <w:tcPr>
            <w:tcW w:w="9270" w:type="dxa"/>
            <w:tcBorders>
              <w:left w:val="single" w:sz="4" w:space="0" w:color="000000"/>
              <w:right w:val="single" w:sz="6" w:space="0" w:color="000000"/>
            </w:tcBorders>
          </w:tcPr>
          <w:p w14:paraId="23B37EBC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lastRenderedPageBreak/>
              <w:t>—</w:t>
            </w:r>
            <w:r>
              <w:rPr>
                <w:color w:val="000000"/>
                <w:sz w:val="22"/>
                <w:szCs w:val="22"/>
              </w:rPr>
              <w:t xml:space="preserve"> MySQL </w:t>
            </w:r>
            <w:proofErr w:type="spellStart"/>
            <w:r>
              <w:rPr>
                <w:color w:val="000000"/>
                <w:sz w:val="22"/>
                <w:szCs w:val="22"/>
              </w:rPr>
              <w:t>DataBase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Server</w:t>
            </w:r>
          </w:p>
        </w:tc>
      </w:tr>
      <w:tr w:rsidR="00690152" w14:paraId="4D66CF6E" w14:textId="77777777">
        <w:trPr>
          <w:jc w:val="center"/>
        </w:trPr>
        <w:tc>
          <w:tcPr>
            <w:tcW w:w="9270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1D9A8ED9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Terminais Clientes</w:t>
            </w:r>
          </w:p>
        </w:tc>
      </w:tr>
      <w:tr w:rsidR="00690152" w14:paraId="6FEE1042" w14:textId="77777777">
        <w:trPr>
          <w:jc w:val="center"/>
        </w:trPr>
        <w:tc>
          <w:tcPr>
            <w:tcW w:w="9270" w:type="dxa"/>
            <w:tcBorders>
              <w:left w:val="single" w:sz="4" w:space="0" w:color="000000"/>
              <w:right w:val="single" w:sz="6" w:space="0" w:color="000000"/>
            </w:tcBorders>
          </w:tcPr>
          <w:p w14:paraId="7C309C6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—</w:t>
            </w:r>
            <w:r>
              <w:rPr>
                <w:sz w:val="22"/>
                <w:szCs w:val="22"/>
              </w:rPr>
              <w:t xml:space="preserve">4 </w:t>
            </w:r>
            <w:r>
              <w:rPr>
                <w:color w:val="000000"/>
                <w:sz w:val="22"/>
                <w:szCs w:val="22"/>
              </w:rPr>
              <w:t>PCs (conectados via LAN)</w:t>
            </w:r>
          </w:p>
        </w:tc>
      </w:tr>
      <w:tr w:rsidR="00690152" w14:paraId="6B1124CD" w14:textId="77777777">
        <w:trPr>
          <w:jc w:val="center"/>
        </w:trPr>
        <w:tc>
          <w:tcPr>
            <w:tcW w:w="9270" w:type="dxa"/>
            <w:tcBorders>
              <w:left w:val="single" w:sz="4" w:space="0" w:color="000000"/>
              <w:right w:val="single" w:sz="6" w:space="0" w:color="000000"/>
            </w:tcBorders>
          </w:tcPr>
          <w:p w14:paraId="1AF2AE30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FFFFFF"/>
                <w:sz w:val="22"/>
                <w:szCs w:val="22"/>
              </w:rPr>
              <w:t>—</w:t>
            </w:r>
            <w:r>
              <w:rPr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 xml:space="preserve"> PC com tela sensível ao toque (conectado a uma LAN e à internet)</w:t>
            </w:r>
          </w:p>
        </w:tc>
      </w:tr>
      <w:tr w:rsidR="00690152" w14:paraId="0A060A52" w14:textId="77777777">
        <w:trPr>
          <w:jc w:val="center"/>
        </w:trPr>
        <w:tc>
          <w:tcPr>
            <w:tcW w:w="9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BDC39D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Repositório de Testes</w:t>
            </w:r>
          </w:p>
        </w:tc>
      </w:tr>
      <w:tr w:rsidR="00690152" w14:paraId="74DB4E39" w14:textId="77777777">
        <w:trPr>
          <w:jc w:val="center"/>
        </w:trPr>
        <w:tc>
          <w:tcPr>
            <w:tcW w:w="9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6ACA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 PCs de Desenvolvimento de Teste</w:t>
            </w:r>
          </w:p>
        </w:tc>
      </w:tr>
    </w:tbl>
    <w:p w14:paraId="1C54D7B2" w14:textId="77777777" w:rsidR="00690152" w:rsidRDefault="0069015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6"/>
          <w:szCs w:val="26"/>
        </w:rPr>
      </w:pPr>
      <w:bookmarkStart w:id="48" w:name="_1pxezwc" w:colFirst="0" w:colLast="0"/>
      <w:bookmarkEnd w:id="48"/>
    </w:p>
    <w:p w14:paraId="7DE38C38" w14:textId="77777777" w:rsidR="00690152" w:rsidRDefault="00690152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sz w:val="26"/>
          <w:szCs w:val="26"/>
        </w:rPr>
      </w:pPr>
      <w:bookmarkStart w:id="49" w:name="_77aim3c752nr" w:colFirst="0" w:colLast="0"/>
      <w:bookmarkEnd w:id="49"/>
    </w:p>
    <w:p w14:paraId="1D874844" w14:textId="77777777" w:rsidR="00690152" w:rsidRDefault="00F9729A">
      <w:pPr>
        <w:pStyle w:val="Ttulo1"/>
      </w:pPr>
      <w:bookmarkStart w:id="50" w:name="_Toc88690235"/>
      <w:r>
        <w:t xml:space="preserve">5. </w:t>
      </w:r>
      <w:r>
        <w:t>Cronograma</w:t>
      </w:r>
      <w:bookmarkEnd w:id="50"/>
    </w:p>
    <w:p w14:paraId="69EC1F5C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2"/>
          <w:szCs w:val="22"/>
        </w:rPr>
      </w:pPr>
    </w:p>
    <w:tbl>
      <w:tblPr>
        <w:tblStyle w:val="ab"/>
        <w:tblW w:w="672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690152" w14:paraId="208820B8" w14:textId="77777777">
        <w:trPr>
          <w:jc w:val="center"/>
        </w:trPr>
        <w:tc>
          <w:tcPr>
            <w:tcW w:w="2863" w:type="dxa"/>
            <w:shd w:val="clear" w:color="auto" w:fill="BF8F00"/>
          </w:tcPr>
          <w:p w14:paraId="227BF147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b/>
                <w:color w:val="000000"/>
                <w:sz w:val="22"/>
                <w:szCs w:val="22"/>
              </w:rPr>
              <w:t>Milestone</w:t>
            </w:r>
            <w:proofErr w:type="spellEnd"/>
          </w:p>
        </w:tc>
        <w:tc>
          <w:tcPr>
            <w:tcW w:w="1932" w:type="dxa"/>
            <w:shd w:val="clear" w:color="auto" w:fill="BF8F00"/>
          </w:tcPr>
          <w:p w14:paraId="07E3F701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de Início</w:t>
            </w:r>
          </w:p>
        </w:tc>
        <w:tc>
          <w:tcPr>
            <w:tcW w:w="1929" w:type="dxa"/>
            <w:shd w:val="clear" w:color="auto" w:fill="BF8F00"/>
          </w:tcPr>
          <w:p w14:paraId="4F879C6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Data de Término</w:t>
            </w:r>
          </w:p>
        </w:tc>
      </w:tr>
      <w:tr w:rsidR="00690152" w14:paraId="60A90999" w14:textId="77777777">
        <w:trPr>
          <w:jc w:val="center"/>
        </w:trPr>
        <w:tc>
          <w:tcPr>
            <w:tcW w:w="2863" w:type="dxa"/>
          </w:tcPr>
          <w:p w14:paraId="215BEBA4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Planejar Teste</w:t>
            </w:r>
          </w:p>
        </w:tc>
        <w:tc>
          <w:tcPr>
            <w:tcW w:w="1932" w:type="dxa"/>
          </w:tcPr>
          <w:p w14:paraId="5E6BC047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01/11/2021</w:t>
            </w:r>
          </w:p>
        </w:tc>
        <w:tc>
          <w:tcPr>
            <w:tcW w:w="1929" w:type="dxa"/>
          </w:tcPr>
          <w:p w14:paraId="66BC4B7E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20/11/2021</w:t>
            </w:r>
          </w:p>
        </w:tc>
      </w:tr>
      <w:tr w:rsidR="00690152" w14:paraId="0EE655AD" w14:textId="77777777">
        <w:trPr>
          <w:jc w:val="center"/>
        </w:trPr>
        <w:tc>
          <w:tcPr>
            <w:tcW w:w="2863" w:type="dxa"/>
          </w:tcPr>
          <w:p w14:paraId="4FE210D7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Projetar Teste</w:t>
            </w:r>
          </w:p>
        </w:tc>
        <w:tc>
          <w:tcPr>
            <w:tcW w:w="1932" w:type="dxa"/>
          </w:tcPr>
          <w:p w14:paraId="2EACF547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21/11/2021</w:t>
            </w:r>
          </w:p>
        </w:tc>
        <w:tc>
          <w:tcPr>
            <w:tcW w:w="1929" w:type="dxa"/>
          </w:tcPr>
          <w:p w14:paraId="3C4A713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31/11/2021</w:t>
            </w:r>
          </w:p>
        </w:tc>
      </w:tr>
      <w:tr w:rsidR="00690152" w14:paraId="77ED60BA" w14:textId="77777777">
        <w:trPr>
          <w:jc w:val="center"/>
        </w:trPr>
        <w:tc>
          <w:tcPr>
            <w:tcW w:w="2863" w:type="dxa"/>
          </w:tcPr>
          <w:p w14:paraId="357189A4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Implementar Teste</w:t>
            </w:r>
          </w:p>
        </w:tc>
        <w:tc>
          <w:tcPr>
            <w:tcW w:w="1932" w:type="dxa"/>
          </w:tcPr>
          <w:p w14:paraId="5FBA3078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01/12/2021</w:t>
            </w:r>
          </w:p>
        </w:tc>
        <w:tc>
          <w:tcPr>
            <w:tcW w:w="1929" w:type="dxa"/>
          </w:tcPr>
          <w:p w14:paraId="04E247E9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08/12/2021</w:t>
            </w:r>
          </w:p>
        </w:tc>
      </w:tr>
      <w:tr w:rsidR="00690152" w14:paraId="20013476" w14:textId="77777777">
        <w:trPr>
          <w:jc w:val="center"/>
        </w:trPr>
        <w:tc>
          <w:tcPr>
            <w:tcW w:w="2863" w:type="dxa"/>
          </w:tcPr>
          <w:p w14:paraId="68A4AA6A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Executar Teste</w:t>
            </w:r>
          </w:p>
        </w:tc>
        <w:tc>
          <w:tcPr>
            <w:tcW w:w="1932" w:type="dxa"/>
          </w:tcPr>
          <w:p w14:paraId="102AA59D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09/12/2021</w:t>
            </w:r>
          </w:p>
        </w:tc>
        <w:tc>
          <w:tcPr>
            <w:tcW w:w="1929" w:type="dxa"/>
          </w:tcPr>
          <w:p w14:paraId="4F202A3D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18/12/2021</w:t>
            </w:r>
          </w:p>
        </w:tc>
      </w:tr>
      <w:tr w:rsidR="00690152" w14:paraId="4557FFDF" w14:textId="77777777">
        <w:trPr>
          <w:jc w:val="center"/>
        </w:trPr>
        <w:tc>
          <w:tcPr>
            <w:tcW w:w="2863" w:type="dxa"/>
          </w:tcPr>
          <w:p w14:paraId="69466596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Avaliar Teste</w:t>
            </w:r>
          </w:p>
        </w:tc>
        <w:tc>
          <w:tcPr>
            <w:tcW w:w="1932" w:type="dxa"/>
          </w:tcPr>
          <w:p w14:paraId="4CB419B6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19/12/2021</w:t>
            </w:r>
          </w:p>
        </w:tc>
        <w:tc>
          <w:tcPr>
            <w:tcW w:w="1929" w:type="dxa"/>
          </w:tcPr>
          <w:p w14:paraId="344B3C60" w14:textId="77777777" w:rsidR="00690152" w:rsidRDefault="00F9729A">
            <w:pPr>
              <w:keepLines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29/12/2021</w:t>
            </w:r>
          </w:p>
        </w:tc>
      </w:tr>
    </w:tbl>
    <w:p w14:paraId="5BFFF569" w14:textId="77777777" w:rsidR="00690152" w:rsidRDefault="00690152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0576B077" w14:textId="77777777" w:rsidR="00690152" w:rsidRDefault="00F9729A">
      <w:pPr>
        <w:pStyle w:val="Ttulo1"/>
        <w:spacing w:after="120"/>
      </w:pPr>
      <w:bookmarkStart w:id="51" w:name="_Toc88690236"/>
      <w:r>
        <w:t>6. Cenário de Testes</w:t>
      </w:r>
      <w:bookmarkEnd w:id="51"/>
    </w:p>
    <w:p w14:paraId="355C6740" w14:textId="77777777" w:rsidR="00690152" w:rsidRDefault="00F9729A">
      <w:pPr>
        <w:pStyle w:val="Ttulo2"/>
      </w:pPr>
      <w:bookmarkStart w:id="52" w:name="_Toc88690237"/>
      <w:r>
        <w:t>6.1. Lista de Cenários de Teste</w:t>
      </w:r>
      <w:bookmarkEnd w:id="52"/>
    </w:p>
    <w:p w14:paraId="34F1C78F" w14:textId="77777777" w:rsidR="00690152" w:rsidRDefault="00690152"/>
    <w:tbl>
      <w:tblPr>
        <w:tblStyle w:val="ac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8025"/>
      </w:tblGrid>
      <w:tr w:rsidR="00690152" w14:paraId="461FA87E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19377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CT&lt;ID&gt;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FFE5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690152" w14:paraId="4A018C2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BB5F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CT01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FDEE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Administrador cadastrar Pets</w:t>
            </w:r>
          </w:p>
        </w:tc>
      </w:tr>
      <w:tr w:rsidR="00690152" w14:paraId="5527038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B3F70" w14:textId="77777777" w:rsidR="00690152" w:rsidRDefault="00F9729A">
            <w:r>
              <w:t>CT02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8229" w14:textId="77777777" w:rsidR="00690152" w:rsidRDefault="00F9729A">
            <w:r>
              <w:t>Administrador manter Pets</w:t>
            </w:r>
          </w:p>
        </w:tc>
      </w:tr>
      <w:tr w:rsidR="00690152" w14:paraId="1191C750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71CA" w14:textId="77777777" w:rsidR="00690152" w:rsidRDefault="00F9729A">
            <w:r>
              <w:t>CT03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361D" w14:textId="77777777" w:rsidR="00690152" w:rsidRDefault="00F9729A">
            <w:r>
              <w:t>Administrador cadastrar o registro de cliente</w:t>
            </w:r>
          </w:p>
        </w:tc>
      </w:tr>
      <w:tr w:rsidR="00690152" w14:paraId="48DF64F1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7F433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CT04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FB7C" w14:textId="77777777" w:rsidR="00690152" w:rsidRDefault="00F9729A">
            <w:r>
              <w:t>Atendente agendar consulta.</w:t>
            </w:r>
          </w:p>
        </w:tc>
      </w:tr>
      <w:tr w:rsidR="00690152" w14:paraId="73275B2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416D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CT05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AC9A9" w14:textId="77777777" w:rsidR="00690152" w:rsidRDefault="00F9729A">
            <w:r>
              <w:t>Médico a realizar consulta.</w:t>
            </w:r>
          </w:p>
        </w:tc>
      </w:tr>
      <w:tr w:rsidR="00690152" w14:paraId="63B06F3E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072EE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CT06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023C" w14:textId="77777777" w:rsidR="00690152" w:rsidRDefault="00F9729A">
            <w:r>
              <w:t>Médico solicitar exames.</w:t>
            </w:r>
          </w:p>
        </w:tc>
      </w:tr>
    </w:tbl>
    <w:p w14:paraId="02A88740" w14:textId="77777777" w:rsidR="00690152" w:rsidRDefault="00690152"/>
    <w:p w14:paraId="1659610B" w14:textId="77777777" w:rsidR="00690152" w:rsidRDefault="00690152"/>
    <w:p w14:paraId="7DEC9EB6" w14:textId="77777777" w:rsidR="00690152" w:rsidRDefault="00F9729A">
      <w:pPr>
        <w:pStyle w:val="Ttulo2"/>
      </w:pPr>
      <w:bookmarkStart w:id="53" w:name="_Toc88690238"/>
      <w:r>
        <w:t>6.1. Cenários de Teste</w:t>
      </w:r>
      <w:bookmarkEnd w:id="53"/>
    </w:p>
    <w:p w14:paraId="7991BA67" w14:textId="77777777" w:rsidR="00690152" w:rsidRDefault="00F9729A">
      <w:pPr>
        <w:pStyle w:val="Ttulo3"/>
      </w:pPr>
      <w:bookmarkStart w:id="54" w:name="_Toc88690239"/>
      <w:r>
        <w:t>CT01. Administrador cadastrar Pets</w:t>
      </w:r>
      <w:bookmarkEnd w:id="54"/>
    </w:p>
    <w:p w14:paraId="66A8FF38" w14:textId="77777777" w:rsidR="00690152" w:rsidRDefault="00690152"/>
    <w:p w14:paraId="7C5406A5" w14:textId="77777777" w:rsidR="00690152" w:rsidRDefault="00690152"/>
    <w:tbl>
      <w:tblPr>
        <w:tblStyle w:val="ad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690152" w14:paraId="0A8CBEA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D915" w14:textId="77777777" w:rsidR="00690152" w:rsidRDefault="00F9729A">
            <w:r>
              <w:lastRenderedPageBreak/>
              <w:t>Objetivo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7DF42" w14:textId="77777777" w:rsidR="00690152" w:rsidRDefault="00F9729A">
            <w:r>
              <w:t>Verificar se realiza o cadastro do Pet do cliente informando nome, descrição, raça, peso e altura</w:t>
            </w:r>
          </w:p>
        </w:tc>
      </w:tr>
      <w:tr w:rsidR="00690152" w14:paraId="39396AB4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A8759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73F24" w14:textId="77777777" w:rsidR="00690152" w:rsidRDefault="00F972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cadastrado e autenticado;</w:t>
            </w:r>
          </w:p>
          <w:p w14:paraId="5A2E31CD" w14:textId="77777777" w:rsidR="00690152" w:rsidRDefault="00F9729A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com perfil Administrador.</w:t>
            </w:r>
          </w:p>
        </w:tc>
      </w:tr>
      <w:tr w:rsidR="00690152" w14:paraId="4ADE57F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3E13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5211" w14:textId="77777777" w:rsidR="00690152" w:rsidRDefault="00F9729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Acessar a tela de cadastro animal: Menu</w:t>
            </w:r>
            <w:proofErr w:type="gramStart"/>
            <w:r>
              <w:t>&gt;  Principal</w:t>
            </w:r>
            <w:proofErr w:type="gramEnd"/>
            <w:r>
              <w:t xml:space="preserve"> &gt;animal&gt;Cadastrar animal;</w:t>
            </w:r>
          </w:p>
          <w:p w14:paraId="0B0236FD" w14:textId="77777777" w:rsidR="00690152" w:rsidRDefault="00F9729A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Preencher os campos com os dados válidos:</w:t>
            </w:r>
          </w:p>
          <w:p w14:paraId="6F042F18" w14:textId="77777777" w:rsidR="00690152" w:rsidRDefault="00F9729A">
            <w:pPr>
              <w:numPr>
                <w:ilvl w:val="0"/>
                <w:numId w:val="29"/>
              </w:numPr>
            </w:pPr>
            <w:r>
              <w:t>Nome</w:t>
            </w:r>
          </w:p>
          <w:p w14:paraId="0E8FABD9" w14:textId="77777777" w:rsidR="00690152" w:rsidRDefault="00F9729A">
            <w:pPr>
              <w:numPr>
                <w:ilvl w:val="0"/>
                <w:numId w:val="29"/>
              </w:numPr>
            </w:pPr>
            <w:r>
              <w:t>Descrição</w:t>
            </w:r>
          </w:p>
          <w:p w14:paraId="38C06EB0" w14:textId="77777777" w:rsidR="00690152" w:rsidRDefault="00F9729A">
            <w:pPr>
              <w:numPr>
                <w:ilvl w:val="0"/>
                <w:numId w:val="29"/>
              </w:numPr>
            </w:pPr>
            <w:r>
              <w:t>Raça</w:t>
            </w:r>
          </w:p>
          <w:p w14:paraId="49631B05" w14:textId="77777777" w:rsidR="00690152" w:rsidRDefault="00F9729A">
            <w:pPr>
              <w:numPr>
                <w:ilvl w:val="0"/>
                <w:numId w:val="29"/>
              </w:numPr>
            </w:pPr>
            <w:r>
              <w:t>Peso</w:t>
            </w:r>
          </w:p>
          <w:p w14:paraId="7A107AC9" w14:textId="77777777" w:rsidR="00690152" w:rsidRDefault="00F9729A">
            <w:pPr>
              <w:numPr>
                <w:ilvl w:val="0"/>
                <w:numId w:val="29"/>
              </w:numPr>
            </w:pPr>
            <w:r>
              <w:t>Altura</w:t>
            </w:r>
          </w:p>
          <w:p w14:paraId="65436767" w14:textId="77777777" w:rsidR="00690152" w:rsidRDefault="00F9729A">
            <w:pPr>
              <w:numPr>
                <w:ilvl w:val="0"/>
                <w:numId w:val="16"/>
              </w:numPr>
            </w:pPr>
            <w:r>
              <w:t>Clicar em Cadastrar;</w:t>
            </w:r>
          </w:p>
          <w:p w14:paraId="65E2DA52" w14:textId="77777777" w:rsidR="00690152" w:rsidRDefault="00F9729A">
            <w:pPr>
              <w:numPr>
                <w:ilvl w:val="0"/>
                <w:numId w:val="16"/>
              </w:numPr>
            </w:pPr>
            <w:r>
              <w:t>Verifique se o cadastro do Pet foi salvo no Banco de Dados.</w:t>
            </w:r>
          </w:p>
        </w:tc>
      </w:tr>
      <w:tr w:rsidR="00690152" w14:paraId="4CE3912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0EF27" w14:textId="77777777" w:rsidR="00690152" w:rsidRDefault="00F9729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77E5" w14:textId="77777777" w:rsidR="00690152" w:rsidRDefault="00F972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exibe tela de cadastro de animal com os campos vazios;</w:t>
            </w:r>
          </w:p>
          <w:p w14:paraId="055B6609" w14:textId="77777777" w:rsidR="00690152" w:rsidRDefault="00F972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Após salvar o cadastro exibe a mensagem de sucesso: "Cadastrado com sucesso!”;</w:t>
            </w:r>
          </w:p>
          <w:p w14:paraId="1E661295" w14:textId="77777777" w:rsidR="00690152" w:rsidRDefault="00F972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registro do animal é salvo no Banco de Dados.</w:t>
            </w:r>
          </w:p>
        </w:tc>
      </w:tr>
    </w:tbl>
    <w:p w14:paraId="514479C1" w14:textId="77777777" w:rsidR="00690152" w:rsidRDefault="00690152"/>
    <w:p w14:paraId="4AFFD33B" w14:textId="77777777" w:rsidR="00690152" w:rsidRDefault="00F9729A">
      <w:pPr>
        <w:pStyle w:val="Ttulo3"/>
      </w:pPr>
      <w:bookmarkStart w:id="55" w:name="_8mj9cpuxo86s" w:colFirst="0" w:colLast="0"/>
      <w:bookmarkStart w:id="56" w:name="_Toc88690240"/>
      <w:bookmarkEnd w:id="55"/>
      <w:r>
        <w:t>CT02. Administrador manter Pets</w:t>
      </w:r>
      <w:bookmarkEnd w:id="56"/>
    </w:p>
    <w:p w14:paraId="53574A69" w14:textId="77777777" w:rsidR="00690152" w:rsidRDefault="00690152"/>
    <w:p w14:paraId="56CE7F07" w14:textId="77777777" w:rsidR="00690152" w:rsidRDefault="00690152"/>
    <w:tbl>
      <w:tblPr>
        <w:tblStyle w:val="ae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690152" w14:paraId="40ABE69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0410" w14:textId="77777777" w:rsidR="00690152" w:rsidRDefault="00F9729A">
            <w:r>
              <w:t>Objetivo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AF74" w14:textId="77777777" w:rsidR="00690152" w:rsidRDefault="00F9729A">
            <w:r>
              <w:t>Verificar se realiza atualização dos dados do Pet já cadastrado no Sistema</w:t>
            </w:r>
          </w:p>
        </w:tc>
      </w:tr>
      <w:tr w:rsidR="00690152" w14:paraId="19A847ED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BC1F" w14:textId="77777777" w:rsidR="00690152" w:rsidRDefault="00F9729A"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AA81" w14:textId="77777777" w:rsidR="00690152" w:rsidRDefault="00F9729A">
            <w:pPr>
              <w:numPr>
                <w:ilvl w:val="0"/>
                <w:numId w:val="13"/>
              </w:numPr>
            </w:pPr>
            <w:r>
              <w:t>Usuário cadastrado e autenticado;</w:t>
            </w:r>
          </w:p>
          <w:p w14:paraId="3F040E60" w14:textId="77777777" w:rsidR="00690152" w:rsidRDefault="00F9729A">
            <w:pPr>
              <w:numPr>
                <w:ilvl w:val="0"/>
                <w:numId w:val="13"/>
              </w:numPr>
            </w:pPr>
            <w:r>
              <w:t>Usuário com perfil Administrador.</w:t>
            </w:r>
          </w:p>
        </w:tc>
      </w:tr>
      <w:tr w:rsidR="00690152" w14:paraId="40ABE17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1AC6" w14:textId="77777777" w:rsidR="00690152" w:rsidRDefault="00F9729A"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C094E" w14:textId="77777777" w:rsidR="00690152" w:rsidRDefault="00F9729A">
            <w:pPr>
              <w:numPr>
                <w:ilvl w:val="0"/>
                <w:numId w:val="26"/>
              </w:numPr>
            </w:pPr>
            <w:r>
              <w:t>Acessar a tela de cadastro animal: Menu</w:t>
            </w:r>
            <w:proofErr w:type="gramStart"/>
            <w:r>
              <w:t>&gt;  Principal</w:t>
            </w:r>
            <w:proofErr w:type="gramEnd"/>
            <w:r>
              <w:t xml:space="preserve"> &gt;animal&gt;Atualizar cadastro de animal;</w:t>
            </w:r>
          </w:p>
          <w:p w14:paraId="3CFDB3FA" w14:textId="77777777" w:rsidR="00690152" w:rsidRDefault="00F9729A">
            <w:pPr>
              <w:numPr>
                <w:ilvl w:val="0"/>
                <w:numId w:val="26"/>
              </w:numPr>
            </w:pPr>
            <w:r>
              <w:t>Preencher os campos com os dados válidos:</w:t>
            </w:r>
          </w:p>
          <w:p w14:paraId="6BEE51F7" w14:textId="77777777" w:rsidR="00690152" w:rsidRDefault="00F9729A">
            <w:pPr>
              <w:numPr>
                <w:ilvl w:val="0"/>
                <w:numId w:val="28"/>
              </w:numPr>
            </w:pPr>
            <w:r>
              <w:t>Nome</w:t>
            </w:r>
          </w:p>
          <w:p w14:paraId="30CB60E6" w14:textId="77777777" w:rsidR="00690152" w:rsidRDefault="00F9729A">
            <w:pPr>
              <w:numPr>
                <w:ilvl w:val="0"/>
                <w:numId w:val="28"/>
              </w:numPr>
            </w:pPr>
            <w:r>
              <w:t>Descrição</w:t>
            </w:r>
          </w:p>
          <w:p w14:paraId="05512E40" w14:textId="77777777" w:rsidR="00690152" w:rsidRDefault="00F9729A">
            <w:pPr>
              <w:numPr>
                <w:ilvl w:val="0"/>
                <w:numId w:val="28"/>
              </w:numPr>
            </w:pPr>
            <w:r>
              <w:t>Raça</w:t>
            </w:r>
          </w:p>
          <w:p w14:paraId="166806CC" w14:textId="77777777" w:rsidR="00690152" w:rsidRDefault="00F9729A">
            <w:pPr>
              <w:numPr>
                <w:ilvl w:val="0"/>
                <w:numId w:val="28"/>
              </w:numPr>
            </w:pPr>
            <w:r>
              <w:t>Peso</w:t>
            </w:r>
          </w:p>
          <w:p w14:paraId="2FD986C5" w14:textId="77777777" w:rsidR="00690152" w:rsidRDefault="00F9729A">
            <w:pPr>
              <w:numPr>
                <w:ilvl w:val="0"/>
                <w:numId w:val="28"/>
              </w:numPr>
            </w:pPr>
            <w:r>
              <w:t>Altura</w:t>
            </w:r>
          </w:p>
          <w:p w14:paraId="4713F20E" w14:textId="77777777" w:rsidR="00690152" w:rsidRDefault="00F9729A">
            <w:pPr>
              <w:numPr>
                <w:ilvl w:val="0"/>
                <w:numId w:val="26"/>
              </w:numPr>
            </w:pPr>
            <w:r>
              <w:t>Clicar em Atualizar Cadastro;</w:t>
            </w:r>
          </w:p>
          <w:p w14:paraId="6339EFA8" w14:textId="77777777" w:rsidR="00690152" w:rsidRDefault="00F9729A">
            <w:pPr>
              <w:numPr>
                <w:ilvl w:val="0"/>
                <w:numId w:val="26"/>
              </w:numPr>
            </w:pPr>
            <w:r>
              <w:t xml:space="preserve">Verifique se os dados do Pet foram </w:t>
            </w:r>
            <w:proofErr w:type="gramStart"/>
            <w:r>
              <w:t>alterados  no</w:t>
            </w:r>
            <w:proofErr w:type="gramEnd"/>
            <w:r>
              <w:t xml:space="preserve"> Banco de Dados.</w:t>
            </w:r>
          </w:p>
        </w:tc>
      </w:tr>
      <w:tr w:rsidR="00690152" w14:paraId="355ED20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464A0" w14:textId="77777777" w:rsidR="00690152" w:rsidRDefault="00F9729A"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06EB" w14:textId="77777777" w:rsidR="00690152" w:rsidRDefault="00F9729A">
            <w:pPr>
              <w:numPr>
                <w:ilvl w:val="0"/>
                <w:numId w:val="15"/>
              </w:numPr>
            </w:pPr>
            <w:r>
              <w:t>Sistema exibe tela de atualizar cadastro de animal com uma lista de pets já cadastrados no Banco de Dados, o Administrador seleciona o Pet que deseja alterar dados e pre</w:t>
            </w:r>
            <w:r>
              <w:t>enche os campos vazios;</w:t>
            </w:r>
          </w:p>
          <w:p w14:paraId="2FA75970" w14:textId="77777777" w:rsidR="00690152" w:rsidRDefault="00F9729A">
            <w:pPr>
              <w:numPr>
                <w:ilvl w:val="0"/>
                <w:numId w:val="15"/>
              </w:numPr>
            </w:pPr>
            <w:r>
              <w:t>Após atualizar o cadastro exibe a mensagem de sucesso: “Alterado com sucesso!”;</w:t>
            </w:r>
          </w:p>
          <w:p w14:paraId="421EDF06" w14:textId="77777777" w:rsidR="00690152" w:rsidRDefault="00F9729A">
            <w:pPr>
              <w:numPr>
                <w:ilvl w:val="0"/>
                <w:numId w:val="15"/>
              </w:numPr>
            </w:pPr>
            <w:r>
              <w:t>O registro do animal é alterado no Banco de Dados.</w:t>
            </w:r>
          </w:p>
        </w:tc>
      </w:tr>
    </w:tbl>
    <w:p w14:paraId="11AB4EA0" w14:textId="77777777" w:rsidR="00690152" w:rsidRDefault="00690152"/>
    <w:p w14:paraId="73F416EE" w14:textId="77777777" w:rsidR="00690152" w:rsidRDefault="00F9729A">
      <w:pPr>
        <w:pStyle w:val="Ttulo3"/>
      </w:pPr>
      <w:bookmarkStart w:id="57" w:name="_lxtfhat8jydf" w:colFirst="0" w:colLast="0"/>
      <w:bookmarkStart w:id="58" w:name="_Toc88690241"/>
      <w:bookmarkEnd w:id="57"/>
      <w:r>
        <w:t>CT03. Administrador cadastrar o registro de cliente</w:t>
      </w:r>
      <w:bookmarkEnd w:id="58"/>
    </w:p>
    <w:p w14:paraId="76209B40" w14:textId="77777777" w:rsidR="00690152" w:rsidRDefault="00690152"/>
    <w:p w14:paraId="5BF0CA94" w14:textId="77777777" w:rsidR="00690152" w:rsidRDefault="00690152"/>
    <w:tbl>
      <w:tblPr>
        <w:tblStyle w:val="af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690152" w14:paraId="5AEA3A5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871FF" w14:textId="77777777" w:rsidR="00690152" w:rsidRDefault="00F9729A">
            <w:r>
              <w:t>Objetivo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A227F" w14:textId="77777777" w:rsidR="00690152" w:rsidRDefault="00F9729A">
            <w:r>
              <w:t>Verificar se realiza o registro do cliente informando Nome. CPF, Endereço e Telefone</w:t>
            </w:r>
          </w:p>
        </w:tc>
      </w:tr>
      <w:tr w:rsidR="00690152" w14:paraId="721E59AE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7A56" w14:textId="77777777" w:rsidR="00690152" w:rsidRDefault="00F9729A"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1C91" w14:textId="77777777" w:rsidR="00690152" w:rsidRDefault="00F9729A">
            <w:pPr>
              <w:numPr>
                <w:ilvl w:val="0"/>
                <w:numId w:val="18"/>
              </w:numPr>
            </w:pPr>
            <w:r>
              <w:t>Usuário cadastrado e autenticado;</w:t>
            </w:r>
          </w:p>
          <w:p w14:paraId="7A1AD305" w14:textId="77777777" w:rsidR="00690152" w:rsidRDefault="00F9729A">
            <w:pPr>
              <w:numPr>
                <w:ilvl w:val="0"/>
                <w:numId w:val="18"/>
              </w:numPr>
            </w:pPr>
            <w:r>
              <w:lastRenderedPageBreak/>
              <w:t>Usuário com perfil Administrador.</w:t>
            </w:r>
          </w:p>
        </w:tc>
      </w:tr>
      <w:tr w:rsidR="00690152" w14:paraId="3F64F9F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5396" w14:textId="77777777" w:rsidR="00690152" w:rsidRDefault="00F9729A">
            <w:r>
              <w:lastRenderedPageBreak/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A6035" w14:textId="77777777" w:rsidR="00690152" w:rsidRDefault="00F9729A">
            <w:pPr>
              <w:numPr>
                <w:ilvl w:val="0"/>
                <w:numId w:val="32"/>
              </w:numPr>
            </w:pPr>
            <w:r>
              <w:t>Acessar a tela de cadastro cliente: Menu</w:t>
            </w:r>
            <w:proofErr w:type="gramStart"/>
            <w:r>
              <w:t>&gt;  Principal</w:t>
            </w:r>
            <w:proofErr w:type="gramEnd"/>
            <w:r>
              <w:t xml:space="preserve"> &gt;</w:t>
            </w:r>
            <w:proofErr w:type="spellStart"/>
            <w:r>
              <w:t>Adm</w:t>
            </w:r>
            <w:proofErr w:type="spellEnd"/>
            <w:r>
              <w:t>&gt;Cadastrar cliente;</w:t>
            </w:r>
          </w:p>
          <w:p w14:paraId="1999AC5F" w14:textId="77777777" w:rsidR="00690152" w:rsidRDefault="00F9729A">
            <w:pPr>
              <w:numPr>
                <w:ilvl w:val="0"/>
                <w:numId w:val="32"/>
              </w:numPr>
            </w:pPr>
            <w:r>
              <w:t>Preencher os campos com os dados válidos:</w:t>
            </w:r>
          </w:p>
          <w:p w14:paraId="37766731" w14:textId="77777777" w:rsidR="00690152" w:rsidRDefault="00F9729A">
            <w:pPr>
              <w:numPr>
                <w:ilvl w:val="0"/>
                <w:numId w:val="22"/>
              </w:numPr>
            </w:pPr>
            <w:r>
              <w:t>Nome</w:t>
            </w:r>
          </w:p>
          <w:p w14:paraId="5461A2DC" w14:textId="77777777" w:rsidR="00690152" w:rsidRDefault="00F9729A">
            <w:pPr>
              <w:numPr>
                <w:ilvl w:val="0"/>
                <w:numId w:val="22"/>
              </w:numPr>
            </w:pPr>
            <w:r>
              <w:t>CPF</w:t>
            </w:r>
          </w:p>
          <w:p w14:paraId="40B1A684" w14:textId="77777777" w:rsidR="00690152" w:rsidRDefault="00F9729A">
            <w:pPr>
              <w:numPr>
                <w:ilvl w:val="0"/>
                <w:numId w:val="22"/>
              </w:numPr>
            </w:pPr>
            <w:r>
              <w:t>Endereço</w:t>
            </w:r>
          </w:p>
          <w:p w14:paraId="7A4DF290" w14:textId="77777777" w:rsidR="00690152" w:rsidRDefault="00F9729A">
            <w:pPr>
              <w:numPr>
                <w:ilvl w:val="0"/>
                <w:numId w:val="22"/>
              </w:numPr>
            </w:pPr>
            <w:r>
              <w:t>Telefone</w:t>
            </w:r>
          </w:p>
          <w:p w14:paraId="1B5F6BA3" w14:textId="77777777" w:rsidR="00690152" w:rsidRDefault="00F9729A">
            <w:pPr>
              <w:numPr>
                <w:ilvl w:val="0"/>
                <w:numId w:val="32"/>
              </w:numPr>
            </w:pPr>
            <w:r>
              <w:t>Clicar em Cadastrar;</w:t>
            </w:r>
          </w:p>
          <w:p w14:paraId="36B1004A" w14:textId="77777777" w:rsidR="00690152" w:rsidRDefault="00F9729A">
            <w:pPr>
              <w:numPr>
                <w:ilvl w:val="0"/>
                <w:numId w:val="32"/>
              </w:numPr>
            </w:pPr>
            <w:r>
              <w:t xml:space="preserve">Verifique se o cadastro do Cliente foi </w:t>
            </w:r>
            <w:r>
              <w:t>salvo no Banco de Dados.</w:t>
            </w:r>
          </w:p>
        </w:tc>
      </w:tr>
      <w:tr w:rsidR="00690152" w14:paraId="0E76D1C5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4AF9" w14:textId="77777777" w:rsidR="00690152" w:rsidRDefault="00F9729A"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03AE" w14:textId="77777777" w:rsidR="00690152" w:rsidRDefault="00F9729A">
            <w:pPr>
              <w:numPr>
                <w:ilvl w:val="0"/>
                <w:numId w:val="19"/>
              </w:numPr>
            </w:pPr>
            <w:r>
              <w:t>Sistema exibe tela de cadastro de cliente com os campos vazios;</w:t>
            </w:r>
          </w:p>
          <w:p w14:paraId="195C0028" w14:textId="77777777" w:rsidR="00690152" w:rsidRDefault="00F9729A">
            <w:pPr>
              <w:numPr>
                <w:ilvl w:val="0"/>
                <w:numId w:val="19"/>
              </w:numPr>
            </w:pPr>
            <w:r>
              <w:t>Após salvar o cadastro exibe a mensagem de sucesso: “Cliente cadastrado com sucesso!”;</w:t>
            </w:r>
          </w:p>
          <w:p w14:paraId="797EBF1E" w14:textId="77777777" w:rsidR="00690152" w:rsidRDefault="00F9729A">
            <w:pPr>
              <w:numPr>
                <w:ilvl w:val="0"/>
                <w:numId w:val="19"/>
              </w:numPr>
            </w:pPr>
            <w:r>
              <w:t>O registro do cliente é salvo no Banco de Dados.</w:t>
            </w:r>
          </w:p>
        </w:tc>
      </w:tr>
    </w:tbl>
    <w:p w14:paraId="7F5A2D62" w14:textId="77777777" w:rsidR="00690152" w:rsidRDefault="00690152"/>
    <w:p w14:paraId="418BF8FF" w14:textId="77777777" w:rsidR="00690152" w:rsidRDefault="00F9729A">
      <w:pPr>
        <w:pStyle w:val="Ttulo3"/>
      </w:pPr>
      <w:bookmarkStart w:id="59" w:name="_n3apdnahvgsk" w:colFirst="0" w:colLast="0"/>
      <w:bookmarkStart w:id="60" w:name="_Toc88690242"/>
      <w:bookmarkEnd w:id="59"/>
      <w:r>
        <w:t>CT04. Atendente agendar consulta</w:t>
      </w:r>
      <w:bookmarkEnd w:id="60"/>
    </w:p>
    <w:p w14:paraId="31DC13CC" w14:textId="77777777" w:rsidR="00690152" w:rsidRDefault="00690152"/>
    <w:p w14:paraId="62F045AF" w14:textId="77777777" w:rsidR="00690152" w:rsidRDefault="00690152"/>
    <w:tbl>
      <w:tblPr>
        <w:tblStyle w:val="af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690152" w14:paraId="00323E76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E3CD7" w14:textId="77777777" w:rsidR="00690152" w:rsidRDefault="00F9729A">
            <w:r>
              <w:t>Objetivo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DE05" w14:textId="77777777" w:rsidR="00690152" w:rsidRDefault="00F9729A">
            <w:r>
              <w:t xml:space="preserve">Verificar se realiza agendamento de consulta informando Animal, </w:t>
            </w:r>
            <w:r>
              <w:t>Veterinário, Atendente, Sintomas, Data e Turno.</w:t>
            </w:r>
          </w:p>
        </w:tc>
      </w:tr>
      <w:tr w:rsidR="00690152" w14:paraId="2211501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E3C6" w14:textId="77777777" w:rsidR="00690152" w:rsidRDefault="00F9729A"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8F187" w14:textId="77777777" w:rsidR="00690152" w:rsidRDefault="00F9729A">
            <w:pPr>
              <w:numPr>
                <w:ilvl w:val="0"/>
                <w:numId w:val="14"/>
              </w:numPr>
            </w:pPr>
            <w:r>
              <w:t>Usuário cadastrado e autenticado;</w:t>
            </w:r>
          </w:p>
          <w:p w14:paraId="3B96C506" w14:textId="77777777" w:rsidR="00690152" w:rsidRDefault="00F9729A">
            <w:pPr>
              <w:numPr>
                <w:ilvl w:val="0"/>
                <w:numId w:val="14"/>
              </w:numPr>
            </w:pPr>
            <w:r>
              <w:t>Usuário com perfil Atendente.</w:t>
            </w:r>
          </w:p>
        </w:tc>
      </w:tr>
      <w:tr w:rsidR="00690152" w14:paraId="0DE0B757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B800B" w14:textId="77777777" w:rsidR="00690152" w:rsidRDefault="00F9729A"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E41D" w14:textId="77777777" w:rsidR="00690152" w:rsidRDefault="00F9729A">
            <w:pPr>
              <w:numPr>
                <w:ilvl w:val="0"/>
                <w:numId w:val="27"/>
              </w:numPr>
            </w:pPr>
            <w:r>
              <w:t>Acessar a tela de agendar consulta: Menu</w:t>
            </w:r>
            <w:proofErr w:type="gramStart"/>
            <w:r>
              <w:t>&gt;  Principal</w:t>
            </w:r>
            <w:proofErr w:type="gramEnd"/>
            <w:r>
              <w:t xml:space="preserve"> &gt;Consultas&gt;Marcar consulta;</w:t>
            </w:r>
          </w:p>
          <w:p w14:paraId="635AF643" w14:textId="77777777" w:rsidR="00690152" w:rsidRDefault="00F9729A">
            <w:pPr>
              <w:numPr>
                <w:ilvl w:val="0"/>
                <w:numId w:val="27"/>
              </w:numPr>
            </w:pPr>
            <w:r>
              <w:t>Preencher os campos com os dados válidos:</w:t>
            </w:r>
          </w:p>
          <w:p w14:paraId="33A65E5A" w14:textId="77777777" w:rsidR="00690152" w:rsidRDefault="00F9729A">
            <w:pPr>
              <w:numPr>
                <w:ilvl w:val="0"/>
                <w:numId w:val="17"/>
              </w:numPr>
            </w:pPr>
            <w:r>
              <w:t>Animal</w:t>
            </w:r>
          </w:p>
          <w:p w14:paraId="107E7FC2" w14:textId="77777777" w:rsidR="00690152" w:rsidRDefault="00F9729A">
            <w:pPr>
              <w:numPr>
                <w:ilvl w:val="0"/>
                <w:numId w:val="17"/>
              </w:numPr>
            </w:pPr>
            <w:r>
              <w:t>Veterinário</w:t>
            </w:r>
          </w:p>
          <w:p w14:paraId="5FF7FFE1" w14:textId="77777777" w:rsidR="00690152" w:rsidRDefault="00F9729A">
            <w:pPr>
              <w:numPr>
                <w:ilvl w:val="0"/>
                <w:numId w:val="17"/>
              </w:numPr>
            </w:pPr>
            <w:r>
              <w:t>Atendente</w:t>
            </w:r>
          </w:p>
          <w:p w14:paraId="482042BD" w14:textId="77777777" w:rsidR="00690152" w:rsidRDefault="00F9729A">
            <w:pPr>
              <w:numPr>
                <w:ilvl w:val="0"/>
                <w:numId w:val="17"/>
              </w:numPr>
            </w:pPr>
            <w:r>
              <w:t>Sintomas</w:t>
            </w:r>
          </w:p>
          <w:p w14:paraId="18AD2AFF" w14:textId="77777777" w:rsidR="00690152" w:rsidRDefault="00F9729A">
            <w:pPr>
              <w:numPr>
                <w:ilvl w:val="0"/>
                <w:numId w:val="17"/>
              </w:numPr>
            </w:pPr>
            <w:r>
              <w:t>Data</w:t>
            </w:r>
          </w:p>
          <w:p w14:paraId="4657466A" w14:textId="77777777" w:rsidR="00690152" w:rsidRDefault="00F9729A">
            <w:pPr>
              <w:numPr>
                <w:ilvl w:val="0"/>
                <w:numId w:val="17"/>
              </w:numPr>
            </w:pPr>
            <w:r>
              <w:t>Turno</w:t>
            </w:r>
          </w:p>
          <w:p w14:paraId="1D3518D1" w14:textId="77777777" w:rsidR="00690152" w:rsidRDefault="00F9729A">
            <w:pPr>
              <w:numPr>
                <w:ilvl w:val="0"/>
                <w:numId w:val="27"/>
              </w:numPr>
            </w:pPr>
            <w:r>
              <w:t>Clicar em Marcar consulta;</w:t>
            </w:r>
          </w:p>
          <w:p w14:paraId="1905C845" w14:textId="77777777" w:rsidR="00690152" w:rsidRDefault="00F9729A">
            <w:pPr>
              <w:numPr>
                <w:ilvl w:val="0"/>
                <w:numId w:val="27"/>
              </w:numPr>
            </w:pPr>
            <w:r>
              <w:t xml:space="preserve">Verifique se os dados da </w:t>
            </w:r>
            <w:proofErr w:type="gramStart"/>
            <w:r>
              <w:t>Consulta  foram</w:t>
            </w:r>
            <w:proofErr w:type="gramEnd"/>
            <w:r>
              <w:t xml:space="preserve"> salvos no Banco de Dados.</w:t>
            </w:r>
          </w:p>
        </w:tc>
      </w:tr>
      <w:tr w:rsidR="00690152" w14:paraId="7A4349D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647E5" w14:textId="77777777" w:rsidR="00690152" w:rsidRDefault="00F9729A"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D404" w14:textId="77777777" w:rsidR="00690152" w:rsidRDefault="00F9729A">
            <w:pPr>
              <w:numPr>
                <w:ilvl w:val="0"/>
                <w:numId w:val="7"/>
              </w:numPr>
            </w:pPr>
            <w:r>
              <w:t>Sistema exibe tela de marcar consulta com os campos vazios</w:t>
            </w:r>
          </w:p>
          <w:p w14:paraId="26B25D4C" w14:textId="77777777" w:rsidR="00690152" w:rsidRDefault="00F9729A">
            <w:pPr>
              <w:numPr>
                <w:ilvl w:val="0"/>
                <w:numId w:val="7"/>
              </w:numPr>
            </w:pPr>
            <w:r>
              <w:t xml:space="preserve">Após marcar </w:t>
            </w:r>
            <w:proofErr w:type="gramStart"/>
            <w:r>
              <w:t>consulta  exibe</w:t>
            </w:r>
            <w:proofErr w:type="gramEnd"/>
            <w:r>
              <w:t xml:space="preserve"> a mensagem de sucesso: "Consulta marcada!”;</w:t>
            </w:r>
          </w:p>
          <w:p w14:paraId="23B1E24C" w14:textId="77777777" w:rsidR="00690152" w:rsidRDefault="00F9729A">
            <w:pPr>
              <w:numPr>
                <w:ilvl w:val="0"/>
                <w:numId w:val="7"/>
              </w:numPr>
            </w:pPr>
            <w:r>
              <w:t xml:space="preserve">O registro da </w:t>
            </w:r>
            <w:proofErr w:type="gramStart"/>
            <w:r>
              <w:t>consulta  é</w:t>
            </w:r>
            <w:proofErr w:type="gramEnd"/>
            <w:r>
              <w:t xml:space="preserve"> salvo  no </w:t>
            </w:r>
            <w:r>
              <w:t>Banco de Dados.</w:t>
            </w:r>
          </w:p>
        </w:tc>
      </w:tr>
    </w:tbl>
    <w:p w14:paraId="0274EFED" w14:textId="77777777" w:rsidR="00690152" w:rsidRDefault="00690152"/>
    <w:p w14:paraId="5B250A1F" w14:textId="77777777" w:rsidR="00690152" w:rsidRDefault="00690152"/>
    <w:p w14:paraId="37023BDA" w14:textId="77777777" w:rsidR="00690152" w:rsidRDefault="00F9729A">
      <w:pPr>
        <w:pStyle w:val="Ttulo3"/>
      </w:pPr>
      <w:bookmarkStart w:id="61" w:name="_Toc88690243"/>
      <w:r>
        <w:t>CT05. Médico a realizar consulta</w:t>
      </w:r>
      <w:bookmarkEnd w:id="61"/>
    </w:p>
    <w:p w14:paraId="6BBEFCF3" w14:textId="77777777" w:rsidR="00690152" w:rsidRDefault="00690152"/>
    <w:p w14:paraId="18FADF8E" w14:textId="77777777" w:rsidR="00690152" w:rsidRDefault="00690152"/>
    <w:tbl>
      <w:tblPr>
        <w:tblStyle w:val="af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690152" w14:paraId="4C13AFD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0600" w14:textId="77777777" w:rsidR="00690152" w:rsidRDefault="00F9729A">
            <w:r>
              <w:t>Objetivo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2FC7" w14:textId="77777777" w:rsidR="00690152" w:rsidRDefault="00F9729A">
            <w:r>
              <w:t>Verificar se realiza execução de consulta selecionando consulta já marcada, diagnóstico e solicitando exame, caso precise.</w:t>
            </w:r>
          </w:p>
        </w:tc>
      </w:tr>
      <w:tr w:rsidR="00690152" w14:paraId="0B6E682F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DE768" w14:textId="77777777" w:rsidR="00690152" w:rsidRDefault="00F9729A"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56E1" w14:textId="77777777" w:rsidR="00690152" w:rsidRDefault="00F9729A">
            <w:pPr>
              <w:numPr>
                <w:ilvl w:val="0"/>
                <w:numId w:val="36"/>
              </w:numPr>
            </w:pPr>
            <w:r>
              <w:t>Usuário cadastrado e autenticado;</w:t>
            </w:r>
          </w:p>
          <w:p w14:paraId="40189DE6" w14:textId="77777777" w:rsidR="00690152" w:rsidRDefault="00F9729A">
            <w:pPr>
              <w:numPr>
                <w:ilvl w:val="0"/>
                <w:numId w:val="36"/>
              </w:numPr>
            </w:pPr>
            <w:r>
              <w:t>Usuário com perfil Veterinário.</w:t>
            </w:r>
          </w:p>
        </w:tc>
      </w:tr>
      <w:tr w:rsidR="00690152" w14:paraId="39BE6778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8E92" w14:textId="77777777" w:rsidR="00690152" w:rsidRDefault="00F9729A"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330E" w14:textId="77777777" w:rsidR="00690152" w:rsidRDefault="00F9729A">
            <w:pPr>
              <w:numPr>
                <w:ilvl w:val="0"/>
                <w:numId w:val="32"/>
              </w:numPr>
            </w:pPr>
            <w:r>
              <w:t>Acessar a tela de executar consulta:</w:t>
            </w:r>
            <w:r>
              <w:t xml:space="preserve"> Menu</w:t>
            </w:r>
            <w:proofErr w:type="gramStart"/>
            <w:r>
              <w:t>&gt;  Principal</w:t>
            </w:r>
            <w:proofErr w:type="gramEnd"/>
            <w:r>
              <w:t xml:space="preserve"> &gt;Veterinário&gt;Executar </w:t>
            </w:r>
            <w:r>
              <w:lastRenderedPageBreak/>
              <w:t>consulta;</w:t>
            </w:r>
          </w:p>
          <w:p w14:paraId="620C8CE1" w14:textId="77777777" w:rsidR="00690152" w:rsidRDefault="00F9729A">
            <w:pPr>
              <w:numPr>
                <w:ilvl w:val="0"/>
                <w:numId w:val="32"/>
              </w:numPr>
            </w:pPr>
            <w:r>
              <w:t>Seleciona consulta marcada;</w:t>
            </w:r>
          </w:p>
          <w:p w14:paraId="16858A0E" w14:textId="77777777" w:rsidR="00690152" w:rsidRDefault="00F9729A">
            <w:pPr>
              <w:numPr>
                <w:ilvl w:val="0"/>
                <w:numId w:val="32"/>
              </w:numPr>
            </w:pPr>
            <w:r>
              <w:t>Preencher os campos com os dados válidos:</w:t>
            </w:r>
          </w:p>
          <w:p w14:paraId="1C0DE74C" w14:textId="77777777" w:rsidR="00690152" w:rsidRDefault="00F9729A">
            <w:pPr>
              <w:numPr>
                <w:ilvl w:val="0"/>
                <w:numId w:val="22"/>
              </w:numPr>
            </w:pPr>
            <w:r>
              <w:t>Diagnóstico</w:t>
            </w:r>
          </w:p>
          <w:p w14:paraId="5C6F0887" w14:textId="77777777" w:rsidR="00690152" w:rsidRDefault="00F9729A">
            <w:pPr>
              <w:numPr>
                <w:ilvl w:val="0"/>
                <w:numId w:val="32"/>
              </w:numPr>
            </w:pPr>
            <w:r>
              <w:t xml:space="preserve">Se preciso marca em ‘Sim” no campo </w:t>
            </w:r>
            <w:r>
              <w:rPr>
                <w:b/>
              </w:rPr>
              <w:t>Marcar Exame</w:t>
            </w:r>
            <w:r>
              <w:t>;</w:t>
            </w:r>
          </w:p>
          <w:p w14:paraId="2AA70C8B" w14:textId="77777777" w:rsidR="00690152" w:rsidRDefault="00F9729A">
            <w:pPr>
              <w:numPr>
                <w:ilvl w:val="0"/>
                <w:numId w:val="32"/>
              </w:numPr>
            </w:pPr>
            <w:r>
              <w:t>Clicar em Encerrar consulta;</w:t>
            </w:r>
          </w:p>
          <w:p w14:paraId="659900BE" w14:textId="77777777" w:rsidR="00690152" w:rsidRDefault="00F9729A">
            <w:pPr>
              <w:numPr>
                <w:ilvl w:val="0"/>
                <w:numId w:val="32"/>
              </w:numPr>
            </w:pPr>
            <w:r>
              <w:t xml:space="preserve">Verifique se o </w:t>
            </w:r>
            <w:proofErr w:type="gramStart"/>
            <w:r>
              <w:t>diagnóstico  foi</w:t>
            </w:r>
            <w:proofErr w:type="gramEnd"/>
            <w:r>
              <w:t xml:space="preserve"> salvo no Banco de Dados.</w:t>
            </w:r>
          </w:p>
        </w:tc>
      </w:tr>
      <w:tr w:rsidR="00690152" w14:paraId="4C78D6E0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3664" w14:textId="77777777" w:rsidR="00690152" w:rsidRDefault="00F9729A">
            <w:r>
              <w:lastRenderedPageBreak/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8553" w14:textId="77777777" w:rsidR="00690152" w:rsidRDefault="00F9729A">
            <w:r>
              <w:t>Sistema exibe tela de executar consulta com o campo diagnóstico vazio;</w:t>
            </w:r>
          </w:p>
          <w:p w14:paraId="5AC2A9AD" w14:textId="77777777" w:rsidR="00690152" w:rsidRDefault="00F9729A">
            <w:r>
              <w:t xml:space="preserve">Após marcar </w:t>
            </w:r>
            <w:proofErr w:type="gramStart"/>
            <w:r>
              <w:t>consulta  exibe</w:t>
            </w:r>
            <w:proofErr w:type="gramEnd"/>
            <w:r>
              <w:t xml:space="preserve"> a mensagem de sucesso: "Diagnóstico gravado!”;</w:t>
            </w:r>
          </w:p>
          <w:p w14:paraId="78F43A98" w14:textId="77777777" w:rsidR="00690152" w:rsidRDefault="00F9729A">
            <w:r>
              <w:t xml:space="preserve">O registro do </w:t>
            </w:r>
            <w:proofErr w:type="gramStart"/>
            <w:r>
              <w:t>diagnóstico  é</w:t>
            </w:r>
            <w:proofErr w:type="gramEnd"/>
            <w:r>
              <w:t xml:space="preserve"> salvo  no Banco de Dados.</w:t>
            </w:r>
          </w:p>
        </w:tc>
      </w:tr>
    </w:tbl>
    <w:p w14:paraId="52D81A61" w14:textId="77777777" w:rsidR="00690152" w:rsidRDefault="00690152"/>
    <w:p w14:paraId="4778CE42" w14:textId="77777777" w:rsidR="00690152" w:rsidRDefault="00690152"/>
    <w:p w14:paraId="008D9DB6" w14:textId="77777777" w:rsidR="00690152" w:rsidRDefault="00F9729A">
      <w:pPr>
        <w:pStyle w:val="Ttulo3"/>
      </w:pPr>
      <w:bookmarkStart w:id="62" w:name="_Toc88690244"/>
      <w:r>
        <w:t>CT06. Médico solicitar exames</w:t>
      </w:r>
      <w:bookmarkEnd w:id="62"/>
    </w:p>
    <w:p w14:paraId="53E7F987" w14:textId="77777777" w:rsidR="00690152" w:rsidRDefault="00690152"/>
    <w:p w14:paraId="055C828B" w14:textId="77777777" w:rsidR="00690152" w:rsidRDefault="00690152"/>
    <w:tbl>
      <w:tblPr>
        <w:tblStyle w:val="af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7650"/>
      </w:tblGrid>
      <w:tr w:rsidR="00690152" w14:paraId="1ED9126B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CCE9" w14:textId="77777777" w:rsidR="00690152" w:rsidRDefault="00F9729A">
            <w:r>
              <w:t>Objetivo do Teste: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EC3F" w14:textId="77777777" w:rsidR="00690152" w:rsidRDefault="00F9729A">
            <w:r>
              <w:t>Verificar se realiza o agendamento de exames, quando há necessidade no d</w:t>
            </w:r>
            <w:r>
              <w:t>iagnóstico</w:t>
            </w:r>
          </w:p>
        </w:tc>
      </w:tr>
      <w:tr w:rsidR="00690152" w14:paraId="3E9563F9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4B25" w14:textId="77777777" w:rsidR="00690152" w:rsidRDefault="00F9729A">
            <w:r>
              <w:t>Pré-condições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8DBB" w14:textId="77777777" w:rsidR="00690152" w:rsidRDefault="00F9729A">
            <w:pPr>
              <w:numPr>
                <w:ilvl w:val="0"/>
                <w:numId w:val="36"/>
              </w:numPr>
            </w:pPr>
            <w:r>
              <w:t>Usuário cadastrado e autenticado;</w:t>
            </w:r>
          </w:p>
          <w:p w14:paraId="31C0F6C2" w14:textId="77777777" w:rsidR="00690152" w:rsidRDefault="00F9729A">
            <w:pPr>
              <w:numPr>
                <w:ilvl w:val="0"/>
                <w:numId w:val="36"/>
              </w:numPr>
            </w:pPr>
            <w:r>
              <w:t>Usuário com perfil Veterinário;</w:t>
            </w:r>
          </w:p>
          <w:p w14:paraId="52C73051" w14:textId="77777777" w:rsidR="00690152" w:rsidRDefault="00F9729A">
            <w:pPr>
              <w:numPr>
                <w:ilvl w:val="0"/>
                <w:numId w:val="36"/>
              </w:numPr>
            </w:pPr>
            <w:r>
              <w:t>CT06 em execução.</w:t>
            </w:r>
          </w:p>
        </w:tc>
      </w:tr>
      <w:tr w:rsidR="00690152" w14:paraId="009FA4A3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2B6A" w14:textId="77777777" w:rsidR="00690152" w:rsidRDefault="00F9729A">
            <w:r>
              <w:t>Ações do Passo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40D3" w14:textId="77777777" w:rsidR="00690152" w:rsidRDefault="00F9729A">
            <w:pPr>
              <w:numPr>
                <w:ilvl w:val="0"/>
                <w:numId w:val="32"/>
              </w:numPr>
            </w:pPr>
            <w:r>
              <w:t xml:space="preserve">Marca em ‘Sim” no campo </w:t>
            </w:r>
            <w:r>
              <w:rPr>
                <w:b/>
              </w:rPr>
              <w:t>Marcar Exame</w:t>
            </w:r>
            <w:r>
              <w:t>;</w:t>
            </w:r>
          </w:p>
          <w:p w14:paraId="728AA4C8" w14:textId="77777777" w:rsidR="00690152" w:rsidRDefault="00F9729A">
            <w:pPr>
              <w:numPr>
                <w:ilvl w:val="0"/>
                <w:numId w:val="32"/>
              </w:numPr>
            </w:pPr>
            <w:r>
              <w:t>Clicar em Encerrar consulta;</w:t>
            </w:r>
          </w:p>
          <w:p w14:paraId="4BE08D75" w14:textId="77777777" w:rsidR="00690152" w:rsidRDefault="00F9729A">
            <w:pPr>
              <w:numPr>
                <w:ilvl w:val="0"/>
                <w:numId w:val="32"/>
              </w:numPr>
            </w:pPr>
            <w:r>
              <w:t xml:space="preserve">Verifique se o </w:t>
            </w:r>
            <w:proofErr w:type="gramStart"/>
            <w:r>
              <w:t>diagnóstico  foi</w:t>
            </w:r>
            <w:proofErr w:type="gramEnd"/>
            <w:r>
              <w:t xml:space="preserve"> salvo no Banco de Dados.</w:t>
            </w:r>
          </w:p>
        </w:tc>
      </w:tr>
      <w:tr w:rsidR="00690152" w14:paraId="68C41771" w14:textId="77777777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BC09C" w14:textId="77777777" w:rsidR="00690152" w:rsidRDefault="00F9729A">
            <w:r>
              <w:t>Resultados Esperados</w:t>
            </w:r>
          </w:p>
        </w:tc>
        <w:tc>
          <w:tcPr>
            <w:tcW w:w="7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C76A" w14:textId="77777777" w:rsidR="00690152" w:rsidRDefault="00F9729A">
            <w:r>
              <w:t xml:space="preserve">Após marcar </w:t>
            </w:r>
            <w:proofErr w:type="gramStart"/>
            <w:r>
              <w:t>consulta  exibe</w:t>
            </w:r>
            <w:proofErr w:type="gramEnd"/>
            <w:r>
              <w:t xml:space="preserve"> a mensagem de sucesso: "Diagnóstico gravado!”;</w:t>
            </w:r>
          </w:p>
          <w:p w14:paraId="4D26E8F7" w14:textId="77777777" w:rsidR="00690152" w:rsidRDefault="00F9729A">
            <w:r>
              <w:t xml:space="preserve">O registro do </w:t>
            </w:r>
            <w:proofErr w:type="gramStart"/>
            <w:r>
              <w:t>diagnóstico  é</w:t>
            </w:r>
            <w:proofErr w:type="gramEnd"/>
            <w:r>
              <w:t xml:space="preserve"> salvo  no Banco de Dados.</w:t>
            </w:r>
          </w:p>
        </w:tc>
      </w:tr>
    </w:tbl>
    <w:p w14:paraId="45C44C20" w14:textId="77777777" w:rsidR="00690152" w:rsidRDefault="00690152">
      <w:pPr>
        <w:pStyle w:val="Ttulo3"/>
      </w:pPr>
      <w:bookmarkStart w:id="63" w:name="_tnvf9gidtxbt" w:colFirst="0" w:colLast="0"/>
      <w:bookmarkEnd w:id="63"/>
    </w:p>
    <w:sectPr w:rsidR="0069015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661B" w14:textId="77777777" w:rsidR="00F9729A" w:rsidRDefault="00F9729A">
      <w:r>
        <w:separator/>
      </w:r>
    </w:p>
  </w:endnote>
  <w:endnote w:type="continuationSeparator" w:id="0">
    <w:p w14:paraId="4722C820" w14:textId="77777777" w:rsidR="00F9729A" w:rsidRDefault="00F9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551FA" w14:textId="77777777" w:rsidR="00690152" w:rsidRDefault="00F9729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7F6D5F0" w14:textId="77777777" w:rsidR="00690152" w:rsidRDefault="006901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B839" w14:textId="77777777" w:rsidR="00690152" w:rsidRDefault="006901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27A36" w14:textId="77777777" w:rsidR="00690152" w:rsidRDefault="006901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1EB2" w14:textId="77777777" w:rsidR="00F9729A" w:rsidRDefault="00F9729A">
      <w:r>
        <w:separator/>
      </w:r>
    </w:p>
  </w:footnote>
  <w:footnote w:type="continuationSeparator" w:id="0">
    <w:p w14:paraId="06CF88D2" w14:textId="77777777" w:rsidR="00F9729A" w:rsidRDefault="00F97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D2FAD" w14:textId="77777777" w:rsidR="00690152" w:rsidRDefault="00690152">
    <w:pPr>
      <w:rPr>
        <w:sz w:val="24"/>
        <w:szCs w:val="24"/>
      </w:rPr>
    </w:pPr>
  </w:p>
  <w:p w14:paraId="3A3AD185" w14:textId="77777777" w:rsidR="00690152" w:rsidRDefault="006901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4024" w14:textId="77777777" w:rsidR="00690152" w:rsidRDefault="006901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50FCC" w14:textId="77777777" w:rsidR="00690152" w:rsidRDefault="0069015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B50"/>
    <w:multiLevelType w:val="multilevel"/>
    <w:tmpl w:val="E50CA7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6E0339"/>
    <w:multiLevelType w:val="multilevel"/>
    <w:tmpl w:val="C70A5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13570A"/>
    <w:multiLevelType w:val="multilevel"/>
    <w:tmpl w:val="DD64CC80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DA47E84"/>
    <w:multiLevelType w:val="multilevel"/>
    <w:tmpl w:val="CD12A3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0A2CE6"/>
    <w:multiLevelType w:val="multilevel"/>
    <w:tmpl w:val="7EF61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46757EB"/>
    <w:multiLevelType w:val="multilevel"/>
    <w:tmpl w:val="234C67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87323F"/>
    <w:multiLevelType w:val="multilevel"/>
    <w:tmpl w:val="ABAED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E92F7D"/>
    <w:multiLevelType w:val="multilevel"/>
    <w:tmpl w:val="18FCF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46535F"/>
    <w:multiLevelType w:val="multilevel"/>
    <w:tmpl w:val="55E6CC1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1F6774C3"/>
    <w:multiLevelType w:val="multilevel"/>
    <w:tmpl w:val="46C459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1F8C0699"/>
    <w:multiLevelType w:val="multilevel"/>
    <w:tmpl w:val="A86263FA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1" w15:restartNumberingAfterBreak="0">
    <w:nsid w:val="1FAA6E37"/>
    <w:multiLevelType w:val="multilevel"/>
    <w:tmpl w:val="1624A10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30782A22"/>
    <w:multiLevelType w:val="multilevel"/>
    <w:tmpl w:val="46189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4A605A6"/>
    <w:multiLevelType w:val="multilevel"/>
    <w:tmpl w:val="9F62F7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3F5F96"/>
    <w:multiLevelType w:val="multilevel"/>
    <w:tmpl w:val="A5E003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06D6331"/>
    <w:multiLevelType w:val="multilevel"/>
    <w:tmpl w:val="28328D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1E11E6A"/>
    <w:multiLevelType w:val="multilevel"/>
    <w:tmpl w:val="E4F4E480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42795938"/>
    <w:multiLevelType w:val="multilevel"/>
    <w:tmpl w:val="23FAB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5127790"/>
    <w:multiLevelType w:val="multilevel"/>
    <w:tmpl w:val="2B942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7EB52A9"/>
    <w:multiLevelType w:val="multilevel"/>
    <w:tmpl w:val="C214EE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481929FB"/>
    <w:multiLevelType w:val="multilevel"/>
    <w:tmpl w:val="9F3681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485B0723"/>
    <w:multiLevelType w:val="multilevel"/>
    <w:tmpl w:val="0456B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8FE0034"/>
    <w:multiLevelType w:val="multilevel"/>
    <w:tmpl w:val="FF26EA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CF2267F"/>
    <w:multiLevelType w:val="multilevel"/>
    <w:tmpl w:val="FF7A9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5EE5291"/>
    <w:multiLevelType w:val="multilevel"/>
    <w:tmpl w:val="7AB021F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5D0C5765"/>
    <w:multiLevelType w:val="multilevel"/>
    <w:tmpl w:val="EFE84BF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6" w15:restartNumberingAfterBreak="0">
    <w:nsid w:val="64031076"/>
    <w:multiLevelType w:val="multilevel"/>
    <w:tmpl w:val="604A675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7" w15:restartNumberingAfterBreak="0">
    <w:nsid w:val="659D179A"/>
    <w:multiLevelType w:val="multilevel"/>
    <w:tmpl w:val="2EC49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7CE084E"/>
    <w:multiLevelType w:val="multilevel"/>
    <w:tmpl w:val="A2C6321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9" w15:restartNumberingAfterBreak="0">
    <w:nsid w:val="6A340924"/>
    <w:multiLevelType w:val="multilevel"/>
    <w:tmpl w:val="CF9AE23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6EFC08BE"/>
    <w:multiLevelType w:val="multilevel"/>
    <w:tmpl w:val="2C1A3E7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1" w15:restartNumberingAfterBreak="0">
    <w:nsid w:val="6FF44504"/>
    <w:multiLevelType w:val="multilevel"/>
    <w:tmpl w:val="FD3A3F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71EA5BED"/>
    <w:multiLevelType w:val="multilevel"/>
    <w:tmpl w:val="DA849C8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3" w15:restartNumberingAfterBreak="0">
    <w:nsid w:val="75E939E5"/>
    <w:multiLevelType w:val="multilevel"/>
    <w:tmpl w:val="A582035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4" w15:restartNumberingAfterBreak="0">
    <w:nsid w:val="77A00482"/>
    <w:multiLevelType w:val="multilevel"/>
    <w:tmpl w:val="56B4A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F1B03BB"/>
    <w:multiLevelType w:val="multilevel"/>
    <w:tmpl w:val="B956BEE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9"/>
  </w:num>
  <w:num w:numId="2">
    <w:abstractNumId w:val="34"/>
  </w:num>
  <w:num w:numId="3">
    <w:abstractNumId w:val="19"/>
  </w:num>
  <w:num w:numId="4">
    <w:abstractNumId w:val="7"/>
  </w:num>
  <w:num w:numId="5">
    <w:abstractNumId w:val="29"/>
  </w:num>
  <w:num w:numId="6">
    <w:abstractNumId w:val="20"/>
  </w:num>
  <w:num w:numId="7">
    <w:abstractNumId w:val="5"/>
  </w:num>
  <w:num w:numId="8">
    <w:abstractNumId w:val="15"/>
  </w:num>
  <w:num w:numId="9">
    <w:abstractNumId w:val="11"/>
  </w:num>
  <w:num w:numId="10">
    <w:abstractNumId w:val="14"/>
  </w:num>
  <w:num w:numId="11">
    <w:abstractNumId w:val="8"/>
  </w:num>
  <w:num w:numId="12">
    <w:abstractNumId w:val="32"/>
  </w:num>
  <w:num w:numId="13">
    <w:abstractNumId w:val="6"/>
  </w:num>
  <w:num w:numId="14">
    <w:abstractNumId w:val="21"/>
  </w:num>
  <w:num w:numId="15">
    <w:abstractNumId w:val="3"/>
  </w:num>
  <w:num w:numId="16">
    <w:abstractNumId w:val="27"/>
  </w:num>
  <w:num w:numId="17">
    <w:abstractNumId w:val="13"/>
  </w:num>
  <w:num w:numId="18">
    <w:abstractNumId w:val="23"/>
  </w:num>
  <w:num w:numId="19">
    <w:abstractNumId w:val="1"/>
  </w:num>
  <w:num w:numId="20">
    <w:abstractNumId w:val="16"/>
  </w:num>
  <w:num w:numId="21">
    <w:abstractNumId w:val="24"/>
  </w:num>
  <w:num w:numId="22">
    <w:abstractNumId w:val="22"/>
  </w:num>
  <w:num w:numId="23">
    <w:abstractNumId w:val="10"/>
  </w:num>
  <w:num w:numId="24">
    <w:abstractNumId w:val="26"/>
  </w:num>
  <w:num w:numId="25">
    <w:abstractNumId w:val="33"/>
  </w:num>
  <w:num w:numId="26">
    <w:abstractNumId w:val="17"/>
  </w:num>
  <w:num w:numId="27">
    <w:abstractNumId w:val="4"/>
  </w:num>
  <w:num w:numId="28">
    <w:abstractNumId w:val="31"/>
  </w:num>
  <w:num w:numId="29">
    <w:abstractNumId w:val="0"/>
  </w:num>
  <w:num w:numId="30">
    <w:abstractNumId w:val="2"/>
  </w:num>
  <w:num w:numId="31">
    <w:abstractNumId w:val="35"/>
  </w:num>
  <w:num w:numId="32">
    <w:abstractNumId w:val="12"/>
  </w:num>
  <w:num w:numId="33">
    <w:abstractNumId w:val="28"/>
  </w:num>
  <w:num w:numId="34">
    <w:abstractNumId w:val="30"/>
  </w:num>
  <w:num w:numId="35">
    <w:abstractNumId w:val="25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152"/>
    <w:rsid w:val="003032E5"/>
    <w:rsid w:val="00690152"/>
    <w:rsid w:val="00A958C0"/>
    <w:rsid w:val="00EA0163"/>
    <w:rsid w:val="00F9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66FDF"/>
  <w15:docId w15:val="{2879BF17-50CB-429B-A9C6-5AB8CDC1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120" w:after="60"/>
      <w:outlineLvl w:val="0"/>
    </w:pPr>
    <w:rPr>
      <w:rFonts w:ascii="Arial" w:eastAsia="Arial" w:hAnsi="Arial" w:cs="Arial"/>
      <w:b/>
      <w:sz w:val="26"/>
      <w:szCs w:val="2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20" w:after="60"/>
      <w:outlineLvl w:val="1"/>
    </w:pPr>
    <w:rPr>
      <w:rFonts w:ascii="Arial" w:eastAsia="Arial" w:hAnsi="Arial" w:cs="Arial"/>
      <w:b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20" w:after="60"/>
      <w:outlineLvl w:val="2"/>
    </w:pPr>
    <w:rPr>
      <w:rFonts w:ascii="Arial" w:eastAsia="Arial" w:hAnsi="Arial" w:cs="Arial"/>
      <w:i/>
      <w:sz w:val="22"/>
      <w:szCs w:val="22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60"/>
    </w:pPr>
    <w:rPr>
      <w:rFonts w:ascii="Arial" w:eastAsia="Arial" w:hAnsi="Arial" w:cs="Arial"/>
      <w:b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120" w:after="60"/>
    </w:pPr>
    <w:rPr>
      <w:rFonts w:ascii="Arial" w:eastAsia="Arial" w:hAnsi="Arial" w:cs="Arial"/>
      <w:b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3032E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32E5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3032E5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303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3315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Ramos</dc:creator>
  <cp:lastModifiedBy>Gabriel  Nascimento</cp:lastModifiedBy>
  <cp:revision>4</cp:revision>
  <cp:lastPrinted>2021-11-25T03:54:00Z</cp:lastPrinted>
  <dcterms:created xsi:type="dcterms:W3CDTF">2021-11-25T03:48:00Z</dcterms:created>
  <dcterms:modified xsi:type="dcterms:W3CDTF">2021-11-25T03:54:00Z</dcterms:modified>
</cp:coreProperties>
</file>