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12" w:before="20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UNIVERSIDAD AUTÓNOMA GABRIEL RENÉ MORENO</w:t>
      </w:r>
      <w:r w:rsidDel="00000000" w:rsidR="00000000" w:rsidRPr="00000000">
        <w:rPr>
          <w:rtl w:val="0"/>
        </w:rPr>
      </w:r>
    </w:p>
    <w:p w:rsidR="00000000" w:rsidDel="00000000" w:rsidP="00000000" w:rsidRDefault="00000000" w:rsidRPr="00000000" w14:paraId="00000002">
      <w:pPr>
        <w:spacing w:after="112" w:before="20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 DE INGENIERÍA EN CIENCIAS DE 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COMPUTACIÓN Y </w:t>
      </w:r>
    </w:p>
    <w:p w:rsidR="00000000" w:rsidDel="00000000" w:rsidP="00000000" w:rsidRDefault="00000000" w:rsidRPr="00000000" w14:paraId="00000003">
      <w:pPr>
        <w:spacing w:after="112" w:before="200" w:line="240" w:lineRule="auto"/>
        <w:ind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sz w:val="24"/>
          <w:szCs w:val="24"/>
          <w:rtl w:val="0"/>
        </w:rPr>
        <w:t xml:space="preserve">TELECOMUNICACIONES</w:t>
      </w:r>
      <w:r w:rsidDel="00000000" w:rsidR="00000000" w:rsidRPr="00000000">
        <w:rPr>
          <w:rtl w:val="0"/>
        </w:rPr>
      </w:r>
    </w:p>
    <w:p w:rsidR="00000000" w:rsidDel="00000000" w:rsidP="00000000" w:rsidRDefault="00000000" w:rsidRPr="00000000" w14:paraId="00000004">
      <w:pPr>
        <w:spacing w:after="112" w:before="20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43063" cy="2130165"/>
            <wp:effectExtent b="0" l="0" r="0" t="0"/>
            <wp:docPr id="1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643063" cy="213016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36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Plataforma Web y Aplicación Móvil para la Trazabilidad de Dispositivos Apple mediante Tecnología Blockchain, desde el Origen hasta el Consumidor Final </w:t>
      </w:r>
    </w:p>
    <w:p w:rsidR="00000000" w:rsidDel="00000000" w:rsidP="00000000" w:rsidRDefault="00000000" w:rsidRPr="00000000" w14:paraId="00000006">
      <w:pPr>
        <w:spacing w:after="0" w:lineRule="auto"/>
        <w:ind w:firstLine="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GRUPO: 5</w:t>
      </w:r>
      <w:r w:rsidDel="00000000" w:rsidR="00000000" w:rsidRPr="00000000">
        <w:rPr>
          <w:rtl w:val="0"/>
        </w:rPr>
      </w:r>
    </w:p>
    <w:p w:rsidR="00000000" w:rsidDel="00000000" w:rsidP="00000000" w:rsidRDefault="00000000" w:rsidRPr="00000000" w14:paraId="00000007">
      <w:pPr>
        <w:spacing w:after="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w:t>
      </w:r>
      <w:r w:rsidDel="00000000" w:rsidR="00000000" w:rsidRPr="00000000">
        <w:rPr>
          <w:rFonts w:ascii="Times New Roman" w:cs="Times New Roman" w:eastAsia="Times New Roman" w:hAnsi="Times New Roman"/>
          <w:sz w:val="24"/>
          <w:szCs w:val="24"/>
          <w:rtl w:val="0"/>
        </w:rPr>
        <w:t xml:space="preserve"> Sistemas de Información II</w:t>
      </w:r>
    </w:p>
    <w:p w:rsidR="00000000" w:rsidDel="00000000" w:rsidP="00000000" w:rsidRDefault="00000000" w:rsidRPr="00000000" w14:paraId="00000008">
      <w:pPr>
        <w:spacing w:after="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SIGLA: </w:t>
      </w:r>
      <w:r w:rsidDel="00000000" w:rsidR="00000000" w:rsidRPr="00000000">
        <w:rPr>
          <w:rFonts w:ascii="Times New Roman" w:cs="Times New Roman" w:eastAsia="Times New Roman" w:hAnsi="Times New Roman"/>
          <w:sz w:val="24"/>
          <w:szCs w:val="24"/>
          <w:rtl w:val="0"/>
        </w:rPr>
        <w:t xml:space="preserve">INF 412 - SA</w:t>
      </w:r>
    </w:p>
    <w:p w:rsidR="00000000" w:rsidDel="00000000" w:rsidP="00000000" w:rsidRDefault="00000000" w:rsidRPr="00000000" w14:paraId="00000009">
      <w:pPr>
        <w:spacing w:after="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r w:rsidDel="00000000" w:rsidR="00000000" w:rsidRPr="00000000">
        <w:rPr>
          <w:rFonts w:ascii="Times New Roman" w:cs="Times New Roman" w:eastAsia="Times New Roman" w:hAnsi="Times New Roman"/>
          <w:sz w:val="24"/>
          <w:szCs w:val="24"/>
          <w:rtl w:val="0"/>
        </w:rPr>
        <w:t xml:space="preserve"> MSc. Ing. Angélica Garzón Cuéllar</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70"/>
        <w:gridCol w:w="2670"/>
        <w:tblGridChange w:id="0">
          <w:tblGrid>
            <w:gridCol w:w="5970"/>
            <w:gridCol w:w="2670"/>
          </w:tblGrid>
        </w:tblGridChange>
      </w:tblGrid>
      <w:tr>
        <w:trPr>
          <w:cantSplit w:val="0"/>
          <w:trHeight w:val="2987.75390625" w:hRule="atLeast"/>
          <w:tblHeader w:val="0"/>
        </w:trPr>
        <w:tc>
          <w:tcPr>
            <w:tcMar>
              <w:top w:w="0.0" w:type="dxa"/>
              <w:left w:w="100.0" w:type="dxa"/>
              <w:bottom w:w="0.0" w:type="dxa"/>
              <w:right w:w="100.0" w:type="dxa"/>
            </w:tcMar>
            <w:vAlign w:val="top"/>
          </w:tcPr>
          <w:p w:rsidR="00000000" w:rsidDel="00000000" w:rsidP="00000000" w:rsidRDefault="00000000" w:rsidRPr="00000000" w14:paraId="0000000A">
            <w:pPr>
              <w:spacing w:after="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00B">
            <w:pPr>
              <w:numPr>
                <w:ilvl w:val="0"/>
                <w:numId w:val="3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Jahuira Poma Jimena</w:t>
            </w:r>
          </w:p>
          <w:p w:rsidR="00000000" w:rsidDel="00000000" w:rsidP="00000000" w:rsidRDefault="00000000" w:rsidRPr="00000000" w14:paraId="0000000C">
            <w:pPr>
              <w:numPr>
                <w:ilvl w:val="0"/>
                <w:numId w:val="3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Montaño Roca Rafael</w:t>
            </w:r>
          </w:p>
          <w:p w:rsidR="00000000" w:rsidDel="00000000" w:rsidP="00000000" w:rsidRDefault="00000000" w:rsidRPr="00000000" w14:paraId="0000000D">
            <w:pPr>
              <w:numPr>
                <w:ilvl w:val="0"/>
                <w:numId w:val="3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Rios Benavides Beimar</w:t>
            </w:r>
          </w:p>
          <w:p w:rsidR="00000000" w:rsidDel="00000000" w:rsidP="00000000" w:rsidRDefault="00000000" w:rsidRPr="00000000" w14:paraId="0000000E">
            <w:pPr>
              <w:numPr>
                <w:ilvl w:val="0"/>
                <w:numId w:val="3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Rocha Jaimez Diogo                                                                                      </w:t>
            </w:r>
          </w:p>
          <w:p w:rsidR="00000000" w:rsidDel="00000000" w:rsidP="00000000" w:rsidRDefault="00000000" w:rsidRPr="00000000" w14:paraId="0000000F">
            <w:pPr>
              <w:numPr>
                <w:ilvl w:val="0"/>
                <w:numId w:val="3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Rodríguez Laguna Raysa Sofía</w:t>
            </w:r>
          </w:p>
          <w:p w:rsidR="00000000" w:rsidDel="00000000" w:rsidP="00000000" w:rsidRDefault="00000000" w:rsidRPr="00000000" w14:paraId="00000010">
            <w:pPr>
              <w:numPr>
                <w:ilvl w:val="0"/>
                <w:numId w:val="3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Vilches Rodriguez Shecid</w:t>
            </w:r>
          </w:p>
        </w:tc>
        <w:tc>
          <w:tcPr>
            <w:tcMar>
              <w:top w:w="0.0" w:type="dxa"/>
              <w:left w:w="100.0" w:type="dxa"/>
              <w:bottom w:w="0.0" w:type="dxa"/>
              <w:right w:w="100.0" w:type="dxa"/>
            </w:tcMar>
            <w:vAlign w:val="top"/>
          </w:tcPr>
          <w:p w:rsidR="00000000" w:rsidDel="00000000" w:rsidP="00000000" w:rsidRDefault="00000000" w:rsidRPr="00000000" w14:paraId="00000011">
            <w:pPr>
              <w:spacing w:after="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REGISTRO</w:t>
            </w:r>
          </w:p>
          <w:p w:rsidR="00000000" w:rsidDel="00000000" w:rsidP="00000000" w:rsidRDefault="00000000" w:rsidRPr="00000000" w14:paraId="00000012">
            <w:pPr>
              <w:spacing w:after="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223042952</w:t>
            </w:r>
          </w:p>
          <w:p w:rsidR="00000000" w:rsidDel="00000000" w:rsidP="00000000" w:rsidRDefault="00000000" w:rsidRPr="00000000" w14:paraId="00000013">
            <w:pPr>
              <w:spacing w:after="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220154511</w:t>
            </w:r>
          </w:p>
          <w:p w:rsidR="00000000" w:rsidDel="00000000" w:rsidP="00000000" w:rsidRDefault="00000000" w:rsidRPr="00000000" w14:paraId="00000014">
            <w:pPr>
              <w:spacing w:after="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217042414</w:t>
            </w:r>
          </w:p>
          <w:p w:rsidR="00000000" w:rsidDel="00000000" w:rsidP="00000000" w:rsidRDefault="00000000" w:rsidRPr="00000000" w14:paraId="00000015">
            <w:pPr>
              <w:spacing w:after="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223051268</w:t>
            </w:r>
          </w:p>
          <w:p w:rsidR="00000000" w:rsidDel="00000000" w:rsidP="00000000" w:rsidRDefault="00000000" w:rsidRPr="00000000" w14:paraId="00000016">
            <w:pPr>
              <w:spacing w:after="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222009683</w:t>
            </w:r>
          </w:p>
          <w:p w:rsidR="00000000" w:rsidDel="00000000" w:rsidP="00000000" w:rsidRDefault="00000000" w:rsidRPr="00000000" w14:paraId="00000017">
            <w:pPr>
              <w:spacing w:after="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221114882</w:t>
            </w:r>
          </w:p>
        </w:tc>
      </w:tr>
    </w:tbl>
    <w:p w:rsidR="00000000" w:rsidDel="00000000" w:rsidP="00000000" w:rsidRDefault="00000000" w:rsidRPr="00000000" w14:paraId="00000018">
      <w:pPr>
        <w:spacing w:after="112" w:before="200" w:line="240" w:lineRule="auto"/>
        <w:ind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0" w:before="200" w:line="276"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Semestre II/2026</w:t>
      </w:r>
    </w:p>
    <w:p w:rsidR="00000000" w:rsidDel="00000000" w:rsidP="00000000" w:rsidRDefault="00000000" w:rsidRPr="00000000" w14:paraId="0000001A">
      <w:pPr>
        <w:spacing w:after="112" w:before="0"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Santa Cruz de la Sierra – Bolivia</w:t>
      </w:r>
    </w:p>
    <w:p w:rsidR="00000000" w:rsidDel="00000000" w:rsidP="00000000" w:rsidRDefault="00000000" w:rsidRPr="00000000" w14:paraId="0000001B">
      <w:pPr>
        <w:spacing w:after="112" w:before="200" w:line="24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ÍNDICE</w:t>
      </w:r>
    </w:p>
    <w:sdt>
      <w:sdtPr>
        <w:id w:val="-1183180521"/>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kjdc0qkx9w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35d0p85mh7m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ANTECEDENTES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k9ts9tq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Fundamentación teórica</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hbczso2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Sistemas similares</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k1l23226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Casos de Estudio</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5noihml4p08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DESCRIPCIÓN DEL PROBLEMA</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9dszew1izn0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OBJETIVOS</w:t>
              <w:tab/>
              <w:t xml:space="preserve">23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8vh83pc6ik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Objetivo General</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ow0kmfoea1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Objetivos Específicos</w:t>
              <w:tab/>
              <w:t xml:space="preserve">23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lugxakjtey1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ALCANCE</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fcte7iydj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Módulo de seguridad y multi-tenant</w:t>
              <w:tab/>
              <w:t xml:space="preserve">25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w8klp9oz2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Módulo de catálogo y certificaciones</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gs1v36sv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Módulo de abastecimiento e importación</w:t>
              <w:tab/>
              <w:t xml:space="preserve">26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js4zmdht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 Módulo de Actores y Ubicaciones</w:t>
              <w:tab/>
              <w:t xml:space="preserve">26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hum3scdgw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5.1.5. Módulo de inventario y trazabilidad</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cvzpc748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5.1.6. Módulo de ventas</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7hp5bt4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5.1.7. Módulo de postventa</w:t>
              <w:tab/>
              <w:t xml:space="preserve">28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v3p4z329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5.1.8. Módulo de blockchain (registro inmutable)</w:t>
              <w:tab/>
              <w:t xml:space="preserve">28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mk3e9pk1593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ELEMENTOS DEL SIBC</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5qtyaekn128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TECNOLOGÍA</w:t>
              <w:tab/>
              <w:t xml:space="preserve">30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fjcvwxyl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Para el Desarrollo</w:t>
              <w:tab/>
              <w:t xml:space="preserve">30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tnn669p1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Para la Puesta en Marcha</w:t>
              <w:tab/>
              <w:t xml:space="preserve">33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glzl9loewqs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Costos para la puesta en marcha</w:t>
              <w:tab/>
              <w:t xml:space="preserve">34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vpw8lod1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Hardware</w:t>
              <w:tab/>
              <w:t xml:space="preserve">34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mce4v40b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Software</w:t>
              <w:tab/>
              <w:t xml:space="preserve">35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odbpvdwl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Comunicaciones</w:t>
              <w:tab/>
              <w:t xml:space="preserve">36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o1slahic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Humanos</w:t>
              <w:tab/>
              <w:t xml:space="preserve">36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uq4senm9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Logística</w:t>
              <w:tab/>
              <w:t xml:space="preserve">37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wxo4go4jgv3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Beneficios para el cliente</w:t>
              <w:tab/>
              <w:t xml:space="preserve">38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924qc93q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Tiempo</w:t>
              <w:tab/>
              <w:t xml:space="preserve">38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62174i9h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Esfuerzo humano</w:t>
              <w:tab/>
              <w:t xml:space="preserve">39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enteflz0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Costos</w:t>
              <w:tab/>
              <w:t xml:space="preserve">39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p348xshihd1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 MARCO TEÓRICO</w:t>
              <w:tab/>
              <w:t xml:space="preserve">41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mfd4g33n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Marco Referencial</w:t>
              <w:tab/>
              <w:t xml:space="preserve">41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8t77ozxyuu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Fundamentos</w:t>
              <w:tab/>
              <w:t xml:space="preserve">41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jpzu86523o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Generalidades</w:t>
              <w:tab/>
              <w:t xml:space="preserve">42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mtwkvsh5uk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Características</w:t>
              <w:tab/>
              <w:t xml:space="preserve">43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gh9ur8y24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Conceptos específicos del rubro</w:t>
              <w:tab/>
              <w:t xml:space="preserve">44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my6gxd0s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Marco de trabajo ágil SCRUM</w:t>
              <w:tab/>
              <w:t xml:space="preserve">45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pyi15p3wnj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Fundamentos de SCRUM</w:t>
              <w:tab/>
              <w:t xml:space="preserve">45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mc7ayxqen1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Roles en SCRUM</w:t>
              <w:tab/>
              <w:t xml:space="preserve">45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2m3sh0csf4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Artefactos en SCRUM</w:t>
              <w:tab/>
              <w:t xml:space="preserve">46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oat7dflqem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Eventos en SCRUM</w:t>
              <w:tab/>
              <w:t xml:space="preserve">47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pezxznosl9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Beneficios de SCRUM</w:t>
              <w:tab/>
              <w:t xml:space="preserve">47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unlxz0nul0a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2. Herramientas Tecnológicas Para El Desarrollo</w:t>
              <w:tab/>
              <w:t xml:space="preserve">48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0364s1ek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Lenguaje de Programación (WEB, MÓVIL)</w:t>
              <w:tab/>
              <w:t xml:space="preserve">48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o5sl53b4kc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Web Frontend (Interfaz del Usuario)</w:t>
              <w:tab/>
              <w:t xml:space="preserve">48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i0zd1a9spy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Backend (Lógica del Servidor)</w:t>
              <w:tab/>
              <w:t xml:space="preserve">49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vf8roap3o0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Móvil</w:t>
              <w:tab/>
              <w:t xml:space="preserve">49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0l52l7bt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Frameworks y entornos de ejecución</w:t>
              <w:tab/>
              <w:t xml:space="preserve">50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uf5qtdobyf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FastAPI</w:t>
              <w:tab/>
              <w:t xml:space="preserve">50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xpfczkihe4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Angular</w:t>
              <w:tab/>
              <w:t xml:space="preserve">50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fz4olxx4ms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Flutter</w:t>
              <w:tab/>
              <w:t xml:space="preserve">51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9gxx23gx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Sistema de gestor de base de datos</w:t>
              <w:tab/>
              <w:t xml:space="preserve">51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3qkpqsjz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Tecnología Blockchain</w:t>
              <w:tab/>
              <w:t xml:space="preserve">52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xjhx9ivj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Código QR como Mecanismo de Identificación</w:t>
              <w:tab/>
              <w:t xml:space="preserve">53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9yytnybk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Lenguaje de modelado de software (Modelo C4)</w:t>
              <w:tab/>
              <w:t xml:space="preserve">54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xo03jcbc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Herramienta de diseño y modelado (Enterprise Architect)</w:t>
              <w:tab/>
              <w:t xml:space="preserve">54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3fu33wfmd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Entorno de Desarrollo</w:t>
              <w:tab/>
              <w:t xml:space="preserve">55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dwj7h96t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Infraestructura de software (IaaS)</w:t>
              <w:tab/>
              <w:t xml:space="preserve">55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wlv8ix7lvp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 Servicio en la nube (Cloud Computing)</w:t>
              <w:tab/>
              <w:t xml:space="preserve">55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vffa3sq4jz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2.9.2. (Azure, Amazon AWS, IBM Cloud, Google Cloud, otros)</w:t>
              <w:tab/>
              <w:t xml:space="preserve">56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xp6yjhixp0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2.9.3. SAAS (Software as a Service, SaaS)</w:t>
              <w:tab/>
              <w:t xml:space="preserve">57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g2r3vcjzx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Herramientas Colaborativas para Seguimientos de Proyectos (Jira Software, Trello, Confluence, otros)</w:t>
              <w:tab/>
              <w:t xml:space="preserve">57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8swf2plk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Sistema de control de Versiones de código (Git)</w:t>
              <w:tab/>
              <w:t xml:space="preserve">58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w5zb750i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Herramientas de Gestión de Código en la Nube (Bitbucket)</w:t>
              <w:tab/>
              <w:t xml:space="preserve">59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qa8rp6t6xmz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3. REQUERIMIENTOS</w:t>
              <w:tab/>
              <w:t xml:space="preserve">59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wd3sze5m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Propósito</w:t>
              <w:tab/>
              <w:t xml:space="preserve">59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y9zl1bqjc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Ámbito de Sistema</w:t>
              <w:tab/>
              <w:t xml:space="preserve">60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jy1hhv327q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Dominio Funcional</w:t>
              <w:tab/>
              <w:t xml:space="preserve">61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wu11slcakw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Dominio Técnico</w:t>
              <w:tab/>
              <w:t xml:space="preserve">61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io5p2ww0b6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Plataformas comprendidas</w:t>
              <w:tab/>
              <w:t xml:space="preserve">62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50pwy1gk2o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Usuarios Del Sistema</w:t>
              <w:tab/>
              <w:t xml:space="preserve">62</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hj0ggk0f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Equipo SCRUM</w:t>
              <w:tab/>
              <w:t xml:space="preserve">63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0vocbydw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Definiciones, Acrónimos y Abreviaturas (Referencias)</w:t>
              <w:tab/>
              <w:t xml:space="preserve">64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s487e8ok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Funciones del Producto (Describir características de funcionalidad)</w:t>
              <w:tab/>
              <w:t xml:space="preserve">67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g1pgn4yeic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Seguridad y Multi-Tenant</w:t>
              <w:tab/>
              <w:t xml:space="preserve">67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dhotbxj68x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Catálogo y Certificaciones</w:t>
              <w:tab/>
              <w:t xml:space="preserve">68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d6pp24oeqa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abastecimiento e importacion</w:t>
              <w:tab/>
              <w:t xml:space="preserve">68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4lt8rpy7a8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Actores y Ubicaciones</w:t>
              <w:tab/>
              <w:t xml:space="preserve">69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yrmp01jb5u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Inventario y Trazabilidad  — Núcleo del Sistema</w:t>
              <w:tab/>
              <w:t xml:space="preserve">70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t3rpxlga22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Integración con Blockchain</w:t>
              <w:tab/>
              <w:t xml:space="preserve">71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x1u1lsj7gw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Ventas</w:t>
              <w:tab/>
              <w:t xml:space="preserve">72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afseng44hv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Postventa</w:t>
              <w:tab/>
              <w:t xml:space="preserve">73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yqus7l5k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Product Backlog</w:t>
              <w:tab/>
              <w:t xml:space="preserve">74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qmczsz2z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Requisitos Funcionales</w:t>
              <w:tab/>
              <w:t xml:space="preserve">83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rvhlzeuje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Requisitos no funcionales</w:t>
              <w:tab/>
              <w:t xml:space="preserve">87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quo66ojq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Lista de casos de uso (web y móvil)</w:t>
              <w:tab/>
              <w:t xml:space="preserve">90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ij9i9e9u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Paquetes y casos de Uso</w:t>
              <w:tab/>
              <w:t xml:space="preserve">92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9oit4ah0ry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3.10.1 P1. Seguridad y Multi-Tenant</w:t>
              <w:tab/>
              <w:t xml:space="preserve">92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ppf9zndw04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3.10.2. P2. Catálogo y Abastecimiento</w:t>
              <w:tab/>
              <w:t xml:space="preserve">92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f307h0p4mi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3.10.3. P3. Actores y Ubicaciones</w:t>
              <w:tab/>
              <w:t xml:space="preserve">93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s0ixohuarh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 P4. Inventario y Trazabilidad (Núcleo)</w:t>
              <w:tab/>
              <w:t xml:space="preserve">93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m4cp2rlsjr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3.10.5. P5. Comercialización (Ventas y Postventa)</w:t>
              <w:tab/>
              <w:t xml:space="preserve">94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thtz1hwba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3.10.6. P6. Blockchain y Certificados</w:t>
              <w:tab/>
              <w:t xml:space="preserve">94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po0nsg3nmr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3.10.7. P7. Reportes y Administración</w:t>
              <w:tab/>
              <w:t xml:space="preserve">94</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qi97h6bm6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Planificación Sprint (Diagrama de Gantt)</w:t>
              <w:tab/>
              <w:t xml:space="preserve">95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axagal9hbg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4. PROCESO DE DESARROLLO DE SOFTWARE</w:t>
              <w:tab/>
              <w:t xml:space="preserve">97</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ms9ck7n3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Sprint 0</w:t>
              <w:tab/>
              <w:t xml:space="preserve">97</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l57e5ku15b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Sprint Planning</w:t>
              <w:tab/>
              <w:t xml:space="preserve">97</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0fysrl9ipc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Objetivos del Sprint</w:t>
              <w:tab/>
              <w:t xml:space="preserve">97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a9nrigqm3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Historias de Usuario (Individual)</w:t>
              <w:tab/>
              <w:t xml:space="preserve">99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xdc2u6f3l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Contexto del sistema</w:t>
              <w:tab/>
              <w:t xml:space="preserve">107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4mamavxl4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Sprint Backlog</w:t>
              <w:tab/>
              <w:t xml:space="preserve">107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kuq5nhmh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Equipo SCRUM</w:t>
              <w:tab/>
              <w:t xml:space="preserve">109</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db8oz0p3z7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Proceso/Patrón de desarrollo por Historia de Usuario</w:t>
              <w:tab/>
              <w:t xml:space="preserve">110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qphak6ks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Diseño</w:t>
              <w:tab/>
              <w:t xml:space="preserve">110</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gtqzruups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1.2.1.1. Diseño de la Arquitectura</w:t>
              <w:tab/>
              <w:t xml:space="preserve">110</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foaxlv3o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1.2.1.2. Diseño de Datos</w:t>
              <w:tab/>
              <w:t xml:space="preserve">111</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h2ifo6xc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1.2.1.3. Diseño de la Lógica de negocio (Individual)</w:t>
              <w:tab/>
              <w:t xml:space="preserve">111</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76g1hld5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Implementación</w:t>
              <w:tab/>
              <w:t xml:space="preserve">112</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6joudbul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1.2.2.1. Componentes y artefactos generados</w:t>
              <w:tab/>
              <w:t xml:space="preserve">112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tzb3i78j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Pruebas</w:t>
              <w:tab/>
              <w:t xml:space="preserve">112</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srsrq8l07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1.2.3.1. Plan de pruebas (criterios de aceptación)</w:t>
              <w:tab/>
              <w:t xml:space="preserve">112</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1i7qtod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1.2.3.2. Reporte de prueba</w:t>
              <w:tab/>
              <w:t xml:space="preserve">112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fyjij8x0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1.2.3.3. Diagrama de navegación</w:t>
              <w:tab/>
              <w:t xml:space="preserve">112</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ea0y0s5bx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1.2.3.4. Diagrama de tiempo</w:t>
              <w:tab/>
              <w:t xml:space="preserve">112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5sm5raj0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1.2.3.5. Diagrama de estado</w:t>
              <w:tab/>
              <w:t xml:space="preserve">113</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qaupxa6v34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Daily SCRUM (o Scrum diario)</w:t>
              <w:tab/>
              <w:t xml:space="preserve">114</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k4uc6rirx5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Sprint review (individual hasta cierta parte)</w:t>
              <w:tab/>
              <w:t xml:space="preserve">118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eva58l7z3r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Sprint Retrospective</w:t>
              <w:tab/>
              <w:t xml:space="preserve">120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bh84h699ld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Burndown y Burn Up:</w:t>
              <w:tab/>
              <w:t xml:space="preserve">121</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fajb2cb5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BurnUp Chart Sprint 0</w:t>
              <w:tab/>
              <w:t xml:space="preserve">121</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cmpl45gr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BurnDown Chart Sprint 0</w:t>
              <w:tab/>
              <w:t xml:space="preserve">122</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wz4bo8i09w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Gráfica de esfuerzo y Datos de esfuerzo</w:t>
              <w:tab/>
              <w:t xml:space="preserve">122</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1ccmchrazw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Scrum TaskBoard (Backlog, to do, doing, done)</w:t>
              <w:tab/>
              <w:t xml:space="preserve">124</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tssu3k15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Sprint 1</w:t>
              <w:tab/>
              <w:t xml:space="preserve">125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s6d0tgy6mv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Sprint Planning</w:t>
              <w:tab/>
              <w:t xml:space="preserve">125</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3nf9dma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Objetivos del Sprint</w:t>
              <w:tab/>
              <w:t xml:space="preserve">125</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fzud70ic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Historias de Usuario</w:t>
              <w:tab/>
              <w:t xml:space="preserve">126</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n7kbpj3l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Contexto del sistema</w:t>
              <w:tab/>
              <w:t xml:space="preserve">144</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1448qehn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Sprint Backlog</w:t>
              <w:tab/>
              <w:t xml:space="preserve">144</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7kutymxb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Equipo SCRUM</w:t>
              <w:tab/>
              <w:t xml:space="preserve">146</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g6bp0reytx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Proceso/patrón de desarrollo por Historia de usuario</w:t>
              <w:tab/>
              <w:t xml:space="preserve">147</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ss5jlr2w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Diseño</w:t>
              <w:tab/>
              <w:t xml:space="preserve">147</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rgjo4up4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2.2.1.1. Diseño de la arquitectura</w:t>
              <w:tab/>
              <w:t xml:space="preserve">147</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6v7wvad6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2.2.1.2. DIseño de datos</w:t>
              <w:tab/>
              <w:t xml:space="preserve">148</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mg9asfnz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2.2.1.3. Diseño de la lógica de negocio</w:t>
              <w:tab/>
              <w:t xml:space="preserve">149</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lrnzq5my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2.2.1.3.1. Diagrama de comunicación</w:t>
              <w:tab/>
              <w:t xml:space="preserve">149</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tvo9h170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2.2.1.3.2. Diagrama de Secuencia</w:t>
              <w:tab/>
              <w:t xml:space="preserve">152</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k0c0b9pp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Implementación</w:t>
              <w:tab/>
              <w:t xml:space="preserve">162</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548vl3ui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Componentes y artefactos generados</w:t>
              <w:tab/>
              <w:t xml:space="preserve">162</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vmyheu8x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Pruebas</w:t>
              <w:tab/>
              <w:t xml:space="preserve">163</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lwhxy61d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pruebas (criterios de aceptación)</w:t>
              <w:tab/>
              <w:t xml:space="preserve">163</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8lhha5w4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 de prueba</w:t>
              <w:tab/>
              <w:t xml:space="preserve">171</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94ybwpgine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Daily SCRUM (o scrum diario)</w:t>
              <w:tab/>
              <w:t xml:space="preserve">173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2v2obe1pp4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Sprint Review</w:t>
              <w:tab/>
              <w:t xml:space="preserve">180</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mnrvy4ol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Sprint Retrospective</w:t>
              <w:tab/>
              <w:t xml:space="preserve">184</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eaj1svrtrh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Burndown and Burn Up Chart</w:t>
              <w:tab/>
              <w:t xml:space="preserve">188</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k0rxqj1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Burndown</w:t>
              <w:tab/>
              <w:t xml:space="preserve">188</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dwmpisye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BurnUp</w:t>
              <w:tab/>
              <w:t xml:space="preserve">188</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6799yhq7r9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Gráfica de esfuerzo y datos de esfuerzo</w:t>
              <w:tab/>
              <w:t xml:space="preserve">189</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mxerenlws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Scrum Taskboard (Backlog, to do, doing, done)</w:t>
              <w:tab/>
              <w:t xml:space="preserve">190</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eqej204ma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Sprint 2</w:t>
              <w:tab/>
              <w:t xml:space="preserve">191</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os173hk85f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Sprint Planning</w:t>
              <w:tab/>
              <w:t xml:space="preserve">191</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1g86uf4b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Objetivos del Sprint</w:t>
              <w:tab/>
              <w:t xml:space="preserve">191</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nh4tse90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Historias de Usuario</w:t>
              <w:tab/>
              <w:t xml:space="preserve">192</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38zkatq3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Contexto del sistema</w:t>
              <w:tab/>
              <w:t xml:space="preserve">196</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ryn44e8t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Sprint Backlog</w:t>
              <w:tab/>
              <w:t xml:space="preserve">196</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ofdhjm28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Equipo SCRUM</w:t>
              <w:tab/>
              <w:t xml:space="preserve">199</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1rz66zlvxo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Proceso/patrón de desarrollo por Historia de usuario</w:t>
              <w:tab/>
              <w:t xml:space="preserve">200</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bzv3px14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Diseño</w:t>
              <w:tab/>
              <w:t xml:space="preserve">200</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2dn9h8ga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3.2.1.1. Diseño de la arquitectura</w:t>
              <w:tab/>
              <w:t xml:space="preserve">200</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q27h7rc9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3.2.1.1.1. Nivel 1: Diagrama de contexto</w:t>
              <w:tab/>
              <w:t xml:space="preserve">200</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zcvkcxdv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3.2.1.1.2. Nivel 2 : Diagrama de Contenedores</w:t>
              <w:tab/>
              <w:t xml:space="preserve">201</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11zlwxu0u2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3.2.1.1.3. Nivel 3 : Diagrama de Componentes</w:t>
              <w:tab/>
              <w:t xml:space="preserve">202</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bd4k78og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3.2.1.1.4. Nivel 4 : Diagrama de Código</w:t>
              <w:tab/>
              <w:t xml:space="preserve">203</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do4ihejb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3.2.1.2. DIseño de datos</w:t>
              <w:tab/>
              <w:t xml:space="preserve">206</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bppan0e4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3.2.1.3. Diseño de la lógica de negocio</w:t>
              <w:tab/>
              <w:t xml:space="preserve">206</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iplpupqi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3.2.1.3.1. Diagrama de comunicación</w:t>
              <w:tab/>
              <w:t xml:space="preserve">206</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xwdi4tqe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3.2.1.3.2. Diagrama de Secuencia</w:t>
              <w:tab/>
              <w:t xml:space="preserve">207</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slgp7ama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2.2.1.3.4 Diagrama de navegación</w:t>
              <w:tab/>
              <w:t xml:space="preserve">212</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23971b0r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 11: Aprobar rechazar compra</w:t>
              <w:tab/>
              <w:t xml:space="preserve">212</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p94q9t47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 16: Generar descargar QR</w:t>
              <w:tab/>
              <w:t xml:space="preserve">212</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8y8scpxyvn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 21: Registrar eventos trazabilidad</w:t>
              <w:tab/>
              <w:t xml:space="preserve">213</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coctutm5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Implementación</w:t>
              <w:tab/>
              <w:t xml:space="preserve">213</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d6cvgk8v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Componentes y artefactos generados</w:t>
              <w:tab/>
              <w:t xml:space="preserve">213</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e6lemul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Pruebas</w:t>
              <w:tab/>
              <w:t xml:space="preserve">213</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3498ugfa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pruebas (criterios de aceptación)</w:t>
              <w:tab/>
              <w:t xml:space="preserve">213</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tku0quts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 de prueba</w:t>
              <w:tab/>
              <w:t xml:space="preserve">213</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njp5a38mfy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Daily SCRUM (o scrum diario)</w:t>
              <w:tab/>
              <w:t xml:space="preserve">213</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44cg2qaimo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Scrum</w:t>
              <w:tab/>
              <w:t xml:space="preserve">213</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rv06fzwyjo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Sprint Review</w:t>
              <w:tab/>
              <w:t xml:space="preserve">218</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olb4vh44db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Sprint Retrospective</w:t>
              <w:tab/>
              <w:t xml:space="preserve">218</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eop0t2ajx0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Burndown and Burn Up Chart</w:t>
              <w:tab/>
              <w:t xml:space="preserve">218</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7qyg7xsi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Burndown</w:t>
              <w:tab/>
              <w:t xml:space="preserve">218</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6oy9ypfk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BurnUp</w:t>
              <w:tab/>
              <w:t xml:space="preserve">218</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8rg1k1euof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Gráfica de esfuerzo y datos de esfuerzo</w:t>
              <w:tab/>
              <w:t xml:space="preserve">218</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z2b5zy5d42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Scrum Taskboard (Backlog, to do, doing, done)</w:t>
              <w:tab/>
              <w:t xml:space="preserve">218</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nagelvys8jq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BIBLIOGRAFÍA</w:t>
              <w:tab/>
              <w:t xml:space="preserve">219</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85mqhu42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Libros/literatura papel/digital</w:t>
              <w:tab/>
              <w:t xml:space="preserve">219</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u5rdbli3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Sitios web especializados</w:t>
              <w:tab/>
              <w:t xml:space="preserve">219</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q2vckr1q1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Personas (Entrevistas/comunicación con casos de estudio)</w:t>
              <w:tab/>
              <w:t xml:space="preserve">220</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g2didh68z8f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ANEXOS</w:t>
              <w:tab/>
              <w:t xml:space="preserve">221</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4r04zbk0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QR Y LINK DEL REPOSITORIO</w:t>
              <w:tab/>
              <w:t xml:space="preserve">221</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ank6vw58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Documentación impresa/digital complementaria (de casos de estudio)</w:t>
              <w:tab/>
              <w:t xml:space="preserve">221</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j3y7n8iqcn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1</w:t>
              <w:tab/>
              <w:t xml:space="preserve">221</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dey1459owp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2</w:t>
              <w:tab/>
              <w:t xml:space="preserve">226</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z0tcuxo0bk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3</w:t>
              <w:tab/>
              <w:t xml:space="preserve">230</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kffweb3p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Entrevistas realizadas</w:t>
              <w:tab/>
              <w:t xml:space="preserve">235</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ordreouwpc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11.2.1.  Entrevista N.º 1:</w:t>
              <w:tab/>
              <w:t xml:space="preserve">235</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upbo6xt07p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11.2.2.  Entrevista N.º 2:</w:t>
              <w:tab/>
              <w:t xml:space="preserve">237</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v3uyk4sard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11.2.3.  Entrevista N.º 3:</w:t>
              <w:tab/>
              <w:t xml:space="preserve">239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7">
      <w:pPr>
        <w:spacing w:after="16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rPr/>
      </w:pPr>
      <w:bookmarkStart w:colFirst="0" w:colLast="0" w:name="_lkjdc0qkx9wz" w:id="0"/>
      <w:bookmarkEnd w:id="0"/>
      <w:r w:rsidDel="00000000" w:rsidR="00000000" w:rsidRPr="00000000">
        <w:rPr>
          <w:rtl w:val="0"/>
        </w:rPr>
        <w:t xml:space="preserve">1. INTRODUCCIÓN</w:t>
      </w:r>
    </w:p>
    <w:p w:rsidR="00000000" w:rsidDel="00000000" w:rsidP="00000000" w:rsidRDefault="00000000" w:rsidRPr="00000000" w14:paraId="000000E9">
      <w:pPr>
        <w:rPr/>
      </w:pPr>
      <w:r w:rsidDel="00000000" w:rsidR="00000000" w:rsidRPr="00000000">
        <w:rPr>
          <w:rtl w:val="0"/>
        </w:rPr>
        <w:t xml:space="preserve">En el comercio electrónico actual, el consumidor ha pasado de ser un receptor pasivo de productos a un agente activo que exige transparencia, autenticidad y responsabilidad social en cada compra. Esta exigencia se ha intensificado en sectores como la electrónica de consumo, donde el valor del producto, la sofisticación tecnológica y el riesgo de adquisición de dispositivos falsificados o de procedencia ilícita convierten a la confianza en un activo crítico para la decisión de compra. En Bolivia, el mercado de dispositivos Apple —iPhones, MacBooks, iPads y accesorios— ha experimentado un crecimiento sostenido en los últimos años, impulsado por una demanda creciente de productos de alta gama que no son fabricados en la región y que dependen completamente de cadenas de importación desde Estados Unidos. Sin embargo, la mayoría de los sistemas de información empresarial disponibles en el país no ofrecen una visibilidad completa del ciclo de vida de estos productos, limitándose a registrar fragmentos de información que no son verificables por el consumidor final, lo que genera desconfianza, incertidumbre y una exposición significativa al fraude y a la comercialización de productos no originales.</w:t>
      </w:r>
    </w:p>
    <w:p w:rsidR="00000000" w:rsidDel="00000000" w:rsidP="00000000" w:rsidRDefault="00000000" w:rsidRPr="00000000" w14:paraId="000000EA">
      <w:pPr>
        <w:rPr/>
      </w:pPr>
      <w:r w:rsidDel="00000000" w:rsidR="00000000" w:rsidRPr="00000000">
        <w:rPr>
          <w:rtl w:val="0"/>
        </w:rPr>
        <w:t xml:space="preserve">La tecnología blockchain ha demostrado ser una solución idónea para este desafío. Su naturaleza descentralizada, inmutable y transparente permite registrar cada etapa de la cadena de suministro —desde la compra en el proveedor estadounidense, pasando por el transporte internacional, el despacho aduanero en Bolivia, el almacenamiento, la distribución y la venta al consumidor— sin que ningún actor pueda alterar los datos retrospectivamente. Al combinar esta tecnología con códigos QR únicos asignados a cada dispositivo según su número de serie, IMEI o EID, el producto se convierte en un portador de su propia historia digital: el consumidor puede escanear el código desde su teléfono y acceder a un registro verificable del origen, las condiciones de transporte, los procesos de importación, la autenticidad y el historial completo del dispositivo adquirido.</w:t>
      </w:r>
    </w:p>
    <w:p w:rsidR="00000000" w:rsidDel="00000000" w:rsidP="00000000" w:rsidRDefault="00000000" w:rsidRPr="00000000" w14:paraId="000000EB">
      <w:pPr>
        <w:rPr/>
      </w:pPr>
      <w:r w:rsidDel="00000000" w:rsidR="00000000" w:rsidRPr="00000000">
        <w:rPr>
          <w:rtl w:val="0"/>
        </w:rPr>
        <w:t xml:space="preserve">El presente documento expone el perfil del proyecto Sistema de Información Empresarial para Plataforma y Aplicación Móvil con Blockchain para la Trazabilidad de Dispositivos Apple Importados, un sistema web y móvil desarrollado para empresas bolivianas importadoras, distribuidoras y tiendas de productos electrónicos que desean incorporar trazabilidad blockchain como un atributo diferenciador en el comercio electrónico, ofreciendo a sus clientes la certeza de estar adquiriendo un dispositivo genuino, con un historial verificable y condiciones de transporte documentadas.</w:t>
      </w:r>
    </w:p>
    <w:p w:rsidR="00000000" w:rsidDel="00000000" w:rsidP="00000000" w:rsidRDefault="00000000" w:rsidRPr="00000000" w14:paraId="000000EC">
      <w:pPr>
        <w:rPr/>
      </w:pPr>
      <w:r w:rsidDel="00000000" w:rsidR="00000000" w:rsidRPr="00000000">
        <w:rPr>
          <w:rtl w:val="0"/>
        </w:rPr>
        <w:t xml:space="preserve">El sistema permitirá que los importadores registren las órdenes de compra en Estados Unidos, documenten el transporte internacional (con monitoreo de condiciones como temperatura, humedad y vibración), gestionen la recepción en aduanas y almacenes, y asignen a cada unidad un código QR único vinculado a su número de serie. Los distribuidores y tiendas podrán registrar los traslados logísticos y las ventas, mientras que el consumidor, desde la aplicación móvil o la tienda online, podrá escanear el código del dispositivo para conocer todo su historial, desde la compra original hasta el momento de la venta. La plataforma incorpora cuatro elementos clave: la inmutabilidad de los registros mediante blockchain, la verificación de autenticidad y origen, la generación automática de certificados digitales de trazabilidad y la integración con el carrito de compra para visualizar el historial de los productos seleccionados.</w:t>
      </w:r>
    </w:p>
    <w:p w:rsidR="00000000" w:rsidDel="00000000" w:rsidP="00000000" w:rsidRDefault="00000000" w:rsidRPr="00000000" w14:paraId="000000ED">
      <w:pPr>
        <w:rPr/>
      </w:pPr>
      <w:r w:rsidDel="00000000" w:rsidR="00000000" w:rsidRPr="00000000">
        <w:rPr>
          <w:rtl w:val="0"/>
        </w:rPr>
        <w:t xml:space="preserve">El documento se organiza en doce secciones. Tras esta introducción, la sección de antecedentes presenta la fundamentación teórica de la trazabilidad blockchain, los sistemas similares existentes en el mercado internacional y los casos de estudio seleccionados para su análisis detallado. A continuación, se plantea la descripción del problema que motiva el desarrollo, se definen los objetivos generales y específicos, y se delimita el alcance del sistema. Las secciones siguientes describen los elementos del sistema de información basado en computadoras (SIBC), las tecnologías seleccionadas para el desarrollo y la puesta en marcha, los costos estimados de implementación y los beneficios esperados para el cliente.</w:t>
      </w:r>
    </w:p>
    <w:p w:rsidR="00000000" w:rsidDel="00000000" w:rsidP="00000000" w:rsidRDefault="00000000" w:rsidRPr="00000000" w14:paraId="000000EE">
      <w:pPr>
        <w:pStyle w:val="Heading1"/>
        <w:spacing w:before="200" w:lineRule="auto"/>
        <w:rPr/>
      </w:pPr>
      <w:bookmarkStart w:colFirst="0" w:colLast="0" w:name="_35d0p85mh7mu" w:id="1"/>
      <w:bookmarkEnd w:id="1"/>
      <w:r w:rsidDel="00000000" w:rsidR="00000000" w:rsidRPr="00000000">
        <w:rPr>
          <w:rtl w:val="0"/>
        </w:rPr>
        <w:t xml:space="preserve">2. ANTECEDENTES</w:t>
      </w:r>
    </w:p>
    <w:p w:rsidR="00000000" w:rsidDel="00000000" w:rsidP="00000000" w:rsidRDefault="00000000" w:rsidRPr="00000000" w14:paraId="000000EF">
      <w:pPr>
        <w:rPr/>
      </w:pPr>
      <w:r w:rsidDel="00000000" w:rsidR="00000000" w:rsidRPr="00000000">
        <w:rPr>
          <w:rtl w:val="0"/>
        </w:rPr>
        <w:t xml:space="preserve">La preocupación del consumidor por el origen, la autenticidad y la calidad de los productos que adquiere no es un fenómeno reciente, pero la tecnología ha modificado radicalmente la forma de satisfacer esa demanda. Durante décadas, la trazabilidad de los productos fue un proceso interno de las empresas —registros en papel, planillas de control y bases de datos internas— que raramente llegaba al consumidor final. En el sector de la electrónica de consumo, esta limitación era particularmente crítica, ya que los dispositivos de alta gama como los fabricados por Apple son objetivos frecuentes de falsificación, robo y comercialización ilegal. La información sobre el origen, la fecha de compra, las condiciones de transporte y la autenticidad se limitaba a la etiqueta impresa en la caja, sin posibilidad de verificación externa más allá de la consulta del número de serie en el sitio web del fabricante, que solo confirma la garantía del equipo pero no documenta su recorrido logístico ni su historial de propiedad.</w:t>
      </w:r>
    </w:p>
    <w:p w:rsidR="00000000" w:rsidDel="00000000" w:rsidP="00000000" w:rsidRDefault="00000000" w:rsidRPr="00000000" w14:paraId="000000F0">
      <w:pPr>
        <w:rPr/>
      </w:pPr>
      <w:r w:rsidDel="00000000" w:rsidR="00000000" w:rsidRPr="00000000">
        <w:rPr>
          <w:rtl w:val="0"/>
        </w:rPr>
        <w:t xml:space="preserve">La aparición de los códigos de barras y, posteriormente, de los códigos QR </w:t>
      </w:r>
      <w:r w:rsidDel="00000000" w:rsidR="00000000" w:rsidRPr="00000000">
        <w:rPr>
          <w:rtl w:val="0"/>
        </w:rPr>
        <w:t xml:space="preserve">permitió</w:t>
      </w:r>
      <w:r w:rsidDel="00000000" w:rsidR="00000000" w:rsidRPr="00000000">
        <w:rPr>
          <w:rtl w:val="0"/>
        </w:rPr>
        <w:t xml:space="preserve"> digitalizar parte de esa información y hacerla accesible desde el teléfono del consumidor. Sin embargo, estos sistemas presentaban un problema fundamental: la información contenida en esos códigos podía ser falsificada o modificada sin dejar rastro, lo que limitaba su utilidad como mecanismo de confianza. La credibilidad de la trazabilidad dependía, en última instancia, de la honestidad del importador o del vendedor, no de la robustez del sistema. Para un dispositivo Apple, esta vulnerabilidad es especialmente grave, ya que la diferencia entre un iPhone genuino y una réplica de alta calidad puede ser casi imperceptible para el consumidor no experto, pero representa una pérdida económica significativa y un riesgo para la seguridad de los datos personales.</w:t>
      </w:r>
    </w:p>
    <w:p w:rsidR="00000000" w:rsidDel="00000000" w:rsidP="00000000" w:rsidRDefault="00000000" w:rsidRPr="00000000" w14:paraId="000000F1">
      <w:pPr>
        <w:rPr/>
      </w:pPr>
      <w:r w:rsidDel="00000000" w:rsidR="00000000" w:rsidRPr="00000000">
        <w:rPr>
          <w:rtl w:val="0"/>
        </w:rPr>
        <w:t xml:space="preserve">La evolución de la trazabilidad adquirió un nuevo rumbo con la maduración de la tecnología blockchain. Almacenar los registros de la cadena de suministro en un libro de contabilidad distribuido e inmutable resuelve el problema de la falsificación retrospectiva: una vez que un evento queda registrado en la blockchain —como la compra en el proveedor estadounidense, el embarque en el puerto de origen, el despacho aduanero en Bolivia, la recepción en el almacén o la venta al consumidor— ningún actor puede modificarlo sin que el resto de la red lo detecte. Esta característica convierte a la blockchain en el soporte tecnológico idóneo para la trazabilidad de dispositivos electrónicos importados, ya que el consumidor puede confiar en que la información que lee es la misma que se registró en el momento en que ocurrió cada evento, garantizando la autenticidad del equipo desde su origen en Estados Unidos.</w:t>
      </w:r>
    </w:p>
    <w:p w:rsidR="00000000" w:rsidDel="00000000" w:rsidP="00000000" w:rsidRDefault="00000000" w:rsidRPr="00000000" w14:paraId="000000F2">
      <w:pPr>
        <w:rPr/>
      </w:pPr>
      <w:r w:rsidDel="00000000" w:rsidR="00000000" w:rsidRPr="00000000">
        <w:rPr>
          <w:rtl w:val="0"/>
        </w:rPr>
        <w:t xml:space="preserve">En el contexto del comercio electrónico boliviano, esta tecnología adquiere un valor estratégico adicional. La distancia física entre el vendedor y el comprador, sumada a la complejidad de los procesos de importación —que involucran transporte internacional, despacho aduanero, almacenamiento y distribución— hace que la confianza sea un activo crítico. El consumidor que compra un iPhone online no puede tocar el dispositivo ni inspeccionarlo antes de pagar; depende completamente de la reputación del vendedor y de la información proporcionada. Un sistema de trazabilidad blockchain que le permita verificar el origen, la autenticidad y el historial completo del dispositivo —incluyendo las condiciones de transporte (temperatura, humedad, vibración), los actores intervinientes y las fechas de cada evento— reduce significativamente la incertidumbre de la compra remota y puede convertirse en un factor determinante de la decisión de compra, especialmente en un mercado donde los dispositivos Apple representan una inversión considerable para el consumidor promedio.</w:t>
      </w:r>
    </w:p>
    <w:p w:rsidR="00000000" w:rsidDel="00000000" w:rsidP="00000000" w:rsidRDefault="00000000" w:rsidRPr="00000000" w14:paraId="000000F3">
      <w:pPr>
        <w:rPr/>
      </w:pPr>
      <w:r w:rsidDel="00000000" w:rsidR="00000000" w:rsidRPr="00000000">
        <w:rPr>
          <w:rtl w:val="0"/>
        </w:rPr>
        <w:t xml:space="preserve">El análisis de las plataformas comerciales e institucionales existentes constituye, por tanto, un referente fundamental para el desarrollo del sistema propuesto, ya que permite identificar las funcionalidades consolidadas en el mercado, las buenas prácticas de diseño aplicables al contexto boliviano y las capacidades que ninguna de las soluciones disponibles cubre de manera simultánea. Ninguna de las plataformas internacionales de trazabilidad blockchain está diseñada específicamente para el mercado boliviano de importación de productos Apple, ni integra los procesos aduaneros y logísticos locales, lo que valida la oportunidad y la pertinencia del sistema propuesto.</w:t>
      </w:r>
    </w:p>
    <w:p w:rsidR="00000000" w:rsidDel="00000000" w:rsidP="00000000" w:rsidRDefault="00000000" w:rsidRPr="00000000" w14:paraId="000000F4">
      <w:pPr>
        <w:pStyle w:val="Heading2"/>
        <w:rPr/>
      </w:pPr>
      <w:bookmarkStart w:colFirst="0" w:colLast="0" w:name="_97k9ts9tqq4" w:id="2"/>
      <w:bookmarkEnd w:id="2"/>
      <w:r w:rsidDel="00000000" w:rsidR="00000000" w:rsidRPr="00000000">
        <w:rPr>
          <w:rtl w:val="0"/>
        </w:rPr>
        <w:t xml:space="preserve">2.1. Fundamentación teórica</w:t>
      </w:r>
    </w:p>
    <w:p w:rsidR="00000000" w:rsidDel="00000000" w:rsidP="00000000" w:rsidRDefault="00000000" w:rsidRPr="00000000" w14:paraId="000000F5">
      <w:pPr>
        <w:rPr/>
      </w:pPr>
      <w:r w:rsidDel="00000000" w:rsidR="00000000" w:rsidRPr="00000000">
        <w:rPr>
          <w:rtl w:val="0"/>
        </w:rPr>
        <w:t xml:space="preserve">El desarrollo de una plataforma de trazabilidad de dispositivos electrónicos importados con blockchain requiere precisar los conceptos que intervienen en la cadena de suministro internacional, las propiedades de la tecnología blockchain y los fundamentos que explican el valor de la trazabilidad para los distintos actores involucrados en el mercado boliviano de productos Apple.</w:t>
      </w:r>
    </w:p>
    <w:p w:rsidR="00000000" w:rsidDel="00000000" w:rsidP="00000000" w:rsidRDefault="00000000" w:rsidRPr="00000000" w14:paraId="000000F6">
      <w:pPr>
        <w:rPr>
          <w:b w:val="1"/>
          <w:bCs w:val="1"/>
        </w:rPr>
      </w:pPr>
      <w:r w:rsidDel="00000000" w:rsidR="00000000" w:rsidRPr="00000000">
        <w:rPr>
          <w:b w:val="1"/>
          <w:bCs w:val="1"/>
          <w:rtl w:val="0"/>
        </w:rPr>
        <w:t xml:space="preserve">Trazabilidad de producto</w:t>
      </w:r>
    </w:p>
    <w:p w:rsidR="00000000" w:rsidDel="00000000" w:rsidP="00000000" w:rsidRDefault="00000000" w:rsidRPr="00000000" w14:paraId="000000F7">
      <w:pPr>
        <w:rPr/>
      </w:pPr>
      <w:r w:rsidDel="00000000" w:rsidR="00000000" w:rsidRPr="00000000">
        <w:rPr>
          <w:rtl w:val="0"/>
        </w:rPr>
        <w:t xml:space="preserve">La trazabilidad se define, según la norma ISO 22005, como la capacidad de seguir el historial, la aplicación o la localización de un producto mediante registros documentados. En la práctica, la trazabilidad implica poder responder, en cada etapa de la cadena de suministro, a las preguntas: ¿de dónde viene este producto?, ¿qué se le ha hecho y por quién?, ¿y a dónde ha ido después? Una trazabilidad completa abarca desde el origen de la materia prima —la "cuna"— hasta el consumidor final —la "tumba" o "mesa"— y se denomina trazabilidad de extremo a extremo. Para el caso de dispositivos Apple importados, esta trazabilidad debe iniciar en el proveedor estadounidense (Apple Inc. o distribuidores autorizados), atravesar el transporte internacional, el despacho aduanero en Bolivia, el almacenamiento y la distribución, y culminar en la venta al consumidor final, documentando cada evento con la identificación única del dispositivo mediante su número de serie, IMEI o EID.</w:t>
      </w:r>
    </w:p>
    <w:p w:rsidR="00000000" w:rsidDel="00000000" w:rsidP="00000000" w:rsidRDefault="00000000" w:rsidRPr="00000000" w14:paraId="000000F8">
      <w:pPr>
        <w:rPr>
          <w:b w:val="1"/>
          <w:bCs w:val="1"/>
        </w:rPr>
      </w:pPr>
      <w:r w:rsidDel="00000000" w:rsidR="00000000" w:rsidRPr="00000000">
        <w:rPr>
          <w:b w:val="1"/>
          <w:bCs w:val="1"/>
          <w:rtl w:val="0"/>
        </w:rPr>
        <w:t xml:space="preserve">Cadena de suministro</w:t>
      </w:r>
    </w:p>
    <w:p w:rsidR="00000000" w:rsidDel="00000000" w:rsidP="00000000" w:rsidRDefault="00000000" w:rsidRPr="00000000" w14:paraId="000000F9">
      <w:pPr>
        <w:rPr/>
      </w:pPr>
      <w:r w:rsidDel="00000000" w:rsidR="00000000" w:rsidRPr="00000000">
        <w:rPr>
          <w:rtl w:val="0"/>
        </w:rPr>
        <w:t xml:space="preserve">La cadena de suministro es el conjunto de actores, actividades, recursos y tecnologías involucrados en la creación y entrega de un producto, desde la obtención de la materia prima hasta la entrega al consumidor. Comprende a los proveedores de insumos, los productores, los procesadores, los distribuidores, los minoristas y, finalmente, el consumidor. Cada eslabón de la cadena genera información que, en una trazabilidad completa, debe registrarse y vincularse al lote o unidad de producto correspondiente.</w:t>
      </w:r>
    </w:p>
    <w:p w:rsidR="00000000" w:rsidDel="00000000" w:rsidP="00000000" w:rsidRDefault="00000000" w:rsidRPr="00000000" w14:paraId="000000FA">
      <w:pPr>
        <w:rPr/>
      </w:pPr>
      <w:r w:rsidDel="00000000" w:rsidR="00000000" w:rsidRPr="00000000">
        <w:rPr>
          <w:rtl w:val="0"/>
        </w:rPr>
        <w:t xml:space="preserve">En el contexto de la importación de dispositivos Apple a Bolivia, la cadena de suministro presenta características particulares: los proveedores se ubican en Estados Unidos (Apple Inc., distribuidores mayoristas como Ingram Micro o TD Synnex, o tiendas como Best Buy), los transportistas internacionales gestionan el envío marítimo o aéreo, las aduanas bolivianas intervienen en el despacho de importación, los almacenes y centros de distribución reciben y consolidan la mercancía, y finalmente las tiendas físicas y canales de comercio electrónico realizan la venta al consumidor. Cada uno de estos eslabones debe quedar documentado en el sistema de trazabilidad.</w:t>
      </w:r>
    </w:p>
    <w:p w:rsidR="00000000" w:rsidDel="00000000" w:rsidP="00000000" w:rsidRDefault="00000000" w:rsidRPr="00000000" w14:paraId="000000FB">
      <w:pPr>
        <w:rPr>
          <w:b w:val="1"/>
          <w:bCs w:val="1"/>
        </w:rPr>
      </w:pPr>
      <w:r w:rsidDel="00000000" w:rsidR="00000000" w:rsidRPr="00000000">
        <w:rPr>
          <w:b w:val="1"/>
          <w:bCs w:val="1"/>
          <w:rtl w:val="0"/>
        </w:rPr>
        <w:t xml:space="preserve">Tecnología blockchain</w:t>
      </w:r>
    </w:p>
    <w:p w:rsidR="00000000" w:rsidDel="00000000" w:rsidP="00000000" w:rsidRDefault="00000000" w:rsidRPr="00000000" w14:paraId="000000FC">
      <w:pPr>
        <w:ind w:left="0" w:firstLine="720"/>
        <w:rPr/>
      </w:pPr>
      <w:r w:rsidDel="00000000" w:rsidR="00000000" w:rsidRPr="00000000">
        <w:rPr>
          <w:rtl w:val="0"/>
        </w:rPr>
        <w:t xml:space="preserve">Una blockchain (cadena de bloques) es un libro de contabilidad distribuido, inmutable y descentralizado que registra transacciones en bloques encadenados mediante criptografía. Sus propiedades fundamentales, relevantes para la trazabilidad de dispositivos electrónicos importados, son:</w:t>
      </w:r>
    </w:p>
    <w:p w:rsidR="00000000" w:rsidDel="00000000" w:rsidP="00000000" w:rsidRDefault="00000000" w:rsidRPr="00000000" w14:paraId="000000FD">
      <w:pPr>
        <w:numPr>
          <w:ilvl w:val="0"/>
          <w:numId w:val="39"/>
        </w:numPr>
        <w:spacing w:after="0" w:afterAutospacing="0"/>
        <w:ind w:left="1133.858267716535" w:hanging="360"/>
        <w:rPr>
          <w:u w:val="none"/>
        </w:rPr>
      </w:pPr>
      <w:r w:rsidDel="00000000" w:rsidR="00000000" w:rsidRPr="00000000">
        <w:rPr>
          <w:rtl w:val="0"/>
        </w:rPr>
        <w:t xml:space="preserve">Inmutabilidad: una vez que un registro es confirmado en la blockchain, no puede ser alterado ni eliminado retrospectivamente sin que la red lo detecte. Para un iPhone o MacBook, esto significa que el historial de importación, las condiciones de transporte y la autenticidad del dispositivo quedan fijados de forma permanente, imposibilitando que un vendedor inescrupuloso modifique registros para ocultar un origen ilícito o condiciones de transporte inadecuadas.</w:t>
      </w:r>
    </w:p>
    <w:p w:rsidR="00000000" w:rsidDel="00000000" w:rsidP="00000000" w:rsidRDefault="00000000" w:rsidRPr="00000000" w14:paraId="000000FE">
      <w:pPr>
        <w:numPr>
          <w:ilvl w:val="0"/>
          <w:numId w:val="39"/>
        </w:numPr>
        <w:spacing w:after="0" w:afterAutospacing="0"/>
        <w:ind w:left="1133.858267716535" w:hanging="360"/>
        <w:rPr>
          <w:u w:val="none"/>
        </w:rPr>
      </w:pPr>
      <w:r w:rsidDel="00000000" w:rsidR="00000000" w:rsidRPr="00000000">
        <w:rPr>
          <w:rtl w:val="0"/>
        </w:rPr>
        <w:t xml:space="preserve">Transparencia: todos los participantes autorizados —importadores, distribuidores, tiendas y consumidores— pueden consultar los registros de la cadena. El consumidor puede así verificar el origen del dispositivo y cada etapa de su recorrido.</w:t>
      </w:r>
    </w:p>
    <w:p w:rsidR="00000000" w:rsidDel="00000000" w:rsidP="00000000" w:rsidRDefault="00000000" w:rsidRPr="00000000" w14:paraId="000000FF">
      <w:pPr>
        <w:numPr>
          <w:ilvl w:val="0"/>
          <w:numId w:val="39"/>
        </w:numPr>
        <w:spacing w:after="0" w:afterAutospacing="0"/>
        <w:ind w:left="1133.858267716535" w:hanging="360"/>
        <w:rPr>
          <w:u w:val="none"/>
        </w:rPr>
      </w:pPr>
      <w:r w:rsidDel="00000000" w:rsidR="00000000" w:rsidRPr="00000000">
        <w:rPr>
          <w:rtl w:val="0"/>
        </w:rPr>
        <w:t xml:space="preserve">Descentralización: no existe un único actor que controle los datos; la confianza se deposita en el protocolo y el consenso de la red. Esta característica es especialmente relevante en un mercado donde la confianza en el importador o el vendedor es el principal activo.</w:t>
      </w:r>
    </w:p>
    <w:p w:rsidR="00000000" w:rsidDel="00000000" w:rsidP="00000000" w:rsidRDefault="00000000" w:rsidRPr="00000000" w14:paraId="00000100">
      <w:pPr>
        <w:numPr>
          <w:ilvl w:val="0"/>
          <w:numId w:val="39"/>
        </w:numPr>
        <w:ind w:left="1133.858267716535" w:hanging="360"/>
        <w:rPr>
          <w:u w:val="none"/>
        </w:rPr>
      </w:pPr>
      <w:r w:rsidDel="00000000" w:rsidR="00000000" w:rsidRPr="00000000">
        <w:rPr>
          <w:rtl w:val="0"/>
        </w:rPr>
        <w:t xml:space="preserve">Auditabilidad: cada registro queda vinculado a una identidad y a un timestamp, lo que permite reconstruir la secuencia completa de eventos desde la compra en EE.UU. hasta la venta en Bolivia.</w:t>
      </w:r>
    </w:p>
    <w:p w:rsidR="00000000" w:rsidDel="00000000" w:rsidP="00000000" w:rsidRDefault="00000000" w:rsidRPr="00000000" w14:paraId="00000101">
      <w:pPr>
        <w:rPr>
          <w:b w:val="1"/>
          <w:bCs w:val="1"/>
        </w:rPr>
      </w:pPr>
      <w:r w:rsidDel="00000000" w:rsidR="00000000" w:rsidRPr="00000000">
        <w:rPr>
          <w:b w:val="1"/>
          <w:bCs w:val="1"/>
          <w:rtl w:val="0"/>
        </w:rPr>
        <w:t xml:space="preserve">Smart contracts (contratos inteligentes)</w:t>
      </w:r>
    </w:p>
    <w:p w:rsidR="00000000" w:rsidDel="00000000" w:rsidP="00000000" w:rsidRDefault="00000000" w:rsidRPr="00000000" w14:paraId="00000102">
      <w:pPr>
        <w:rPr/>
      </w:pPr>
      <w:r w:rsidDel="00000000" w:rsidR="00000000" w:rsidRPr="00000000">
        <w:rPr>
          <w:rtl w:val="0"/>
        </w:rPr>
        <w:t xml:space="preserve">Un contrato inteligente es un programa auto-ejecutable que se almacena en la blockchain y se ejecuta automáticamente cuando se cumplen condiciones predefinidas. En el contexto de la trazabilidad de dispositivos Apple importados, los contratos inteligentes pueden automatizar la verificación de la autenticidad del dispositivo (comparando el número de serie con los registros del fabricante), la generación de certificados digitales de importación, la emisión de certificados de autenticidad para el consumidor, y la generación de alertas cuando se detectan condiciones anómalas en el transporte (temperatura extrema, vibraciones excesivas, retrasos en la cadena logística).</w:t>
      </w:r>
    </w:p>
    <w:p w:rsidR="00000000" w:rsidDel="00000000" w:rsidP="00000000" w:rsidRDefault="00000000" w:rsidRPr="00000000" w14:paraId="00000103">
      <w:pPr>
        <w:rPr>
          <w:b w:val="1"/>
          <w:bCs w:val="1"/>
        </w:rPr>
      </w:pPr>
      <w:r w:rsidDel="00000000" w:rsidR="00000000" w:rsidRPr="00000000">
        <w:rPr>
          <w:b w:val="1"/>
          <w:bCs w:val="1"/>
          <w:rtl w:val="0"/>
        </w:rPr>
        <w:t xml:space="preserve">Identificadores digitales de producto (QR, NFC, RFID)</w:t>
      </w:r>
    </w:p>
    <w:p w:rsidR="00000000" w:rsidDel="00000000" w:rsidP="00000000" w:rsidRDefault="00000000" w:rsidRPr="00000000" w14:paraId="00000104">
      <w:pPr>
        <w:rPr/>
      </w:pPr>
      <w:r w:rsidDel="00000000" w:rsidR="00000000" w:rsidRPr="00000000">
        <w:rPr>
          <w:rtl w:val="0"/>
        </w:rPr>
        <w:t xml:space="preserve">Estos dispositivos o códigos constituyen el "puente" físico entre el producto y su registro digital en la blockchain. Para dispositivos Apple, la identificación se complementa con los identificadores únicos del fabricante:</w:t>
      </w:r>
    </w:p>
    <w:p w:rsidR="00000000" w:rsidDel="00000000" w:rsidP="00000000" w:rsidRDefault="00000000" w:rsidRPr="00000000" w14:paraId="00000105">
      <w:pPr>
        <w:numPr>
          <w:ilvl w:val="0"/>
          <w:numId w:val="84"/>
        </w:numPr>
        <w:spacing w:after="0" w:afterAutospacing="0"/>
        <w:ind w:left="720" w:hanging="360"/>
        <w:rPr>
          <w:u w:val="none"/>
        </w:rPr>
      </w:pPr>
      <w:r w:rsidDel="00000000" w:rsidR="00000000" w:rsidRPr="00000000">
        <w:rPr>
          <w:b w:val="1"/>
          <w:bCs w:val="1"/>
          <w:rtl w:val="0"/>
        </w:rPr>
        <w:t xml:space="preserve">Número de serie: </w:t>
      </w:r>
      <w:r w:rsidDel="00000000" w:rsidR="00000000" w:rsidRPr="00000000">
        <w:rPr>
          <w:rtl w:val="0"/>
        </w:rPr>
        <w:t xml:space="preserve">identificador único asignado por Apple a cada dispositivo, que permite consultar el modelo, la capacidad, el color, la fecha de fabricación y la cobertura de garantía.</w:t>
      </w:r>
    </w:p>
    <w:p w:rsidR="00000000" w:rsidDel="00000000" w:rsidP="00000000" w:rsidRDefault="00000000" w:rsidRPr="00000000" w14:paraId="00000106">
      <w:pPr>
        <w:numPr>
          <w:ilvl w:val="0"/>
          <w:numId w:val="84"/>
        </w:numPr>
        <w:spacing w:after="0" w:afterAutospacing="0"/>
        <w:ind w:left="720" w:hanging="360"/>
        <w:rPr>
          <w:u w:val="none"/>
        </w:rPr>
      </w:pPr>
      <w:r w:rsidDel="00000000" w:rsidR="00000000" w:rsidRPr="00000000">
        <w:rPr>
          <w:b w:val="1"/>
          <w:bCs w:val="1"/>
          <w:rtl w:val="0"/>
        </w:rPr>
        <w:t xml:space="preserve">IMEI (International Mobile Equipment Identity):</w:t>
      </w:r>
      <w:r w:rsidDel="00000000" w:rsidR="00000000" w:rsidRPr="00000000">
        <w:rPr>
          <w:rtl w:val="0"/>
        </w:rPr>
        <w:t xml:space="preserve"> número único de 15 dígitos que identifica a cada dispositivo móvil a nivel global, fundamental para la trazabilidad de iPhones y iPads con conectividad celular.</w:t>
      </w:r>
    </w:p>
    <w:p w:rsidR="00000000" w:rsidDel="00000000" w:rsidP="00000000" w:rsidRDefault="00000000" w:rsidRPr="00000000" w14:paraId="00000107">
      <w:pPr>
        <w:numPr>
          <w:ilvl w:val="0"/>
          <w:numId w:val="84"/>
        </w:numPr>
        <w:spacing w:after="0" w:afterAutospacing="0"/>
        <w:ind w:left="720" w:hanging="360"/>
        <w:rPr>
          <w:u w:val="none"/>
        </w:rPr>
      </w:pPr>
      <w:r w:rsidDel="00000000" w:rsidR="00000000" w:rsidRPr="00000000">
        <w:rPr>
          <w:b w:val="1"/>
          <w:bCs w:val="1"/>
          <w:rtl w:val="0"/>
        </w:rPr>
        <w:t xml:space="preserve">EID (Embedded Identity Document): </w:t>
      </w:r>
      <w:r w:rsidDel="00000000" w:rsidR="00000000" w:rsidRPr="00000000">
        <w:rPr>
          <w:rtl w:val="0"/>
        </w:rPr>
        <w:t xml:space="preserve">identificador para dispositivos con eSIM, que complementa la trazabilidad en equipos modernos.</w:t>
      </w:r>
    </w:p>
    <w:p w:rsidR="00000000" w:rsidDel="00000000" w:rsidP="00000000" w:rsidRDefault="00000000" w:rsidRPr="00000000" w14:paraId="00000108">
      <w:pPr>
        <w:numPr>
          <w:ilvl w:val="0"/>
          <w:numId w:val="84"/>
        </w:numPr>
        <w:spacing w:after="0" w:afterAutospacing="0"/>
        <w:ind w:left="720" w:hanging="360"/>
        <w:rPr>
          <w:u w:val="none"/>
        </w:rPr>
      </w:pPr>
      <w:r w:rsidDel="00000000" w:rsidR="00000000" w:rsidRPr="00000000">
        <w:rPr>
          <w:b w:val="1"/>
          <w:bCs w:val="1"/>
          <w:rtl w:val="0"/>
        </w:rPr>
        <w:t xml:space="preserve">Código QR: </w:t>
      </w:r>
      <w:r w:rsidDel="00000000" w:rsidR="00000000" w:rsidRPr="00000000">
        <w:rPr>
          <w:rtl w:val="0"/>
        </w:rPr>
        <w:t xml:space="preserve">matriz de puntos que se escanea con la cámara del teléfono y que enlaza a una URL donde se despliega la información del dispositivo. En el sistema propuesto, cada unidad recibe un código QR único generado a partir de su número de serie o IMEI, que el consumidor escanea para acceder a su historial completo.</w:t>
      </w:r>
    </w:p>
    <w:p w:rsidR="00000000" w:rsidDel="00000000" w:rsidP="00000000" w:rsidRDefault="00000000" w:rsidRPr="00000000" w14:paraId="00000109">
      <w:pPr>
        <w:numPr>
          <w:ilvl w:val="0"/>
          <w:numId w:val="84"/>
        </w:numPr>
        <w:spacing w:after="0" w:afterAutospacing="0"/>
        <w:ind w:left="720" w:hanging="360"/>
        <w:rPr>
          <w:u w:val="none"/>
        </w:rPr>
      </w:pPr>
      <w:r w:rsidDel="00000000" w:rsidR="00000000" w:rsidRPr="00000000">
        <w:rPr>
          <w:b w:val="1"/>
          <w:bCs w:val="1"/>
          <w:rtl w:val="0"/>
        </w:rPr>
        <w:t xml:space="preserve">NFC (Near Field Communication):</w:t>
      </w:r>
      <w:r w:rsidDel="00000000" w:rsidR="00000000" w:rsidRPr="00000000">
        <w:rPr>
          <w:rtl w:val="0"/>
        </w:rPr>
        <w:t xml:space="preserve"> etiqueta o chip que se comunica por proximidad con el teléfono, permitiendo una lectura más rápida y segura. Puede implementarse en dispositivos Apple utilizando la tecnología Core NFC disponible en iPhones.</w:t>
      </w:r>
    </w:p>
    <w:p w:rsidR="00000000" w:rsidDel="00000000" w:rsidP="00000000" w:rsidRDefault="00000000" w:rsidRPr="00000000" w14:paraId="0000010A">
      <w:pPr>
        <w:numPr>
          <w:ilvl w:val="0"/>
          <w:numId w:val="84"/>
        </w:numPr>
        <w:ind w:left="720" w:hanging="360"/>
        <w:rPr>
          <w:u w:val="none"/>
        </w:rPr>
      </w:pPr>
      <w:r w:rsidDel="00000000" w:rsidR="00000000" w:rsidRPr="00000000">
        <w:rPr>
          <w:b w:val="1"/>
          <w:bCs w:val="1"/>
          <w:rtl w:val="0"/>
        </w:rPr>
        <w:t xml:space="preserve">RFID (Radio Frequency Identification): </w:t>
      </w:r>
      <w:r w:rsidDel="00000000" w:rsidR="00000000" w:rsidRPr="00000000">
        <w:rPr>
          <w:rtl w:val="0"/>
        </w:rPr>
        <w:t xml:space="preserve">etiqueta que se lee a distancia mediante ondas de radio, utilizada en la logística y el inventario a gran escala para el seguimiento de pallets y contenedores completos.</w:t>
      </w:r>
    </w:p>
    <w:p w:rsidR="00000000" w:rsidDel="00000000" w:rsidP="00000000" w:rsidRDefault="00000000" w:rsidRPr="00000000" w14:paraId="0000010B">
      <w:pPr>
        <w:rPr>
          <w:b w:val="1"/>
          <w:bCs w:val="1"/>
        </w:rPr>
      </w:pPr>
      <w:r w:rsidDel="00000000" w:rsidR="00000000" w:rsidRPr="00000000">
        <w:rPr>
          <w:b w:val="1"/>
          <w:bCs w:val="1"/>
          <w:rtl w:val="0"/>
        </w:rPr>
        <w:t xml:space="preserve">Asimetría de información y señales de calidad</w:t>
      </w:r>
    </w:p>
    <w:p w:rsidR="00000000" w:rsidDel="00000000" w:rsidP="00000000" w:rsidRDefault="00000000" w:rsidRPr="00000000" w14:paraId="0000010C">
      <w:pPr>
        <w:rPr/>
      </w:pPr>
      <w:r w:rsidDel="00000000" w:rsidR="00000000" w:rsidRPr="00000000">
        <w:rPr>
          <w:rtl w:val="0"/>
        </w:rPr>
        <w:t xml:space="preserve">En el mercado de productos de consumo, el vendedor conoce la calidad y el origen del producto, pero el comprador no puede observarlos directamente antes de la compra. Esta asimetría de información genera desconfianza y puede llevar a un "mercado de limones" (Akerlof, 1970), en el que los productos de baja calidad expulsan a los de alta calidad porque el comprador no puede distinguirlos. En el mercado boliviano de dispositivos Apple, esta asimetría es particularmente pronunciada: el consumidor no puede distinguir un iPhone original importado legalmente de un dispositivo reacondicionado, robado o falsificado, especialmente cuando ambos se comercializan con precios similares. La trazabilidad blockchain actúa como una señal creíble: al exponer el historial completo y verificable del dispositivo —incluyendo su origen, las condiciones de transporte, los procesos aduaneros y la cadena de custodia—, reduce la asimetría de información y permite que los dispositivos genuinos y correctamente importados obtengan una prima en el mercado, al tiempo que desincentiva la comercialización de productos de procedencia ilícita.</w:t>
      </w:r>
    </w:p>
    <w:p w:rsidR="00000000" w:rsidDel="00000000" w:rsidP="00000000" w:rsidRDefault="00000000" w:rsidRPr="00000000" w14:paraId="0000010D">
      <w:pPr>
        <w:rPr>
          <w:b w:val="1"/>
          <w:bCs w:val="1"/>
        </w:rPr>
      </w:pPr>
      <w:r w:rsidDel="00000000" w:rsidR="00000000" w:rsidRPr="00000000">
        <w:rPr>
          <w:b w:val="1"/>
          <w:bCs w:val="1"/>
          <w:rtl w:val="0"/>
        </w:rPr>
        <w:t xml:space="preserve">Comercio electrónico y confianza del consumidor</w:t>
      </w:r>
    </w:p>
    <w:p w:rsidR="00000000" w:rsidDel="00000000" w:rsidP="00000000" w:rsidRDefault="00000000" w:rsidRPr="00000000" w14:paraId="0000010E">
      <w:pPr>
        <w:rPr/>
      </w:pPr>
      <w:r w:rsidDel="00000000" w:rsidR="00000000" w:rsidRPr="00000000">
        <w:rPr>
          <w:rtl w:val="0"/>
        </w:rPr>
        <w:t xml:space="preserve">En el comercio electrónico, la confianza es un factor crítico, ya que el consumidor no puede interactuar físicamente con el producto antes de comprarlo. En Bolivia, donde la compra de un iPhone o MacBook representa una inversión considerable para el consumidor promedio, la incertidumbre es aún mayor. Estudios de mercado han demostrado que los consumidores están dispuestos a pagar más por productos que ofrecen trazabilidad verificable. Un sistema de trazabilidad blockchain integrado al proceso de compra online puede reducir las tasas de abandono del carrito, aumentar la lealtad a la marca y justificar el precio premium que caracteriza a los productos Apple.</w:t>
      </w:r>
    </w:p>
    <w:p w:rsidR="00000000" w:rsidDel="00000000" w:rsidP="00000000" w:rsidRDefault="00000000" w:rsidRPr="00000000" w14:paraId="0000010F">
      <w:pPr>
        <w:rPr>
          <w:b w:val="1"/>
          <w:bCs w:val="1"/>
        </w:rPr>
      </w:pPr>
      <w:r w:rsidDel="00000000" w:rsidR="00000000" w:rsidRPr="00000000">
        <w:rPr>
          <w:b w:val="1"/>
          <w:bCs w:val="1"/>
          <w:rtl w:val="0"/>
        </w:rPr>
        <w:t xml:space="preserve">Propuesta de valor para cada actor</w:t>
      </w:r>
    </w:p>
    <w:p w:rsidR="00000000" w:rsidDel="00000000" w:rsidP="00000000" w:rsidRDefault="00000000" w:rsidRPr="00000000" w14:paraId="00000110">
      <w:pPr>
        <w:numPr>
          <w:ilvl w:val="0"/>
          <w:numId w:val="7"/>
        </w:numPr>
        <w:spacing w:after="0" w:afterAutospacing="0"/>
        <w:ind w:left="1133.858267716535" w:hanging="360"/>
        <w:rPr>
          <w:u w:val="none"/>
        </w:rPr>
      </w:pPr>
      <w:r w:rsidDel="00000000" w:rsidR="00000000" w:rsidRPr="00000000">
        <w:rPr>
          <w:rtl w:val="0"/>
        </w:rPr>
        <w:t xml:space="preserve">Para el importador: diferenciación en el mercado, acceso a consumidores dispuestos a pagar una prima por la trazabilidad, reducción del riesgo de fraudes y falsificaciones, mejora de la imagen de marca, cumplimiento de normativas aduaneras y de comercio internacional.</w:t>
      </w:r>
    </w:p>
    <w:p w:rsidR="00000000" w:rsidDel="00000000" w:rsidP="00000000" w:rsidRDefault="00000000" w:rsidRPr="00000000" w14:paraId="00000111">
      <w:pPr>
        <w:numPr>
          <w:ilvl w:val="0"/>
          <w:numId w:val="7"/>
        </w:numPr>
        <w:spacing w:after="0" w:afterAutospacing="0"/>
        <w:ind w:left="1133.858267716535" w:hanging="360"/>
        <w:rPr>
          <w:u w:val="none"/>
        </w:rPr>
      </w:pPr>
      <w:r w:rsidDel="00000000" w:rsidR="00000000" w:rsidRPr="00000000">
        <w:rPr>
          <w:rtl w:val="0"/>
        </w:rPr>
        <w:t xml:space="preserve">Para el distribuidor y la tienda: eficiencia en la gestión de devoluciones y reclamos de garantía, reducción de riesgos de comercialización de productos falsificados, mejora de la imagen de marca, capacidad de ofrecer un valor añadido al cliente.</w:t>
      </w:r>
    </w:p>
    <w:p w:rsidR="00000000" w:rsidDel="00000000" w:rsidP="00000000" w:rsidRDefault="00000000" w:rsidRPr="00000000" w14:paraId="00000112">
      <w:pPr>
        <w:numPr>
          <w:ilvl w:val="0"/>
          <w:numId w:val="7"/>
        </w:numPr>
        <w:spacing w:after="0" w:afterAutospacing="0"/>
        <w:ind w:left="1133.858267716535" w:hanging="360"/>
        <w:rPr>
          <w:u w:val="none"/>
        </w:rPr>
      </w:pPr>
      <w:r w:rsidDel="00000000" w:rsidR="00000000" w:rsidRPr="00000000">
        <w:rPr>
          <w:rtl w:val="0"/>
        </w:rPr>
        <w:t xml:space="preserve">Para el consumidor: confianza en la autenticidad y el origen del dispositivo, acceso a información detallada sobre el historial del producto (compra en EE.UU., transporte, condiciones, despacho aduanero), capacidad de tomar decisiones de compra informadas, protección contra fraudes.</w:t>
      </w:r>
    </w:p>
    <w:p w:rsidR="00000000" w:rsidDel="00000000" w:rsidP="00000000" w:rsidRDefault="00000000" w:rsidRPr="00000000" w14:paraId="00000113">
      <w:pPr>
        <w:numPr>
          <w:ilvl w:val="0"/>
          <w:numId w:val="7"/>
        </w:numPr>
        <w:ind w:left="1133.858267716535" w:hanging="360"/>
        <w:rPr>
          <w:u w:val="none"/>
        </w:rPr>
      </w:pPr>
      <w:r w:rsidDel="00000000" w:rsidR="00000000" w:rsidRPr="00000000">
        <w:rPr>
          <w:rtl w:val="0"/>
        </w:rPr>
        <w:t xml:space="preserve">Para el comercio electrónico: reducción de la incertidumbre en la compra, aumento de las tasas de conversión, generación de datos valiosos sobre las preferencias del consumidor, diferenciación frente a la competencia.</w:t>
      </w:r>
      <w:r w:rsidDel="00000000" w:rsidR="00000000" w:rsidRPr="00000000">
        <w:rPr>
          <w:rtl w:val="0"/>
        </w:rPr>
      </w:r>
    </w:p>
    <w:p w:rsidR="00000000" w:rsidDel="00000000" w:rsidP="00000000" w:rsidRDefault="00000000" w:rsidRPr="00000000" w14:paraId="00000114">
      <w:pPr>
        <w:pStyle w:val="Heading2"/>
        <w:spacing w:after="160" w:lineRule="auto"/>
        <w:ind w:firstLine="0"/>
        <w:rPr/>
      </w:pPr>
      <w:bookmarkStart w:colFirst="0" w:colLast="0" w:name="_e4hbczso2dq" w:id="3"/>
      <w:bookmarkEnd w:id="3"/>
      <w:r w:rsidDel="00000000" w:rsidR="00000000" w:rsidRPr="00000000">
        <w:rPr>
          <w:rtl w:val="0"/>
        </w:rPr>
        <w:t xml:space="preserve">2.2. Sistemas similares</w:t>
      </w:r>
    </w:p>
    <w:p w:rsidR="00000000" w:rsidDel="00000000" w:rsidP="00000000" w:rsidRDefault="00000000" w:rsidRPr="00000000" w14:paraId="00000115">
      <w:pPr>
        <w:rPr/>
      </w:pPr>
      <w:r w:rsidDel="00000000" w:rsidR="00000000" w:rsidRPr="00000000">
        <w:rPr>
          <w:rtl w:val="0"/>
        </w:rPr>
        <w:t xml:space="preserve">Existen en el mercado diversas soluciones que abordan la trazabilidad de productos con blockchain, con enfoques y alcances distintos. Ninguna de ellas está diseñada específicamente para el mercado boliviano de importación de dispositivos Apple, ni integra los procesos de compra en Estados Unidos, transporte internacional, despacho aduanero local y venta al consumidor en Bolivia, lo que constituye una oportunidad para el sistema propuesto.</w:t>
      </w:r>
    </w:p>
    <w:p w:rsidR="00000000" w:rsidDel="00000000" w:rsidP="00000000" w:rsidRDefault="00000000" w:rsidRPr="00000000" w14:paraId="00000116">
      <w:pPr>
        <w:numPr>
          <w:ilvl w:val="0"/>
          <w:numId w:val="13"/>
        </w:numPr>
        <w:ind w:left="720" w:hanging="360"/>
        <w:rPr>
          <w:b w:val="1"/>
          <w:bCs w:val="1"/>
        </w:rPr>
      </w:pPr>
      <w:r w:rsidDel="00000000" w:rsidR="00000000" w:rsidRPr="00000000">
        <w:rPr>
          <w:b w:val="1"/>
          <w:bCs w:val="1"/>
          <w:rtl w:val="0"/>
        </w:rPr>
        <w:t xml:space="preserve">IBM Food Trust (Internacional)</w:t>
      </w:r>
    </w:p>
    <w:p w:rsidR="00000000" w:rsidDel="00000000" w:rsidP="00000000" w:rsidRDefault="00000000" w:rsidRPr="00000000" w14:paraId="00000117">
      <w:pPr>
        <w:ind w:left="720"/>
        <w:rPr/>
      </w:pPr>
      <w:r w:rsidDel="00000000" w:rsidR="00000000" w:rsidRPr="00000000">
        <w:rPr>
          <w:rtl w:val="0"/>
        </w:rPr>
        <w:t xml:space="preserve">Funcionalidades / Características: plataforma de trazabilidad blockchain para la industria alimentaria que permite rastrear productos desde la granja hasta la tienda. Ofrece visibilidad de la cadena de suministro, verificación de la autenticidad, gestión de retiros de productos y análisis de datos. Sus participantes incluyen productores, procesadores, distribuidores y minoristas.</w:t>
      </w:r>
    </w:p>
    <w:p w:rsidR="00000000" w:rsidDel="00000000" w:rsidP="00000000" w:rsidRDefault="00000000" w:rsidRPr="00000000" w14:paraId="00000118">
      <w:pPr>
        <w:ind w:left="720"/>
        <w:rPr/>
      </w:pPr>
      <w:r w:rsidDel="00000000" w:rsidR="00000000" w:rsidRPr="00000000">
        <w:rPr>
          <w:rtl w:val="0"/>
        </w:rPr>
        <w:t xml:space="preserve">Desarrolladores: IBM.</w:t>
      </w:r>
    </w:p>
    <w:p w:rsidR="00000000" w:rsidDel="00000000" w:rsidP="00000000" w:rsidRDefault="00000000" w:rsidRPr="00000000" w14:paraId="00000119">
      <w:pPr>
        <w:ind w:left="720"/>
        <w:rPr/>
      </w:pPr>
      <w:r w:rsidDel="00000000" w:rsidR="00000000" w:rsidRPr="00000000">
        <w:rPr>
          <w:rtl w:val="0"/>
        </w:rPr>
        <w:t xml:space="preserve">Licencia: propietaria, con modelos de suscripción para las empresas participantes.</w:t>
      </w:r>
    </w:p>
    <w:p w:rsidR="00000000" w:rsidDel="00000000" w:rsidP="00000000" w:rsidRDefault="00000000" w:rsidRPr="00000000" w14:paraId="0000011A">
      <w:pPr>
        <w:ind w:left="720"/>
        <w:rPr/>
      </w:pPr>
      <w:r w:rsidDel="00000000" w:rsidR="00000000" w:rsidRPr="00000000">
        <w:rPr>
          <w:rtl w:val="0"/>
        </w:rPr>
        <w:t xml:space="preserve">Distribución: web y API; el consumidor accede mediante código QR en el envase del producto.</w:t>
      </w:r>
    </w:p>
    <w:p w:rsidR="00000000" w:rsidDel="00000000" w:rsidP="00000000" w:rsidRDefault="00000000" w:rsidRPr="00000000" w14:paraId="0000011B">
      <w:pPr>
        <w:ind w:left="720"/>
        <w:rPr/>
      </w:pPr>
      <w:r w:rsidDel="00000000" w:rsidR="00000000" w:rsidRPr="00000000">
        <w:rPr>
          <w:rtl w:val="0"/>
        </w:rPr>
        <w:t xml:space="preserve">Aplicabilidad al proyecto: su enfoque en la trazabilidad de extremo a extremo y la verificación por parte del consumidor son aplicables, aunque está orientada a la industria alimentaria y no contempla las particularidades de la importación de productos electrónicos, como los identificadores IMEI, los números de serie de Apple o las condiciones de transporte de baterías de litio.</w:t>
      </w:r>
      <w:r w:rsidDel="00000000" w:rsidR="00000000" w:rsidRPr="00000000">
        <w:rPr>
          <w:rtl w:val="0"/>
        </w:rPr>
      </w:r>
    </w:p>
    <w:p w:rsidR="00000000" w:rsidDel="00000000" w:rsidP="00000000" w:rsidRDefault="00000000" w:rsidRPr="00000000" w14:paraId="0000011C">
      <w:pPr>
        <w:numPr>
          <w:ilvl w:val="0"/>
          <w:numId w:val="70"/>
        </w:numPr>
        <w:ind w:left="720" w:hanging="360"/>
        <w:rPr>
          <w:b w:val="1"/>
          <w:bCs w:val="1"/>
        </w:rPr>
      </w:pPr>
      <w:r w:rsidDel="00000000" w:rsidR="00000000" w:rsidRPr="00000000">
        <w:rPr>
          <w:b w:val="1"/>
          <w:bCs w:val="1"/>
          <w:rtl w:val="0"/>
        </w:rPr>
        <w:t xml:space="preserve">VeChain ToolChain (Global)</w:t>
      </w:r>
    </w:p>
    <w:p w:rsidR="00000000" w:rsidDel="00000000" w:rsidP="00000000" w:rsidRDefault="00000000" w:rsidRPr="00000000" w14:paraId="0000011D">
      <w:pPr>
        <w:rPr/>
      </w:pPr>
      <w:r w:rsidDel="00000000" w:rsidR="00000000" w:rsidRPr="00000000">
        <w:rPr>
          <w:rtl w:val="0"/>
        </w:rPr>
        <w:t xml:space="preserve">Funcionalidades / Características: plataforma blockchain (vechainthor) que ofrece soluciones de trazabilidad para múltiples sectores, incluyendo alimentación, moda, lujo y farmacéutica. Permite asignar a cada producto un identificador digital único (código QR, NFC o RFID) que registra todo su ciclo de vida. Incluye herramientas para la gestión de la cadena de suministro, verificación de autenticidad y certificación de sostenibilidad.</w:t>
      </w:r>
    </w:p>
    <w:p w:rsidR="00000000" w:rsidDel="00000000" w:rsidP="00000000" w:rsidRDefault="00000000" w:rsidRPr="00000000" w14:paraId="0000011E">
      <w:pPr>
        <w:rPr/>
      </w:pPr>
      <w:r w:rsidDel="00000000" w:rsidR="00000000" w:rsidRPr="00000000">
        <w:rPr>
          <w:rtl w:val="0"/>
        </w:rPr>
        <w:t xml:space="preserve">Desarrolladores: VeChain Foundation.</w:t>
      </w:r>
    </w:p>
    <w:p w:rsidR="00000000" w:rsidDel="00000000" w:rsidP="00000000" w:rsidRDefault="00000000" w:rsidRPr="00000000" w14:paraId="0000011F">
      <w:pPr>
        <w:rPr/>
      </w:pPr>
      <w:r w:rsidDel="00000000" w:rsidR="00000000" w:rsidRPr="00000000">
        <w:rPr>
          <w:rtl w:val="0"/>
        </w:rPr>
        <w:t xml:space="preserve">Licencia: propietaria, con planes de pago según el volumen de transacciones.</w:t>
      </w:r>
    </w:p>
    <w:p w:rsidR="00000000" w:rsidDel="00000000" w:rsidP="00000000" w:rsidRDefault="00000000" w:rsidRPr="00000000" w14:paraId="00000120">
      <w:pPr>
        <w:rPr/>
      </w:pPr>
      <w:r w:rsidDel="00000000" w:rsidR="00000000" w:rsidRPr="00000000">
        <w:rPr>
          <w:rtl w:val="0"/>
        </w:rPr>
        <w:t xml:space="preserve">Distribución: web, API y SDK para integración en aplicaciones y comercio electrónico.</w:t>
      </w:r>
    </w:p>
    <w:p w:rsidR="00000000" w:rsidDel="00000000" w:rsidP="00000000" w:rsidRDefault="00000000" w:rsidRPr="00000000" w14:paraId="00000121">
      <w:pPr>
        <w:rPr/>
      </w:pPr>
      <w:r w:rsidDel="00000000" w:rsidR="00000000" w:rsidRPr="00000000">
        <w:rPr>
          <w:rtl w:val="0"/>
        </w:rPr>
        <w:t xml:space="preserve">Aplicabilidad al proyecto: su modelo de identificación única por producto y su integración con códigos QR son altamente relevantes. Sin embargo, no está especializada en dispositivos electrónicos, no integra números de serie o IMEI como identificadores nativos, y no considera los procesos aduaneros bolivianos ni la documentación específica de importación.</w:t>
      </w:r>
      <w:r w:rsidDel="00000000" w:rsidR="00000000" w:rsidRPr="00000000">
        <w:rPr>
          <w:rtl w:val="0"/>
        </w:rPr>
      </w:r>
    </w:p>
    <w:p w:rsidR="00000000" w:rsidDel="00000000" w:rsidP="00000000" w:rsidRDefault="00000000" w:rsidRPr="00000000" w14:paraId="00000122">
      <w:pPr>
        <w:numPr>
          <w:ilvl w:val="0"/>
          <w:numId w:val="50"/>
        </w:numPr>
        <w:ind w:left="720" w:hanging="360"/>
        <w:rPr>
          <w:b w:val="1"/>
          <w:bCs w:val="1"/>
        </w:rPr>
      </w:pPr>
      <w:r w:rsidDel="00000000" w:rsidR="00000000" w:rsidRPr="00000000">
        <w:rPr>
          <w:b w:val="1"/>
          <w:bCs w:val="1"/>
          <w:rtl w:val="0"/>
        </w:rPr>
        <w:t xml:space="preserve">Aura Blockchain Consortium (Internacional)</w:t>
      </w:r>
    </w:p>
    <w:p w:rsidR="00000000" w:rsidDel="00000000" w:rsidP="00000000" w:rsidRDefault="00000000" w:rsidRPr="00000000" w14:paraId="00000123">
      <w:pPr>
        <w:rPr/>
      </w:pPr>
      <w:r w:rsidDel="00000000" w:rsidR="00000000" w:rsidRPr="00000000">
        <w:rPr>
          <w:rtl w:val="0"/>
        </w:rPr>
        <w:t xml:space="preserve">Funcionalidades / Características: consorcio fundado por LVMH, Prada y Cartier (Richemont) que ofrece una plataforma blockchain para la trazabilidad de productos de lujo. Cada producto lleva un chip NFC o código QR que permite al consumidor acceder a su "pasaporte digital": autenticidad, origen de los materiales, proceso de fabricación, certificaciones y todo el recorrido del artículo.</w:t>
      </w:r>
    </w:p>
    <w:p w:rsidR="00000000" w:rsidDel="00000000" w:rsidP="00000000" w:rsidRDefault="00000000" w:rsidRPr="00000000" w14:paraId="00000124">
      <w:pPr>
        <w:rPr/>
      </w:pPr>
      <w:r w:rsidDel="00000000" w:rsidR="00000000" w:rsidRPr="00000000">
        <w:rPr>
          <w:rtl w:val="0"/>
        </w:rPr>
        <w:t xml:space="preserve">Desarrolladores: Aura Blockchain Consortium.</w:t>
      </w:r>
    </w:p>
    <w:p w:rsidR="00000000" w:rsidDel="00000000" w:rsidP="00000000" w:rsidRDefault="00000000" w:rsidRPr="00000000" w14:paraId="00000125">
      <w:pPr>
        <w:rPr/>
      </w:pPr>
      <w:r w:rsidDel="00000000" w:rsidR="00000000" w:rsidRPr="00000000">
        <w:rPr>
          <w:rtl w:val="0"/>
        </w:rPr>
        <w:t xml:space="preserve">Licencia: privada, exclusiva para los miembros del consorcio.</w:t>
      </w:r>
    </w:p>
    <w:p w:rsidR="00000000" w:rsidDel="00000000" w:rsidP="00000000" w:rsidRDefault="00000000" w:rsidRPr="00000000" w14:paraId="00000126">
      <w:pPr>
        <w:rPr/>
      </w:pPr>
      <w:r w:rsidDel="00000000" w:rsidR="00000000" w:rsidRPr="00000000">
        <w:rPr>
          <w:rtl w:val="0"/>
        </w:rPr>
        <w:t xml:space="preserve">Distribución: aplicación móvil y sitio web.</w:t>
      </w:r>
    </w:p>
    <w:p w:rsidR="00000000" w:rsidDel="00000000" w:rsidP="00000000" w:rsidRDefault="00000000" w:rsidRPr="00000000" w14:paraId="00000127">
      <w:pPr>
        <w:rPr/>
      </w:pPr>
      <w:r w:rsidDel="00000000" w:rsidR="00000000" w:rsidRPr="00000000">
        <w:rPr>
          <w:rtl w:val="0"/>
        </w:rPr>
        <w:t xml:space="preserve">Aplicabilidad al proyecto: su concepto de "pasaporte digital" del producto es directamente aplicable al historial de trazabilidad de un dispositivo Apple. Sin embargo, su acceso es restringido a marcas de lujo miembros del consorcio, no contempla la importación desde EE.UU. ni los procesos aduaneros bolivianos, y no está disponible para importadores o tiendas independientes en Bolivia.</w:t>
      </w:r>
      <w:r w:rsidDel="00000000" w:rsidR="00000000" w:rsidRPr="00000000">
        <w:rPr>
          <w:rtl w:val="0"/>
        </w:rPr>
      </w:r>
    </w:p>
    <w:p w:rsidR="00000000" w:rsidDel="00000000" w:rsidP="00000000" w:rsidRDefault="00000000" w:rsidRPr="00000000" w14:paraId="00000128">
      <w:pPr>
        <w:numPr>
          <w:ilvl w:val="0"/>
          <w:numId w:val="32"/>
        </w:numPr>
        <w:ind w:left="720" w:hanging="360"/>
        <w:rPr>
          <w:b w:val="1"/>
          <w:bCs w:val="1"/>
        </w:rPr>
      </w:pPr>
      <w:r w:rsidDel="00000000" w:rsidR="00000000" w:rsidRPr="00000000">
        <w:rPr>
          <w:b w:val="1"/>
          <w:bCs w:val="1"/>
          <w:rtl w:val="0"/>
        </w:rPr>
        <w:t xml:space="preserve">Seedtrace (Internacional)</w:t>
      </w:r>
    </w:p>
    <w:p w:rsidR="00000000" w:rsidDel="00000000" w:rsidP="00000000" w:rsidRDefault="00000000" w:rsidRPr="00000000" w14:paraId="00000129">
      <w:pPr>
        <w:rPr/>
      </w:pPr>
      <w:r w:rsidDel="00000000" w:rsidR="00000000" w:rsidRPr="00000000">
        <w:rPr>
          <w:rtl w:val="0"/>
        </w:rPr>
        <w:t xml:space="preserve">Funcionalidades / Características: plataforma blockchain especializada en la trazabilidad de alimentos y productos orgánicos. Permite a los productores gestionar datos, documentos y cuestionarios de trazabilidad; los registros quedan almacenados en blockchain y se ponen a disposición del consumidor mediante códigos QR en el envase o enlaces desde la tienda online.</w:t>
      </w:r>
    </w:p>
    <w:p w:rsidR="00000000" w:rsidDel="00000000" w:rsidP="00000000" w:rsidRDefault="00000000" w:rsidRPr="00000000" w14:paraId="0000012A">
      <w:pPr>
        <w:rPr/>
      </w:pPr>
      <w:r w:rsidDel="00000000" w:rsidR="00000000" w:rsidRPr="00000000">
        <w:rPr>
          <w:rtl w:val="0"/>
        </w:rPr>
        <w:t xml:space="preserve">Desarrolladores: Seedtrace GmbH.</w:t>
      </w:r>
    </w:p>
    <w:p w:rsidR="00000000" w:rsidDel="00000000" w:rsidP="00000000" w:rsidRDefault="00000000" w:rsidRPr="00000000" w14:paraId="0000012B">
      <w:pPr>
        <w:rPr/>
      </w:pPr>
      <w:r w:rsidDel="00000000" w:rsidR="00000000" w:rsidRPr="00000000">
        <w:rPr>
          <w:rtl w:val="0"/>
        </w:rPr>
        <w:t xml:space="preserve">Licencia: propietaria, con modelos de suscripción para productores.</w:t>
      </w:r>
    </w:p>
    <w:p w:rsidR="00000000" w:rsidDel="00000000" w:rsidP="00000000" w:rsidRDefault="00000000" w:rsidRPr="00000000" w14:paraId="0000012C">
      <w:pPr>
        <w:rPr/>
      </w:pPr>
      <w:r w:rsidDel="00000000" w:rsidR="00000000" w:rsidRPr="00000000">
        <w:rPr>
          <w:rtl w:val="0"/>
        </w:rPr>
        <w:t xml:space="preserve">Distribución: web y aplicación móvil.</w:t>
      </w:r>
    </w:p>
    <w:p w:rsidR="00000000" w:rsidDel="00000000" w:rsidP="00000000" w:rsidRDefault="00000000" w:rsidRPr="00000000" w14:paraId="0000012D">
      <w:pPr>
        <w:rPr/>
      </w:pPr>
      <w:r w:rsidDel="00000000" w:rsidR="00000000" w:rsidRPr="00000000">
        <w:rPr>
          <w:rtl w:val="0"/>
        </w:rPr>
        <w:t xml:space="preserve">Aplicabilidad al proyecto: su modelo de registro de eventos y visualización para el consumidor es aplicable, pero está enfocado en productos orgánicos y no en dispositivos electrónicos con identificadores técnicos como IMEI o número de serie.</w:t>
      </w:r>
      <w:r w:rsidDel="00000000" w:rsidR="00000000" w:rsidRPr="00000000">
        <w:rPr>
          <w:rtl w:val="0"/>
        </w:rPr>
      </w:r>
    </w:p>
    <w:p w:rsidR="00000000" w:rsidDel="00000000" w:rsidP="00000000" w:rsidRDefault="00000000" w:rsidRPr="00000000" w14:paraId="0000012E">
      <w:pPr>
        <w:numPr>
          <w:ilvl w:val="0"/>
          <w:numId w:val="76"/>
        </w:numPr>
        <w:ind w:left="720" w:hanging="360"/>
        <w:rPr>
          <w:b w:val="1"/>
          <w:bCs w:val="1"/>
        </w:rPr>
      </w:pPr>
      <w:r w:rsidDel="00000000" w:rsidR="00000000" w:rsidRPr="00000000">
        <w:rPr>
          <w:b w:val="1"/>
          <w:bCs w:val="1"/>
          <w:rtl w:val="0"/>
        </w:rPr>
        <w:t xml:space="preserve">TrustOS (Telefónica Tech) (Internacional)</w:t>
      </w:r>
    </w:p>
    <w:p w:rsidR="00000000" w:rsidDel="00000000" w:rsidP="00000000" w:rsidRDefault="00000000" w:rsidRPr="00000000" w14:paraId="0000012F">
      <w:pPr>
        <w:rPr/>
      </w:pPr>
      <w:r w:rsidDel="00000000" w:rsidR="00000000" w:rsidRPr="00000000">
        <w:rPr>
          <w:rtl w:val="0"/>
        </w:rPr>
        <w:t xml:space="preserve">Funcionalidades / Características: plataforma blockchain industrial que ofrece trazabilidad de productos, autenticación digital y tokenización. Permite a las empresas registrar sus productos en la blockchain, generar identificadores digitales únicos y poner la información a disposición del consumidor.</w:t>
      </w:r>
    </w:p>
    <w:p w:rsidR="00000000" w:rsidDel="00000000" w:rsidP="00000000" w:rsidRDefault="00000000" w:rsidRPr="00000000" w14:paraId="00000130">
      <w:pPr>
        <w:rPr/>
      </w:pPr>
      <w:r w:rsidDel="00000000" w:rsidR="00000000" w:rsidRPr="00000000">
        <w:rPr>
          <w:rtl w:val="0"/>
        </w:rPr>
        <w:t xml:space="preserve">Desarrolladores: Telefónica Tech.</w:t>
      </w:r>
    </w:p>
    <w:p w:rsidR="00000000" w:rsidDel="00000000" w:rsidP="00000000" w:rsidRDefault="00000000" w:rsidRPr="00000000" w14:paraId="00000131">
      <w:pPr>
        <w:rPr/>
      </w:pPr>
      <w:r w:rsidDel="00000000" w:rsidR="00000000" w:rsidRPr="00000000">
        <w:rPr>
          <w:rtl w:val="0"/>
        </w:rPr>
        <w:t xml:space="preserve">Licencia: propietaria, con planes de pago empresariales.</w:t>
      </w:r>
    </w:p>
    <w:p w:rsidR="00000000" w:rsidDel="00000000" w:rsidP="00000000" w:rsidRDefault="00000000" w:rsidRPr="00000000" w14:paraId="00000132">
      <w:pPr>
        <w:rPr/>
      </w:pPr>
      <w:r w:rsidDel="00000000" w:rsidR="00000000" w:rsidRPr="00000000">
        <w:rPr>
          <w:rtl w:val="0"/>
        </w:rPr>
        <w:t xml:space="preserve">Distribución: web, API y SDK.</w:t>
      </w:r>
    </w:p>
    <w:p w:rsidR="00000000" w:rsidDel="00000000" w:rsidP="00000000" w:rsidRDefault="00000000" w:rsidRPr="00000000" w14:paraId="00000133">
      <w:pPr>
        <w:rPr/>
      </w:pPr>
      <w:r w:rsidDel="00000000" w:rsidR="00000000" w:rsidRPr="00000000">
        <w:rPr>
          <w:rtl w:val="0"/>
        </w:rPr>
        <w:t xml:space="preserve">Aplicabilidad al proyecto: su enfoque en la autenticación digital es relevante, pero su alcance es genérico y no aborda las necesidades específicas de la importación de dispositivos Apple a Bolivia ni la integración con números de serie, IMEI y EID.</w:t>
      </w:r>
      <w:r w:rsidDel="00000000" w:rsidR="00000000" w:rsidRPr="00000000">
        <w:rPr>
          <w:rtl w:val="0"/>
        </w:rPr>
      </w:r>
    </w:p>
    <w:p w:rsidR="00000000" w:rsidDel="00000000" w:rsidP="00000000" w:rsidRDefault="00000000" w:rsidRPr="00000000" w14:paraId="00000134">
      <w:pPr>
        <w:numPr>
          <w:ilvl w:val="0"/>
          <w:numId w:val="74"/>
        </w:numPr>
        <w:ind w:left="720" w:hanging="360"/>
        <w:rPr>
          <w:b w:val="1"/>
          <w:bCs w:val="1"/>
        </w:rPr>
      </w:pPr>
      <w:r w:rsidDel="00000000" w:rsidR="00000000" w:rsidRPr="00000000">
        <w:rPr>
          <w:b w:val="1"/>
          <w:bCs w:val="1"/>
          <w:rtl w:val="0"/>
        </w:rPr>
        <w:t xml:space="preserve">Colmena DAO (Bolivia / Latinoamérica)</w:t>
      </w:r>
    </w:p>
    <w:p w:rsidR="00000000" w:rsidDel="00000000" w:rsidP="00000000" w:rsidRDefault="00000000" w:rsidRPr="00000000" w14:paraId="00000135">
      <w:pPr>
        <w:rPr/>
      </w:pPr>
      <w:r w:rsidDel="00000000" w:rsidR="00000000" w:rsidRPr="00000000">
        <w:rPr>
          <w:rtl w:val="0"/>
        </w:rPr>
        <w:t xml:space="preserve">Funcionalidades / Características: iniciativa de trazabilidad blockchain para la miel producida por pequeños apicultores en Bolivia, Colombia, Perú y Ecuador. Utiliza blockchain para registrar cada frasco de miel desde su origen, ofreciendo a los consumidores un historial verificable del producto.</w:t>
      </w:r>
    </w:p>
    <w:p w:rsidR="00000000" w:rsidDel="00000000" w:rsidP="00000000" w:rsidRDefault="00000000" w:rsidRPr="00000000" w14:paraId="00000136">
      <w:pPr>
        <w:rPr/>
      </w:pPr>
      <w:r w:rsidDel="00000000" w:rsidR="00000000" w:rsidRPr="00000000">
        <w:rPr>
          <w:rtl w:val="0"/>
        </w:rPr>
        <w:t xml:space="preserve">Desarrolladores: Colmena DAO (startup).</w:t>
      </w:r>
    </w:p>
    <w:p w:rsidR="00000000" w:rsidDel="00000000" w:rsidP="00000000" w:rsidRDefault="00000000" w:rsidRPr="00000000" w14:paraId="00000137">
      <w:pPr>
        <w:rPr/>
      </w:pPr>
      <w:r w:rsidDel="00000000" w:rsidR="00000000" w:rsidRPr="00000000">
        <w:rPr>
          <w:rtl w:val="0"/>
        </w:rPr>
        <w:t xml:space="preserve">Licencia: propietaria, en fase de piloto.</w:t>
      </w:r>
    </w:p>
    <w:p w:rsidR="00000000" w:rsidDel="00000000" w:rsidP="00000000" w:rsidRDefault="00000000" w:rsidRPr="00000000" w14:paraId="00000138">
      <w:pPr>
        <w:rPr/>
      </w:pPr>
      <w:r w:rsidDel="00000000" w:rsidR="00000000" w:rsidRPr="00000000">
        <w:rPr>
          <w:rtl w:val="0"/>
        </w:rPr>
        <w:t xml:space="preserve">Distribución: web y código QR en el envase.</w:t>
      </w:r>
    </w:p>
    <w:p w:rsidR="00000000" w:rsidDel="00000000" w:rsidP="00000000" w:rsidRDefault="00000000" w:rsidRPr="00000000" w14:paraId="00000139">
      <w:pPr>
        <w:rPr/>
      </w:pPr>
      <w:r w:rsidDel="00000000" w:rsidR="00000000" w:rsidRPr="00000000">
        <w:rPr>
          <w:rtl w:val="0"/>
        </w:rPr>
        <w:t xml:space="preserve">Aplicabilidad al proyecto: es la única solución con presencia en Bolivia, lo que demuestra la viabilidad de la trazabilidad blockchain en el mercado local. Sin embargo, su enfoque es exclusivamente agroalimentario y no contempla productos electrónicos ni procesos de importación internacional.</w:t>
      </w:r>
      <w:r w:rsidDel="00000000" w:rsidR="00000000" w:rsidRPr="00000000">
        <w:rPr>
          <w:rtl w:val="0"/>
        </w:rPr>
      </w:r>
    </w:p>
    <w:p w:rsidR="00000000" w:rsidDel="00000000" w:rsidP="00000000" w:rsidRDefault="00000000" w:rsidRPr="00000000" w14:paraId="0000013A">
      <w:pPr>
        <w:pStyle w:val="Heading2"/>
        <w:spacing w:after="160" w:lineRule="auto"/>
        <w:ind w:firstLine="0"/>
        <w:rPr/>
      </w:pPr>
      <w:bookmarkStart w:colFirst="0" w:colLast="0" w:name="_jik1l232267t" w:id="4"/>
      <w:bookmarkEnd w:id="4"/>
      <w:r w:rsidDel="00000000" w:rsidR="00000000" w:rsidRPr="00000000">
        <w:rPr>
          <w:rtl w:val="0"/>
        </w:rPr>
        <w:t xml:space="preserve">2.3. Casos de Estudio</w:t>
      </w:r>
    </w:p>
    <w:tbl>
      <w:tblPr>
        <w:tblStyle w:val="Table2"/>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2475"/>
        <w:gridCol w:w="2910"/>
        <w:gridCol w:w="3345"/>
        <w:tblGridChange w:id="0">
          <w:tblGrid>
            <w:gridCol w:w="1140"/>
            <w:gridCol w:w="2475"/>
            <w:gridCol w:w="2910"/>
            <w:gridCol w:w="3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Caso de Estudio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Empresa /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Enfoque / Impacto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Caso de Estudio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Aura Blockchain Consortium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Consorcio fundado por LVMH, Prada y Cartier (Richemont) que implementa una plataforma blockchain para la trazabilidad de productos de lujo. Cada artículo recibe un chip NFC o código QR que permite al consumidor acceder a su "pasaporte digital" con información de autenticidad, origen de los materiales, proceso de fabricación y recorrido completo del artículo. La plataforma ha extendido su alcance a marcas como OTB Group (Diesel, Marni) y la empresa de cosméticos L'Oréal.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Autenticación y confianza del consumidor: La plataforma ha demostrado que la trazabilidad blockchain es un diferenciador clave en el mercado de bienes de alto valor, reduciendo significativamente la comercialización de productos falsificados. El "pasaporte digital" del producto se ha convertido en un estándar de transparencia para el consumidor de lujo, que exige verificar la autenticidad y el origen ético de sus compras. Lección aplicable: la asignación de un identificador digital único a cada unidad de producto (chip NFC o código QR) y la exposición del historial completo al consumidor son prácticas directamente trasladables a la trazabilidad de dispositivos Apple.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Caso de Estudio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VeChain ToolChain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 blockchain (vechainthor) utilizada por marcas como BMW, Renault y Walmart China para la trazabilidad de componentes y productos en sus cadenas de suministro. En el sector automotriz, VeChain ha implementado la trazabilidad de baterías de vehículos eléctricos, registrando su origen, condiciones de transporte y ciclo de vida. En electrónica de consumo, ha permitido a fabricantes chinos rastrear dispositivos desde la fábrica hasta el consumidor, verificando la autenticidad y el cumplimiento de estándares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Logística internacional y condiciones de transporte: La plataforma ha demostrado la viabilidad de registrar condiciones ambientales (temperatura, humedad) durante el transporte de componentes electrónicos sensibles. Para baterías de litio —presentes en todos los dispositivos Apple—, el monitoreo de condiciones de transporte es crítico para prevenir accidentes y garantizar la integridad del producto. Lección aplicable: la integración de sensores de temperatura, humedad y vibración en la cadena logística, con registro en blockchain, es una funcionalidad que el sistema propuesto debe incorporar para garantizar la calidad de los dispositivos importados.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Caso de Estudio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Everledger (plataforma) / Caso de importación de diamantes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Everledger es una plataforma blockchain que comenzó rastreando diamantes desde su origen en minas hasta el consumidor final, registrando cada transacción y certificación en la cadena de bloques. Posteriormente, extendió su modelo a productos de lujo, dispositivos electrónicos y obras de arte. En el contexto de importación, Everledger ha trabajado con aduanas y transportistas internacionales para documentar el recorrido de productos de alto valor a través de fronteras, proporcionando a los consumidores un historial verificable que incluye certificados de autenticidad, condiciones de transporte y documentación aduanera.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mportación internacional y documentación aduanera: El caso demuestra que la trazabilidad blockchain puede integrarse con los procesos de importación, registrando documentos clave (facturas comerciales, certificados de origen, guías aéreas) y vinculándolos al identificador único del producto. Esto reduce el riesgo de fraude documental, agiliza los procesos aduaneros y proporciona al consumidor final la certeza de que el producto ha sido importado legalmente. Lección aplicable: el sistema propuesto debe integrar la documentación de importación (facturas de compra en EE.UU., guías de transporte, documentos aduaneros) como parte del historial de trazabilidad del dispositivo, visible para el consumidor.</w:t>
            </w:r>
          </w:p>
        </w:tc>
      </w:tr>
    </w:tbl>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1"/>
        <w:rPr/>
      </w:pPr>
      <w:bookmarkStart w:colFirst="0" w:colLast="0" w:name="_5noihml4p085" w:id="5"/>
      <w:bookmarkEnd w:id="5"/>
      <w:r w:rsidDel="00000000" w:rsidR="00000000" w:rsidRPr="00000000">
        <w:rPr>
          <w:rtl w:val="0"/>
        </w:rPr>
        <w:t xml:space="preserve">3. DESCRIPCIÓN DEL PROBLEMA</w:t>
      </w:r>
    </w:p>
    <w:p w:rsidR="00000000" w:rsidDel="00000000" w:rsidP="00000000" w:rsidRDefault="00000000" w:rsidRPr="00000000" w14:paraId="0000014D">
      <w:pPr>
        <w:rPr/>
      </w:pPr>
      <w:r w:rsidDel="00000000" w:rsidR="00000000" w:rsidRPr="00000000">
        <w:rPr>
          <w:rtl w:val="0"/>
        </w:rPr>
        <w:t xml:space="preserve">En el mercado actual de dispositivos móviles, la distancia entre el fabricante (Apple Inc.) y el consumidor final en Bolivia se ha ampliado considerablemente debido a la importación paralela, el auge del comercio electrónico de productos reacondicionados y la falta de canales oficiales de distribución en el país. Esta distancia geográfica, logística y de información genera una serie de problemas críticos que afectan a todos los actores de la cadena de valor del iPhone:</w:t>
      </w:r>
    </w:p>
    <w:p w:rsidR="00000000" w:rsidDel="00000000" w:rsidP="00000000" w:rsidRDefault="00000000" w:rsidRPr="00000000" w14:paraId="0000014E">
      <w:pPr>
        <w:ind w:left="0" w:firstLine="0"/>
        <w:rPr>
          <w:b w:val="1"/>
          <w:bCs w:val="1"/>
        </w:rPr>
      </w:pPr>
      <w:r w:rsidDel="00000000" w:rsidR="00000000" w:rsidRPr="00000000">
        <w:rPr>
          <w:b w:val="1"/>
          <w:bCs w:val="1"/>
          <w:rtl w:val="0"/>
        </w:rPr>
        <w:t xml:space="preserve">Para el importador/distribuidor de iPhones en Bolivia</w:t>
      </w:r>
    </w:p>
    <w:p w:rsidR="00000000" w:rsidDel="00000000" w:rsidP="00000000" w:rsidRDefault="00000000" w:rsidRPr="00000000" w14:paraId="0000014F">
      <w:pPr>
        <w:numPr>
          <w:ilvl w:val="0"/>
          <w:numId w:val="63"/>
        </w:numPr>
        <w:spacing w:after="0" w:lineRule="auto"/>
        <w:ind w:left="720" w:hanging="360"/>
      </w:pPr>
      <w:r w:rsidDel="00000000" w:rsidR="00000000" w:rsidRPr="00000000">
        <w:rPr>
          <w:rtl w:val="0"/>
        </w:rPr>
        <w:t xml:space="preserve">No puede garantizar la autenticidad del dispositivo al consumidor. El importador adquiere cargamentos de iPhones desde Estados Unidos (muchas veces a través de intermediarios) sin contar con un registro digital que certifique que cada unidad es original y no ha sido manipulada, reparada con piezas genéricas o reacondicionada sin control de calidad.</w:t>
      </w:r>
    </w:p>
    <w:p w:rsidR="00000000" w:rsidDel="00000000" w:rsidP="00000000" w:rsidRDefault="00000000" w:rsidRPr="00000000" w14:paraId="00000150">
      <w:pPr>
        <w:numPr>
          <w:ilvl w:val="0"/>
          <w:numId w:val="63"/>
        </w:numPr>
        <w:spacing w:after="0" w:lineRule="auto"/>
        <w:ind w:left="720" w:hanging="360"/>
      </w:pPr>
      <w:r w:rsidDel="00000000" w:rsidR="00000000" w:rsidRPr="00000000">
        <w:rPr>
          <w:rtl w:val="0"/>
        </w:rPr>
        <w:t xml:space="preserve">Cuando un lote presenta problemas (baterías hinchadas, pantallas que se despegan, fallas en el Face ID), el importador no puede identificar rápidamente el origen del problema (¿fue en fábrica, durante el transporte, en almacenaje o en la manipulación de terceros?) ni localizar a todos los consumidores que adquirieron unidades de ese lote específico, exponiéndose a reclamaciones masivas y pérdida de reputación.</w:t>
      </w:r>
    </w:p>
    <w:p w:rsidR="00000000" w:rsidDel="00000000" w:rsidP="00000000" w:rsidRDefault="00000000" w:rsidRPr="00000000" w14:paraId="00000151">
      <w:pPr>
        <w:numPr>
          <w:ilvl w:val="0"/>
          <w:numId w:val="63"/>
        </w:numPr>
        <w:spacing w:after="0" w:lineRule="auto"/>
        <w:ind w:left="720" w:hanging="360"/>
      </w:pPr>
      <w:r w:rsidDel="00000000" w:rsidR="00000000" w:rsidRPr="00000000">
        <w:rPr>
          <w:rtl w:val="0"/>
        </w:rPr>
        <w:t xml:space="preserve">La falta de trazabilidad verificable impide que el importador pueda cobrar una prima por iPhones "100% originales" o "certificados", ya que el consumidor no tiene forma de verificar esa afirmación más allá de la palabra del vendedor, lo que iguala en el mercado a dispositivos originales con réplicas o reparados.</w:t>
      </w:r>
    </w:p>
    <w:p w:rsidR="00000000" w:rsidDel="00000000" w:rsidP="00000000" w:rsidRDefault="00000000" w:rsidRPr="00000000" w14:paraId="00000152">
      <w:pPr>
        <w:numPr>
          <w:ilvl w:val="0"/>
          <w:numId w:val="63"/>
        </w:numPr>
        <w:spacing w:after="0" w:lineRule="auto"/>
        <w:ind w:left="720" w:hanging="360"/>
      </w:pPr>
      <w:r w:rsidDel="00000000" w:rsidR="00000000" w:rsidRPr="00000000">
        <w:rPr>
          <w:rtl w:val="0"/>
        </w:rPr>
        <w:t xml:space="preserve">En caso de falsificaciones, el importador no cuenta con evidencia digital (hash en blockchain, historial inmodificable) que demuestre que el iPhone que él comercializa es auténtico, lo que lo deja indefenso ante acusaciones de comercializar productos falsificados.</w:t>
      </w:r>
    </w:p>
    <w:p w:rsidR="00000000" w:rsidDel="00000000" w:rsidP="00000000" w:rsidRDefault="00000000" w:rsidRPr="00000000" w14:paraId="00000153">
      <w:pPr>
        <w:numPr>
          <w:ilvl w:val="0"/>
          <w:numId w:val="63"/>
        </w:numPr>
        <w:ind w:left="720" w:hanging="360"/>
      </w:pPr>
      <w:r w:rsidDel="00000000" w:rsidR="00000000" w:rsidRPr="00000000">
        <w:rPr>
          <w:rtl w:val="0"/>
        </w:rPr>
        <w:t xml:space="preserve">No puede demostrar el estado de la batería ni el historial de reparaciones. El importador recibe iPhones usados o reacondicionados sin un registro histórico del porcentaje de salud de batería, cambios de pantalla, reparaciones de puerto de carga o sustituciones de cristal trasero, lo que genera desconfianza y devoluciones.</w:t>
      </w:r>
    </w:p>
    <w:p w:rsidR="00000000" w:rsidDel="00000000" w:rsidP="00000000" w:rsidRDefault="00000000" w:rsidRPr="00000000" w14:paraId="00000154">
      <w:pPr>
        <w:ind w:left="0" w:firstLine="0"/>
        <w:rPr>
          <w:b w:val="1"/>
          <w:bCs w:val="1"/>
        </w:rPr>
      </w:pPr>
      <w:r w:rsidDel="00000000" w:rsidR="00000000" w:rsidRPr="00000000">
        <w:rPr>
          <w:b w:val="1"/>
          <w:bCs w:val="1"/>
          <w:rtl w:val="0"/>
        </w:rPr>
        <w:t xml:space="preserve">Para la tienda online (marketplace o e-commerce especializado)</w:t>
      </w:r>
    </w:p>
    <w:p w:rsidR="00000000" w:rsidDel="00000000" w:rsidP="00000000" w:rsidRDefault="00000000" w:rsidRPr="00000000" w14:paraId="00000155">
      <w:pPr>
        <w:numPr>
          <w:ilvl w:val="0"/>
          <w:numId w:val="22"/>
        </w:numPr>
        <w:spacing w:after="0" w:lineRule="auto"/>
        <w:ind w:left="720" w:hanging="360"/>
      </w:pPr>
      <w:r w:rsidDel="00000000" w:rsidR="00000000" w:rsidRPr="00000000">
        <w:rPr>
          <w:rtl w:val="0"/>
        </w:rPr>
        <w:t xml:space="preserve">Recibe iPhones del importador sin un registro histórico completo, lo que le impide verificar si durante el transporte marítimo o aéreo desde Miami o Panamá se respetaron las condiciones adecuadas (temperatura, humedad, vibraciones), factores críticos para la integridad de las baterías de litio y los componentes electrónicos sensibles.</w:t>
      </w:r>
    </w:p>
    <w:p w:rsidR="00000000" w:rsidDel="00000000" w:rsidP="00000000" w:rsidRDefault="00000000" w:rsidRPr="00000000" w14:paraId="00000156">
      <w:pPr>
        <w:numPr>
          <w:ilvl w:val="0"/>
          <w:numId w:val="22"/>
        </w:numPr>
        <w:spacing w:after="0" w:lineRule="auto"/>
        <w:ind w:left="720" w:hanging="360"/>
      </w:pPr>
      <w:r w:rsidDel="00000000" w:rsidR="00000000" w:rsidRPr="00000000">
        <w:rPr>
          <w:rtl w:val="0"/>
        </w:rPr>
        <w:t xml:space="preserve">Cuando se detecta un problema como iPhones que no encienden, con IMEI bloqueado por robo en EE.UU., o con baterías que se inflan a los pocos días, la tienda debe rastrear manualmente qué proveedor entregó ese lote, a qué almacén llegó, y qué cliente lo compró. Este proceso puede tomar días o semanas, exponiendo a los consumidores a riesgos y generando una avalancha de reclamos.</w:t>
      </w:r>
    </w:p>
    <w:p w:rsidR="00000000" w:rsidDel="00000000" w:rsidP="00000000" w:rsidRDefault="00000000" w:rsidRPr="00000000" w14:paraId="00000157">
      <w:pPr>
        <w:numPr>
          <w:ilvl w:val="0"/>
          <w:numId w:val="22"/>
        </w:numPr>
        <w:spacing w:after="0" w:lineRule="auto"/>
        <w:ind w:left="720" w:hanging="360"/>
      </w:pPr>
      <w:r w:rsidDel="00000000" w:rsidR="00000000" w:rsidRPr="00000000">
        <w:rPr>
          <w:rtl w:val="0"/>
        </w:rPr>
        <w:t xml:space="preserve">La gestión de devoluciones es un caos. El consumidor devuelve un iPhone diciendo que "no es original" o que "la batería dura menos de lo esperado", pero la tienda no puede verificar si el dispositivo que le devuelven corresponde efectivamente al que ella vendió (número de serie, IMEI, estado físico), o si fue sustituido por una réplica durante el proceso de devolución.</w:t>
      </w:r>
    </w:p>
    <w:p w:rsidR="00000000" w:rsidDel="00000000" w:rsidP="00000000" w:rsidRDefault="00000000" w:rsidRPr="00000000" w14:paraId="00000158">
      <w:pPr>
        <w:numPr>
          <w:ilvl w:val="0"/>
          <w:numId w:val="22"/>
        </w:numPr>
        <w:spacing w:after="0" w:lineRule="auto"/>
        <w:ind w:left="720" w:hanging="360"/>
      </w:pPr>
      <w:r w:rsidDel="00000000" w:rsidR="00000000" w:rsidRPr="00000000">
        <w:rPr>
          <w:rtl w:val="0"/>
        </w:rPr>
        <w:t xml:space="preserve">La tienda online no puede ofrecer a sus clientes información más allá de la ficha técnica (pantalla, cámara, almacenamiento). No puede mostrar el historial completo de ese iPhone específico: país de origen, fecha de fabricación, número de ciclos de carga reales, reparaciones previas, o si ha sido reportado como robado. Esto limita la diferenciación y la construcción de confianza en un mercado saturado de ofertas.</w:t>
      </w:r>
    </w:p>
    <w:p w:rsidR="00000000" w:rsidDel="00000000" w:rsidP="00000000" w:rsidRDefault="00000000" w:rsidRPr="00000000" w14:paraId="00000159">
      <w:pPr>
        <w:numPr>
          <w:ilvl w:val="0"/>
          <w:numId w:val="22"/>
        </w:numPr>
        <w:spacing w:after="0" w:lineRule="auto"/>
        <w:ind w:left="720" w:hanging="360"/>
      </w:pPr>
      <w:r w:rsidDel="00000000" w:rsidR="00000000" w:rsidRPr="00000000">
        <w:rPr>
          <w:rtl w:val="0"/>
        </w:rPr>
        <w:t xml:space="preserve">No puede justificar el precio. Un iPhone "reacondicionado premium" puede costar el doble que uno "reacondicionado estándar", pero sin trazabilidad, la tienda no puede demostrar por qué cobra ese precio adicional (batería nueva original, pantalla original, garantía extendida, etc.), lo que genera desconfianza y pérdida de ventas.</w:t>
      </w:r>
    </w:p>
    <w:p w:rsidR="00000000" w:rsidDel="00000000" w:rsidP="00000000" w:rsidRDefault="00000000" w:rsidRPr="00000000" w14:paraId="0000015A">
      <w:pPr>
        <w:spacing w:after="0" w:lineRule="auto"/>
        <w:ind w:left="0" w:firstLine="0"/>
        <w:rPr>
          <w:b w:val="1"/>
          <w:bCs w:val="1"/>
        </w:rPr>
      </w:pPr>
      <w:r w:rsidDel="00000000" w:rsidR="00000000" w:rsidRPr="00000000">
        <w:rPr>
          <w:b w:val="1"/>
          <w:bCs w:val="1"/>
          <w:rtl w:val="0"/>
        </w:rPr>
        <w:t xml:space="preserve">Para el consumidor final en Bolivia</w:t>
      </w:r>
    </w:p>
    <w:p w:rsidR="00000000" w:rsidDel="00000000" w:rsidP="00000000" w:rsidRDefault="00000000" w:rsidRPr="00000000" w14:paraId="0000015B">
      <w:pPr>
        <w:numPr>
          <w:ilvl w:val="0"/>
          <w:numId w:val="45"/>
        </w:numPr>
        <w:spacing w:after="0" w:lineRule="auto"/>
        <w:ind w:left="720" w:hanging="360"/>
      </w:pPr>
      <w:r w:rsidDel="00000000" w:rsidR="00000000" w:rsidRPr="00000000">
        <w:rPr>
          <w:rtl w:val="0"/>
        </w:rPr>
        <w:t xml:space="preserve">Compra un iPhone por internet sin poder verificar su autenticidad. El consumidor recibe una caja, abre el dispositivo y conecta a iTunes, pero no tiene forma de saber si ese iPhone ha sido reparado con piezas genéricas, si su IMEI ha sido manipulado, si fue robado en otro país, o si su batería es original o de reemplazo de baja calidad.</w:t>
      </w:r>
    </w:p>
    <w:p w:rsidR="00000000" w:rsidDel="00000000" w:rsidP="00000000" w:rsidRDefault="00000000" w:rsidRPr="00000000" w14:paraId="0000015C">
      <w:pPr>
        <w:numPr>
          <w:ilvl w:val="0"/>
          <w:numId w:val="45"/>
        </w:numPr>
        <w:spacing w:after="0" w:lineRule="auto"/>
        <w:ind w:left="720" w:hanging="360"/>
      </w:pPr>
      <w:r w:rsidDel="00000000" w:rsidR="00000000" w:rsidRPr="00000000">
        <w:rPr>
          <w:rtl w:val="0"/>
        </w:rPr>
        <w:t xml:space="preserve">En el comercio electrónico, esta incertidumbre es aún mayor. El consumidor no puede inspeccionar físicamente el iPhone antes de comprarlo; solo confía en fotos y descripciones que pueden ser engañosas. No sabe si el "iPhone 15 Pro Max" que está comprando es realmente un dispositivo de exhibición, un reacondicionado de tercer nivel o una réplica china con interfaz modificada.</w:t>
      </w:r>
    </w:p>
    <w:p w:rsidR="00000000" w:rsidDel="00000000" w:rsidP="00000000" w:rsidRDefault="00000000" w:rsidRPr="00000000" w14:paraId="0000015D">
      <w:pPr>
        <w:numPr>
          <w:ilvl w:val="0"/>
          <w:numId w:val="45"/>
        </w:numPr>
        <w:spacing w:after="0" w:lineRule="auto"/>
        <w:ind w:left="720" w:hanging="360"/>
      </w:pPr>
      <w:r w:rsidDel="00000000" w:rsidR="00000000" w:rsidRPr="00000000">
        <w:rPr>
          <w:rtl w:val="0"/>
        </w:rPr>
        <w:t xml:space="preserve">Cuando el iPhone resulta defectuoso (pantalla que se despega, cámara con manchas, batería que se calienta), el consumidor no tiene forma de rastrear su origen para saber si su caso es aislado o parte de un problema más amplio del lote, y la tienda online suele evadir responsabilidades diciendo que "el dispositivo fue manipulado por el usuario".</w:t>
      </w:r>
    </w:p>
    <w:p w:rsidR="00000000" w:rsidDel="00000000" w:rsidP="00000000" w:rsidRDefault="00000000" w:rsidRPr="00000000" w14:paraId="0000015E">
      <w:pPr>
        <w:numPr>
          <w:ilvl w:val="0"/>
          <w:numId w:val="45"/>
        </w:numPr>
        <w:spacing w:after="0" w:lineRule="auto"/>
        <w:ind w:left="720" w:hanging="360"/>
      </w:pPr>
      <w:r w:rsidDel="00000000" w:rsidR="00000000" w:rsidRPr="00000000">
        <w:rPr>
          <w:rtl w:val="0"/>
        </w:rPr>
        <w:t xml:space="preserve">El consumidor que desea tomar decisiones de compra informadas (batería con más del 90% de salud, pantalla original, sin reparaciones previas, garantía extendida) no dispone de información confiable para hacerlo. Todas las tiendas online ofrecen descripciones genéricas que no se pueden verificar de forma independiente.</w:t>
      </w:r>
    </w:p>
    <w:p w:rsidR="00000000" w:rsidDel="00000000" w:rsidP="00000000" w:rsidRDefault="00000000" w:rsidRPr="00000000" w14:paraId="0000015F">
      <w:pPr>
        <w:numPr>
          <w:ilvl w:val="0"/>
          <w:numId w:val="45"/>
        </w:numPr>
        <w:spacing w:after="0" w:lineRule="auto"/>
        <w:ind w:left="720" w:hanging="360"/>
      </w:pPr>
      <w:r w:rsidDel="00000000" w:rsidR="00000000" w:rsidRPr="00000000">
        <w:rPr>
          <w:rtl w:val="0"/>
        </w:rPr>
        <w:t xml:space="preserve">No recibe ninguna información sobre el recorrido del iPhone después de su compra. Una vez que el dispositivo llega a sus manos, la relación con la tienda o el importador termina. No hay un canal que le permita consultar el historial del dispositivo, registrar una incidencia, o verificar si su unidad ha sido incluida en algún retiro de producto o alerta de seguridad (ej. baterías con riesgo de incendio).</w:t>
      </w:r>
    </w:p>
    <w:p w:rsidR="00000000" w:rsidDel="00000000" w:rsidP="00000000" w:rsidRDefault="00000000" w:rsidRPr="00000000" w14:paraId="00000160">
      <w:pPr>
        <w:numPr>
          <w:ilvl w:val="0"/>
          <w:numId w:val="45"/>
        </w:numPr>
        <w:spacing w:after="200" w:lineRule="auto"/>
        <w:ind w:left="720" w:hanging="360"/>
      </w:pPr>
      <w:r w:rsidDel="00000000" w:rsidR="00000000" w:rsidRPr="00000000">
        <w:rPr>
          <w:rtl w:val="0"/>
        </w:rPr>
        <w:t xml:space="preserve">El consumidor no puede verificar el estado de la garantía. Muchos iPhones importados conservan garantía internacional de Apple, pero el consumidor no sabe cómo verificar el tiempo restante ni si su dispositivo es elegible para reparación en un centro autorizado. Esto genera incertidumbre y desconfianza en el mercado de segunda mano.</w:t>
      </w:r>
    </w:p>
    <w:p w:rsidR="00000000" w:rsidDel="00000000" w:rsidP="00000000" w:rsidRDefault="00000000" w:rsidRPr="00000000" w14:paraId="00000161">
      <w:pPr>
        <w:ind w:left="0" w:firstLine="0"/>
        <w:rPr>
          <w:b w:val="1"/>
          <w:bCs w:val="1"/>
        </w:rPr>
      </w:pPr>
      <w:r w:rsidDel="00000000" w:rsidR="00000000" w:rsidRPr="00000000">
        <w:rPr>
          <w:b w:val="1"/>
          <w:bCs w:val="1"/>
          <w:rtl w:val="0"/>
        </w:rPr>
        <w:t xml:space="preserve">Para la plataforma de comercio electrónico (marketplace)</w:t>
      </w:r>
    </w:p>
    <w:p w:rsidR="00000000" w:rsidDel="00000000" w:rsidP="00000000" w:rsidRDefault="00000000" w:rsidRPr="00000000" w14:paraId="00000162">
      <w:pPr>
        <w:numPr>
          <w:ilvl w:val="0"/>
          <w:numId w:val="2"/>
        </w:numPr>
        <w:spacing w:after="0" w:lineRule="auto"/>
        <w:ind w:left="720" w:hanging="360"/>
      </w:pPr>
      <w:r w:rsidDel="00000000" w:rsidR="00000000" w:rsidRPr="00000000">
        <w:rPr>
          <w:rtl w:val="0"/>
        </w:rPr>
        <w:t xml:space="preserve">No puede ofrecer a sus clientes un valor diferenciado en términos de transparencia y confianza para iPhones. Todas las tiendas online ofrecen los mismos modelos, las mismas fotos de stock y descripciones genéricas; la plataforma no tiene cómo destacar que un dispositivo tiene "trazabilidad verificada" o "certificado de autenticidad con blockchain".</w:t>
      </w:r>
    </w:p>
    <w:p w:rsidR="00000000" w:rsidDel="00000000" w:rsidP="00000000" w:rsidRDefault="00000000" w:rsidRPr="00000000" w14:paraId="00000163">
      <w:pPr>
        <w:numPr>
          <w:ilvl w:val="0"/>
          <w:numId w:val="2"/>
        </w:numPr>
        <w:spacing w:after="0" w:lineRule="auto"/>
        <w:ind w:left="720" w:hanging="360"/>
      </w:pPr>
      <w:r w:rsidDel="00000000" w:rsidR="00000000" w:rsidRPr="00000000">
        <w:rPr>
          <w:rtl w:val="0"/>
        </w:rPr>
        <w:t xml:space="preserve">La tasa de abandono del carrito sigue siendo alta porque el consumidor duda de la autenticidad del iPhone. Ante la incertidumbre, el usuario prefiere no comprar o busca opciones en tiendas físicas donde puede probar el dispositivo antes de pagar, lo que reduce las conversiones del e-commerce.</w:t>
      </w:r>
    </w:p>
    <w:p w:rsidR="00000000" w:rsidDel="00000000" w:rsidP="00000000" w:rsidRDefault="00000000" w:rsidRPr="00000000" w14:paraId="00000164">
      <w:pPr>
        <w:numPr>
          <w:ilvl w:val="0"/>
          <w:numId w:val="2"/>
        </w:numPr>
        <w:spacing w:after="0" w:lineRule="auto"/>
        <w:ind w:left="720" w:hanging="360"/>
      </w:pPr>
      <w:r w:rsidDel="00000000" w:rsidR="00000000" w:rsidRPr="00000000">
        <w:rPr>
          <w:rtl w:val="0"/>
        </w:rPr>
        <w:t xml:space="preserve">Carece de datos sobre el comportamiento del consumidor en relación con la trazabilidad. La plataforma no sabe si los usuarios valoran más la garantía, la autenticidad, el estado de la batería o el historial de reparaciones, lo que limita su capacidad de personalización y segmentación para ofrecer iPhones con atributos específicos a diferentes perfiles de comprador.</w:t>
      </w:r>
    </w:p>
    <w:p w:rsidR="00000000" w:rsidDel="00000000" w:rsidP="00000000" w:rsidRDefault="00000000" w:rsidRPr="00000000" w14:paraId="00000165">
      <w:pPr>
        <w:numPr>
          <w:ilvl w:val="0"/>
          <w:numId w:val="2"/>
        </w:numPr>
        <w:spacing w:after="0" w:lineRule="auto"/>
        <w:ind w:left="720" w:hanging="360"/>
      </w:pPr>
      <w:r w:rsidDel="00000000" w:rsidR="00000000" w:rsidRPr="00000000">
        <w:rPr>
          <w:rtl w:val="0"/>
        </w:rPr>
        <w:t xml:space="preserve">En caso de retiros de productos o alertas de seguridad (baterías defectuosas de un lote específico, reportes de incendio, bloqueos por IMEI robado), la plataforma no puede notificar automáticamente a los consumidores afectados porque no tiene registrado qué unidad específica compró cada usuario ni tiene un canal de comunicación posventa activo.</w:t>
      </w:r>
    </w:p>
    <w:p w:rsidR="00000000" w:rsidDel="00000000" w:rsidP="00000000" w:rsidRDefault="00000000" w:rsidRPr="00000000" w14:paraId="00000166">
      <w:pPr>
        <w:numPr>
          <w:ilvl w:val="0"/>
          <w:numId w:val="2"/>
        </w:numPr>
        <w:spacing w:after="200" w:lineRule="auto"/>
        <w:ind w:left="720" w:hanging="360"/>
      </w:pPr>
      <w:r w:rsidDel="00000000" w:rsidR="00000000" w:rsidRPr="00000000">
        <w:rPr>
          <w:rtl w:val="0"/>
        </w:rPr>
        <w:t xml:space="preserve">La plataforma no puede prevenir el fraude de devoluciones. Los estafadores compran un iPhone original, lo sustituyen por una réplica dentro de la caja, y solicitan la devolución del dinero. Sin un registro de trazabilidad que vincule el número de serie/IMEI del dispositivo enviado con el recibido en la devolución, la plataforma asume pérdidas y termina perjudicando a vendedores legítimos.</w:t>
      </w:r>
    </w:p>
    <w:p w:rsidR="00000000" w:rsidDel="00000000" w:rsidP="00000000" w:rsidRDefault="00000000" w:rsidRPr="00000000" w14:paraId="00000167">
      <w:pPr>
        <w:pStyle w:val="Heading1"/>
        <w:rPr/>
      </w:pPr>
      <w:bookmarkStart w:colFirst="0" w:colLast="0" w:name="_9dszew1izn0k" w:id="6"/>
      <w:bookmarkEnd w:id="6"/>
      <w:r w:rsidDel="00000000" w:rsidR="00000000" w:rsidRPr="00000000">
        <w:rPr>
          <w:rtl w:val="0"/>
        </w:rPr>
        <w:t xml:space="preserve">4. OBJETIVOS</w:t>
      </w:r>
    </w:p>
    <w:p w:rsidR="00000000" w:rsidDel="00000000" w:rsidP="00000000" w:rsidRDefault="00000000" w:rsidRPr="00000000" w14:paraId="00000168">
      <w:pPr>
        <w:pStyle w:val="Heading3"/>
        <w:rPr/>
      </w:pPr>
      <w:bookmarkStart w:colFirst="0" w:colLast="0" w:name="_8vh83pc6ikno" w:id="7"/>
      <w:bookmarkEnd w:id="7"/>
      <w:r w:rsidDel="00000000" w:rsidR="00000000" w:rsidRPr="00000000">
        <w:rPr>
          <w:rtl w:val="0"/>
        </w:rPr>
        <w:t xml:space="preserve">4.1. Objetivo General</w:t>
      </w:r>
    </w:p>
    <w:p w:rsidR="00000000" w:rsidDel="00000000" w:rsidP="00000000" w:rsidRDefault="00000000" w:rsidRPr="00000000" w14:paraId="00000169">
      <w:pPr>
        <w:rPr/>
      </w:pPr>
      <w:r w:rsidDel="00000000" w:rsidR="00000000" w:rsidRPr="00000000">
        <w:rPr>
          <w:rtl w:val="0"/>
        </w:rPr>
        <w:t xml:space="preserve">Desarrollar una Plataforma Web y Aplicación Móvil para la Trazabilidad de Dispositivos Apple mediante Tecnología Blockchain, desde el Origen hasta el Consumidor Final. </w:t>
      </w:r>
    </w:p>
    <w:p w:rsidR="00000000" w:rsidDel="00000000" w:rsidP="00000000" w:rsidRDefault="00000000" w:rsidRPr="00000000" w14:paraId="0000016A">
      <w:pPr>
        <w:pStyle w:val="Heading3"/>
        <w:rPr/>
      </w:pPr>
      <w:bookmarkStart w:colFirst="0" w:colLast="0" w:name="_ow0kmfoea1hi" w:id="8"/>
      <w:bookmarkEnd w:id="8"/>
      <w:r w:rsidDel="00000000" w:rsidR="00000000" w:rsidRPr="00000000">
        <w:rPr>
          <w:rtl w:val="0"/>
        </w:rPr>
        <w:t xml:space="preserve">4.2. Objetivos Específicos</w:t>
      </w:r>
      <w:r w:rsidDel="00000000" w:rsidR="00000000" w:rsidRPr="00000000">
        <w:rPr>
          <w:rtl w:val="0"/>
        </w:rPr>
      </w:r>
    </w:p>
    <w:p w:rsidR="00000000" w:rsidDel="00000000" w:rsidP="00000000" w:rsidRDefault="00000000" w:rsidRPr="00000000" w14:paraId="0000016B">
      <w:pPr>
        <w:numPr>
          <w:ilvl w:val="0"/>
          <w:numId w:val="49"/>
        </w:numPr>
        <w:spacing w:after="0" w:lineRule="auto"/>
        <w:ind w:left="720" w:hanging="360"/>
      </w:pPr>
      <w:r w:rsidDel="00000000" w:rsidR="00000000" w:rsidRPr="00000000">
        <w:rPr>
          <w:rtl w:val="0"/>
        </w:rPr>
        <w:t xml:space="preserve">Recolectar información sobre los procesos actuales de importación, distribución, venta y postventa de dispositivos Apple en Bolivia, mediante entrevistas con importadores, distribuidores y consumidores, con el fin de identificar los requerimientos funcionales y no funcionales del sistema a implementar.</w:t>
      </w:r>
    </w:p>
    <w:p w:rsidR="00000000" w:rsidDel="00000000" w:rsidP="00000000" w:rsidRDefault="00000000" w:rsidRPr="00000000" w14:paraId="0000016C">
      <w:pPr>
        <w:numPr>
          <w:ilvl w:val="0"/>
          <w:numId w:val="49"/>
        </w:numPr>
        <w:spacing w:after="0" w:lineRule="auto"/>
        <w:ind w:left="720" w:hanging="360"/>
      </w:pPr>
      <w:r w:rsidDel="00000000" w:rsidR="00000000" w:rsidRPr="00000000">
        <w:rPr>
          <w:rtl w:val="0"/>
        </w:rPr>
        <w:t xml:space="preserve">Recopilar y analizar información sobre las tecnologías blockchain, contratos inteligentes y mecanismos de identificación digital (código QR, NFC, número de serie, IMEI) existentes, con el fin de seleccionar las herramientas más adecuadas para garantizar la inmutabilidad y trazabilidad de los registros del sistema.</w:t>
      </w:r>
    </w:p>
    <w:p w:rsidR="00000000" w:rsidDel="00000000" w:rsidP="00000000" w:rsidRDefault="00000000" w:rsidRPr="00000000" w14:paraId="0000016D">
      <w:pPr>
        <w:numPr>
          <w:ilvl w:val="0"/>
          <w:numId w:val="49"/>
        </w:numPr>
        <w:spacing w:after="0" w:lineRule="auto"/>
        <w:ind w:left="720" w:hanging="360"/>
      </w:pPr>
      <w:r w:rsidDel="00000000" w:rsidR="00000000" w:rsidRPr="00000000">
        <w:rPr>
          <w:rtl w:val="0"/>
        </w:rPr>
        <w:t xml:space="preserve">Implementar un sistema centralizado de gestión de información, mediante una API REST desarrollada en FastAPI y una base de datos PostgreSQL, que permita registrar y administrar los datos relacionados con productos, lotes, actores de la cadena de suministro y eventos logísticos.</w:t>
      </w:r>
    </w:p>
    <w:p w:rsidR="00000000" w:rsidDel="00000000" w:rsidP="00000000" w:rsidRDefault="00000000" w:rsidRPr="00000000" w14:paraId="0000016E">
      <w:pPr>
        <w:numPr>
          <w:ilvl w:val="0"/>
          <w:numId w:val="49"/>
        </w:numPr>
        <w:spacing w:after="0" w:lineRule="auto"/>
        <w:ind w:left="720" w:hanging="360"/>
      </w:pPr>
      <w:r w:rsidDel="00000000" w:rsidR="00000000" w:rsidRPr="00000000">
        <w:rPr>
          <w:rtl w:val="0"/>
        </w:rPr>
        <w:t xml:space="preserve">Registrar de manera inmutable los eventos críticos de la cadena de custodia de cada dispositivo, mediante contratos inteligentes desarrollados en Solidity sobre una red blockchain, vinculando cada unidad física a su historial digital mediante código QR o etiqueta NFC.</w:t>
      </w:r>
    </w:p>
    <w:p w:rsidR="00000000" w:rsidDel="00000000" w:rsidP="00000000" w:rsidRDefault="00000000" w:rsidRPr="00000000" w14:paraId="0000016F">
      <w:pPr>
        <w:numPr>
          <w:ilvl w:val="0"/>
          <w:numId w:val="49"/>
        </w:numPr>
        <w:spacing w:after="0" w:lineRule="auto"/>
        <w:ind w:left="720" w:hanging="360"/>
      </w:pPr>
      <w:r w:rsidDel="00000000" w:rsidR="00000000" w:rsidRPr="00000000">
        <w:rPr>
          <w:rtl w:val="0"/>
        </w:rPr>
        <w:t xml:space="preserve">Verificar la autenticidad de los dispositivos, comparando el número de serie e IMEI registrado con la información almacenada en blockchain, para alertar al consumidor ante posibles falsificaciones o irregularidades.</w:t>
      </w:r>
    </w:p>
    <w:p w:rsidR="00000000" w:rsidDel="00000000" w:rsidP="00000000" w:rsidRDefault="00000000" w:rsidRPr="00000000" w14:paraId="00000170">
      <w:pPr>
        <w:numPr>
          <w:ilvl w:val="0"/>
          <w:numId w:val="49"/>
        </w:numPr>
        <w:spacing w:after="0" w:lineRule="auto"/>
        <w:ind w:left="720" w:hanging="360"/>
      </w:pPr>
      <w:r w:rsidDel="00000000" w:rsidR="00000000" w:rsidRPr="00000000">
        <w:rPr>
          <w:rtl w:val="0"/>
        </w:rPr>
        <w:t xml:space="preserve">Exponer los datos de trazabilidad del producto mediante una API REST documentada, que permita su integración con plataformas externas de comercio electrónico para la visualización del historial dentro de la ficha del producto.</w:t>
      </w:r>
    </w:p>
    <w:p w:rsidR="00000000" w:rsidDel="00000000" w:rsidP="00000000" w:rsidRDefault="00000000" w:rsidRPr="00000000" w14:paraId="00000171">
      <w:pPr>
        <w:numPr>
          <w:ilvl w:val="0"/>
          <w:numId w:val="49"/>
        </w:numPr>
        <w:spacing w:after="200" w:lineRule="auto"/>
        <w:ind w:left="720" w:hanging="360"/>
      </w:pPr>
      <w:r w:rsidDel="00000000" w:rsidR="00000000" w:rsidRPr="00000000">
        <w:rPr>
          <w:rtl w:val="0"/>
        </w:rPr>
        <w:t xml:space="preserve">Desplegar las interfaces web y móvil del sistema, desarrolladas en Angular y Flutter respectivamente, en un entorno de nube mediante contenedores Docker, permitiendo a los administradores y distribuidores gestionar la cadena de suministro, y al consumidor final escanear y consultar el historial de su dispositivo.</w:t>
      </w:r>
    </w:p>
    <w:p w:rsidR="00000000" w:rsidDel="00000000" w:rsidP="00000000" w:rsidRDefault="00000000" w:rsidRPr="00000000" w14:paraId="00000172">
      <w:pPr>
        <w:pStyle w:val="Heading1"/>
        <w:rPr/>
      </w:pPr>
      <w:bookmarkStart w:colFirst="0" w:colLast="0" w:name="_lugxakjtey16" w:id="9"/>
      <w:bookmarkEnd w:id="9"/>
      <w:r w:rsidDel="00000000" w:rsidR="00000000" w:rsidRPr="00000000">
        <w:rPr>
          <w:rtl w:val="0"/>
        </w:rPr>
        <w:t xml:space="preserve">5. ALCANCE</w:t>
      </w:r>
    </w:p>
    <w:p w:rsidR="00000000" w:rsidDel="00000000" w:rsidP="00000000" w:rsidRDefault="00000000" w:rsidRPr="00000000" w14:paraId="00000173">
      <w:pPr>
        <w:rPr/>
      </w:pPr>
      <w:r w:rsidDel="00000000" w:rsidR="00000000" w:rsidRPr="00000000">
        <w:rPr>
          <w:rtl w:val="0"/>
        </w:rPr>
        <w:t xml:space="preserve">Durante el semestre se desarrollará una plataforma funcional que cubra el ciclo completo de la trazabilidad de dispositivos móviles Apple importados: desde la compra a proveedores en Estados Unidos, el transporte internacional, la recepción y el despacho aduanero en Bolivia, la identificación individual de cada unidad mediante número de serie, IMEI o EID, el almacenamiento, los traslados logísticos, la venta al consumidor final y la gestión de postventa (devoluciones, garantías y documentos adjuntos), integrando cada evento crítico con un registro inmutable en blockchain. </w:t>
      </w:r>
    </w:p>
    <w:p w:rsidR="00000000" w:rsidDel="00000000" w:rsidP="00000000" w:rsidRDefault="00000000" w:rsidRPr="00000000" w14:paraId="00000174">
      <w:pPr>
        <w:rPr/>
      </w:pPr>
      <w:r w:rsidDel="00000000" w:rsidR="00000000" w:rsidRPr="00000000">
        <w:rPr>
          <w:rtl w:val="0"/>
        </w:rPr>
        <w:t xml:space="preserve">El sistema está diseñado bajo una arquitectura multiempresa (multi-tenant), lo que permite que múltiples importadoras, distribuidoras y tiendas operen sobre la misma plataforma de forma completamente aislada y segura, compartiendo la infraestructura pero manteniendo la independencia de sus datos y operaciones. El acceso a cada funcionalidad está determinado por seis roles con cuenta en el sistema, además de participantes externos de la cadena de suministro sin cuenta (Proveedor en EE.UU., Transportista Internacional y Aduana) y del acceso público sin registro para la verificación de autenticidad. </w:t>
      </w:r>
    </w:p>
    <w:p w:rsidR="00000000" w:rsidDel="00000000" w:rsidP="00000000" w:rsidRDefault="00000000" w:rsidRPr="00000000" w14:paraId="00000175">
      <w:pPr>
        <w:rPr/>
      </w:pPr>
      <w:r w:rsidDel="00000000" w:rsidR="00000000" w:rsidRPr="00000000">
        <w:rPr>
          <w:rtl w:val="0"/>
        </w:rPr>
        <w:t xml:space="preserve">El alcance se organiza en los siguientes módulos, que constituirán la base del Product Backlog y se distribuirán entre los sprints planificados. Cada módulo está alineado con las entidades del modelo de datos y cubre una fase específica del ciclo de vida del producto.</w:t>
      </w:r>
    </w:p>
    <w:p w:rsidR="00000000" w:rsidDel="00000000" w:rsidP="00000000" w:rsidRDefault="00000000" w:rsidRPr="00000000" w14:paraId="00000176">
      <w:pPr>
        <w:pStyle w:val="Heading2"/>
        <w:rPr/>
      </w:pPr>
      <w:bookmarkStart w:colFirst="0" w:colLast="0" w:name="_rfcte7iydj13" w:id="10"/>
      <w:bookmarkEnd w:id="10"/>
      <w:r w:rsidDel="00000000" w:rsidR="00000000" w:rsidRPr="00000000">
        <w:rPr>
          <w:rtl w:val="0"/>
        </w:rPr>
        <w:t xml:space="preserve">5.1.1. Módulo de seguridad y multi-tenant</w:t>
      </w:r>
    </w:p>
    <w:p w:rsidR="00000000" w:rsidDel="00000000" w:rsidP="00000000" w:rsidRDefault="00000000" w:rsidRPr="00000000" w14:paraId="00000177">
      <w:pPr>
        <w:spacing w:after="0" w:lineRule="auto"/>
        <w:rPr/>
      </w:pPr>
      <w:r w:rsidDel="00000000" w:rsidR="00000000" w:rsidRPr="00000000">
        <w:rPr>
          <w:rtl w:val="0"/>
        </w:rPr>
        <w:t xml:space="preserve">Este módulo permitirá gestionar el acceso a la plataforma y la administración de las empresas que operan sobre ella, garantizando que cada usuario acceda únicamente a la información y funciones correspondientes a su rol y a su empresa.</w:t>
      </w:r>
    </w:p>
    <w:p w:rsidR="00000000" w:rsidDel="00000000" w:rsidP="00000000" w:rsidRDefault="00000000" w:rsidRPr="00000000" w14:paraId="00000178">
      <w:pPr>
        <w:spacing w:after="0" w:before="0" w:lineRule="auto"/>
        <w:ind w:firstLine="0"/>
        <w:rPr/>
      </w:pPr>
      <w:r w:rsidDel="00000000" w:rsidR="00000000" w:rsidRPr="00000000">
        <w:rPr>
          <w:b w:val="1"/>
          <w:bCs w:val="1"/>
          <w:rtl w:val="0"/>
        </w:rPr>
        <w:t xml:space="preserve">Funcionalidades</w:t>
      </w:r>
      <w:r w:rsidDel="00000000" w:rsidR="00000000" w:rsidRPr="00000000">
        <w:rPr>
          <w:rtl w:val="0"/>
        </w:rPr>
        <w:t xml:space="preserve">:</w:t>
      </w:r>
    </w:p>
    <w:p w:rsidR="00000000" w:rsidDel="00000000" w:rsidP="00000000" w:rsidRDefault="00000000" w:rsidRPr="00000000" w14:paraId="00000179">
      <w:pPr>
        <w:numPr>
          <w:ilvl w:val="0"/>
          <w:numId w:val="62"/>
        </w:numPr>
        <w:spacing w:after="0" w:before="240" w:lineRule="auto"/>
        <w:ind w:left="720" w:hanging="360"/>
      </w:pPr>
      <w:r w:rsidDel="00000000" w:rsidR="00000000" w:rsidRPr="00000000">
        <w:rPr>
          <w:rtl w:val="0"/>
        </w:rPr>
        <w:t xml:space="preserve">Registro e inicio de sesión mediante credenciales, con generación y renovación de tokens JWT.</w:t>
      </w:r>
    </w:p>
    <w:p w:rsidR="00000000" w:rsidDel="00000000" w:rsidP="00000000" w:rsidRDefault="00000000" w:rsidRPr="00000000" w14:paraId="0000017A">
      <w:pPr>
        <w:numPr>
          <w:ilvl w:val="0"/>
          <w:numId w:val="62"/>
        </w:numPr>
        <w:spacing w:after="0" w:afterAutospacing="0" w:before="0" w:lineRule="auto"/>
        <w:ind w:left="720" w:hanging="360"/>
      </w:pPr>
      <w:r w:rsidDel="00000000" w:rsidR="00000000" w:rsidRPr="00000000">
        <w:rPr>
          <w:rtl w:val="0"/>
        </w:rPr>
        <w:t xml:space="preserve">Recuperación de contraseña mediante verificación por correo electrónico.</w:t>
      </w:r>
    </w:p>
    <w:p w:rsidR="00000000" w:rsidDel="00000000" w:rsidP="00000000" w:rsidRDefault="00000000" w:rsidRPr="00000000" w14:paraId="0000017B">
      <w:pPr>
        <w:numPr>
          <w:ilvl w:val="0"/>
          <w:numId w:val="62"/>
        </w:numPr>
        <w:spacing w:after="0" w:afterAutospacing="0" w:before="0" w:beforeAutospacing="0" w:lineRule="auto"/>
        <w:ind w:left="720" w:hanging="360"/>
      </w:pPr>
      <w:r w:rsidDel="00000000" w:rsidR="00000000" w:rsidRPr="00000000">
        <w:rPr>
          <w:rtl w:val="0"/>
        </w:rPr>
        <w:t xml:space="preserve">Creación, edición y desactivación de cuentas de usuario según rol (Super Administrador, Administrador de Empresa, Gestor de Operaciones, Gestor de Ventas y Postventa, Consumidor Registrado, Auditor).</w:t>
      </w:r>
    </w:p>
    <w:p w:rsidR="00000000" w:rsidDel="00000000" w:rsidP="00000000" w:rsidRDefault="00000000" w:rsidRPr="00000000" w14:paraId="0000017C">
      <w:pPr>
        <w:numPr>
          <w:ilvl w:val="0"/>
          <w:numId w:val="62"/>
        </w:numPr>
        <w:spacing w:after="0" w:afterAutospacing="0" w:before="0" w:beforeAutospacing="0" w:lineRule="auto"/>
        <w:ind w:left="720" w:hanging="360"/>
      </w:pPr>
      <w:r w:rsidDel="00000000" w:rsidR="00000000" w:rsidRPr="00000000">
        <w:rPr>
          <w:rtl w:val="0"/>
        </w:rPr>
        <w:t xml:space="preserve">Creación, configuración y suspensión de empresas (tenants) por parte del Super Administrador.</w:t>
      </w:r>
    </w:p>
    <w:p w:rsidR="00000000" w:rsidDel="00000000" w:rsidP="00000000" w:rsidRDefault="00000000" w:rsidRPr="00000000" w14:paraId="0000017D">
      <w:pPr>
        <w:numPr>
          <w:ilvl w:val="0"/>
          <w:numId w:val="62"/>
        </w:numPr>
        <w:spacing w:after="0" w:afterAutospacing="0" w:before="0" w:beforeAutospacing="0" w:lineRule="auto"/>
        <w:ind w:left="720" w:hanging="360"/>
      </w:pPr>
      <w:r w:rsidDel="00000000" w:rsidR="00000000" w:rsidRPr="00000000">
        <w:rPr>
          <w:rtl w:val="0"/>
        </w:rPr>
        <w:t xml:space="preserve">Aislamiento de datos entre empresas, aun cuando compartan la misma infraestructura.</w:t>
      </w:r>
    </w:p>
    <w:p w:rsidR="00000000" w:rsidDel="00000000" w:rsidP="00000000" w:rsidRDefault="00000000" w:rsidRPr="00000000" w14:paraId="0000017E">
      <w:pPr>
        <w:numPr>
          <w:ilvl w:val="0"/>
          <w:numId w:val="62"/>
        </w:numPr>
        <w:spacing w:after="0" w:afterAutospacing="0" w:before="0" w:beforeAutospacing="0" w:lineRule="auto"/>
        <w:ind w:left="720" w:hanging="360"/>
      </w:pPr>
      <w:r w:rsidDel="00000000" w:rsidR="00000000" w:rsidRPr="00000000">
        <w:rPr>
          <w:rtl w:val="0"/>
        </w:rPr>
        <w:t xml:space="preserve">Registro de bitácora de accesos y actividades sensibles para supervisión y auditoría.</w:t>
      </w:r>
    </w:p>
    <w:p w:rsidR="00000000" w:rsidDel="00000000" w:rsidP="00000000" w:rsidRDefault="00000000" w:rsidRPr="00000000" w14:paraId="0000017F">
      <w:pPr>
        <w:numPr>
          <w:ilvl w:val="0"/>
          <w:numId w:val="62"/>
        </w:numPr>
        <w:spacing w:after="240" w:before="0" w:beforeAutospacing="0" w:lineRule="auto"/>
        <w:ind w:left="720" w:hanging="360"/>
      </w:pPr>
      <w:r w:rsidDel="00000000" w:rsidR="00000000" w:rsidRPr="00000000">
        <w:rPr>
          <w:rtl w:val="0"/>
        </w:rPr>
        <w:t xml:space="preserve">Consulta de la bitácora por parte del Super Administrador (a nivel global) y del Auditor (con fines de cumplimiento normativo).</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rPr/>
      </w:pPr>
      <w:bookmarkStart w:colFirst="0" w:colLast="0" w:name="_lw8klp9oz20v" w:id="11"/>
      <w:bookmarkEnd w:id="11"/>
      <w:r w:rsidDel="00000000" w:rsidR="00000000" w:rsidRPr="00000000">
        <w:rPr>
          <w:rtl w:val="0"/>
        </w:rPr>
        <w:t xml:space="preserve">5.1.2. Módulo de catálogo y certificaciones</w:t>
      </w:r>
    </w:p>
    <w:p w:rsidR="00000000" w:rsidDel="00000000" w:rsidP="00000000" w:rsidRDefault="00000000" w:rsidRPr="00000000" w14:paraId="00000182">
      <w:pPr>
        <w:rPr/>
      </w:pPr>
      <w:r w:rsidDel="00000000" w:rsidR="00000000" w:rsidRPr="00000000">
        <w:rPr>
          <w:rtl w:val="0"/>
        </w:rPr>
        <w:t xml:space="preserve">Este módulo permitirá administrar la información de los productos Apple comercializados por cada empresa, junto con las certificaciones técnicas que respaldan su autenticidad y calidad. </w:t>
      </w:r>
    </w:p>
    <w:p w:rsidR="00000000" w:rsidDel="00000000" w:rsidP="00000000" w:rsidRDefault="00000000" w:rsidRPr="00000000" w14:paraId="00000183">
      <w:pPr>
        <w:spacing w:after="240" w:before="240" w:lineRule="auto"/>
        <w:ind w:firstLine="0"/>
        <w:rPr/>
      </w:pPr>
      <w:r w:rsidDel="00000000" w:rsidR="00000000" w:rsidRPr="00000000">
        <w:rPr>
          <w:b w:val="1"/>
          <w:bCs w:val="1"/>
          <w:rtl w:val="0"/>
        </w:rPr>
        <w:t xml:space="preserve">Funcionalidades</w:t>
      </w:r>
      <w:r w:rsidDel="00000000" w:rsidR="00000000" w:rsidRPr="00000000">
        <w:rPr>
          <w:rtl w:val="0"/>
        </w:rPr>
        <w:t xml:space="preserve">:</w:t>
      </w:r>
    </w:p>
    <w:p w:rsidR="00000000" w:rsidDel="00000000" w:rsidP="00000000" w:rsidRDefault="00000000" w:rsidRPr="00000000" w14:paraId="00000184">
      <w:pPr>
        <w:numPr>
          <w:ilvl w:val="0"/>
          <w:numId w:val="53"/>
        </w:numPr>
        <w:spacing w:after="0" w:afterAutospacing="0" w:before="240" w:lineRule="auto"/>
        <w:ind w:left="720" w:hanging="360"/>
      </w:pPr>
      <w:r w:rsidDel="00000000" w:rsidR="00000000" w:rsidRPr="00000000">
        <w:rPr>
          <w:rtl w:val="0"/>
        </w:rPr>
        <w:t xml:space="preserve">Registro y edición de productos del catálogo (iPhone, MacBook, iPad, accesorios), incluyendo modelo, especificaciones técnicas, capacidad y color.</w:t>
      </w:r>
    </w:p>
    <w:p w:rsidR="00000000" w:rsidDel="00000000" w:rsidP="00000000" w:rsidRDefault="00000000" w:rsidRPr="00000000" w14:paraId="00000185">
      <w:pPr>
        <w:numPr>
          <w:ilvl w:val="0"/>
          <w:numId w:val="53"/>
        </w:numPr>
        <w:spacing w:after="0" w:afterAutospacing="0" w:before="0" w:beforeAutospacing="0" w:lineRule="auto"/>
        <w:ind w:left="720" w:hanging="360"/>
      </w:pPr>
      <w:r w:rsidDel="00000000" w:rsidR="00000000" w:rsidRPr="00000000">
        <w:rPr>
          <w:rtl w:val="0"/>
        </w:rPr>
        <w:t xml:space="preserve">Gestión de categorías y atributos diferenciadores de los productos.</w:t>
      </w:r>
    </w:p>
    <w:p w:rsidR="00000000" w:rsidDel="00000000" w:rsidP="00000000" w:rsidRDefault="00000000" w:rsidRPr="00000000" w14:paraId="00000186">
      <w:pPr>
        <w:numPr>
          <w:ilvl w:val="0"/>
          <w:numId w:val="53"/>
        </w:numPr>
        <w:spacing w:after="0" w:afterAutospacing="0" w:before="0" w:beforeAutospacing="0" w:lineRule="auto"/>
        <w:ind w:left="720" w:hanging="360"/>
      </w:pPr>
      <w:r w:rsidDel="00000000" w:rsidR="00000000" w:rsidRPr="00000000">
        <w:rPr>
          <w:rtl w:val="0"/>
        </w:rPr>
        <w:t xml:space="preserve">Asociación de certificaciones técnicas (FCC, CE, RoHS, Energy Star) y de la garantía internacional del fabricante a cada producto.</w:t>
      </w:r>
    </w:p>
    <w:p w:rsidR="00000000" w:rsidDel="00000000" w:rsidP="00000000" w:rsidRDefault="00000000" w:rsidRPr="00000000" w14:paraId="00000187">
      <w:pPr>
        <w:numPr>
          <w:ilvl w:val="0"/>
          <w:numId w:val="53"/>
        </w:numPr>
        <w:spacing w:after="240" w:before="0" w:beforeAutospacing="0" w:lineRule="auto"/>
        <w:ind w:left="720" w:hanging="360"/>
      </w:pPr>
      <w:r w:rsidDel="00000000" w:rsidR="00000000" w:rsidRPr="00000000">
        <w:rPr>
          <w:rtl w:val="0"/>
        </w:rPr>
        <w:t xml:space="preserve">Consulta del catálogo por parte del Consumidor Registrado y de visitantes sin cuenta antes de la compra.</w:t>
      </w:r>
    </w:p>
    <w:p w:rsidR="00000000" w:rsidDel="00000000" w:rsidP="00000000" w:rsidRDefault="00000000" w:rsidRPr="00000000" w14:paraId="00000188">
      <w:pPr>
        <w:pStyle w:val="Heading2"/>
        <w:rPr/>
      </w:pPr>
      <w:bookmarkStart w:colFirst="0" w:colLast="0" w:name="_ymgs1v36svi0" w:id="12"/>
      <w:bookmarkEnd w:id="12"/>
      <w:r w:rsidDel="00000000" w:rsidR="00000000" w:rsidRPr="00000000">
        <w:rPr>
          <w:rtl w:val="0"/>
        </w:rPr>
        <w:t xml:space="preserve">5.1.3. Módulo de abastecimiento e importación</w:t>
      </w:r>
    </w:p>
    <w:p w:rsidR="00000000" w:rsidDel="00000000" w:rsidP="00000000" w:rsidRDefault="00000000" w:rsidRPr="00000000" w14:paraId="00000189">
      <w:pPr>
        <w:spacing w:after="240" w:before="240" w:lineRule="auto"/>
        <w:ind w:firstLine="720"/>
        <w:rPr/>
      </w:pPr>
      <w:r w:rsidDel="00000000" w:rsidR="00000000" w:rsidRPr="00000000">
        <w:rPr>
          <w:rtl w:val="0"/>
        </w:rPr>
        <w:t xml:space="preserve">Este módulo permitirá gestionar el proceso de compra de dispositivos a proveedores en Estados Unidos y su recepción en el país tras el despacho aduanero.</w:t>
      </w:r>
    </w:p>
    <w:p w:rsidR="00000000" w:rsidDel="00000000" w:rsidP="00000000" w:rsidRDefault="00000000" w:rsidRPr="00000000" w14:paraId="0000018A">
      <w:pPr>
        <w:spacing w:after="240" w:before="240" w:lineRule="auto"/>
        <w:ind w:firstLine="0"/>
        <w:rPr>
          <w:b w:val="1"/>
          <w:bCs w:val="1"/>
        </w:rPr>
      </w:pPr>
      <w:r w:rsidDel="00000000" w:rsidR="00000000" w:rsidRPr="00000000">
        <w:rPr>
          <w:b w:val="1"/>
          <w:bCs w:val="1"/>
          <w:rtl w:val="0"/>
        </w:rPr>
        <w:t xml:space="preserve">Funcionalidades:</w:t>
      </w:r>
    </w:p>
    <w:p w:rsidR="00000000" w:rsidDel="00000000" w:rsidP="00000000" w:rsidRDefault="00000000" w:rsidRPr="00000000" w14:paraId="0000018B">
      <w:pPr>
        <w:numPr>
          <w:ilvl w:val="0"/>
          <w:numId w:val="72"/>
        </w:numPr>
        <w:spacing w:after="0" w:afterAutospacing="0" w:before="240" w:lineRule="auto"/>
        <w:ind w:left="720" w:hanging="360"/>
      </w:pPr>
      <w:r w:rsidDel="00000000" w:rsidR="00000000" w:rsidRPr="00000000">
        <w:rPr>
          <w:rtl w:val="0"/>
        </w:rPr>
        <w:t xml:space="preserve">Registro de órdenes de compra a proveedores en el extranjero.</w:t>
      </w:r>
    </w:p>
    <w:p w:rsidR="00000000" w:rsidDel="00000000" w:rsidP="00000000" w:rsidRDefault="00000000" w:rsidRPr="00000000" w14:paraId="0000018C">
      <w:pPr>
        <w:numPr>
          <w:ilvl w:val="0"/>
          <w:numId w:val="72"/>
        </w:numPr>
        <w:spacing w:after="0" w:afterAutospacing="0" w:before="0" w:beforeAutospacing="0" w:lineRule="auto"/>
        <w:ind w:left="720" w:hanging="360"/>
      </w:pPr>
      <w:r w:rsidDel="00000000" w:rsidR="00000000" w:rsidRPr="00000000">
        <w:rPr>
          <w:rtl w:val="0"/>
        </w:rPr>
        <w:t xml:space="preserve">Flujo de aprobación de órdenes de compra por parte del Administrador de Empresa.</w:t>
      </w:r>
    </w:p>
    <w:p w:rsidR="00000000" w:rsidDel="00000000" w:rsidP="00000000" w:rsidRDefault="00000000" w:rsidRPr="00000000" w14:paraId="0000018D">
      <w:pPr>
        <w:numPr>
          <w:ilvl w:val="0"/>
          <w:numId w:val="72"/>
        </w:numPr>
        <w:spacing w:after="0" w:afterAutospacing="0" w:before="0" w:beforeAutospacing="0" w:lineRule="auto"/>
        <w:ind w:left="720" w:hanging="360"/>
      </w:pPr>
      <w:r w:rsidDel="00000000" w:rsidR="00000000" w:rsidRPr="00000000">
        <w:rPr>
          <w:rtl w:val="0"/>
        </w:rPr>
        <w:t xml:space="preserve">Registro de la recepción de mercancía en almacén tras su despacho aduanero.</w:t>
      </w:r>
    </w:p>
    <w:p w:rsidR="00000000" w:rsidDel="00000000" w:rsidP="00000000" w:rsidRDefault="00000000" w:rsidRPr="00000000" w14:paraId="0000018E">
      <w:pPr>
        <w:numPr>
          <w:ilvl w:val="0"/>
          <w:numId w:val="72"/>
        </w:numPr>
        <w:spacing w:after="240" w:before="0" w:beforeAutospacing="0" w:lineRule="auto"/>
        <w:ind w:left="720" w:hanging="360"/>
      </w:pPr>
      <w:r w:rsidDel="00000000" w:rsidR="00000000" w:rsidRPr="00000000">
        <w:rPr>
          <w:rtl w:val="0"/>
        </w:rPr>
        <w:t xml:space="preserve">Consulta del estado de las órdenes de compra en curso.</w:t>
      </w:r>
    </w:p>
    <w:p w:rsidR="00000000" w:rsidDel="00000000" w:rsidP="00000000" w:rsidRDefault="00000000" w:rsidRPr="00000000" w14:paraId="0000018F">
      <w:pPr>
        <w:pStyle w:val="Heading2"/>
        <w:keepNext w:val="0"/>
        <w:keepLines w:val="0"/>
        <w:spacing w:after="40" w:before="240" w:lineRule="auto"/>
        <w:ind w:left="0"/>
        <w:rPr/>
      </w:pPr>
      <w:bookmarkStart w:colFirst="0" w:colLast="0" w:name="_rijs4zmdht3c" w:id="13"/>
      <w:bookmarkEnd w:id="13"/>
      <w:r w:rsidDel="00000000" w:rsidR="00000000" w:rsidRPr="00000000">
        <w:rPr>
          <w:rtl w:val="0"/>
        </w:rPr>
        <w:t xml:space="preserve">5.1.4. Módulo de Actores y Ubicaciones</w:t>
      </w:r>
    </w:p>
    <w:p w:rsidR="00000000" w:rsidDel="00000000" w:rsidP="00000000" w:rsidRDefault="00000000" w:rsidRPr="00000000" w14:paraId="00000190">
      <w:pPr>
        <w:rPr/>
      </w:pPr>
      <w:r w:rsidDel="00000000" w:rsidR="00000000" w:rsidRPr="00000000">
        <w:rPr>
          <w:rtl w:val="0"/>
        </w:rPr>
        <w:t xml:space="preserve">Este módulo permitirá representar a los participantes externos de la cadena de suministro y las ubicaciones físicas involucradas en el proceso logístico, sin que dichos participantes requieran una cuenta en el sistema.</w:t>
      </w:r>
    </w:p>
    <w:p w:rsidR="00000000" w:rsidDel="00000000" w:rsidP="00000000" w:rsidRDefault="00000000" w:rsidRPr="00000000" w14:paraId="00000191">
      <w:pPr>
        <w:spacing w:after="240" w:before="240" w:lineRule="auto"/>
        <w:ind w:firstLine="0"/>
        <w:rPr/>
      </w:pPr>
      <w:r w:rsidDel="00000000" w:rsidR="00000000" w:rsidRPr="00000000">
        <w:rPr>
          <w:b w:val="1"/>
          <w:bCs w:val="1"/>
          <w:rtl w:val="0"/>
        </w:rPr>
        <w:t xml:space="preserve">Funcionalidades</w:t>
      </w:r>
      <w:r w:rsidDel="00000000" w:rsidR="00000000" w:rsidRPr="00000000">
        <w:rPr>
          <w:rtl w:val="0"/>
        </w:rPr>
        <w:t xml:space="preserve">:</w:t>
      </w:r>
    </w:p>
    <w:p w:rsidR="00000000" w:rsidDel="00000000" w:rsidP="00000000" w:rsidRDefault="00000000" w:rsidRPr="00000000" w14:paraId="00000192">
      <w:pPr>
        <w:numPr>
          <w:ilvl w:val="0"/>
          <w:numId w:val="36"/>
        </w:numPr>
        <w:spacing w:after="0" w:afterAutospacing="0" w:before="240" w:lineRule="auto"/>
        <w:ind w:left="720" w:hanging="360"/>
      </w:pPr>
      <w:r w:rsidDel="00000000" w:rsidR="00000000" w:rsidRPr="00000000">
        <w:rPr>
          <w:rtl w:val="0"/>
        </w:rPr>
        <w:t xml:space="preserve">Registro y administración de participantes externos: Proveedor en EE.UU., Transportista Internacional y Aduana.</w:t>
      </w:r>
    </w:p>
    <w:p w:rsidR="00000000" w:rsidDel="00000000" w:rsidP="00000000" w:rsidRDefault="00000000" w:rsidRPr="00000000" w14:paraId="00000193">
      <w:pPr>
        <w:numPr>
          <w:ilvl w:val="0"/>
          <w:numId w:val="36"/>
        </w:numPr>
        <w:spacing w:after="0" w:afterAutospacing="0" w:before="0" w:beforeAutospacing="0" w:lineRule="auto"/>
        <w:ind w:left="720" w:hanging="360"/>
      </w:pPr>
      <w:r w:rsidDel="00000000" w:rsidR="00000000" w:rsidRPr="00000000">
        <w:rPr>
          <w:rtl w:val="0"/>
        </w:rPr>
        <w:t xml:space="preserve">Registro y administración de ubicaciones físicas (almacenes, puertos de entrada, oficinas aduaneras).</w:t>
      </w:r>
    </w:p>
    <w:p w:rsidR="00000000" w:rsidDel="00000000" w:rsidP="00000000" w:rsidRDefault="00000000" w:rsidRPr="00000000" w14:paraId="00000194">
      <w:pPr>
        <w:numPr>
          <w:ilvl w:val="0"/>
          <w:numId w:val="36"/>
        </w:numPr>
        <w:spacing w:after="240" w:before="0" w:beforeAutospacing="0" w:lineRule="auto"/>
        <w:ind w:left="720" w:hanging="360"/>
      </w:pPr>
      <w:r w:rsidDel="00000000" w:rsidR="00000000" w:rsidRPr="00000000">
        <w:rPr>
          <w:rtl w:val="0"/>
        </w:rPr>
        <w:t xml:space="preserve">Asociación de estos actores y ubicaciones a los eventos de trazabilidad correspondientes.</w:t>
      </w:r>
    </w:p>
    <w:p w:rsidR="00000000" w:rsidDel="00000000" w:rsidP="00000000" w:rsidRDefault="00000000" w:rsidRPr="00000000" w14:paraId="00000195">
      <w:pPr>
        <w:pStyle w:val="Heading2"/>
        <w:rPr/>
      </w:pPr>
      <w:bookmarkStart w:colFirst="0" w:colLast="0" w:name="_nhum3scdgw8o" w:id="14"/>
      <w:bookmarkEnd w:id="14"/>
      <w:r w:rsidDel="00000000" w:rsidR="00000000" w:rsidRPr="00000000">
        <w:rPr>
          <w:rtl w:val="0"/>
        </w:rPr>
        <w:t xml:space="preserve">5.1.5. Módulo de inventario y trazabilidad</w:t>
      </w:r>
    </w:p>
    <w:p w:rsidR="00000000" w:rsidDel="00000000" w:rsidP="00000000" w:rsidRDefault="00000000" w:rsidRPr="00000000" w14:paraId="00000196">
      <w:pPr>
        <w:rPr/>
      </w:pPr>
      <w:r w:rsidDel="00000000" w:rsidR="00000000" w:rsidRPr="00000000">
        <w:rPr>
          <w:rtl w:val="0"/>
        </w:rPr>
        <w:t xml:space="preserve">Constituye el eje central de la plataforma y permitirá identificar cada unidad de forma individual, registrar su recorrido a lo largo de la cadena de suministro y construir su historial completo de trazabilidad.</w:t>
      </w:r>
    </w:p>
    <w:p w:rsidR="00000000" w:rsidDel="00000000" w:rsidP="00000000" w:rsidRDefault="00000000" w:rsidRPr="00000000" w14:paraId="00000197">
      <w:pPr>
        <w:spacing w:after="240" w:before="240" w:lineRule="auto"/>
        <w:ind w:firstLine="0"/>
        <w:rPr/>
      </w:pPr>
      <w:r w:rsidDel="00000000" w:rsidR="00000000" w:rsidRPr="00000000">
        <w:rPr>
          <w:b w:val="1"/>
          <w:bCs w:val="1"/>
          <w:rtl w:val="0"/>
        </w:rPr>
        <w:t xml:space="preserve">Funcionalidades</w:t>
      </w:r>
      <w:r w:rsidDel="00000000" w:rsidR="00000000" w:rsidRPr="00000000">
        <w:rPr>
          <w:rtl w:val="0"/>
        </w:rPr>
        <w:t xml:space="preserve">:</w:t>
      </w:r>
    </w:p>
    <w:p w:rsidR="00000000" w:rsidDel="00000000" w:rsidP="00000000" w:rsidRDefault="00000000" w:rsidRPr="00000000" w14:paraId="00000198">
      <w:pPr>
        <w:numPr>
          <w:ilvl w:val="0"/>
          <w:numId w:val="69"/>
        </w:numPr>
        <w:spacing w:after="0" w:afterAutospacing="0" w:before="240" w:lineRule="auto"/>
        <w:ind w:left="720" w:hanging="360"/>
      </w:pPr>
      <w:r w:rsidDel="00000000" w:rsidR="00000000" w:rsidRPr="00000000">
        <w:rPr>
          <w:rtl w:val="0"/>
        </w:rPr>
        <w:t xml:space="preserve">Registro de unidades individuales mediante número de serie, IMEI o EID, vinculadas a su orden de compra.</w:t>
      </w:r>
    </w:p>
    <w:p w:rsidR="00000000" w:rsidDel="00000000" w:rsidP="00000000" w:rsidRDefault="00000000" w:rsidRPr="00000000" w14:paraId="00000199">
      <w:pPr>
        <w:numPr>
          <w:ilvl w:val="0"/>
          <w:numId w:val="69"/>
        </w:numPr>
        <w:spacing w:after="0" w:afterAutospacing="0" w:before="0" w:beforeAutospacing="0" w:lineRule="auto"/>
        <w:ind w:left="720" w:hanging="360"/>
      </w:pPr>
      <w:r w:rsidDel="00000000" w:rsidR="00000000" w:rsidRPr="00000000">
        <w:rPr>
          <w:rtl w:val="0"/>
        </w:rPr>
        <w:t xml:space="preserve">Generación automática de códigos QR o etiquetas NFC únicos por unidad.</w:t>
      </w:r>
    </w:p>
    <w:p w:rsidR="00000000" w:rsidDel="00000000" w:rsidP="00000000" w:rsidRDefault="00000000" w:rsidRPr="00000000" w14:paraId="0000019A">
      <w:pPr>
        <w:numPr>
          <w:ilvl w:val="0"/>
          <w:numId w:val="69"/>
        </w:numPr>
        <w:spacing w:after="0" w:afterAutospacing="0" w:before="0" w:beforeAutospacing="0" w:lineRule="auto"/>
        <w:ind w:left="720" w:hanging="360"/>
      </w:pPr>
      <w:r w:rsidDel="00000000" w:rsidR="00000000" w:rsidRPr="00000000">
        <w:rPr>
          <w:rtl w:val="0"/>
        </w:rPr>
        <w:t xml:space="preserve">Escaneo de códigos QR/NFC desde la aplicación móvil, tanto por el Consumidor y visitantes sin cuenta como por el Gestor de Operaciones al recibir mercancía.</w:t>
      </w:r>
    </w:p>
    <w:p w:rsidR="00000000" w:rsidDel="00000000" w:rsidP="00000000" w:rsidRDefault="00000000" w:rsidRPr="00000000" w14:paraId="0000019B">
      <w:pPr>
        <w:numPr>
          <w:ilvl w:val="0"/>
          <w:numId w:val="69"/>
        </w:numPr>
        <w:spacing w:after="0" w:afterAutospacing="0" w:before="0" w:beforeAutospacing="0" w:lineRule="auto"/>
        <w:ind w:left="720" w:hanging="360"/>
      </w:pPr>
      <w:r w:rsidDel="00000000" w:rsidR="00000000" w:rsidRPr="00000000">
        <w:rPr>
          <w:rtl w:val="0"/>
        </w:rPr>
        <w:t xml:space="preserve">Registro de movimientos logísticos (origen, destino, fechas, responsable) de cada unidad o envío.</w:t>
      </w:r>
    </w:p>
    <w:p w:rsidR="00000000" w:rsidDel="00000000" w:rsidP="00000000" w:rsidRDefault="00000000" w:rsidRPr="00000000" w14:paraId="0000019C">
      <w:pPr>
        <w:numPr>
          <w:ilvl w:val="0"/>
          <w:numId w:val="69"/>
        </w:numPr>
        <w:spacing w:after="0" w:afterAutospacing="0" w:before="0" w:beforeAutospacing="0" w:lineRule="auto"/>
        <w:ind w:left="720" w:hanging="360"/>
      </w:pPr>
      <w:r w:rsidDel="00000000" w:rsidR="00000000" w:rsidRPr="00000000">
        <w:rPr>
          <w:rtl w:val="0"/>
        </w:rPr>
        <w:t xml:space="preserve">Registro de condiciones de transporte (temperatura, humedad, vibración), de forma manual o mediante sensores IoT.</w:t>
      </w:r>
    </w:p>
    <w:p w:rsidR="00000000" w:rsidDel="00000000" w:rsidP="00000000" w:rsidRDefault="00000000" w:rsidRPr="00000000" w14:paraId="0000019D">
      <w:pPr>
        <w:numPr>
          <w:ilvl w:val="0"/>
          <w:numId w:val="69"/>
        </w:numPr>
        <w:spacing w:after="0" w:afterAutospacing="0" w:before="0" w:beforeAutospacing="0" w:lineRule="auto"/>
        <w:ind w:left="720" w:hanging="360"/>
      </w:pPr>
      <w:r w:rsidDel="00000000" w:rsidR="00000000" w:rsidRPr="00000000">
        <w:rPr>
          <w:rtl w:val="0"/>
        </w:rPr>
        <w:t xml:space="preserve">Registro de incidencias ocurridas durante el transporte, el despacho aduanero o el almacenamiento.</w:t>
      </w:r>
    </w:p>
    <w:p w:rsidR="00000000" w:rsidDel="00000000" w:rsidP="00000000" w:rsidRDefault="00000000" w:rsidRPr="00000000" w14:paraId="0000019E">
      <w:pPr>
        <w:numPr>
          <w:ilvl w:val="0"/>
          <w:numId w:val="69"/>
        </w:numPr>
        <w:spacing w:after="0" w:afterAutospacing="0" w:before="0" w:beforeAutospacing="0" w:lineRule="auto"/>
        <w:ind w:left="720" w:hanging="360"/>
      </w:pPr>
      <w:r w:rsidDel="00000000" w:rsidR="00000000" w:rsidRPr="00000000">
        <w:rPr>
          <w:rtl w:val="0"/>
        </w:rPr>
        <w:t xml:space="preserve">Construcción y consulta del historial cronológico completo de cada unidad, con mapa interactivo del recorrido.</w:t>
      </w:r>
    </w:p>
    <w:p w:rsidR="00000000" w:rsidDel="00000000" w:rsidP="00000000" w:rsidRDefault="00000000" w:rsidRPr="00000000" w14:paraId="0000019F">
      <w:pPr>
        <w:numPr>
          <w:ilvl w:val="0"/>
          <w:numId w:val="69"/>
        </w:numPr>
        <w:spacing w:after="0" w:afterAutospacing="0" w:before="0" w:beforeAutospacing="0" w:lineRule="auto"/>
        <w:ind w:left="720" w:hanging="360"/>
      </w:pPr>
      <w:r w:rsidDel="00000000" w:rsidR="00000000" w:rsidRPr="00000000">
        <w:rPr>
          <w:rtl w:val="0"/>
        </w:rPr>
        <w:t xml:space="preserve">Verificación de autenticidad del producto a partir de sus registros de trazabilidad, disponible también para visitantes sin cuenta.</w:t>
      </w:r>
    </w:p>
    <w:p w:rsidR="00000000" w:rsidDel="00000000" w:rsidP="00000000" w:rsidRDefault="00000000" w:rsidRPr="00000000" w14:paraId="000001A0">
      <w:pPr>
        <w:numPr>
          <w:ilvl w:val="0"/>
          <w:numId w:val="69"/>
        </w:numPr>
        <w:spacing w:after="0" w:afterAutospacing="0" w:before="0" w:beforeAutospacing="0" w:lineRule="auto"/>
        <w:ind w:left="720" w:hanging="360"/>
      </w:pPr>
      <w:r w:rsidDel="00000000" w:rsidR="00000000" w:rsidRPr="00000000">
        <w:rPr>
          <w:rtl w:val="0"/>
        </w:rPr>
        <w:t xml:space="preserve">Verificación automática mediante visión por computadora del código QR/NFC escaneado, para detectar posibles falsificaciones o alteraciones del identificador.</w:t>
      </w:r>
    </w:p>
    <w:p w:rsidR="00000000" w:rsidDel="00000000" w:rsidP="00000000" w:rsidRDefault="00000000" w:rsidRPr="00000000" w14:paraId="000001A1">
      <w:pPr>
        <w:numPr>
          <w:ilvl w:val="0"/>
          <w:numId w:val="69"/>
        </w:numPr>
        <w:spacing w:after="0" w:afterAutospacing="0" w:before="0" w:beforeAutospacing="0" w:lineRule="auto"/>
        <w:ind w:left="720" w:hanging="360"/>
      </w:pPr>
      <w:r w:rsidDel="00000000" w:rsidR="00000000" w:rsidRPr="00000000">
        <w:rPr>
          <w:rtl w:val="0"/>
        </w:rPr>
        <w:t xml:space="preserve">Reporte de sospecha de falsificación o irregularidad por parte del Consumidor.</w:t>
      </w:r>
    </w:p>
    <w:p w:rsidR="00000000" w:rsidDel="00000000" w:rsidP="00000000" w:rsidRDefault="00000000" w:rsidRPr="00000000" w14:paraId="000001A2">
      <w:pPr>
        <w:numPr>
          <w:ilvl w:val="0"/>
          <w:numId w:val="69"/>
        </w:numPr>
        <w:spacing w:after="240" w:before="0" w:beforeAutospacing="0" w:lineRule="auto"/>
        <w:ind w:left="720" w:hanging="360"/>
        <w:rPr>
          <w:u w:val="none"/>
        </w:rPr>
      </w:pPr>
      <w:r w:rsidDel="00000000" w:rsidR="00000000" w:rsidRPr="00000000">
        <w:rPr>
          <w:rtl w:val="0"/>
        </w:rPr>
        <w:t xml:space="preserve">Exposición del historial de trazabilidad y del estado de verificación mediante una API REST documentada (OpenAPI/Swagger), autenticada con API key, para que plataformas de comercio electrónico externas consulten y muestren esta información dentro de su ficha de producto, sin gestionar el proceso de compra. </w:t>
      </w:r>
    </w:p>
    <w:p w:rsidR="00000000" w:rsidDel="00000000" w:rsidP="00000000" w:rsidRDefault="00000000" w:rsidRPr="00000000" w14:paraId="000001A3">
      <w:pPr>
        <w:pStyle w:val="Heading2"/>
        <w:rPr/>
      </w:pPr>
      <w:bookmarkStart w:colFirst="0" w:colLast="0" w:name="_cacvzpc748zs" w:id="15"/>
      <w:bookmarkEnd w:id="15"/>
      <w:r w:rsidDel="00000000" w:rsidR="00000000" w:rsidRPr="00000000">
        <w:rPr>
          <w:rtl w:val="0"/>
        </w:rPr>
        <w:t xml:space="preserve">5.1.6. Módulo de ventas</w:t>
      </w:r>
    </w:p>
    <w:p w:rsidR="00000000" w:rsidDel="00000000" w:rsidP="00000000" w:rsidRDefault="00000000" w:rsidRPr="00000000" w14:paraId="000001A4">
      <w:pPr>
        <w:rPr/>
      </w:pPr>
      <w:r w:rsidDel="00000000" w:rsidR="00000000" w:rsidRPr="00000000">
        <w:rPr>
          <w:rtl w:val="0"/>
        </w:rPr>
        <w:t xml:space="preserve">Este módulo registrará la venta de unidades como un evento más de la cadena de trazabilidad, asociando cada transacción comercial —ya procesada externamente por la tienda o el punto de venta— a la unidad física correspondiente, sin gestionar el procesamiento del pago. </w:t>
      </w:r>
    </w:p>
    <w:p w:rsidR="00000000" w:rsidDel="00000000" w:rsidP="00000000" w:rsidRDefault="00000000" w:rsidRPr="00000000" w14:paraId="000001A5">
      <w:pPr>
        <w:spacing w:after="240" w:before="240" w:lineRule="auto"/>
        <w:ind w:firstLine="0"/>
        <w:rPr/>
      </w:pPr>
      <w:r w:rsidDel="00000000" w:rsidR="00000000" w:rsidRPr="00000000">
        <w:rPr>
          <w:b w:val="1"/>
          <w:bCs w:val="1"/>
          <w:rtl w:val="0"/>
        </w:rPr>
        <w:t xml:space="preserve">Funcionalidades</w:t>
      </w:r>
      <w:r w:rsidDel="00000000" w:rsidR="00000000" w:rsidRPr="00000000">
        <w:rPr>
          <w:rtl w:val="0"/>
        </w:rPr>
        <w:t xml:space="preserve">:</w:t>
      </w:r>
    </w:p>
    <w:p w:rsidR="00000000" w:rsidDel="00000000" w:rsidP="00000000" w:rsidRDefault="00000000" w:rsidRPr="00000000" w14:paraId="000001A6">
      <w:pPr>
        <w:numPr>
          <w:ilvl w:val="0"/>
          <w:numId w:val="8"/>
        </w:numPr>
        <w:spacing w:after="0" w:afterAutospacing="0" w:before="240" w:lineRule="auto"/>
        <w:ind w:left="720" w:hanging="360"/>
      </w:pPr>
      <w:r w:rsidDel="00000000" w:rsidR="00000000" w:rsidRPr="00000000">
        <w:rPr>
          <w:rtl w:val="0"/>
        </w:rPr>
        <w:t xml:space="preserve">Registro del evento de venta de una unidad específica al consumidor final (fecha, empresa vendedora, canal de venta).</w:t>
      </w:r>
    </w:p>
    <w:p w:rsidR="00000000" w:rsidDel="00000000" w:rsidP="00000000" w:rsidRDefault="00000000" w:rsidRPr="00000000" w14:paraId="000001A7">
      <w:pPr>
        <w:numPr>
          <w:ilvl w:val="0"/>
          <w:numId w:val="8"/>
        </w:numPr>
        <w:spacing w:after="0" w:afterAutospacing="0" w:before="0" w:beforeAutospacing="0" w:lineRule="auto"/>
        <w:ind w:left="720" w:hanging="360"/>
      </w:pPr>
      <w:r w:rsidDel="00000000" w:rsidR="00000000" w:rsidRPr="00000000">
        <w:rPr>
          <w:rtl w:val="0"/>
        </w:rPr>
        <w:t xml:space="preserve">Asignación de la unidad física (por serial/IMEI) a la transacción de venta correspondiente.</w:t>
      </w:r>
    </w:p>
    <w:p w:rsidR="00000000" w:rsidDel="00000000" w:rsidP="00000000" w:rsidRDefault="00000000" w:rsidRPr="00000000" w14:paraId="000001A8">
      <w:pPr>
        <w:numPr>
          <w:ilvl w:val="0"/>
          <w:numId w:val="8"/>
        </w:numPr>
        <w:spacing w:after="0" w:afterAutospacing="0" w:before="0" w:beforeAutospacing="0" w:lineRule="auto"/>
        <w:ind w:left="720" w:hanging="360"/>
      </w:pPr>
      <w:r w:rsidDel="00000000" w:rsidR="00000000" w:rsidRPr="00000000">
        <w:rPr>
          <w:rtl w:val="0"/>
        </w:rPr>
        <w:t xml:space="preserve">Registro del estado de la transacción como referencia informativa (ej. "completada", "anulada"), sin integración con pasarelas de pago.</w:t>
      </w:r>
    </w:p>
    <w:p w:rsidR="00000000" w:rsidDel="00000000" w:rsidP="00000000" w:rsidRDefault="00000000" w:rsidRPr="00000000" w14:paraId="000001A9">
      <w:pPr>
        <w:numPr>
          <w:ilvl w:val="0"/>
          <w:numId w:val="8"/>
        </w:numPr>
        <w:spacing w:after="240" w:before="0" w:beforeAutospacing="0" w:lineRule="auto"/>
        <w:ind w:left="720" w:hanging="360"/>
      </w:pPr>
      <w:r w:rsidDel="00000000" w:rsidR="00000000" w:rsidRPr="00000000">
        <w:rPr>
          <w:rtl w:val="0"/>
        </w:rPr>
        <w:t xml:space="preserve">Consulta del historial de ventas por parte del Gestor de Ventas y Postventa y del Administrador de Empresa.</w:t>
      </w:r>
    </w:p>
    <w:p w:rsidR="00000000" w:rsidDel="00000000" w:rsidP="00000000" w:rsidRDefault="00000000" w:rsidRPr="00000000" w14:paraId="000001AA">
      <w:pPr>
        <w:pStyle w:val="Heading2"/>
        <w:rPr/>
      </w:pPr>
      <w:bookmarkStart w:colFirst="0" w:colLast="0" w:name="_dg7hp5bt4z0" w:id="16"/>
      <w:bookmarkEnd w:id="16"/>
      <w:r w:rsidDel="00000000" w:rsidR="00000000" w:rsidRPr="00000000">
        <w:rPr>
          <w:rtl w:val="0"/>
        </w:rPr>
        <w:t xml:space="preserve">5.1.7. Módulo de postventa</w:t>
      </w:r>
    </w:p>
    <w:p w:rsidR="00000000" w:rsidDel="00000000" w:rsidP="00000000" w:rsidRDefault="00000000" w:rsidRPr="00000000" w14:paraId="000001AB">
      <w:pPr>
        <w:rPr/>
      </w:pPr>
      <w:r w:rsidDel="00000000" w:rsidR="00000000" w:rsidRPr="00000000">
        <w:rPr>
          <w:rtl w:val="0"/>
        </w:rPr>
        <w:t xml:space="preserve">Gestionará la relación con el consumidor después de la venta, cubriendo devoluciones, garantías y documentación asociada a cada unidad.</w:t>
      </w:r>
    </w:p>
    <w:p w:rsidR="00000000" w:rsidDel="00000000" w:rsidP="00000000" w:rsidRDefault="00000000" w:rsidRPr="00000000" w14:paraId="000001AC">
      <w:pPr>
        <w:spacing w:after="0" w:lineRule="auto"/>
        <w:rPr/>
      </w:pPr>
      <w:r w:rsidDel="00000000" w:rsidR="00000000" w:rsidRPr="00000000">
        <w:rPr>
          <w:b w:val="1"/>
          <w:bCs w:val="1"/>
          <w:rtl w:val="0"/>
        </w:rPr>
        <w:t xml:space="preserve">Funcionalidades</w:t>
      </w:r>
      <w:r w:rsidDel="00000000" w:rsidR="00000000" w:rsidRPr="00000000">
        <w:rPr>
          <w:rtl w:val="0"/>
        </w:rPr>
        <w:t xml:space="preserve">:</w:t>
      </w:r>
    </w:p>
    <w:p w:rsidR="00000000" w:rsidDel="00000000" w:rsidP="00000000" w:rsidRDefault="00000000" w:rsidRPr="00000000" w14:paraId="000001AD">
      <w:pPr>
        <w:numPr>
          <w:ilvl w:val="0"/>
          <w:numId w:val="55"/>
        </w:numPr>
        <w:spacing w:after="0" w:lineRule="auto"/>
        <w:ind w:left="720" w:hanging="360"/>
      </w:pPr>
      <w:r w:rsidDel="00000000" w:rsidR="00000000" w:rsidRPr="00000000">
        <w:rPr>
          <w:rtl w:val="0"/>
        </w:rPr>
        <w:t xml:space="preserve">Registro de devoluciones asociadas a una unidad específica.</w:t>
      </w:r>
    </w:p>
    <w:p w:rsidR="00000000" w:rsidDel="00000000" w:rsidP="00000000" w:rsidRDefault="00000000" w:rsidRPr="00000000" w14:paraId="000001AE">
      <w:pPr>
        <w:numPr>
          <w:ilvl w:val="0"/>
          <w:numId w:val="55"/>
        </w:numPr>
        <w:spacing w:after="0" w:lineRule="auto"/>
        <w:ind w:left="720" w:hanging="360"/>
      </w:pPr>
      <w:r w:rsidDel="00000000" w:rsidR="00000000" w:rsidRPr="00000000">
        <w:rPr>
          <w:rtl w:val="0"/>
        </w:rPr>
        <w:t xml:space="preserve">Gestión y consulta del estado de garantía por número de serie.</w:t>
      </w:r>
    </w:p>
    <w:p w:rsidR="00000000" w:rsidDel="00000000" w:rsidP="00000000" w:rsidRDefault="00000000" w:rsidRPr="00000000" w14:paraId="000001AF">
      <w:pPr>
        <w:numPr>
          <w:ilvl w:val="0"/>
          <w:numId w:val="55"/>
        </w:numPr>
        <w:spacing w:after="0" w:lineRule="auto"/>
        <w:ind w:left="720" w:hanging="360"/>
      </w:pPr>
      <w:r w:rsidDel="00000000" w:rsidR="00000000" w:rsidRPr="00000000">
        <w:rPr>
          <w:rtl w:val="0"/>
        </w:rPr>
        <w:t xml:space="preserve">Adjunto de documentos de respaldo (facturas, certificados) a cada unidad.</w:t>
      </w:r>
    </w:p>
    <w:p w:rsidR="00000000" w:rsidDel="00000000" w:rsidP="00000000" w:rsidRDefault="00000000" w:rsidRPr="00000000" w14:paraId="000001B0">
      <w:pPr>
        <w:numPr>
          <w:ilvl w:val="0"/>
          <w:numId w:val="55"/>
        </w:numPr>
        <w:spacing w:after="0" w:lineRule="auto"/>
        <w:ind w:left="720" w:hanging="360"/>
      </w:pPr>
      <w:r w:rsidDel="00000000" w:rsidR="00000000" w:rsidRPr="00000000">
        <w:rPr>
          <w:rtl w:val="0"/>
        </w:rPr>
        <w:t xml:space="preserve">Consulta por parte del Consumidor del estado de sus garantías y del historial de sus compras.</w:t>
      </w:r>
    </w:p>
    <w:p w:rsidR="00000000" w:rsidDel="00000000" w:rsidP="00000000" w:rsidRDefault="00000000" w:rsidRPr="00000000" w14:paraId="000001B1">
      <w:pPr>
        <w:numPr>
          <w:ilvl w:val="0"/>
          <w:numId w:val="55"/>
        </w:numPr>
        <w:spacing w:after="0" w:lineRule="auto"/>
        <w:ind w:left="720" w:hanging="360"/>
      </w:pPr>
      <w:r w:rsidDel="00000000" w:rsidR="00000000" w:rsidRPr="00000000">
        <w:rPr>
          <w:rtl w:val="0"/>
        </w:rPr>
        <w:t xml:space="preserve">Guardado de productos como favoritos y notificaciones sobre incidencias o retiros relacionados con sus unidades.</w:t>
      </w:r>
    </w:p>
    <w:p w:rsidR="00000000" w:rsidDel="00000000" w:rsidP="00000000" w:rsidRDefault="00000000" w:rsidRPr="00000000" w14:paraId="000001B2">
      <w:pPr>
        <w:pStyle w:val="Heading2"/>
        <w:rPr/>
      </w:pPr>
      <w:bookmarkStart w:colFirst="0" w:colLast="0" w:name="_qgv3p4z3295m" w:id="17"/>
      <w:bookmarkEnd w:id="17"/>
      <w:r w:rsidDel="00000000" w:rsidR="00000000" w:rsidRPr="00000000">
        <w:rPr>
          <w:rtl w:val="0"/>
        </w:rPr>
        <w:t xml:space="preserve">5.1.8. Módulo de blockchain (registro inmutable)</w:t>
      </w:r>
    </w:p>
    <w:p w:rsidR="00000000" w:rsidDel="00000000" w:rsidP="00000000" w:rsidRDefault="00000000" w:rsidRPr="00000000" w14:paraId="000001B3">
      <w:pPr>
        <w:rPr/>
      </w:pPr>
      <w:r w:rsidDel="00000000" w:rsidR="00000000" w:rsidRPr="00000000">
        <w:rPr>
          <w:rtl w:val="0"/>
        </w:rPr>
        <w:t xml:space="preserve">Registrará de forma inmutable y descentralizada los eventos críticos de la cadena de trazabilidad, garantizando que la información no pueda ser alterada retrospectivamente.</w:t>
      </w:r>
    </w:p>
    <w:p w:rsidR="00000000" w:rsidDel="00000000" w:rsidP="00000000" w:rsidRDefault="00000000" w:rsidRPr="00000000" w14:paraId="000001B4">
      <w:pPr>
        <w:spacing w:after="240" w:before="240" w:lineRule="auto"/>
        <w:ind w:firstLine="0"/>
        <w:rPr/>
      </w:pPr>
      <w:r w:rsidDel="00000000" w:rsidR="00000000" w:rsidRPr="00000000">
        <w:rPr>
          <w:b w:val="1"/>
          <w:bCs w:val="1"/>
          <w:rtl w:val="0"/>
        </w:rPr>
        <w:t xml:space="preserve">Funcionalidades</w:t>
      </w:r>
      <w:r w:rsidDel="00000000" w:rsidR="00000000" w:rsidRPr="00000000">
        <w:rPr>
          <w:rtl w:val="0"/>
        </w:rPr>
        <w:t xml:space="preserve">:</w:t>
      </w:r>
    </w:p>
    <w:p w:rsidR="00000000" w:rsidDel="00000000" w:rsidP="00000000" w:rsidRDefault="00000000" w:rsidRPr="00000000" w14:paraId="000001B5">
      <w:pPr>
        <w:numPr>
          <w:ilvl w:val="0"/>
          <w:numId w:val="43"/>
        </w:numPr>
        <w:spacing w:after="0" w:afterAutospacing="0" w:before="240" w:lineRule="auto"/>
        <w:ind w:left="720" w:hanging="360"/>
      </w:pPr>
      <w:r w:rsidDel="00000000" w:rsidR="00000000" w:rsidRPr="00000000">
        <w:rPr>
          <w:rtl w:val="0"/>
        </w:rPr>
        <w:t xml:space="preserve">Registro en blockchain de eventos críticos: compra, despacho aduanero, movimientos, entrega y venta.</w:t>
      </w:r>
    </w:p>
    <w:p w:rsidR="00000000" w:rsidDel="00000000" w:rsidP="00000000" w:rsidRDefault="00000000" w:rsidRPr="00000000" w14:paraId="000001B6">
      <w:pPr>
        <w:numPr>
          <w:ilvl w:val="0"/>
          <w:numId w:val="43"/>
        </w:numPr>
        <w:spacing w:after="0" w:afterAutospacing="0" w:before="0" w:beforeAutospacing="0" w:lineRule="auto"/>
        <w:ind w:left="720" w:hanging="360"/>
      </w:pPr>
      <w:r w:rsidDel="00000000" w:rsidR="00000000" w:rsidRPr="00000000">
        <w:rPr>
          <w:rtl w:val="0"/>
        </w:rPr>
        <w:t xml:space="preserve">Generación de hash y marca de tiempo verificable para cada evento registrado.</w:t>
      </w:r>
    </w:p>
    <w:p w:rsidR="00000000" w:rsidDel="00000000" w:rsidP="00000000" w:rsidRDefault="00000000" w:rsidRPr="00000000" w14:paraId="000001B7">
      <w:pPr>
        <w:numPr>
          <w:ilvl w:val="0"/>
          <w:numId w:val="43"/>
        </w:numPr>
        <w:spacing w:after="0" w:afterAutospacing="0" w:before="0" w:beforeAutospacing="0" w:lineRule="auto"/>
        <w:ind w:left="720" w:hanging="360"/>
      </w:pPr>
      <w:r w:rsidDel="00000000" w:rsidR="00000000" w:rsidRPr="00000000">
        <w:rPr>
          <w:rtl w:val="0"/>
        </w:rPr>
        <w:t xml:space="preserve">Confirmación visual al usuario del envío del evento a blockchain, con estado "pendiente" hasta su confirmación en red.</w:t>
      </w:r>
    </w:p>
    <w:p w:rsidR="00000000" w:rsidDel="00000000" w:rsidP="00000000" w:rsidRDefault="00000000" w:rsidRPr="00000000" w14:paraId="000001B8">
      <w:pPr>
        <w:numPr>
          <w:ilvl w:val="0"/>
          <w:numId w:val="43"/>
        </w:numPr>
        <w:spacing w:after="0" w:afterAutospacing="0" w:before="0" w:beforeAutospacing="0" w:lineRule="auto"/>
        <w:ind w:left="720" w:hanging="360"/>
      </w:pPr>
      <w:r w:rsidDel="00000000" w:rsidR="00000000" w:rsidRPr="00000000">
        <w:rPr>
          <w:rtl w:val="0"/>
        </w:rPr>
        <w:t xml:space="preserve">Consulta y verificación de integridad de los registros blockchain por parte del Auditor y el Super Administrador.</w:t>
      </w:r>
    </w:p>
    <w:p w:rsidR="00000000" w:rsidDel="00000000" w:rsidP="00000000" w:rsidRDefault="00000000" w:rsidRPr="00000000" w14:paraId="000001B9">
      <w:pPr>
        <w:numPr>
          <w:ilvl w:val="0"/>
          <w:numId w:val="43"/>
        </w:numPr>
        <w:spacing w:after="0" w:afterAutospacing="0" w:before="0" w:beforeAutospacing="0" w:lineRule="auto"/>
        <w:ind w:left="720" w:hanging="360"/>
      </w:pPr>
      <w:r w:rsidDel="00000000" w:rsidR="00000000" w:rsidRPr="00000000">
        <w:rPr>
          <w:rtl w:val="0"/>
        </w:rPr>
        <w:t xml:space="preserve">Generación automática de certificados digitales de trazabilidad al momento de la venta, respaldados por los registros en blockchain.</w:t>
      </w:r>
    </w:p>
    <w:p w:rsidR="00000000" w:rsidDel="00000000" w:rsidP="00000000" w:rsidRDefault="00000000" w:rsidRPr="00000000" w14:paraId="000001BA">
      <w:pPr>
        <w:numPr>
          <w:ilvl w:val="0"/>
          <w:numId w:val="43"/>
        </w:numPr>
        <w:spacing w:after="0" w:afterAutospacing="0" w:before="0" w:beforeAutospacing="0" w:lineRule="auto"/>
        <w:ind w:left="720" w:hanging="360"/>
      </w:pPr>
      <w:r w:rsidDel="00000000" w:rsidR="00000000" w:rsidRPr="00000000">
        <w:rPr>
          <w:rtl w:val="0"/>
        </w:rPr>
        <w:t xml:space="preserve">Visualización y descarga de certificados digitales en formato PDF.</w:t>
      </w:r>
    </w:p>
    <w:p w:rsidR="00000000" w:rsidDel="00000000" w:rsidP="00000000" w:rsidRDefault="00000000" w:rsidRPr="00000000" w14:paraId="000001BB">
      <w:pPr>
        <w:numPr>
          <w:ilvl w:val="0"/>
          <w:numId w:val="43"/>
        </w:numPr>
        <w:spacing w:after="240" w:before="0" w:beforeAutospacing="0" w:lineRule="auto"/>
        <w:ind w:left="720" w:hanging="360"/>
      </w:pPr>
      <w:r w:rsidDel="00000000" w:rsidR="00000000" w:rsidRPr="00000000">
        <w:rPr>
          <w:rtl w:val="0"/>
        </w:rPr>
        <w:t xml:space="preserve">Generación de reportes e indicadores de trazabilidad, incidencias, ventas y cumplimiento normativo, con filtros por periodo y exportación de datos.</w:t>
      </w:r>
    </w:p>
    <w:p w:rsidR="00000000" w:rsidDel="00000000" w:rsidP="00000000" w:rsidRDefault="00000000" w:rsidRPr="00000000" w14:paraId="000001BC">
      <w:pPr>
        <w:pStyle w:val="Heading1"/>
        <w:rPr/>
      </w:pPr>
      <w:bookmarkStart w:colFirst="0" w:colLast="0" w:name="_mk3e9pk1593d" w:id="18"/>
      <w:bookmarkEnd w:id="18"/>
      <w:r w:rsidDel="00000000" w:rsidR="00000000" w:rsidRPr="00000000">
        <w:rPr>
          <w:rtl w:val="0"/>
        </w:rPr>
        <w:t xml:space="preserve">6. ELEMENTOS DEL SIBC</w:t>
      </w:r>
    </w:p>
    <w:p w:rsidR="00000000" w:rsidDel="00000000" w:rsidP="00000000" w:rsidRDefault="00000000" w:rsidRPr="00000000" w14:paraId="000001BD">
      <w:pPr>
        <w:rPr/>
      </w:pPr>
      <w:r w:rsidDel="00000000" w:rsidR="00000000" w:rsidRPr="00000000">
        <w:rPr>
          <w:rtl w:val="0"/>
        </w:rPr>
        <w:t xml:space="preserve">Un Sistema de Información Basado en Computadoras (SIBC) para este proyecto integra cinco componentes fundamentales que trabajan en conjunto para cumplir con los objetivos de trazabilidad.</w:t>
      </w:r>
    </w:p>
    <w:p w:rsidR="00000000" w:rsidDel="00000000" w:rsidP="00000000" w:rsidRDefault="00000000" w:rsidRPr="00000000" w14:paraId="000001BE">
      <w:pPr>
        <w:numPr>
          <w:ilvl w:val="0"/>
          <w:numId w:val="57"/>
        </w:numPr>
        <w:ind w:left="720" w:hanging="360"/>
        <w:rPr>
          <w:b w:val="1"/>
          <w:bCs w:val="1"/>
          <w:u w:val="none"/>
        </w:rPr>
      </w:pPr>
      <w:r w:rsidDel="00000000" w:rsidR="00000000" w:rsidRPr="00000000">
        <w:rPr>
          <w:b w:val="1"/>
          <w:bCs w:val="1"/>
          <w:rtl w:val="0"/>
        </w:rPr>
        <w:t xml:space="preserve">Hardware: </w:t>
      </w:r>
    </w:p>
    <w:p w:rsidR="00000000" w:rsidDel="00000000" w:rsidP="00000000" w:rsidRDefault="00000000" w:rsidRPr="00000000" w14:paraId="000001BF">
      <w:pPr>
        <w:spacing w:after="240" w:before="240" w:lineRule="auto"/>
        <w:ind w:left="720"/>
        <w:rPr/>
      </w:pPr>
      <w:r w:rsidDel="00000000" w:rsidR="00000000" w:rsidRPr="00000000">
        <w:rPr>
          <w:rtl w:val="0"/>
        </w:rPr>
        <w:t xml:space="preserve">Infraestructura física que incluye equipos de desarrollo de alto rendimiento (16GB+ RAM, SSD NVMe) y dispositivos móviles para la lectura de códigos QR/NFC durante las pruebas del sistema. La implementación considera servicios de infraestructura como servicio (IaaS) sobre Google Cloud Platform para garantizar la escalabilidad y alta disponibilidad del backend, la base de datos y el almacenamiento de archivos. Se contemplan terminales móviles para el Gestor de Operaciones, utilizados en la recepción de mercancía y el registro de eventos de trazabilidad en almacén, así como para el Consumidor Registrado y el Visitante Anónimo en la consulta del historial de un dispositivo mediante escaneo.</w:t>
      </w:r>
    </w:p>
    <w:p w:rsidR="00000000" w:rsidDel="00000000" w:rsidP="00000000" w:rsidRDefault="00000000" w:rsidRPr="00000000" w14:paraId="000001C0">
      <w:pPr>
        <w:numPr>
          <w:ilvl w:val="0"/>
          <w:numId w:val="57"/>
        </w:numPr>
        <w:ind w:left="720" w:hanging="360"/>
        <w:rPr>
          <w:b w:val="1"/>
          <w:bCs w:val="1"/>
        </w:rPr>
      </w:pPr>
      <w:r w:rsidDel="00000000" w:rsidR="00000000" w:rsidRPr="00000000">
        <w:rPr>
          <w:b w:val="1"/>
          <w:bCs w:val="1"/>
          <w:rtl w:val="0"/>
        </w:rPr>
        <w:t xml:space="preserve">Software:</w:t>
      </w:r>
    </w:p>
    <w:p w:rsidR="00000000" w:rsidDel="00000000" w:rsidP="00000000" w:rsidRDefault="00000000" w:rsidRPr="00000000" w14:paraId="000001C1">
      <w:pPr>
        <w:ind w:left="720"/>
        <w:rPr/>
      </w:pPr>
      <w:r w:rsidDel="00000000" w:rsidR="00000000" w:rsidRPr="00000000">
        <w:rPr>
          <w:rtl w:val="0"/>
        </w:rPr>
        <w:t xml:space="preserve">Conjunto de aplicaciones que integran el sistema: backend con API REST desarrollada en FastAPI, frontend web en Angular para administración y gestión, aplicación móvil en Flutter para consumidores, sistema gestor de base de datos PostgreSQL, y plataforma blockchain con smart contracts. Se incluyen herramientas de integración con sistemas ERP existentes.</w:t>
      </w:r>
    </w:p>
    <w:p w:rsidR="00000000" w:rsidDel="00000000" w:rsidP="00000000" w:rsidRDefault="00000000" w:rsidRPr="00000000" w14:paraId="000001C2">
      <w:pPr>
        <w:numPr>
          <w:ilvl w:val="0"/>
          <w:numId w:val="57"/>
        </w:numPr>
        <w:ind w:left="720" w:hanging="360"/>
        <w:rPr>
          <w:b w:val="1"/>
          <w:bCs w:val="1"/>
        </w:rPr>
      </w:pPr>
      <w:r w:rsidDel="00000000" w:rsidR="00000000" w:rsidRPr="00000000">
        <w:rPr>
          <w:b w:val="1"/>
          <w:bCs w:val="1"/>
          <w:rtl w:val="0"/>
        </w:rPr>
        <w:t xml:space="preserve">Datos:</w:t>
      </w:r>
    </w:p>
    <w:p w:rsidR="00000000" w:rsidDel="00000000" w:rsidP="00000000" w:rsidRDefault="00000000" w:rsidRPr="00000000" w14:paraId="000001C3">
      <w:pPr>
        <w:ind w:left="720"/>
        <w:rPr/>
      </w:pPr>
      <w:r w:rsidDel="00000000" w:rsidR="00000000" w:rsidRPr="00000000">
        <w:rPr>
          <w:rtl w:val="0"/>
        </w:rPr>
        <w:t xml:space="preserve">Información estructurada y no estructurada: datos maestros (usuarios, productos, lotes, certificaciones), datos transaccionales (eventos de la cadena de suministro, movimientos logísticos, incidencias), y registros inmutables en blockchain (hashes, timestamps, metadatos). Se contempla almacenamiento off-chain para archivos grandes como imágenes y documentos.</w:t>
      </w:r>
    </w:p>
    <w:p w:rsidR="00000000" w:rsidDel="00000000" w:rsidP="00000000" w:rsidRDefault="00000000" w:rsidRPr="00000000" w14:paraId="000001C4">
      <w:pPr>
        <w:numPr>
          <w:ilvl w:val="0"/>
          <w:numId w:val="57"/>
        </w:numPr>
        <w:ind w:left="720" w:hanging="360"/>
        <w:rPr>
          <w:b w:val="1"/>
          <w:bCs w:val="1"/>
        </w:rPr>
      </w:pPr>
      <w:r w:rsidDel="00000000" w:rsidR="00000000" w:rsidRPr="00000000">
        <w:rPr>
          <w:b w:val="1"/>
          <w:bCs w:val="1"/>
          <w:rtl w:val="0"/>
        </w:rPr>
        <w:t xml:space="preserve">Procesos:</w:t>
      </w:r>
    </w:p>
    <w:p w:rsidR="00000000" w:rsidDel="00000000" w:rsidP="00000000" w:rsidRDefault="00000000" w:rsidRPr="00000000" w14:paraId="000001C5">
      <w:pPr>
        <w:ind w:left="720"/>
        <w:rPr/>
      </w:pPr>
      <w:r w:rsidDel="00000000" w:rsidR="00000000" w:rsidRPr="00000000">
        <w:rPr>
          <w:rtl w:val="0"/>
        </w:rPr>
        <w:t xml:space="preserve">Procedimientos operativos definidos: registro de productos y lotes, actualización de estados en la cadena de suministro, generación de códigos QR/NFC, consulta de historial por parte del consumidor, emisión de certificados digitales de trazabilidad, y gestión de alertas y notificaciones. La automatización se gestiona mediante smart contracts.</w:t>
      </w:r>
    </w:p>
    <w:p w:rsidR="00000000" w:rsidDel="00000000" w:rsidP="00000000" w:rsidRDefault="00000000" w:rsidRPr="00000000" w14:paraId="000001C6">
      <w:pPr>
        <w:numPr>
          <w:ilvl w:val="0"/>
          <w:numId w:val="57"/>
        </w:numPr>
        <w:ind w:left="720" w:hanging="360"/>
        <w:rPr>
          <w:b w:val="1"/>
          <w:bCs w:val="1"/>
        </w:rPr>
      </w:pPr>
      <w:r w:rsidDel="00000000" w:rsidR="00000000" w:rsidRPr="00000000">
        <w:rPr>
          <w:b w:val="1"/>
          <w:bCs w:val="1"/>
          <w:rtl w:val="0"/>
        </w:rPr>
        <w:t xml:space="preserve">Recursos Humanos:</w:t>
      </w:r>
    </w:p>
    <w:p w:rsidR="00000000" w:rsidDel="00000000" w:rsidP="00000000" w:rsidRDefault="00000000" w:rsidRPr="00000000" w14:paraId="000001C7">
      <w:pPr>
        <w:ind w:left="720"/>
        <w:rPr/>
      </w:pPr>
      <w:r w:rsidDel="00000000" w:rsidR="00000000" w:rsidRPr="00000000">
        <w:rPr>
          <w:rtl w:val="0"/>
        </w:rPr>
        <w:t xml:space="preserve">Equipo multidisciplinario conformado por Product Owner, Scrum Master, desarrolladores especializados (backend en FastAPI, frontend web en Angular, aplicación móvil en Flutter, y desarrollo de smart contracts en Solidity), equipo de pruebas (QA), administradores del sistema y personal de soporte técnico. Se incluye la figura del desarrollador blockchain, responsable del despliegue y mantenimiento de los smart contratos sobre la red Ethereum, así como de la integración entre el backend y la testnet utilizada durante el desarrollo del proyecto.</w:t>
      </w:r>
    </w:p>
    <w:p w:rsidR="00000000" w:rsidDel="00000000" w:rsidP="00000000" w:rsidRDefault="00000000" w:rsidRPr="00000000" w14:paraId="000001C8">
      <w:pPr>
        <w:pStyle w:val="Heading1"/>
        <w:rPr/>
      </w:pPr>
      <w:bookmarkStart w:colFirst="0" w:colLast="0" w:name="_5qtyaekn128r" w:id="19"/>
      <w:bookmarkEnd w:id="19"/>
      <w:r w:rsidDel="00000000" w:rsidR="00000000" w:rsidRPr="00000000">
        <w:rPr>
          <w:rtl w:val="0"/>
        </w:rPr>
        <w:t xml:space="preserve">7. TECNOLOGÍA</w:t>
      </w:r>
    </w:p>
    <w:p w:rsidR="00000000" w:rsidDel="00000000" w:rsidP="00000000" w:rsidRDefault="00000000" w:rsidRPr="00000000" w14:paraId="000001C9">
      <w:pPr>
        <w:rPr/>
      </w:pPr>
      <w:r w:rsidDel="00000000" w:rsidR="00000000" w:rsidRPr="00000000">
        <w:rPr>
          <w:rtl w:val="0"/>
        </w:rPr>
        <w:t xml:space="preserve">La selección tecnológica responde a los requerimientos del sistema, considerando la necesidad de escalabilidad, seguridad e integración con blockchain.</w:t>
      </w:r>
    </w:p>
    <w:p w:rsidR="00000000" w:rsidDel="00000000" w:rsidP="00000000" w:rsidRDefault="00000000" w:rsidRPr="00000000" w14:paraId="000001CA">
      <w:pPr>
        <w:pStyle w:val="Heading2"/>
        <w:spacing w:after="160" w:lineRule="auto"/>
        <w:ind w:firstLine="0"/>
        <w:rPr/>
      </w:pPr>
      <w:bookmarkStart w:colFirst="0" w:colLast="0" w:name="_jzfjcvwxyl1e" w:id="20"/>
      <w:bookmarkEnd w:id="20"/>
      <w:r w:rsidDel="00000000" w:rsidR="00000000" w:rsidRPr="00000000">
        <w:rPr>
          <w:rtl w:val="0"/>
        </w:rPr>
        <w:t xml:space="preserve">7.1. Para el Desarrollo</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075"/>
        <w:gridCol w:w="4050"/>
        <w:tblGridChange w:id="0">
          <w:tblGrid>
            <w:gridCol w:w="2235"/>
            <w:gridCol w:w="3075"/>
            <w:gridCol w:w="4050"/>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Componente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Tecnología Propuesta</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FastAPI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moderno y de alto rendimiento para construir APIs REST con documentación automática (OpenAPI). Ofrece validación de datos mediante Pydantic, soporte nativo para async/await, e integración eficiente con PostgreSQL y WebSockets para notificaciones en tiempo real.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Angular (TypeScript)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robusto para aplicaciones web empresariales. Su arquitectura basada en componentes permite construir dashboards administrativos y operativos para los distintos roles del sistema (Super Administrador, Administrador de Empresa, Gestor de Operaciones, Gestor de Ventas y Postventa).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Aplicación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Flutter (Dart)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de Google para desarrollo multiplataforma (iOS y Android) con una única base de código. Utilizado para la aplicación de escaneo de códigos QR/NFC y consulta del historial de trazabilidad por parte del Consumidor Registrado y el Gestor de Operaciones.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de base de datos relacional robusto, con transacciones ACID e índices JSONB, utilizado para almacenar la información operativa del sistema: usuarios, empresas, catálogo, órdenes de compra, unidades y eventos logísticos.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Ethereum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 blockchain pública utilizada para el registro inmutable de los eventos críticos de trazabilidad (compra, despacho aduanero, movimientos, venta), mediante contratos inteligentes desarrollados en Solidity.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Almacenamiento Off-Chain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Cloud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Almacenamiento para archivos pesados (imágenes de productos, documentos, certificados digitales), evitando sobrecargar la blockchain con datos que no requieren inmutabilidad directa.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Smart Contracts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Solidity (Ethereum)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Programas auto-ejecutables para automatizar la verificación de autenticidad, la emisión de certificados digitales y la generación de alertas ante incidencias.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Comunicación con Blockchain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Web3.py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Librería de Python utilizada por el backend (FastAPI) para enviar transacciones, invocar funciones de los smart contracts y consultar el estado de la red Ethereum. </w:t>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Modelado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Modelo C4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Estándar para documentar arquitectura de software en cuatro niveles de abstracción (Contexto, Contenedores, Componentes, Código), facilitando la comunicación técnica y no técnica.</w:t>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 de Modelado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Enterprise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 profesional para diseño UML y modelado de sistemas complejos. Permite documentar casos de uso, diagramas de clases y secuencia.</w:t>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Entorno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 Studio Code / PyCharm / Android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IDEs con soporte para depuración, control de versiones y extensiones para desarrollo web, móvil y blockchain. Android Studio para emulación de Flutter.</w:t>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Colaboración y Gestión de 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Jira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Jira para gestión de proyectos con marco SCRUM; Confluence para documentación colaborativa del proyecto y especificaciones técnicas.</w:t>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Versiones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 / 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de control de versiones distribuido para gestionar el código fuente, con flujo de trabajo basado en ramas y GitHub como repositorio remoto centralizado del proyecto. </w:t>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Pytest (FastAPI), Jest/Karma (Angular), Flutter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Frameworks para pruebas unitarias, de integración y end-to-end. Pytest para backend, Jest para Angular, y Flutter Test para la aplicación móvil.</w:t>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Comunicación en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WebSockets / Socket.IO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 notificaciones push en tiempo real, actualización de estados de trazabilidad y alertas a usuarios.</w:t>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Autenticación y Autorización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(JSON Web Tokens) + OAuth2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Mecanismo seguro para autenticación de usuarios y gestión de permisos por roles (productor, distribuidor, consumidor, administrador).</w:t>
            </w:r>
          </w:p>
        </w:tc>
      </w:tr>
    </w:tbl>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2"/>
        <w:spacing w:after="160" w:lineRule="auto"/>
        <w:ind w:firstLine="0"/>
        <w:rPr/>
      </w:pPr>
      <w:bookmarkStart w:colFirst="0" w:colLast="0" w:name="_cztnn669p1ll" w:id="21"/>
      <w:bookmarkEnd w:id="21"/>
      <w:r w:rsidDel="00000000" w:rsidR="00000000" w:rsidRPr="00000000">
        <w:rPr>
          <w:rtl w:val="0"/>
        </w:rPr>
        <w:t xml:space="preserve">7.2. Para la Puesta en Marcha</w:t>
      </w:r>
    </w:p>
    <w:tbl>
      <w:tblPr>
        <w:tblStyle w:val="Table4"/>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610"/>
        <w:gridCol w:w="4905"/>
        <w:tblGridChange w:id="0">
          <w:tblGrid>
            <w:gridCol w:w="2220"/>
            <w:gridCol w:w="2610"/>
            <w:gridCol w:w="490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ind w:firstLine="0"/>
              <w:jc w:val="center"/>
              <w:rPr>
                <w:b w:val="1"/>
                <w:bCs w:val="1"/>
              </w:rPr>
            </w:pPr>
            <w:r w:rsidDel="00000000" w:rsidR="00000000" w:rsidRPr="00000000">
              <w:rPr>
                <w:b w:val="1"/>
                <w:bCs w:val="1"/>
                <w:rtl w:val="0"/>
              </w:rPr>
              <w:t xml:space="preserve">Componente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01">
            <w:pPr>
              <w:spacing w:after="0" w:line="240" w:lineRule="auto"/>
              <w:ind w:firstLine="0"/>
              <w:jc w:val="center"/>
              <w:rPr>
                <w:b w:val="1"/>
                <w:bCs w:val="1"/>
              </w:rPr>
            </w:pPr>
            <w:r w:rsidDel="00000000" w:rsidR="00000000" w:rsidRPr="00000000">
              <w:rPr>
                <w:b w:val="1"/>
                <w:bCs w:val="1"/>
                <w:rtl w:val="0"/>
              </w:rPr>
              <w:t xml:space="preserve">Tecnología Propuesta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02">
            <w:pPr>
              <w:spacing w:after="0" w:line="240" w:lineRule="auto"/>
              <w:ind w:firstLine="0"/>
              <w:jc w:val="center"/>
              <w:rPr>
                <w:b w:val="1"/>
                <w:bCs w:val="1"/>
              </w:rPr>
            </w:pPr>
            <w:r w:rsidDel="00000000" w:rsidR="00000000" w:rsidRPr="00000000">
              <w:rPr>
                <w:b w:val="1"/>
                <w:bCs w:val="1"/>
                <w:rtl w:val="0"/>
              </w:rPr>
              <w:t xml:space="preserve">Justificación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after="0" w:line="240" w:lineRule="auto"/>
              <w:ind w:firstLine="0"/>
              <w:rPr/>
            </w:pPr>
            <w:r w:rsidDel="00000000" w:rsidR="00000000" w:rsidRPr="00000000">
              <w:rPr>
                <w:rtl w:val="0"/>
              </w:rPr>
              <w:t xml:space="preserve">Infraestructura en la Nube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ind w:firstLine="0"/>
              <w:rPr/>
            </w:pPr>
            <w:r w:rsidDel="00000000" w:rsidR="00000000" w:rsidRPr="00000000">
              <w:rPr>
                <w:rtl w:val="0"/>
              </w:rPr>
              <w:t xml:space="preserve">Google Cloud Platform (GCP)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0" w:line="240" w:lineRule="auto"/>
              <w:ind w:firstLine="0"/>
              <w:rPr/>
            </w:pPr>
            <w:r w:rsidDel="00000000" w:rsidR="00000000" w:rsidRPr="00000000">
              <w:rPr>
                <w:rtl w:val="0"/>
              </w:rPr>
              <w:t xml:space="preserve">Plataforma en la nube utilizada para desplegar y gestionar el backend, la base de datos y el almacenamiento del sistema, con modelo de pago por uso y escalabilidad según demanda.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0" w:line="240" w:lineRule="auto"/>
              <w:ind w:firstLine="0"/>
              <w:rPr/>
            </w:pPr>
            <w:r w:rsidDel="00000000" w:rsidR="00000000" w:rsidRPr="00000000">
              <w:rPr>
                <w:rtl w:val="0"/>
              </w:rPr>
              <w:t xml:space="preserve">Servidor de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after="0" w:line="240" w:lineRule="auto"/>
              <w:ind w:firstLine="0"/>
              <w:rPr/>
            </w:pPr>
            <w:r w:rsidDel="00000000" w:rsidR="00000000" w:rsidRPr="00000000">
              <w:rPr>
                <w:rtl w:val="0"/>
              </w:rPr>
              <w:t xml:space="preserve">Compute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after="0" w:line="240" w:lineRule="auto"/>
              <w:ind w:firstLine="0"/>
              <w:rPr/>
            </w:pPr>
            <w:r w:rsidDel="00000000" w:rsidR="00000000" w:rsidRPr="00000000">
              <w:rPr>
                <w:rtl w:val="0"/>
              </w:rPr>
              <w:t xml:space="preserve">Instancias para desplegar el backend desarrollado en FastAPI, con posibilidad de autoescalado y balanceo de carga según el volumen de solicitudes.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0" w:line="240" w:lineRule="auto"/>
              <w:ind w:firstLine="0"/>
              <w:rPr/>
            </w:pPr>
            <w:r w:rsidDel="00000000" w:rsidR="00000000" w:rsidRPr="00000000">
              <w:rPr>
                <w:rtl w:val="0"/>
              </w:rPr>
              <w:t xml:space="preserve">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ind w:firstLine="0"/>
              <w:rPr/>
            </w:pPr>
            <w:r w:rsidDel="00000000" w:rsidR="00000000" w:rsidRPr="00000000">
              <w:rPr>
                <w:rtl w:val="0"/>
              </w:rPr>
              <w:t xml:space="preserve">Cloud SQL para 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ind w:firstLine="0"/>
              <w:rPr/>
            </w:pPr>
            <w:r w:rsidDel="00000000" w:rsidR="00000000" w:rsidRPr="00000000">
              <w:rPr>
                <w:rtl w:val="0"/>
              </w:rPr>
              <w:t xml:space="preserve">Servicio de base de datos gestionado, con alta disponibilidad, copias de respaldo automáticas y escalabilidad.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0" w:line="240" w:lineRule="auto"/>
              <w:ind w:firstLine="0"/>
              <w:rPr/>
            </w:pPr>
            <w:r w:rsidDel="00000000" w:rsidR="00000000" w:rsidRPr="00000000">
              <w:rPr>
                <w:rtl w:val="0"/>
              </w:rPr>
              <w:t xml:space="preserve">Red Blockchain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0" w:line="240" w:lineRule="auto"/>
              <w:ind w:firstLine="0"/>
              <w:rPr/>
            </w:pPr>
            <w:r w:rsidDel="00000000" w:rsidR="00000000" w:rsidRPr="00000000">
              <w:rPr>
                <w:rtl w:val="0"/>
              </w:rPr>
              <w:t xml:space="preserve">Testnet de Ethereum (Sepolia / Amoy)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0" w:line="240" w:lineRule="auto"/>
              <w:ind w:firstLine="0"/>
              <w:rPr/>
            </w:pPr>
            <w:r w:rsidDel="00000000" w:rsidR="00000000" w:rsidRPr="00000000">
              <w:rPr>
                <w:rtl w:val="0"/>
              </w:rPr>
              <w:t xml:space="preserve">Red de prueba pública utilizada para el registro de eventos y la ejecución de smart contracts sin incurrir en costos reales de transacción (gas fees), adecuada para el entorno académico del proyecto.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after="0" w:line="240" w:lineRule="auto"/>
              <w:ind w:firstLine="0"/>
              <w:rPr/>
            </w:pPr>
            <w:r w:rsidDel="00000000" w:rsidR="00000000" w:rsidRPr="00000000">
              <w:rPr>
                <w:rtl w:val="0"/>
              </w:rPr>
              <w:t xml:space="preserve">Almacenamiento de Archivos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0" w:line="240" w:lineRule="auto"/>
              <w:ind w:firstLine="0"/>
              <w:rPr/>
            </w:pPr>
            <w:r w:rsidDel="00000000" w:rsidR="00000000" w:rsidRPr="00000000">
              <w:rPr>
                <w:rtl w:val="0"/>
              </w:rPr>
              <w:t xml:space="preserve">Cloud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0" w:line="240" w:lineRule="auto"/>
              <w:ind w:firstLine="0"/>
              <w:rPr/>
            </w:pPr>
            <w:r w:rsidDel="00000000" w:rsidR="00000000" w:rsidRPr="00000000">
              <w:rPr>
                <w:rtl w:val="0"/>
              </w:rPr>
              <w:t xml:space="preserve">Almacenamiento seguro y escalable para imágenes, certificados digitales y documentos asociados a cada unidad.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0" w:line="240" w:lineRule="auto"/>
              <w:ind w:firstLine="0"/>
              <w:rPr/>
            </w:pPr>
            <w:r w:rsidDel="00000000" w:rsidR="00000000" w:rsidRPr="00000000">
              <w:rPr>
                <w:rtl w:val="0"/>
              </w:rPr>
              <w:t xml:space="preserve">Distribución de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0" w:line="240" w:lineRule="auto"/>
              <w:ind w:firstLine="0"/>
              <w:rPr/>
            </w:pPr>
            <w:r w:rsidDel="00000000" w:rsidR="00000000" w:rsidRPr="00000000">
              <w:rPr>
                <w:rtl w:val="0"/>
              </w:rPr>
              <w:t xml:space="preserve">Cloud CDN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0" w:line="240" w:lineRule="auto"/>
              <w:ind w:firstLine="0"/>
              <w:rPr/>
            </w:pPr>
            <w:r w:rsidDel="00000000" w:rsidR="00000000" w:rsidRPr="00000000">
              <w:rPr>
                <w:rtl w:val="0"/>
              </w:rPr>
              <w:t xml:space="preserve">Red de distribución de contenido para servir archivos estáticos (imágenes, CSS, JS) con baja latencia a los usuarios de la plataforma web.</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0" w:line="240" w:lineRule="auto"/>
              <w:ind w:firstLine="0"/>
              <w:rPr/>
            </w:pPr>
            <w:r w:rsidDel="00000000" w:rsidR="00000000" w:rsidRPr="00000000">
              <w:rPr>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0" w:line="240" w:lineRule="auto"/>
              <w:ind w:firstLine="0"/>
              <w:rPr/>
            </w:pPr>
            <w:r w:rsidDel="00000000" w:rsidR="00000000" w:rsidRPr="00000000">
              <w:rPr>
                <w:rtl w:val="0"/>
              </w:rPr>
              <w:t xml:space="preserve">HTTPS (SSL/TLS), Google Cloud Armor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0" w:line="240" w:lineRule="auto"/>
              <w:ind w:firstLine="0"/>
              <w:rPr/>
            </w:pPr>
            <w:r w:rsidDel="00000000" w:rsidR="00000000" w:rsidRPr="00000000">
              <w:rPr>
                <w:rtl w:val="0"/>
              </w:rPr>
              <w:t xml:space="preserve">Protocolos y servicios para garantizar la integridad y confidencialidad de los datos en tránsito y en reposo, junto con protección ante accesos no autorizados.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0" w:line="240" w:lineRule="auto"/>
              <w:ind w:firstLine="0"/>
              <w:rPr/>
            </w:pPr>
            <w:r w:rsidDel="00000000" w:rsidR="00000000" w:rsidRPr="00000000">
              <w:rPr>
                <w:rtl w:val="0"/>
              </w:rPr>
              <w:t xml:space="preserve">Monitorización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after="0" w:line="240" w:lineRule="auto"/>
              <w:ind w:firstLine="0"/>
              <w:rPr/>
            </w:pPr>
            <w:r w:rsidDel="00000000" w:rsidR="00000000" w:rsidRPr="00000000">
              <w:rPr>
                <w:rtl w:val="0"/>
              </w:rPr>
              <w:t xml:space="preserve">Cloud Monitoring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after="0" w:line="240" w:lineRule="auto"/>
              <w:ind w:firstLine="0"/>
              <w:rPr/>
            </w:pPr>
            <w:r w:rsidDel="00000000" w:rsidR="00000000" w:rsidRPr="00000000">
              <w:rPr>
                <w:rtl w:val="0"/>
              </w:rPr>
              <w:t xml:space="preserve">Supervisión del rendimiento, la disponibilidad y las alertas de la infraestructura desplegada, con dashboards para el equipo.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0" w:line="240" w:lineRule="auto"/>
              <w:ind w:firstLine="0"/>
              <w:rPr/>
            </w:pPr>
            <w:r w:rsidDel="00000000" w:rsidR="00000000" w:rsidRPr="00000000">
              <w:rPr>
                <w:rtl w:val="0"/>
              </w:rPr>
              <w:t xml:space="preserve">Gestión de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after="0" w:line="240" w:lineRule="auto"/>
              <w:ind w:firstLine="0"/>
              <w:rPr/>
            </w:pPr>
            <w:r w:rsidDel="00000000" w:rsidR="00000000" w:rsidRPr="00000000">
              <w:rPr>
                <w:rtl w:val="0"/>
              </w:rPr>
              <w:t xml:space="preserve">Cloud Logging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after="0" w:line="240" w:lineRule="auto"/>
              <w:ind w:firstLine="0"/>
              <w:rPr/>
            </w:pPr>
            <w:r w:rsidDel="00000000" w:rsidR="00000000" w:rsidRPr="00000000">
              <w:rPr>
                <w:rtl w:val="0"/>
              </w:rPr>
              <w:t xml:space="preserve">Centralización y análisis de los registros de actividad de la aplicación y la infraestructura, para depuración y auditoría.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after="0" w:line="240" w:lineRule="auto"/>
              <w:ind w:firstLine="0"/>
              <w:rPr/>
            </w:pPr>
            <w:r w:rsidDel="00000000" w:rsidR="00000000" w:rsidRPr="00000000">
              <w:rPr>
                <w:rtl w:val="0"/>
              </w:rPr>
              <w:t xml:space="preserve">Gestión de Claves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ind w:firstLine="0"/>
              <w:rPr/>
            </w:pPr>
            <w:r w:rsidDel="00000000" w:rsidR="00000000" w:rsidRPr="00000000">
              <w:rPr>
                <w:rtl w:val="0"/>
              </w:rPr>
              <w:t xml:space="preserve">Google Cloud KMS / Secret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0" w:line="240" w:lineRule="auto"/>
              <w:ind w:firstLine="0"/>
              <w:rPr/>
            </w:pPr>
            <w:r w:rsidDel="00000000" w:rsidR="00000000" w:rsidRPr="00000000">
              <w:rPr>
                <w:rtl w:val="0"/>
              </w:rPr>
              <w:t xml:space="preserve">Almacenamiento seguro de claves criptográficas utilizadas para firmar transacciones en la red Ethereum, y de credenciales sensibles del sistema.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0" w:line="240" w:lineRule="auto"/>
              <w:ind w:firstLine="0"/>
              <w:rPr/>
            </w:pPr>
            <w:r w:rsidDel="00000000" w:rsidR="00000000" w:rsidRPr="00000000">
              <w:rPr>
                <w:rtl w:val="0"/>
              </w:rPr>
              <w:t xml:space="preserve">CI/CD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0" w:line="240" w:lineRule="auto"/>
              <w:ind w:firstLine="0"/>
              <w:rPr/>
            </w:pPr>
            <w:r w:rsidDel="00000000" w:rsidR="00000000" w:rsidRPr="00000000">
              <w:rPr>
                <w:rtl w:val="0"/>
              </w:rPr>
              <w:t xml:space="preserve">GitHub 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0" w:line="240" w:lineRule="auto"/>
              <w:ind w:firstLine="0"/>
              <w:rPr/>
            </w:pPr>
            <w:r w:rsidDel="00000000" w:rsidR="00000000" w:rsidRPr="00000000">
              <w:rPr>
                <w:rtl w:val="0"/>
              </w:rPr>
              <w:t xml:space="preserve">Automatización de pruebas, construcción y despliegue continuo de los componentes backend, web y móvil.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0" w:line="240" w:lineRule="auto"/>
              <w:ind w:firstLine="0"/>
              <w:rPr/>
            </w:pPr>
            <w:r w:rsidDel="00000000" w:rsidR="00000000" w:rsidRPr="00000000">
              <w:rPr>
                <w:rtl w:val="0"/>
              </w:rPr>
              <w:t xml:space="preserve">Orquestación de Contenedores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0" w:line="240" w:lineRule="auto"/>
              <w:ind w:firstLine="0"/>
              <w:rPr/>
            </w:pPr>
            <w:r w:rsidDel="00000000" w:rsidR="00000000" w:rsidRPr="00000000">
              <w:rPr>
                <w:rtl w:val="0"/>
              </w:rPr>
              <w:t xml:space="preserve">Docker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0" w:line="240" w:lineRule="auto"/>
              <w:ind w:firstLine="0"/>
              <w:rPr/>
            </w:pPr>
            <w:r w:rsidDel="00000000" w:rsidR="00000000" w:rsidRPr="00000000">
              <w:rPr>
                <w:rtl w:val="0"/>
              </w:rPr>
              <w:t xml:space="preserve">Empaquetado de los servicios de la aplicación para su despliegue portable dentro de Google Cloud Platform.</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0" w:line="240" w:lineRule="auto"/>
              <w:ind w:firstLine="0"/>
              <w:rPr/>
            </w:pPr>
            <w:r w:rsidDel="00000000" w:rsidR="00000000" w:rsidRPr="00000000">
              <w:rPr>
                <w:rtl w:val="0"/>
              </w:rPr>
              <w:t xml:space="preserve">Servicio de Notificaciones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0" w:line="240" w:lineRule="auto"/>
              <w:ind w:firstLine="0"/>
              <w:rPr/>
            </w:pPr>
            <w:r w:rsidDel="00000000" w:rsidR="00000000" w:rsidRPr="00000000">
              <w:rPr>
                <w:rtl w:val="0"/>
              </w:rPr>
              <w:t xml:space="preserve">Firebase Cloud Messaging (FCM)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0" w:line="240" w:lineRule="auto"/>
              <w:ind w:firstLine="0"/>
              <w:rPr/>
            </w:pPr>
            <w:r w:rsidDel="00000000" w:rsidR="00000000" w:rsidRPr="00000000">
              <w:rPr>
                <w:rtl w:val="0"/>
              </w:rPr>
              <w:t xml:space="preserve">Envío de notificaciones push a la aplicación móvil ante alertas y actualizaciones de trazabilidad.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0" w:line="240" w:lineRule="auto"/>
              <w:ind w:firstLine="0"/>
              <w:rPr/>
            </w:pPr>
            <w:r w:rsidDel="00000000" w:rsidR="00000000" w:rsidRPr="00000000">
              <w:rPr>
                <w:rtl w:val="0"/>
              </w:rPr>
              <w:t xml:space="preserve">Balanceador de Carga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0" w:line="240" w:lineRule="auto"/>
              <w:ind w:firstLine="0"/>
              <w:rPr/>
            </w:pPr>
            <w:r w:rsidDel="00000000" w:rsidR="00000000" w:rsidRPr="00000000">
              <w:rPr>
                <w:rtl w:val="0"/>
              </w:rPr>
              <w:t xml:space="preserve">Cloud Load Balancing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after="0" w:line="240" w:lineRule="auto"/>
              <w:ind w:firstLine="0"/>
              <w:rPr/>
            </w:pPr>
            <w:r w:rsidDel="00000000" w:rsidR="00000000" w:rsidRPr="00000000">
              <w:rPr>
                <w:rtl w:val="0"/>
              </w:rPr>
              <w:t xml:space="preserve">Distribución del tráfico entre instancias de aplicación para garantizar alta disponibilidad y rendimiento.</w:t>
            </w:r>
          </w:p>
        </w:tc>
      </w:tr>
    </w:tbl>
    <w:p w:rsidR="00000000" w:rsidDel="00000000" w:rsidP="00000000" w:rsidRDefault="00000000" w:rsidRPr="00000000" w14:paraId="0000022D">
      <w:pPr>
        <w:ind w:left="0" w:firstLine="0"/>
        <w:rPr/>
      </w:pPr>
      <w:r w:rsidDel="00000000" w:rsidR="00000000" w:rsidRPr="00000000">
        <w:rPr>
          <w:rtl w:val="0"/>
        </w:rPr>
      </w:r>
    </w:p>
    <w:p w:rsidR="00000000" w:rsidDel="00000000" w:rsidP="00000000" w:rsidRDefault="00000000" w:rsidRPr="00000000" w14:paraId="0000022E">
      <w:pPr>
        <w:pStyle w:val="Heading1"/>
        <w:rPr/>
      </w:pPr>
      <w:bookmarkStart w:colFirst="0" w:colLast="0" w:name="_glzl9loewqs7" w:id="22"/>
      <w:bookmarkEnd w:id="22"/>
      <w:r w:rsidDel="00000000" w:rsidR="00000000" w:rsidRPr="00000000">
        <w:rPr>
          <w:rtl w:val="0"/>
        </w:rPr>
        <w:t xml:space="preserve">8. Costos para la puesta en marcha</w:t>
      </w:r>
    </w:p>
    <w:p w:rsidR="00000000" w:rsidDel="00000000" w:rsidP="00000000" w:rsidRDefault="00000000" w:rsidRPr="00000000" w14:paraId="0000022F">
      <w:pPr>
        <w:rPr/>
      </w:pPr>
      <w:r w:rsidDel="00000000" w:rsidR="00000000" w:rsidRPr="00000000">
        <w:rPr>
          <w:rtl w:val="0"/>
        </w:rPr>
        <w:t xml:space="preserve">La estimación de costos se ha estructurado en base a los componentes del SIBC, considerando las tecnologías seleccionadas y referencias de implementaciones similares en proyectos de trazabilidad blockchain. Los costos son aproximados y pueden variar según el alcance, tamaño de la empresa y región.</w:t>
      </w:r>
    </w:p>
    <w:p w:rsidR="00000000" w:rsidDel="00000000" w:rsidP="00000000" w:rsidRDefault="00000000" w:rsidRPr="00000000" w14:paraId="00000230">
      <w:pPr>
        <w:pStyle w:val="Heading2"/>
        <w:spacing w:after="160" w:lineRule="auto"/>
        <w:ind w:firstLine="0"/>
        <w:rPr/>
      </w:pPr>
      <w:bookmarkStart w:colFirst="0" w:colLast="0" w:name="_3ovpw8lod1qa" w:id="23"/>
      <w:bookmarkEnd w:id="23"/>
      <w:r w:rsidDel="00000000" w:rsidR="00000000" w:rsidRPr="00000000">
        <w:rPr>
          <w:rtl w:val="0"/>
        </w:rPr>
        <w:t xml:space="preserve">8.1. Hardware</w:t>
      </w:r>
    </w:p>
    <w:tbl>
      <w:tblPr>
        <w:tblStyle w:val="Table5"/>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4395"/>
        <w:gridCol w:w="2655"/>
        <w:tblGridChange w:id="0">
          <w:tblGrid>
            <w:gridCol w:w="2460"/>
            <w:gridCol w:w="4395"/>
            <w:gridCol w:w="265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31">
            <w:pPr>
              <w:spacing w:after="0" w:line="276" w:lineRule="auto"/>
              <w:ind w:firstLine="0"/>
              <w:jc w:val="center"/>
              <w:rPr/>
            </w:pPr>
            <w:r w:rsidDel="00000000" w:rsidR="00000000" w:rsidRPr="00000000">
              <w:rPr>
                <w:b w:val="1"/>
                <w:bCs w:val="1"/>
                <w:rtl w:val="0"/>
              </w:rPr>
              <w:t xml:space="preserve">Ítem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32">
            <w:pPr>
              <w:spacing w:after="0" w:line="276" w:lineRule="auto"/>
              <w:ind w:firstLine="0"/>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33">
            <w:pPr>
              <w:spacing w:after="0" w:line="276" w:lineRule="auto"/>
              <w:ind w:firstLine="0"/>
              <w:jc w:val="center"/>
              <w:rPr/>
            </w:pPr>
            <w:r w:rsidDel="00000000" w:rsidR="00000000" w:rsidRPr="00000000">
              <w:rPr>
                <w:b w:val="1"/>
                <w:bCs w:val="1"/>
                <w:rtl w:val="0"/>
              </w:rPr>
              <w:t xml:space="preserve">Costo Estimado (USD)</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after="0" w:line="276" w:lineRule="auto"/>
              <w:ind w:firstLine="0"/>
              <w:rPr/>
            </w:pPr>
            <w:r w:rsidDel="00000000" w:rsidR="00000000" w:rsidRPr="00000000">
              <w:rPr>
                <w:rtl w:val="0"/>
              </w:rPr>
              <w:t xml:space="preserve">Servidores de Aplicación (Compute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after="0" w:line="276" w:lineRule="auto"/>
              <w:ind w:firstLine="0"/>
              <w:rPr/>
            </w:pPr>
            <w:r w:rsidDel="00000000" w:rsidR="00000000" w:rsidRPr="00000000">
              <w:rPr>
                <w:rtl w:val="0"/>
              </w:rPr>
              <w:t xml:space="preserve">Instancias para el backend FastAPI, con autoescalado según demanda. Especificaciones: 4 vCPUs, 16 GB RAM. Incluye balanceo de carga (Cloud Load Balancing).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after="0" w:line="276" w:lineRule="auto"/>
              <w:ind w:firstLine="0"/>
              <w:rPr/>
            </w:pPr>
            <w:r w:rsidDel="00000000" w:rsidR="00000000" w:rsidRPr="00000000">
              <w:rPr>
                <w:rtl w:val="0"/>
              </w:rPr>
              <w:t xml:space="preserve">$300 - $700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after="0" w:line="276" w:lineRule="auto"/>
              <w:ind w:firstLine="0"/>
              <w:rPr/>
            </w:pPr>
            <w:r w:rsidDel="00000000" w:rsidR="00000000" w:rsidRPr="00000000">
              <w:rPr>
                <w:rtl w:val="0"/>
              </w:rPr>
              <w:t xml:space="preserve">Base de Datos (Cloud 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after="0" w:line="276" w:lineRule="auto"/>
              <w:ind w:firstLine="0"/>
              <w:rPr/>
            </w:pPr>
            <w:r w:rsidDel="00000000" w:rsidR="00000000" w:rsidRPr="00000000">
              <w:rPr>
                <w:rtl w:val="0"/>
              </w:rPr>
              <w:t xml:space="preserve">Instancia gestionada de PostgreSQL con alta disponibilidad y copias de respaldo automáticas.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276" w:lineRule="auto"/>
              <w:ind w:firstLine="0"/>
              <w:rPr/>
            </w:pPr>
            <w:r w:rsidDel="00000000" w:rsidR="00000000" w:rsidRPr="00000000">
              <w:rPr>
                <w:rtl w:val="0"/>
              </w:rPr>
              <w:t xml:space="preserve">$450 - $1,200</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after="0" w:line="276" w:lineRule="auto"/>
              <w:ind w:firstLine="0"/>
              <w:rPr/>
            </w:pPr>
            <w:r w:rsidDel="00000000" w:rsidR="00000000" w:rsidRPr="00000000">
              <w:rPr>
                <w:rtl w:val="0"/>
              </w:rPr>
              <w:t xml:space="preserve">Almacenamiento (Cloud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276" w:lineRule="auto"/>
              <w:ind w:firstLine="0"/>
              <w:rPr/>
            </w:pPr>
            <w:r w:rsidDel="00000000" w:rsidR="00000000" w:rsidRPr="00000000">
              <w:rPr>
                <w:rtl w:val="0"/>
              </w:rPr>
              <w:t xml:space="preserve">Almacenamiento para imágenes, certificados digitales y documentos de productos (estimado 1-5 TB con redundancia).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after="0" w:line="276" w:lineRule="auto"/>
              <w:ind w:firstLine="0"/>
              <w:rPr/>
            </w:pPr>
            <w:r w:rsidDel="00000000" w:rsidR="00000000" w:rsidRPr="00000000">
              <w:rPr>
                <w:rtl w:val="0"/>
              </w:rPr>
              <w:t xml:space="preserve">$50 - $200</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after="0" w:line="276" w:lineRule="auto"/>
              <w:ind w:firstLine="0"/>
              <w:rPr/>
            </w:pPr>
            <w:r w:rsidDel="00000000" w:rsidR="00000000" w:rsidRPr="00000000">
              <w:rPr>
                <w:rtl w:val="0"/>
              </w:rPr>
              <w:t xml:space="preserve">Distribución de Contenido (Cloud CDN)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after="0" w:line="276" w:lineRule="auto"/>
              <w:ind w:firstLine="0"/>
              <w:rPr/>
            </w:pPr>
            <w:r w:rsidDel="00000000" w:rsidR="00000000" w:rsidRPr="00000000">
              <w:rPr>
                <w:rtl w:val="0"/>
              </w:rPr>
              <w:t xml:space="preserve">Servicio para entregar archivos estáticos (imágenes, CSS, JS) con baja latencia.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after="0" w:line="276" w:lineRule="auto"/>
              <w:ind w:firstLine="0"/>
              <w:rPr/>
            </w:pPr>
            <w:r w:rsidDel="00000000" w:rsidR="00000000" w:rsidRPr="00000000">
              <w:rPr>
                <w:rtl w:val="0"/>
              </w:rPr>
              <w:t xml:space="preserve">$20 - $100</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after="0" w:line="276" w:lineRule="auto"/>
              <w:ind w:firstLine="0"/>
              <w:rPr/>
            </w:pPr>
            <w:r w:rsidDel="00000000" w:rsidR="00000000" w:rsidRPr="00000000">
              <w:rPr>
                <w:rtl w:val="0"/>
              </w:rPr>
              <w:t xml:space="preserve">Equipos de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after="0" w:line="276" w:lineRule="auto"/>
              <w:ind w:firstLine="0"/>
              <w:rPr/>
            </w:pPr>
            <w:r w:rsidDel="00000000" w:rsidR="00000000" w:rsidRPr="00000000">
              <w:rPr>
                <w:rtl w:val="0"/>
              </w:rPr>
              <w:t xml:space="preserve">(Costo único amortizado a 36 meses) Computadoras de alto rendimiento para el equipo: 32GB+ RAM, SSD NVMe 1TB, procesador i7/i9 o equivalente (6 equipos).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after="0" w:line="276" w:lineRule="auto"/>
              <w:ind w:firstLine="0"/>
              <w:rPr/>
            </w:pPr>
            <w:r w:rsidDel="00000000" w:rsidR="00000000" w:rsidRPr="00000000">
              <w:rPr>
                <w:rtl w:val="0"/>
              </w:rPr>
              <w:t xml:space="preserve">$333 - $500 (amortizado)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after="0" w:line="276" w:lineRule="auto"/>
              <w:ind w:firstLine="0"/>
              <w:rPr/>
            </w:pPr>
            <w:r w:rsidDel="00000000" w:rsidR="00000000" w:rsidRPr="00000000">
              <w:rPr>
                <w:rtl w:val="0"/>
              </w:rPr>
              <w:t xml:space="preserve">Dispositivos Móviles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after="0" w:line="276" w:lineRule="auto"/>
              <w:ind w:firstLine="0"/>
              <w:rPr/>
            </w:pPr>
            <w:r w:rsidDel="00000000" w:rsidR="00000000" w:rsidRPr="00000000">
              <w:rPr>
                <w:rtl w:val="0"/>
              </w:rPr>
              <w:t xml:space="preserve">(Costo único amortizado a 24 meses) Dispositivos iOS y Android para pruebas de la aplicación Flutter.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after="0" w:line="276" w:lineRule="auto"/>
              <w:ind w:firstLine="0"/>
              <w:rPr/>
            </w:pPr>
            <w:r w:rsidDel="00000000" w:rsidR="00000000" w:rsidRPr="00000000">
              <w:rPr>
                <w:rtl w:val="0"/>
              </w:rPr>
              <w:t xml:space="preserve">$125 - $250 (amortizado)</w:t>
            </w:r>
          </w:p>
        </w:tc>
      </w:tr>
    </w:tbl>
    <w:p w:rsidR="00000000" w:rsidDel="00000000" w:rsidP="00000000" w:rsidRDefault="00000000" w:rsidRPr="00000000" w14:paraId="00000246">
      <w:pPr>
        <w:ind w:left="0" w:firstLine="0"/>
        <w:rPr/>
      </w:pPr>
      <w:r w:rsidDel="00000000" w:rsidR="00000000" w:rsidRPr="00000000">
        <w:rPr>
          <w:rtl w:val="0"/>
        </w:rPr>
      </w:r>
    </w:p>
    <w:p w:rsidR="00000000" w:rsidDel="00000000" w:rsidP="00000000" w:rsidRDefault="00000000" w:rsidRPr="00000000" w14:paraId="00000247">
      <w:pPr>
        <w:pStyle w:val="Heading2"/>
        <w:spacing w:after="160" w:lineRule="auto"/>
        <w:ind w:firstLine="0"/>
        <w:rPr/>
      </w:pPr>
      <w:bookmarkStart w:colFirst="0" w:colLast="0" w:name="_6bmce4v40bpw" w:id="24"/>
      <w:bookmarkEnd w:id="24"/>
      <w:r w:rsidDel="00000000" w:rsidR="00000000" w:rsidRPr="00000000">
        <w:rPr>
          <w:rtl w:val="0"/>
        </w:rPr>
        <w:t xml:space="preserve">8.2. Software</w:t>
      </w:r>
    </w:p>
    <w:p w:rsidR="00000000" w:rsidDel="00000000" w:rsidP="00000000" w:rsidRDefault="00000000" w:rsidRPr="00000000" w14:paraId="00000248">
      <w:pPr>
        <w:rPr/>
      </w:pPr>
      <w:r w:rsidDel="00000000" w:rsidR="00000000" w:rsidRPr="00000000">
        <w:rPr>
          <w:rtl w:val="0"/>
        </w:rPr>
        <w:t xml:space="preserve">Los costos de software incluyen las herramientas y plataformas necesarias para el funcionamiento del sistema.</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4605"/>
        <w:gridCol w:w="2340"/>
        <w:tblGridChange w:id="0">
          <w:tblGrid>
            <w:gridCol w:w="2415"/>
            <w:gridCol w:w="4605"/>
            <w:gridCol w:w="234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49">
            <w:pPr>
              <w:spacing w:after="0" w:line="276" w:lineRule="auto"/>
              <w:ind w:firstLine="0"/>
              <w:jc w:val="center"/>
              <w:rPr/>
            </w:pPr>
            <w:r w:rsidDel="00000000" w:rsidR="00000000" w:rsidRPr="00000000">
              <w:rPr>
                <w:b w:val="1"/>
                <w:bCs w:val="1"/>
                <w:rtl w:val="0"/>
              </w:rPr>
              <w:t xml:space="preserve">Ítem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4A">
            <w:pPr>
              <w:spacing w:after="0" w:line="276" w:lineRule="auto"/>
              <w:ind w:firstLine="0"/>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4B">
            <w:pPr>
              <w:spacing w:after="0" w:line="276" w:lineRule="auto"/>
              <w:ind w:firstLine="0"/>
              <w:jc w:val="center"/>
              <w:rPr/>
            </w:pPr>
            <w:r w:rsidDel="00000000" w:rsidR="00000000" w:rsidRPr="00000000">
              <w:rPr>
                <w:b w:val="1"/>
                <w:bCs w:val="1"/>
                <w:rtl w:val="0"/>
              </w:rPr>
              <w:t xml:space="preserve">Costo Estimado (USD/mes)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after="0" w:line="276" w:lineRule="auto"/>
              <w:ind w:firstLine="0"/>
              <w:rPr/>
            </w:pPr>
            <w:r w:rsidDel="00000000" w:rsidR="00000000" w:rsidRPr="00000000">
              <w:rPr>
                <w:rtl w:val="0"/>
              </w:rPr>
              <w:t xml:space="preserve">Licencias de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after="0" w:line="276" w:lineRule="auto"/>
              <w:ind w:firstLine="0"/>
              <w:rPr/>
            </w:pPr>
            <w:r w:rsidDel="00000000" w:rsidR="00000000" w:rsidRPr="00000000">
              <w:rPr>
                <w:rtl w:val="0"/>
              </w:rPr>
              <w:t xml:space="preserve">IDE profesionales, herramientas de modelado (Enterprise Architect).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0" w:line="276" w:lineRule="auto"/>
              <w:ind w:firstLine="0"/>
              <w:rPr/>
            </w:pPr>
            <w:r w:rsidDel="00000000" w:rsidR="00000000" w:rsidRPr="00000000">
              <w:rPr>
                <w:rtl w:val="0"/>
              </w:rPr>
              <w:t xml:space="preserve">$100 - $400</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after="0" w:line="276" w:lineRule="auto"/>
              <w:ind w:firstLine="0"/>
              <w:rPr/>
            </w:pPr>
            <w:r w:rsidDel="00000000" w:rsidR="00000000" w:rsidRPr="00000000">
              <w:rPr>
                <w:rtl w:val="0"/>
              </w:rPr>
              <w:t xml:space="preserve">Costos de Nube (Google Cloud Platform)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after="0" w:line="276" w:lineRule="auto"/>
              <w:ind w:firstLine="0"/>
              <w:rPr/>
            </w:pPr>
            <w:r w:rsidDel="00000000" w:rsidR="00000000" w:rsidRPr="00000000">
              <w:rPr>
                <w:rtl w:val="0"/>
              </w:rPr>
              <w:t xml:space="preserve">Compute Engine, Cloud SQL, Cloud Storage, Cloud CDN, Cloud Load Balancing, redes y monitorización básica.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after="0" w:line="276" w:lineRule="auto"/>
              <w:ind w:firstLine="0"/>
              <w:rPr/>
            </w:pPr>
            <w:r w:rsidDel="00000000" w:rsidR="00000000" w:rsidRPr="00000000">
              <w:rPr>
                <w:rtl w:val="0"/>
              </w:rPr>
              <w:t xml:space="preserve">$1,500 - $2,500</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after="0" w:line="276" w:lineRule="auto"/>
              <w:ind w:firstLine="0"/>
              <w:rPr/>
            </w:pPr>
            <w:r w:rsidDel="00000000" w:rsidR="00000000" w:rsidRPr="00000000">
              <w:rPr>
                <w:rtl w:val="0"/>
              </w:rPr>
              <w:t xml:space="preserve">Costos de Red Blockchain (Ethereum)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after="0" w:line="276" w:lineRule="auto"/>
              <w:ind w:firstLine="0"/>
              <w:rPr/>
            </w:pPr>
            <w:r w:rsidDel="00000000" w:rsidR="00000000" w:rsidRPr="00000000">
              <w:rPr>
                <w:rtl w:val="0"/>
              </w:rPr>
              <w:t xml:space="preserve">Uso de testnet pública (Sepolia/Amoy) sin costo real durante desarrollo y pruebas. Estimación referencial de gas fees en mainnet. En Ethereum: variable según congestión. Estimado para volumen inicial de 10,000 transacciones/mes.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spacing w:after="0" w:line="240" w:lineRule="auto"/>
              <w:ind w:firstLine="0"/>
              <w:rPr/>
            </w:pPr>
            <w:r w:rsidDel="00000000" w:rsidR="00000000" w:rsidRPr="00000000">
              <w:rPr>
                <w:rtl w:val="0"/>
              </w:rPr>
              <w:t xml:space="preserve">$50 - $800 (variable en mainnet)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after="0" w:line="276" w:lineRule="auto"/>
              <w:ind w:firstLine="0"/>
              <w:rPr/>
            </w:pPr>
            <w:r w:rsidDel="00000000" w:rsidR="00000000" w:rsidRPr="00000000">
              <w:rPr>
                <w:rtl w:val="0"/>
              </w:rPr>
              <w:t xml:space="preserve">Herramientas de Colaboración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after="0" w:line="276" w:lineRule="auto"/>
              <w:ind w:firstLine="0"/>
              <w:rPr/>
            </w:pPr>
            <w:r w:rsidDel="00000000" w:rsidR="00000000" w:rsidRPr="00000000">
              <w:rPr>
                <w:rtl w:val="0"/>
              </w:rPr>
              <w:t xml:space="preserve">Jira (Business Class, 6-8 usuarios) + GitHub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after="0" w:line="276" w:lineRule="auto"/>
              <w:ind w:firstLine="0"/>
              <w:rPr/>
            </w:pPr>
            <w:r w:rsidDel="00000000" w:rsidR="00000000" w:rsidRPr="00000000">
              <w:rPr>
                <w:rtl w:val="0"/>
              </w:rPr>
              <w:t xml:space="preserve">$100 - $250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276" w:lineRule="auto"/>
              <w:ind w:firstLine="0"/>
              <w:rPr/>
            </w:pPr>
            <w:r w:rsidDel="00000000" w:rsidR="00000000" w:rsidRPr="00000000">
              <w:rPr>
                <w:rtl w:val="0"/>
              </w:rPr>
              <w:t xml:space="preserve">Certificados SSL y 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after="0" w:line="276" w:lineRule="auto"/>
              <w:ind w:firstLine="0"/>
              <w:rPr/>
            </w:pPr>
            <w:r w:rsidDel="00000000" w:rsidR="00000000" w:rsidRPr="00000000">
              <w:rPr>
                <w:rtl w:val="0"/>
              </w:rPr>
              <w:t xml:space="preserve">Certificados SSL/TLS, Google Cloud Armor, protección DDoS.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after="0" w:line="276" w:lineRule="auto"/>
              <w:ind w:firstLine="0"/>
              <w:rPr/>
            </w:pPr>
            <w:r w:rsidDel="00000000" w:rsidR="00000000" w:rsidRPr="00000000">
              <w:rPr>
                <w:rtl w:val="0"/>
              </w:rPr>
              <w:t xml:space="preserve">$80 - $250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after="0" w:line="276" w:lineRule="auto"/>
              <w:ind w:firstLine="0"/>
              <w:rPr/>
            </w:pPr>
            <w:r w:rsidDel="00000000" w:rsidR="00000000" w:rsidRPr="00000000">
              <w:rPr>
                <w:rtl w:val="0"/>
              </w:rPr>
              <w:t xml:space="preserve">Servicio de Notificaciones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after="0" w:line="276" w:lineRule="auto"/>
              <w:ind w:firstLine="0"/>
              <w:rPr/>
            </w:pPr>
            <w:r w:rsidDel="00000000" w:rsidR="00000000" w:rsidRPr="00000000">
              <w:rPr>
                <w:rtl w:val="0"/>
              </w:rPr>
              <w:t xml:space="preserve">Firebase Cloud Messaging (gratuito hasta límites generosos).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after="0" w:line="276" w:lineRule="auto"/>
              <w:ind w:firstLine="0"/>
              <w:rPr/>
            </w:pPr>
            <w:r w:rsidDel="00000000" w:rsidR="00000000" w:rsidRPr="00000000">
              <w:rPr>
                <w:rtl w:val="0"/>
              </w:rPr>
              <w:t xml:space="preserve">$50 - $200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after="0" w:line="276" w:lineRule="auto"/>
              <w:ind w:firstLine="0"/>
              <w:rPr/>
            </w:pPr>
            <w:r w:rsidDel="00000000" w:rsidR="00000000" w:rsidRPr="00000000">
              <w:rPr>
                <w:rtl w:val="0"/>
              </w:rPr>
              <w:t xml:space="preserve">Servicio de CI/CD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after="0" w:line="276" w:lineRule="auto"/>
              <w:ind w:firstLine="0"/>
              <w:rPr/>
            </w:pPr>
            <w:r w:rsidDel="00000000" w:rsidR="00000000" w:rsidRPr="00000000">
              <w:rPr>
                <w:rtl w:val="0"/>
              </w:rPr>
              <w:t xml:space="preserve">GitHub 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after="0" w:line="276" w:lineRule="auto"/>
              <w:ind w:firstLine="0"/>
              <w:rPr/>
            </w:pPr>
            <w:r w:rsidDel="00000000" w:rsidR="00000000" w:rsidRPr="00000000">
              <w:rPr>
                <w:rtl w:val="0"/>
              </w:rPr>
              <w:t xml:space="preserve">$100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after="0" w:line="276" w:lineRule="auto"/>
              <w:ind w:firstLine="0"/>
              <w:rPr/>
            </w:pPr>
            <w:r w:rsidDel="00000000" w:rsidR="00000000" w:rsidRPr="00000000">
              <w:rPr>
                <w:rtl w:val="0"/>
              </w:rPr>
              <w:t xml:space="preserve">Monitorización y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0" w:line="276" w:lineRule="auto"/>
              <w:ind w:firstLine="0"/>
              <w:rPr/>
            </w:pPr>
            <w:r w:rsidDel="00000000" w:rsidR="00000000" w:rsidRPr="00000000">
              <w:rPr>
                <w:rtl w:val="0"/>
              </w:rPr>
              <w:t xml:space="preserve">Cloud Monitoring y Cloud Logging.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276" w:lineRule="auto"/>
              <w:ind w:firstLine="0"/>
              <w:rPr/>
            </w:pPr>
            <w:r w:rsidDel="00000000" w:rsidR="00000000" w:rsidRPr="00000000">
              <w:rPr>
                <w:rtl w:val="0"/>
              </w:rPr>
              <w:t xml:space="preserve">$100</w:t>
            </w:r>
          </w:p>
        </w:tc>
      </w:tr>
    </w:tbl>
    <w:p w:rsidR="00000000" w:rsidDel="00000000" w:rsidP="00000000" w:rsidRDefault="00000000" w:rsidRPr="00000000" w14:paraId="00000264">
      <w:pPr>
        <w:ind w:left="0" w:firstLine="0"/>
        <w:rPr/>
      </w:pPr>
      <w:r w:rsidDel="00000000" w:rsidR="00000000" w:rsidRPr="00000000">
        <w:rPr>
          <w:rtl w:val="0"/>
        </w:rPr>
      </w:r>
    </w:p>
    <w:p w:rsidR="00000000" w:rsidDel="00000000" w:rsidP="00000000" w:rsidRDefault="00000000" w:rsidRPr="00000000" w14:paraId="00000265">
      <w:pPr>
        <w:pStyle w:val="Heading2"/>
        <w:spacing w:after="160" w:lineRule="auto"/>
        <w:ind w:firstLine="0"/>
        <w:rPr/>
      </w:pPr>
      <w:bookmarkStart w:colFirst="0" w:colLast="0" w:name="_70odbpvdwlai" w:id="25"/>
      <w:bookmarkEnd w:id="25"/>
      <w:r w:rsidDel="00000000" w:rsidR="00000000" w:rsidRPr="00000000">
        <w:rPr>
          <w:rtl w:val="0"/>
        </w:rPr>
        <w:t xml:space="preserve">8.3. Comunicaciones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4395"/>
        <w:gridCol w:w="2160"/>
        <w:tblGridChange w:id="0">
          <w:tblGrid>
            <w:gridCol w:w="2805"/>
            <w:gridCol w:w="4395"/>
            <w:gridCol w:w="21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40" w:lineRule="auto"/>
              <w:ind w:firstLine="0"/>
              <w:rPr>
                <w:b w:val="1"/>
                <w:bCs w:val="1"/>
              </w:rPr>
            </w:pPr>
            <w:r w:rsidDel="00000000" w:rsidR="00000000" w:rsidRPr="00000000">
              <w:rPr>
                <w:b w:val="1"/>
                <w:bCs w:val="1"/>
                <w:rtl w:val="0"/>
              </w:rPr>
              <w:t xml:space="preserve">Ítem</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ind w:firstLine="0"/>
              <w:rPr>
                <w:b w:val="1"/>
                <w:bCs w:val="1"/>
              </w:rPr>
            </w:pPr>
            <w:r w:rsidDel="00000000" w:rsidR="00000000" w:rsidRPr="00000000">
              <w:rPr>
                <w:b w:val="1"/>
                <w:bCs w:val="1"/>
                <w:rtl w:val="0"/>
              </w:rPr>
              <w:t xml:space="preserve">Descripción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ind w:firstLine="0"/>
              <w:rPr>
                <w:b w:val="1"/>
                <w:bCs w:val="1"/>
              </w:rPr>
            </w:pPr>
            <w:r w:rsidDel="00000000" w:rsidR="00000000" w:rsidRPr="00000000">
              <w:rPr>
                <w:b w:val="1"/>
                <w:bCs w:val="1"/>
                <w:rtl w:val="0"/>
              </w:rPr>
              <w:t xml:space="preserve">Costo Estimado (USD/mes)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ind w:firstLine="0"/>
              <w:rPr/>
            </w:pPr>
            <w:r w:rsidDel="00000000" w:rsidR="00000000" w:rsidRPr="00000000">
              <w:rPr>
                <w:rtl w:val="0"/>
              </w:rPr>
              <w:t xml:space="preserve">Ancho de Banda y Tráfico de 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240" w:lineRule="auto"/>
              <w:ind w:firstLine="0"/>
              <w:rPr/>
            </w:pPr>
            <w:r w:rsidDel="00000000" w:rsidR="00000000" w:rsidRPr="00000000">
              <w:rPr>
                <w:rtl w:val="0"/>
              </w:rPr>
              <w:t xml:space="preserve">Transferencia de datos entre nodos blockchain, aplicaciones y usuarios finales. Depende del volumen de transacciones y usuarios activos (estimado inicial 1,000-5,000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line="240" w:lineRule="auto"/>
              <w:ind w:firstLine="0"/>
              <w:rPr/>
            </w:pPr>
            <w:r w:rsidDel="00000000" w:rsidR="00000000" w:rsidRPr="00000000">
              <w:rPr>
                <w:rtl w:val="0"/>
              </w:rPr>
              <w:t xml:space="preserve">$80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line="240" w:lineRule="auto"/>
              <w:ind w:firstLine="0"/>
              <w:rPr/>
            </w:pPr>
            <w:r w:rsidDel="00000000" w:rsidR="00000000" w:rsidRPr="00000000">
              <w:rPr>
                <w:rtl w:val="0"/>
              </w:rPr>
              <w:t xml:space="preserve">Servicio de Push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ind w:firstLine="0"/>
              <w:rPr/>
            </w:pPr>
            <w:r w:rsidDel="00000000" w:rsidR="00000000" w:rsidRPr="00000000">
              <w:rPr>
                <w:rtl w:val="0"/>
              </w:rPr>
              <w:t xml:space="preserve">Firebase Cloud Messaging (FCM) para notificaciones push en aplicación Flutter (gratuito hasta 100,000 mensajes/día).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ind w:firstLine="0"/>
              <w:rPr/>
            </w:pPr>
            <w:r w:rsidDel="00000000" w:rsidR="00000000" w:rsidRPr="00000000">
              <w:rPr>
                <w:rtl w:val="0"/>
              </w:rPr>
              <w:t xml:space="preserve">$50</w:t>
            </w:r>
          </w:p>
        </w:tc>
      </w:tr>
    </w:tbl>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2"/>
        <w:spacing w:after="160" w:lineRule="auto"/>
        <w:ind w:firstLine="0"/>
        <w:rPr/>
      </w:pPr>
      <w:bookmarkStart w:colFirst="0" w:colLast="0" w:name="_e5o1slahic0h" w:id="26"/>
      <w:bookmarkEnd w:id="26"/>
      <w:r w:rsidDel="00000000" w:rsidR="00000000" w:rsidRPr="00000000">
        <w:rPr>
          <w:rtl w:val="0"/>
        </w:rPr>
        <w:t xml:space="preserve">8.4. Humanos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765"/>
        <w:gridCol w:w="2475"/>
        <w:tblGridChange w:id="0">
          <w:tblGrid>
            <w:gridCol w:w="3120"/>
            <w:gridCol w:w="3765"/>
            <w:gridCol w:w="24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Ítem</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Costo Estimado (USD/mes)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Definición y priorización de requisitos, gestión del Product Backlog, comunicación con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Facilitación del proceso ágil, eliminación de impedimentos, coordinación de eventos SCRUM, gestión del tablero Trello.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Desarrolladores Backend (FastAPI)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desarrolladores: API REST, lógica de negocio, integración con blockchain, WebSockets y base de datos 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Desarrolladores Frontend Web (Angular)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desarrolladores: plataforma web para administración, productores y distribuidores, dashboards interactivos.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Desarrolladores Móvil (Flutter)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desarrolladores: aplicación para consumidores, escaneo de códigos QR, integración con API, notificaciones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desarrollador: desarrollo y despliegue de smart contracts (Solidity), integración entre FastAPI y la red Ethereum mediante Web3.py.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 </w:t>
            </w:r>
          </w:p>
        </w:tc>
      </w:tr>
    </w:tbl>
    <w:p w:rsidR="00000000" w:rsidDel="00000000" w:rsidP="00000000" w:rsidRDefault="00000000" w:rsidRPr="00000000" w14:paraId="00000286">
      <w:pPr>
        <w:ind w:left="0" w:firstLine="0"/>
        <w:rPr/>
      </w:pPr>
      <w:r w:rsidDel="00000000" w:rsidR="00000000" w:rsidRPr="00000000">
        <w:rPr>
          <w:rtl w:val="0"/>
        </w:rPr>
      </w:r>
    </w:p>
    <w:p w:rsidR="00000000" w:rsidDel="00000000" w:rsidP="00000000" w:rsidRDefault="00000000" w:rsidRPr="00000000" w14:paraId="00000287">
      <w:pPr>
        <w:pStyle w:val="Heading2"/>
        <w:ind w:firstLine="0"/>
        <w:rPr/>
      </w:pPr>
      <w:bookmarkStart w:colFirst="0" w:colLast="0" w:name="_ejuq4senm9jy" w:id="27"/>
      <w:bookmarkEnd w:id="27"/>
      <w:r w:rsidDel="00000000" w:rsidR="00000000" w:rsidRPr="00000000">
        <w:rPr>
          <w:rtl w:val="0"/>
        </w:rPr>
        <w:t xml:space="preserve">8.5. Logística</w:t>
      </w:r>
    </w:p>
    <w:p w:rsidR="00000000" w:rsidDel="00000000" w:rsidP="00000000" w:rsidRDefault="00000000" w:rsidRPr="00000000" w14:paraId="00000288">
      <w:pPr>
        <w:rPr/>
      </w:pPr>
      <w:r w:rsidDel="00000000" w:rsidR="00000000" w:rsidRPr="00000000">
        <w:rPr>
          <w:rtl w:val="0"/>
        </w:rPr>
        <w:t xml:space="preserve">Los costos logísticos abarcan los aspectos organizativos necesarios para planificar, coordinar y ejecutar la implementación del sistema.</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3255"/>
        <w:gridCol w:w="3120"/>
        <w:tblGridChange w:id="0">
          <w:tblGrid>
            <w:gridCol w:w="2985"/>
            <w:gridCol w:w="3255"/>
            <w:gridCol w:w="312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Ítem</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Costo Estimado (USD/mes)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Capacitación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Talleres y sesiones de formación para productores, distribuidores y administradores sobre uso del sistema, beneficios de blockchain y trazabilidad. Materiales didácticos incluidos. (3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Migración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Proceso de migración y limpieza de datos existentes (productos, lotes, proveedores) desde sistemas legacy, hojas de cálculo o documentos físicos. (2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y Manuales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Elaboración de manuales de usuario, guías de instalación, documentación técnica de API, y guías de administración del sistema. (2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Piloto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piloto con un grupo reducido de productores y distribuidores para validar el sistema antes del lanzamiento completo. (1 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$3,000</w:t>
            </w:r>
          </w:p>
        </w:tc>
      </w:tr>
    </w:tbl>
    <w:p w:rsidR="00000000" w:rsidDel="00000000" w:rsidP="00000000" w:rsidRDefault="00000000" w:rsidRPr="00000000" w14:paraId="00000298">
      <w:pPr>
        <w:ind w:left="0" w:firstLine="0"/>
        <w:rPr/>
      </w:pPr>
      <w:r w:rsidDel="00000000" w:rsidR="00000000" w:rsidRPr="00000000">
        <w:rPr>
          <w:rtl w:val="0"/>
        </w:rPr>
      </w:r>
    </w:p>
    <w:p w:rsidR="00000000" w:rsidDel="00000000" w:rsidP="00000000" w:rsidRDefault="00000000" w:rsidRPr="00000000" w14:paraId="00000299">
      <w:pPr>
        <w:pStyle w:val="Heading1"/>
        <w:rPr/>
      </w:pPr>
      <w:bookmarkStart w:colFirst="0" w:colLast="0" w:name="_wxo4go4jgv3d" w:id="28"/>
      <w:bookmarkEnd w:id="28"/>
      <w:r w:rsidDel="00000000" w:rsidR="00000000" w:rsidRPr="00000000">
        <w:rPr>
          <w:rtl w:val="0"/>
        </w:rPr>
        <w:t xml:space="preserve">9.  Beneficios para el cliente</w:t>
      </w:r>
    </w:p>
    <w:p w:rsidR="00000000" w:rsidDel="00000000" w:rsidP="00000000" w:rsidRDefault="00000000" w:rsidRPr="00000000" w14:paraId="0000029A">
      <w:pPr>
        <w:rPr/>
      </w:pPr>
      <w:r w:rsidDel="00000000" w:rsidR="00000000" w:rsidRPr="00000000">
        <w:rPr>
          <w:rtl w:val="0"/>
        </w:rPr>
        <w:t xml:space="preserve">La implementación de este sistema de trazabilidad blockchain con las tecnologías Fast API, Angular, PostgreSQL y Flutter genera beneficios cuantificables que impactan directamente en la eficiencia operativa, la confianza del consumidor y la competitividad de la empresa.</w:t>
      </w:r>
    </w:p>
    <w:p w:rsidR="00000000" w:rsidDel="00000000" w:rsidP="00000000" w:rsidRDefault="00000000" w:rsidRPr="00000000" w14:paraId="0000029B">
      <w:pPr>
        <w:pStyle w:val="Heading2"/>
        <w:spacing w:after="160" w:lineRule="auto"/>
        <w:ind w:firstLine="0"/>
        <w:rPr/>
      </w:pPr>
      <w:bookmarkStart w:colFirst="0" w:colLast="0" w:name="_ej924qc93qa6" w:id="29"/>
      <w:bookmarkEnd w:id="29"/>
      <w:r w:rsidDel="00000000" w:rsidR="00000000" w:rsidRPr="00000000">
        <w:rPr>
          <w:rtl w:val="0"/>
        </w:rPr>
        <w:t xml:space="preserve">9.1. Tiempo</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3675"/>
        <w:gridCol w:w="2745"/>
        <w:tblGridChange w:id="0">
          <w:tblGrid>
            <w:gridCol w:w="2940"/>
            <w:gridCol w:w="3675"/>
            <w:gridCol w:w="2745"/>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Beneficio</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Impacto Cuantificado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Reducción en Retiros de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Identificación y localización rápida de unidades afectadas por un problema específico (por ejemplo, baterías de un mismo envío con condiciones de transporte anómalas) mediante consultas optimizadas en PostgreSQL y registros inmutables en blockchain. Reducción del tiempo de reacción de semanas a horas o minutos.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Reducción del tiempo de gestión de retiros en un 99.97%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Optimización de la Cadena de Suministro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Identificación de cuellos de botella y retrasos logísticos mediante análisis de datos en tiempo real. Permite la corrección proactiva y reducción de tiempos de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Reducción de pasos en procesos de exportación en un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Automatización de Procesos Administrativos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smart contracts automatizan verificación de autenticidad, emisión de certificados y generación de alertas. FastAPI procesa solicitudes en milisegundos.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Reemplazo de semanas de trabajo manual por minutos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Ágil con FastAPI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FastAPI permite desarrollo rápido de APIs con documentación automática, reduciendo tiempo de desarrollo backend en comparación con frameworks tradicionales.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Reducción del tiempo de desarrollo en un 30-40%</w:t>
            </w:r>
          </w:p>
        </w:tc>
      </w:tr>
    </w:tbl>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2"/>
        <w:spacing w:after="160" w:lineRule="auto"/>
        <w:ind w:firstLine="0"/>
        <w:rPr/>
      </w:pPr>
      <w:bookmarkStart w:colFirst="0" w:colLast="0" w:name="_ne62174i9hs5" w:id="30"/>
      <w:bookmarkEnd w:id="30"/>
      <w:r w:rsidDel="00000000" w:rsidR="00000000" w:rsidRPr="00000000">
        <w:rPr>
          <w:rtl w:val="0"/>
        </w:rPr>
        <w:t xml:space="preserve">9.2. Esfuerzo humano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3705"/>
        <w:gridCol w:w="2895"/>
        <w:tblGridChange w:id="0">
          <w:tblGrid>
            <w:gridCol w:w="2760"/>
            <w:gridCol w:w="3705"/>
            <w:gridCol w:w="2895"/>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Beneficio</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Impacto Cuantificado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Reducción de Errores Humanos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Automatización del registro de eventos mediante validaciones en FastAPI (Pydantic) y Flutter, eliminación de registros manuales y conciliación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Eliminación del 99.9% de errores manuales en gestión documental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Eficiencia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Digitalización y automatización del control de trazabilidad, desde origen hasta consumidor final. Interfaz intuitiva en Angular y Flutter reduce curva de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Incremento de eficiencia operativa del 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Reducción de Litigios y Reclamaciones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Registros inmutables en blockchain y verificables reducen disputas con proveedores y reclamaciones de consumidores.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Disminución significativa de litigios y reclamaciones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Cumplimiento Normativo Automatizado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Verificación automática de certificaciones técnicas y de importación (FCC, CE, RoHS, garantía internacional del fabricante) mediante smart contracts. Auditorías simplificadas gracias a la trazabilidad completa del proceso de importación y comercialización.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Cumplimiento normativo del 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Multiplataforma con Flutter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solo código base para iOS y Android reduce el esfuerzo de desarrollo y mantenimiento de la aplicación móvil en comparación con desarrollo nativo separado.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Reducción del esfuerzo de desarrollo móvil en un 40-50%</w:t>
            </w:r>
          </w:p>
        </w:tc>
      </w:tr>
    </w:tbl>
    <w:p w:rsidR="00000000" w:rsidDel="00000000" w:rsidP="00000000" w:rsidRDefault="00000000" w:rsidRPr="00000000" w14:paraId="000002BF">
      <w:pPr>
        <w:ind w:left="0" w:firstLine="0"/>
        <w:rPr/>
      </w:pPr>
      <w:r w:rsidDel="00000000" w:rsidR="00000000" w:rsidRPr="00000000">
        <w:rPr>
          <w:rtl w:val="0"/>
        </w:rPr>
      </w:r>
    </w:p>
    <w:p w:rsidR="00000000" w:rsidDel="00000000" w:rsidP="00000000" w:rsidRDefault="00000000" w:rsidRPr="00000000" w14:paraId="000002C0">
      <w:pPr>
        <w:pStyle w:val="Heading2"/>
        <w:spacing w:after="160" w:lineRule="auto"/>
        <w:ind w:firstLine="0"/>
        <w:rPr/>
      </w:pPr>
      <w:bookmarkStart w:colFirst="0" w:colLast="0" w:name="_w4enteflz0pd" w:id="31"/>
      <w:bookmarkEnd w:id="31"/>
      <w:r w:rsidDel="00000000" w:rsidR="00000000" w:rsidRPr="00000000">
        <w:rPr>
          <w:rtl w:val="0"/>
        </w:rPr>
        <w:t xml:space="preserve">9.3. Costos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3465"/>
        <w:gridCol w:w="3120"/>
        <w:tblGridChange w:id="0">
          <w:tblGrid>
            <w:gridCol w:w="2775"/>
            <w:gridCol w:w="3465"/>
            <w:gridCol w:w="3120"/>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Beneficio</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Impacto Cuantificado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Reducción de Costos Operativos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Disminución de costos asociados a gestión manual, devoluciones, retiros de productos, y mermas por caducidad o condiciones inadecuadas. PostgreSQL optimiza consultas reduciendo costos de 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Reducción de hasta 35.2% del Costo Total de Propiedad (TCO)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Menor Costo de Gestión Documental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Eliminación de documentos físicos, procesos manuales de validación en la importación. Reducción de costos de impresión, almacenamiento y gestión.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Reducción de costos administrativos asociados a la documentación de importación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 por Transparencia y Autenticidad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de la empresa importadora de cobrar un precio superior por dispositivos con trazabilidad verificable (origen certificado, condiciones de transporte documentadas, autenticidad respaldada en blockchain), gracias a la reducción de la incertidumbre para el consumidor al momento de la compra.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Incremento de margen de beneficio por diferenciación frente a la competencia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Reducción de Fraudes y Falsificaciones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Inmutabilidad de registros en blockchain elimina posibilidad de falsificación de certificados y sustituciones de productos. Verificación mediante QR/NFC en Flutter.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Ahorro por reducción de fraudes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Menor Costo de 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arquitectura moderna con FastAPI, Angular y Flutter facilita el mantenimiento y actualizaciones, reduciendo costos a largo plazo.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Reducción de costos de mantenimiento en un 30%</w:t>
            </w:r>
          </w:p>
        </w:tc>
      </w:tr>
    </w:tbl>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1"/>
        <w:rPr/>
      </w:pPr>
      <w:bookmarkStart w:colFirst="0" w:colLast="0" w:name="_p348xshihd12" w:id="32"/>
      <w:bookmarkEnd w:id="32"/>
      <w:r w:rsidDel="00000000" w:rsidR="00000000" w:rsidRPr="00000000">
        <w:rPr>
          <w:rtl w:val="0"/>
        </w:rPr>
        <w:t xml:space="preserve">CAPÍTULO. 1 MARCO TEÓRICO</w:t>
      </w:r>
    </w:p>
    <w:p w:rsidR="00000000" w:rsidDel="00000000" w:rsidP="00000000" w:rsidRDefault="00000000" w:rsidRPr="00000000" w14:paraId="000002D5">
      <w:pPr>
        <w:pStyle w:val="Heading2"/>
        <w:rPr/>
      </w:pPr>
      <w:bookmarkStart w:colFirst="0" w:colLast="0" w:name="_jbmfd4g33nq6" w:id="33"/>
      <w:bookmarkEnd w:id="33"/>
      <w:r w:rsidDel="00000000" w:rsidR="00000000" w:rsidRPr="00000000">
        <w:rPr>
          <w:rtl w:val="0"/>
        </w:rPr>
        <w:t xml:space="preserve">1.1. Marco Referencial </w:t>
      </w:r>
    </w:p>
    <w:p w:rsidR="00000000" w:rsidDel="00000000" w:rsidP="00000000" w:rsidRDefault="00000000" w:rsidRPr="00000000" w14:paraId="000002D6">
      <w:pPr>
        <w:pStyle w:val="Heading3"/>
        <w:spacing w:after="160" w:lineRule="auto"/>
        <w:ind w:left="1440" w:hanging="720"/>
        <w:rPr/>
      </w:pPr>
      <w:bookmarkStart w:colFirst="0" w:colLast="0" w:name="_8t77ozxyuugv" w:id="34"/>
      <w:bookmarkEnd w:id="34"/>
      <w:r w:rsidDel="00000000" w:rsidR="00000000" w:rsidRPr="00000000">
        <w:rPr>
          <w:b w:val="1"/>
          <w:bCs w:val="1"/>
          <w:rtl w:val="0"/>
        </w:rPr>
        <w:t xml:space="preserve">1.1.1. Fundamentos</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En la importación de dispositivos electrónicos de alta gama, la información generada durante la cadena de suministro adquiere un valor crítico para la confianza del consumidor final. Un dispositivo Apple recorre distintas etapas antes de llegar a manos del comprador boliviano: la compra al proveedor en EE.UU, el transporte internacional, el despacho aduanero, el almacenamiento, la distribución y, finalmente, la venta. En cada una de estas etapas participan actores distintos (proveedores, transportistas, autoridades aduaneras, importadoras y tiendas) que generan información relevante sobre el origen, las condiciones de transporte y la autenticidad del producto. Cuando esta información permanece fragmentada entre documentos físicos o sistemas internos no comunicados entre sí, el consumidor final no tiene forma de verificarla, lo que abre la puerta a la comercialización de dispositivos falsificados, robados o de origen irregular.</w:t>
      </w:r>
    </w:p>
    <w:p w:rsidR="00000000" w:rsidDel="00000000" w:rsidP="00000000" w:rsidRDefault="00000000" w:rsidRPr="00000000" w14:paraId="000002D8">
      <w:pPr>
        <w:rPr/>
      </w:pPr>
      <w:r w:rsidDel="00000000" w:rsidR="00000000" w:rsidRPr="00000000">
        <w:rPr>
          <w:rtl w:val="0"/>
        </w:rPr>
        <w:t xml:space="preserve">La trazabilidad de producto surge como respuesta a esta necesidad: permite reconstruir el recorrido completo de una unidad específica y responder, en cualquier punto de la cadena, a las preguntas de dónde proviene el dispositivo, qué eventos ha atravesado y quién ha sido responsable de cada uno. Para un proyecto centrado en dispositivos Apple, esta trazabilidad debe iniciar en el proveedor estadounidense y culminar en el consumidor final en Bolivia, identificando cada unidad individualmente mediante su número de serie, IMEI o EID.</w:t>
      </w:r>
    </w:p>
    <w:p w:rsidR="00000000" w:rsidDel="00000000" w:rsidP="00000000" w:rsidRDefault="00000000" w:rsidRPr="00000000" w14:paraId="000002D9">
      <w:pPr>
        <w:rPr/>
      </w:pPr>
      <w:r w:rsidDel="00000000" w:rsidR="00000000" w:rsidRPr="00000000">
        <w:rPr>
          <w:rtl w:val="0"/>
        </w:rPr>
        <w:t xml:space="preserve">Blockchain (específicamente la red Ethereum) aporta la capa de confianza necesaria para que esta información no pueda alterarse retrospectivamente. Sus propiedades de inmutabilidad, transparencia y auditabilidad permiten que, una vez registrado un evento crítico (por ejemplo, el despacho aduanero o la venta), ningún actor pueda modificarlo sin que la red lo detecte. Los smart contracts, desarrollados en Solidity, automatizan procesos como la verificación de autenticidad y la generación de certificados digitales, reduciendo la dependencia de procesos manuales.</w:t>
      </w:r>
    </w:p>
    <w:p w:rsidR="00000000" w:rsidDel="00000000" w:rsidP="00000000" w:rsidRDefault="00000000" w:rsidRPr="00000000" w14:paraId="000002DA">
      <w:pPr>
        <w:rPr/>
      </w:pPr>
      <w:r w:rsidDel="00000000" w:rsidR="00000000" w:rsidRPr="00000000">
        <w:rPr>
          <w:rtl w:val="0"/>
        </w:rPr>
        <w:t xml:space="preserve">Para conectar cada dispositivo físico con su historial digital, el sistema utiliza códigos QR (y, de forma complementaria, etiquetas NFC), generados automáticamente para cada unidad a partir de su identificador único. El consumidor escanea este código desde la aplicación móvil y accede al historial completo del dispositivo que está por comprar o que ya adquirió.</w:t>
      </w:r>
    </w:p>
    <w:p w:rsidR="00000000" w:rsidDel="00000000" w:rsidP="00000000" w:rsidRDefault="00000000" w:rsidRPr="00000000" w14:paraId="000002DB">
      <w:pPr>
        <w:rPr/>
      </w:pPr>
      <w:r w:rsidDel="00000000" w:rsidR="00000000" w:rsidRPr="00000000">
        <w:rPr>
          <w:rtl w:val="0"/>
        </w:rPr>
        <w:t xml:space="preserve">De esta manera, el sistema se fundamenta en la integración de cuatro elementos: la gestión empresarial de productos, órdenes de compra y unidades individuales; el registro de los eventos de la cadena de suministro internacional; el uso de blockchain para dotar de inmutabilidad a los registros críticos; y la identificación digital mediante código QR/NFC como puente entre el dispositivo físico y su información digital.</w:t>
      </w:r>
    </w:p>
    <w:p w:rsidR="00000000" w:rsidDel="00000000" w:rsidP="00000000" w:rsidRDefault="00000000" w:rsidRPr="00000000" w14:paraId="000002DC">
      <w:pPr>
        <w:pStyle w:val="Heading3"/>
        <w:spacing w:after="160" w:lineRule="auto"/>
        <w:ind w:left="1440" w:hanging="720"/>
        <w:rPr>
          <w:b w:val="1"/>
          <w:bCs w:val="1"/>
        </w:rPr>
      </w:pPr>
      <w:bookmarkStart w:colFirst="0" w:colLast="0" w:name="_jpzu86523o9f" w:id="35"/>
      <w:bookmarkEnd w:id="35"/>
      <w:r w:rsidDel="00000000" w:rsidR="00000000" w:rsidRPr="00000000">
        <w:rPr>
          <w:b w:val="1"/>
          <w:bCs w:val="1"/>
          <w:rtl w:val="0"/>
        </w:rPr>
        <w:t xml:space="preserve">1.1.2. Generalidades</w:t>
      </w:r>
    </w:p>
    <w:p w:rsidR="00000000" w:rsidDel="00000000" w:rsidP="00000000" w:rsidRDefault="00000000" w:rsidRPr="00000000" w14:paraId="000002DD">
      <w:pPr>
        <w:rPr/>
      </w:pPr>
      <w:r w:rsidDel="00000000" w:rsidR="00000000" w:rsidRPr="00000000">
        <w:rPr>
          <w:rtl w:val="0"/>
        </w:rPr>
        <w:t xml:space="preserve">La cadena de suministro del proyecto comprende el conjunto de actores, actividades y ubicaciones involucrados en llevar un dispositivo Apple desde su origen hasta el consumidor boliviano. A diferencia de una cadena de producción tradicional, aquí no existe un "productor" dentro del sistema: el punto de partida es la compra a un proveedor en Estados Unidos (actor externo sin cuenta), seguida por el transporte internacional, la intervención de la aduana boliviana, la recepción en almacén por parte de la empresa importadora, y finalmente la distribución y venta.</w:t>
      </w:r>
    </w:p>
    <w:p w:rsidR="00000000" w:rsidDel="00000000" w:rsidP="00000000" w:rsidRDefault="00000000" w:rsidRPr="00000000" w14:paraId="000002DE">
      <w:pPr>
        <w:rPr/>
      </w:pPr>
      <w:r w:rsidDel="00000000" w:rsidR="00000000" w:rsidRPr="00000000">
        <w:rPr>
          <w:rtl w:val="0"/>
        </w:rPr>
        <w:t xml:space="preserve">El sistema opera bajo una arquitectura multi-tenant: múltiples empresas importadoras y tiendas pueden utilizar la misma plataforma de forma aislada, manteniendo la independencia de sus datos y operaciones aunque compartan la infraestructura. Cada unidad de producto se identifica de forma individual —no por lote genérico, sino por su número de serie, IMEI o EID—, lo que permite un nivel de trazabilidad más preciso que el de sistemas orientados a lotes de producción masiva.</w:t>
      </w:r>
    </w:p>
    <w:p w:rsidR="00000000" w:rsidDel="00000000" w:rsidP="00000000" w:rsidRDefault="00000000" w:rsidRPr="00000000" w14:paraId="000002DF">
      <w:pPr>
        <w:rPr/>
      </w:pPr>
      <w:r w:rsidDel="00000000" w:rsidR="00000000" w:rsidRPr="00000000">
        <w:rPr>
          <w:rtl w:val="0"/>
        </w:rPr>
        <w:t xml:space="preserve">La información de trazabilidad puede exponerse, de forma secundaria, mediante una API REST documentada, permitiendo que plataformas externas de comercio electrónico consulten y muestren el historial de una unidad dentro de su propia ficha de producto, sin que el sistema gestione el proceso de compra ni el pago.</w:t>
      </w:r>
    </w:p>
    <w:p w:rsidR="00000000" w:rsidDel="00000000" w:rsidP="00000000" w:rsidRDefault="00000000" w:rsidRPr="00000000" w14:paraId="000002E0">
      <w:pPr>
        <w:rPr/>
      </w:pPr>
      <w:r w:rsidDel="00000000" w:rsidR="00000000" w:rsidRPr="00000000">
        <w:rPr>
          <w:rtl w:val="0"/>
        </w:rPr>
        <w:t xml:space="preserve">Asimismo, el sistema contempla el registro de incidencias durante el transporte o el almacenamiento (por ejemplo, condiciones de temperatura o vibración anómalas para baterías de litio), generando alertas dirigidas a los actores correspondientes, y permite construir indicadores y reportes sobre tiempos de importación, incidencias y cumplimiento normativo.</w:t>
      </w:r>
    </w:p>
    <w:p w:rsidR="00000000" w:rsidDel="00000000" w:rsidP="00000000" w:rsidRDefault="00000000" w:rsidRPr="00000000" w14:paraId="000002E1">
      <w:pPr>
        <w:pStyle w:val="Heading3"/>
        <w:spacing w:after="160" w:lineRule="auto"/>
        <w:ind w:left="1440" w:hanging="720"/>
        <w:rPr>
          <w:b w:val="1"/>
          <w:bCs w:val="1"/>
        </w:rPr>
      </w:pPr>
      <w:bookmarkStart w:colFirst="0" w:colLast="0" w:name="_mtwkvsh5ukc0" w:id="36"/>
      <w:bookmarkEnd w:id="36"/>
      <w:r w:rsidDel="00000000" w:rsidR="00000000" w:rsidRPr="00000000">
        <w:rPr>
          <w:b w:val="1"/>
          <w:bCs w:val="1"/>
          <w:rtl w:val="0"/>
        </w:rPr>
        <w:t xml:space="preserve">1.1.3. Características</w:t>
      </w:r>
    </w:p>
    <w:p w:rsidR="00000000" w:rsidDel="00000000" w:rsidP="00000000" w:rsidRDefault="00000000" w:rsidRPr="00000000" w14:paraId="000002E2">
      <w:pPr>
        <w:rPr>
          <w:b w:val="1"/>
          <w:bCs w:val="1"/>
        </w:rPr>
      </w:pPr>
      <w:r w:rsidDel="00000000" w:rsidR="00000000" w:rsidRPr="00000000">
        <w:rPr>
          <w:rtl w:val="0"/>
        </w:rPr>
        <w:t xml:space="preserve">El sistema de información empresarial para la trazabilidad de productos presenta una serie de características que responden a las necesidades identificadas en la cadena de suministro y al objetivo de proporcionar información verificable al consumidor.</w:t>
      </w:r>
      <w:r w:rsidDel="00000000" w:rsidR="00000000" w:rsidRPr="00000000">
        <w:rPr>
          <w:rtl w:val="0"/>
        </w:rPr>
      </w:r>
    </w:p>
    <w:p w:rsidR="00000000" w:rsidDel="00000000" w:rsidP="00000000" w:rsidRDefault="00000000" w:rsidRPr="00000000" w14:paraId="000002E3">
      <w:pPr>
        <w:numPr>
          <w:ilvl w:val="0"/>
          <w:numId w:val="3"/>
        </w:numPr>
        <w:spacing w:after="0" w:afterAutospacing="0"/>
        <w:ind w:left="720" w:hanging="360"/>
      </w:pPr>
      <w:r w:rsidDel="00000000" w:rsidR="00000000" w:rsidRPr="00000000">
        <w:rPr>
          <w:b w:val="1"/>
          <w:bCs w:val="1"/>
          <w:rtl w:val="0"/>
        </w:rPr>
        <w:t xml:space="preserve">Trazabilidad de extremo a extremo</w:t>
      </w:r>
      <w:r w:rsidDel="00000000" w:rsidR="00000000" w:rsidRPr="00000000">
        <w:rPr>
          <w:rtl w:val="0"/>
        </w:rPr>
        <w:t xml:space="preserve">: representa el recorrido del dispositivo desde la compra en Estados Unidos hasta la entrega al consumidor final en Bolivia, relacionando cada evento de importación, transporte, aduana, almacenamiento y venta.</w:t>
      </w:r>
    </w:p>
    <w:p w:rsidR="00000000" w:rsidDel="00000000" w:rsidP="00000000" w:rsidRDefault="00000000" w:rsidRPr="00000000" w14:paraId="000002E4">
      <w:pPr>
        <w:numPr>
          <w:ilvl w:val="0"/>
          <w:numId w:val="3"/>
        </w:numPr>
        <w:spacing w:after="0" w:afterAutospacing="0"/>
        <w:ind w:left="720" w:hanging="360"/>
      </w:pPr>
      <w:r w:rsidDel="00000000" w:rsidR="00000000" w:rsidRPr="00000000">
        <w:rPr>
          <w:b w:val="1"/>
          <w:bCs w:val="1"/>
          <w:rtl w:val="0"/>
        </w:rPr>
        <w:t xml:space="preserve">Identificación individual de unidades</w:t>
      </w:r>
      <w:r w:rsidDel="00000000" w:rsidR="00000000" w:rsidRPr="00000000">
        <w:rPr>
          <w:rtl w:val="0"/>
        </w:rPr>
        <w:t xml:space="preserve">: cada dispositivo se identifica mediante su número de serie, IMEI o EID —no mediante lotes genéricos—, con un código QR o etiqueta NFC único generado automáticamente.</w:t>
      </w:r>
    </w:p>
    <w:p w:rsidR="00000000" w:rsidDel="00000000" w:rsidP="00000000" w:rsidRDefault="00000000" w:rsidRPr="00000000" w14:paraId="000002E5">
      <w:pPr>
        <w:numPr>
          <w:ilvl w:val="0"/>
          <w:numId w:val="3"/>
        </w:numPr>
        <w:spacing w:after="0" w:afterAutospacing="0"/>
        <w:ind w:left="720" w:hanging="360"/>
      </w:pPr>
      <w:r w:rsidDel="00000000" w:rsidR="00000000" w:rsidRPr="00000000">
        <w:rPr>
          <w:b w:val="1"/>
          <w:bCs w:val="1"/>
          <w:rtl w:val="0"/>
        </w:rPr>
        <w:t xml:space="preserve">Registro cronológico de eventos</w:t>
      </w:r>
      <w:r w:rsidDel="00000000" w:rsidR="00000000" w:rsidRPr="00000000">
        <w:rPr>
          <w:rtl w:val="0"/>
        </w:rPr>
        <w:t xml:space="preserve">: los eventos relevantes (compra, despacho aduanero, movimientos, venta, devolución) se registran en secuencia temporal, indicando fecha, actor responsable y ubicación.</w:t>
      </w:r>
    </w:p>
    <w:p w:rsidR="00000000" w:rsidDel="00000000" w:rsidP="00000000" w:rsidRDefault="00000000" w:rsidRPr="00000000" w14:paraId="000002E6">
      <w:pPr>
        <w:numPr>
          <w:ilvl w:val="0"/>
          <w:numId w:val="3"/>
        </w:numPr>
        <w:spacing w:after="0" w:afterAutospacing="0"/>
        <w:ind w:left="720" w:hanging="360"/>
      </w:pPr>
      <w:r w:rsidDel="00000000" w:rsidR="00000000" w:rsidRPr="00000000">
        <w:rPr>
          <w:b w:val="1"/>
          <w:bCs w:val="1"/>
          <w:rtl w:val="0"/>
        </w:rPr>
        <w:t xml:space="preserve">Control de acceso por roles</w:t>
      </w:r>
      <w:r w:rsidDel="00000000" w:rsidR="00000000" w:rsidRPr="00000000">
        <w:rPr>
          <w:rtl w:val="0"/>
        </w:rPr>
        <w:t xml:space="preserve">: seis actores con cuenta (Super Administrador, Administrador de Empresa, Gestor de Operaciones, Gestor de Ventas y Postventa, Consumidor Registrado, Auditor) acceden a funciones diferenciadas, además de actores externos sin cuenta y acceso público para verificación.</w:t>
      </w:r>
    </w:p>
    <w:p w:rsidR="00000000" w:rsidDel="00000000" w:rsidP="00000000" w:rsidRDefault="00000000" w:rsidRPr="00000000" w14:paraId="000002E7">
      <w:pPr>
        <w:numPr>
          <w:ilvl w:val="0"/>
          <w:numId w:val="3"/>
        </w:numPr>
        <w:spacing w:after="0" w:afterAutospacing="0"/>
        <w:ind w:left="720" w:hanging="360"/>
      </w:pPr>
      <w:r w:rsidDel="00000000" w:rsidR="00000000" w:rsidRPr="00000000">
        <w:rPr>
          <w:b w:val="1"/>
          <w:bCs w:val="1"/>
          <w:rtl w:val="0"/>
        </w:rPr>
        <w:t xml:space="preserve">Aislamiento multi-tenant</w:t>
      </w:r>
      <w:r w:rsidDel="00000000" w:rsidR="00000000" w:rsidRPr="00000000">
        <w:rPr>
          <w:rtl w:val="0"/>
        </w:rPr>
        <w:t xml:space="preserve">: los datos de cada empresa importadora permanecen aislados entre sí, aunque compartan la misma plataforma.</w:t>
      </w:r>
    </w:p>
    <w:p w:rsidR="00000000" w:rsidDel="00000000" w:rsidP="00000000" w:rsidRDefault="00000000" w:rsidRPr="00000000" w14:paraId="000002E8">
      <w:pPr>
        <w:numPr>
          <w:ilvl w:val="0"/>
          <w:numId w:val="3"/>
        </w:numPr>
        <w:spacing w:after="0" w:afterAutospacing="0"/>
        <w:ind w:left="720" w:hanging="360"/>
      </w:pPr>
      <w:r w:rsidDel="00000000" w:rsidR="00000000" w:rsidRPr="00000000">
        <w:rPr>
          <w:b w:val="1"/>
          <w:bCs w:val="1"/>
          <w:rtl w:val="0"/>
        </w:rPr>
        <w:t xml:space="preserve">Accesibilidad web y móvil</w:t>
      </w:r>
      <w:r w:rsidDel="00000000" w:rsidR="00000000" w:rsidRPr="00000000">
        <w:rPr>
          <w:rtl w:val="0"/>
        </w:rPr>
        <w:t xml:space="preserve">: El proyecto contempla una plataforma web (Angular) que atiende principalmente tareas administrativas y operativas, mientras que la aplicación móvil (Flutter) permite el escaneo de códigos y la consulta del historial en campo o por el consumidor. Esta característica permite adaptar el acceso al sistema a las necesidades de los diferentes actores. </w:t>
      </w:r>
    </w:p>
    <w:p w:rsidR="00000000" w:rsidDel="00000000" w:rsidP="00000000" w:rsidRDefault="00000000" w:rsidRPr="00000000" w14:paraId="000002E9">
      <w:pPr>
        <w:numPr>
          <w:ilvl w:val="0"/>
          <w:numId w:val="3"/>
        </w:numPr>
        <w:spacing w:after="0" w:afterAutospacing="0"/>
        <w:ind w:left="720" w:hanging="360"/>
      </w:pPr>
      <w:r w:rsidDel="00000000" w:rsidR="00000000" w:rsidRPr="00000000">
        <w:rPr>
          <w:b w:val="1"/>
          <w:bCs w:val="1"/>
          <w:rtl w:val="0"/>
        </w:rPr>
        <w:t xml:space="preserve">Verificación mediante código QR/NFC</w:t>
      </w:r>
      <w:r w:rsidDel="00000000" w:rsidR="00000000" w:rsidRPr="00000000">
        <w:rPr>
          <w:rtl w:val="0"/>
        </w:rPr>
        <w:t xml:space="preserve">: constituye el mecanismo de conexión entre el dispositivo físico y su historial digital, disponible incluso para visitantes sin cuenta.</w:t>
      </w:r>
    </w:p>
    <w:p w:rsidR="00000000" w:rsidDel="00000000" w:rsidP="00000000" w:rsidRDefault="00000000" w:rsidRPr="00000000" w14:paraId="000002EA">
      <w:pPr>
        <w:numPr>
          <w:ilvl w:val="0"/>
          <w:numId w:val="3"/>
        </w:numPr>
        <w:spacing w:after="0" w:afterAutospacing="0"/>
        <w:ind w:left="720" w:hanging="360"/>
      </w:pPr>
      <w:r w:rsidDel="00000000" w:rsidR="00000000" w:rsidRPr="00000000">
        <w:rPr>
          <w:b w:val="1"/>
          <w:bCs w:val="1"/>
          <w:rtl w:val="0"/>
        </w:rPr>
        <w:t xml:space="preserve">Registro inmutable en blockchain</w:t>
      </w:r>
      <w:r w:rsidDel="00000000" w:rsidR="00000000" w:rsidRPr="00000000">
        <w:rPr>
          <w:rtl w:val="0"/>
        </w:rPr>
        <w:t xml:space="preserve">: los eventos críticos se respaldan en la red Ethereum mediante smart contracts, garantizando que no puedan alterarse retrospectivamente.</w:t>
      </w:r>
    </w:p>
    <w:p w:rsidR="00000000" w:rsidDel="00000000" w:rsidP="00000000" w:rsidRDefault="00000000" w:rsidRPr="00000000" w14:paraId="000002EB">
      <w:pPr>
        <w:numPr>
          <w:ilvl w:val="0"/>
          <w:numId w:val="3"/>
        </w:numPr>
        <w:spacing w:after="0" w:afterAutospacing="0"/>
        <w:ind w:left="720" w:hanging="360"/>
      </w:pPr>
      <w:r w:rsidDel="00000000" w:rsidR="00000000" w:rsidRPr="00000000">
        <w:rPr>
          <w:b w:val="1"/>
          <w:bCs w:val="1"/>
          <w:rtl w:val="0"/>
        </w:rPr>
        <w:t xml:space="preserve">Certificados digitales de trazabilidad</w:t>
      </w:r>
      <w:r w:rsidDel="00000000" w:rsidR="00000000" w:rsidRPr="00000000">
        <w:rPr>
          <w:rtl w:val="0"/>
        </w:rPr>
        <w:t xml:space="preserve">: el sistema contempla generarlos automáticamente al momento de la venta, respaldados por los registros en blockchain, y pueden visualizarse o descargarse en PDF.</w:t>
      </w:r>
    </w:p>
    <w:p w:rsidR="00000000" w:rsidDel="00000000" w:rsidP="00000000" w:rsidRDefault="00000000" w:rsidRPr="00000000" w14:paraId="000002EC">
      <w:pPr>
        <w:numPr>
          <w:ilvl w:val="0"/>
          <w:numId w:val="3"/>
        </w:numPr>
        <w:spacing w:after="0" w:afterAutospacing="0"/>
        <w:ind w:left="720" w:hanging="360"/>
      </w:pPr>
      <w:r w:rsidDel="00000000" w:rsidR="00000000" w:rsidRPr="00000000">
        <w:rPr>
          <w:b w:val="1"/>
          <w:bCs w:val="1"/>
          <w:rtl w:val="0"/>
        </w:rPr>
        <w:t xml:space="preserve">Gestión de incidencias y alertas</w:t>
      </w:r>
      <w:r w:rsidDel="00000000" w:rsidR="00000000" w:rsidRPr="00000000">
        <w:rPr>
          <w:rtl w:val="0"/>
        </w:rPr>
        <w:t xml:space="preserve">: el sistema registra eventos anómalos durante el transporte o almacenamiento y notifica a los actores correspondientes.</w:t>
      </w:r>
    </w:p>
    <w:p w:rsidR="00000000" w:rsidDel="00000000" w:rsidP="00000000" w:rsidRDefault="00000000" w:rsidRPr="00000000" w14:paraId="000002ED">
      <w:pPr>
        <w:numPr>
          <w:ilvl w:val="0"/>
          <w:numId w:val="3"/>
        </w:numPr>
        <w:ind w:left="720" w:hanging="360"/>
      </w:pPr>
      <w:r w:rsidDel="00000000" w:rsidR="00000000" w:rsidRPr="00000000">
        <w:rPr>
          <w:b w:val="1"/>
          <w:bCs w:val="1"/>
          <w:rtl w:val="0"/>
        </w:rPr>
        <w:t xml:space="preserve">Generación de reportes</w:t>
      </w:r>
      <w:r w:rsidDel="00000000" w:rsidR="00000000" w:rsidRPr="00000000">
        <w:rPr>
          <w:rtl w:val="0"/>
        </w:rPr>
        <w:t xml:space="preserve">: permite analizar tiempos de importación, incidencias, ventas y cumplimiento normativo mediante indicadores exportables.</w:t>
      </w:r>
    </w:p>
    <w:p w:rsidR="00000000" w:rsidDel="00000000" w:rsidP="00000000" w:rsidRDefault="00000000" w:rsidRPr="00000000" w14:paraId="000002EE">
      <w:pPr>
        <w:rPr/>
      </w:pPr>
      <w:r w:rsidDel="00000000" w:rsidR="00000000" w:rsidRPr="00000000">
        <w:rPr>
          <w:rtl w:val="0"/>
        </w:rPr>
        <w:t xml:space="preserve">En conjunto, estas características permiten definir una solución que no se limita al almacenamiento de información, sino que busca representar y verificar el recorrido de los productos mediante un sistema integrado.</w:t>
      </w:r>
    </w:p>
    <w:p w:rsidR="00000000" w:rsidDel="00000000" w:rsidP="00000000" w:rsidRDefault="00000000" w:rsidRPr="00000000" w14:paraId="000002EF">
      <w:pPr>
        <w:pStyle w:val="Heading3"/>
        <w:spacing w:after="160" w:lineRule="auto"/>
        <w:ind w:left="1440" w:hanging="720"/>
        <w:rPr/>
      </w:pPr>
      <w:bookmarkStart w:colFirst="0" w:colLast="0" w:name="_hgh9ur8y240a" w:id="37"/>
      <w:bookmarkEnd w:id="37"/>
      <w:r w:rsidDel="00000000" w:rsidR="00000000" w:rsidRPr="00000000">
        <w:rPr>
          <w:b w:val="1"/>
          <w:bCs w:val="1"/>
          <w:rtl w:val="0"/>
        </w:rPr>
        <w:t xml:space="preserve">1.1.4. Conceptos específicos del rubro </w:t>
      </w:r>
      <w:r w:rsidDel="00000000" w:rsidR="00000000" w:rsidRPr="00000000">
        <w:rPr>
          <w:rtl w:val="0"/>
        </w:rPr>
      </w:r>
    </w:p>
    <w:p w:rsidR="00000000" w:rsidDel="00000000" w:rsidP="00000000" w:rsidRDefault="00000000" w:rsidRPr="00000000" w14:paraId="000002F0">
      <w:pPr>
        <w:numPr>
          <w:ilvl w:val="0"/>
          <w:numId w:val="29"/>
        </w:numPr>
        <w:spacing w:after="0" w:afterAutospacing="0"/>
        <w:ind w:left="720" w:hanging="360"/>
        <w:rPr>
          <w:u w:val="none"/>
        </w:rPr>
      </w:pPr>
      <w:r w:rsidDel="00000000" w:rsidR="00000000" w:rsidRPr="00000000">
        <w:rPr>
          <w:b w:val="1"/>
          <w:bCs w:val="1"/>
          <w:rtl w:val="0"/>
        </w:rPr>
        <w:t xml:space="preserve">Trazabilidad de producto</w:t>
      </w:r>
      <w:r w:rsidDel="00000000" w:rsidR="00000000" w:rsidRPr="00000000">
        <w:rPr>
          <w:rtl w:val="0"/>
        </w:rPr>
        <w:t xml:space="preserve">: Es la capacidad de seguir el historial, aplicación o localización de un producto mediante registros documentados. En el proyecto, la trazabilidad permite reconstruir el recorrido del producto (dispositivo móvil) desde su origen hasta el consumidor final.</w:t>
      </w:r>
    </w:p>
    <w:p w:rsidR="00000000" w:rsidDel="00000000" w:rsidP="00000000" w:rsidRDefault="00000000" w:rsidRPr="00000000" w14:paraId="000002F1">
      <w:pPr>
        <w:numPr>
          <w:ilvl w:val="0"/>
          <w:numId w:val="29"/>
        </w:numPr>
        <w:spacing w:after="0" w:afterAutospacing="0"/>
        <w:ind w:left="720" w:hanging="360"/>
        <w:rPr>
          <w:u w:val="none"/>
        </w:rPr>
      </w:pPr>
      <w:r w:rsidDel="00000000" w:rsidR="00000000" w:rsidRPr="00000000">
        <w:rPr>
          <w:b w:val="1"/>
          <w:bCs w:val="1"/>
          <w:rtl w:val="0"/>
        </w:rPr>
        <w:t xml:space="preserve">Cadena de suministro</w:t>
      </w:r>
      <w:r w:rsidDel="00000000" w:rsidR="00000000" w:rsidRPr="00000000">
        <w:rPr>
          <w:rtl w:val="0"/>
        </w:rPr>
        <w:t xml:space="preserve">: Es el conjunto de actores, actividades y ubicaciones involucrados en llevar el dispositivo desde el proveedor en Estados Unidos hasta el consumidor en Bolivia.</w:t>
      </w:r>
    </w:p>
    <w:p w:rsidR="00000000" w:rsidDel="00000000" w:rsidP="00000000" w:rsidRDefault="00000000" w:rsidRPr="00000000" w14:paraId="000002F2">
      <w:pPr>
        <w:numPr>
          <w:ilvl w:val="0"/>
          <w:numId w:val="29"/>
        </w:numPr>
        <w:spacing w:after="0" w:afterAutospacing="0"/>
        <w:ind w:left="720" w:hanging="360"/>
        <w:rPr>
          <w:u w:val="none"/>
        </w:rPr>
      </w:pPr>
      <w:r w:rsidDel="00000000" w:rsidR="00000000" w:rsidRPr="00000000">
        <w:rPr>
          <w:b w:val="1"/>
          <w:bCs w:val="1"/>
          <w:rtl w:val="0"/>
        </w:rPr>
        <w:t xml:space="preserve">Producto</w:t>
      </w:r>
      <w:r w:rsidDel="00000000" w:rsidR="00000000" w:rsidRPr="00000000">
        <w:rPr>
          <w:rtl w:val="0"/>
        </w:rPr>
        <w:t xml:space="preserve">: Es el bien que se registra dentro de la plataforma para ser producido, distribuido y comercializado.</w:t>
      </w:r>
    </w:p>
    <w:p w:rsidR="00000000" w:rsidDel="00000000" w:rsidP="00000000" w:rsidRDefault="00000000" w:rsidRPr="00000000" w14:paraId="000002F3">
      <w:pPr>
        <w:numPr>
          <w:ilvl w:val="0"/>
          <w:numId w:val="29"/>
        </w:numPr>
        <w:spacing w:after="0" w:afterAutospacing="0"/>
        <w:ind w:left="720" w:hanging="360"/>
        <w:rPr>
          <w:u w:val="none"/>
        </w:rPr>
      </w:pPr>
      <w:r w:rsidDel="00000000" w:rsidR="00000000" w:rsidRPr="00000000">
        <w:rPr>
          <w:b w:val="1"/>
          <w:bCs w:val="1"/>
          <w:rtl w:val="0"/>
        </w:rPr>
        <w:t xml:space="preserve">Unidad individual</w:t>
      </w:r>
      <w:r w:rsidDel="00000000" w:rsidR="00000000" w:rsidRPr="00000000">
        <w:rPr>
          <w:rtl w:val="0"/>
        </w:rPr>
        <w:t xml:space="preserve">: dispositivo físico específico, identificado de forma única mediante número de serie, IMEI o EID, sobre el cual se construye todo el historial de trazabilidad.</w:t>
      </w:r>
    </w:p>
    <w:p w:rsidR="00000000" w:rsidDel="00000000" w:rsidP="00000000" w:rsidRDefault="00000000" w:rsidRPr="00000000" w14:paraId="000002F4">
      <w:pPr>
        <w:numPr>
          <w:ilvl w:val="0"/>
          <w:numId w:val="29"/>
        </w:numPr>
        <w:spacing w:after="0" w:afterAutospacing="0"/>
        <w:ind w:left="720" w:hanging="360"/>
        <w:rPr>
          <w:u w:val="none"/>
        </w:rPr>
      </w:pPr>
      <w:r w:rsidDel="00000000" w:rsidR="00000000" w:rsidRPr="00000000">
        <w:rPr>
          <w:b w:val="1"/>
          <w:bCs w:val="1"/>
          <w:rtl w:val="0"/>
        </w:rPr>
        <w:t xml:space="preserve">Blockchain (Ethereum)</w:t>
      </w:r>
      <w:r w:rsidDel="00000000" w:rsidR="00000000" w:rsidRPr="00000000">
        <w:rPr>
          <w:rtl w:val="0"/>
        </w:rPr>
        <w:t xml:space="preserve">: Es una tecnología de registro distribuido, inmutable y descentralizado, utilizada para respaldar los eventos críticos de la cadena mediante smart contracts desarrollados en Solidity. Sus propiedades de inmutabilidad, transparencia, descentralización y auditabilidad hacen posible su utilización como soporte para determinados registros de trazabilidad.</w:t>
      </w:r>
    </w:p>
    <w:p w:rsidR="00000000" w:rsidDel="00000000" w:rsidP="00000000" w:rsidRDefault="00000000" w:rsidRPr="00000000" w14:paraId="000002F5">
      <w:pPr>
        <w:numPr>
          <w:ilvl w:val="0"/>
          <w:numId w:val="29"/>
        </w:numPr>
        <w:spacing w:after="0" w:afterAutospacing="0"/>
        <w:ind w:left="720" w:hanging="360"/>
        <w:rPr>
          <w:u w:val="none"/>
        </w:rPr>
      </w:pPr>
      <w:r w:rsidDel="00000000" w:rsidR="00000000" w:rsidRPr="00000000">
        <w:rPr>
          <w:b w:val="1"/>
          <w:bCs w:val="1"/>
          <w:rtl w:val="0"/>
        </w:rPr>
        <w:t xml:space="preserve">Smart contract</w:t>
      </w:r>
      <w:r w:rsidDel="00000000" w:rsidR="00000000" w:rsidRPr="00000000">
        <w:rPr>
          <w:rtl w:val="0"/>
        </w:rPr>
        <w:t xml:space="preserve">: programa auto-ejecutable almacenado en la blockchain, que automatiza procesos como la verificación de autenticidad y la emisión de certificados digitales.</w:t>
      </w:r>
    </w:p>
    <w:p w:rsidR="00000000" w:rsidDel="00000000" w:rsidP="00000000" w:rsidRDefault="00000000" w:rsidRPr="00000000" w14:paraId="000002F6">
      <w:pPr>
        <w:numPr>
          <w:ilvl w:val="0"/>
          <w:numId w:val="29"/>
        </w:numPr>
        <w:spacing w:after="0" w:afterAutospacing="0"/>
        <w:ind w:left="720" w:hanging="360"/>
        <w:rPr>
          <w:u w:val="none"/>
        </w:rPr>
      </w:pPr>
      <w:r w:rsidDel="00000000" w:rsidR="00000000" w:rsidRPr="00000000">
        <w:rPr>
          <w:b w:val="1"/>
          <w:bCs w:val="1"/>
          <w:rtl w:val="0"/>
        </w:rPr>
        <w:t xml:space="preserve">Identificador digital (QR/NFC)</w:t>
      </w:r>
      <w:r w:rsidDel="00000000" w:rsidR="00000000" w:rsidRPr="00000000">
        <w:rPr>
          <w:rtl w:val="0"/>
        </w:rPr>
        <w:t xml:space="preserve">: código o etiqueta que vincula el dispositivo físico con su información digital, generado automáticamente para cada unidad.</w:t>
      </w:r>
    </w:p>
    <w:p w:rsidR="00000000" w:rsidDel="00000000" w:rsidP="00000000" w:rsidRDefault="00000000" w:rsidRPr="00000000" w14:paraId="000002F7">
      <w:pPr>
        <w:numPr>
          <w:ilvl w:val="0"/>
          <w:numId w:val="29"/>
        </w:numPr>
        <w:spacing w:after="0" w:afterAutospacing="0"/>
        <w:ind w:left="720" w:hanging="360"/>
        <w:rPr>
          <w:u w:val="none"/>
        </w:rPr>
      </w:pPr>
      <w:r w:rsidDel="00000000" w:rsidR="00000000" w:rsidRPr="00000000">
        <w:rPr>
          <w:b w:val="1"/>
          <w:bCs w:val="1"/>
          <w:rtl w:val="0"/>
        </w:rPr>
        <w:t xml:space="preserve">Certificado digital de trazabilidad</w:t>
      </w:r>
      <w:r w:rsidDel="00000000" w:rsidR="00000000" w:rsidRPr="00000000">
        <w:rPr>
          <w:rtl w:val="0"/>
        </w:rPr>
        <w:t xml:space="preserve">: documento electrónico que resume el recorrido de una unidad, respaldado por los registros en blockchain, disponible para su consulta o descarga.</w:t>
      </w:r>
    </w:p>
    <w:p w:rsidR="00000000" w:rsidDel="00000000" w:rsidP="00000000" w:rsidRDefault="00000000" w:rsidRPr="00000000" w14:paraId="000002F8">
      <w:pPr>
        <w:numPr>
          <w:ilvl w:val="0"/>
          <w:numId w:val="29"/>
        </w:numPr>
        <w:spacing w:after="0" w:afterAutospacing="0"/>
        <w:ind w:left="720" w:hanging="360"/>
        <w:rPr>
          <w:u w:val="none"/>
        </w:rPr>
      </w:pPr>
      <w:r w:rsidDel="00000000" w:rsidR="00000000" w:rsidRPr="00000000">
        <w:rPr>
          <w:b w:val="1"/>
          <w:bCs w:val="1"/>
          <w:rtl w:val="0"/>
        </w:rPr>
        <w:t xml:space="preserve">Multi-tenant</w:t>
      </w:r>
      <w:r w:rsidDel="00000000" w:rsidR="00000000" w:rsidRPr="00000000">
        <w:rPr>
          <w:rtl w:val="0"/>
        </w:rPr>
        <w:t xml:space="preserve">: modelo de arquitectura que permite a múltiples empresas importadoras operar sobre la misma plataforma manteniendo sus datos completamente aislados entre sí.</w:t>
      </w:r>
    </w:p>
    <w:p w:rsidR="00000000" w:rsidDel="00000000" w:rsidP="00000000" w:rsidRDefault="00000000" w:rsidRPr="00000000" w14:paraId="000002F9">
      <w:pPr>
        <w:numPr>
          <w:ilvl w:val="0"/>
          <w:numId w:val="29"/>
        </w:numPr>
        <w:ind w:left="720" w:hanging="360"/>
        <w:rPr>
          <w:u w:val="none"/>
        </w:rPr>
      </w:pPr>
      <w:r w:rsidDel="00000000" w:rsidR="00000000" w:rsidRPr="00000000">
        <w:rPr>
          <w:b w:val="1"/>
          <w:bCs w:val="1"/>
          <w:rtl w:val="0"/>
        </w:rPr>
        <w:t xml:space="preserve">Administrador de Empresa</w:t>
      </w:r>
      <w:r w:rsidDel="00000000" w:rsidR="00000000" w:rsidRPr="00000000">
        <w:rPr>
          <w:rtl w:val="0"/>
        </w:rPr>
        <w:t xml:space="preserve">: usuario responsable de administrar el catálogo, los usuarios y las operaciones de su propia empresa (tenant) dentro de la plataforma.</w:t>
      </w:r>
      <w:r w:rsidDel="00000000" w:rsidR="00000000" w:rsidRPr="00000000">
        <w:rPr>
          <w:rtl w:val="0"/>
        </w:rPr>
      </w:r>
    </w:p>
    <w:p w:rsidR="00000000" w:rsidDel="00000000" w:rsidP="00000000" w:rsidRDefault="00000000" w:rsidRPr="00000000" w14:paraId="000002FA">
      <w:pPr>
        <w:pStyle w:val="Heading2"/>
        <w:spacing w:after="160" w:lineRule="auto"/>
        <w:ind w:firstLine="0"/>
        <w:rPr/>
      </w:pPr>
      <w:bookmarkStart w:colFirst="0" w:colLast="0" w:name="_8hmy6gxd0sum" w:id="38"/>
      <w:bookmarkEnd w:id="38"/>
      <w:r w:rsidDel="00000000" w:rsidR="00000000" w:rsidRPr="00000000">
        <w:rPr>
          <w:rtl w:val="0"/>
        </w:rPr>
        <w:t xml:space="preserve">1.2. Marco de trabajo ágil SCRUM</w:t>
      </w:r>
    </w:p>
    <w:p w:rsidR="00000000" w:rsidDel="00000000" w:rsidP="00000000" w:rsidRDefault="00000000" w:rsidRPr="00000000" w14:paraId="000002FB">
      <w:pPr>
        <w:pStyle w:val="Heading3"/>
        <w:rPr/>
      </w:pPr>
      <w:bookmarkStart w:colFirst="0" w:colLast="0" w:name="_pyi15p3wnje1" w:id="39"/>
      <w:bookmarkEnd w:id="39"/>
      <w:r w:rsidDel="00000000" w:rsidR="00000000" w:rsidRPr="00000000">
        <w:rPr>
          <w:rtl w:val="0"/>
        </w:rPr>
        <w:t xml:space="preserve">1.2.1. Fundamentos de SCRUM</w:t>
      </w:r>
    </w:p>
    <w:p w:rsidR="00000000" w:rsidDel="00000000" w:rsidP="00000000" w:rsidRDefault="00000000" w:rsidRPr="00000000" w14:paraId="000002FC">
      <w:pPr>
        <w:rPr/>
      </w:pPr>
      <w:r w:rsidDel="00000000" w:rsidR="00000000" w:rsidRPr="00000000">
        <w:rPr>
          <w:rtl w:val="0"/>
        </w:rPr>
        <w:t xml:space="preserve">SCRUM es un marco de trabajo ágil utilizado para desarrollar y gestionar productos complejos mediante ciclos iterativos e incrementales denominados Sprints. Su enfoque permite dividir un proyecto de gran dimensión en periodos de trabajo más pequeños, durante los cuales el equipo planifica, desarrolla, revisa y mejora una parte funcional del producto. Al finalizar cada Sprint, el equipo obtiene un incremento funcional que puede ser revisado para verificar si cumple con los requerimientos definidos. Esta característica es especialmente importante para nuestro proyecto, debido a que permite validar progresivamente el flujo completo de trazabilidad.</w:t>
      </w:r>
    </w:p>
    <w:p w:rsidR="00000000" w:rsidDel="00000000" w:rsidP="00000000" w:rsidRDefault="00000000" w:rsidRPr="00000000" w14:paraId="000002FD">
      <w:pPr>
        <w:rPr/>
      </w:pPr>
      <w:r w:rsidDel="00000000" w:rsidR="00000000" w:rsidRPr="00000000">
        <w:rPr>
          <w:rtl w:val="0"/>
        </w:rPr>
        <w:t xml:space="preserve">La metodología también permite identificar tempranamente dificultades técnicas. La integración entre una plataforma empresarial y blockchain puede presentar retos relacionados con el registro de transacciones, comunicación entre servicios y validación de información. Mediante iteraciones cortas, estos riesgos pueden ser identificados antes de que afecten al desarrollo completo del sistema.</w:t>
      </w:r>
    </w:p>
    <w:p w:rsidR="00000000" w:rsidDel="00000000" w:rsidP="00000000" w:rsidRDefault="00000000" w:rsidRPr="00000000" w14:paraId="000002FE">
      <w:pPr>
        <w:rPr/>
      </w:pPr>
      <w:r w:rsidDel="00000000" w:rsidR="00000000" w:rsidRPr="00000000">
        <w:rPr>
          <w:rtl w:val="0"/>
        </w:rPr>
        <w:t xml:space="preserve">Asimismo, SCRUM facilita la adaptación de los requerimientos. Durante el desarrollo pueden surgir nuevas necesidades relacionadas con los actores de la cadena de suministro, la forma de registrar eventos o la información que debe mostrarse al consumidor. La priorización del Product Backlog permite reorganizar el trabajo y adaptar los siguientes Sprints sin perder el control general del proyecto.</w:t>
      </w:r>
      <w:r w:rsidDel="00000000" w:rsidR="00000000" w:rsidRPr="00000000">
        <w:rPr>
          <w:rtl w:val="0"/>
        </w:rPr>
      </w:r>
    </w:p>
    <w:p w:rsidR="00000000" w:rsidDel="00000000" w:rsidP="00000000" w:rsidRDefault="00000000" w:rsidRPr="00000000" w14:paraId="000002FF">
      <w:pPr>
        <w:pStyle w:val="Heading3"/>
        <w:rPr/>
      </w:pPr>
      <w:bookmarkStart w:colFirst="0" w:colLast="0" w:name="_mc7ayxqen161" w:id="40"/>
      <w:bookmarkEnd w:id="40"/>
      <w:r w:rsidDel="00000000" w:rsidR="00000000" w:rsidRPr="00000000">
        <w:rPr>
          <w:rtl w:val="0"/>
        </w:rPr>
        <w:t xml:space="preserve">1.2.2. Roles en SCRUM</w:t>
      </w:r>
    </w:p>
    <w:p w:rsidR="00000000" w:rsidDel="00000000" w:rsidP="00000000" w:rsidRDefault="00000000" w:rsidRPr="00000000" w14:paraId="00000300">
      <w:pPr>
        <w:numPr>
          <w:ilvl w:val="0"/>
          <w:numId w:val="79"/>
        </w:numPr>
        <w:spacing w:after="0" w:afterAutospacing="0" w:before="240" w:line="360" w:lineRule="auto"/>
        <w:ind w:left="720" w:hanging="360"/>
        <w:rPr>
          <w:u w:val="none"/>
        </w:rPr>
      </w:pPr>
      <w:r w:rsidDel="00000000" w:rsidR="00000000" w:rsidRPr="00000000">
        <w:rPr>
          <w:b w:val="1"/>
          <w:bCs w:val="1"/>
          <w:rtl w:val="0"/>
        </w:rPr>
        <w:t xml:space="preserve">Product Owner (PO): </w:t>
      </w:r>
      <w:r w:rsidDel="00000000" w:rsidR="00000000" w:rsidRPr="00000000">
        <w:rPr>
          <w:rtl w:val="0"/>
        </w:rPr>
        <w:t xml:space="preserve">Es el responsable de maximizar el valor del producto y administrar la priorización del Product Backlog. En el presente proyecto, este rol representa los intereses de los usuarios y stakeholders relacionados con la solución de trazabilidad. Su responsabilidad consiste en identificar y priorizar las funcionalidades más importantes para el sistema, considerando las necesidades de productores, distribuidores, consumidores y administradores. El Product Owner puede priorizar inicialmente funcionalidades esenciales como la gestión de usuarios, registro de productos, creación de lotes y trazabilidad, antes de funcionalidades complementarias como determinados reportes o integraciones adicionales. También participa en la validación de los incrementos desarrollados durante los Sprints.</w:t>
      </w:r>
      <w:r w:rsidDel="00000000" w:rsidR="00000000" w:rsidRPr="00000000">
        <w:rPr>
          <w:rtl w:val="0"/>
        </w:rPr>
      </w:r>
    </w:p>
    <w:p w:rsidR="00000000" w:rsidDel="00000000" w:rsidP="00000000" w:rsidRDefault="00000000" w:rsidRPr="00000000" w14:paraId="00000301">
      <w:pPr>
        <w:numPr>
          <w:ilvl w:val="0"/>
          <w:numId w:val="79"/>
        </w:numPr>
        <w:spacing w:after="0" w:afterAutospacing="0" w:before="0" w:line="360" w:lineRule="auto"/>
        <w:ind w:left="720" w:hanging="360"/>
        <w:rPr>
          <w:u w:val="none"/>
        </w:rPr>
      </w:pPr>
      <w:r w:rsidDel="00000000" w:rsidR="00000000" w:rsidRPr="00000000">
        <w:rPr>
          <w:b w:val="1"/>
          <w:bCs w:val="1"/>
          <w:rtl w:val="0"/>
        </w:rPr>
        <w:t xml:space="preserve">Scrum Master (SM): </w:t>
      </w:r>
      <w:r w:rsidDel="00000000" w:rsidR="00000000" w:rsidRPr="00000000">
        <w:rPr>
          <w:rtl w:val="0"/>
        </w:rPr>
        <w:t xml:space="preserve">Es responsable de facilitar la aplicación del marco de trabajo SCRUM y ayudar al equipo a eliminar impedimentos que afecten el desarrollo. En este proyecto, el Scrum Master coordina las actividades relacionadas con la planificación, Daily Scrum, Sprint Review y Sprint Retrospective, además de promover la comunicación y mejora continua del equipo. Entre sus responsabilidades también se encuentra facilitar la identificación de problemas que puedan afectar el desarrollo, como dificultades en la integración entre los componentes web, móvil, backend, base de datos o blockchain.</w:t>
      </w:r>
      <w:r w:rsidDel="00000000" w:rsidR="00000000" w:rsidRPr="00000000">
        <w:rPr>
          <w:rtl w:val="0"/>
        </w:rPr>
      </w:r>
    </w:p>
    <w:p w:rsidR="00000000" w:rsidDel="00000000" w:rsidP="00000000" w:rsidRDefault="00000000" w:rsidRPr="00000000" w14:paraId="00000302">
      <w:pPr>
        <w:numPr>
          <w:ilvl w:val="0"/>
          <w:numId w:val="79"/>
        </w:numPr>
        <w:spacing w:after="200" w:before="0" w:beforeAutospacing="0" w:line="360" w:lineRule="auto"/>
        <w:ind w:left="720" w:hanging="360"/>
        <w:rPr>
          <w:u w:val="none"/>
        </w:rPr>
      </w:pPr>
      <w:r w:rsidDel="00000000" w:rsidR="00000000" w:rsidRPr="00000000">
        <w:rPr>
          <w:b w:val="1"/>
          <w:bCs w:val="1"/>
          <w:rtl w:val="0"/>
        </w:rPr>
        <w:t xml:space="preserve">Development Team: </w:t>
      </w:r>
      <w:r w:rsidDel="00000000" w:rsidR="00000000" w:rsidRPr="00000000">
        <w:rPr>
          <w:rtl w:val="0"/>
        </w:rPr>
        <w:t xml:space="preserve">Está conformado por los integrantes encargados de analizar, diseñar, desarrollar, integrar y probar el sistema. El equipo puede distribuir responsabilidades relacionadas con la plataforma web, aplicación móvil, backend, base de datos, seguridad, blockchain, pruebas y documentación.</w:t>
      </w:r>
      <w:r w:rsidDel="00000000" w:rsidR="00000000" w:rsidRPr="00000000">
        <w:rPr>
          <w:rtl w:val="0"/>
        </w:rPr>
      </w:r>
    </w:p>
    <w:p w:rsidR="00000000" w:rsidDel="00000000" w:rsidP="00000000" w:rsidRDefault="00000000" w:rsidRPr="00000000" w14:paraId="00000303">
      <w:pPr>
        <w:pStyle w:val="Heading3"/>
        <w:rPr/>
      </w:pPr>
      <w:bookmarkStart w:colFirst="0" w:colLast="0" w:name="_2m3sh0csf4i3" w:id="41"/>
      <w:bookmarkEnd w:id="41"/>
      <w:r w:rsidDel="00000000" w:rsidR="00000000" w:rsidRPr="00000000">
        <w:rPr>
          <w:rtl w:val="0"/>
        </w:rPr>
        <w:t xml:space="preserve">1.2.3. Artefactos en SCRUM</w:t>
      </w:r>
    </w:p>
    <w:p w:rsidR="00000000" w:rsidDel="00000000" w:rsidP="00000000" w:rsidRDefault="00000000" w:rsidRPr="00000000" w14:paraId="00000304">
      <w:pPr>
        <w:numPr>
          <w:ilvl w:val="0"/>
          <w:numId w:val="5"/>
        </w:numPr>
        <w:spacing w:after="0" w:afterAutospacing="0" w:before="240" w:line="360" w:lineRule="auto"/>
        <w:ind w:left="850.3937007874017" w:firstLine="283.46456692913335"/>
        <w:rPr>
          <w:u w:val="none"/>
        </w:rPr>
      </w:pPr>
      <w:r w:rsidDel="00000000" w:rsidR="00000000" w:rsidRPr="00000000">
        <w:rPr>
          <w:b w:val="1"/>
          <w:bCs w:val="1"/>
          <w:rtl w:val="0"/>
        </w:rPr>
        <w:t xml:space="preserve">Product Backlog:</w:t>
      </w:r>
      <w:r w:rsidDel="00000000" w:rsidR="00000000" w:rsidRPr="00000000">
        <w:rPr>
          <w:rtl w:val="0"/>
        </w:rPr>
        <w:t xml:space="preserve"> Es una lista priorizada de los requerimientos, funcionalidades y mejoras necesarias para desarrollar el sistema. En el proyecto de trazabilidad, el Product Backlog puede contener elementos relacionados con la gestión de usuarios, productos, lotes, códigos QR, eventos logísticos, blockchain, certificados, consulta del consumidor, notificaciones y reportes.</w:t>
      </w:r>
    </w:p>
    <w:p w:rsidR="00000000" w:rsidDel="00000000" w:rsidP="00000000" w:rsidRDefault="00000000" w:rsidRPr="00000000" w14:paraId="00000305">
      <w:pPr>
        <w:numPr>
          <w:ilvl w:val="0"/>
          <w:numId w:val="5"/>
        </w:numPr>
        <w:spacing w:after="0" w:afterAutospacing="0" w:before="0" w:beforeAutospacing="0" w:line="360" w:lineRule="auto"/>
        <w:ind w:left="850.3937007874017" w:firstLine="283.46456692913335"/>
        <w:rPr>
          <w:u w:val="none"/>
        </w:rPr>
      </w:pPr>
      <w:r w:rsidDel="00000000" w:rsidR="00000000" w:rsidRPr="00000000">
        <w:rPr>
          <w:b w:val="1"/>
          <w:bCs w:val="1"/>
          <w:rtl w:val="0"/>
        </w:rPr>
        <w:t xml:space="preserve">Sprint Backlog:</w:t>
      </w:r>
      <w:r w:rsidDel="00000000" w:rsidR="00000000" w:rsidRPr="00000000">
        <w:rPr>
          <w:rtl w:val="0"/>
        </w:rPr>
        <w:t xml:space="preserve"> Es el conjunto de elementos seleccionados del Product Backlog que serán desarrollados durante un Sprint determinado. Además de las funcionalidades seleccionadas, contiene las tareas necesarias para construir el incremento.</w:t>
      </w:r>
    </w:p>
    <w:p w:rsidR="00000000" w:rsidDel="00000000" w:rsidP="00000000" w:rsidRDefault="00000000" w:rsidRPr="00000000" w14:paraId="00000306">
      <w:pPr>
        <w:numPr>
          <w:ilvl w:val="0"/>
          <w:numId w:val="5"/>
        </w:numPr>
        <w:spacing w:after="240" w:before="0" w:beforeAutospacing="0" w:line="360" w:lineRule="auto"/>
        <w:ind w:left="850.3937007874017" w:firstLine="283.46456692913335"/>
        <w:rPr>
          <w:u w:val="none"/>
        </w:rPr>
      </w:pPr>
      <w:r w:rsidDel="00000000" w:rsidR="00000000" w:rsidRPr="00000000">
        <w:rPr>
          <w:b w:val="1"/>
          <w:bCs w:val="1"/>
          <w:rtl w:val="0"/>
        </w:rPr>
        <w:t xml:space="preserve">Incremento:</w:t>
      </w:r>
      <w:r w:rsidDel="00000000" w:rsidR="00000000" w:rsidRPr="00000000">
        <w:rPr>
          <w:rtl w:val="0"/>
        </w:rPr>
        <w:t xml:space="preserve"> Es la versión funcional del producto obtenida como resultado del trabajo realizado durante un Sprint. Cada incremento debe incorporar funcionalidades que hayan sido desarrolladas y verificadas.</w:t>
      </w:r>
    </w:p>
    <w:p w:rsidR="00000000" w:rsidDel="00000000" w:rsidP="00000000" w:rsidRDefault="00000000" w:rsidRPr="00000000" w14:paraId="00000307">
      <w:pPr>
        <w:pStyle w:val="Heading3"/>
        <w:rPr/>
      </w:pPr>
      <w:bookmarkStart w:colFirst="0" w:colLast="0" w:name="_oat7dflqemjx" w:id="42"/>
      <w:bookmarkEnd w:id="42"/>
      <w:r w:rsidDel="00000000" w:rsidR="00000000" w:rsidRPr="00000000">
        <w:rPr>
          <w:rtl w:val="0"/>
        </w:rPr>
        <w:t xml:space="preserve">1.2.4. Eventos en SCRUM</w:t>
      </w:r>
    </w:p>
    <w:p w:rsidR="00000000" w:rsidDel="00000000" w:rsidP="00000000" w:rsidRDefault="00000000" w:rsidRPr="00000000" w14:paraId="00000308">
      <w:pPr>
        <w:numPr>
          <w:ilvl w:val="0"/>
          <w:numId w:val="26"/>
        </w:numPr>
        <w:ind w:left="850.3937007874017" w:firstLine="283.46456692913335"/>
      </w:pPr>
      <w:r w:rsidDel="00000000" w:rsidR="00000000" w:rsidRPr="00000000">
        <w:rPr>
          <w:b w:val="1"/>
          <w:bCs w:val="1"/>
          <w:rtl w:val="0"/>
        </w:rPr>
        <w:t xml:space="preserve">Sprint:</w:t>
      </w:r>
      <w:r w:rsidDel="00000000" w:rsidR="00000000" w:rsidRPr="00000000">
        <w:rPr>
          <w:rtl w:val="0"/>
        </w:rPr>
        <w:t xml:space="preserve"> Periodo de trabajo de duración determinada en el que el equipo desarrolla un conjunto de funcionalidades seleccionadas del Product Backlog. Durante cada Sprint se busca obtener un incremento funcional del sistema.</w:t>
      </w:r>
    </w:p>
    <w:p w:rsidR="00000000" w:rsidDel="00000000" w:rsidP="00000000" w:rsidRDefault="00000000" w:rsidRPr="00000000" w14:paraId="00000309">
      <w:pPr>
        <w:numPr>
          <w:ilvl w:val="0"/>
          <w:numId w:val="26"/>
        </w:numPr>
        <w:ind w:left="850.3937007874017" w:firstLine="283.46456692913335"/>
      </w:pPr>
      <w:r w:rsidDel="00000000" w:rsidR="00000000" w:rsidRPr="00000000">
        <w:rPr>
          <w:b w:val="1"/>
          <w:bCs w:val="1"/>
          <w:rtl w:val="0"/>
        </w:rPr>
        <w:t xml:space="preserve">Sprint Planning:</w:t>
      </w:r>
      <w:r w:rsidDel="00000000" w:rsidR="00000000" w:rsidRPr="00000000">
        <w:rPr>
          <w:rtl w:val="0"/>
        </w:rPr>
        <w:t xml:space="preserve"> Reunión inicial del Sprint en la que el equipo analiza y selecciona los elementos del Product Backlog que serán desarrollados, definiendo el objetivo del Sprint y las tareas necesarias para alcanzar dicho objetivo.</w:t>
      </w:r>
    </w:p>
    <w:p w:rsidR="00000000" w:rsidDel="00000000" w:rsidP="00000000" w:rsidRDefault="00000000" w:rsidRPr="00000000" w14:paraId="0000030A">
      <w:pPr>
        <w:numPr>
          <w:ilvl w:val="0"/>
          <w:numId w:val="26"/>
        </w:numPr>
        <w:ind w:left="850.3937007874017" w:firstLine="283.46456692913335"/>
      </w:pPr>
      <w:r w:rsidDel="00000000" w:rsidR="00000000" w:rsidRPr="00000000">
        <w:rPr>
          <w:b w:val="1"/>
          <w:bCs w:val="1"/>
          <w:rtl w:val="0"/>
        </w:rPr>
        <w:t xml:space="preserve">Daily Scrum:</w:t>
      </w:r>
      <w:r w:rsidDel="00000000" w:rsidR="00000000" w:rsidRPr="00000000">
        <w:rPr>
          <w:rtl w:val="0"/>
        </w:rPr>
        <w:t xml:space="preserve"> Reunión breve y periódica del equipo de desarrollo en la que se revisa el progreso realizado, se identifican posibles impedimentos y se coordinan las actividades necesarias para cumplir el objetivo del Sprint.</w:t>
      </w:r>
    </w:p>
    <w:p w:rsidR="00000000" w:rsidDel="00000000" w:rsidP="00000000" w:rsidRDefault="00000000" w:rsidRPr="00000000" w14:paraId="0000030B">
      <w:pPr>
        <w:numPr>
          <w:ilvl w:val="0"/>
          <w:numId w:val="26"/>
        </w:numPr>
        <w:ind w:left="850.3937007874017" w:firstLine="283.46456692913335"/>
      </w:pPr>
      <w:r w:rsidDel="00000000" w:rsidR="00000000" w:rsidRPr="00000000">
        <w:rPr>
          <w:b w:val="1"/>
          <w:bCs w:val="1"/>
          <w:rtl w:val="0"/>
        </w:rPr>
        <w:t xml:space="preserve">Sprint Review:</w:t>
      </w:r>
      <w:r w:rsidDel="00000000" w:rsidR="00000000" w:rsidRPr="00000000">
        <w:rPr>
          <w:rtl w:val="0"/>
        </w:rPr>
        <w:t xml:space="preserve"> Reunión realizada al finalizar el Sprint en la que se presenta el incremento desarrollado y se revisan las funcionalidades implementadas. Esta actividad permite verificar el cumplimiento de los requerimientos y obtener retroalimentación para futuras iteraciones.</w:t>
      </w:r>
    </w:p>
    <w:p w:rsidR="00000000" w:rsidDel="00000000" w:rsidP="00000000" w:rsidRDefault="00000000" w:rsidRPr="00000000" w14:paraId="0000030C">
      <w:pPr>
        <w:numPr>
          <w:ilvl w:val="0"/>
          <w:numId w:val="26"/>
        </w:numPr>
        <w:ind w:left="850.3937007874017" w:firstLine="283.46456692913335"/>
      </w:pPr>
      <w:r w:rsidDel="00000000" w:rsidR="00000000" w:rsidRPr="00000000">
        <w:rPr>
          <w:b w:val="1"/>
          <w:bCs w:val="1"/>
          <w:rtl w:val="0"/>
        </w:rPr>
        <w:t xml:space="preserve">Sprint Retrospective:</w:t>
      </w:r>
      <w:r w:rsidDel="00000000" w:rsidR="00000000" w:rsidRPr="00000000">
        <w:rPr>
          <w:rtl w:val="0"/>
        </w:rPr>
        <w:t xml:space="preserve"> Reunión interna del equipo realizada después del Sprint Review, en la que se analiza el proceso de trabajo, identificando aspectos positivos, problemas encontrados y oportunidades de mejora para los siguientes Sprints.</w:t>
      </w:r>
    </w:p>
    <w:p w:rsidR="00000000" w:rsidDel="00000000" w:rsidP="00000000" w:rsidRDefault="00000000" w:rsidRPr="00000000" w14:paraId="0000030D">
      <w:pPr>
        <w:pStyle w:val="Heading3"/>
        <w:spacing w:after="240" w:before="240" w:line="276" w:lineRule="auto"/>
        <w:ind w:left="2880"/>
        <w:rPr/>
      </w:pPr>
      <w:bookmarkStart w:colFirst="0" w:colLast="0" w:name="_pezxznosl9vr" w:id="43"/>
      <w:bookmarkEnd w:id="43"/>
      <w:r w:rsidDel="00000000" w:rsidR="00000000" w:rsidRPr="00000000">
        <w:rPr>
          <w:rtl w:val="0"/>
        </w:rPr>
        <w:t xml:space="preserve">1.2.5. Beneficios de SCRUM</w:t>
      </w:r>
    </w:p>
    <w:p w:rsidR="00000000" w:rsidDel="00000000" w:rsidP="00000000" w:rsidRDefault="00000000" w:rsidRPr="00000000" w14:paraId="0000030E">
      <w:pPr>
        <w:rPr/>
      </w:pPr>
      <w:r w:rsidDel="00000000" w:rsidR="00000000" w:rsidRPr="00000000">
        <w:rPr>
          <w:rtl w:val="0"/>
        </w:rPr>
        <w:t xml:space="preserve">La aplicación de SCRUM proporciona diferentes beneficios para el desarrollo del sistema de información empresarial de trazabilidad.</w:t>
      </w:r>
    </w:p>
    <w:p w:rsidR="00000000" w:rsidDel="00000000" w:rsidP="00000000" w:rsidRDefault="00000000" w:rsidRPr="00000000" w14:paraId="0000030F">
      <w:pPr>
        <w:numPr>
          <w:ilvl w:val="0"/>
          <w:numId w:val="75"/>
        </w:numPr>
        <w:spacing w:after="0" w:afterAutospacing="0"/>
        <w:ind w:left="850.3937007874017" w:firstLine="283.46456692913335"/>
        <w:rPr>
          <w:u w:val="none"/>
        </w:rPr>
      </w:pPr>
      <w:r w:rsidDel="00000000" w:rsidR="00000000" w:rsidRPr="00000000">
        <w:rPr>
          <w:b w:val="1"/>
          <w:bCs w:val="1"/>
          <w:rtl w:val="0"/>
        </w:rPr>
        <w:t xml:space="preserve">Desarrollo incremental:</w:t>
      </w:r>
      <w:r w:rsidDel="00000000" w:rsidR="00000000" w:rsidRPr="00000000">
        <w:rPr>
          <w:rtl w:val="0"/>
        </w:rPr>
        <w:t xml:space="preserve"> Permite construir el sistema progresivamente, comenzando por las funcionalidades esenciales y agregando posteriormente módulos más complejos. Esto facilita el control del alcance y permite obtener incrementos funcionales durante el desarrollo.</w:t>
      </w:r>
    </w:p>
    <w:p w:rsidR="00000000" w:rsidDel="00000000" w:rsidP="00000000" w:rsidRDefault="00000000" w:rsidRPr="00000000" w14:paraId="00000310">
      <w:pPr>
        <w:numPr>
          <w:ilvl w:val="0"/>
          <w:numId w:val="20"/>
        </w:numPr>
        <w:spacing w:after="0" w:afterAutospacing="0"/>
        <w:ind w:left="850.3937007874017" w:firstLine="283.46456692913335"/>
        <w:rPr>
          <w:u w:val="none"/>
        </w:rPr>
      </w:pPr>
      <w:r w:rsidDel="00000000" w:rsidR="00000000" w:rsidRPr="00000000">
        <w:rPr>
          <w:b w:val="1"/>
          <w:bCs w:val="1"/>
          <w:rtl w:val="0"/>
        </w:rPr>
        <w:t xml:space="preserve">Priorización de funcionalidades:</w:t>
      </w:r>
      <w:r w:rsidDel="00000000" w:rsidR="00000000" w:rsidRPr="00000000">
        <w:rPr>
          <w:rtl w:val="0"/>
        </w:rPr>
        <w:t xml:space="preserve"> El Product Backlog permite ordenar las funcionalidades de acuerdo con su importancia para el proyecto. De esta manera, las capacidades esenciales de trazabilidad pueden desarrollarse antes que funcionalidades secundarias.</w:t>
      </w:r>
    </w:p>
    <w:p w:rsidR="00000000" w:rsidDel="00000000" w:rsidP="00000000" w:rsidRDefault="00000000" w:rsidRPr="00000000" w14:paraId="00000311">
      <w:pPr>
        <w:numPr>
          <w:ilvl w:val="0"/>
          <w:numId w:val="58"/>
        </w:numPr>
        <w:spacing w:after="0" w:afterAutospacing="0"/>
        <w:ind w:left="850.3937007874017" w:firstLine="283.46456692913335"/>
        <w:rPr>
          <w:u w:val="none"/>
        </w:rPr>
      </w:pPr>
      <w:r w:rsidDel="00000000" w:rsidR="00000000" w:rsidRPr="00000000">
        <w:rPr>
          <w:b w:val="1"/>
          <w:bCs w:val="1"/>
          <w:rtl w:val="0"/>
        </w:rPr>
        <w:t xml:space="preserve">Validación temprana:</w:t>
      </w:r>
      <w:r w:rsidDel="00000000" w:rsidR="00000000" w:rsidRPr="00000000">
        <w:rPr>
          <w:rtl w:val="0"/>
        </w:rPr>
        <w:t xml:space="preserve"> Al finalizar cada Sprint se dispone de un incremento que puede ser revisado y probado. Esto permite detectar errores o problemas de diseño antes de que se acumulen durante las siguientes etapas.</w:t>
      </w:r>
    </w:p>
    <w:p w:rsidR="00000000" w:rsidDel="00000000" w:rsidP="00000000" w:rsidRDefault="00000000" w:rsidRPr="00000000" w14:paraId="00000312">
      <w:pPr>
        <w:numPr>
          <w:ilvl w:val="0"/>
          <w:numId w:val="54"/>
        </w:numPr>
        <w:spacing w:after="0" w:afterAutospacing="0"/>
        <w:ind w:left="850.3937007874017" w:firstLine="283.46456692913335"/>
        <w:rPr>
          <w:u w:val="none"/>
        </w:rPr>
      </w:pPr>
      <w:r w:rsidDel="00000000" w:rsidR="00000000" w:rsidRPr="00000000">
        <w:rPr>
          <w:b w:val="1"/>
          <w:bCs w:val="1"/>
          <w:rtl w:val="0"/>
        </w:rPr>
        <w:t xml:space="preserve">Adaptabilidad:</w:t>
      </w:r>
      <w:r w:rsidDel="00000000" w:rsidR="00000000" w:rsidRPr="00000000">
        <w:rPr>
          <w:rtl w:val="0"/>
        </w:rPr>
        <w:t xml:space="preserve"> Los requerimientos pueden evolucionar a medida que el equipo comprende mejor las necesidades de los actores. SCRUM permite reorganizar el Product Backlog y adaptar el contenido de futuros Sprints.</w:t>
      </w:r>
    </w:p>
    <w:p w:rsidR="00000000" w:rsidDel="00000000" w:rsidP="00000000" w:rsidRDefault="00000000" w:rsidRPr="00000000" w14:paraId="00000313">
      <w:pPr>
        <w:numPr>
          <w:ilvl w:val="0"/>
          <w:numId w:val="28"/>
        </w:numPr>
        <w:ind w:left="850.3937007874017" w:firstLine="283.46456692913335"/>
        <w:rPr>
          <w:u w:val="none"/>
        </w:rPr>
      </w:pPr>
      <w:r w:rsidDel="00000000" w:rsidR="00000000" w:rsidRPr="00000000">
        <w:rPr>
          <w:b w:val="1"/>
          <w:bCs w:val="1"/>
          <w:rtl w:val="0"/>
        </w:rPr>
        <w:t xml:space="preserve">Trazabilidad del desarrollo:</w:t>
      </w:r>
      <w:r w:rsidDel="00000000" w:rsidR="00000000" w:rsidRPr="00000000">
        <w:rPr>
          <w:rtl w:val="0"/>
        </w:rPr>
        <w:t xml:space="preserve"> </w:t>
      </w:r>
      <w:r w:rsidDel="00000000" w:rsidR="00000000" w:rsidRPr="00000000">
        <w:rPr>
          <w:rtl w:val="0"/>
        </w:rPr>
        <w:t xml:space="preserve">SCRUM permite mantener una relación entre los requerimientos del sistema, las historias de usuario, tareas, incrementos y pruebas realizadas. </w:t>
      </w:r>
    </w:p>
    <w:p w:rsidR="00000000" w:rsidDel="00000000" w:rsidP="00000000" w:rsidRDefault="00000000" w:rsidRPr="00000000" w14:paraId="00000314">
      <w:pPr>
        <w:pStyle w:val="Heading1"/>
        <w:spacing w:after="160" w:lineRule="auto"/>
        <w:ind w:firstLine="0"/>
        <w:rPr/>
      </w:pPr>
      <w:bookmarkStart w:colFirst="0" w:colLast="0" w:name="_unlxz0nul0as" w:id="44"/>
      <w:bookmarkEnd w:id="44"/>
      <w:r w:rsidDel="00000000" w:rsidR="00000000" w:rsidRPr="00000000">
        <w:rPr>
          <w:rtl w:val="0"/>
        </w:rPr>
        <w:t xml:space="preserve">CAPÍTULO 2. Herramientas Tecnológicas Para El Desarrollo</w:t>
      </w:r>
    </w:p>
    <w:p w:rsidR="00000000" w:rsidDel="00000000" w:rsidP="00000000" w:rsidRDefault="00000000" w:rsidRPr="00000000" w14:paraId="00000315">
      <w:pPr>
        <w:pStyle w:val="Heading2"/>
        <w:spacing w:after="160" w:lineRule="auto"/>
        <w:ind w:firstLine="0"/>
        <w:rPr>
          <w:sz w:val="28"/>
          <w:szCs w:val="28"/>
        </w:rPr>
      </w:pPr>
      <w:bookmarkStart w:colFirst="0" w:colLast="0" w:name="_260364s1eka1" w:id="45"/>
      <w:bookmarkEnd w:id="45"/>
      <w:r w:rsidDel="00000000" w:rsidR="00000000" w:rsidRPr="00000000">
        <w:rPr>
          <w:sz w:val="28"/>
          <w:szCs w:val="28"/>
          <w:rtl w:val="0"/>
        </w:rPr>
        <w:t xml:space="preserve">2.1. Lenguaje de Programación (WEB, MÓVIL)</w:t>
      </w:r>
    </w:p>
    <w:p w:rsidR="00000000" w:rsidDel="00000000" w:rsidP="00000000" w:rsidRDefault="00000000" w:rsidRPr="00000000" w14:paraId="00000316">
      <w:pPr>
        <w:rPr/>
      </w:pPr>
      <w:r w:rsidDel="00000000" w:rsidR="00000000" w:rsidRPr="00000000">
        <w:rPr>
          <w:rtl w:val="0"/>
        </w:rPr>
        <w:t xml:space="preserve">La selección de lenguajes de programación independientes y especializados permite desarrollar cada componente de la arquitectura utilizando tecnologías que se adaptan de manera óptima a sus necesidades específicas. Para este proyecto, el entorno de desarrollo se ha segmentado estratégicamente utilizando Python para la lógica del servidor, TypeScript para la construcción de la plataforma web y Dart para la aplicación móvil.</w:t>
      </w:r>
    </w:p>
    <w:p w:rsidR="00000000" w:rsidDel="00000000" w:rsidP="00000000" w:rsidRDefault="00000000" w:rsidRPr="00000000" w14:paraId="000003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80" w:before="280" w:lineRule="auto"/>
        <w:ind w:left="0"/>
        <w:rPr>
          <w:color w:val="000000"/>
        </w:rPr>
      </w:pPr>
      <w:bookmarkStart w:colFirst="0" w:colLast="0" w:name="_o5sl53b4kcxz" w:id="46"/>
      <w:bookmarkEnd w:id="46"/>
      <w:r w:rsidDel="00000000" w:rsidR="00000000" w:rsidRPr="00000000">
        <w:rPr>
          <w:color w:val="000000"/>
          <w:rtl w:val="0"/>
        </w:rPr>
        <w:t xml:space="preserve">2.1.1. Web Frontend (Interfaz del Usuario)</w:t>
      </w:r>
    </w:p>
    <w:p w:rsidR="00000000" w:rsidDel="00000000" w:rsidP="00000000" w:rsidRDefault="00000000" w:rsidRPr="00000000" w14:paraId="00000318">
      <w:pPr>
        <w:ind w:firstLine="0"/>
        <w:rPr/>
      </w:pPr>
      <w:r w:rsidDel="00000000" w:rsidR="00000000" w:rsidRPr="00000000">
        <w:rPr>
          <w:b w:val="1"/>
          <w:bCs w:val="1"/>
          <w:rtl w:val="0"/>
        </w:rPr>
        <w:t xml:space="preserve">TypeScript:</w:t>
      </w:r>
      <w:r w:rsidDel="00000000" w:rsidR="00000000" w:rsidRPr="00000000">
        <w:rPr>
          <w:rtl w:val="0"/>
        </w:rPr>
        <w:t xml:space="preserve"> TypeScript es un lenguaje de programación avanzado desarrollado por Microsoft, el cual está basado en la sintaxis de JavaScript pero incorpora un sistema de tipado estático y herramientas modernas para el desarrollo de aplicaciones web complejas. A diferencia de JavaScript tradicional, TypeScript introduce mecanismos que permiten detectar errores de sintaxis y lógica de manera temprana durante la etapa de desarrollo. Esto se logra mediante la definición explícita de tipos de datos, lo que facilita la creación de sistemas informáticos más organizados, altamente escalables y más fáciles de mantener a lo largo del tiempo.</w:t>
      </w:r>
    </w:p>
    <w:p w:rsidR="00000000" w:rsidDel="00000000" w:rsidP="00000000" w:rsidRDefault="00000000" w:rsidRPr="00000000" w14:paraId="00000319">
      <w:pPr>
        <w:ind w:firstLine="0"/>
        <w:rPr/>
      </w:pPr>
      <w:r w:rsidDel="00000000" w:rsidR="00000000" w:rsidRPr="00000000">
        <w:rPr>
          <w:rtl w:val="0"/>
        </w:rPr>
        <w:t xml:space="preserve">Dentro del alcance de este proyecto, TypeScript será utilizado en sinergia con el framework Angular para construir la plataforma web empresarial. Esta combinación tecnológica permitirá desarrollar interfaces de usuario robustas y dinámicas para los diferentes actores de la cadena de suministro, tales como fabricantes, distribuidores y administradores. Sus funciones principales abarcarán:</w:t>
      </w:r>
    </w:p>
    <w:p w:rsidR="00000000" w:rsidDel="00000000" w:rsidP="00000000" w:rsidRDefault="00000000" w:rsidRPr="00000000" w14:paraId="0000031A">
      <w:pPr>
        <w:numPr>
          <w:ilvl w:val="0"/>
          <w:numId w:val="6"/>
        </w:numPr>
        <w:spacing w:after="0" w:lineRule="auto"/>
        <w:ind w:left="720" w:hanging="360"/>
        <w:rPr>
          <w:u w:val="none"/>
        </w:rPr>
      </w:pPr>
      <w:r w:rsidDel="00000000" w:rsidR="00000000" w:rsidRPr="00000000">
        <w:rPr>
          <w:rtl w:val="0"/>
        </w:rPr>
        <w:t xml:space="preserve">Gestión y administración de usuarios y roles del sistema.</w:t>
      </w:r>
    </w:p>
    <w:p w:rsidR="00000000" w:rsidDel="00000000" w:rsidP="00000000" w:rsidRDefault="00000000" w:rsidRPr="00000000" w14:paraId="0000031B">
      <w:pPr>
        <w:numPr>
          <w:ilvl w:val="0"/>
          <w:numId w:val="6"/>
        </w:numPr>
        <w:spacing w:after="0" w:lineRule="auto"/>
        <w:ind w:left="720" w:hanging="360"/>
        <w:rPr>
          <w:u w:val="none"/>
        </w:rPr>
      </w:pPr>
      <w:r w:rsidDel="00000000" w:rsidR="00000000" w:rsidRPr="00000000">
        <w:rPr>
          <w:rtl w:val="0"/>
        </w:rPr>
        <w:t xml:space="preserve">Registro detallado de productos electrónicos.</w:t>
      </w:r>
    </w:p>
    <w:p w:rsidR="00000000" w:rsidDel="00000000" w:rsidP="00000000" w:rsidRDefault="00000000" w:rsidRPr="00000000" w14:paraId="0000031C">
      <w:pPr>
        <w:numPr>
          <w:ilvl w:val="0"/>
          <w:numId w:val="6"/>
        </w:numPr>
        <w:spacing w:after="0" w:lineRule="auto"/>
        <w:ind w:left="720" w:hanging="360"/>
        <w:rPr>
          <w:u w:val="none"/>
        </w:rPr>
      </w:pPr>
      <w:r w:rsidDel="00000000" w:rsidR="00000000" w:rsidRPr="00000000">
        <w:rPr>
          <w:rtl w:val="0"/>
        </w:rPr>
        <w:t xml:space="preserve">Interfaces para la consulta de información de trazabilidad.</w:t>
      </w:r>
    </w:p>
    <w:p w:rsidR="00000000" w:rsidDel="00000000" w:rsidP="00000000" w:rsidRDefault="00000000" w:rsidRPr="00000000" w14:paraId="0000031D">
      <w:pPr>
        <w:numPr>
          <w:ilvl w:val="0"/>
          <w:numId w:val="6"/>
        </w:numPr>
        <w:spacing w:after="0" w:lineRule="auto"/>
        <w:ind w:left="720" w:hanging="360"/>
        <w:rPr>
          <w:u w:val="none"/>
        </w:rPr>
      </w:pPr>
      <w:r w:rsidDel="00000000" w:rsidR="00000000" w:rsidRPr="00000000">
        <w:rPr>
          <w:rtl w:val="0"/>
        </w:rPr>
        <w:t xml:space="preserve">Administración y seguimiento de eventos asociados al ciclo de vida del producto.</w:t>
      </w:r>
    </w:p>
    <w:p w:rsidR="00000000" w:rsidDel="00000000" w:rsidP="00000000" w:rsidRDefault="00000000" w:rsidRPr="00000000" w14:paraId="0000031E">
      <w:pPr>
        <w:numPr>
          <w:ilvl w:val="0"/>
          <w:numId w:val="6"/>
        </w:numPr>
        <w:ind w:left="720" w:hanging="360"/>
        <w:rPr>
          <w:u w:val="none"/>
        </w:rPr>
      </w:pPr>
      <w:r w:rsidDel="00000000" w:rsidR="00000000" w:rsidRPr="00000000">
        <w:rPr>
          <w:rtl w:val="0"/>
        </w:rPr>
        <w:t xml:space="preserve">Generación y visualización de reportes analíticos del sistema.</w:t>
      </w:r>
    </w:p>
    <w:p w:rsidR="00000000" w:rsidDel="00000000" w:rsidP="00000000" w:rsidRDefault="00000000" w:rsidRPr="00000000" w14:paraId="000003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80" w:before="280" w:lineRule="auto"/>
        <w:ind w:left="0"/>
        <w:rPr>
          <w:color w:val="000000"/>
        </w:rPr>
      </w:pPr>
      <w:bookmarkStart w:colFirst="0" w:colLast="0" w:name="_i0zd1a9spymc" w:id="47"/>
      <w:bookmarkEnd w:id="47"/>
      <w:r w:rsidDel="00000000" w:rsidR="00000000" w:rsidRPr="00000000">
        <w:rPr>
          <w:color w:val="000000"/>
          <w:rtl w:val="0"/>
        </w:rPr>
        <w:t xml:space="preserve">2.1.2. Backend (Lógica del Servidor)</w:t>
      </w:r>
    </w:p>
    <w:p w:rsidR="00000000" w:rsidDel="00000000" w:rsidP="00000000" w:rsidRDefault="00000000" w:rsidRPr="00000000" w14:paraId="00000320">
      <w:pPr>
        <w:ind w:firstLine="0"/>
        <w:rPr/>
      </w:pPr>
      <w:r w:rsidDel="00000000" w:rsidR="00000000" w:rsidRPr="00000000">
        <w:rPr>
          <w:b w:val="1"/>
          <w:bCs w:val="1"/>
          <w:rtl w:val="0"/>
        </w:rPr>
        <w:t xml:space="preserve">Python:</w:t>
      </w:r>
      <w:r w:rsidDel="00000000" w:rsidR="00000000" w:rsidRPr="00000000">
        <w:rPr>
          <w:rtl w:val="0"/>
        </w:rPr>
        <w:t xml:space="preserve"> Python es un lenguaje de programación de alto nivel, interpretado y multiparadigma, ampliamente reconocido en la industria por su sintaxis clara, legible y la amplia disponibilidad de librerías especializadas. Su comprobada facilidad de integración con tecnologías web modernas, motores de bases de datos e incluso modelos de inteligencia artificial, lo convierte en una alternativa altamente adecuada para desarrollar aplicaciones de corte empresarial.</w:t>
      </w:r>
    </w:p>
    <w:p w:rsidR="00000000" w:rsidDel="00000000" w:rsidP="00000000" w:rsidRDefault="00000000" w:rsidRPr="00000000" w14:paraId="00000321">
      <w:pPr>
        <w:ind w:firstLine="0"/>
        <w:rPr/>
      </w:pPr>
      <w:r w:rsidDel="00000000" w:rsidR="00000000" w:rsidRPr="00000000">
        <w:rPr>
          <w:rtl w:val="0"/>
        </w:rPr>
        <w:t xml:space="preserve">En el contexto de este proyecto, Python fungirá como el lenguaje principal del backend mediante la implementación del framework FastAPI. Este componente será el núcleo encargado de implementar la lógica empresarial, administrar el flujo de solicitudes provenientes del frontend (tanto web como móvil), comunicarse con la base de datos PostgreSQL y gestionar la integración asíncrona con la red Blockchain. Entre sus responsabilidades críticas estarán:</w:t>
      </w:r>
    </w:p>
    <w:p w:rsidR="00000000" w:rsidDel="00000000" w:rsidP="00000000" w:rsidRDefault="00000000" w:rsidRPr="00000000" w14:paraId="00000322">
      <w:pPr>
        <w:spacing w:after="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Gestión integral de los procesos de autenticación y autorización.</w:t>
      </w:r>
    </w:p>
    <w:p w:rsidR="00000000" w:rsidDel="00000000" w:rsidP="00000000" w:rsidRDefault="00000000" w:rsidRPr="00000000" w14:paraId="00000323">
      <w:pPr>
        <w:spacing w:after="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Administración lógica del catálogo de productos.</w:t>
      </w:r>
    </w:p>
    <w:p w:rsidR="00000000" w:rsidDel="00000000" w:rsidP="00000000" w:rsidRDefault="00000000" w:rsidRPr="00000000" w14:paraId="00000324">
      <w:pPr>
        <w:spacing w:after="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Registro y validación de los movimientos de trazabilidad de los artículos.</w:t>
      </w:r>
    </w:p>
    <w:p w:rsidR="00000000" w:rsidDel="00000000" w:rsidP="00000000" w:rsidRDefault="00000000" w:rsidRPr="00000000" w14:paraId="00000325">
      <w:pPr>
        <w:spacing w:after="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Generación, exposición y consumo de servicios mediante API REST.</w:t>
      </w:r>
    </w:p>
    <w:p w:rsidR="00000000" w:rsidDel="00000000" w:rsidP="00000000" w:rsidRDefault="00000000" w:rsidRPr="00000000" w14:paraId="00000326">
      <w:pPr>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Comunicación bidireccional segura con la red Hyperledger Fabric.</w:t>
      </w:r>
    </w:p>
    <w:p w:rsidR="00000000" w:rsidDel="00000000" w:rsidP="00000000" w:rsidRDefault="00000000" w:rsidRPr="00000000" w14:paraId="000003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80" w:before="280" w:lineRule="auto"/>
        <w:ind w:left="0"/>
        <w:rPr>
          <w:color w:val="000000"/>
        </w:rPr>
      </w:pPr>
      <w:bookmarkStart w:colFirst="0" w:colLast="0" w:name="_vf8roap3o05x" w:id="48"/>
      <w:bookmarkEnd w:id="48"/>
      <w:r w:rsidDel="00000000" w:rsidR="00000000" w:rsidRPr="00000000">
        <w:rPr>
          <w:color w:val="000000"/>
          <w:rtl w:val="0"/>
        </w:rPr>
        <w:t xml:space="preserve">2.1.3. Móvil</w:t>
      </w:r>
    </w:p>
    <w:p w:rsidR="00000000" w:rsidDel="00000000" w:rsidP="00000000" w:rsidRDefault="00000000" w:rsidRPr="00000000" w14:paraId="00000328">
      <w:pPr>
        <w:ind w:firstLine="0"/>
        <w:rPr/>
      </w:pPr>
      <w:r w:rsidDel="00000000" w:rsidR="00000000" w:rsidRPr="00000000">
        <w:rPr>
          <w:b w:val="1"/>
          <w:bCs w:val="1"/>
          <w:rtl w:val="0"/>
        </w:rPr>
        <w:t xml:space="preserve">Dart:</w:t>
      </w:r>
      <w:r w:rsidDel="00000000" w:rsidR="00000000" w:rsidRPr="00000000">
        <w:rPr>
          <w:rtl w:val="0"/>
        </w:rPr>
        <w:t xml:space="preserve"> Dart es un lenguaje de programación orientado a objetos, de tipado seguro, desarrollado por Google y diseñado específicamente para construir aplicaciones multiplataforma de alto rendimiento. Su característica más destacada en el desarrollo moderno es su integración nativa y optimizada con el SDK Flutter, lo que permite desarrollar aplicaciones nativas tanto para sistemas operativos Android como iOS utilizando una única base de código.</w:t>
      </w:r>
    </w:p>
    <w:p w:rsidR="00000000" w:rsidDel="00000000" w:rsidP="00000000" w:rsidRDefault="00000000" w:rsidRPr="00000000" w14:paraId="00000329">
      <w:pPr>
        <w:ind w:firstLine="0"/>
        <w:rPr/>
      </w:pPr>
      <w:r w:rsidDel="00000000" w:rsidR="00000000" w:rsidRPr="00000000">
        <w:rPr>
          <w:rtl w:val="0"/>
        </w:rPr>
        <w:t xml:space="preserve">Dentro de la arquitectura del proyecto, Dart será utilizado para crear la aplicación móvil dirigida al consumidor final. Mediante esta aplicación, el usuario podrá escanear códigos QR adheridos a los artículos y consultar, en tiempo real, información crítica relacionada con el origen, el recorrido logístico y la validación de autenticidad del producto.</w:t>
      </w:r>
      <w:r w:rsidDel="00000000" w:rsidR="00000000" w:rsidRPr="00000000">
        <w:rPr>
          <w:rtl w:val="0"/>
        </w:rPr>
      </w:r>
    </w:p>
    <w:p w:rsidR="00000000" w:rsidDel="00000000" w:rsidP="00000000" w:rsidRDefault="00000000" w:rsidRPr="00000000" w14:paraId="0000032A">
      <w:pPr>
        <w:pStyle w:val="Heading2"/>
        <w:spacing w:after="160" w:lineRule="auto"/>
        <w:ind w:firstLine="0"/>
        <w:rPr>
          <w:sz w:val="28"/>
          <w:szCs w:val="28"/>
        </w:rPr>
      </w:pPr>
      <w:bookmarkStart w:colFirst="0" w:colLast="0" w:name="_ff0l52l7bt52" w:id="49"/>
      <w:bookmarkEnd w:id="49"/>
      <w:r w:rsidDel="00000000" w:rsidR="00000000" w:rsidRPr="00000000">
        <w:rPr>
          <w:sz w:val="28"/>
          <w:szCs w:val="28"/>
          <w:rtl w:val="0"/>
        </w:rPr>
        <w:t xml:space="preserve">2.2. Frameworks y entornos de ejecución</w:t>
      </w:r>
    </w:p>
    <w:p w:rsidR="00000000" w:rsidDel="00000000" w:rsidP="00000000" w:rsidRDefault="00000000" w:rsidRPr="00000000" w14:paraId="0000032B">
      <w:pPr>
        <w:ind w:firstLine="0"/>
        <w:rPr/>
      </w:pPr>
      <w:r w:rsidDel="00000000" w:rsidR="00000000" w:rsidRPr="00000000">
        <w:rPr>
          <w:rtl w:val="0"/>
        </w:rPr>
        <w:t xml:space="preserve">Los frameworks seleccionados para esta arquitectura proporcionan estructuras de desarrollo estandarizadas que facilitan enormemente la construcción del sistema. El uso de estas herramientas reduce la complejidad técnica y permite implementar componentes modulares y reutilizables, optimizando los tiempos de desarrollo.</w:t>
      </w:r>
    </w:p>
    <w:p w:rsidR="00000000" w:rsidDel="00000000" w:rsidP="00000000" w:rsidRDefault="00000000" w:rsidRPr="00000000" w14:paraId="000003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80" w:before="280" w:lineRule="auto"/>
        <w:ind w:left="0"/>
        <w:rPr>
          <w:color w:val="000000"/>
        </w:rPr>
      </w:pPr>
      <w:bookmarkStart w:colFirst="0" w:colLast="0" w:name="_uf5qtdobyf8a" w:id="50"/>
      <w:bookmarkEnd w:id="50"/>
      <w:r w:rsidDel="00000000" w:rsidR="00000000" w:rsidRPr="00000000">
        <w:rPr>
          <w:color w:val="000000"/>
          <w:rtl w:val="0"/>
        </w:rPr>
        <w:t xml:space="preserve">2.2.1. FastAPI</w:t>
      </w:r>
    </w:p>
    <w:p w:rsidR="00000000" w:rsidDel="00000000" w:rsidP="00000000" w:rsidRDefault="00000000" w:rsidRPr="00000000" w14:paraId="0000032D">
      <w:pPr>
        <w:ind w:firstLine="720"/>
        <w:rPr/>
      </w:pPr>
      <w:r w:rsidDel="00000000" w:rsidR="00000000" w:rsidRPr="00000000">
        <w:rPr>
          <w:b w:val="1"/>
          <w:bCs w:val="1"/>
          <w:rtl w:val="0"/>
        </w:rPr>
        <w:t xml:space="preserve">FastAPI </w:t>
      </w:r>
      <w:r w:rsidDel="00000000" w:rsidR="00000000" w:rsidRPr="00000000">
        <w:rPr>
          <w:rtl w:val="0"/>
        </w:rPr>
        <w:t xml:space="preserve">es un framework web moderno y de vanguardia basado en Python, diseñado específicamente para desarrollar servicios web y APIs REST de muy alto rendimiento. Se caracteriza por adoptar de forma nativa estándares abiertos de la industria como OpenAPI y JSON Schema. Esta estandarización permite generar documentación interactiva de forma automática y validar estrictamente la información recibida por los servicios web. Sus características principales incluyen:</w:t>
      </w:r>
    </w:p>
    <w:p w:rsidR="00000000" w:rsidDel="00000000" w:rsidP="00000000" w:rsidRDefault="00000000" w:rsidRPr="00000000" w14:paraId="0000032E">
      <w:pPr>
        <w:numPr>
          <w:ilvl w:val="0"/>
          <w:numId w:val="48"/>
        </w:numPr>
        <w:spacing w:after="0" w:lineRule="auto"/>
        <w:ind w:left="720" w:hanging="360"/>
        <w:rPr>
          <w:u w:val="none"/>
        </w:rPr>
      </w:pPr>
      <w:r w:rsidDel="00000000" w:rsidR="00000000" w:rsidRPr="00000000">
        <w:rPr>
          <w:rtl w:val="0"/>
        </w:rPr>
        <w:t xml:space="preserve">Alto rendimiento operativo mediante el uso de programación asíncrona.</w:t>
      </w:r>
    </w:p>
    <w:p w:rsidR="00000000" w:rsidDel="00000000" w:rsidP="00000000" w:rsidRDefault="00000000" w:rsidRPr="00000000" w14:paraId="0000032F">
      <w:pPr>
        <w:numPr>
          <w:ilvl w:val="0"/>
          <w:numId w:val="48"/>
        </w:numPr>
        <w:spacing w:after="0" w:lineRule="auto"/>
        <w:ind w:left="720" w:hanging="360"/>
        <w:rPr>
          <w:u w:val="none"/>
        </w:rPr>
      </w:pPr>
      <w:r w:rsidDel="00000000" w:rsidR="00000000" w:rsidRPr="00000000">
        <w:rPr>
          <w:rtl w:val="0"/>
        </w:rPr>
        <w:t xml:space="preserve">Validación automática y serialización de datos de entrada y salida.</w:t>
      </w:r>
    </w:p>
    <w:p w:rsidR="00000000" w:rsidDel="00000000" w:rsidP="00000000" w:rsidRDefault="00000000" w:rsidRPr="00000000" w14:paraId="00000330">
      <w:pPr>
        <w:numPr>
          <w:ilvl w:val="0"/>
          <w:numId w:val="48"/>
        </w:numPr>
        <w:spacing w:after="0" w:lineRule="auto"/>
        <w:ind w:left="720" w:hanging="360"/>
        <w:rPr>
          <w:u w:val="none"/>
        </w:rPr>
      </w:pPr>
      <w:r w:rsidDel="00000000" w:rsidR="00000000" w:rsidRPr="00000000">
        <w:rPr>
          <w:rtl w:val="0"/>
        </w:rPr>
        <w:t xml:space="preserve">Generación de documentación interactiva de las APIs en tiempo real.</w:t>
      </w:r>
    </w:p>
    <w:p w:rsidR="00000000" w:rsidDel="00000000" w:rsidP="00000000" w:rsidRDefault="00000000" w:rsidRPr="00000000" w14:paraId="00000331">
      <w:pPr>
        <w:numPr>
          <w:ilvl w:val="0"/>
          <w:numId w:val="48"/>
        </w:numPr>
        <w:ind w:left="720" w:hanging="360"/>
        <w:rPr>
          <w:u w:val="none"/>
        </w:rPr>
      </w:pPr>
      <w:r w:rsidDel="00000000" w:rsidR="00000000" w:rsidRPr="00000000">
        <w:rPr>
          <w:rtl w:val="0"/>
        </w:rPr>
        <w:t xml:space="preserve">Fácil y segura integración con bases de datos y servicios de terceros externos.</w:t>
      </w:r>
    </w:p>
    <w:p w:rsidR="00000000" w:rsidDel="00000000" w:rsidP="00000000" w:rsidRDefault="00000000" w:rsidRPr="00000000" w14:paraId="00000332">
      <w:pPr>
        <w:ind w:firstLine="0"/>
        <w:rPr/>
      </w:pPr>
      <w:r w:rsidDel="00000000" w:rsidR="00000000" w:rsidRPr="00000000">
        <w:rPr>
          <w:rtl w:val="0"/>
        </w:rPr>
        <w:t xml:space="preserve">Dentro del ecosistema del proyecto, FastAPI será el núcleo central del backend, actuando como el orquestador principal que comunicará las interfaces de Angular y Flutter con el almacenamiento en PostgreSQL y el registro inmutable en Hyperledger Fabric.</w:t>
      </w:r>
    </w:p>
    <w:p w:rsidR="00000000" w:rsidDel="00000000" w:rsidP="00000000" w:rsidRDefault="00000000" w:rsidRPr="00000000" w14:paraId="000003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80" w:before="280" w:lineRule="auto"/>
        <w:ind w:left="0"/>
        <w:rPr>
          <w:color w:val="000000"/>
        </w:rPr>
      </w:pPr>
      <w:bookmarkStart w:colFirst="0" w:colLast="0" w:name="_xpfczkihe4vo" w:id="51"/>
      <w:bookmarkEnd w:id="51"/>
      <w:r w:rsidDel="00000000" w:rsidR="00000000" w:rsidRPr="00000000">
        <w:rPr>
          <w:color w:val="000000"/>
          <w:rtl w:val="0"/>
        </w:rPr>
        <w:t xml:space="preserve">2.2.2. Angular</w:t>
      </w:r>
    </w:p>
    <w:p w:rsidR="00000000" w:rsidDel="00000000" w:rsidP="00000000" w:rsidRDefault="00000000" w:rsidRPr="00000000" w14:paraId="00000334">
      <w:pPr>
        <w:ind w:left="0" w:firstLine="720"/>
        <w:rPr/>
      </w:pPr>
      <w:r w:rsidDel="00000000" w:rsidR="00000000" w:rsidRPr="00000000">
        <w:rPr>
          <w:b w:val="1"/>
          <w:bCs w:val="1"/>
          <w:rtl w:val="0"/>
        </w:rPr>
        <w:t xml:space="preserve">Angular </w:t>
      </w:r>
      <w:r w:rsidDel="00000000" w:rsidR="00000000" w:rsidRPr="00000000">
        <w:rPr>
          <w:rtl w:val="0"/>
        </w:rPr>
        <w:t xml:space="preserve">es un framework de desarrollo frontend basado en TypeScript, enfocado en el desarrollo de aplicaciones web de nivel empresarial (Single Page Applications) mediante una sólida arquitectura basada en componentes. </w:t>
      </w:r>
    </w:p>
    <w:p w:rsidR="00000000" w:rsidDel="00000000" w:rsidP="00000000" w:rsidRDefault="00000000" w:rsidRPr="00000000" w14:paraId="00000335">
      <w:pPr>
        <w:ind w:left="0" w:firstLine="0"/>
        <w:rPr/>
      </w:pPr>
      <w:r w:rsidDel="00000000" w:rsidR="00000000" w:rsidRPr="00000000">
        <w:rPr>
          <w:rtl w:val="0"/>
        </w:rPr>
        <w:t xml:space="preserve">Esta estructura modular permite a los equipos de desarrollo crear interfaces altamente organizadas, reutilizables y fácilmente escalables. En el marco de este proyecto, Angular será empleado para desarrollar la plataforma web administrativa, espacio donde las empresas involucradas en la cadena de suministro podrán registrar productos de manera segura, administrar información operativa y auditar la consulta de eventos de trazabilidad.</w:t>
      </w:r>
    </w:p>
    <w:p w:rsidR="00000000" w:rsidDel="00000000" w:rsidP="00000000" w:rsidRDefault="00000000" w:rsidRPr="00000000" w14:paraId="0000033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80" w:before="280" w:lineRule="auto"/>
        <w:ind w:left="0"/>
        <w:rPr>
          <w:color w:val="000000"/>
        </w:rPr>
      </w:pPr>
      <w:bookmarkStart w:colFirst="0" w:colLast="0" w:name="_fz4olxx4msrp" w:id="52"/>
      <w:bookmarkEnd w:id="52"/>
      <w:r w:rsidDel="00000000" w:rsidR="00000000" w:rsidRPr="00000000">
        <w:rPr>
          <w:color w:val="000000"/>
          <w:rtl w:val="0"/>
        </w:rPr>
        <w:t xml:space="preserve">2.2.3. Flutter</w:t>
      </w:r>
    </w:p>
    <w:p w:rsidR="00000000" w:rsidDel="00000000" w:rsidP="00000000" w:rsidRDefault="00000000" w:rsidRPr="00000000" w14:paraId="00000337">
      <w:pPr>
        <w:ind w:firstLine="720"/>
        <w:rPr/>
      </w:pPr>
      <w:r w:rsidDel="00000000" w:rsidR="00000000" w:rsidRPr="00000000">
        <w:rPr>
          <w:b w:val="1"/>
          <w:bCs w:val="1"/>
          <w:rtl w:val="0"/>
        </w:rPr>
        <w:t xml:space="preserve">Flutter </w:t>
      </w:r>
      <w:r w:rsidDel="00000000" w:rsidR="00000000" w:rsidRPr="00000000">
        <w:rPr>
          <w:rtl w:val="0"/>
        </w:rPr>
        <w:t xml:space="preserve">es un framework avanzado de Interfaz de Usuario (UI) desarrollado por Google para crear aplicaciones móviles multiplataforma de alta fidelidad. Utilizando Dart como su lenguaje principal de desarrollo, Flutter procesa su propio motor de renderizado, lo que le permite construir interfaces modernas, fluidas y con un rendimiento visual y operativo muy cercano al de las aplicaciones nativas.</w:t>
      </w:r>
    </w:p>
    <w:p w:rsidR="00000000" w:rsidDel="00000000" w:rsidP="00000000" w:rsidRDefault="00000000" w:rsidRPr="00000000" w14:paraId="00000338">
      <w:pPr>
        <w:ind w:firstLine="0"/>
        <w:rPr/>
      </w:pPr>
      <w:r w:rsidDel="00000000" w:rsidR="00000000" w:rsidRPr="00000000">
        <w:rPr>
          <w:rtl w:val="0"/>
        </w:rPr>
        <w:t xml:space="preserve">En el contexto de la solución propuesta, Flutter será responsable de implementar:</w:t>
      </w:r>
    </w:p>
    <w:p w:rsidR="00000000" w:rsidDel="00000000" w:rsidP="00000000" w:rsidRDefault="00000000" w:rsidRPr="00000000" w14:paraId="00000339">
      <w:pPr>
        <w:numPr>
          <w:ilvl w:val="0"/>
          <w:numId w:val="56"/>
        </w:numPr>
        <w:spacing w:after="0" w:lineRule="auto"/>
        <w:ind w:left="720" w:hanging="360"/>
        <w:rPr>
          <w:u w:val="none"/>
        </w:rPr>
      </w:pPr>
      <w:r w:rsidDel="00000000" w:rsidR="00000000" w:rsidRPr="00000000">
        <w:rPr>
          <w:rtl w:val="0"/>
        </w:rPr>
        <w:t xml:space="preserve">El módulo de lectura y procesamiento de códigos QR mediante la cámara del dispositivo.</w:t>
      </w:r>
    </w:p>
    <w:p w:rsidR="00000000" w:rsidDel="00000000" w:rsidP="00000000" w:rsidRDefault="00000000" w:rsidRPr="00000000" w14:paraId="0000033A">
      <w:pPr>
        <w:numPr>
          <w:ilvl w:val="0"/>
          <w:numId w:val="56"/>
        </w:numPr>
        <w:spacing w:after="0" w:lineRule="auto"/>
        <w:ind w:left="720" w:hanging="360"/>
        <w:rPr>
          <w:u w:val="none"/>
        </w:rPr>
      </w:pPr>
      <w:r w:rsidDel="00000000" w:rsidR="00000000" w:rsidRPr="00000000">
        <w:rPr>
          <w:rtl w:val="0"/>
        </w:rPr>
        <w:t xml:space="preserve">La interfaz de consulta detallada del historial del producto.</w:t>
      </w:r>
    </w:p>
    <w:p w:rsidR="00000000" w:rsidDel="00000000" w:rsidP="00000000" w:rsidRDefault="00000000" w:rsidRPr="00000000" w14:paraId="0000033B">
      <w:pPr>
        <w:numPr>
          <w:ilvl w:val="0"/>
          <w:numId w:val="56"/>
        </w:numPr>
        <w:spacing w:after="0" w:lineRule="auto"/>
        <w:ind w:left="720" w:hanging="360"/>
        <w:rPr>
          <w:u w:val="none"/>
        </w:rPr>
      </w:pPr>
      <w:r w:rsidDel="00000000" w:rsidR="00000000" w:rsidRPr="00000000">
        <w:rPr>
          <w:rtl w:val="0"/>
        </w:rPr>
        <w:t xml:space="preserve">La visualización amigable de la información de fabricación.</w:t>
      </w:r>
    </w:p>
    <w:p w:rsidR="00000000" w:rsidDel="00000000" w:rsidP="00000000" w:rsidRDefault="00000000" w:rsidRPr="00000000" w14:paraId="0000033C">
      <w:pPr>
        <w:numPr>
          <w:ilvl w:val="0"/>
          <w:numId w:val="56"/>
        </w:numPr>
        <w:ind w:left="720" w:hanging="360"/>
        <w:rPr>
          <w:u w:val="none"/>
        </w:rPr>
      </w:pPr>
      <w:r w:rsidDel="00000000" w:rsidR="00000000" w:rsidRPr="00000000">
        <w:rPr>
          <w:rtl w:val="0"/>
        </w:rPr>
        <w:t xml:space="preserve">El punto de acceso principal del consumidor final al ecosistema de trazabilidad.</w:t>
      </w:r>
      <w:r w:rsidDel="00000000" w:rsidR="00000000" w:rsidRPr="00000000">
        <w:rPr>
          <w:rtl w:val="0"/>
        </w:rPr>
      </w:r>
    </w:p>
    <w:p w:rsidR="00000000" w:rsidDel="00000000" w:rsidP="00000000" w:rsidRDefault="00000000" w:rsidRPr="00000000" w14:paraId="0000033D">
      <w:pPr>
        <w:pStyle w:val="Heading2"/>
        <w:spacing w:after="160" w:lineRule="auto"/>
        <w:ind w:firstLine="0"/>
        <w:rPr>
          <w:sz w:val="28"/>
          <w:szCs w:val="28"/>
        </w:rPr>
      </w:pPr>
      <w:bookmarkStart w:colFirst="0" w:colLast="0" w:name="_f99gxx23gxuy" w:id="53"/>
      <w:bookmarkEnd w:id="53"/>
      <w:r w:rsidDel="00000000" w:rsidR="00000000" w:rsidRPr="00000000">
        <w:rPr>
          <w:sz w:val="28"/>
          <w:szCs w:val="28"/>
          <w:rtl w:val="0"/>
        </w:rPr>
        <w:t xml:space="preserve">2.3. Sistema de gestor de base de datos</w:t>
      </w:r>
    </w:p>
    <w:p w:rsidR="00000000" w:rsidDel="00000000" w:rsidP="00000000" w:rsidRDefault="00000000" w:rsidRPr="00000000" w14:paraId="0000033E">
      <w:pPr>
        <w:ind w:firstLine="720"/>
        <w:rPr/>
      </w:pPr>
      <w:r w:rsidDel="00000000" w:rsidR="00000000" w:rsidRPr="00000000">
        <w:rPr>
          <w:b w:val="1"/>
          <w:bCs w:val="1"/>
          <w:rtl w:val="0"/>
        </w:rPr>
        <w:t xml:space="preserve">PostgreSQL:</w:t>
      </w:r>
      <w:r w:rsidDel="00000000" w:rsidR="00000000" w:rsidRPr="00000000">
        <w:rPr>
          <w:rtl w:val="0"/>
        </w:rPr>
        <w:t xml:space="preserve"> PostgreSQL es un avanzado sistema gestor de bases de datos relacional (RDBMS) de código abierto, ampliamente reconocido en la industria del software por su excepcional estabilidad, robusta seguridad y estricto cumplimiento con los estándares del lenguaje SQL. Su arquitectura interna está diseñada para administrar grandes volúmenes de información, manteniendo en todo momento la integridad referencial y la consistencia de los datos bajo cargas transaccionales.</w:t>
      </w:r>
    </w:p>
    <w:p w:rsidR="00000000" w:rsidDel="00000000" w:rsidP="00000000" w:rsidRDefault="00000000" w:rsidRPr="00000000" w14:paraId="0000033F">
      <w:pPr>
        <w:ind w:firstLine="0"/>
        <w:rPr/>
      </w:pPr>
      <w:r w:rsidDel="00000000" w:rsidR="00000000" w:rsidRPr="00000000">
        <w:rPr>
          <w:rtl w:val="0"/>
        </w:rPr>
        <w:t xml:space="preserve">Dentro de la arquitectura híbrida del proyecto, PostgreSQL estará encargado de almacenar toda la información de carácter operativo, tal como:</w:t>
      </w:r>
    </w:p>
    <w:p w:rsidR="00000000" w:rsidDel="00000000" w:rsidP="00000000" w:rsidRDefault="00000000" w:rsidRPr="00000000" w14:paraId="00000340">
      <w:pPr>
        <w:numPr>
          <w:ilvl w:val="0"/>
          <w:numId w:val="40"/>
        </w:numPr>
        <w:spacing w:after="0" w:lineRule="auto"/>
        <w:ind w:left="720" w:hanging="360"/>
        <w:rPr>
          <w:u w:val="none"/>
        </w:rPr>
      </w:pPr>
      <w:r w:rsidDel="00000000" w:rsidR="00000000" w:rsidRPr="00000000">
        <w:rPr>
          <w:rtl w:val="0"/>
        </w:rPr>
        <w:t xml:space="preserve">Credenciales y perfiles de usuarios.</w:t>
      </w:r>
    </w:p>
    <w:p w:rsidR="00000000" w:rsidDel="00000000" w:rsidP="00000000" w:rsidRDefault="00000000" w:rsidRPr="00000000" w14:paraId="00000341">
      <w:pPr>
        <w:numPr>
          <w:ilvl w:val="0"/>
          <w:numId w:val="40"/>
        </w:numPr>
        <w:spacing w:after="0" w:lineRule="auto"/>
        <w:ind w:left="720" w:hanging="360"/>
        <w:rPr>
          <w:u w:val="none"/>
        </w:rPr>
      </w:pPr>
      <w:r w:rsidDel="00000000" w:rsidR="00000000" w:rsidRPr="00000000">
        <w:rPr>
          <w:rtl w:val="0"/>
        </w:rPr>
        <w:t xml:space="preserve">Perfiles corporativos de las empresas participantes.</w:t>
      </w:r>
    </w:p>
    <w:p w:rsidR="00000000" w:rsidDel="00000000" w:rsidP="00000000" w:rsidRDefault="00000000" w:rsidRPr="00000000" w14:paraId="00000342">
      <w:pPr>
        <w:numPr>
          <w:ilvl w:val="0"/>
          <w:numId w:val="40"/>
        </w:numPr>
        <w:spacing w:after="0" w:lineRule="auto"/>
        <w:ind w:left="720" w:hanging="360"/>
        <w:rPr>
          <w:u w:val="none"/>
        </w:rPr>
      </w:pPr>
      <w:r w:rsidDel="00000000" w:rsidR="00000000" w:rsidRPr="00000000">
        <w:rPr>
          <w:rtl w:val="0"/>
        </w:rPr>
        <w:t xml:space="preserve">Catálogos de productos electrónicos.</w:t>
      </w:r>
    </w:p>
    <w:p w:rsidR="00000000" w:rsidDel="00000000" w:rsidP="00000000" w:rsidRDefault="00000000" w:rsidRPr="00000000" w14:paraId="00000343">
      <w:pPr>
        <w:numPr>
          <w:ilvl w:val="0"/>
          <w:numId w:val="40"/>
        </w:numPr>
        <w:spacing w:after="0" w:lineRule="auto"/>
        <w:ind w:left="720" w:hanging="360"/>
        <w:rPr>
          <w:u w:val="none"/>
        </w:rPr>
      </w:pPr>
      <w:r w:rsidDel="00000000" w:rsidR="00000000" w:rsidRPr="00000000">
        <w:rPr>
          <w:rtl w:val="0"/>
        </w:rPr>
        <w:t xml:space="preserve">Gestión de lotes de producción.</w:t>
      </w:r>
    </w:p>
    <w:p w:rsidR="00000000" w:rsidDel="00000000" w:rsidP="00000000" w:rsidRDefault="00000000" w:rsidRPr="00000000" w14:paraId="00000344">
      <w:pPr>
        <w:numPr>
          <w:ilvl w:val="0"/>
          <w:numId w:val="40"/>
        </w:numPr>
        <w:spacing w:after="0" w:lineRule="auto"/>
        <w:ind w:left="720" w:hanging="360"/>
        <w:rPr>
          <w:u w:val="none"/>
        </w:rPr>
      </w:pPr>
      <w:r w:rsidDel="00000000" w:rsidR="00000000" w:rsidRPr="00000000">
        <w:rPr>
          <w:rtl w:val="0"/>
        </w:rPr>
        <w:t xml:space="preserve">El historial de movimientos logísticos convencionales.</w:t>
      </w:r>
    </w:p>
    <w:p w:rsidR="00000000" w:rsidDel="00000000" w:rsidP="00000000" w:rsidRDefault="00000000" w:rsidRPr="00000000" w14:paraId="00000345">
      <w:pPr>
        <w:numPr>
          <w:ilvl w:val="0"/>
          <w:numId w:val="40"/>
        </w:numPr>
        <w:ind w:left="720" w:hanging="360"/>
        <w:rPr>
          <w:u w:val="none"/>
        </w:rPr>
      </w:pPr>
      <w:r w:rsidDel="00000000" w:rsidR="00000000" w:rsidRPr="00000000">
        <w:rPr>
          <w:rtl w:val="0"/>
        </w:rPr>
        <w:t xml:space="preserve">Los metadatos y datos descriptivos asociados a cada código QR.</w:t>
      </w:r>
    </w:p>
    <w:p w:rsidR="00000000" w:rsidDel="00000000" w:rsidP="00000000" w:rsidRDefault="00000000" w:rsidRPr="00000000" w14:paraId="00000346">
      <w:pPr>
        <w:ind w:firstLine="0"/>
        <w:rPr/>
      </w:pPr>
      <w:r w:rsidDel="00000000" w:rsidR="00000000" w:rsidRPr="00000000">
        <w:rPr>
          <w:rtl w:val="0"/>
        </w:rPr>
        <w:t xml:space="preserve">Una de las características más importantes de este diseño es que PostgreSQL trabajará de manera complementaria junto con la red Blockchain. Mientras que la base de datos relacional administrará el grueso de la información operativa y descriptiva para garantizar tiempos de respuesta rápidos, Blockchain conservará exclusivamente los registros críticos y transacciones de valor que requieren una protección absoluta contra modificaciones no autorizadas.</w:t>
      </w:r>
    </w:p>
    <w:p w:rsidR="00000000" w:rsidDel="00000000" w:rsidP="00000000" w:rsidRDefault="00000000" w:rsidRPr="00000000" w14:paraId="00000347">
      <w:pPr>
        <w:pStyle w:val="Heading2"/>
        <w:rPr/>
      </w:pPr>
      <w:bookmarkStart w:colFirst="0" w:colLast="0" w:name="_a23qkpqsjzir" w:id="54"/>
      <w:bookmarkEnd w:id="54"/>
      <w:r w:rsidDel="00000000" w:rsidR="00000000" w:rsidRPr="00000000">
        <w:rPr>
          <w:rtl w:val="0"/>
        </w:rPr>
        <w:t xml:space="preserve">2.4. Tecnología Blockchain</w:t>
      </w:r>
    </w:p>
    <w:p w:rsidR="00000000" w:rsidDel="00000000" w:rsidP="00000000" w:rsidRDefault="00000000" w:rsidRPr="00000000" w14:paraId="00000348">
      <w:pPr>
        <w:rPr/>
      </w:pPr>
      <w:r w:rsidDel="00000000" w:rsidR="00000000" w:rsidRPr="00000000">
        <w:rPr>
          <w:b w:val="1"/>
          <w:bCs w:val="1"/>
          <w:rtl w:val="0"/>
        </w:rPr>
        <w:t xml:space="preserve">Ethereum </w:t>
      </w:r>
      <w:r w:rsidDel="00000000" w:rsidR="00000000" w:rsidRPr="00000000">
        <w:rPr>
          <w:rtl w:val="0"/>
        </w:rPr>
        <w:t xml:space="preserve">es una plataforma blockchain pública y descentralizada que permite no solo registrar transacciones, sino también ejecutar programas autónomos denominados smart contracts (contratos inteligentes) directamente sobre la red. A diferencia de una blockchain diseñada únicamente para transferencia de valor, Ethereum incorpora una máquina virtual (Ethereum Virtual Machine, EVM) capaz de procesar lógica programada, lo que permite automatizar reglas de negocio sin depender de un intermediario central.</w:t>
      </w:r>
    </w:p>
    <w:p w:rsidR="00000000" w:rsidDel="00000000" w:rsidP="00000000" w:rsidRDefault="00000000" w:rsidRPr="00000000" w14:paraId="00000349">
      <w:pPr>
        <w:spacing w:after="240" w:before="240" w:lineRule="auto"/>
        <w:ind w:firstLine="720"/>
        <w:rPr/>
      </w:pPr>
      <w:r w:rsidDel="00000000" w:rsidR="00000000" w:rsidRPr="00000000">
        <w:rPr>
          <w:rtl w:val="0"/>
        </w:rPr>
        <w:t xml:space="preserve">Los contratos inteligentes en Ethereum se desarrollan mediante </w:t>
      </w:r>
      <w:r w:rsidDel="00000000" w:rsidR="00000000" w:rsidRPr="00000000">
        <w:rPr>
          <w:b w:val="1"/>
          <w:bCs w:val="1"/>
          <w:rtl w:val="0"/>
        </w:rPr>
        <w:t xml:space="preserve">Solidity</w:t>
      </w:r>
      <w:r w:rsidDel="00000000" w:rsidR="00000000" w:rsidRPr="00000000">
        <w:rPr>
          <w:rtl w:val="0"/>
        </w:rPr>
        <w:t xml:space="preserve">, un lenguaje de programación orientado a contratos, con una sintaxis similar a JavaScript. Su amplia adopción a nivel mundial se traduce en una extensa documentación, herramientas de desarrollo maduras y una comunidad activa, factores que facilitan su implementación en un proyecto académico con un equipo que se inicia en el desarrollo blockchain.</w:t>
      </w:r>
    </w:p>
    <w:p w:rsidR="00000000" w:rsidDel="00000000" w:rsidP="00000000" w:rsidRDefault="00000000" w:rsidRPr="00000000" w14:paraId="0000034A">
      <w:pPr>
        <w:spacing w:after="240" w:before="240" w:lineRule="auto"/>
        <w:ind w:firstLine="0"/>
        <w:rPr/>
      </w:pPr>
      <w:r w:rsidDel="00000000" w:rsidR="00000000" w:rsidRPr="00000000">
        <w:rPr>
          <w:rtl w:val="0"/>
        </w:rPr>
        <w:t xml:space="preserve">Dentro del sistema propuesto, Ethereum actuará como la capa de confianza encargada de registrar de manera inmutable los eventos críticos de la cadena de trazabilidad, entre ellos:</w:t>
      </w:r>
    </w:p>
    <w:p w:rsidR="00000000" w:rsidDel="00000000" w:rsidP="00000000" w:rsidRDefault="00000000" w:rsidRPr="00000000" w14:paraId="0000034B">
      <w:pPr>
        <w:numPr>
          <w:ilvl w:val="0"/>
          <w:numId w:val="73"/>
        </w:numPr>
        <w:spacing w:after="0" w:afterAutospacing="0" w:before="240" w:lineRule="auto"/>
        <w:ind w:left="720" w:hanging="360"/>
      </w:pPr>
      <w:r w:rsidDel="00000000" w:rsidR="00000000" w:rsidRPr="00000000">
        <w:rPr>
          <w:rtl w:val="0"/>
        </w:rPr>
        <w:t xml:space="preserve">La confirmación de la compra a proveedores en Estados Unidos.</w:t>
      </w:r>
    </w:p>
    <w:p w:rsidR="00000000" w:rsidDel="00000000" w:rsidP="00000000" w:rsidRDefault="00000000" w:rsidRPr="00000000" w14:paraId="0000034C">
      <w:pPr>
        <w:numPr>
          <w:ilvl w:val="0"/>
          <w:numId w:val="73"/>
        </w:numPr>
        <w:spacing w:after="0" w:afterAutospacing="0" w:before="0" w:beforeAutospacing="0" w:lineRule="auto"/>
        <w:ind w:left="720" w:hanging="360"/>
      </w:pPr>
      <w:r w:rsidDel="00000000" w:rsidR="00000000" w:rsidRPr="00000000">
        <w:rPr>
          <w:rtl w:val="0"/>
        </w:rPr>
        <w:t xml:space="preserve">El despacho aduanero en Bolivia.</w:t>
      </w:r>
    </w:p>
    <w:p w:rsidR="00000000" w:rsidDel="00000000" w:rsidP="00000000" w:rsidRDefault="00000000" w:rsidRPr="00000000" w14:paraId="0000034D">
      <w:pPr>
        <w:numPr>
          <w:ilvl w:val="0"/>
          <w:numId w:val="73"/>
        </w:numPr>
        <w:spacing w:after="0" w:afterAutospacing="0" w:before="0" w:beforeAutospacing="0" w:lineRule="auto"/>
        <w:ind w:left="720" w:hanging="360"/>
      </w:pPr>
      <w:r w:rsidDel="00000000" w:rsidR="00000000" w:rsidRPr="00000000">
        <w:rPr>
          <w:rtl w:val="0"/>
        </w:rPr>
        <w:t xml:space="preserve">Los movimientos logísticos relevantes de cada unidad.</w:t>
      </w:r>
    </w:p>
    <w:p w:rsidR="00000000" w:rsidDel="00000000" w:rsidP="00000000" w:rsidRDefault="00000000" w:rsidRPr="00000000" w14:paraId="0000034E">
      <w:pPr>
        <w:numPr>
          <w:ilvl w:val="0"/>
          <w:numId w:val="73"/>
        </w:numPr>
        <w:spacing w:after="240" w:before="0" w:beforeAutospacing="0" w:lineRule="auto"/>
        <w:ind w:left="720" w:hanging="360"/>
      </w:pPr>
      <w:r w:rsidDel="00000000" w:rsidR="00000000" w:rsidRPr="00000000">
        <w:rPr>
          <w:rtl w:val="0"/>
        </w:rPr>
        <w:t xml:space="preserve">La venta al consumidor final.</w:t>
      </w:r>
    </w:p>
    <w:p w:rsidR="00000000" w:rsidDel="00000000" w:rsidP="00000000" w:rsidRDefault="00000000" w:rsidRPr="00000000" w14:paraId="0000034F">
      <w:pPr>
        <w:spacing w:after="240" w:before="240" w:lineRule="auto"/>
        <w:ind w:firstLine="0"/>
        <w:rPr/>
      </w:pPr>
      <w:r w:rsidDel="00000000" w:rsidR="00000000" w:rsidRPr="00000000">
        <w:rPr>
          <w:rtl w:val="0"/>
        </w:rPr>
        <w:t xml:space="preserve">Cada uno de estos eventos generará un hash criptográfico y una marca de tiempo (timestamp) verificable, permitiendo que cualquier alteración posterior sea detectada por la red. Adicionalmente, los contratos inteligentes automatizarán procesos como la verificación de autenticidad del dispositivo (comparando el número de serie o IMEI con el registro almacenado) y la generación de certificados digitales de trazabilidad al momento de la venta.</w:t>
      </w:r>
    </w:p>
    <w:p w:rsidR="00000000" w:rsidDel="00000000" w:rsidP="00000000" w:rsidRDefault="00000000" w:rsidRPr="00000000" w14:paraId="00000350">
      <w:pPr>
        <w:spacing w:after="240" w:before="240" w:lineRule="auto"/>
        <w:ind w:firstLine="0"/>
        <w:rPr/>
      </w:pPr>
      <w:r w:rsidDel="00000000" w:rsidR="00000000" w:rsidRPr="00000000">
        <w:rPr>
          <w:rtl w:val="0"/>
        </w:rPr>
        <w:t xml:space="preserve">Para la comunicación entre el backend y la red Ethereum, el sistema utilizará </w:t>
      </w:r>
      <w:r w:rsidDel="00000000" w:rsidR="00000000" w:rsidRPr="00000000">
        <w:rPr>
          <w:b w:val="1"/>
          <w:bCs w:val="1"/>
          <w:rtl w:val="0"/>
        </w:rPr>
        <w:t xml:space="preserve">Web3.py</w:t>
      </w:r>
      <w:r w:rsidDel="00000000" w:rsidR="00000000" w:rsidRPr="00000000">
        <w:rPr>
          <w:rtl w:val="0"/>
        </w:rPr>
        <w:t xml:space="preserve">, una librería de Python que permite enviar transacciones, invocar funciones de los contratos inteligentes y consultar el estado de la blockchain desde la API desarrollada en FastAPI.</w:t>
      </w:r>
    </w:p>
    <w:p w:rsidR="00000000" w:rsidDel="00000000" w:rsidP="00000000" w:rsidRDefault="00000000" w:rsidRPr="00000000" w14:paraId="00000351">
      <w:pPr>
        <w:spacing w:after="240" w:before="240" w:lineRule="auto"/>
        <w:ind w:firstLine="0"/>
        <w:rPr/>
      </w:pPr>
      <w:r w:rsidDel="00000000" w:rsidR="00000000" w:rsidRPr="00000000">
        <w:rPr>
          <w:rtl w:val="0"/>
        </w:rPr>
        <w:t xml:space="preserve">Durante la fase de desarrollo y pruebas, el sistema se desplegará sobre una </w:t>
      </w:r>
      <w:r w:rsidDel="00000000" w:rsidR="00000000" w:rsidRPr="00000000">
        <w:rPr>
          <w:b w:val="1"/>
          <w:bCs w:val="1"/>
          <w:rtl w:val="0"/>
        </w:rPr>
        <w:t xml:space="preserve">red de prueba (testnet)</w:t>
      </w:r>
      <w:r w:rsidDel="00000000" w:rsidR="00000000" w:rsidRPr="00000000">
        <w:rPr>
          <w:rtl w:val="0"/>
        </w:rPr>
        <w:t xml:space="preserve"> de Ethereum, como </w:t>
      </w:r>
      <w:r w:rsidDel="00000000" w:rsidR="00000000" w:rsidRPr="00000000">
        <w:rPr>
          <w:b w:val="1"/>
          <w:bCs w:val="1"/>
          <w:rtl w:val="0"/>
        </w:rPr>
        <w:t xml:space="preserve">Sepolia</w:t>
      </w:r>
      <w:r w:rsidDel="00000000" w:rsidR="00000000" w:rsidRPr="00000000">
        <w:rPr>
          <w:rtl w:val="0"/>
        </w:rPr>
        <w:t xml:space="preserve"> o </w:t>
      </w:r>
      <w:r w:rsidDel="00000000" w:rsidR="00000000" w:rsidRPr="00000000">
        <w:rPr>
          <w:b w:val="1"/>
          <w:bCs w:val="1"/>
          <w:rtl w:val="0"/>
        </w:rPr>
        <w:t xml:space="preserve">Amoy</w:t>
      </w:r>
      <w:r w:rsidDel="00000000" w:rsidR="00000000" w:rsidRPr="00000000">
        <w:rPr>
          <w:rtl w:val="0"/>
        </w:rPr>
        <w:t xml:space="preserve">, las cuales replican el funcionamiento de la red principal sin costo real, mediante criptomonedas de prueba obtenidas a través de "grifos" (faucets). Esto permite validar el flujo completo de registro y verificación de eventos sin necesidad de operar sobre la red principal (mainnet), cuyo uso implica costos reales por transacción (gas fees).</w:t>
      </w:r>
    </w:p>
    <w:p w:rsidR="00000000" w:rsidDel="00000000" w:rsidP="00000000" w:rsidRDefault="00000000" w:rsidRPr="00000000" w14:paraId="00000352">
      <w:pPr>
        <w:spacing w:after="240" w:before="240" w:lineRule="auto"/>
        <w:ind w:firstLine="0"/>
        <w:rPr/>
      </w:pPr>
      <w:r w:rsidDel="00000000" w:rsidR="00000000" w:rsidRPr="00000000">
        <w:rPr>
          <w:rtl w:val="0"/>
        </w:rPr>
        <w:t xml:space="preserve">Sus características técnicas relevantes para el proyecto son:</w:t>
      </w:r>
    </w:p>
    <w:p w:rsidR="00000000" w:rsidDel="00000000" w:rsidP="00000000" w:rsidRDefault="00000000" w:rsidRPr="00000000" w14:paraId="00000353">
      <w:pPr>
        <w:numPr>
          <w:ilvl w:val="0"/>
          <w:numId w:val="10"/>
        </w:numPr>
        <w:spacing w:after="0" w:afterAutospacing="0" w:before="240" w:lineRule="auto"/>
        <w:ind w:left="720" w:hanging="360"/>
      </w:pPr>
      <w:r w:rsidDel="00000000" w:rsidR="00000000" w:rsidRPr="00000000">
        <w:rPr>
          <w:rtl w:val="0"/>
        </w:rPr>
        <w:t xml:space="preserve">Inmutabilidad de los registros una vez confirmados en la red.</w:t>
      </w:r>
    </w:p>
    <w:p w:rsidR="00000000" w:rsidDel="00000000" w:rsidP="00000000" w:rsidRDefault="00000000" w:rsidRPr="00000000" w14:paraId="00000354">
      <w:pPr>
        <w:numPr>
          <w:ilvl w:val="0"/>
          <w:numId w:val="10"/>
        </w:numPr>
        <w:spacing w:after="0" w:afterAutospacing="0" w:before="0" w:beforeAutospacing="0" w:lineRule="auto"/>
        <w:ind w:left="720" w:hanging="360"/>
      </w:pPr>
      <w:r w:rsidDel="00000000" w:rsidR="00000000" w:rsidRPr="00000000">
        <w:rPr>
          <w:rtl w:val="0"/>
        </w:rPr>
        <w:t xml:space="preserve">Ejecución automática y verificable de reglas de negocio mediante smart contracts.</w:t>
      </w:r>
    </w:p>
    <w:p w:rsidR="00000000" w:rsidDel="00000000" w:rsidP="00000000" w:rsidRDefault="00000000" w:rsidRPr="00000000" w14:paraId="00000355">
      <w:pPr>
        <w:numPr>
          <w:ilvl w:val="0"/>
          <w:numId w:val="10"/>
        </w:numPr>
        <w:spacing w:after="0" w:afterAutospacing="0" w:before="0" w:beforeAutospacing="0" w:lineRule="auto"/>
        <w:ind w:left="720" w:hanging="360"/>
      </w:pPr>
      <w:r w:rsidDel="00000000" w:rsidR="00000000" w:rsidRPr="00000000">
        <w:rPr>
          <w:rtl w:val="0"/>
        </w:rPr>
        <w:t xml:space="preserve">Transparencia y auditabilidad de los eventos registrados.</w:t>
      </w:r>
    </w:p>
    <w:p w:rsidR="00000000" w:rsidDel="00000000" w:rsidP="00000000" w:rsidRDefault="00000000" w:rsidRPr="00000000" w14:paraId="00000356">
      <w:pPr>
        <w:numPr>
          <w:ilvl w:val="0"/>
          <w:numId w:val="10"/>
        </w:numPr>
        <w:spacing w:after="240" w:before="0" w:beforeAutospacing="0" w:lineRule="auto"/>
        <w:ind w:left="720" w:hanging="360"/>
      </w:pPr>
      <w:r w:rsidDel="00000000" w:rsidR="00000000" w:rsidRPr="00000000">
        <w:rPr>
          <w:rtl w:val="0"/>
        </w:rPr>
        <w:t xml:space="preserve">Amplio soporte de herramientas de desarrollo (Solidity, Web3.py, testnets gratuitas) adecuado para un entorno académico.</w:t>
      </w:r>
      <w:r w:rsidDel="00000000" w:rsidR="00000000" w:rsidRPr="00000000">
        <w:rPr>
          <w:rtl w:val="0"/>
        </w:rPr>
      </w:r>
    </w:p>
    <w:p w:rsidR="00000000" w:rsidDel="00000000" w:rsidP="00000000" w:rsidRDefault="00000000" w:rsidRPr="00000000" w14:paraId="00000357">
      <w:pPr>
        <w:pStyle w:val="Heading2"/>
        <w:keepNext w:val="0"/>
        <w:keepLines w:val="0"/>
        <w:shd w:fill="auto" w:val="clear"/>
        <w:spacing w:after="80" w:before="360" w:lineRule="auto"/>
        <w:rPr>
          <w:sz w:val="28"/>
          <w:szCs w:val="28"/>
        </w:rPr>
      </w:pPr>
      <w:bookmarkStart w:colFirst="0" w:colLast="0" w:name="_snxjhx9ivjto" w:id="55"/>
      <w:bookmarkEnd w:id="55"/>
      <w:r w:rsidDel="00000000" w:rsidR="00000000" w:rsidRPr="00000000">
        <w:rPr>
          <w:sz w:val="28"/>
          <w:szCs w:val="28"/>
          <w:rtl w:val="0"/>
        </w:rPr>
        <w:t xml:space="preserve">2.5. Código QR como Mecanismo de Identificación</w:t>
      </w:r>
    </w:p>
    <w:p w:rsidR="00000000" w:rsidDel="00000000" w:rsidP="00000000" w:rsidRDefault="00000000" w:rsidRPr="00000000" w14:paraId="00000358">
      <w:pPr>
        <w:ind w:firstLine="720"/>
        <w:rPr/>
      </w:pPr>
      <w:r w:rsidDel="00000000" w:rsidR="00000000" w:rsidRPr="00000000">
        <w:rPr>
          <w:rtl w:val="0"/>
        </w:rPr>
        <w:t xml:space="preserve">Los códigos QR (Quick Response) actuarán como el puente tecnológico y vínculo físico entre el producto material y su representación digital en la plataforma. Para garantizar un seguimiento exacto, cada producto electrónico manufacturado poseerá un identificador único (ID) que estará directamente asociado a un código QR impreso o adherido al mismo.</w:t>
      </w:r>
    </w:p>
    <w:p w:rsidR="00000000" w:rsidDel="00000000" w:rsidP="00000000" w:rsidRDefault="00000000" w:rsidRPr="00000000" w14:paraId="00000359">
      <w:pPr>
        <w:ind w:firstLine="0"/>
        <w:rPr/>
      </w:pPr>
      <w:r w:rsidDel="00000000" w:rsidR="00000000" w:rsidRPr="00000000">
        <w:rPr>
          <w:rtl w:val="0"/>
        </w:rPr>
        <w:t xml:space="preserve">El flujo operativo y de funcionamiento se define de la siguiente manera:</w:t>
      </w:r>
    </w:p>
    <w:p w:rsidR="00000000" w:rsidDel="00000000" w:rsidP="00000000" w:rsidRDefault="00000000" w:rsidRPr="00000000" w14:paraId="0000035A">
      <w:pPr>
        <w:spacing w:after="0" w:lineRule="auto"/>
        <w:ind w:left="360" w:firstLine="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La empresa fabricante registra el producto en la plataforma web.</w:t>
      </w:r>
    </w:p>
    <w:p w:rsidR="00000000" w:rsidDel="00000000" w:rsidP="00000000" w:rsidRDefault="00000000" w:rsidRPr="00000000" w14:paraId="0000035B">
      <w:pPr>
        <w:spacing w:after="0" w:lineRule="auto"/>
        <w:ind w:left="360" w:firstLine="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El sistema genera automáticamente un código QR único y seguro.</w:t>
      </w:r>
    </w:p>
    <w:p w:rsidR="00000000" w:rsidDel="00000000" w:rsidP="00000000" w:rsidRDefault="00000000" w:rsidRPr="00000000" w14:paraId="0000035C">
      <w:pPr>
        <w:spacing w:after="0" w:lineRule="auto"/>
        <w:ind w:left="360" w:firstLine="0"/>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El consumidor final utiliza la aplicación desarrollada en Flutter para escanear dicho código.</w:t>
      </w:r>
    </w:p>
    <w:p w:rsidR="00000000" w:rsidDel="00000000" w:rsidP="00000000" w:rsidRDefault="00000000" w:rsidRPr="00000000" w14:paraId="0000035D">
      <w:pPr>
        <w:spacing w:after="0" w:lineRule="auto"/>
        <w:ind w:left="360" w:firstLine="0"/>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El backend procesa la petición y consulta la información consolidada.</w:t>
      </w:r>
    </w:p>
    <w:p w:rsidR="00000000" w:rsidDel="00000000" w:rsidP="00000000" w:rsidRDefault="00000000" w:rsidRPr="00000000" w14:paraId="0000035E">
      <w:pPr>
        <w:ind w:left="360" w:firstLine="0"/>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rtl w:val="0"/>
        </w:rPr>
        <w:t xml:space="preserve">La aplicación móvil despliega en pantalla el historial almacenado y validado del producto.</w:t>
      </w:r>
    </w:p>
    <w:p w:rsidR="00000000" w:rsidDel="00000000" w:rsidP="00000000" w:rsidRDefault="00000000" w:rsidRPr="00000000" w14:paraId="0000035F">
      <w:pPr>
        <w:ind w:firstLine="0"/>
        <w:rPr/>
      </w:pPr>
      <w:r w:rsidDel="00000000" w:rsidR="00000000" w:rsidRPr="00000000">
        <w:rPr>
          <w:rtl w:val="0"/>
        </w:rPr>
        <w:t xml:space="preserve">La implementación de esta tecnología facilita una consulta rápida, intuitiva y accesible, mejorando de manera sustancial la confianza del consumidor hacia la marca y el producto adquirido.</w:t>
      </w:r>
      <w:r w:rsidDel="00000000" w:rsidR="00000000" w:rsidRPr="00000000">
        <w:rPr>
          <w:rtl w:val="0"/>
        </w:rPr>
      </w:r>
    </w:p>
    <w:p w:rsidR="00000000" w:rsidDel="00000000" w:rsidP="00000000" w:rsidRDefault="00000000" w:rsidRPr="00000000" w14:paraId="00000360">
      <w:pPr>
        <w:pStyle w:val="Heading2"/>
        <w:spacing w:after="160" w:lineRule="auto"/>
        <w:ind w:firstLine="0"/>
        <w:rPr>
          <w:sz w:val="28"/>
          <w:szCs w:val="28"/>
        </w:rPr>
      </w:pPr>
      <w:bookmarkStart w:colFirst="0" w:colLast="0" w:name="_v69yytnybksy" w:id="56"/>
      <w:bookmarkEnd w:id="56"/>
      <w:r w:rsidDel="00000000" w:rsidR="00000000" w:rsidRPr="00000000">
        <w:rPr>
          <w:sz w:val="28"/>
          <w:szCs w:val="28"/>
          <w:rtl w:val="0"/>
        </w:rPr>
        <w:t xml:space="preserve">2.6. Lenguaje de modelado de software (Modelo C4)</w:t>
      </w:r>
    </w:p>
    <w:p w:rsidR="00000000" w:rsidDel="00000000" w:rsidP="00000000" w:rsidRDefault="00000000" w:rsidRPr="00000000" w14:paraId="00000361">
      <w:pPr>
        <w:ind w:firstLine="720"/>
        <w:rPr/>
      </w:pPr>
      <w:r w:rsidDel="00000000" w:rsidR="00000000" w:rsidRPr="00000000">
        <w:rPr>
          <w:rtl w:val="0"/>
        </w:rPr>
        <w:t xml:space="preserve">Para documentar y estructurar el diseño del sistema, se empleará el Modelo C4, una técnica de ingeniería de software utilizada para representar la arquitectura de sistemas informáticos mediante diferentes niveles de abstracción estandarizados. Esta metodología asegura que todos los involucrados comprendan la plataforma desde diferentes perspectivas técnicas:</w:t>
      </w:r>
    </w:p>
    <w:p w:rsidR="00000000" w:rsidDel="00000000" w:rsidP="00000000" w:rsidRDefault="00000000" w:rsidRPr="00000000" w14:paraId="00000362">
      <w:pPr>
        <w:numPr>
          <w:ilvl w:val="0"/>
          <w:numId w:val="46"/>
        </w:numPr>
        <w:spacing w:after="0" w:lineRule="auto"/>
        <w:ind w:left="425.19685039370086" w:hanging="360"/>
        <w:rPr>
          <w:u w:val="none"/>
        </w:rPr>
      </w:pPr>
      <w:r w:rsidDel="00000000" w:rsidR="00000000" w:rsidRPr="00000000">
        <w:rPr>
          <w:b w:val="1"/>
          <w:bCs w:val="1"/>
          <w:rtl w:val="0"/>
        </w:rPr>
        <w:t xml:space="preserve">Nivel 1 - Contexto del sistema:</w:t>
      </w:r>
      <w:r w:rsidDel="00000000" w:rsidR="00000000" w:rsidRPr="00000000">
        <w:rPr>
          <w:rtl w:val="0"/>
        </w:rPr>
        <w:t xml:space="preserve"> Representa a alto nivel la relación y las interacciones entre los actores principales (fabricantes, distribuidores, consumidores) y el sistema de trazabilidad en su conjunto.</w:t>
      </w:r>
    </w:p>
    <w:p w:rsidR="00000000" w:rsidDel="00000000" w:rsidP="00000000" w:rsidRDefault="00000000" w:rsidRPr="00000000" w14:paraId="00000363">
      <w:pPr>
        <w:numPr>
          <w:ilvl w:val="0"/>
          <w:numId w:val="46"/>
        </w:numPr>
        <w:ind w:left="425.19685039370086" w:hanging="360"/>
      </w:pPr>
      <w:r w:rsidDel="00000000" w:rsidR="00000000" w:rsidRPr="00000000">
        <w:rPr>
          <w:b w:val="1"/>
          <w:bCs w:val="1"/>
          <w:rtl w:val="0"/>
        </w:rPr>
        <w:t xml:space="preserve">Nivel 2 - Contenedores: </w:t>
      </w:r>
      <w:r w:rsidDel="00000000" w:rsidR="00000000" w:rsidRPr="00000000">
        <w:rPr>
          <w:rtl w:val="0"/>
        </w:rPr>
        <w:t xml:space="preserve">Detalla las responsabilidades de los principales componentes tecnológicos ejecutables, tales como:</w:t>
      </w:r>
    </w:p>
    <w:p w:rsidR="00000000" w:rsidDel="00000000" w:rsidP="00000000" w:rsidRDefault="00000000" w:rsidRPr="00000000" w14:paraId="00000364">
      <w:pPr>
        <w:numPr>
          <w:ilvl w:val="1"/>
          <w:numId w:val="46"/>
        </w:numPr>
        <w:spacing w:after="0" w:lineRule="auto"/>
        <w:ind w:left="1440" w:hanging="360"/>
        <w:rPr>
          <w:u w:val="none"/>
        </w:rPr>
      </w:pPr>
      <w:r w:rsidDel="00000000" w:rsidR="00000000" w:rsidRPr="00000000">
        <w:rPr>
          <w:rtl w:val="0"/>
        </w:rPr>
        <w:t xml:space="preserve">La Aplicación web construida en Angular.</w:t>
      </w:r>
    </w:p>
    <w:p w:rsidR="00000000" w:rsidDel="00000000" w:rsidP="00000000" w:rsidRDefault="00000000" w:rsidRPr="00000000" w14:paraId="00000365">
      <w:pPr>
        <w:numPr>
          <w:ilvl w:val="1"/>
          <w:numId w:val="46"/>
        </w:numPr>
        <w:spacing w:after="0" w:lineRule="auto"/>
        <w:ind w:left="1440" w:hanging="360"/>
        <w:rPr>
          <w:u w:val="none"/>
        </w:rPr>
      </w:pPr>
      <w:r w:rsidDel="00000000" w:rsidR="00000000" w:rsidRPr="00000000">
        <w:rPr>
          <w:rtl w:val="0"/>
        </w:rPr>
        <w:t xml:space="preserve">La Aplicación móvil desarrollada en Flutter.</w:t>
      </w:r>
    </w:p>
    <w:p w:rsidR="00000000" w:rsidDel="00000000" w:rsidP="00000000" w:rsidRDefault="00000000" w:rsidRPr="00000000" w14:paraId="00000366">
      <w:pPr>
        <w:numPr>
          <w:ilvl w:val="1"/>
          <w:numId w:val="46"/>
        </w:numPr>
        <w:spacing w:after="0" w:lineRule="auto"/>
        <w:ind w:left="1440" w:hanging="360"/>
        <w:rPr>
          <w:u w:val="none"/>
        </w:rPr>
      </w:pPr>
      <w:r w:rsidDel="00000000" w:rsidR="00000000" w:rsidRPr="00000000">
        <w:rPr>
          <w:rtl w:val="0"/>
        </w:rPr>
        <w:t xml:space="preserve">El servicio Backend gestionado por FastAPI.</w:t>
      </w:r>
    </w:p>
    <w:p w:rsidR="00000000" w:rsidDel="00000000" w:rsidP="00000000" w:rsidRDefault="00000000" w:rsidRPr="00000000" w14:paraId="00000367">
      <w:pPr>
        <w:numPr>
          <w:ilvl w:val="1"/>
          <w:numId w:val="46"/>
        </w:numPr>
        <w:spacing w:after="0" w:lineRule="auto"/>
        <w:ind w:left="1440" w:hanging="360"/>
        <w:rPr>
          <w:u w:val="none"/>
        </w:rPr>
      </w:pPr>
      <w:r w:rsidDel="00000000" w:rsidR="00000000" w:rsidRPr="00000000">
        <w:rPr>
          <w:rtl w:val="0"/>
        </w:rPr>
        <w:t xml:space="preserve">El motor de base de datos PostgreSQL.</w:t>
      </w:r>
    </w:p>
    <w:p w:rsidR="00000000" w:rsidDel="00000000" w:rsidP="00000000" w:rsidRDefault="00000000" w:rsidRPr="00000000" w14:paraId="00000368">
      <w:pPr>
        <w:numPr>
          <w:ilvl w:val="1"/>
          <w:numId w:val="46"/>
        </w:numPr>
        <w:spacing w:after="0" w:lineRule="auto"/>
        <w:ind w:left="1440" w:hanging="360"/>
        <w:rPr>
          <w:u w:val="none"/>
        </w:rPr>
      </w:pPr>
      <w:r w:rsidDel="00000000" w:rsidR="00000000" w:rsidRPr="00000000">
        <w:rPr>
          <w:rtl w:val="0"/>
        </w:rPr>
        <w:t xml:space="preserve">Los nodos de la red Hyperledger Fabric.</w:t>
      </w:r>
    </w:p>
    <w:p w:rsidR="00000000" w:rsidDel="00000000" w:rsidP="00000000" w:rsidRDefault="00000000" w:rsidRPr="00000000" w14:paraId="00000369">
      <w:pPr>
        <w:numPr>
          <w:ilvl w:val="0"/>
          <w:numId w:val="71"/>
        </w:numPr>
        <w:spacing w:after="0" w:lineRule="auto"/>
        <w:ind w:left="566.9291338582675" w:hanging="360"/>
        <w:rPr>
          <w:u w:val="none"/>
        </w:rPr>
      </w:pPr>
      <w:r w:rsidDel="00000000" w:rsidR="00000000" w:rsidRPr="00000000">
        <w:rPr>
          <w:b w:val="1"/>
          <w:bCs w:val="1"/>
          <w:rtl w:val="0"/>
        </w:rPr>
        <w:t xml:space="preserve">Nivel 3 - Componentes:</w:t>
      </w:r>
      <w:r w:rsidDel="00000000" w:rsidR="00000000" w:rsidRPr="00000000">
        <w:rPr>
          <w:rtl w:val="0"/>
        </w:rPr>
        <w:t xml:space="preserve"> Describe a un nivel más granular los módulos lógicos internos dentro de un contenedor específico, desglosando áreas funcionales como:</w:t>
      </w:r>
    </w:p>
    <w:p w:rsidR="00000000" w:rsidDel="00000000" w:rsidP="00000000" w:rsidRDefault="00000000" w:rsidRPr="00000000" w14:paraId="0000036A">
      <w:pPr>
        <w:numPr>
          <w:ilvl w:val="1"/>
          <w:numId w:val="71"/>
        </w:numPr>
        <w:spacing w:after="0" w:lineRule="auto"/>
        <w:ind w:left="1440" w:hanging="360"/>
        <w:rPr>
          <w:u w:val="none"/>
        </w:rPr>
      </w:pPr>
      <w:r w:rsidDel="00000000" w:rsidR="00000000" w:rsidRPr="00000000">
        <w:rPr>
          <w:rtl w:val="0"/>
        </w:rPr>
        <w:t xml:space="preserve">Módulos de seguridad y autenticación.</w:t>
      </w:r>
    </w:p>
    <w:p w:rsidR="00000000" w:rsidDel="00000000" w:rsidP="00000000" w:rsidRDefault="00000000" w:rsidRPr="00000000" w14:paraId="0000036B">
      <w:pPr>
        <w:numPr>
          <w:ilvl w:val="1"/>
          <w:numId w:val="71"/>
        </w:numPr>
        <w:spacing w:after="0" w:lineRule="auto"/>
        <w:ind w:left="1440" w:hanging="360"/>
        <w:rPr>
          <w:u w:val="none"/>
        </w:rPr>
      </w:pPr>
      <w:r w:rsidDel="00000000" w:rsidR="00000000" w:rsidRPr="00000000">
        <w:rPr>
          <w:rtl w:val="0"/>
        </w:rPr>
        <w:t xml:space="preserve">Lógica de gestión de productos.</w:t>
      </w:r>
    </w:p>
    <w:p w:rsidR="00000000" w:rsidDel="00000000" w:rsidP="00000000" w:rsidRDefault="00000000" w:rsidRPr="00000000" w14:paraId="0000036C">
      <w:pPr>
        <w:numPr>
          <w:ilvl w:val="1"/>
          <w:numId w:val="71"/>
        </w:numPr>
        <w:spacing w:after="0" w:lineRule="auto"/>
        <w:ind w:left="1440" w:hanging="360"/>
        <w:rPr>
          <w:u w:val="none"/>
        </w:rPr>
      </w:pPr>
      <w:r w:rsidDel="00000000" w:rsidR="00000000" w:rsidRPr="00000000">
        <w:rPr>
          <w:rtl w:val="0"/>
        </w:rPr>
        <w:t xml:space="preserve">Reglas de negocio de trazabilidad.</w:t>
      </w:r>
    </w:p>
    <w:p w:rsidR="00000000" w:rsidDel="00000000" w:rsidP="00000000" w:rsidRDefault="00000000" w:rsidRPr="00000000" w14:paraId="0000036D">
      <w:pPr>
        <w:numPr>
          <w:ilvl w:val="1"/>
          <w:numId w:val="71"/>
        </w:numPr>
        <w:spacing w:after="0" w:lineRule="auto"/>
        <w:ind w:left="1440" w:hanging="360"/>
        <w:rPr>
          <w:u w:val="none"/>
        </w:rPr>
      </w:pPr>
      <w:r w:rsidDel="00000000" w:rsidR="00000000" w:rsidRPr="00000000">
        <w:rPr>
          <w:rtl w:val="0"/>
        </w:rPr>
        <w:t xml:space="preserve">Adaptadores de integración Blockchain.</w:t>
      </w:r>
    </w:p>
    <w:p w:rsidR="00000000" w:rsidDel="00000000" w:rsidP="00000000" w:rsidRDefault="00000000" w:rsidRPr="00000000" w14:paraId="0000036E">
      <w:pPr>
        <w:numPr>
          <w:ilvl w:val="1"/>
          <w:numId w:val="71"/>
        </w:numPr>
        <w:ind w:left="1440" w:hanging="360"/>
        <w:rPr>
          <w:u w:val="none"/>
        </w:rPr>
      </w:pPr>
      <w:r w:rsidDel="00000000" w:rsidR="00000000" w:rsidRPr="00000000">
        <w:rPr>
          <w:rtl w:val="0"/>
        </w:rPr>
        <w:t xml:space="preserve">Motor de generación de reportes.</w:t>
      </w:r>
      <w:r w:rsidDel="00000000" w:rsidR="00000000" w:rsidRPr="00000000">
        <w:rPr>
          <w:rtl w:val="0"/>
        </w:rPr>
      </w:r>
    </w:p>
    <w:p w:rsidR="00000000" w:rsidDel="00000000" w:rsidP="00000000" w:rsidRDefault="00000000" w:rsidRPr="00000000" w14:paraId="0000036F">
      <w:pPr>
        <w:pStyle w:val="Heading2"/>
        <w:spacing w:after="160" w:lineRule="auto"/>
        <w:ind w:firstLine="0"/>
        <w:rPr>
          <w:sz w:val="28"/>
          <w:szCs w:val="28"/>
        </w:rPr>
      </w:pPr>
      <w:bookmarkStart w:colFirst="0" w:colLast="0" w:name="_afxo03jcbc6w" w:id="57"/>
      <w:bookmarkEnd w:id="57"/>
      <w:r w:rsidDel="00000000" w:rsidR="00000000" w:rsidRPr="00000000">
        <w:rPr>
          <w:sz w:val="28"/>
          <w:szCs w:val="28"/>
          <w:rtl w:val="0"/>
        </w:rPr>
        <w:t xml:space="preserve">2.7. Herramienta de diseño y modelado (Enterprise Architect)</w:t>
      </w:r>
    </w:p>
    <w:p w:rsidR="00000000" w:rsidDel="00000000" w:rsidP="00000000" w:rsidRDefault="00000000" w:rsidRPr="00000000" w14:paraId="00000370">
      <w:pPr>
        <w:spacing w:after="160" w:lineRule="auto"/>
        <w:ind w:firstLine="720"/>
        <w:rPr/>
      </w:pPr>
      <w:r w:rsidDel="00000000" w:rsidR="00000000" w:rsidRPr="00000000">
        <w:rPr>
          <w:b w:val="1"/>
          <w:bCs w:val="1"/>
          <w:rtl w:val="0"/>
        </w:rPr>
        <w:t xml:space="preserve">Enterprise Architect:</w:t>
      </w:r>
      <w:r w:rsidDel="00000000" w:rsidR="00000000" w:rsidRPr="00000000">
        <w:rPr>
          <w:rtl w:val="0"/>
        </w:rPr>
        <w:t xml:space="preserve"> Es una herramienta profesional de modelado UML desarrollada por Sparx Systems, que permite a arquitectos y desarrolladores crear, visualizar y documentar modelos complejos de software. Ofrece funcionalidades avanzadas como ingeniería inversa (generar diagramas desde código existente), ingeniería directa (generar código desde modelos), simulación de comportamientos y generación automática de documentación. Soporta múltiples estándares como UML, SysML, BPMN y ArchiMate. Aunque su costo y curva de aprendizaje pueden ser elevados para proyectos académicos, es una opción valiosa para entornos empresariales donde se requiere un control riguroso de la arquitectura y trazabilidad entre el diseño y la implementación.</w:t>
      </w:r>
    </w:p>
    <w:p w:rsidR="00000000" w:rsidDel="00000000" w:rsidP="00000000" w:rsidRDefault="00000000" w:rsidRPr="00000000" w14:paraId="00000371">
      <w:pPr>
        <w:pStyle w:val="Heading2"/>
        <w:spacing w:after="160" w:lineRule="auto"/>
        <w:ind w:firstLine="0"/>
        <w:rPr>
          <w:sz w:val="28"/>
          <w:szCs w:val="28"/>
        </w:rPr>
      </w:pPr>
      <w:bookmarkStart w:colFirst="0" w:colLast="0" w:name="_83fu33wfmd16" w:id="58"/>
      <w:bookmarkEnd w:id="58"/>
      <w:r w:rsidDel="00000000" w:rsidR="00000000" w:rsidRPr="00000000">
        <w:rPr>
          <w:sz w:val="28"/>
          <w:szCs w:val="28"/>
          <w:rtl w:val="0"/>
        </w:rPr>
        <w:t xml:space="preserve">2.8. Entorno de Desarrollo</w:t>
      </w:r>
    </w:p>
    <w:p w:rsidR="00000000" w:rsidDel="00000000" w:rsidP="00000000" w:rsidRDefault="00000000" w:rsidRPr="00000000" w14:paraId="00000372">
      <w:pPr>
        <w:ind w:firstLine="720"/>
        <w:rPr/>
      </w:pPr>
      <w:r w:rsidDel="00000000" w:rsidR="00000000" w:rsidRPr="00000000">
        <w:rPr>
          <w:rtl w:val="0"/>
        </w:rPr>
        <w:t xml:space="preserve">Para la construcción y codificación del software, </w:t>
      </w:r>
      <w:r w:rsidDel="00000000" w:rsidR="00000000" w:rsidRPr="00000000">
        <w:rPr>
          <w:b w:val="1"/>
          <w:bCs w:val="1"/>
          <w:rtl w:val="0"/>
        </w:rPr>
        <w:t xml:space="preserve">Visual Studio Code</w:t>
      </w:r>
      <w:r w:rsidDel="00000000" w:rsidR="00000000" w:rsidRPr="00000000">
        <w:rPr>
          <w:rtl w:val="0"/>
        </w:rPr>
        <w:t xml:space="preserve"> será adoptado como el entorno principal de desarrollo integrado (IDE). Esta decisión se fundamenta en su alta flexibilidad, ligereza y excelente compatibilidad nativa con los lenguajes y frameworks del proyecto: Python, Angular y Flutter, así como su robusta integración con herramientas de control de versiones.</w:t>
      </w:r>
    </w:p>
    <w:p w:rsidR="00000000" w:rsidDel="00000000" w:rsidP="00000000" w:rsidRDefault="00000000" w:rsidRPr="00000000" w14:paraId="00000373">
      <w:pPr>
        <w:ind w:firstLine="0"/>
        <w:rPr/>
      </w:pPr>
      <w:r w:rsidDel="00000000" w:rsidR="00000000" w:rsidRPr="00000000">
        <w:rPr>
          <w:rtl w:val="0"/>
        </w:rPr>
        <w:t xml:space="preserve">Como complemento a la escritura de código, el ciclo de desarrollo se apoyará en:</w:t>
      </w:r>
    </w:p>
    <w:p w:rsidR="00000000" w:rsidDel="00000000" w:rsidP="00000000" w:rsidRDefault="00000000" w:rsidRPr="00000000" w14:paraId="00000374">
      <w:pPr>
        <w:numPr>
          <w:ilvl w:val="0"/>
          <w:numId w:val="14"/>
        </w:numPr>
        <w:spacing w:after="0" w:lineRule="auto"/>
        <w:ind w:left="720" w:hanging="360"/>
        <w:rPr>
          <w:u w:val="none"/>
        </w:rPr>
      </w:pPr>
      <w:r w:rsidDel="00000000" w:rsidR="00000000" w:rsidRPr="00000000">
        <w:rPr>
          <w:b w:val="1"/>
          <w:bCs w:val="1"/>
          <w:rtl w:val="0"/>
        </w:rPr>
        <w:t xml:space="preserve">Postman:</w:t>
      </w:r>
      <w:r w:rsidDel="00000000" w:rsidR="00000000" w:rsidRPr="00000000">
        <w:rPr>
          <w:rtl w:val="0"/>
        </w:rPr>
        <w:t xml:space="preserve"> Para el diseño, prueba y validación de los endpoints de las APIs REST.</w:t>
      </w:r>
    </w:p>
    <w:p w:rsidR="00000000" w:rsidDel="00000000" w:rsidP="00000000" w:rsidRDefault="00000000" w:rsidRPr="00000000" w14:paraId="00000375">
      <w:pPr>
        <w:numPr>
          <w:ilvl w:val="0"/>
          <w:numId w:val="14"/>
        </w:numPr>
        <w:spacing w:after="0" w:lineRule="auto"/>
        <w:ind w:left="720" w:hanging="360"/>
        <w:rPr>
          <w:u w:val="none"/>
        </w:rPr>
      </w:pPr>
      <w:r w:rsidDel="00000000" w:rsidR="00000000" w:rsidRPr="00000000">
        <w:rPr>
          <w:b w:val="1"/>
          <w:bCs w:val="1"/>
          <w:rtl w:val="0"/>
        </w:rPr>
        <w:t xml:space="preserve">Flutter SDK:</w:t>
      </w:r>
      <w:r w:rsidDel="00000000" w:rsidR="00000000" w:rsidRPr="00000000">
        <w:rPr>
          <w:rtl w:val="0"/>
        </w:rPr>
        <w:t xml:space="preserve"> Conjunto de herramientas necesario para la compilación del entorno de desarrollo móvil.</w:t>
      </w:r>
    </w:p>
    <w:p w:rsidR="00000000" w:rsidDel="00000000" w:rsidP="00000000" w:rsidRDefault="00000000" w:rsidRPr="00000000" w14:paraId="00000376">
      <w:pPr>
        <w:numPr>
          <w:ilvl w:val="0"/>
          <w:numId w:val="14"/>
        </w:numPr>
        <w:spacing w:after="0" w:lineRule="auto"/>
        <w:ind w:left="720" w:hanging="360"/>
        <w:rPr>
          <w:u w:val="none"/>
        </w:rPr>
      </w:pPr>
      <w:r w:rsidDel="00000000" w:rsidR="00000000" w:rsidRPr="00000000">
        <w:rPr>
          <w:b w:val="1"/>
          <w:bCs w:val="1"/>
          <w:rtl w:val="0"/>
        </w:rPr>
        <w:t xml:space="preserve">Angular CLI:</w:t>
      </w:r>
      <w:r w:rsidDel="00000000" w:rsidR="00000000" w:rsidRPr="00000000">
        <w:rPr>
          <w:rtl w:val="0"/>
        </w:rPr>
        <w:t xml:space="preserve"> Interfaz de línea de comandos indispensable para la construcción y andamiaje del frontend web.</w:t>
      </w:r>
    </w:p>
    <w:p w:rsidR="00000000" w:rsidDel="00000000" w:rsidP="00000000" w:rsidRDefault="00000000" w:rsidRPr="00000000" w14:paraId="00000377">
      <w:pPr>
        <w:numPr>
          <w:ilvl w:val="0"/>
          <w:numId w:val="14"/>
        </w:numPr>
        <w:ind w:left="720" w:hanging="360"/>
        <w:rPr>
          <w:u w:val="none"/>
        </w:rPr>
      </w:pPr>
      <w:r w:rsidDel="00000000" w:rsidR="00000000" w:rsidRPr="00000000">
        <w:rPr>
          <w:b w:val="1"/>
          <w:bCs w:val="1"/>
          <w:rtl w:val="0"/>
        </w:rPr>
        <w:t xml:space="preserve">Herramientas de administración PostgreSQL:</w:t>
      </w:r>
      <w:r w:rsidDel="00000000" w:rsidR="00000000" w:rsidRPr="00000000">
        <w:rPr>
          <w:rtl w:val="0"/>
        </w:rPr>
        <w:t xml:space="preserve"> Para la conexión, visualización y gestión visual de las bases de datos relacionales.</w:t>
      </w:r>
      <w:r w:rsidDel="00000000" w:rsidR="00000000" w:rsidRPr="00000000">
        <w:rPr>
          <w:rtl w:val="0"/>
        </w:rPr>
      </w:r>
    </w:p>
    <w:p w:rsidR="00000000" w:rsidDel="00000000" w:rsidP="00000000" w:rsidRDefault="00000000" w:rsidRPr="00000000" w14:paraId="00000378">
      <w:pPr>
        <w:pStyle w:val="Heading2"/>
        <w:spacing w:after="160" w:lineRule="auto"/>
        <w:ind w:firstLine="0"/>
        <w:rPr>
          <w:sz w:val="28"/>
          <w:szCs w:val="28"/>
        </w:rPr>
      </w:pPr>
      <w:bookmarkStart w:colFirst="0" w:colLast="0" w:name="_didwj7h96tq6" w:id="59"/>
      <w:bookmarkEnd w:id="59"/>
      <w:r w:rsidDel="00000000" w:rsidR="00000000" w:rsidRPr="00000000">
        <w:rPr>
          <w:sz w:val="28"/>
          <w:szCs w:val="28"/>
          <w:rtl w:val="0"/>
        </w:rPr>
        <w:t xml:space="preserve">2.9. Infraestructura de software (IaaS)</w:t>
      </w:r>
    </w:p>
    <w:p w:rsidR="00000000" w:rsidDel="00000000" w:rsidP="00000000" w:rsidRDefault="00000000" w:rsidRPr="00000000" w14:paraId="00000379">
      <w:pPr>
        <w:pStyle w:val="Heading3"/>
        <w:rPr/>
      </w:pPr>
      <w:bookmarkStart w:colFirst="0" w:colLast="0" w:name="_wlv8ix7lvp0q" w:id="60"/>
      <w:bookmarkEnd w:id="60"/>
      <w:r w:rsidDel="00000000" w:rsidR="00000000" w:rsidRPr="00000000">
        <w:rPr>
          <w:rtl w:val="0"/>
        </w:rPr>
        <w:t xml:space="preserve">2.9.1. Servicio en la nube (Cloud Computing)</w:t>
      </w:r>
    </w:p>
    <w:p w:rsidR="00000000" w:rsidDel="00000000" w:rsidP="00000000" w:rsidRDefault="00000000" w:rsidRPr="00000000" w14:paraId="0000037A">
      <w:pPr>
        <w:rPr/>
      </w:pPr>
      <w:r w:rsidDel="00000000" w:rsidR="00000000" w:rsidRPr="00000000">
        <w:rPr>
          <w:rtl w:val="0"/>
        </w:rPr>
        <w:t xml:space="preserve">El Cloud Computing es un modelo tecnológico que permite acceder a servicios informáticos a través de internet sin necesidad de administrar directamente servidores físicos.</w:t>
      </w:r>
    </w:p>
    <w:p w:rsidR="00000000" w:rsidDel="00000000" w:rsidP="00000000" w:rsidRDefault="00000000" w:rsidRPr="00000000" w14:paraId="0000037B">
      <w:pPr>
        <w:ind w:left="0" w:firstLine="0"/>
        <w:rPr/>
      </w:pPr>
      <w:r w:rsidDel="00000000" w:rsidR="00000000" w:rsidRPr="00000000">
        <w:rPr>
          <w:rtl w:val="0"/>
        </w:rPr>
        <w:t xml:space="preserve">Estos servicios pueden incluir:</w:t>
      </w:r>
    </w:p>
    <w:p w:rsidR="00000000" w:rsidDel="00000000" w:rsidP="00000000" w:rsidRDefault="00000000" w:rsidRPr="00000000" w14:paraId="0000037C">
      <w:pPr>
        <w:numPr>
          <w:ilvl w:val="0"/>
          <w:numId w:val="19"/>
        </w:numPr>
        <w:spacing w:after="0" w:afterAutospacing="0" w:before="240" w:lineRule="auto"/>
        <w:ind w:left="720" w:hanging="360"/>
        <w:rPr/>
      </w:pPr>
      <w:r w:rsidDel="00000000" w:rsidR="00000000" w:rsidRPr="00000000">
        <w:rPr>
          <w:rtl w:val="0"/>
        </w:rPr>
        <w:t xml:space="preserve">Servidores virtuales.</w:t>
      </w:r>
    </w:p>
    <w:p w:rsidR="00000000" w:rsidDel="00000000" w:rsidP="00000000" w:rsidRDefault="00000000" w:rsidRPr="00000000" w14:paraId="0000037D">
      <w:pPr>
        <w:numPr>
          <w:ilvl w:val="0"/>
          <w:numId w:val="19"/>
        </w:numPr>
        <w:spacing w:after="0" w:afterAutospacing="0" w:before="0" w:beforeAutospacing="0" w:lineRule="auto"/>
        <w:ind w:left="720" w:hanging="360"/>
        <w:rPr/>
      </w:pPr>
      <w:r w:rsidDel="00000000" w:rsidR="00000000" w:rsidRPr="00000000">
        <w:rPr>
          <w:rtl w:val="0"/>
        </w:rPr>
        <w:t xml:space="preserve">Bases de datos.</w:t>
      </w:r>
    </w:p>
    <w:p w:rsidR="00000000" w:rsidDel="00000000" w:rsidP="00000000" w:rsidRDefault="00000000" w:rsidRPr="00000000" w14:paraId="0000037E">
      <w:pPr>
        <w:numPr>
          <w:ilvl w:val="0"/>
          <w:numId w:val="19"/>
        </w:numPr>
        <w:spacing w:after="0" w:afterAutospacing="0" w:before="0" w:beforeAutospacing="0" w:lineRule="auto"/>
        <w:ind w:left="720" w:hanging="360"/>
        <w:rPr/>
      </w:pPr>
      <w:r w:rsidDel="00000000" w:rsidR="00000000" w:rsidRPr="00000000">
        <w:rPr>
          <w:rtl w:val="0"/>
        </w:rPr>
        <w:t xml:space="preserve">Almacenamiento.</w:t>
      </w:r>
    </w:p>
    <w:p w:rsidR="00000000" w:rsidDel="00000000" w:rsidP="00000000" w:rsidRDefault="00000000" w:rsidRPr="00000000" w14:paraId="0000037F">
      <w:pPr>
        <w:numPr>
          <w:ilvl w:val="0"/>
          <w:numId w:val="19"/>
        </w:numPr>
        <w:spacing w:after="0" w:afterAutospacing="0" w:before="0" w:beforeAutospacing="0" w:lineRule="auto"/>
        <w:ind w:left="720" w:hanging="360"/>
        <w:rPr/>
      </w:pPr>
      <w:r w:rsidDel="00000000" w:rsidR="00000000" w:rsidRPr="00000000">
        <w:rPr>
          <w:rtl w:val="0"/>
        </w:rPr>
        <w:t xml:space="preserve">Redes.</w:t>
      </w:r>
    </w:p>
    <w:p w:rsidR="00000000" w:rsidDel="00000000" w:rsidP="00000000" w:rsidRDefault="00000000" w:rsidRPr="00000000" w14:paraId="00000380">
      <w:pPr>
        <w:numPr>
          <w:ilvl w:val="0"/>
          <w:numId w:val="19"/>
        </w:numPr>
        <w:spacing w:after="0" w:afterAutospacing="0" w:before="0" w:beforeAutospacing="0" w:lineRule="auto"/>
        <w:ind w:left="720" w:hanging="360"/>
        <w:rPr/>
      </w:pPr>
      <w:r w:rsidDel="00000000" w:rsidR="00000000" w:rsidRPr="00000000">
        <w:rPr>
          <w:rtl w:val="0"/>
        </w:rPr>
        <w:t xml:space="preserve">Herramientas de desarrollo.</w:t>
      </w:r>
    </w:p>
    <w:p w:rsidR="00000000" w:rsidDel="00000000" w:rsidP="00000000" w:rsidRDefault="00000000" w:rsidRPr="00000000" w14:paraId="00000381">
      <w:pPr>
        <w:numPr>
          <w:ilvl w:val="0"/>
          <w:numId w:val="19"/>
        </w:numPr>
        <w:spacing w:after="240" w:before="0" w:beforeAutospacing="0" w:lineRule="auto"/>
        <w:ind w:left="720" w:hanging="360"/>
        <w:rPr/>
      </w:pPr>
      <w:r w:rsidDel="00000000" w:rsidR="00000000" w:rsidRPr="00000000">
        <w:rPr>
          <w:rtl w:val="0"/>
        </w:rPr>
        <w:t xml:space="preserve">Servicios de seguridad.</w:t>
      </w:r>
    </w:p>
    <w:p w:rsidR="00000000" w:rsidDel="00000000" w:rsidP="00000000" w:rsidRDefault="00000000" w:rsidRPr="00000000" w14:paraId="00000382">
      <w:pPr>
        <w:spacing w:after="240" w:before="240" w:lineRule="auto"/>
        <w:ind w:firstLine="0"/>
        <w:rPr/>
      </w:pPr>
      <w:r w:rsidDel="00000000" w:rsidR="00000000" w:rsidRPr="00000000">
        <w:rPr>
          <w:rtl w:val="0"/>
        </w:rPr>
        <w:t xml:space="preserve">Una de las principales ventajas del uso de computación en la nube es que permite a los sistemas adaptarse a diferentes niveles de demanda, evitando inversiones elevadas en infraestructura física.</w:t>
      </w:r>
    </w:p>
    <w:p w:rsidR="00000000" w:rsidDel="00000000" w:rsidP="00000000" w:rsidRDefault="00000000" w:rsidRPr="00000000" w14:paraId="00000383">
      <w:pPr>
        <w:spacing w:after="240" w:before="240" w:lineRule="auto"/>
        <w:ind w:firstLine="0"/>
        <w:rPr/>
      </w:pPr>
      <w:r w:rsidDel="00000000" w:rsidR="00000000" w:rsidRPr="00000000">
        <w:rPr>
          <w:rtl w:val="0"/>
        </w:rPr>
        <w:t xml:space="preserve">Dentro del proyecto se utilizarán servicios Cloud para mantener disponible la plataforma web, la API del sistema y los servicios asociados a la gestión de información.</w:t>
      </w:r>
    </w:p>
    <w:p w:rsidR="00000000" w:rsidDel="00000000" w:rsidP="00000000" w:rsidRDefault="00000000" w:rsidRPr="00000000" w14:paraId="00000384">
      <w:pPr>
        <w:pStyle w:val="Heading3"/>
        <w:rPr>
          <w:color w:val="000000"/>
        </w:rPr>
      </w:pPr>
      <w:bookmarkStart w:colFirst="0" w:colLast="0" w:name="_vffa3sq4jzx9" w:id="61"/>
      <w:bookmarkEnd w:id="61"/>
      <w:r w:rsidDel="00000000" w:rsidR="00000000" w:rsidRPr="00000000">
        <w:rPr>
          <w:color w:val="000000"/>
          <w:rtl w:val="0"/>
        </w:rPr>
        <w:t xml:space="preserve">2.9.2. (Azure, Amazon AWS, IBM Cloud, Google Cloud, otros)</w:t>
      </w:r>
    </w:p>
    <w:p w:rsidR="00000000" w:rsidDel="00000000" w:rsidP="00000000" w:rsidRDefault="00000000" w:rsidRPr="00000000" w14:paraId="00000385">
      <w:pPr>
        <w:spacing w:after="240" w:before="240" w:lineRule="auto"/>
        <w:ind w:firstLine="720"/>
        <w:rPr/>
      </w:pPr>
      <w:r w:rsidDel="00000000" w:rsidR="00000000" w:rsidRPr="00000000">
        <w:rPr>
          <w:b w:val="1"/>
          <w:bCs w:val="1"/>
          <w:rtl w:val="0"/>
        </w:rPr>
        <w:t xml:space="preserve">Google Cloud Platform (GCP)</w:t>
      </w:r>
      <w:r w:rsidDel="00000000" w:rsidR="00000000" w:rsidRPr="00000000">
        <w:rPr>
          <w:rtl w:val="0"/>
        </w:rPr>
        <w:t xml:space="preserve"> es la plataforma de servicios de computación en la nube desarrollada por Google, que permite acceder a infraestructura virtualizada (servidores, bases de datos, almacenamiento y redes) a través de internet, sin necesidad de administrar directamente equipos físicos. Su modelo de pago por uso permite escalar los recursos según la demanda real del sistema, evitando inversiones iniciales elevadas en infraestructura propia.</w:t>
      </w:r>
    </w:p>
    <w:p w:rsidR="00000000" w:rsidDel="00000000" w:rsidP="00000000" w:rsidRDefault="00000000" w:rsidRPr="00000000" w14:paraId="00000386">
      <w:pPr>
        <w:spacing w:after="240" w:before="240" w:lineRule="auto"/>
        <w:ind w:firstLine="0"/>
        <w:rPr/>
      </w:pPr>
      <w:r w:rsidDel="00000000" w:rsidR="00000000" w:rsidRPr="00000000">
        <w:rPr>
          <w:rtl w:val="0"/>
        </w:rPr>
        <w:t xml:space="preserve">Dentro del proyecto, GCP será la plataforma utilizada para el despliegue completo del sistema, tanto en su fase de desarrollo como en la puesta en marcha final para la defensa. Sus servicios permitirán alojar el backend, la base de datos, el almacenamiento de archivos y la distribución de contenido estático de la plataforma. Los componentes principales contemplados son:</w:t>
      </w:r>
    </w:p>
    <w:p w:rsidR="00000000" w:rsidDel="00000000" w:rsidP="00000000" w:rsidRDefault="00000000" w:rsidRPr="00000000" w14:paraId="00000387">
      <w:pPr>
        <w:numPr>
          <w:ilvl w:val="0"/>
          <w:numId w:val="11"/>
        </w:numPr>
        <w:spacing w:after="0" w:afterAutospacing="0" w:before="240" w:lineRule="auto"/>
        <w:ind w:left="720" w:hanging="360"/>
      </w:pPr>
      <w:r w:rsidDel="00000000" w:rsidR="00000000" w:rsidRPr="00000000">
        <w:rPr>
          <w:b w:val="1"/>
          <w:bCs w:val="1"/>
          <w:rtl w:val="0"/>
        </w:rPr>
        <w:t xml:space="preserve">Compute Engine</w:t>
      </w:r>
      <w:r w:rsidDel="00000000" w:rsidR="00000000" w:rsidRPr="00000000">
        <w:rPr>
          <w:rtl w:val="0"/>
        </w:rPr>
        <w:t xml:space="preserve">, para alojar el backend desarrollado en FastAPI, con posibilidad de autoescalado y balanceo de carga según el volumen de solicitudes.</w:t>
      </w:r>
    </w:p>
    <w:p w:rsidR="00000000" w:rsidDel="00000000" w:rsidP="00000000" w:rsidRDefault="00000000" w:rsidRPr="00000000" w14:paraId="00000388">
      <w:pPr>
        <w:numPr>
          <w:ilvl w:val="0"/>
          <w:numId w:val="11"/>
        </w:numPr>
        <w:spacing w:after="0" w:afterAutospacing="0" w:before="0" w:beforeAutospacing="0" w:lineRule="auto"/>
        <w:ind w:left="720" w:hanging="360"/>
      </w:pPr>
      <w:r w:rsidDel="00000000" w:rsidR="00000000" w:rsidRPr="00000000">
        <w:rPr>
          <w:b w:val="1"/>
          <w:bCs w:val="1"/>
          <w:rtl w:val="0"/>
        </w:rPr>
        <w:t xml:space="preserve">Cloud SQL para PostgreSQL</w:t>
      </w:r>
      <w:r w:rsidDel="00000000" w:rsidR="00000000" w:rsidRPr="00000000">
        <w:rPr>
          <w:rtl w:val="0"/>
        </w:rPr>
        <w:t xml:space="preserve">, como servicio de base de datos gestionado, con copias de respaldo automáticas y alta disponibilidad.</w:t>
      </w:r>
    </w:p>
    <w:p w:rsidR="00000000" w:rsidDel="00000000" w:rsidP="00000000" w:rsidRDefault="00000000" w:rsidRPr="00000000" w14:paraId="00000389">
      <w:pPr>
        <w:numPr>
          <w:ilvl w:val="0"/>
          <w:numId w:val="11"/>
        </w:numPr>
        <w:spacing w:after="0" w:afterAutospacing="0" w:before="0" w:beforeAutospacing="0" w:lineRule="auto"/>
        <w:ind w:left="720" w:hanging="360"/>
      </w:pPr>
      <w:r w:rsidDel="00000000" w:rsidR="00000000" w:rsidRPr="00000000">
        <w:rPr>
          <w:b w:val="1"/>
          <w:bCs w:val="1"/>
          <w:rtl w:val="0"/>
        </w:rPr>
        <w:t xml:space="preserve">Cloud Storage</w:t>
      </w:r>
      <w:r w:rsidDel="00000000" w:rsidR="00000000" w:rsidRPr="00000000">
        <w:rPr>
          <w:rtl w:val="0"/>
        </w:rPr>
        <w:t xml:space="preserve">, para el almacenamiento de imágenes, documentos y certificados digitales generados por el sistema.</w:t>
      </w:r>
    </w:p>
    <w:p w:rsidR="00000000" w:rsidDel="00000000" w:rsidP="00000000" w:rsidRDefault="00000000" w:rsidRPr="00000000" w14:paraId="0000038A">
      <w:pPr>
        <w:numPr>
          <w:ilvl w:val="0"/>
          <w:numId w:val="11"/>
        </w:numPr>
        <w:spacing w:after="0" w:afterAutospacing="0" w:before="0" w:beforeAutospacing="0" w:lineRule="auto"/>
        <w:ind w:left="720" w:hanging="360"/>
      </w:pPr>
      <w:r w:rsidDel="00000000" w:rsidR="00000000" w:rsidRPr="00000000">
        <w:rPr>
          <w:b w:val="1"/>
          <w:bCs w:val="1"/>
          <w:rtl w:val="0"/>
        </w:rPr>
        <w:t xml:space="preserve">Cloud CDN</w:t>
      </w:r>
      <w:r w:rsidDel="00000000" w:rsidR="00000000" w:rsidRPr="00000000">
        <w:rPr>
          <w:rtl w:val="0"/>
        </w:rPr>
        <w:t xml:space="preserve">, para la entrega de archivos estáticos (imágenes, CSS, JS) con baja latencia a los usuarios de la plataforma web.</w:t>
      </w:r>
    </w:p>
    <w:p w:rsidR="00000000" w:rsidDel="00000000" w:rsidP="00000000" w:rsidRDefault="00000000" w:rsidRPr="00000000" w14:paraId="0000038B">
      <w:pPr>
        <w:numPr>
          <w:ilvl w:val="0"/>
          <w:numId w:val="11"/>
        </w:numPr>
        <w:spacing w:after="0" w:afterAutospacing="0" w:before="0" w:beforeAutospacing="0" w:lineRule="auto"/>
        <w:ind w:left="720" w:hanging="360"/>
      </w:pPr>
      <w:r w:rsidDel="00000000" w:rsidR="00000000" w:rsidRPr="00000000">
        <w:rPr>
          <w:b w:val="1"/>
          <w:bCs w:val="1"/>
          <w:rtl w:val="0"/>
        </w:rPr>
        <w:t xml:space="preserve">Cloud Monitoring y Cloud Logging</w:t>
      </w:r>
      <w:r w:rsidDel="00000000" w:rsidR="00000000" w:rsidRPr="00000000">
        <w:rPr>
          <w:rtl w:val="0"/>
        </w:rPr>
        <w:t xml:space="preserve">, para la supervisión del rendimiento, la disponibilidad y el registro de actividad de la infraestructura.</w:t>
      </w:r>
    </w:p>
    <w:p w:rsidR="00000000" w:rsidDel="00000000" w:rsidP="00000000" w:rsidRDefault="00000000" w:rsidRPr="00000000" w14:paraId="0000038C">
      <w:pPr>
        <w:numPr>
          <w:ilvl w:val="0"/>
          <w:numId w:val="11"/>
        </w:numPr>
        <w:spacing w:after="240" w:before="0" w:beforeAutospacing="0" w:lineRule="auto"/>
        <w:ind w:left="720" w:hanging="360"/>
      </w:pPr>
      <w:r w:rsidDel="00000000" w:rsidR="00000000" w:rsidRPr="00000000">
        <w:rPr>
          <w:b w:val="1"/>
          <w:bCs w:val="1"/>
          <w:rtl w:val="0"/>
        </w:rPr>
        <w:t xml:space="preserve">Docker</w:t>
      </w:r>
      <w:r w:rsidDel="00000000" w:rsidR="00000000" w:rsidRPr="00000000">
        <w:rPr>
          <w:rtl w:val="0"/>
        </w:rPr>
        <w:t xml:space="preserve">, para empaquetar los servicios de la aplicación y facilitar su despliegue portable dentro de GCP.</w:t>
      </w:r>
    </w:p>
    <w:p w:rsidR="00000000" w:rsidDel="00000000" w:rsidP="00000000" w:rsidRDefault="00000000" w:rsidRPr="00000000" w14:paraId="0000038D">
      <w:pPr>
        <w:spacing w:after="240" w:before="240" w:lineRule="auto"/>
        <w:ind w:firstLine="0"/>
        <w:rPr>
          <w:b w:val="1"/>
          <w:bCs w:val="1"/>
        </w:rPr>
      </w:pPr>
      <w:r w:rsidDel="00000000" w:rsidR="00000000" w:rsidRPr="00000000">
        <w:rPr>
          <w:rtl w:val="0"/>
        </w:rPr>
        <w:t xml:space="preserve">El uso de una plataforma unificada para el desarrollo y la puesta en marcha permite al equipo mantener consistencia entre el entorno de pruebas y el entorno de defensa final, reduciendo el riesgo de comportamientos distintos entre ambos escenarios y facilitando la administración de la infraestructura a lo largo del proyecto.</w:t>
      </w:r>
      <w:r w:rsidDel="00000000" w:rsidR="00000000" w:rsidRPr="00000000">
        <w:rPr>
          <w:rtl w:val="0"/>
        </w:rPr>
      </w:r>
    </w:p>
    <w:p w:rsidR="00000000" w:rsidDel="00000000" w:rsidP="00000000" w:rsidRDefault="00000000" w:rsidRPr="00000000" w14:paraId="0000038E">
      <w:pPr>
        <w:pStyle w:val="Heading3"/>
        <w:rPr>
          <w:color w:val="000000"/>
        </w:rPr>
      </w:pPr>
      <w:bookmarkStart w:colFirst="0" w:colLast="0" w:name="_xp6yjhixp0n8" w:id="62"/>
      <w:bookmarkEnd w:id="62"/>
      <w:r w:rsidDel="00000000" w:rsidR="00000000" w:rsidRPr="00000000">
        <w:rPr>
          <w:color w:val="000000"/>
          <w:rtl w:val="0"/>
        </w:rPr>
        <w:t xml:space="preserve">2.9.3. SAAS (Software as a Service, SaaS)</w:t>
      </w:r>
    </w:p>
    <w:p w:rsidR="00000000" w:rsidDel="00000000" w:rsidP="00000000" w:rsidRDefault="00000000" w:rsidRPr="00000000" w14:paraId="0000038F">
      <w:pPr>
        <w:spacing w:after="240" w:before="240" w:lineRule="auto"/>
        <w:ind w:firstLine="0"/>
        <w:rPr/>
      </w:pPr>
      <w:r w:rsidDel="00000000" w:rsidR="00000000" w:rsidRPr="00000000">
        <w:rPr>
          <w:b w:val="1"/>
          <w:bCs w:val="1"/>
          <w:rtl w:val="0"/>
        </w:rPr>
        <w:t xml:space="preserve">SaaS (</w:t>
      </w:r>
      <w:r w:rsidDel="00000000" w:rsidR="00000000" w:rsidRPr="00000000">
        <w:rPr>
          <w:b w:val="1"/>
          <w:bCs w:val="1"/>
          <w:i w:val="1"/>
          <w:iCs w:val="1"/>
          <w:rtl w:val="0"/>
        </w:rPr>
        <w:t xml:space="preserve">Software as a Service</w:t>
      </w:r>
      <w:r w:rsidDel="00000000" w:rsidR="00000000" w:rsidRPr="00000000">
        <w:rPr>
          <w:b w:val="1"/>
          <w:bCs w:val="1"/>
          <w:rtl w:val="0"/>
        </w:rPr>
        <w:t xml:space="preserve">)</w:t>
      </w:r>
      <w:r w:rsidDel="00000000" w:rsidR="00000000" w:rsidRPr="00000000">
        <w:rPr>
          <w:rtl w:val="0"/>
        </w:rPr>
        <w:t xml:space="preserve"> es un modelo de distribución de software donde las aplicaciones son proporcionadas mediante internet, permitiendo que los usuarios accedan a ellas sin necesidad de instalar programas localmente.</w:t>
      </w:r>
    </w:p>
    <w:p w:rsidR="00000000" w:rsidDel="00000000" w:rsidP="00000000" w:rsidRDefault="00000000" w:rsidRPr="00000000" w14:paraId="00000390">
      <w:pPr>
        <w:spacing w:after="240" w:before="240" w:lineRule="auto"/>
        <w:ind w:firstLine="0"/>
        <w:rPr/>
      </w:pPr>
      <w:r w:rsidDel="00000000" w:rsidR="00000000" w:rsidRPr="00000000">
        <w:rPr>
          <w:rtl w:val="0"/>
        </w:rPr>
        <w:t xml:space="preserve">En este modelo, el proveedor se encarga de:</w:t>
      </w:r>
    </w:p>
    <w:p w:rsidR="00000000" w:rsidDel="00000000" w:rsidP="00000000" w:rsidRDefault="00000000" w:rsidRPr="00000000" w14:paraId="00000391">
      <w:pPr>
        <w:numPr>
          <w:ilvl w:val="0"/>
          <w:numId w:val="1"/>
        </w:numPr>
        <w:spacing w:after="0" w:afterAutospacing="0" w:before="240" w:lineRule="auto"/>
        <w:ind w:left="720" w:hanging="360"/>
        <w:rPr/>
      </w:pPr>
      <w:r w:rsidDel="00000000" w:rsidR="00000000" w:rsidRPr="00000000">
        <w:rPr>
          <w:rtl w:val="0"/>
        </w:rPr>
        <w:t xml:space="preserve">Mantenimiento del software.</w:t>
      </w:r>
    </w:p>
    <w:p w:rsidR="00000000" w:rsidDel="00000000" w:rsidP="00000000" w:rsidRDefault="00000000" w:rsidRPr="00000000" w14:paraId="00000392">
      <w:pPr>
        <w:numPr>
          <w:ilvl w:val="0"/>
          <w:numId w:val="1"/>
        </w:numPr>
        <w:spacing w:after="0" w:afterAutospacing="0" w:before="0" w:beforeAutospacing="0" w:lineRule="auto"/>
        <w:ind w:left="720" w:hanging="360"/>
        <w:rPr/>
      </w:pPr>
      <w:r w:rsidDel="00000000" w:rsidR="00000000" w:rsidRPr="00000000">
        <w:rPr>
          <w:rtl w:val="0"/>
        </w:rPr>
        <w:t xml:space="preserve">Actualizaciones.</w:t>
      </w:r>
    </w:p>
    <w:p w:rsidR="00000000" w:rsidDel="00000000" w:rsidP="00000000" w:rsidRDefault="00000000" w:rsidRPr="00000000" w14:paraId="00000393">
      <w:pPr>
        <w:numPr>
          <w:ilvl w:val="0"/>
          <w:numId w:val="1"/>
        </w:numPr>
        <w:spacing w:after="0" w:afterAutospacing="0" w:before="0" w:beforeAutospacing="0" w:lineRule="auto"/>
        <w:ind w:left="720" w:hanging="360"/>
        <w:rPr/>
      </w:pPr>
      <w:r w:rsidDel="00000000" w:rsidR="00000000" w:rsidRPr="00000000">
        <w:rPr>
          <w:rtl w:val="0"/>
        </w:rPr>
        <w:t xml:space="preserve">Seguridad.</w:t>
      </w:r>
    </w:p>
    <w:p w:rsidR="00000000" w:rsidDel="00000000" w:rsidP="00000000" w:rsidRDefault="00000000" w:rsidRPr="00000000" w14:paraId="00000394">
      <w:pPr>
        <w:numPr>
          <w:ilvl w:val="0"/>
          <w:numId w:val="1"/>
        </w:numPr>
        <w:spacing w:after="240" w:before="0" w:beforeAutospacing="0" w:lineRule="auto"/>
        <w:ind w:left="720" w:hanging="360"/>
        <w:rPr/>
      </w:pPr>
      <w:r w:rsidDel="00000000" w:rsidR="00000000" w:rsidRPr="00000000">
        <w:rPr>
          <w:rtl w:val="0"/>
        </w:rPr>
        <w:t xml:space="preserve">Disponibilidad del servicio.</w:t>
      </w:r>
    </w:p>
    <w:p w:rsidR="00000000" w:rsidDel="00000000" w:rsidP="00000000" w:rsidRDefault="00000000" w:rsidRPr="00000000" w14:paraId="00000395">
      <w:pPr>
        <w:spacing w:after="240" w:before="240" w:lineRule="auto"/>
        <w:ind w:firstLine="0"/>
        <w:rPr/>
      </w:pPr>
      <w:r w:rsidDel="00000000" w:rsidR="00000000" w:rsidRPr="00000000">
        <w:rPr>
          <w:rtl w:val="0"/>
        </w:rPr>
        <w:t xml:space="preserve">Entre sus principales ventajas se encuentran:</w:t>
      </w:r>
    </w:p>
    <w:p w:rsidR="00000000" w:rsidDel="00000000" w:rsidP="00000000" w:rsidRDefault="00000000" w:rsidRPr="00000000" w14:paraId="00000396">
      <w:pPr>
        <w:numPr>
          <w:ilvl w:val="0"/>
          <w:numId w:val="42"/>
        </w:numPr>
        <w:spacing w:after="0" w:afterAutospacing="0" w:before="240" w:lineRule="auto"/>
        <w:ind w:left="720" w:hanging="360"/>
        <w:rPr/>
      </w:pPr>
      <w:r w:rsidDel="00000000" w:rsidR="00000000" w:rsidRPr="00000000">
        <w:rPr>
          <w:rtl w:val="0"/>
        </w:rPr>
        <w:t xml:space="preserve">Acceso desde cualquier dispositivo con conexión a internet.</w:t>
      </w:r>
    </w:p>
    <w:p w:rsidR="00000000" w:rsidDel="00000000" w:rsidP="00000000" w:rsidRDefault="00000000" w:rsidRPr="00000000" w14:paraId="00000397">
      <w:pPr>
        <w:numPr>
          <w:ilvl w:val="0"/>
          <w:numId w:val="42"/>
        </w:numPr>
        <w:spacing w:after="0" w:afterAutospacing="0" w:before="0" w:beforeAutospacing="0" w:lineRule="auto"/>
        <w:ind w:left="720" w:hanging="360"/>
        <w:rPr/>
      </w:pPr>
      <w:r w:rsidDel="00000000" w:rsidR="00000000" w:rsidRPr="00000000">
        <w:rPr>
          <w:rtl w:val="0"/>
        </w:rPr>
        <w:t xml:space="preserve">Reducción de costos de infraestructura.</w:t>
      </w:r>
    </w:p>
    <w:p w:rsidR="00000000" w:rsidDel="00000000" w:rsidP="00000000" w:rsidRDefault="00000000" w:rsidRPr="00000000" w14:paraId="00000398">
      <w:pPr>
        <w:numPr>
          <w:ilvl w:val="0"/>
          <w:numId w:val="42"/>
        </w:numPr>
        <w:spacing w:after="0" w:afterAutospacing="0" w:before="0" w:beforeAutospacing="0" w:lineRule="auto"/>
        <w:ind w:left="720" w:hanging="360"/>
        <w:rPr/>
      </w:pPr>
      <w:r w:rsidDel="00000000" w:rsidR="00000000" w:rsidRPr="00000000">
        <w:rPr>
          <w:rtl w:val="0"/>
        </w:rPr>
        <w:t xml:space="preserve">Actualizaciones automáticas.</w:t>
      </w:r>
    </w:p>
    <w:p w:rsidR="00000000" w:rsidDel="00000000" w:rsidP="00000000" w:rsidRDefault="00000000" w:rsidRPr="00000000" w14:paraId="00000399">
      <w:pPr>
        <w:numPr>
          <w:ilvl w:val="0"/>
          <w:numId w:val="42"/>
        </w:numPr>
        <w:spacing w:after="240" w:before="0" w:beforeAutospacing="0" w:lineRule="auto"/>
        <w:ind w:left="720" w:hanging="360"/>
        <w:rPr/>
      </w:pPr>
      <w:r w:rsidDel="00000000" w:rsidR="00000000" w:rsidRPr="00000000">
        <w:rPr>
          <w:rtl w:val="0"/>
        </w:rPr>
        <w:t xml:space="preserve">Facilidad de colaboración entre usuarios.</w:t>
      </w:r>
    </w:p>
    <w:p w:rsidR="00000000" w:rsidDel="00000000" w:rsidP="00000000" w:rsidRDefault="00000000" w:rsidRPr="00000000" w14:paraId="0000039A">
      <w:pPr>
        <w:spacing w:after="240" w:before="240" w:lineRule="auto"/>
        <w:ind w:firstLine="0"/>
        <w:rPr/>
      </w:pPr>
      <w:r w:rsidDel="00000000" w:rsidR="00000000" w:rsidRPr="00000000">
        <w:rPr>
          <w:rtl w:val="0"/>
        </w:rPr>
        <w:t xml:space="preserve">Dentro del proyecto, algunos servicios externos pueden funcionar bajo este modelo, como:</w:t>
      </w:r>
    </w:p>
    <w:p w:rsidR="00000000" w:rsidDel="00000000" w:rsidP="00000000" w:rsidRDefault="00000000" w:rsidRPr="00000000" w14:paraId="0000039B">
      <w:pPr>
        <w:numPr>
          <w:ilvl w:val="0"/>
          <w:numId w:val="25"/>
        </w:numPr>
        <w:spacing w:after="0" w:afterAutospacing="0" w:before="240" w:lineRule="auto"/>
        <w:ind w:left="720" w:hanging="360"/>
        <w:rPr/>
      </w:pPr>
      <w:r w:rsidDel="00000000" w:rsidR="00000000" w:rsidRPr="00000000">
        <w:rPr>
          <w:rtl w:val="0"/>
        </w:rPr>
        <w:t xml:space="preserve">Plataformas de gestión del proyecto.</w:t>
      </w:r>
    </w:p>
    <w:p w:rsidR="00000000" w:rsidDel="00000000" w:rsidP="00000000" w:rsidRDefault="00000000" w:rsidRPr="00000000" w14:paraId="0000039C">
      <w:pPr>
        <w:numPr>
          <w:ilvl w:val="0"/>
          <w:numId w:val="25"/>
        </w:numPr>
        <w:spacing w:after="0" w:afterAutospacing="0" w:before="0" w:beforeAutospacing="0" w:lineRule="auto"/>
        <w:ind w:left="720" w:hanging="360"/>
        <w:rPr/>
      </w:pPr>
      <w:r w:rsidDel="00000000" w:rsidR="00000000" w:rsidRPr="00000000">
        <w:rPr>
          <w:rtl w:val="0"/>
        </w:rPr>
        <w:t xml:space="preserve">Herramientas colaborativas.</w:t>
      </w:r>
    </w:p>
    <w:p w:rsidR="00000000" w:rsidDel="00000000" w:rsidP="00000000" w:rsidRDefault="00000000" w:rsidRPr="00000000" w14:paraId="0000039D">
      <w:pPr>
        <w:numPr>
          <w:ilvl w:val="0"/>
          <w:numId w:val="25"/>
        </w:numPr>
        <w:spacing w:after="0" w:afterAutospacing="0" w:before="0" w:beforeAutospacing="0" w:lineRule="auto"/>
        <w:ind w:left="720" w:hanging="360"/>
        <w:rPr/>
      </w:pPr>
      <w:r w:rsidDel="00000000" w:rsidR="00000000" w:rsidRPr="00000000">
        <w:rPr>
          <w:rtl w:val="0"/>
        </w:rPr>
        <w:t xml:space="preserve">Servicios de almacenamiento.</w:t>
      </w:r>
    </w:p>
    <w:p w:rsidR="00000000" w:rsidDel="00000000" w:rsidP="00000000" w:rsidRDefault="00000000" w:rsidRPr="00000000" w14:paraId="0000039E">
      <w:pPr>
        <w:numPr>
          <w:ilvl w:val="0"/>
          <w:numId w:val="25"/>
        </w:numPr>
        <w:spacing w:after="240" w:before="0" w:beforeAutospacing="0" w:lineRule="auto"/>
        <w:ind w:left="720" w:hanging="360"/>
        <w:rPr/>
      </w:pPr>
      <w:r w:rsidDel="00000000" w:rsidR="00000000" w:rsidRPr="00000000">
        <w:rPr>
          <w:rtl w:val="0"/>
        </w:rPr>
        <w:t xml:space="preserve">Servicios complementarios utilizados durante el desarrollo.</w:t>
      </w:r>
    </w:p>
    <w:p w:rsidR="00000000" w:rsidDel="00000000" w:rsidP="00000000" w:rsidRDefault="00000000" w:rsidRPr="00000000" w14:paraId="0000039F">
      <w:pPr>
        <w:pStyle w:val="Heading2"/>
        <w:spacing w:after="160" w:lineRule="auto"/>
        <w:ind w:firstLine="0"/>
        <w:rPr>
          <w:sz w:val="28"/>
          <w:szCs w:val="28"/>
        </w:rPr>
      </w:pPr>
      <w:bookmarkStart w:colFirst="0" w:colLast="0" w:name="_pg2r3vcjzx6l" w:id="63"/>
      <w:bookmarkEnd w:id="63"/>
      <w:r w:rsidDel="00000000" w:rsidR="00000000" w:rsidRPr="00000000">
        <w:rPr>
          <w:sz w:val="28"/>
          <w:szCs w:val="28"/>
          <w:rtl w:val="0"/>
        </w:rPr>
        <w:t xml:space="preserve">2.10. Herramientas Colaborativas para Seguimientos de Proyectos (Jira Software, Trello, Confluence, otros)</w:t>
      </w:r>
    </w:p>
    <w:p w:rsidR="00000000" w:rsidDel="00000000" w:rsidP="00000000" w:rsidRDefault="00000000" w:rsidRPr="00000000" w14:paraId="000003A0">
      <w:pPr>
        <w:spacing w:after="160" w:lineRule="auto"/>
        <w:ind w:firstLine="0"/>
        <w:rPr/>
      </w:pPr>
      <w:r w:rsidDel="00000000" w:rsidR="00000000" w:rsidRPr="00000000">
        <w:rPr>
          <w:rtl w:val="0"/>
        </w:rPr>
        <w:t xml:space="preserve">Para la gestión ágil del proyecto bajo el marco de trabajo SCRUM, el equipo utilizará un ecosistema de herramientas en la nube que permitirá la sincronización.</w:t>
      </w:r>
    </w:p>
    <w:p w:rsidR="00000000" w:rsidDel="00000000" w:rsidP="00000000" w:rsidRDefault="00000000" w:rsidRPr="00000000" w14:paraId="000003A1">
      <w:pPr>
        <w:numPr>
          <w:ilvl w:val="0"/>
          <w:numId w:val="60"/>
        </w:numPr>
        <w:spacing w:after="0" w:lineRule="auto"/>
        <w:ind w:left="720" w:hanging="360"/>
      </w:pPr>
      <w:r w:rsidDel="00000000" w:rsidR="00000000" w:rsidRPr="00000000">
        <w:rPr>
          <w:b w:val="1"/>
          <w:bCs w:val="1"/>
          <w:rtl w:val="0"/>
        </w:rPr>
        <w:t xml:space="preserve">Trello / Jira Software:</w:t>
      </w:r>
      <w:r w:rsidDel="00000000" w:rsidR="00000000" w:rsidRPr="00000000">
        <w:rPr>
          <w:rtl w:val="0"/>
        </w:rPr>
        <w:t xml:space="preserve"> Se utilizará como el tablero principal para gestionar el Product Backlog.</w:t>
      </w:r>
    </w:p>
    <w:p w:rsidR="00000000" w:rsidDel="00000000" w:rsidP="00000000" w:rsidRDefault="00000000" w:rsidRPr="00000000" w14:paraId="000003A2">
      <w:pPr>
        <w:spacing w:after="0" w:lineRule="auto"/>
        <w:ind w:firstLine="0"/>
        <w:rPr/>
      </w:pPr>
      <w:r w:rsidDel="00000000" w:rsidR="00000000" w:rsidRPr="00000000">
        <w:rPr>
          <w:rtl w:val="0"/>
        </w:rPr>
        <w:t xml:space="preserve">Historias de Usuario: Cada requerimiento funcional ,desde el RF1 hasta el RF49, se transformará en una tarjeta o Historia de Usuario bajo el formato "Como/Quiero/Para".</w:t>
      </w:r>
    </w:p>
    <w:p w:rsidR="00000000" w:rsidDel="00000000" w:rsidP="00000000" w:rsidRDefault="00000000" w:rsidRPr="00000000" w14:paraId="000003A3">
      <w:pPr>
        <w:spacing w:after="0" w:lineRule="auto"/>
        <w:ind w:firstLine="0"/>
        <w:rPr/>
      </w:pPr>
      <w:r w:rsidDel="00000000" w:rsidR="00000000" w:rsidRPr="00000000">
        <w:rPr>
          <w:rtl w:val="0"/>
        </w:rPr>
        <w:t xml:space="preserve">Gestión de Sprints: Se emplearán tableros Kanban para organizar el trabajo en los 4 Sprints definidos en el cronograma. Las columnas permitirán visualizar en tiempo real qué tareas están Pendientes, En Proceso y Finalizadas.</w:t>
      </w:r>
    </w:p>
    <w:p w:rsidR="00000000" w:rsidDel="00000000" w:rsidP="00000000" w:rsidRDefault="00000000" w:rsidRPr="00000000" w14:paraId="000003A4">
      <w:pPr>
        <w:spacing w:after="0" w:lineRule="auto"/>
        <w:ind w:firstLine="0"/>
        <w:rPr/>
      </w:pPr>
      <w:r w:rsidDel="00000000" w:rsidR="00000000" w:rsidRPr="00000000">
        <w:rPr>
          <w:rtl w:val="0"/>
        </w:rPr>
        <w:t xml:space="preserve">Estimación vs. Ejecución: La herramienta permitirá registrar la estimación de horas por cada tarea y compararla con el tiempo de ejecución real para generar el gráfico Burn-down del equipo.</w:t>
      </w:r>
    </w:p>
    <w:p w:rsidR="00000000" w:rsidDel="00000000" w:rsidP="00000000" w:rsidRDefault="00000000" w:rsidRPr="00000000" w14:paraId="000003A5">
      <w:pPr>
        <w:numPr>
          <w:ilvl w:val="0"/>
          <w:numId w:val="9"/>
        </w:numPr>
        <w:spacing w:after="0" w:lineRule="auto"/>
        <w:ind w:left="720" w:hanging="360"/>
      </w:pPr>
      <w:r w:rsidDel="00000000" w:rsidR="00000000" w:rsidRPr="00000000">
        <w:rPr>
          <w:b w:val="1"/>
          <w:bCs w:val="1"/>
          <w:rtl w:val="0"/>
        </w:rPr>
        <w:t xml:space="preserve">Confluence:</w:t>
      </w:r>
      <w:r w:rsidDel="00000000" w:rsidR="00000000" w:rsidRPr="00000000">
        <w:rPr>
          <w:rtl w:val="0"/>
        </w:rPr>
        <w:t xml:space="preserve"> Se empleará como la base de conocimientos centralizada y el repositorio de documentación técnica del proyecto.</w:t>
      </w:r>
    </w:p>
    <w:p w:rsidR="00000000" w:rsidDel="00000000" w:rsidP="00000000" w:rsidRDefault="00000000" w:rsidRPr="00000000" w14:paraId="000003A6">
      <w:pPr>
        <w:spacing w:after="0" w:lineRule="auto"/>
        <w:ind w:firstLine="0"/>
        <w:rPr/>
      </w:pPr>
      <w:r w:rsidDel="00000000" w:rsidR="00000000" w:rsidRPr="00000000">
        <w:rPr>
          <w:rtl w:val="0"/>
        </w:rPr>
        <w:t xml:space="preserve">Documentos Técnicos: Aquí se alojarán el Diccionario de Datos, los diagramas de arquitectura del Modelo C4, y la documentación detallada de la API REST.</w:t>
      </w:r>
    </w:p>
    <w:p w:rsidR="00000000" w:rsidDel="00000000" w:rsidP="00000000" w:rsidRDefault="00000000" w:rsidRPr="00000000" w14:paraId="000003A7">
      <w:pPr>
        <w:rPr/>
      </w:pPr>
      <w:r w:rsidDel="00000000" w:rsidR="00000000" w:rsidRPr="00000000">
        <w:rPr>
          <w:rtl w:val="0"/>
        </w:rPr>
        <w:t xml:space="preserve">Manuales y Bitácoras: Servirá para centralizar los Manuales de Usuario y la bitácora de cambios de la plataforma, asegurando que tanto el entorno Web como el Móvil mantengan coherencia técnica.</w:t>
      </w:r>
    </w:p>
    <w:p w:rsidR="00000000" w:rsidDel="00000000" w:rsidP="00000000" w:rsidRDefault="00000000" w:rsidRPr="00000000" w14:paraId="000003A8">
      <w:pPr>
        <w:pStyle w:val="Heading2"/>
        <w:rPr/>
      </w:pPr>
      <w:bookmarkStart w:colFirst="0" w:colLast="0" w:name="_cp8swf2plk1y" w:id="64"/>
      <w:bookmarkEnd w:id="64"/>
      <w:r w:rsidDel="00000000" w:rsidR="00000000" w:rsidRPr="00000000">
        <w:rPr>
          <w:rtl w:val="0"/>
        </w:rPr>
        <w:t xml:space="preserve">2.11. Sistema de control de Versiones de código (Git)</w:t>
      </w:r>
    </w:p>
    <w:p w:rsidR="00000000" w:rsidDel="00000000" w:rsidP="00000000" w:rsidRDefault="00000000" w:rsidRPr="00000000" w14:paraId="000003A9">
      <w:pPr>
        <w:spacing w:after="240" w:before="240" w:lineRule="auto"/>
        <w:ind w:firstLine="720"/>
        <w:rPr/>
      </w:pPr>
      <w:r w:rsidDel="00000000" w:rsidR="00000000" w:rsidRPr="00000000">
        <w:rPr>
          <w:b w:val="1"/>
          <w:bCs w:val="1"/>
          <w:rtl w:val="0"/>
        </w:rPr>
        <w:t xml:space="preserve">Git</w:t>
      </w:r>
      <w:r w:rsidDel="00000000" w:rsidR="00000000" w:rsidRPr="00000000">
        <w:rPr>
          <w:rtl w:val="0"/>
        </w:rPr>
        <w:t xml:space="preserve"> es un sistema de control de versiones distribuido que permite registrar y gestionar los cambios realizados sobre el código fuente de un proyecto. Su naturaleza distribuida permite que cada integrante del equipo mantenga una copia completa del historial del proyecto, facilitando el trabajo en paralelo mediante ramas independientes, la fusión de cambios y la recuperación de versiones anteriores sin depender de un servidor central.</w:t>
      </w:r>
    </w:p>
    <w:p w:rsidR="00000000" w:rsidDel="00000000" w:rsidP="00000000" w:rsidRDefault="00000000" w:rsidRPr="00000000" w14:paraId="000003AA">
      <w:pPr>
        <w:spacing w:after="240" w:before="240" w:lineRule="auto"/>
        <w:ind w:firstLine="0"/>
        <w:rPr/>
      </w:pPr>
      <w:r w:rsidDel="00000000" w:rsidR="00000000" w:rsidRPr="00000000">
        <w:rPr>
          <w:rtl w:val="0"/>
        </w:rPr>
        <w:t xml:space="preserve">Dentro del proyecto, Git permitirá organizar el desarrollo del backend (FastAPI), la plataforma web (Angular), la aplicación móvil (Flutter) y los smart contracts (Solidity) mediante un flujo de trabajo basado en ramas por funcionalidad (</w:t>
      </w:r>
      <w:r w:rsidDel="00000000" w:rsidR="00000000" w:rsidRPr="00000000">
        <w:rPr>
          <w:i w:val="1"/>
          <w:iCs w:val="1"/>
          <w:rtl w:val="0"/>
        </w:rPr>
        <w:t xml:space="preserve">feature branching</w:t>
      </w:r>
      <w:r w:rsidDel="00000000" w:rsidR="00000000" w:rsidRPr="00000000">
        <w:rPr>
          <w:rtl w:val="0"/>
        </w:rPr>
        <w:t xml:space="preserve">), con commits descriptivos que documenten cada cambio realizado. Esto garantiza trazabilidad sobre el propio desarrollo del sistema: qué se modificó, cuándo y por quién.</w:t>
      </w:r>
    </w:p>
    <w:p w:rsidR="00000000" w:rsidDel="00000000" w:rsidP="00000000" w:rsidRDefault="00000000" w:rsidRPr="00000000" w14:paraId="000003AB">
      <w:pPr>
        <w:spacing w:after="240" w:before="240" w:lineRule="auto"/>
        <w:ind w:firstLine="0"/>
        <w:rPr/>
      </w:pPr>
      <w:r w:rsidDel="00000000" w:rsidR="00000000" w:rsidRPr="00000000">
        <w:rPr>
          <w:rtl w:val="0"/>
        </w:rPr>
        <w:t xml:space="preserve">El equipo utiliza</w:t>
      </w:r>
      <w:r w:rsidDel="00000000" w:rsidR="00000000" w:rsidRPr="00000000">
        <w:rPr>
          <w:rtl w:val="0"/>
        </w:rPr>
        <w:t xml:space="preserve">rá GitHub co</w:t>
      </w:r>
      <w:r w:rsidDel="00000000" w:rsidR="00000000" w:rsidRPr="00000000">
        <w:rPr>
          <w:rtl w:val="0"/>
        </w:rPr>
        <w:t xml:space="preserve">mo plataforma remota para alojar los repositorios, gestionar </w:t>
      </w:r>
      <w:r w:rsidDel="00000000" w:rsidR="00000000" w:rsidRPr="00000000">
        <w:rPr>
          <w:i w:val="1"/>
          <w:iCs w:val="1"/>
          <w:rtl w:val="0"/>
        </w:rPr>
        <w:t xml:space="preserve">pull requests</w:t>
      </w:r>
      <w:r w:rsidDel="00000000" w:rsidR="00000000" w:rsidRPr="00000000">
        <w:rPr>
          <w:rtl w:val="0"/>
        </w:rPr>
        <w:t xml:space="preserve"> y realizar revisiones de código antes de integrar cambios a la rama principal, además de su integración con herramientas de gestión de proyecto como Jira para vincular tareas con commits.</w:t>
      </w:r>
      <w:r w:rsidDel="00000000" w:rsidR="00000000" w:rsidRPr="00000000">
        <w:rPr>
          <w:rtl w:val="0"/>
        </w:rPr>
      </w:r>
    </w:p>
    <w:p w:rsidR="00000000" w:rsidDel="00000000" w:rsidP="00000000" w:rsidRDefault="00000000" w:rsidRPr="00000000" w14:paraId="000003AC">
      <w:pPr>
        <w:pStyle w:val="Heading2"/>
        <w:rPr>
          <w:sz w:val="28"/>
          <w:szCs w:val="28"/>
        </w:rPr>
      </w:pPr>
      <w:bookmarkStart w:colFirst="0" w:colLast="0" w:name="_raw5zb750i1p" w:id="65"/>
      <w:bookmarkEnd w:id="65"/>
      <w:r w:rsidDel="00000000" w:rsidR="00000000" w:rsidRPr="00000000">
        <w:rPr>
          <w:sz w:val="28"/>
          <w:szCs w:val="28"/>
          <w:rtl w:val="0"/>
        </w:rPr>
        <w:t xml:space="preserve">2.12. Herramientas de Gestión de Código en la Nube (Bitbucket)</w:t>
      </w:r>
    </w:p>
    <w:p w:rsidR="00000000" w:rsidDel="00000000" w:rsidP="00000000" w:rsidRDefault="00000000" w:rsidRPr="00000000" w14:paraId="000003AD">
      <w:pPr>
        <w:spacing w:after="160" w:lineRule="auto"/>
        <w:ind w:firstLine="0"/>
        <w:rPr>
          <w:b w:val="1"/>
          <w:bCs w:val="1"/>
          <w:sz w:val="24"/>
          <w:szCs w:val="24"/>
        </w:rPr>
      </w:pPr>
      <w:r w:rsidDel="00000000" w:rsidR="00000000" w:rsidRPr="00000000">
        <w:rPr>
          <w:b w:val="1"/>
          <w:bCs w:val="1"/>
          <w:sz w:val="24"/>
          <w:szCs w:val="24"/>
          <w:rtl w:val="0"/>
        </w:rPr>
        <w:t xml:space="preserve">Bitbucket</w:t>
      </w:r>
    </w:p>
    <w:p w:rsidR="00000000" w:rsidDel="00000000" w:rsidP="00000000" w:rsidRDefault="00000000" w:rsidRPr="00000000" w14:paraId="000003AE">
      <w:pPr>
        <w:rPr/>
      </w:pPr>
      <w:r w:rsidDel="00000000" w:rsidR="00000000" w:rsidRPr="00000000">
        <w:rPr>
          <w:rtl w:val="0"/>
        </w:rPr>
        <w:t xml:space="preserve">Bitbucket es una plataforma de alojamiento y colaboración para proyectos de software basada en Git. Permite almacenar repositorios de código en la nube y facilita el trabajo en equipo. Ofrece herramientas para administrar repositorios, ramas, commits y pull requests, manteniendo un control organizado de las versiones del código.</w:t>
      </w:r>
    </w:p>
    <w:p w:rsidR="00000000" w:rsidDel="00000000" w:rsidP="00000000" w:rsidRDefault="00000000" w:rsidRPr="00000000" w14:paraId="000003AF">
      <w:pPr>
        <w:ind w:left="0" w:firstLine="0"/>
        <w:rPr/>
      </w:pPr>
      <w:r w:rsidDel="00000000" w:rsidR="00000000" w:rsidRPr="00000000">
        <w:rPr>
          <w:rtl w:val="0"/>
        </w:rPr>
        <w:t xml:space="preserve">En un proyecto colaborativo, cada integrante puede trabajar en una rama independiente sin afectar la línea principal. Una vez terminado el cambio, se envía al repositorio remoto y se revisa mediante un pull request antes de integrarlo. Esto facilita la revisión del código, la detección de errores y el control de los cambios.</w:t>
      </w:r>
    </w:p>
    <w:p w:rsidR="00000000" w:rsidDel="00000000" w:rsidP="00000000" w:rsidRDefault="00000000" w:rsidRPr="00000000" w14:paraId="000003B0">
      <w:pPr>
        <w:ind w:left="0" w:firstLine="0"/>
        <w:rPr/>
      </w:pPr>
      <w:r w:rsidDel="00000000" w:rsidR="00000000" w:rsidRPr="00000000">
        <w:rPr>
          <w:rtl w:val="0"/>
        </w:rPr>
        <w:t xml:space="preserve">Entre sus principales características están la administración de repositorios Git, gestión de ramas, registro de commits, comparación de cambios, pull requests, revisión colaborativa y restricciones sobre ramas. Estas funciones ayudan a mantener una estructura de trabajo controlada y reducen el riesgo de que cambios no revisados afecten el código principal.</w:t>
      </w:r>
    </w:p>
    <w:p w:rsidR="00000000" w:rsidDel="00000000" w:rsidP="00000000" w:rsidRDefault="00000000" w:rsidRPr="00000000" w14:paraId="000003B1">
      <w:pPr>
        <w:spacing w:after="160" w:lineRule="auto"/>
        <w:ind w:firstLine="0"/>
        <w:rPr/>
      </w:pPr>
      <w:r w:rsidDel="00000000" w:rsidR="00000000" w:rsidRPr="00000000">
        <w:rPr>
          <w:rtl w:val="0"/>
        </w:rPr>
        <w:t xml:space="preserve">Se considera como alternativa a GitHub para centralizar los componentes de backend, frontend web y aplicación móvil, especialmente por su integración nativa con otras herramientas de Atlassian, como Jira, lo que permite relacionar directamente la planificación de tareas con las ramas y commits correspondientes, facilitando el seguimiento desde la planificación hasta la implementación del código. </w:t>
      </w:r>
      <w:r w:rsidDel="00000000" w:rsidR="00000000" w:rsidRPr="00000000">
        <w:rPr>
          <w:rtl w:val="0"/>
        </w:rPr>
      </w:r>
    </w:p>
    <w:p w:rsidR="00000000" w:rsidDel="00000000" w:rsidP="00000000" w:rsidRDefault="00000000" w:rsidRPr="00000000" w14:paraId="000003B2">
      <w:pPr>
        <w:pStyle w:val="Heading1"/>
        <w:spacing w:after="160" w:lineRule="auto"/>
        <w:ind w:firstLine="0"/>
        <w:rPr/>
      </w:pPr>
      <w:bookmarkStart w:colFirst="0" w:colLast="0" w:name="_qa8rp6t6xmzb" w:id="66"/>
      <w:bookmarkEnd w:id="66"/>
      <w:r w:rsidDel="00000000" w:rsidR="00000000" w:rsidRPr="00000000">
        <w:rPr>
          <w:rtl w:val="0"/>
        </w:rPr>
        <w:t xml:space="preserve">CAPÍTULO 3. REQUERIMIENTOS</w:t>
      </w:r>
    </w:p>
    <w:p w:rsidR="00000000" w:rsidDel="00000000" w:rsidP="00000000" w:rsidRDefault="00000000" w:rsidRPr="00000000" w14:paraId="000003B3">
      <w:pPr>
        <w:pStyle w:val="Heading2"/>
        <w:spacing w:after="160" w:lineRule="auto"/>
        <w:ind w:firstLine="0"/>
        <w:rPr/>
      </w:pPr>
      <w:bookmarkStart w:colFirst="0" w:colLast="0" w:name="_zdwd3sze5mrf" w:id="67"/>
      <w:bookmarkEnd w:id="67"/>
      <w:r w:rsidDel="00000000" w:rsidR="00000000" w:rsidRPr="00000000">
        <w:rPr>
          <w:rtl w:val="0"/>
        </w:rPr>
        <w:t xml:space="preserve">3.1. Propósito</w:t>
      </w:r>
    </w:p>
    <w:p w:rsidR="00000000" w:rsidDel="00000000" w:rsidP="00000000" w:rsidRDefault="00000000" w:rsidRPr="00000000" w14:paraId="000003B4">
      <w:pPr>
        <w:rPr/>
      </w:pPr>
      <w:r w:rsidDel="00000000" w:rsidR="00000000" w:rsidRPr="00000000">
        <w:rPr>
          <w:rtl w:val="0"/>
        </w:rPr>
        <w:t xml:space="preserve">El propósito de este documento de requisitos es definir y describir de manera detallada las necesidades, funcionalidades y restricciones del Sistema de Información Empresarial para Plataforma y Aplicación Móvil con Blockchain para la Trazabilidad de Dispositivos Apple Importados.</w:t>
      </w:r>
    </w:p>
    <w:p w:rsidR="00000000" w:rsidDel="00000000" w:rsidP="00000000" w:rsidRDefault="00000000" w:rsidRPr="00000000" w14:paraId="000003B5">
      <w:pPr>
        <w:rPr/>
      </w:pPr>
      <w:r w:rsidDel="00000000" w:rsidR="00000000" w:rsidRPr="00000000">
        <w:rPr>
          <w:rtl w:val="0"/>
        </w:rPr>
        <w:t xml:space="preserve">Este capítulo establece la base para el desarrollo del sistema, sirviendo como guía para el equipo de desarrollo, el Product Owner y los stakeholders. Los requisitos aquí documentados permitirán:</w:t>
      </w:r>
    </w:p>
    <w:p w:rsidR="00000000" w:rsidDel="00000000" w:rsidP="00000000" w:rsidRDefault="00000000" w:rsidRPr="00000000" w14:paraId="000003B6">
      <w:pPr>
        <w:numPr>
          <w:ilvl w:val="0"/>
          <w:numId w:val="31"/>
        </w:numPr>
        <w:spacing w:after="0" w:afterAutospacing="0" w:before="240" w:lineRule="auto"/>
        <w:ind w:left="720" w:hanging="360"/>
      </w:pPr>
      <w:r w:rsidDel="00000000" w:rsidR="00000000" w:rsidRPr="00000000">
        <w:rPr>
          <w:rtl w:val="0"/>
        </w:rPr>
        <w:t xml:space="preserve">Alinear las expectativas de los actores involucrados: Super Administrador, Administrador de Empresa, Gestor de Operaciones, Gestor de Ventas y Postventa, Consumidor Registrado y Auditor/Inspector Externo.</w:t>
      </w:r>
    </w:p>
    <w:p w:rsidR="00000000" w:rsidDel="00000000" w:rsidP="00000000" w:rsidRDefault="00000000" w:rsidRPr="00000000" w14:paraId="000003B7">
      <w:pPr>
        <w:numPr>
          <w:ilvl w:val="0"/>
          <w:numId w:val="31"/>
        </w:numPr>
        <w:spacing w:after="0" w:afterAutospacing="0" w:before="0" w:beforeAutospacing="0" w:lineRule="auto"/>
        <w:ind w:left="720" w:hanging="360"/>
      </w:pPr>
      <w:r w:rsidDel="00000000" w:rsidR="00000000" w:rsidRPr="00000000">
        <w:rPr>
          <w:rtl w:val="0"/>
        </w:rPr>
        <w:t xml:space="preserve">Establecer un alcance claro del sistema, definiendo qué funcionalidades se desarrollarán y cuáles quedan fuera del proyecto durante el semestre.</w:t>
      </w:r>
    </w:p>
    <w:p w:rsidR="00000000" w:rsidDel="00000000" w:rsidP="00000000" w:rsidRDefault="00000000" w:rsidRPr="00000000" w14:paraId="000003B8">
      <w:pPr>
        <w:numPr>
          <w:ilvl w:val="0"/>
          <w:numId w:val="31"/>
        </w:numPr>
        <w:spacing w:after="0" w:afterAutospacing="0" w:before="0" w:beforeAutospacing="0" w:lineRule="auto"/>
        <w:ind w:left="720" w:hanging="360"/>
      </w:pPr>
      <w:r w:rsidDel="00000000" w:rsidR="00000000" w:rsidRPr="00000000">
        <w:rPr>
          <w:rtl w:val="0"/>
        </w:rPr>
        <w:t xml:space="preserve">Facilitar la planificación de los Sprints, priorizando las funcionalidades más críticas para la trazabilidad blockchain.</w:t>
      </w:r>
    </w:p>
    <w:p w:rsidR="00000000" w:rsidDel="00000000" w:rsidP="00000000" w:rsidRDefault="00000000" w:rsidRPr="00000000" w14:paraId="000003B9">
      <w:pPr>
        <w:numPr>
          <w:ilvl w:val="0"/>
          <w:numId w:val="31"/>
        </w:numPr>
        <w:spacing w:after="0" w:afterAutospacing="0" w:before="0" w:beforeAutospacing="0" w:lineRule="auto"/>
        <w:ind w:left="720" w:hanging="360"/>
      </w:pPr>
      <w:r w:rsidDel="00000000" w:rsidR="00000000" w:rsidRPr="00000000">
        <w:rPr>
          <w:rtl w:val="0"/>
        </w:rPr>
        <w:t xml:space="preserve">Servir como base para las pruebas de aceptación y validación del sistema.</w:t>
      </w:r>
    </w:p>
    <w:p w:rsidR="00000000" w:rsidDel="00000000" w:rsidP="00000000" w:rsidRDefault="00000000" w:rsidRPr="00000000" w14:paraId="000003BA">
      <w:pPr>
        <w:numPr>
          <w:ilvl w:val="0"/>
          <w:numId w:val="31"/>
        </w:numPr>
        <w:spacing w:after="240" w:before="0" w:beforeAutospacing="0" w:lineRule="auto"/>
        <w:ind w:left="720" w:hanging="360"/>
      </w:pPr>
      <w:r w:rsidDel="00000000" w:rsidR="00000000" w:rsidRPr="00000000">
        <w:rPr>
          <w:rtl w:val="0"/>
        </w:rPr>
        <w:t xml:space="preserve">Garantizar la trazabilidad de cada dispositivo desde su compra en Estados Unidos hasta su entrega al consumidor final en Bolivia, cumpliendo con los objetivos generales y específicos del proyecto.</w:t>
      </w:r>
    </w:p>
    <w:p w:rsidR="00000000" w:rsidDel="00000000" w:rsidP="00000000" w:rsidRDefault="00000000" w:rsidRPr="00000000" w14:paraId="000003BB">
      <w:pPr>
        <w:ind w:left="0" w:firstLine="0"/>
        <w:rPr/>
      </w:pPr>
      <w:r w:rsidDel="00000000" w:rsidR="00000000" w:rsidRPr="00000000">
        <w:rPr>
          <w:rtl w:val="0"/>
        </w:rPr>
        <w:t xml:space="preserve">El sistema busca proporcionar una solución integral que permita:</w:t>
      </w:r>
    </w:p>
    <w:p w:rsidR="00000000" w:rsidDel="00000000" w:rsidP="00000000" w:rsidRDefault="00000000" w:rsidRPr="00000000" w14:paraId="000003BC">
      <w:pPr>
        <w:numPr>
          <w:ilvl w:val="0"/>
          <w:numId w:val="21"/>
        </w:numPr>
        <w:spacing w:after="0" w:afterAutospacing="0" w:before="240" w:lineRule="auto"/>
        <w:ind w:left="720" w:hanging="360"/>
      </w:pPr>
      <w:r w:rsidDel="00000000" w:rsidR="00000000" w:rsidRPr="00000000">
        <w:rPr>
          <w:rtl w:val="0"/>
        </w:rPr>
        <w:t xml:space="preserve">Registrar unidades individuales de productos Apple (por número de serie, IMEI o EID) y los eventos de su cadena de suministro.</w:t>
      </w:r>
    </w:p>
    <w:p w:rsidR="00000000" w:rsidDel="00000000" w:rsidP="00000000" w:rsidRDefault="00000000" w:rsidRPr="00000000" w14:paraId="000003BD">
      <w:pPr>
        <w:numPr>
          <w:ilvl w:val="0"/>
          <w:numId w:val="21"/>
        </w:numPr>
        <w:spacing w:after="0" w:afterAutospacing="0" w:before="0" w:beforeAutospacing="0" w:lineRule="auto"/>
        <w:ind w:left="720" w:hanging="360"/>
      </w:pPr>
      <w:r w:rsidDel="00000000" w:rsidR="00000000" w:rsidRPr="00000000">
        <w:rPr>
          <w:rtl w:val="0"/>
        </w:rPr>
        <w:t xml:space="preserve">Almacenar de manera inmutable los eventos críticos de trazabilidad mediante tecnología blockchain.</w:t>
      </w:r>
    </w:p>
    <w:p w:rsidR="00000000" w:rsidDel="00000000" w:rsidP="00000000" w:rsidRDefault="00000000" w:rsidRPr="00000000" w14:paraId="000003BE">
      <w:pPr>
        <w:numPr>
          <w:ilvl w:val="0"/>
          <w:numId w:val="21"/>
        </w:numPr>
        <w:spacing w:after="0" w:afterAutospacing="0" w:before="0" w:beforeAutospacing="0" w:lineRule="auto"/>
        <w:ind w:left="720" w:hanging="360"/>
      </w:pPr>
      <w:r w:rsidDel="00000000" w:rsidR="00000000" w:rsidRPr="00000000">
        <w:rPr>
          <w:rtl w:val="0"/>
        </w:rPr>
        <w:t xml:space="preserve">Permitir que el consumidor y el público en general consulten el historial completo de un dispositivo mediante su código QR o etiqueta NFC.</w:t>
      </w:r>
    </w:p>
    <w:p w:rsidR="00000000" w:rsidDel="00000000" w:rsidP="00000000" w:rsidRDefault="00000000" w:rsidRPr="00000000" w14:paraId="000003BF">
      <w:pPr>
        <w:numPr>
          <w:ilvl w:val="0"/>
          <w:numId w:val="21"/>
        </w:numPr>
        <w:spacing w:after="0" w:afterAutospacing="0" w:before="0" w:beforeAutospacing="0" w:lineRule="auto"/>
        <w:ind w:left="720" w:hanging="360"/>
      </w:pPr>
      <w:r w:rsidDel="00000000" w:rsidR="00000000" w:rsidRPr="00000000">
        <w:rPr>
          <w:rtl w:val="0"/>
        </w:rPr>
        <w:t xml:space="preserve">Automatizar procesos de verificación de autenticidad, generación de certificados digitales y alertas mediante smart contracts.</w:t>
      </w:r>
    </w:p>
    <w:p w:rsidR="00000000" w:rsidDel="00000000" w:rsidP="00000000" w:rsidRDefault="00000000" w:rsidRPr="00000000" w14:paraId="000003C0">
      <w:pPr>
        <w:numPr>
          <w:ilvl w:val="0"/>
          <w:numId w:val="21"/>
        </w:numPr>
        <w:spacing w:after="240" w:before="0" w:beforeAutospacing="0" w:lineRule="auto"/>
        <w:ind w:left="720" w:hanging="360"/>
      </w:pPr>
      <w:r w:rsidDel="00000000" w:rsidR="00000000" w:rsidRPr="00000000">
        <w:rPr>
          <w:rtl w:val="0"/>
        </w:rPr>
        <w:t xml:space="preserve">Operar bajo una arquitectura multi empresa (multi-tenant) que permita a distintas importadoras utilizar la plataforma de forma aislada y segura.</w:t>
      </w:r>
    </w:p>
    <w:p w:rsidR="00000000" w:rsidDel="00000000" w:rsidP="00000000" w:rsidRDefault="00000000" w:rsidRPr="00000000" w14:paraId="000003C1">
      <w:pPr>
        <w:pStyle w:val="Heading2"/>
        <w:spacing w:after="160" w:lineRule="auto"/>
        <w:ind w:firstLine="0"/>
        <w:rPr/>
      </w:pPr>
      <w:bookmarkStart w:colFirst="0" w:colLast="0" w:name="_vy9zl1bqjc22" w:id="68"/>
      <w:bookmarkEnd w:id="68"/>
      <w:commentRangeStart w:id="0"/>
      <w:r w:rsidDel="00000000" w:rsidR="00000000" w:rsidRPr="00000000">
        <w:rPr>
          <w:rtl w:val="0"/>
        </w:rPr>
        <w:t xml:space="preserve">3.2. Ámbito de Sistema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El Sistema de Información Empresarial para Trazabilidad Blockchain abarca el desarrollo de una plataforma web y una aplicación móvil integradas, que cubren el recorrido completo de un dispositivo Apple importado, desde su compra en EE.UU. hasta su entrega al consumidor final en Bolivia. El ámbito del sistema se delimita en los siguientes dominios: </w:t>
      </w:r>
    </w:p>
    <w:p w:rsidR="00000000" w:rsidDel="00000000" w:rsidP="00000000" w:rsidRDefault="00000000" w:rsidRPr="00000000" w14:paraId="000003C3">
      <w:pPr>
        <w:pStyle w:val="Heading3"/>
        <w:ind w:firstLine="0"/>
        <w:rPr/>
      </w:pPr>
      <w:bookmarkStart w:colFirst="0" w:colLast="0" w:name="_jy1hhv327qfj" w:id="69"/>
      <w:bookmarkEnd w:id="69"/>
      <w:r w:rsidDel="00000000" w:rsidR="00000000" w:rsidRPr="00000000">
        <w:rPr>
          <w:rtl w:val="0"/>
        </w:rPr>
        <w:t xml:space="preserve">3.2.1 Dominio Funcional</w:t>
      </w:r>
    </w:p>
    <w:tbl>
      <w:tblPr>
        <w:tblStyle w:val="Table13"/>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5835"/>
        <w:tblGridChange w:id="0">
          <w:tblGrid>
            <w:gridCol w:w="3375"/>
            <w:gridCol w:w="5835"/>
          </w:tblGrid>
        </w:tblGridChange>
      </w:tblGrid>
      <w:tr>
        <w:trPr>
          <w:cantSplit w:val="0"/>
          <w:trHeight w:val="105" w:hRule="atLeast"/>
          <w:tblHeader w:val="0"/>
        </w:trPr>
        <w:tc>
          <w:tcPr>
            <w:tcBorders>
              <w:top w:color="666666" w:space="0" w:sz="4" w:val="single"/>
              <w:left w:color="666666" w:space="0" w:sz="4" w:val="single"/>
              <w:bottom w:color="666666" w:space="0" w:sz="4" w:val="single"/>
              <w:right w:color="666666"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C4">
            <w:pPr>
              <w:spacing w:after="0" w:line="240" w:lineRule="auto"/>
              <w:ind w:firstLine="0"/>
              <w:jc w:val="center"/>
              <w:rPr>
                <w:b w:val="1"/>
                <w:bCs w:val="1"/>
              </w:rPr>
            </w:pPr>
            <w:r w:rsidDel="00000000" w:rsidR="00000000" w:rsidRPr="00000000">
              <w:rPr>
                <w:b w:val="1"/>
                <w:bCs w:val="1"/>
                <w:rtl w:val="0"/>
              </w:rPr>
              <w:t xml:space="preserve">Área</w:t>
            </w:r>
          </w:p>
        </w:tc>
        <w:tc>
          <w:tcPr>
            <w:tcBorders>
              <w:top w:color="666666" w:space="0" w:sz="4" w:val="single"/>
              <w:left w:color="666666" w:space="0" w:sz="4" w:val="single"/>
              <w:bottom w:color="666666" w:space="0" w:sz="4" w:val="single"/>
              <w:right w:color="666666"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C5">
            <w:pPr>
              <w:spacing w:after="0" w:line="240" w:lineRule="auto"/>
              <w:ind w:firstLine="0"/>
              <w:jc w:val="center"/>
              <w:rPr>
                <w:b w:val="1"/>
                <w:bCs w:val="1"/>
              </w:rPr>
            </w:pPr>
            <w:r w:rsidDel="00000000" w:rsidR="00000000" w:rsidRPr="00000000">
              <w:rPr>
                <w:b w:val="1"/>
                <w:bCs w:val="1"/>
                <w:rtl w:val="0"/>
              </w:rPr>
              <w:t xml:space="preserve">Descripción</w:t>
            </w:r>
          </w:p>
        </w:tc>
      </w:tr>
      <w:tr>
        <w:trPr>
          <w:cantSplit w:val="0"/>
          <w:trHeight w:val="104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3C6">
            <w:pPr>
              <w:spacing w:after="0" w:line="240" w:lineRule="auto"/>
              <w:ind w:firstLine="0"/>
              <w:rPr>
                <w:b w:val="1"/>
                <w:bCs w:val="1"/>
              </w:rPr>
            </w:pPr>
            <w:r w:rsidDel="00000000" w:rsidR="00000000" w:rsidRPr="00000000">
              <w:rPr>
                <w:b w:val="1"/>
                <w:bCs w:val="1"/>
                <w:rtl w:val="0"/>
              </w:rPr>
              <w:t xml:space="preserve">Gestión de Usuarios y Seguridad</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3C7">
            <w:pPr>
              <w:spacing w:after="0" w:line="240" w:lineRule="auto"/>
              <w:ind w:firstLine="0"/>
              <w:rPr/>
            </w:pPr>
            <w:r w:rsidDel="00000000" w:rsidR="00000000" w:rsidRPr="00000000">
              <w:rPr>
                <w:rtl w:val="0"/>
              </w:rPr>
              <w:t xml:space="preserve">Administración de cuentas, roles y permisos de los seis actores del sistema, bajo un modelo multi-tenant que garantiza el aislamiento de datos entre empresas participantes.</w:t>
            </w:r>
          </w:p>
        </w:tc>
      </w:tr>
      <w:tr>
        <w:trPr>
          <w:cantSplit w:val="0"/>
          <w:trHeight w:val="104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3C8">
            <w:pPr>
              <w:spacing w:after="0" w:line="240" w:lineRule="auto"/>
              <w:ind w:firstLine="0"/>
              <w:rPr>
                <w:b w:val="1"/>
                <w:bCs w:val="1"/>
              </w:rPr>
            </w:pPr>
            <w:r w:rsidDel="00000000" w:rsidR="00000000" w:rsidRPr="00000000">
              <w:rPr>
                <w:b w:val="1"/>
                <w:bCs w:val="1"/>
                <w:rtl w:val="0"/>
              </w:rPr>
              <w:t xml:space="preserve">Catálogo y Certificaciones de Productos</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3C9">
            <w:pPr>
              <w:spacing w:after="0" w:line="240" w:lineRule="auto"/>
              <w:ind w:firstLine="0"/>
              <w:rPr/>
            </w:pPr>
            <w:r w:rsidDel="00000000" w:rsidR="00000000" w:rsidRPr="00000000">
              <w:rPr>
                <w:rtl w:val="0"/>
              </w:rPr>
              <w:t xml:space="preserve">Registro y administración de los productos Apple comercializados por cada empresa, junto con las certificaciones técnicas y de garantía que respaldan su autenticidad.</w:t>
            </w:r>
          </w:p>
        </w:tc>
      </w:tr>
      <w:tr>
        <w:trPr>
          <w:cantSplit w:val="0"/>
          <w:trHeight w:val="131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3CA">
            <w:pPr>
              <w:spacing w:after="0" w:line="240" w:lineRule="auto"/>
              <w:ind w:firstLine="0"/>
              <w:rPr>
                <w:b w:val="1"/>
                <w:bCs w:val="1"/>
              </w:rPr>
            </w:pPr>
            <w:r w:rsidDel="00000000" w:rsidR="00000000" w:rsidRPr="00000000">
              <w:rPr>
                <w:b w:val="1"/>
                <w:bCs w:val="1"/>
                <w:rtl w:val="0"/>
              </w:rPr>
              <w:t xml:space="preserve">Abastecimiento, Actores y Logística de Importación</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3CB">
            <w:pPr>
              <w:spacing w:after="0" w:line="240" w:lineRule="auto"/>
              <w:ind w:firstLine="0"/>
              <w:rPr/>
            </w:pPr>
            <w:r w:rsidDel="00000000" w:rsidR="00000000" w:rsidRPr="00000000">
              <w:rPr>
                <w:rtl w:val="0"/>
              </w:rPr>
              <w:t xml:space="preserve">Gestión de órdenes de compra a proveedores en Estados Unidos, recepción de mercancía tras el despacho aduanero, y registro de los participantes externos y ubicaciones físicas involucrados en el proceso.</w:t>
            </w:r>
          </w:p>
        </w:tc>
      </w:tr>
      <w:tr>
        <w:trPr>
          <w:cantSplit w:val="0"/>
          <w:trHeight w:val="131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3CC">
            <w:pPr>
              <w:spacing w:after="0" w:line="240" w:lineRule="auto"/>
              <w:ind w:firstLine="0"/>
              <w:rPr>
                <w:b w:val="1"/>
                <w:bCs w:val="1"/>
              </w:rPr>
            </w:pPr>
            <w:r w:rsidDel="00000000" w:rsidR="00000000" w:rsidRPr="00000000">
              <w:rPr>
                <w:b w:val="1"/>
                <w:bCs w:val="1"/>
                <w:rtl w:val="0"/>
              </w:rPr>
              <w:t xml:space="preserve">Inventario y Trazabilidad (núcleo)</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3CD">
            <w:pPr>
              <w:spacing w:after="0" w:line="240" w:lineRule="auto"/>
              <w:ind w:firstLine="0"/>
              <w:rPr/>
            </w:pPr>
            <w:r w:rsidDel="00000000" w:rsidR="00000000" w:rsidRPr="00000000">
              <w:rPr>
                <w:rtl w:val="0"/>
              </w:rPr>
              <w:t xml:space="preserve">Identificación individual de cada dispositivo mediante número de serie, IMEI o EID, y seguimiento de su recorrido completo —desde la importación hasta la entrega al consumidor— incluyendo la verificación de autenticidad.</w:t>
            </w:r>
          </w:p>
        </w:tc>
      </w:tr>
      <w:tr>
        <w:trPr>
          <w:cantSplit w:val="0"/>
          <w:trHeight w:val="104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3CE">
            <w:pPr>
              <w:spacing w:after="0" w:line="240" w:lineRule="auto"/>
              <w:ind w:firstLine="0"/>
              <w:rPr>
                <w:b w:val="1"/>
                <w:bCs w:val="1"/>
              </w:rPr>
            </w:pPr>
            <w:r w:rsidDel="00000000" w:rsidR="00000000" w:rsidRPr="00000000">
              <w:rPr>
                <w:b w:val="1"/>
                <w:bCs w:val="1"/>
                <w:rtl w:val="0"/>
              </w:rPr>
              <w:t xml:space="preserve">Comercialización (Ventas y Postventa)</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3CF">
            <w:pPr>
              <w:spacing w:after="0" w:line="240" w:lineRule="auto"/>
              <w:ind w:firstLine="0"/>
              <w:rPr/>
            </w:pPr>
            <w:r w:rsidDel="00000000" w:rsidR="00000000" w:rsidRPr="00000000">
              <w:rPr>
                <w:rtl w:val="0"/>
              </w:rPr>
              <w:t xml:space="preserve">Registro del evento de venta de cada unidad al consumidor final y gestión posterior de devoluciones, garantías y documentación asociada.</w:t>
            </w:r>
          </w:p>
        </w:tc>
      </w:tr>
      <w:tr>
        <w:trPr>
          <w:cantSplit w:val="0"/>
          <w:trHeight w:val="104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3D0">
            <w:pPr>
              <w:spacing w:after="0" w:line="240" w:lineRule="auto"/>
              <w:ind w:firstLine="0"/>
              <w:rPr>
                <w:b w:val="1"/>
                <w:bCs w:val="1"/>
              </w:rPr>
            </w:pPr>
            <w:r w:rsidDel="00000000" w:rsidR="00000000" w:rsidRPr="00000000">
              <w:rPr>
                <w:b w:val="1"/>
                <w:bCs w:val="1"/>
                <w:rtl w:val="0"/>
              </w:rPr>
              <w:t xml:space="preserve">Blockchain e Integridad de Datos</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3D1">
            <w:pPr>
              <w:spacing w:after="0" w:line="240" w:lineRule="auto"/>
              <w:ind w:firstLine="0"/>
              <w:rPr/>
            </w:pPr>
            <w:r w:rsidDel="00000000" w:rsidR="00000000" w:rsidRPr="00000000">
              <w:rPr>
                <w:rtl w:val="0"/>
              </w:rPr>
              <w:t xml:space="preserve">Registro descentralizado e inmutable de los eventos críticos de la cadena de trazabilidad, y generación de certificados digitales verificables respaldados en dichos registros.</w:t>
            </w:r>
          </w:p>
        </w:tc>
      </w:tr>
      <w:tr>
        <w:trPr>
          <w:cantSplit w:val="0"/>
          <w:trHeight w:val="1040" w:hRule="atLeast"/>
          <w:tblHeader w:val="0"/>
        </w:trPr>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3D2">
            <w:pPr>
              <w:spacing w:after="0" w:line="240" w:lineRule="auto"/>
              <w:ind w:firstLine="0"/>
              <w:rPr>
                <w:b w:val="1"/>
                <w:bCs w:val="1"/>
              </w:rPr>
            </w:pPr>
            <w:r w:rsidDel="00000000" w:rsidR="00000000" w:rsidRPr="00000000">
              <w:rPr>
                <w:b w:val="1"/>
                <w:bCs w:val="1"/>
                <w:rtl w:val="0"/>
              </w:rPr>
              <w:t xml:space="preserve">Consulta y Reportes</w:t>
            </w:r>
          </w:p>
        </w:tc>
        <w:tc>
          <w:tcPr>
            <w:tcBorders>
              <w:top w:color="666666" w:space="0" w:sz="4" w:val="single"/>
              <w:left w:color="666666" w:space="0" w:sz="4" w:val="single"/>
              <w:bottom w:color="666666" w:space="0" w:sz="4" w:val="single"/>
              <w:right w:color="666666" w:space="0" w:sz="4" w:val="single"/>
            </w:tcBorders>
            <w:tcMar>
              <w:top w:w="100.0" w:type="dxa"/>
              <w:left w:w="100.0" w:type="dxa"/>
              <w:bottom w:w="100.0" w:type="dxa"/>
              <w:right w:w="100.0" w:type="dxa"/>
            </w:tcMar>
            <w:vAlign w:val="top"/>
          </w:tcPr>
          <w:p w:rsidR="00000000" w:rsidDel="00000000" w:rsidP="00000000" w:rsidRDefault="00000000" w:rsidRPr="00000000" w14:paraId="000003D3">
            <w:pPr>
              <w:spacing w:after="0" w:line="240" w:lineRule="auto"/>
              <w:ind w:firstLine="0"/>
              <w:rPr/>
            </w:pPr>
            <w:r w:rsidDel="00000000" w:rsidR="00000000" w:rsidRPr="00000000">
              <w:rPr>
                <w:rtl w:val="0"/>
              </w:rPr>
              <w:t xml:space="preserve">Acceso del consumidor al historial de sus productos mediante web o app móvil, y generación de indicadores y reportes de trazabilidad para las empresas y el Super Administrador.</w:t>
            </w:r>
          </w:p>
        </w:tc>
      </w:tr>
    </w:tbl>
    <w:p w:rsidR="00000000" w:rsidDel="00000000" w:rsidP="00000000" w:rsidRDefault="00000000" w:rsidRPr="00000000" w14:paraId="000003D4">
      <w:pPr>
        <w:ind w:left="0" w:firstLine="0"/>
        <w:rPr/>
      </w:pPr>
      <w:r w:rsidDel="00000000" w:rsidR="00000000" w:rsidRPr="00000000">
        <w:rPr>
          <w:rtl w:val="0"/>
        </w:rPr>
      </w:r>
    </w:p>
    <w:p w:rsidR="00000000" w:rsidDel="00000000" w:rsidP="00000000" w:rsidRDefault="00000000" w:rsidRPr="00000000" w14:paraId="000003D5">
      <w:pPr>
        <w:pStyle w:val="Heading3"/>
        <w:ind w:firstLine="0"/>
        <w:rPr/>
      </w:pPr>
      <w:bookmarkStart w:colFirst="0" w:colLast="0" w:name="_wu11slcakw1y" w:id="70"/>
      <w:bookmarkEnd w:id="70"/>
      <w:r w:rsidDel="00000000" w:rsidR="00000000" w:rsidRPr="00000000">
        <w:rPr>
          <w:rtl w:val="0"/>
        </w:rPr>
        <w:t xml:space="preserve">3.2.2. Dominio Técnico</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6000"/>
        <w:tblGridChange w:id="0">
          <w:tblGrid>
            <w:gridCol w:w="3360"/>
            <w:gridCol w:w="6000"/>
          </w:tblGrid>
        </w:tblGridChange>
      </w:tblGrid>
      <w:tr>
        <w:trPr>
          <w:cantSplit w:val="0"/>
          <w:trHeight w:val="477.97851562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line="276" w:lineRule="auto"/>
              <w:ind w:firstLine="0"/>
              <w:rPr>
                <w:b w:val="1"/>
                <w:bCs w:val="1"/>
              </w:rPr>
            </w:pPr>
            <w:r w:rsidDel="00000000" w:rsidR="00000000" w:rsidRPr="00000000">
              <w:rPr>
                <w:b w:val="1"/>
                <w:bCs w:val="1"/>
                <w:rtl w:val="0"/>
              </w:rPr>
              <w:t xml:space="preserve">Área</w:t>
            </w:r>
          </w:p>
        </w:tc>
        <w:tc>
          <w:tcPr>
            <w:shd w:fill="c9daf8"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line="276" w:lineRule="auto"/>
              <w:ind w:firstLine="0"/>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line="276" w:lineRule="auto"/>
              <w:ind w:firstLine="0"/>
              <w:rPr>
                <w:b w:val="1"/>
                <w:bCs w:val="1"/>
              </w:rPr>
            </w:pPr>
            <w:r w:rsidDel="00000000" w:rsidR="00000000" w:rsidRPr="00000000">
              <w:rPr>
                <w:b w:val="1"/>
                <w:bCs w:val="1"/>
                <w:rtl w:val="0"/>
              </w:rPr>
              <w:t xml:space="preserve">Arquitectura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line="276" w:lineRule="auto"/>
              <w:ind w:firstLine="0"/>
              <w:rPr/>
            </w:pPr>
            <w:r w:rsidDel="00000000" w:rsidR="00000000" w:rsidRPr="00000000">
              <w:rPr>
                <w:rtl w:val="0"/>
              </w:rPr>
              <w:t xml:space="preserve">Aplicación basada en API REST (FastAPI), frontend web (Angular), aplicación móvil (Flutter) y base de datos relacional (PostgreSQL), bajo un modelo multi-tenant.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0" w:line="276" w:lineRule="auto"/>
              <w:ind w:firstLine="0"/>
              <w:rPr>
                <w:b w:val="1"/>
                <w:bCs w:val="1"/>
              </w:rPr>
            </w:pPr>
            <w:r w:rsidDel="00000000" w:rsidR="00000000" w:rsidRPr="00000000">
              <w:rPr>
                <w:b w:val="1"/>
                <w:bCs w:val="1"/>
                <w:rtl w:val="0"/>
              </w:rPr>
              <w:t xml:space="preserve">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line="276" w:lineRule="auto"/>
              <w:ind w:firstLine="0"/>
              <w:rPr/>
            </w:pPr>
            <w:r w:rsidDel="00000000" w:rsidR="00000000" w:rsidRPr="00000000">
              <w:rPr>
                <w:rtl w:val="0"/>
              </w:rPr>
              <w:t xml:space="preserve">Integración con la red blockchain Ethereum mediante smart contracts desarrollados en Solidity, para el registro inmutable de eventos críticos de trazabilidad.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line="276" w:lineRule="auto"/>
              <w:ind w:firstLine="0"/>
              <w:rPr>
                <w:b w:val="1"/>
                <w:bCs w:val="1"/>
              </w:rPr>
            </w:pPr>
            <w:r w:rsidDel="00000000" w:rsidR="00000000" w:rsidRPr="00000000">
              <w:rPr>
                <w:b w:val="1"/>
                <w:bCs w:val="1"/>
                <w:rtl w:val="0"/>
              </w:rPr>
              <w:t xml:space="preserve">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line="276" w:lineRule="auto"/>
              <w:ind w:firstLine="0"/>
              <w:rPr/>
            </w:pPr>
            <w:r w:rsidDel="00000000" w:rsidR="00000000" w:rsidRPr="00000000">
              <w:rPr>
                <w:rtl w:val="0"/>
              </w:rPr>
              <w:t xml:space="preserve">Despliegue en la nube sobre Google Cloud Platform (GCP), con autoescalado, balanceo de carga, alta disponibilidad y recuperación ante desastres.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line="276" w:lineRule="auto"/>
              <w:ind w:firstLine="0"/>
              <w:rPr>
                <w:b w:val="1"/>
                <w:bCs w:val="1"/>
              </w:rPr>
            </w:pPr>
            <w:r w:rsidDel="00000000" w:rsidR="00000000" w:rsidRPr="00000000">
              <w:rPr>
                <w:b w:val="1"/>
                <w:bCs w:val="1"/>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line="276" w:lineRule="auto"/>
              <w:ind w:firstLine="0"/>
              <w:rPr/>
            </w:pPr>
            <w:r w:rsidDel="00000000" w:rsidR="00000000" w:rsidRPr="00000000">
              <w:rPr>
                <w:rtl w:val="0"/>
              </w:rPr>
              <w:t xml:space="preserve">Autenticación mediante JWT/OAuth2, cifrado de datos en tránsito (HTTPS) y en reposo, gestión segura de claves criptográficas (HSM).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line="276" w:lineRule="auto"/>
              <w:ind w:firstLine="0"/>
              <w:rPr>
                <w:b w:val="1"/>
                <w:bCs w:val="1"/>
              </w:rPr>
            </w:pPr>
            <w:r w:rsidDel="00000000" w:rsidR="00000000" w:rsidRPr="00000000">
              <w:rPr>
                <w:b w:val="1"/>
                <w:bCs w:val="1"/>
                <w:rtl w:val="0"/>
              </w:rPr>
              <w:t xml:space="preserve">Identificación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line="276" w:lineRule="auto"/>
              <w:ind w:firstLine="0"/>
              <w:rPr/>
            </w:pPr>
            <w:r w:rsidDel="00000000" w:rsidR="00000000" w:rsidRPr="00000000">
              <w:rPr>
                <w:rtl w:val="0"/>
              </w:rPr>
              <w:t xml:space="preserve">Generación de códigos QR únicos por unidad, lectura mediante cámara del dispositivo móvil (Flutter) y registro de consultas de trazabilidad.</w:t>
            </w:r>
          </w:p>
        </w:tc>
      </w:tr>
    </w:tbl>
    <w:p w:rsidR="00000000" w:rsidDel="00000000" w:rsidP="00000000" w:rsidRDefault="00000000" w:rsidRPr="00000000" w14:paraId="000003E2">
      <w:pPr>
        <w:ind w:firstLine="0"/>
        <w:rPr/>
      </w:pPr>
      <w:r w:rsidDel="00000000" w:rsidR="00000000" w:rsidRPr="00000000">
        <w:rPr>
          <w:rtl w:val="0"/>
        </w:rPr>
      </w:r>
    </w:p>
    <w:p w:rsidR="00000000" w:rsidDel="00000000" w:rsidP="00000000" w:rsidRDefault="00000000" w:rsidRPr="00000000" w14:paraId="000003E3">
      <w:pPr>
        <w:pStyle w:val="Heading3"/>
        <w:spacing w:after="240" w:before="240" w:lineRule="auto"/>
        <w:ind w:firstLine="0"/>
        <w:rPr/>
      </w:pPr>
      <w:bookmarkStart w:colFirst="0" w:colLast="0" w:name="_io5p2ww0b6b2" w:id="71"/>
      <w:bookmarkEnd w:id="71"/>
      <w:r w:rsidDel="00000000" w:rsidR="00000000" w:rsidRPr="00000000">
        <w:rPr>
          <w:rtl w:val="0"/>
        </w:rPr>
        <w:t xml:space="preserve">3.2.3. Plataformas comprendidas</w:t>
      </w:r>
    </w:p>
    <w:p w:rsidR="00000000" w:rsidDel="00000000" w:rsidP="00000000" w:rsidRDefault="00000000" w:rsidRPr="00000000" w14:paraId="000003E4">
      <w:pPr>
        <w:numPr>
          <w:ilvl w:val="0"/>
          <w:numId w:val="78"/>
        </w:numPr>
        <w:spacing w:after="0" w:afterAutospacing="0" w:before="240" w:lineRule="auto"/>
        <w:ind w:left="720" w:hanging="360"/>
      </w:pPr>
      <w:r w:rsidDel="00000000" w:rsidR="00000000" w:rsidRPr="00000000">
        <w:rPr>
          <w:b w:val="1"/>
          <w:bCs w:val="1"/>
          <w:rtl w:val="0"/>
        </w:rPr>
        <w:t xml:space="preserve">Plataforma web:</w:t>
      </w:r>
      <w:r w:rsidDel="00000000" w:rsidR="00000000" w:rsidRPr="00000000">
        <w:rPr>
          <w:rtl w:val="0"/>
        </w:rPr>
        <w:t xml:space="preserve"> utilizada principalmente por el Super Administrador, el Administrador de Empresa, el Gestor de Operaciones y el Gestor de Ventas y Postventa para las tareas administrativas y operativas.</w:t>
      </w:r>
    </w:p>
    <w:p w:rsidR="00000000" w:rsidDel="00000000" w:rsidP="00000000" w:rsidRDefault="00000000" w:rsidRPr="00000000" w14:paraId="000003E5">
      <w:pPr>
        <w:numPr>
          <w:ilvl w:val="0"/>
          <w:numId w:val="78"/>
        </w:numPr>
        <w:spacing w:after="0" w:afterAutospacing="0" w:before="0" w:beforeAutospacing="0" w:lineRule="auto"/>
        <w:ind w:left="720" w:hanging="360"/>
      </w:pPr>
      <w:r w:rsidDel="00000000" w:rsidR="00000000" w:rsidRPr="00000000">
        <w:rPr>
          <w:b w:val="1"/>
          <w:bCs w:val="1"/>
          <w:rtl w:val="0"/>
        </w:rPr>
        <w:t xml:space="preserve">Aplicación móvil:</w:t>
      </w:r>
      <w:r w:rsidDel="00000000" w:rsidR="00000000" w:rsidRPr="00000000">
        <w:rPr>
          <w:rtl w:val="0"/>
        </w:rPr>
        <w:t xml:space="preserve"> utilizada principalmente por el Consumidor Registrado y por el Gestor de Operaciones para el escaneo de códigos QR/NFC y la consulta o registro de eventos en campo.</w:t>
      </w:r>
    </w:p>
    <w:p w:rsidR="00000000" w:rsidDel="00000000" w:rsidP="00000000" w:rsidRDefault="00000000" w:rsidRPr="00000000" w14:paraId="000003E6">
      <w:pPr>
        <w:numPr>
          <w:ilvl w:val="0"/>
          <w:numId w:val="78"/>
        </w:numPr>
        <w:spacing w:after="240" w:before="0" w:beforeAutospacing="0" w:lineRule="auto"/>
        <w:ind w:left="720" w:hanging="360"/>
      </w:pPr>
      <w:r w:rsidDel="00000000" w:rsidR="00000000" w:rsidRPr="00000000">
        <w:rPr>
          <w:b w:val="1"/>
          <w:bCs w:val="1"/>
          <w:rtl w:val="0"/>
        </w:rPr>
        <w:t xml:space="preserve">Backend y red blockchain:</w:t>
      </w:r>
      <w:r w:rsidDel="00000000" w:rsidR="00000000" w:rsidRPr="00000000">
        <w:rPr>
          <w:rtl w:val="0"/>
        </w:rPr>
        <w:t xml:space="preserve"> componentes de soporte, sin interfaz directa para el usuario final, encargados de procesar la lógica de negocio y garantizar la inmutabilidad de los registros.</w:t>
      </w:r>
      <w:r w:rsidDel="00000000" w:rsidR="00000000" w:rsidRPr="00000000">
        <w:rPr>
          <w:rtl w:val="0"/>
        </w:rPr>
      </w:r>
    </w:p>
    <w:p w:rsidR="00000000" w:rsidDel="00000000" w:rsidP="00000000" w:rsidRDefault="00000000" w:rsidRPr="00000000" w14:paraId="000003E7">
      <w:pPr>
        <w:pStyle w:val="Heading3"/>
        <w:ind w:firstLine="0"/>
        <w:rPr/>
      </w:pPr>
      <w:bookmarkStart w:colFirst="0" w:colLast="0" w:name="_50pwy1gk2obu" w:id="72"/>
      <w:bookmarkEnd w:id="72"/>
      <w:r w:rsidDel="00000000" w:rsidR="00000000" w:rsidRPr="00000000">
        <w:rPr>
          <w:rtl w:val="0"/>
        </w:rPr>
        <w:t xml:space="preserve">3.2.4. Usuarios Del Sistema</w:t>
      </w: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9.3929712460063"/>
        <w:gridCol w:w="1231.0543130990416"/>
        <w:gridCol w:w="4819.552715654952"/>
        <w:tblGridChange w:id="0">
          <w:tblGrid>
            <w:gridCol w:w="3309.3929712460063"/>
            <w:gridCol w:w="1231.0543130990416"/>
            <w:gridCol w:w="4819.552715654952"/>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E8">
            <w:pPr>
              <w:spacing w:after="0" w:line="240" w:lineRule="auto"/>
              <w:ind w:firstLine="0"/>
              <w:jc w:val="center"/>
              <w:rPr>
                <w:b w:val="1"/>
                <w:bCs w:val="1"/>
              </w:rPr>
            </w:pPr>
            <w:r w:rsidDel="00000000" w:rsidR="00000000" w:rsidRPr="00000000">
              <w:rPr>
                <w:b w:val="1"/>
                <w:bCs w:val="1"/>
                <w:rtl w:val="0"/>
              </w:rPr>
              <w:t xml:space="preserve">Rol</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E9">
            <w:pPr>
              <w:spacing w:after="0" w:line="240" w:lineRule="auto"/>
              <w:ind w:firstLine="0"/>
              <w:jc w:val="center"/>
              <w:rPr>
                <w:b w:val="1"/>
                <w:bCs w:val="1"/>
              </w:rPr>
            </w:pPr>
            <w:r w:rsidDel="00000000" w:rsidR="00000000" w:rsidRPr="00000000">
              <w:rPr>
                <w:b w:val="1"/>
                <w:bCs w:val="1"/>
                <w:rtl w:val="0"/>
              </w:rPr>
              <w:t xml:space="preserve">Tipo de acceso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EA">
            <w:pPr>
              <w:spacing w:after="0" w:line="240" w:lineRule="auto"/>
              <w:ind w:firstLine="0"/>
              <w:jc w:val="center"/>
              <w:rPr>
                <w:b w:val="1"/>
                <w:bCs w:val="1"/>
              </w:rPr>
            </w:pPr>
            <w:r w:rsidDel="00000000" w:rsidR="00000000" w:rsidRPr="00000000">
              <w:rPr>
                <w:b w:val="1"/>
                <w:bCs w:val="1"/>
                <w:rtl w:val="0"/>
              </w:rPr>
              <w:t xml:space="preserve">Descripción general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spacing w:after="0" w:line="240" w:lineRule="auto"/>
              <w:ind w:firstLine="0"/>
              <w:rPr>
                <w:b w:val="1"/>
                <w:bCs w:val="1"/>
              </w:rPr>
            </w:pPr>
            <w:r w:rsidDel="00000000" w:rsidR="00000000" w:rsidRPr="00000000">
              <w:rPr>
                <w:b w:val="1"/>
                <w:bCs w:val="1"/>
                <w:rtl w:val="0"/>
              </w:rPr>
              <w:t xml:space="preserve">Super 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spacing w:after="0" w:line="240" w:lineRule="auto"/>
              <w:ind w:firstLine="0"/>
              <w:rPr/>
            </w:pPr>
            <w:r w:rsidDel="00000000" w:rsidR="00000000" w:rsidRPr="00000000">
              <w:rPr>
                <w:rtl w:val="0"/>
              </w:rPr>
              <w:t xml:space="preserve">Con cuenta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spacing w:after="0" w:line="240" w:lineRule="auto"/>
              <w:ind w:firstLine="0"/>
              <w:rPr/>
            </w:pPr>
            <w:r w:rsidDel="00000000" w:rsidR="00000000" w:rsidRPr="00000000">
              <w:rPr>
                <w:rtl w:val="0"/>
              </w:rPr>
              <w:t xml:space="preserve">Control total de la plataforma; único rol que puede crear y eliminar empresas.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spacing w:after="0" w:line="240" w:lineRule="auto"/>
              <w:ind w:firstLine="0"/>
              <w:rPr>
                <w:b w:val="1"/>
                <w:bCs w:val="1"/>
              </w:rPr>
            </w:pPr>
            <w:r w:rsidDel="00000000" w:rsidR="00000000" w:rsidRPr="00000000">
              <w:rPr>
                <w:b w:val="1"/>
                <w:bCs w:val="1"/>
                <w:rtl w:val="0"/>
              </w:rPr>
              <w:t xml:space="preserve">Administrador de Empresa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spacing w:after="0" w:line="240" w:lineRule="auto"/>
              <w:ind w:firstLine="0"/>
              <w:rPr/>
            </w:pPr>
            <w:r w:rsidDel="00000000" w:rsidR="00000000" w:rsidRPr="00000000">
              <w:rPr>
                <w:rtl w:val="0"/>
              </w:rPr>
              <w:t xml:space="preserve">Con cuenta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spacing w:after="0" w:line="240" w:lineRule="auto"/>
              <w:ind w:firstLine="0"/>
              <w:rPr/>
            </w:pPr>
            <w:r w:rsidDel="00000000" w:rsidR="00000000" w:rsidRPr="00000000">
              <w:rPr>
                <w:rtl w:val="0"/>
              </w:rPr>
              <w:t xml:space="preserve">Responsable de una empresa (tenant); gestiona catálogo, usuarios y aprueba compras.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spacing w:after="0" w:line="240" w:lineRule="auto"/>
              <w:ind w:firstLine="0"/>
              <w:rPr>
                <w:b w:val="1"/>
                <w:bCs w:val="1"/>
              </w:rPr>
            </w:pPr>
            <w:r w:rsidDel="00000000" w:rsidR="00000000" w:rsidRPr="00000000">
              <w:rPr>
                <w:b w:val="1"/>
                <w:bCs w:val="1"/>
                <w:rtl w:val="0"/>
              </w:rPr>
              <w:t xml:space="preserve">Gestor de Operaciones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spacing w:after="0" w:line="240" w:lineRule="auto"/>
              <w:ind w:firstLine="0"/>
              <w:rPr/>
            </w:pPr>
            <w:r w:rsidDel="00000000" w:rsidR="00000000" w:rsidRPr="00000000">
              <w:rPr>
                <w:rtl w:val="0"/>
              </w:rPr>
              <w:t xml:space="preserve">Con cuenta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spacing w:after="0" w:line="240" w:lineRule="auto"/>
              <w:ind w:firstLine="0"/>
              <w:rPr/>
            </w:pPr>
            <w:r w:rsidDel="00000000" w:rsidR="00000000" w:rsidRPr="00000000">
              <w:rPr>
                <w:rtl w:val="0"/>
              </w:rPr>
              <w:t xml:space="preserve">Gestiona abastecimiento, inventario y logística de las unidades.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spacing w:after="0" w:line="240" w:lineRule="auto"/>
              <w:ind w:firstLine="0"/>
              <w:rPr>
                <w:b w:val="1"/>
                <w:bCs w:val="1"/>
              </w:rPr>
            </w:pPr>
            <w:r w:rsidDel="00000000" w:rsidR="00000000" w:rsidRPr="00000000">
              <w:rPr>
                <w:b w:val="1"/>
                <w:bCs w:val="1"/>
                <w:rtl w:val="0"/>
              </w:rPr>
              <w:t xml:space="preserve">Gestor de Ventas y Postventa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spacing w:after="0" w:line="240" w:lineRule="auto"/>
              <w:ind w:firstLine="0"/>
              <w:rPr/>
            </w:pPr>
            <w:r w:rsidDel="00000000" w:rsidR="00000000" w:rsidRPr="00000000">
              <w:rPr>
                <w:rtl w:val="0"/>
              </w:rPr>
              <w:t xml:space="preserve">Con cuenta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spacing w:after="0" w:line="240" w:lineRule="auto"/>
              <w:ind w:firstLine="0"/>
              <w:rPr/>
            </w:pPr>
            <w:r w:rsidDel="00000000" w:rsidR="00000000" w:rsidRPr="00000000">
              <w:rPr>
                <w:rtl w:val="0"/>
              </w:rPr>
              <w:t xml:space="preserve">Gestiona ventas, devoluciones y garantías.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spacing w:after="0" w:line="240" w:lineRule="auto"/>
              <w:ind w:firstLine="0"/>
              <w:rPr>
                <w:b w:val="1"/>
                <w:bCs w:val="1"/>
              </w:rPr>
            </w:pPr>
            <w:r w:rsidDel="00000000" w:rsidR="00000000" w:rsidRPr="00000000">
              <w:rPr>
                <w:b w:val="1"/>
                <w:bCs w:val="1"/>
                <w:rtl w:val="0"/>
              </w:rPr>
              <w:t xml:space="preserve">Consumidor Registrado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spacing w:after="0" w:line="240" w:lineRule="auto"/>
              <w:ind w:firstLine="0"/>
              <w:rPr/>
            </w:pPr>
            <w:r w:rsidDel="00000000" w:rsidR="00000000" w:rsidRPr="00000000">
              <w:rPr>
                <w:rtl w:val="0"/>
              </w:rPr>
              <w:t xml:space="preserve">Con cuenta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spacing w:after="0" w:line="240" w:lineRule="auto"/>
              <w:ind w:firstLine="0"/>
              <w:rPr/>
            </w:pPr>
            <w:r w:rsidDel="00000000" w:rsidR="00000000" w:rsidRPr="00000000">
              <w:rPr>
                <w:rtl w:val="0"/>
              </w:rPr>
              <w:t xml:space="preserve">Adquiere productos y consulta su historial de trazabilidad.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spacing w:after="0" w:line="240" w:lineRule="auto"/>
              <w:ind w:firstLine="0"/>
              <w:rPr>
                <w:b w:val="1"/>
                <w:bCs w:val="1"/>
              </w:rPr>
            </w:pPr>
            <w:r w:rsidDel="00000000" w:rsidR="00000000" w:rsidRPr="00000000">
              <w:rPr>
                <w:b w:val="1"/>
                <w:bCs w:val="1"/>
                <w:rtl w:val="0"/>
              </w:rPr>
              <w:t xml:space="preserve">Auditor / Inspector Externo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spacing w:after="0" w:line="240" w:lineRule="auto"/>
              <w:ind w:firstLine="0"/>
              <w:rPr/>
            </w:pPr>
            <w:r w:rsidDel="00000000" w:rsidR="00000000" w:rsidRPr="00000000">
              <w:rPr>
                <w:rtl w:val="0"/>
              </w:rPr>
              <w:t xml:space="preserve">Con cuenta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spacing w:after="0" w:line="240" w:lineRule="auto"/>
              <w:ind w:firstLine="0"/>
              <w:rPr/>
            </w:pPr>
            <w:r w:rsidDel="00000000" w:rsidR="00000000" w:rsidRPr="00000000">
              <w:rPr>
                <w:rtl w:val="0"/>
              </w:rPr>
              <w:t xml:space="preserve">Verifica el cumplimiento normativo y la integridad de la cadena, con acceso de solo lectura.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spacing w:after="0" w:line="240" w:lineRule="auto"/>
              <w:ind w:firstLine="0"/>
              <w:rPr>
                <w:b w:val="1"/>
                <w:bCs w:val="1"/>
              </w:rPr>
            </w:pPr>
            <w:r w:rsidDel="00000000" w:rsidR="00000000" w:rsidRPr="00000000">
              <w:rPr>
                <w:b w:val="1"/>
                <w:bCs w:val="1"/>
                <w:rtl w:val="0"/>
              </w:rPr>
              <w:t xml:space="preserve">Proveedor EE.UU., Transportista Internacional, Aduana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spacing w:after="0" w:line="240" w:lineRule="auto"/>
              <w:ind w:firstLine="0"/>
              <w:rPr/>
            </w:pPr>
            <w:r w:rsidDel="00000000" w:rsidR="00000000" w:rsidRPr="00000000">
              <w:rPr>
                <w:rtl w:val="0"/>
              </w:rPr>
              <w:t xml:space="preserve">Sin cuenta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spacing w:after="0" w:line="240" w:lineRule="auto"/>
              <w:ind w:firstLine="0"/>
              <w:rPr/>
            </w:pPr>
            <w:r w:rsidDel="00000000" w:rsidR="00000000" w:rsidRPr="00000000">
              <w:rPr>
                <w:rtl w:val="0"/>
              </w:rPr>
              <w:t xml:space="preserve">Participantes externos referenciados en los eventos de trazabilidad. </w:t>
            </w:r>
          </w:p>
        </w:tc>
      </w:tr>
      <w:tr>
        <w:trPr>
          <w:cantSplit w:val="0"/>
          <w:trHeight w:val="760.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after="0" w:line="240" w:lineRule="auto"/>
              <w:ind w:firstLine="0"/>
              <w:rPr>
                <w:b w:val="1"/>
                <w:bCs w:val="1"/>
              </w:rPr>
            </w:pPr>
            <w:r w:rsidDel="00000000" w:rsidR="00000000" w:rsidRPr="00000000">
              <w:rPr>
                <w:b w:val="1"/>
                <w:bCs w:val="1"/>
                <w:rtl w:val="0"/>
              </w:rPr>
              <w:t xml:space="preserve">Visitante Anónimo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after="0" w:line="240" w:lineRule="auto"/>
              <w:ind w:firstLine="0"/>
              <w:rPr/>
            </w:pPr>
            <w:r w:rsidDel="00000000" w:rsidR="00000000" w:rsidRPr="00000000">
              <w:rPr>
                <w:rtl w:val="0"/>
              </w:rPr>
              <w:t xml:space="preserve">Sin cuenta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spacing w:after="0" w:line="240" w:lineRule="auto"/>
              <w:ind w:firstLine="0"/>
              <w:rPr/>
            </w:pPr>
            <w:r w:rsidDel="00000000" w:rsidR="00000000" w:rsidRPr="00000000">
              <w:rPr>
                <w:rtl w:val="0"/>
              </w:rPr>
              <w:t xml:space="preserve">Cualquier persona que escanea un código QR y consulta el historial público del producto. </w:t>
            </w:r>
          </w:p>
        </w:tc>
      </w:tr>
    </w:tbl>
    <w:p w:rsidR="00000000" w:rsidDel="00000000" w:rsidP="00000000" w:rsidRDefault="00000000" w:rsidRPr="00000000" w14:paraId="00000403">
      <w:pPr>
        <w:ind w:left="0" w:firstLine="0"/>
        <w:rPr/>
      </w:pPr>
      <w:r w:rsidDel="00000000" w:rsidR="00000000" w:rsidRPr="00000000">
        <w:rPr>
          <w:rtl w:val="0"/>
        </w:rPr>
      </w:r>
    </w:p>
    <w:p w:rsidR="00000000" w:rsidDel="00000000" w:rsidP="00000000" w:rsidRDefault="00000000" w:rsidRPr="00000000" w14:paraId="00000404">
      <w:pPr>
        <w:pStyle w:val="Heading2"/>
        <w:spacing w:after="160" w:lineRule="auto"/>
        <w:ind w:firstLine="0"/>
        <w:rPr/>
      </w:pPr>
      <w:bookmarkStart w:colFirst="0" w:colLast="0" w:name="_kwhj0ggk0fpj" w:id="73"/>
      <w:bookmarkEnd w:id="73"/>
      <w:r w:rsidDel="00000000" w:rsidR="00000000" w:rsidRPr="00000000">
        <w:rPr>
          <w:rtl w:val="0"/>
        </w:rPr>
        <w:t xml:space="preserve">3.3. Equipo SCRUM</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6.666666666667"/>
        <w:gridCol w:w="3108.333333333334"/>
        <w:gridCol w:w="3465"/>
        <w:tblGridChange w:id="0">
          <w:tblGrid>
            <w:gridCol w:w="2786.666666666667"/>
            <w:gridCol w:w="3108.333333333334"/>
            <w:gridCol w:w="346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Rol</w:t>
              <w:tab/>
            </w:r>
          </w:p>
        </w:tc>
        <w:tc>
          <w:tcPr>
            <w:shd w:fill="45818e"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Integrante</w:t>
            </w:r>
          </w:p>
        </w:tc>
        <w:tc>
          <w:tcPr>
            <w:shd w:fill="45818e"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Responsabilidad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Product Owner (PO)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Montaño Roca Rafael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left"/>
              <w:rPr>
                <w:u w:val="none"/>
              </w:rPr>
            </w:pPr>
            <w:r w:rsidDel="00000000" w:rsidR="00000000" w:rsidRPr="00000000">
              <w:rPr>
                <w:rtl w:val="0"/>
              </w:rPr>
              <w:t xml:space="preserve">Definir y priorizar el Product Backlog.</w:t>
            </w:r>
          </w:p>
          <w:p w:rsidR="00000000" w:rsidDel="00000000" w:rsidP="00000000" w:rsidRDefault="00000000" w:rsidRPr="00000000" w14:paraId="0000040B">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left"/>
              <w:rPr>
                <w:u w:val="none"/>
              </w:rPr>
            </w:pPr>
            <w:r w:rsidDel="00000000" w:rsidR="00000000" w:rsidRPr="00000000">
              <w:rPr>
                <w:rtl w:val="0"/>
              </w:rPr>
              <w:t xml:space="preserve">Representar los intereses de los stakeholders.</w:t>
            </w:r>
          </w:p>
          <w:p w:rsidR="00000000" w:rsidDel="00000000" w:rsidP="00000000" w:rsidRDefault="00000000" w:rsidRPr="00000000" w14:paraId="0000040C">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left"/>
              <w:rPr>
                <w:u w:val="none"/>
              </w:rPr>
            </w:pPr>
            <w:r w:rsidDel="00000000" w:rsidR="00000000" w:rsidRPr="00000000">
              <w:rPr>
                <w:rtl w:val="0"/>
              </w:rPr>
              <w:t xml:space="preserve">Asegurar que el equipo desarrolle el máximo valor para el negocio.</w:t>
            </w:r>
          </w:p>
          <w:p w:rsidR="00000000" w:rsidDel="00000000" w:rsidP="00000000" w:rsidRDefault="00000000" w:rsidRPr="00000000" w14:paraId="0000040D">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left"/>
              <w:rPr>
                <w:u w:val="none"/>
              </w:rPr>
            </w:pPr>
            <w:r w:rsidDel="00000000" w:rsidR="00000000" w:rsidRPr="00000000">
              <w:rPr>
                <w:rtl w:val="0"/>
              </w:rPr>
              <w:t xml:space="preserve">Tomar decisiones sobre el alcance y funcionalidades.</w:t>
            </w:r>
          </w:p>
          <w:p w:rsidR="00000000" w:rsidDel="00000000" w:rsidP="00000000" w:rsidRDefault="00000000" w:rsidRPr="00000000" w14:paraId="0000040E">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left"/>
              <w:rPr>
                <w:u w:val="none"/>
              </w:rPr>
            </w:pPr>
            <w:r w:rsidDel="00000000" w:rsidR="00000000" w:rsidRPr="00000000">
              <w:rPr>
                <w:rtl w:val="0"/>
              </w:rPr>
              <w:t xml:space="preserve">Aceptar o rechazar los incrementos desarrollados.</w:t>
            </w:r>
          </w:p>
          <w:p w:rsidR="00000000" w:rsidDel="00000000" w:rsidP="00000000" w:rsidRDefault="00000000" w:rsidRPr="00000000" w14:paraId="0000040F">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left"/>
              <w:rPr>
                <w:u w:val="none"/>
              </w:rPr>
            </w:pPr>
            <w:r w:rsidDel="00000000" w:rsidR="00000000" w:rsidRPr="00000000">
              <w:rPr>
                <w:rtl w:val="0"/>
              </w:rPr>
              <w:t xml:space="preserve">Gestionar las expectativas de los stakeholders.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Scrum Master (SM)</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Vilches Rodriguez Shecid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left"/>
              <w:rPr>
                <w:u w:val="none"/>
              </w:rPr>
            </w:pPr>
            <w:r w:rsidDel="00000000" w:rsidR="00000000" w:rsidRPr="00000000">
              <w:rPr>
                <w:rtl w:val="0"/>
              </w:rPr>
              <w:t xml:space="preserve">Facilitar la implementación del marco SCRUM.</w:t>
            </w:r>
          </w:p>
          <w:p w:rsidR="00000000" w:rsidDel="00000000" w:rsidP="00000000" w:rsidRDefault="00000000" w:rsidRPr="00000000" w14:paraId="00000413">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left"/>
              <w:rPr>
                <w:u w:val="none"/>
              </w:rPr>
            </w:pPr>
            <w:r w:rsidDel="00000000" w:rsidR="00000000" w:rsidRPr="00000000">
              <w:rPr>
                <w:rtl w:val="0"/>
              </w:rPr>
              <w:t xml:space="preserve">Eliminar impedimentos que afecten al equipo.</w:t>
            </w:r>
          </w:p>
          <w:p w:rsidR="00000000" w:rsidDel="00000000" w:rsidP="00000000" w:rsidRDefault="00000000" w:rsidRPr="00000000" w14:paraId="00000414">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left"/>
              <w:rPr>
                <w:u w:val="none"/>
              </w:rPr>
            </w:pPr>
            <w:r w:rsidDel="00000000" w:rsidR="00000000" w:rsidRPr="00000000">
              <w:rPr>
                <w:rtl w:val="0"/>
              </w:rPr>
              <w:t xml:space="preserve">Coordinar reuniones (Daily Scrum, Sprint Planning, Sprint Review, Retrospective).</w:t>
            </w:r>
          </w:p>
          <w:p w:rsidR="00000000" w:rsidDel="00000000" w:rsidP="00000000" w:rsidRDefault="00000000" w:rsidRPr="00000000" w14:paraId="00000415">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left"/>
              <w:rPr>
                <w:u w:val="none"/>
              </w:rPr>
            </w:pPr>
            <w:r w:rsidDel="00000000" w:rsidR="00000000" w:rsidRPr="00000000">
              <w:rPr>
                <w:rtl w:val="0"/>
              </w:rPr>
              <w:t xml:space="preserve">Promover la mejora continua.</w:t>
            </w:r>
          </w:p>
          <w:p w:rsidR="00000000" w:rsidDel="00000000" w:rsidP="00000000" w:rsidRDefault="00000000" w:rsidRPr="00000000" w14:paraId="00000416">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left"/>
              <w:rPr>
                <w:u w:val="none"/>
              </w:rPr>
            </w:pPr>
            <w:r w:rsidDel="00000000" w:rsidR="00000000" w:rsidRPr="00000000">
              <w:rPr>
                <w:rtl w:val="0"/>
              </w:rPr>
              <w:t xml:space="preserve">Proteger al equipo de interferencias externas.</w:t>
            </w:r>
          </w:p>
          <w:p w:rsidR="00000000" w:rsidDel="00000000" w:rsidP="00000000" w:rsidRDefault="00000000" w:rsidRPr="00000000" w14:paraId="00000417">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left"/>
              <w:rPr>
                <w:u w:val="none"/>
              </w:rPr>
            </w:pPr>
            <w:r w:rsidDel="00000000" w:rsidR="00000000" w:rsidRPr="00000000">
              <w:rPr>
                <w:rtl w:val="0"/>
              </w:rPr>
              <w:t xml:space="preserve">Asegurar que el equipo siga las prácticas ágiles.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Jahuira Poma Jimena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u w:val="none"/>
              </w:rPr>
            </w:pPr>
            <w:r w:rsidDel="00000000" w:rsidR="00000000" w:rsidRPr="00000000">
              <w:rPr>
                <w:rtl w:val="0"/>
              </w:rPr>
              <w:t xml:space="preserve">Desarrollo de componentes backend (FastAPI).</w:t>
            </w:r>
          </w:p>
          <w:p w:rsidR="00000000" w:rsidDel="00000000" w:rsidP="00000000" w:rsidRDefault="00000000" w:rsidRPr="00000000" w14:paraId="0000041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u w:val="none"/>
              </w:rPr>
            </w:pPr>
            <w:r w:rsidDel="00000000" w:rsidR="00000000" w:rsidRPr="00000000">
              <w:rPr>
                <w:rtl w:val="0"/>
              </w:rPr>
              <w:t xml:space="preserve">Integración con blockchain y base de datos.</w:t>
            </w:r>
          </w:p>
          <w:p w:rsidR="00000000" w:rsidDel="00000000" w:rsidP="00000000" w:rsidRDefault="00000000" w:rsidRPr="00000000" w14:paraId="0000041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u w:val="none"/>
              </w:rPr>
            </w:pPr>
            <w:r w:rsidDel="00000000" w:rsidR="00000000" w:rsidRPr="00000000">
              <w:rPr>
                <w:rtl w:val="0"/>
              </w:rPr>
              <w:t xml:space="preserve">Implementación de lógica de negocio y APIs.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Rios Benavides Beimar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u w:val="none"/>
              </w:rPr>
            </w:pPr>
            <w:r w:rsidDel="00000000" w:rsidR="00000000" w:rsidRPr="00000000">
              <w:rPr>
                <w:rtl w:val="0"/>
              </w:rPr>
              <w:t xml:space="preserve">Desarrollo de frontend web (Angular).</w:t>
            </w:r>
          </w:p>
          <w:p w:rsidR="00000000" w:rsidDel="00000000" w:rsidP="00000000" w:rsidRDefault="00000000" w:rsidRPr="00000000" w14:paraId="0000042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u w:val="none"/>
              </w:rPr>
            </w:pPr>
            <w:r w:rsidDel="00000000" w:rsidR="00000000" w:rsidRPr="00000000">
              <w:rPr>
                <w:rtl w:val="0"/>
              </w:rPr>
              <w:t xml:space="preserve">Implementación de dashboards y módulos administrativos.</w:t>
            </w:r>
          </w:p>
          <w:p w:rsidR="00000000" w:rsidDel="00000000" w:rsidP="00000000" w:rsidRDefault="00000000" w:rsidRPr="00000000" w14:paraId="0000042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u w:val="none"/>
              </w:rPr>
            </w:pPr>
            <w:r w:rsidDel="00000000" w:rsidR="00000000" w:rsidRPr="00000000">
              <w:rPr>
                <w:rtl w:val="0"/>
              </w:rPr>
              <w:t xml:space="preserve">Diseño de interfaces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Rocha Jaimez Diogo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u w:val="none"/>
              </w:rPr>
            </w:pPr>
            <w:r w:rsidDel="00000000" w:rsidR="00000000" w:rsidRPr="00000000">
              <w:rPr>
                <w:rtl w:val="0"/>
              </w:rPr>
              <w:t xml:space="preserve"> Desarrollo de aplicación móvil (Flutter).</w:t>
            </w:r>
          </w:p>
          <w:p w:rsidR="00000000" w:rsidDel="00000000" w:rsidP="00000000" w:rsidRDefault="00000000" w:rsidRPr="00000000" w14:paraId="0000042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u w:val="none"/>
              </w:rPr>
            </w:pPr>
            <w:r w:rsidDel="00000000" w:rsidR="00000000" w:rsidRPr="00000000">
              <w:rPr>
                <w:rtl w:val="0"/>
              </w:rPr>
              <w:t xml:space="preserve">Implementación de escaneo de códigos QR.</w:t>
            </w:r>
          </w:p>
          <w:p w:rsidR="00000000" w:rsidDel="00000000" w:rsidP="00000000" w:rsidRDefault="00000000" w:rsidRPr="00000000" w14:paraId="0000042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u w:val="none"/>
              </w:rPr>
            </w:pPr>
            <w:r w:rsidDel="00000000" w:rsidR="00000000" w:rsidRPr="00000000">
              <w:rPr>
                <w:rtl w:val="0"/>
              </w:rPr>
              <w:t xml:space="preserve">Notificaciones push y experiencia de usuario móvil.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Rodríguez Laguna Raysa Sofía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u w:val="none"/>
              </w:rPr>
            </w:pPr>
            <w:r w:rsidDel="00000000" w:rsidR="00000000" w:rsidRPr="00000000">
              <w:rPr>
                <w:rtl w:val="0"/>
              </w:rPr>
              <w:t xml:space="preserve">Desarrollo de smart contracts y nodos blockchain.</w:t>
            </w:r>
          </w:p>
          <w:p w:rsidR="00000000" w:rsidDel="00000000" w:rsidP="00000000" w:rsidRDefault="00000000" w:rsidRPr="00000000" w14:paraId="0000042A">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u w:val="none"/>
              </w:rPr>
            </w:pPr>
            <w:r w:rsidDel="00000000" w:rsidR="00000000" w:rsidRPr="00000000">
              <w:rPr>
                <w:rtl w:val="0"/>
              </w:rPr>
              <w:t xml:space="preserve">Pruebas de integración blockchain-backend.</w:t>
            </w:r>
          </w:p>
          <w:p w:rsidR="00000000" w:rsidDel="00000000" w:rsidP="00000000" w:rsidRDefault="00000000" w:rsidRPr="00000000" w14:paraId="0000042B">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u w:val="none"/>
              </w:rPr>
            </w:pPr>
            <w:r w:rsidDel="00000000" w:rsidR="00000000" w:rsidRPr="00000000">
              <w:rPr>
                <w:rtl w:val="0"/>
              </w:rPr>
              <w:t xml:space="preserve">Gestión de oráculos y seguridad blockchain.</w:t>
            </w:r>
          </w:p>
        </w:tc>
      </w:tr>
    </w:tbl>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pStyle w:val="Heading2"/>
        <w:spacing w:after="160" w:lineRule="auto"/>
        <w:ind w:firstLine="0"/>
        <w:rPr/>
      </w:pPr>
      <w:bookmarkStart w:colFirst="0" w:colLast="0" w:name="_6n0vocbydwtl" w:id="74"/>
      <w:bookmarkEnd w:id="74"/>
      <w:r w:rsidDel="00000000" w:rsidR="00000000" w:rsidRPr="00000000">
        <w:rPr>
          <w:rtl w:val="0"/>
        </w:rPr>
        <w:t xml:space="preserve">3.4. Definiciones, Acrónimos y Abreviaturas (Referencias)</w:t>
      </w:r>
    </w:p>
    <w:tbl>
      <w:tblPr>
        <w:tblStyle w:val="Table17"/>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485"/>
        <w:tblGridChange w:id="0">
          <w:tblGrid>
            <w:gridCol w:w="1815"/>
            <w:gridCol w:w="7485"/>
          </w:tblGrid>
        </w:tblGridChange>
      </w:tblGrid>
      <w:tr>
        <w:trPr>
          <w:cantSplit w:val="0"/>
          <w:trHeight w:val="134.47753906249994"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2E">
            <w:pPr>
              <w:spacing w:after="0" w:line="276" w:lineRule="auto"/>
              <w:ind w:firstLine="0"/>
              <w:jc w:val="center"/>
              <w:rPr>
                <w:sz w:val="20"/>
                <w:szCs w:val="20"/>
              </w:rPr>
            </w:pPr>
            <w:r w:rsidDel="00000000" w:rsidR="00000000" w:rsidRPr="00000000">
              <w:rPr>
                <w:b w:val="1"/>
                <w:bCs w:val="1"/>
                <w:sz w:val="20"/>
                <w:szCs w:val="20"/>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2F">
            <w:pPr>
              <w:spacing w:after="0" w:line="276" w:lineRule="auto"/>
              <w:ind w:firstLine="0"/>
              <w:jc w:val="center"/>
              <w:rPr>
                <w:sz w:val="20"/>
                <w:szCs w:val="20"/>
              </w:rPr>
            </w:pPr>
            <w:r w:rsidDel="00000000" w:rsidR="00000000" w:rsidRPr="00000000">
              <w:rPr>
                <w:b w:val="1"/>
                <w:bCs w:val="1"/>
                <w:sz w:val="20"/>
                <w:szCs w:val="20"/>
                <w:rtl w:val="0"/>
              </w:rPr>
              <w:t xml:space="preserve">Definición</w:t>
            </w:r>
            <w:r w:rsidDel="00000000" w:rsidR="00000000" w:rsidRPr="00000000">
              <w:rPr>
                <w:rtl w:val="0"/>
              </w:rPr>
            </w:r>
          </w:p>
        </w:tc>
      </w:tr>
      <w:tr>
        <w:trPr>
          <w:cantSplit w:val="0"/>
          <w:trHeight w:val="413.955078124999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spacing w:after="0" w:line="276" w:lineRule="auto"/>
              <w:ind w:firstLine="0"/>
              <w:rPr>
                <w:sz w:val="20"/>
                <w:szCs w:val="20"/>
              </w:rPr>
            </w:pPr>
            <w:r w:rsidDel="00000000" w:rsidR="00000000" w:rsidRPr="00000000">
              <w:rPr>
                <w:b w:val="1"/>
                <w:bCs w:val="1"/>
                <w:sz w:val="20"/>
                <w:szCs w:val="20"/>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spacing w:after="0" w:line="276" w:lineRule="auto"/>
              <w:ind w:firstLine="0"/>
              <w:rPr>
                <w:sz w:val="20"/>
                <w:szCs w:val="20"/>
              </w:rPr>
            </w:pPr>
            <w:r w:rsidDel="00000000" w:rsidR="00000000" w:rsidRPr="00000000">
              <w:rPr>
                <w:sz w:val="20"/>
                <w:szCs w:val="20"/>
                <w:rtl w:val="0"/>
              </w:rPr>
              <w:t xml:space="preserve">Application Programming Interface. Interfaz de programación que permite la comunicación entre diferentes sistemas o aplicaciones.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spacing w:after="0" w:line="276" w:lineRule="auto"/>
              <w:ind w:firstLine="0"/>
              <w:rPr>
                <w:sz w:val="20"/>
                <w:szCs w:val="20"/>
              </w:rPr>
            </w:pPr>
            <w:r w:rsidDel="00000000" w:rsidR="00000000" w:rsidRPr="00000000">
              <w:rPr>
                <w:b w:val="1"/>
                <w:bCs w:val="1"/>
                <w:sz w:val="20"/>
                <w:szCs w:val="20"/>
                <w:rtl w:val="0"/>
              </w:rPr>
              <w:t xml:space="preserve">API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spacing w:after="0" w:line="276" w:lineRule="auto"/>
              <w:ind w:firstLine="0"/>
              <w:rPr>
                <w:sz w:val="20"/>
                <w:szCs w:val="20"/>
              </w:rPr>
            </w:pPr>
            <w:r w:rsidDel="00000000" w:rsidR="00000000" w:rsidRPr="00000000">
              <w:rPr>
                <w:sz w:val="20"/>
                <w:szCs w:val="20"/>
                <w:rtl w:val="0"/>
              </w:rPr>
              <w:t xml:space="preserve">Clave de autenticación que permite a una plataforma externa consultar de forma autorizada los servicios expuestos por la API del sistema.</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spacing w:after="0" w:line="276" w:lineRule="auto"/>
              <w:ind w:firstLine="0"/>
              <w:rPr>
                <w:sz w:val="20"/>
                <w:szCs w:val="20"/>
              </w:rPr>
            </w:pPr>
            <w:r w:rsidDel="00000000" w:rsidR="00000000" w:rsidRPr="00000000">
              <w:rPr>
                <w:b w:val="1"/>
                <w:bCs w:val="1"/>
                <w:sz w:val="20"/>
                <w:szCs w:val="20"/>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spacing w:after="0" w:line="276" w:lineRule="auto"/>
              <w:ind w:firstLine="0"/>
              <w:rPr>
                <w:sz w:val="20"/>
                <w:szCs w:val="20"/>
              </w:rPr>
            </w:pPr>
            <w:r w:rsidDel="00000000" w:rsidR="00000000" w:rsidRPr="00000000">
              <w:rPr>
                <w:sz w:val="20"/>
                <w:szCs w:val="20"/>
                <w:rtl w:val="0"/>
              </w:rPr>
              <w:t xml:space="preserve">Parte del sistema que gestiona la lógica de negocio, bases de datos y comunicaciones, invisible para el usuario final.</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spacing w:after="0" w:line="276" w:lineRule="auto"/>
              <w:ind w:firstLine="0"/>
              <w:rPr>
                <w:sz w:val="20"/>
                <w:szCs w:val="20"/>
              </w:rPr>
            </w:pPr>
            <w:r w:rsidDel="00000000" w:rsidR="00000000" w:rsidRPr="00000000">
              <w:rPr>
                <w:b w:val="1"/>
                <w:bCs w:val="1"/>
                <w:sz w:val="20"/>
                <w:szCs w:val="20"/>
                <w:rtl w:val="0"/>
              </w:rPr>
              <w:t xml:space="preserve">Blockchain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7">
            <w:pPr>
              <w:spacing w:after="0" w:line="276" w:lineRule="auto"/>
              <w:ind w:firstLine="0"/>
              <w:rPr>
                <w:sz w:val="20"/>
                <w:szCs w:val="20"/>
              </w:rPr>
            </w:pPr>
            <w:r w:rsidDel="00000000" w:rsidR="00000000" w:rsidRPr="00000000">
              <w:rPr>
                <w:sz w:val="20"/>
                <w:szCs w:val="20"/>
                <w:rtl w:val="0"/>
              </w:rPr>
              <w:t xml:space="preserve">Libro de contabilidad distribuido, inmutable y descentralizado que registra transacciones en bloques encadenados mediante criptografía.</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8">
            <w:pPr>
              <w:spacing w:after="0" w:line="276" w:lineRule="auto"/>
              <w:ind w:firstLine="0"/>
              <w:rPr>
                <w:sz w:val="20"/>
                <w:szCs w:val="20"/>
              </w:rPr>
            </w:pPr>
            <w:r w:rsidDel="00000000" w:rsidR="00000000" w:rsidRPr="00000000">
              <w:rPr>
                <w:b w:val="1"/>
                <w:bCs w:val="1"/>
                <w:sz w:val="20"/>
                <w:szCs w:val="20"/>
                <w:rtl w:val="0"/>
              </w:rPr>
              <w:t xml:space="preserve">C4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spacing w:after="0" w:line="276" w:lineRule="auto"/>
              <w:ind w:firstLine="0"/>
              <w:rPr>
                <w:sz w:val="20"/>
                <w:szCs w:val="20"/>
              </w:rPr>
            </w:pPr>
            <w:r w:rsidDel="00000000" w:rsidR="00000000" w:rsidRPr="00000000">
              <w:rPr>
                <w:sz w:val="20"/>
                <w:szCs w:val="20"/>
                <w:rtl w:val="0"/>
              </w:rPr>
              <w:t xml:space="preserve">Modelo de arquitectura de software que representa sistemas en cuatro niveles: Contexto, Contenedores, Componentes y Código.</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spacing w:after="0" w:line="276" w:lineRule="auto"/>
              <w:ind w:firstLine="0"/>
              <w:rPr>
                <w:sz w:val="20"/>
                <w:szCs w:val="20"/>
              </w:rPr>
            </w:pPr>
            <w:r w:rsidDel="00000000" w:rsidR="00000000" w:rsidRPr="00000000">
              <w:rPr>
                <w:b w:val="1"/>
                <w:bCs w:val="1"/>
                <w:sz w:val="20"/>
                <w:szCs w:val="20"/>
                <w:rtl w:val="0"/>
              </w:rPr>
              <w:t xml:space="preserve">Cadena de Suministro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spacing w:after="0" w:line="276" w:lineRule="auto"/>
              <w:ind w:firstLine="0"/>
              <w:rPr>
                <w:sz w:val="20"/>
                <w:szCs w:val="20"/>
              </w:rPr>
            </w:pPr>
            <w:r w:rsidDel="00000000" w:rsidR="00000000" w:rsidRPr="00000000">
              <w:rPr>
                <w:sz w:val="20"/>
                <w:szCs w:val="20"/>
                <w:rtl w:val="0"/>
              </w:rPr>
              <w:t xml:space="preserve">Conjunto de actores, actividades, recursos y tecnologías involucrados en llevar el dispositivo desde el proveedor en Estados Unidos hasta el consumidor final en Bolivia.</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spacing w:after="0" w:line="276" w:lineRule="auto"/>
              <w:ind w:firstLine="0"/>
              <w:rPr>
                <w:sz w:val="20"/>
                <w:szCs w:val="20"/>
              </w:rPr>
            </w:pPr>
            <w:r w:rsidDel="00000000" w:rsidR="00000000" w:rsidRPr="00000000">
              <w:rPr>
                <w:b w:val="1"/>
                <w:bCs w:val="1"/>
                <w:sz w:val="20"/>
                <w:szCs w:val="20"/>
                <w:rtl w:val="0"/>
              </w:rPr>
              <w:t xml:space="preserve">Certificado Digital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spacing w:after="0" w:line="276" w:lineRule="auto"/>
              <w:ind w:firstLine="0"/>
              <w:rPr>
                <w:sz w:val="20"/>
                <w:szCs w:val="20"/>
              </w:rPr>
            </w:pPr>
            <w:r w:rsidDel="00000000" w:rsidR="00000000" w:rsidRPr="00000000">
              <w:rPr>
                <w:sz w:val="20"/>
                <w:szCs w:val="20"/>
                <w:rtl w:val="0"/>
              </w:rPr>
              <w:t xml:space="preserve">Documento electrónico que resume el recorrido de una unidad, respaldado por los registros almacenados en blockchain.</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spacing w:after="0" w:line="276" w:lineRule="auto"/>
              <w:ind w:firstLine="0"/>
              <w:rPr>
                <w:sz w:val="20"/>
                <w:szCs w:val="20"/>
              </w:rPr>
            </w:pPr>
            <w:r w:rsidDel="00000000" w:rsidR="00000000" w:rsidRPr="00000000">
              <w:rPr>
                <w:b w:val="1"/>
                <w:bCs w:val="1"/>
                <w:sz w:val="20"/>
                <w:szCs w:val="20"/>
                <w:rtl w:val="0"/>
              </w:rPr>
              <w:t xml:space="preserve">CI/CD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spacing w:after="0" w:line="276" w:lineRule="auto"/>
              <w:ind w:firstLine="0"/>
              <w:rPr>
                <w:sz w:val="20"/>
                <w:szCs w:val="20"/>
              </w:rPr>
            </w:pPr>
            <w:r w:rsidDel="00000000" w:rsidR="00000000" w:rsidRPr="00000000">
              <w:rPr>
                <w:sz w:val="20"/>
                <w:szCs w:val="20"/>
                <w:rtl w:val="0"/>
              </w:rPr>
              <w:t xml:space="preserve">Continuous Integration / Continuous Deployment. Prácticas de integración y despliegue continuo de software.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spacing w:after="0" w:line="276" w:lineRule="auto"/>
              <w:ind w:firstLine="0"/>
              <w:rPr>
                <w:sz w:val="20"/>
                <w:szCs w:val="20"/>
              </w:rPr>
            </w:pPr>
            <w:r w:rsidDel="00000000" w:rsidR="00000000" w:rsidRPr="00000000">
              <w:rPr>
                <w:b w:val="1"/>
                <w:bCs w:val="1"/>
                <w:sz w:val="20"/>
                <w:szCs w:val="20"/>
                <w:rtl w:val="0"/>
              </w:rPr>
              <w:t xml:space="preserve">Consumidor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spacing w:after="0" w:line="276" w:lineRule="auto"/>
              <w:ind w:firstLine="0"/>
              <w:rPr>
                <w:sz w:val="20"/>
                <w:szCs w:val="20"/>
              </w:rPr>
            </w:pPr>
            <w:r w:rsidDel="00000000" w:rsidR="00000000" w:rsidRPr="00000000">
              <w:rPr>
                <w:sz w:val="20"/>
                <w:szCs w:val="20"/>
                <w:rtl w:val="0"/>
              </w:rPr>
              <w:t xml:space="preserve">Usuario final que adquiere el dispositivo y consulta su historial de trazabilidad.</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spacing w:after="0" w:line="276" w:lineRule="auto"/>
              <w:ind w:firstLine="0"/>
              <w:rPr>
                <w:sz w:val="20"/>
                <w:szCs w:val="20"/>
              </w:rPr>
            </w:pPr>
            <w:r w:rsidDel="00000000" w:rsidR="00000000" w:rsidRPr="00000000">
              <w:rPr>
                <w:b w:val="1"/>
                <w:bCs w:val="1"/>
                <w:sz w:val="20"/>
                <w:szCs w:val="20"/>
                <w:rtl w:val="0"/>
              </w:rPr>
              <w:t xml:space="preserve">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spacing w:after="0" w:line="276" w:lineRule="auto"/>
              <w:ind w:firstLine="0"/>
              <w:rPr>
                <w:sz w:val="20"/>
                <w:szCs w:val="20"/>
              </w:rPr>
            </w:pPr>
            <w:r w:rsidDel="00000000" w:rsidR="00000000" w:rsidRPr="00000000">
              <w:rPr>
                <w:sz w:val="20"/>
                <w:szCs w:val="20"/>
                <w:rtl w:val="0"/>
              </w:rPr>
              <w:t xml:space="preserve">Embedded Identity Document. Identificador de dispositivos con eSIM, utilizado como uno de los identificadores únicos de una unidad.</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spacing w:after="0" w:line="276" w:lineRule="auto"/>
              <w:ind w:firstLine="0"/>
              <w:rPr>
                <w:sz w:val="20"/>
                <w:szCs w:val="20"/>
              </w:rPr>
            </w:pPr>
            <w:r w:rsidDel="00000000" w:rsidR="00000000" w:rsidRPr="00000000">
              <w:rPr>
                <w:b w:val="1"/>
                <w:bCs w:val="1"/>
                <w:sz w:val="20"/>
                <w:szCs w:val="20"/>
                <w:rtl w:val="0"/>
              </w:rPr>
              <w:t xml:space="preserve">ERP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spacing w:after="0" w:line="276" w:lineRule="auto"/>
              <w:ind w:firstLine="0"/>
              <w:rPr>
                <w:sz w:val="20"/>
                <w:szCs w:val="20"/>
              </w:rPr>
            </w:pPr>
            <w:r w:rsidDel="00000000" w:rsidR="00000000" w:rsidRPr="00000000">
              <w:rPr>
                <w:sz w:val="20"/>
                <w:szCs w:val="20"/>
                <w:rtl w:val="0"/>
              </w:rPr>
              <w:t xml:space="preserve">Enterprise Resource Planning. Sistema de planificación de recursos empresariales, con el cual el sistema puede integrarse de forma externa.</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spacing w:after="0" w:line="276" w:lineRule="auto"/>
              <w:ind w:firstLine="0"/>
              <w:rPr>
                <w:sz w:val="20"/>
                <w:szCs w:val="20"/>
              </w:rPr>
            </w:pPr>
            <w:r w:rsidDel="00000000" w:rsidR="00000000" w:rsidRPr="00000000">
              <w:rPr>
                <w:b w:val="1"/>
                <w:bCs w:val="1"/>
                <w:sz w:val="20"/>
                <w:szCs w:val="20"/>
                <w:rtl w:val="0"/>
              </w:rPr>
              <w:t xml:space="preserve">Ethereum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spacing w:after="0" w:line="276" w:lineRule="auto"/>
              <w:ind w:firstLine="0"/>
              <w:rPr>
                <w:sz w:val="20"/>
                <w:szCs w:val="20"/>
              </w:rPr>
            </w:pPr>
            <w:r w:rsidDel="00000000" w:rsidR="00000000" w:rsidRPr="00000000">
              <w:rPr>
                <w:sz w:val="20"/>
                <w:szCs w:val="20"/>
                <w:rtl w:val="0"/>
              </w:rPr>
              <w:t xml:space="preserve">Plataforma blockchain pública y descentralizada, seleccionada para el registro inmutable de eventos críticos mediante smart contracts.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spacing w:after="0" w:line="276" w:lineRule="auto"/>
              <w:ind w:firstLine="0"/>
              <w:rPr>
                <w:sz w:val="20"/>
                <w:szCs w:val="20"/>
              </w:rPr>
            </w:pPr>
            <w:r w:rsidDel="00000000" w:rsidR="00000000" w:rsidRPr="00000000">
              <w:rPr>
                <w:b w:val="1"/>
                <w:bCs w:val="1"/>
                <w:sz w:val="20"/>
                <w:szCs w:val="20"/>
                <w:rtl w:val="0"/>
              </w:rPr>
              <w:t xml:space="preserve">FastAPI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spacing w:after="0" w:line="276" w:lineRule="auto"/>
              <w:ind w:firstLine="0"/>
              <w:rPr>
                <w:sz w:val="20"/>
                <w:szCs w:val="20"/>
              </w:rPr>
            </w:pPr>
            <w:r w:rsidDel="00000000" w:rsidR="00000000" w:rsidRPr="00000000">
              <w:rPr>
                <w:sz w:val="20"/>
                <w:szCs w:val="20"/>
                <w:rtl w:val="0"/>
              </w:rPr>
              <w:t xml:space="preserve">Framework moderno de Python para construir APIs REST de alto rendimiento.</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spacing w:after="0" w:line="276" w:lineRule="auto"/>
              <w:ind w:firstLine="0"/>
              <w:rPr>
                <w:sz w:val="20"/>
                <w:szCs w:val="20"/>
              </w:rPr>
            </w:pPr>
            <w:r w:rsidDel="00000000" w:rsidR="00000000" w:rsidRPr="00000000">
              <w:rPr>
                <w:b w:val="1"/>
                <w:bCs w:val="1"/>
                <w:sz w:val="20"/>
                <w:szCs w:val="20"/>
                <w:rtl w:val="0"/>
              </w:rPr>
              <w:t xml:space="preserve">FCM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spacing w:after="0" w:line="276" w:lineRule="auto"/>
              <w:ind w:firstLine="0"/>
              <w:rPr>
                <w:sz w:val="20"/>
                <w:szCs w:val="20"/>
              </w:rPr>
            </w:pPr>
            <w:r w:rsidDel="00000000" w:rsidR="00000000" w:rsidRPr="00000000">
              <w:rPr>
                <w:sz w:val="20"/>
                <w:szCs w:val="20"/>
                <w:rtl w:val="0"/>
              </w:rPr>
              <w:t xml:space="preserve">Firebase Cloud Messaging. Servicio de mensajería para notificaciones push en aplicaciones móviles.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spacing w:after="0" w:line="276" w:lineRule="auto"/>
              <w:ind w:firstLine="0"/>
              <w:rPr>
                <w:sz w:val="20"/>
                <w:szCs w:val="20"/>
              </w:rPr>
            </w:pPr>
            <w:r w:rsidDel="00000000" w:rsidR="00000000" w:rsidRPr="00000000">
              <w:rPr>
                <w:b w:val="1"/>
                <w:bCs w:val="1"/>
                <w:sz w:val="20"/>
                <w:szCs w:val="20"/>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spacing w:after="0" w:line="276" w:lineRule="auto"/>
              <w:ind w:firstLine="0"/>
              <w:rPr>
                <w:sz w:val="20"/>
                <w:szCs w:val="20"/>
              </w:rPr>
            </w:pPr>
            <w:r w:rsidDel="00000000" w:rsidR="00000000" w:rsidRPr="00000000">
              <w:rPr>
                <w:sz w:val="20"/>
                <w:szCs w:val="20"/>
                <w:rtl w:val="0"/>
              </w:rPr>
              <w:t xml:space="preserve">Parte del sistema visible para el usuario, incluyendo interfaces web y móviles.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spacing w:after="0" w:line="276" w:lineRule="auto"/>
              <w:ind w:firstLine="0"/>
              <w:rPr>
                <w:sz w:val="20"/>
                <w:szCs w:val="20"/>
              </w:rPr>
            </w:pPr>
            <w:r w:rsidDel="00000000" w:rsidR="00000000" w:rsidRPr="00000000">
              <w:rPr>
                <w:b w:val="1"/>
                <w:bCs w:val="1"/>
                <w:sz w:val="20"/>
                <w:szCs w:val="20"/>
                <w:rtl w:val="0"/>
              </w:rPr>
              <w:t xml:space="preserve">Hash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spacing w:after="0" w:line="276" w:lineRule="auto"/>
              <w:ind w:firstLine="0"/>
              <w:rPr>
                <w:sz w:val="20"/>
                <w:szCs w:val="20"/>
              </w:rPr>
            </w:pPr>
            <w:r w:rsidDel="00000000" w:rsidR="00000000" w:rsidRPr="00000000">
              <w:rPr>
                <w:sz w:val="20"/>
                <w:szCs w:val="20"/>
                <w:rtl w:val="0"/>
              </w:rPr>
              <w:t xml:space="preserve">Función criptográfica que genera una representación única de datos para verificar su integridad.</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spacing w:after="0" w:line="276" w:lineRule="auto"/>
              <w:ind w:firstLine="0"/>
              <w:rPr>
                <w:sz w:val="20"/>
                <w:szCs w:val="20"/>
              </w:rPr>
            </w:pPr>
            <w:r w:rsidDel="00000000" w:rsidR="00000000" w:rsidRPr="00000000">
              <w:rPr>
                <w:b w:val="1"/>
                <w:bCs w:val="1"/>
                <w:sz w:val="20"/>
                <w:szCs w:val="20"/>
                <w:rtl w:val="0"/>
              </w:rPr>
              <w:t xml:space="preserve">IaaS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spacing w:after="0" w:line="276" w:lineRule="auto"/>
              <w:ind w:firstLine="0"/>
              <w:rPr>
                <w:sz w:val="20"/>
                <w:szCs w:val="20"/>
              </w:rPr>
            </w:pPr>
            <w:r w:rsidDel="00000000" w:rsidR="00000000" w:rsidRPr="00000000">
              <w:rPr>
                <w:sz w:val="20"/>
                <w:szCs w:val="20"/>
                <w:rtl w:val="0"/>
              </w:rPr>
              <w:t xml:space="preserve">Infrastructure as a Service. Modelo de computación en la nube que proporciona infraestructura virtualizada.</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spacing w:after="0" w:line="276" w:lineRule="auto"/>
              <w:ind w:firstLine="0"/>
              <w:rPr>
                <w:sz w:val="20"/>
                <w:szCs w:val="20"/>
              </w:rPr>
            </w:pPr>
            <w:r w:rsidDel="00000000" w:rsidR="00000000" w:rsidRPr="00000000">
              <w:rPr>
                <w:b w:val="1"/>
                <w:bCs w:val="1"/>
                <w:sz w:val="20"/>
                <w:szCs w:val="20"/>
                <w:rtl w:val="0"/>
              </w:rPr>
              <w:t xml:space="preserve">IMEI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spacing w:after="0" w:line="276" w:lineRule="auto"/>
              <w:ind w:firstLine="0"/>
              <w:rPr>
                <w:sz w:val="20"/>
                <w:szCs w:val="20"/>
              </w:rPr>
            </w:pPr>
            <w:r w:rsidDel="00000000" w:rsidR="00000000" w:rsidRPr="00000000">
              <w:rPr>
                <w:sz w:val="20"/>
                <w:szCs w:val="20"/>
                <w:rtl w:val="0"/>
              </w:rPr>
              <w:t xml:space="preserve">International Mobile Equipment Identity. Identificador único de 15 dígitos utilizado para dispositivos móviles con conectividad celular.</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spacing w:after="0" w:line="276" w:lineRule="auto"/>
              <w:ind w:firstLine="0"/>
              <w:rPr>
                <w:sz w:val="20"/>
                <w:szCs w:val="20"/>
              </w:rPr>
            </w:pPr>
            <w:r w:rsidDel="00000000" w:rsidR="00000000" w:rsidRPr="00000000">
              <w:rPr>
                <w:b w:val="1"/>
                <w:bCs w:val="1"/>
                <w:sz w:val="20"/>
                <w:szCs w:val="20"/>
                <w:rtl w:val="0"/>
              </w:rPr>
              <w:t xml:space="preserve">IoT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spacing w:after="0" w:line="276" w:lineRule="auto"/>
              <w:ind w:firstLine="0"/>
              <w:rPr>
                <w:sz w:val="20"/>
                <w:szCs w:val="20"/>
              </w:rPr>
            </w:pPr>
            <w:r w:rsidDel="00000000" w:rsidR="00000000" w:rsidRPr="00000000">
              <w:rPr>
                <w:sz w:val="20"/>
                <w:szCs w:val="20"/>
                <w:rtl w:val="0"/>
              </w:rPr>
              <w:t xml:space="preserve">Internet of Things. Red de dispositivos interconectados que recopilan y transmiten datos, utilizada para el monitoreo de condiciones de transporte.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spacing w:after="0" w:line="276" w:lineRule="auto"/>
              <w:ind w:firstLine="0"/>
              <w:rPr>
                <w:sz w:val="20"/>
                <w:szCs w:val="20"/>
              </w:rPr>
            </w:pPr>
            <w:r w:rsidDel="00000000" w:rsidR="00000000" w:rsidRPr="00000000">
              <w:rPr>
                <w:b w:val="1"/>
                <w:bCs w:val="1"/>
                <w:sz w:val="20"/>
                <w:szCs w:val="20"/>
                <w:rtl w:val="0"/>
              </w:rPr>
              <w:t xml:space="preserve">JWT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spacing w:after="0" w:line="276" w:lineRule="auto"/>
              <w:ind w:firstLine="0"/>
              <w:rPr>
                <w:sz w:val="20"/>
                <w:szCs w:val="20"/>
              </w:rPr>
            </w:pPr>
            <w:r w:rsidDel="00000000" w:rsidR="00000000" w:rsidRPr="00000000">
              <w:rPr>
                <w:sz w:val="20"/>
                <w:szCs w:val="20"/>
                <w:rtl w:val="0"/>
              </w:rPr>
              <w:t xml:space="preserve">JSON Web Token. Estándar para autenticación segura entre partes.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spacing w:after="0" w:line="276" w:lineRule="auto"/>
              <w:ind w:firstLine="0"/>
              <w:rPr>
                <w:sz w:val="20"/>
                <w:szCs w:val="20"/>
              </w:rPr>
            </w:pPr>
            <w:r w:rsidDel="00000000" w:rsidR="00000000" w:rsidRPr="00000000">
              <w:rPr>
                <w:b w:val="1"/>
                <w:bCs w:val="1"/>
                <w:sz w:val="20"/>
                <w:szCs w:val="20"/>
                <w:rtl w:val="0"/>
              </w:rPr>
              <w:t xml:space="preserve">Multi-tenant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spacing w:after="0" w:line="276" w:lineRule="auto"/>
              <w:ind w:firstLine="0"/>
              <w:rPr>
                <w:sz w:val="20"/>
                <w:szCs w:val="20"/>
              </w:rPr>
            </w:pPr>
            <w:r w:rsidDel="00000000" w:rsidR="00000000" w:rsidRPr="00000000">
              <w:rPr>
                <w:sz w:val="20"/>
                <w:szCs w:val="20"/>
                <w:rtl w:val="0"/>
              </w:rPr>
              <w:t xml:space="preserve">Modelo de arquitectura que permite a múltiples empresas (tenants) operar sobre la misma plataforma, manteniendo sus datos completamente aislados entre sí.</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spacing w:after="0" w:line="276" w:lineRule="auto"/>
              <w:ind w:firstLine="0"/>
              <w:rPr>
                <w:sz w:val="20"/>
                <w:szCs w:val="20"/>
              </w:rPr>
            </w:pPr>
            <w:r w:rsidDel="00000000" w:rsidR="00000000" w:rsidRPr="00000000">
              <w:rPr>
                <w:b w:val="1"/>
                <w:bCs w:val="1"/>
                <w:sz w:val="20"/>
                <w:szCs w:val="20"/>
                <w:rtl w:val="0"/>
              </w:rPr>
              <w:t xml:space="preserve">NFC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spacing w:after="0" w:line="276" w:lineRule="auto"/>
              <w:ind w:firstLine="0"/>
              <w:rPr>
                <w:sz w:val="20"/>
                <w:szCs w:val="20"/>
              </w:rPr>
            </w:pPr>
            <w:r w:rsidDel="00000000" w:rsidR="00000000" w:rsidRPr="00000000">
              <w:rPr>
                <w:sz w:val="20"/>
                <w:szCs w:val="20"/>
                <w:rtl w:val="0"/>
              </w:rPr>
              <w:t xml:space="preserve">Near Field Communication. Tecnología de comunicación por proximidad utilizada como alternativa al código QR para identificar unidades.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spacing w:after="0" w:line="276" w:lineRule="auto"/>
              <w:ind w:firstLine="0"/>
              <w:rPr>
                <w:sz w:val="20"/>
                <w:szCs w:val="20"/>
              </w:rPr>
            </w:pPr>
            <w:r w:rsidDel="00000000" w:rsidR="00000000" w:rsidRPr="00000000">
              <w:rPr>
                <w:b w:val="1"/>
                <w:bCs w:val="1"/>
                <w:sz w:val="20"/>
                <w:szCs w:val="20"/>
                <w:rtl w:val="0"/>
              </w:rPr>
              <w:t xml:space="preserve">OAuth2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spacing w:after="0" w:line="276" w:lineRule="auto"/>
              <w:ind w:firstLine="0"/>
              <w:rPr>
                <w:sz w:val="20"/>
                <w:szCs w:val="20"/>
              </w:rPr>
            </w:pPr>
            <w:r w:rsidDel="00000000" w:rsidR="00000000" w:rsidRPr="00000000">
              <w:rPr>
                <w:sz w:val="20"/>
                <w:szCs w:val="20"/>
                <w:rtl w:val="0"/>
              </w:rPr>
              <w:t xml:space="preserve">Protocolo de autorización para acceso seguro a recursos.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spacing w:after="0" w:line="276" w:lineRule="auto"/>
              <w:ind w:firstLine="0"/>
              <w:rPr>
                <w:sz w:val="20"/>
                <w:szCs w:val="20"/>
              </w:rPr>
            </w:pPr>
            <w:r w:rsidDel="00000000" w:rsidR="00000000" w:rsidRPr="00000000">
              <w:rPr>
                <w:b w:val="1"/>
                <w:bCs w:val="1"/>
                <w:sz w:val="20"/>
                <w:szCs w:val="20"/>
                <w:rtl w:val="0"/>
              </w:rPr>
              <w:t xml:space="preserve">Oráculo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spacing w:after="0" w:line="276" w:lineRule="auto"/>
              <w:ind w:firstLine="0"/>
              <w:rPr>
                <w:sz w:val="20"/>
                <w:szCs w:val="20"/>
              </w:rPr>
            </w:pPr>
            <w:r w:rsidDel="00000000" w:rsidR="00000000" w:rsidRPr="00000000">
              <w:rPr>
                <w:sz w:val="20"/>
                <w:szCs w:val="20"/>
                <w:rtl w:val="0"/>
              </w:rPr>
              <w:t xml:space="preserve">Servicio que conecta la blockchain con fuentes de datos externas del mundo real (por ejemplo, sensores de condiciones de transporte).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0">
            <w:pPr>
              <w:spacing w:after="0" w:line="276" w:lineRule="auto"/>
              <w:ind w:firstLine="0"/>
              <w:rPr>
                <w:sz w:val="20"/>
                <w:szCs w:val="20"/>
              </w:rPr>
            </w:pPr>
            <w:r w:rsidDel="00000000" w:rsidR="00000000" w:rsidRPr="00000000">
              <w:rPr>
                <w:b w:val="1"/>
                <w:bCs w:val="1"/>
                <w:sz w:val="20"/>
                <w:szCs w:val="20"/>
                <w:rtl w:val="0"/>
              </w:rPr>
              <w:t xml:space="preserve">PaaS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spacing w:after="0" w:line="276" w:lineRule="auto"/>
              <w:ind w:firstLine="0"/>
              <w:rPr>
                <w:sz w:val="20"/>
                <w:szCs w:val="20"/>
              </w:rPr>
            </w:pPr>
            <w:r w:rsidDel="00000000" w:rsidR="00000000" w:rsidRPr="00000000">
              <w:rPr>
                <w:sz w:val="20"/>
                <w:szCs w:val="20"/>
                <w:rtl w:val="0"/>
              </w:rPr>
              <w:t xml:space="preserve">Platform as a Service. Modelo de nube que proporciona plataformas de desarrollo y despliegue.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2">
            <w:pPr>
              <w:spacing w:after="0" w:line="276" w:lineRule="auto"/>
              <w:ind w:firstLine="0"/>
              <w:rPr>
                <w:sz w:val="20"/>
                <w:szCs w:val="20"/>
              </w:rPr>
            </w:pPr>
            <w:r w:rsidDel="00000000" w:rsidR="00000000" w:rsidRPr="00000000">
              <w:rPr>
                <w:b w:val="1"/>
                <w:bCs w:val="1"/>
                <w:sz w:val="20"/>
                <w:szCs w:val="20"/>
                <w:rtl w:val="0"/>
              </w:rPr>
              <w:t xml:space="preserve">PWA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spacing w:after="0" w:line="276" w:lineRule="auto"/>
              <w:ind w:firstLine="0"/>
              <w:rPr>
                <w:sz w:val="20"/>
                <w:szCs w:val="20"/>
              </w:rPr>
            </w:pPr>
            <w:r w:rsidDel="00000000" w:rsidR="00000000" w:rsidRPr="00000000">
              <w:rPr>
                <w:sz w:val="20"/>
                <w:szCs w:val="20"/>
                <w:rtl w:val="0"/>
              </w:rPr>
              <w:t xml:space="preserve">Progressive Web Application. Aplicación web con funcionalidades nativas.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spacing w:after="0" w:line="276" w:lineRule="auto"/>
              <w:ind w:firstLine="0"/>
              <w:rPr>
                <w:sz w:val="20"/>
                <w:szCs w:val="20"/>
              </w:rPr>
            </w:pPr>
            <w:r w:rsidDel="00000000" w:rsidR="00000000" w:rsidRPr="00000000">
              <w:rPr>
                <w:b w:val="1"/>
                <w:bCs w:val="1"/>
                <w:sz w:val="20"/>
                <w:szCs w:val="20"/>
                <w:rtl w:val="0"/>
              </w:rPr>
              <w:t xml:space="preserve">Product Backlog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spacing w:after="0" w:line="276" w:lineRule="auto"/>
              <w:ind w:firstLine="0"/>
              <w:rPr>
                <w:sz w:val="20"/>
                <w:szCs w:val="20"/>
              </w:rPr>
            </w:pPr>
            <w:r w:rsidDel="00000000" w:rsidR="00000000" w:rsidRPr="00000000">
              <w:rPr>
                <w:sz w:val="20"/>
                <w:szCs w:val="20"/>
                <w:rtl w:val="0"/>
              </w:rPr>
              <w:t xml:space="preserve">Lista priorizada de requisitos, funcionalidades y mejoras del sistema.</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6">
            <w:pPr>
              <w:spacing w:after="0" w:line="276" w:lineRule="auto"/>
              <w:ind w:firstLine="0"/>
              <w:rPr>
                <w:sz w:val="20"/>
                <w:szCs w:val="20"/>
              </w:rPr>
            </w:pPr>
            <w:r w:rsidDel="00000000" w:rsidR="00000000" w:rsidRPr="00000000">
              <w:rPr>
                <w:b w:val="1"/>
                <w:bCs w:val="1"/>
                <w:sz w:val="20"/>
                <w:szCs w:val="20"/>
                <w:rtl w:val="0"/>
              </w:rPr>
              <w:t xml:space="preserve">Product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spacing w:after="0" w:line="276" w:lineRule="auto"/>
              <w:ind w:firstLine="0"/>
              <w:rPr>
                <w:sz w:val="20"/>
                <w:szCs w:val="20"/>
              </w:rPr>
            </w:pPr>
            <w:r w:rsidDel="00000000" w:rsidR="00000000" w:rsidRPr="00000000">
              <w:rPr>
                <w:sz w:val="20"/>
                <w:szCs w:val="20"/>
                <w:rtl w:val="0"/>
              </w:rPr>
              <w:t xml:space="preserve">Responsable de maximizar el valor del producto gestionando el Product Backlog.</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8">
            <w:pPr>
              <w:spacing w:after="0" w:line="276" w:lineRule="auto"/>
              <w:ind w:firstLine="0"/>
              <w:rPr>
                <w:sz w:val="20"/>
                <w:szCs w:val="20"/>
              </w:rPr>
            </w:pPr>
            <w:r w:rsidDel="00000000" w:rsidR="00000000" w:rsidRPr="00000000">
              <w:rPr>
                <w:b w:val="1"/>
                <w:bCs w:val="1"/>
                <w:sz w:val="20"/>
                <w:szCs w:val="20"/>
                <w:rtl w:val="0"/>
              </w:rPr>
              <w:t xml:space="preserve">PostgreSQL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spacing w:after="0" w:line="276" w:lineRule="auto"/>
              <w:ind w:firstLine="0"/>
              <w:rPr>
                <w:sz w:val="20"/>
                <w:szCs w:val="20"/>
              </w:rPr>
            </w:pPr>
            <w:r w:rsidDel="00000000" w:rsidR="00000000" w:rsidRPr="00000000">
              <w:rPr>
                <w:sz w:val="20"/>
                <w:szCs w:val="20"/>
                <w:rtl w:val="0"/>
              </w:rPr>
              <w:t xml:space="preserve">Sistema de base de datos relacional robusto y confiable, utilizado para almacenar la información operativa del sistema.</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spacing w:after="0" w:line="276" w:lineRule="auto"/>
              <w:ind w:firstLine="0"/>
              <w:rPr>
                <w:sz w:val="20"/>
                <w:szCs w:val="20"/>
              </w:rPr>
            </w:pPr>
            <w:r w:rsidDel="00000000" w:rsidR="00000000" w:rsidRPr="00000000">
              <w:rPr>
                <w:b w:val="1"/>
                <w:bCs w:val="1"/>
                <w:sz w:val="20"/>
                <w:szCs w:val="20"/>
                <w:rtl w:val="0"/>
              </w:rPr>
              <w:t xml:space="preserve">QA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spacing w:after="0" w:line="276" w:lineRule="auto"/>
              <w:ind w:firstLine="0"/>
              <w:rPr>
                <w:sz w:val="20"/>
                <w:szCs w:val="20"/>
              </w:rPr>
            </w:pPr>
            <w:r w:rsidDel="00000000" w:rsidR="00000000" w:rsidRPr="00000000">
              <w:rPr>
                <w:sz w:val="20"/>
                <w:szCs w:val="20"/>
                <w:rtl w:val="0"/>
              </w:rPr>
              <w:t xml:space="preserve">Quality Assurance. Aseguramiento de calidad y pruebas de software.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spacing w:after="0" w:line="276" w:lineRule="auto"/>
              <w:ind w:firstLine="0"/>
              <w:rPr>
                <w:sz w:val="20"/>
                <w:szCs w:val="20"/>
              </w:rPr>
            </w:pPr>
            <w:r w:rsidDel="00000000" w:rsidR="00000000" w:rsidRPr="00000000">
              <w:rPr>
                <w:b w:val="1"/>
                <w:bCs w:val="1"/>
                <w:sz w:val="20"/>
                <w:szCs w:val="20"/>
                <w:rtl w:val="0"/>
              </w:rPr>
              <w:t xml:space="preserve">QR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spacing w:after="0" w:line="276" w:lineRule="auto"/>
              <w:ind w:firstLine="0"/>
              <w:rPr>
                <w:sz w:val="20"/>
                <w:szCs w:val="20"/>
              </w:rPr>
            </w:pPr>
            <w:r w:rsidDel="00000000" w:rsidR="00000000" w:rsidRPr="00000000">
              <w:rPr>
                <w:sz w:val="20"/>
                <w:szCs w:val="20"/>
                <w:rtl w:val="0"/>
              </w:rPr>
              <w:t xml:space="preserve">Quick Response. Código de barras bidimensional que enlaza cada unidad con su historial digital.</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E">
            <w:pPr>
              <w:spacing w:after="0" w:line="276" w:lineRule="auto"/>
              <w:ind w:firstLine="0"/>
              <w:rPr>
                <w:sz w:val="20"/>
                <w:szCs w:val="20"/>
              </w:rPr>
            </w:pPr>
            <w:r w:rsidDel="00000000" w:rsidR="00000000" w:rsidRPr="00000000">
              <w:rPr>
                <w:b w:val="1"/>
                <w:bCs w:val="1"/>
                <w:sz w:val="20"/>
                <w:szCs w:val="20"/>
                <w:rtl w:val="0"/>
              </w:rPr>
              <w:t xml:space="preserve">RFID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F">
            <w:pPr>
              <w:spacing w:after="0" w:line="276" w:lineRule="auto"/>
              <w:ind w:firstLine="0"/>
              <w:rPr>
                <w:sz w:val="20"/>
                <w:szCs w:val="20"/>
              </w:rPr>
            </w:pPr>
            <w:r w:rsidDel="00000000" w:rsidR="00000000" w:rsidRPr="00000000">
              <w:rPr>
                <w:sz w:val="20"/>
                <w:szCs w:val="20"/>
                <w:rtl w:val="0"/>
              </w:rPr>
              <w:t xml:space="preserve">Radio Frequency Identification. Identificación mediante ondas de radio, utilizada en logística a gran escala.</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0">
            <w:pPr>
              <w:spacing w:after="0" w:line="276" w:lineRule="auto"/>
              <w:ind w:firstLine="0"/>
              <w:rPr>
                <w:sz w:val="20"/>
                <w:szCs w:val="20"/>
              </w:rPr>
            </w:pPr>
            <w:r w:rsidDel="00000000" w:rsidR="00000000" w:rsidRPr="00000000">
              <w:rPr>
                <w:b w:val="1"/>
                <w:bCs w:val="1"/>
                <w:sz w:val="20"/>
                <w:szCs w:val="20"/>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spacing w:after="0" w:line="276" w:lineRule="auto"/>
              <w:ind w:firstLine="0"/>
              <w:rPr>
                <w:sz w:val="20"/>
                <w:szCs w:val="20"/>
              </w:rPr>
            </w:pPr>
            <w:r w:rsidDel="00000000" w:rsidR="00000000" w:rsidRPr="00000000">
              <w:rPr>
                <w:sz w:val="20"/>
                <w:szCs w:val="20"/>
                <w:rtl w:val="0"/>
              </w:rPr>
              <w:t xml:space="preserve">Perfil de usuario con permisos específicos dentro del sistema (Super Administrador, Administrador de Empresa, Gestor de Operaciones, Gestor de Ventas y Postventa, Consumidor Registrado, Auditor).</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2">
            <w:pPr>
              <w:spacing w:after="0" w:line="276" w:lineRule="auto"/>
              <w:ind w:firstLine="0"/>
              <w:rPr>
                <w:sz w:val="20"/>
                <w:szCs w:val="20"/>
              </w:rPr>
            </w:pPr>
            <w:r w:rsidDel="00000000" w:rsidR="00000000" w:rsidRPr="00000000">
              <w:rPr>
                <w:b w:val="1"/>
                <w:bCs w:val="1"/>
                <w:sz w:val="20"/>
                <w:szCs w:val="20"/>
                <w:rtl w:val="0"/>
              </w:rPr>
              <w:t xml:space="preserve">SCRUM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spacing w:after="0" w:line="276" w:lineRule="auto"/>
              <w:ind w:firstLine="0"/>
              <w:rPr>
                <w:sz w:val="20"/>
                <w:szCs w:val="20"/>
              </w:rPr>
            </w:pPr>
            <w:r w:rsidDel="00000000" w:rsidR="00000000" w:rsidRPr="00000000">
              <w:rPr>
                <w:sz w:val="20"/>
                <w:szCs w:val="20"/>
                <w:rtl w:val="0"/>
              </w:rPr>
              <w:t xml:space="preserve">Marco de trabajo ágil para desarrollo de productos complejos mediante iteraciones incrementales.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spacing w:after="0" w:line="276" w:lineRule="auto"/>
              <w:ind w:firstLine="0"/>
              <w:rPr>
                <w:sz w:val="20"/>
                <w:szCs w:val="20"/>
              </w:rPr>
            </w:pPr>
            <w:r w:rsidDel="00000000" w:rsidR="00000000" w:rsidRPr="00000000">
              <w:rPr>
                <w:b w:val="1"/>
                <w:bCs w:val="1"/>
                <w:sz w:val="20"/>
                <w:szCs w:val="20"/>
                <w:rtl w:val="0"/>
              </w:rPr>
              <w:t xml:space="preserve">SIBC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spacing w:after="0" w:line="276" w:lineRule="auto"/>
              <w:ind w:firstLine="0"/>
              <w:rPr>
                <w:sz w:val="20"/>
                <w:szCs w:val="20"/>
              </w:rPr>
            </w:pPr>
            <w:r w:rsidDel="00000000" w:rsidR="00000000" w:rsidRPr="00000000">
              <w:rPr>
                <w:sz w:val="20"/>
                <w:szCs w:val="20"/>
                <w:rtl w:val="0"/>
              </w:rPr>
              <w:t xml:space="preserve">Sistema de Información Basado en Computadoras.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6">
            <w:pPr>
              <w:spacing w:after="0" w:line="276" w:lineRule="auto"/>
              <w:ind w:firstLine="0"/>
              <w:rPr>
                <w:sz w:val="20"/>
                <w:szCs w:val="20"/>
              </w:rPr>
            </w:pPr>
            <w:r w:rsidDel="00000000" w:rsidR="00000000" w:rsidRPr="00000000">
              <w:rPr>
                <w:b w:val="1"/>
                <w:bCs w:val="1"/>
                <w:sz w:val="20"/>
                <w:szCs w:val="20"/>
                <w:rtl w:val="0"/>
              </w:rPr>
              <w:t xml:space="preserve">Smart Contract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7">
            <w:pPr>
              <w:spacing w:after="0" w:line="276" w:lineRule="auto"/>
              <w:ind w:firstLine="0"/>
              <w:rPr>
                <w:sz w:val="20"/>
                <w:szCs w:val="20"/>
              </w:rPr>
            </w:pPr>
            <w:r w:rsidDel="00000000" w:rsidR="00000000" w:rsidRPr="00000000">
              <w:rPr>
                <w:sz w:val="20"/>
                <w:szCs w:val="20"/>
                <w:rtl w:val="0"/>
              </w:rPr>
              <w:t xml:space="preserve">Programa auto-ejecutable almacenado en blockchain, desarrollado en Solidity, que se ejecuta al cumplirse condiciones predefinidas.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8">
            <w:pPr>
              <w:spacing w:after="0" w:line="276" w:lineRule="auto"/>
              <w:ind w:firstLine="0"/>
              <w:rPr>
                <w:sz w:val="20"/>
                <w:szCs w:val="20"/>
              </w:rPr>
            </w:pPr>
            <w:r w:rsidDel="00000000" w:rsidR="00000000" w:rsidRPr="00000000">
              <w:rPr>
                <w:b w:val="1"/>
                <w:bCs w:val="1"/>
                <w:sz w:val="20"/>
                <w:szCs w:val="20"/>
                <w:rtl w:val="0"/>
              </w:rPr>
              <w:t xml:space="preserve">Solidity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9">
            <w:pPr>
              <w:spacing w:after="0" w:line="276" w:lineRule="auto"/>
              <w:ind w:firstLine="0"/>
              <w:rPr>
                <w:sz w:val="20"/>
                <w:szCs w:val="20"/>
              </w:rPr>
            </w:pPr>
            <w:r w:rsidDel="00000000" w:rsidR="00000000" w:rsidRPr="00000000">
              <w:rPr>
                <w:sz w:val="20"/>
                <w:szCs w:val="20"/>
                <w:rtl w:val="0"/>
              </w:rPr>
              <w:t xml:space="preserve">Lenguaje de programación utilizado para el desarrollo de smart contracts sobre la red Ethereum.</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spacing w:after="0" w:line="276" w:lineRule="auto"/>
              <w:ind w:firstLine="0"/>
              <w:rPr>
                <w:sz w:val="20"/>
                <w:szCs w:val="20"/>
              </w:rPr>
            </w:pPr>
            <w:r w:rsidDel="00000000" w:rsidR="00000000" w:rsidRPr="00000000">
              <w:rPr>
                <w:b w:val="1"/>
                <w:bCs w:val="1"/>
                <w:sz w:val="20"/>
                <w:szCs w:val="20"/>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spacing w:after="0" w:line="276" w:lineRule="auto"/>
              <w:ind w:firstLine="0"/>
              <w:rPr>
                <w:sz w:val="20"/>
                <w:szCs w:val="20"/>
              </w:rPr>
            </w:pPr>
            <w:r w:rsidDel="00000000" w:rsidR="00000000" w:rsidRPr="00000000">
              <w:rPr>
                <w:sz w:val="20"/>
                <w:szCs w:val="20"/>
                <w:rtl w:val="0"/>
              </w:rPr>
              <w:t xml:space="preserve">Período de trabajo de duración determinada en SCRUM.</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C">
            <w:pPr>
              <w:spacing w:after="0" w:line="276" w:lineRule="auto"/>
              <w:ind w:firstLine="0"/>
              <w:rPr>
                <w:sz w:val="20"/>
                <w:szCs w:val="20"/>
              </w:rPr>
            </w:pPr>
            <w:r w:rsidDel="00000000" w:rsidR="00000000" w:rsidRPr="00000000">
              <w:rPr>
                <w:b w:val="1"/>
                <w:bCs w:val="1"/>
                <w:sz w:val="20"/>
                <w:szCs w:val="20"/>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D">
            <w:pPr>
              <w:spacing w:after="0" w:line="276" w:lineRule="auto"/>
              <w:ind w:firstLine="0"/>
              <w:rPr>
                <w:sz w:val="20"/>
                <w:szCs w:val="20"/>
              </w:rPr>
            </w:pPr>
            <w:r w:rsidDel="00000000" w:rsidR="00000000" w:rsidRPr="00000000">
              <w:rPr>
                <w:sz w:val="20"/>
                <w:szCs w:val="20"/>
                <w:rtl w:val="0"/>
              </w:rPr>
              <w:t xml:space="preserve">Persona u organización con interés en el proyecto.</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E">
            <w:pPr>
              <w:spacing w:after="0" w:line="276" w:lineRule="auto"/>
              <w:ind w:firstLine="0"/>
              <w:rPr>
                <w:sz w:val="20"/>
                <w:szCs w:val="20"/>
              </w:rPr>
            </w:pPr>
            <w:r w:rsidDel="00000000" w:rsidR="00000000" w:rsidRPr="00000000">
              <w:rPr>
                <w:b w:val="1"/>
                <w:bCs w:val="1"/>
                <w:sz w:val="20"/>
                <w:szCs w:val="20"/>
                <w:rtl w:val="0"/>
              </w:rPr>
              <w:t xml:space="preserve">Testnet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F">
            <w:pPr>
              <w:spacing w:after="0" w:line="276" w:lineRule="auto"/>
              <w:ind w:firstLine="0"/>
              <w:rPr>
                <w:sz w:val="20"/>
                <w:szCs w:val="20"/>
              </w:rPr>
            </w:pPr>
            <w:r w:rsidDel="00000000" w:rsidR="00000000" w:rsidRPr="00000000">
              <w:rPr>
                <w:sz w:val="20"/>
                <w:szCs w:val="20"/>
                <w:rtl w:val="0"/>
              </w:rPr>
              <w:t xml:space="preserve">Red de prueba de blockchain (por ejemplo, Sepolia o Amoy) que replica el funcionamiento de la red principal sin costos reales de transacción.</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0">
            <w:pPr>
              <w:spacing w:after="0" w:line="276" w:lineRule="auto"/>
              <w:ind w:firstLine="0"/>
              <w:rPr>
                <w:sz w:val="20"/>
                <w:szCs w:val="20"/>
              </w:rPr>
            </w:pPr>
            <w:r w:rsidDel="00000000" w:rsidR="00000000" w:rsidRPr="00000000">
              <w:rPr>
                <w:b w:val="1"/>
                <w:bCs w:val="1"/>
                <w:sz w:val="20"/>
                <w:szCs w:val="20"/>
                <w:rtl w:val="0"/>
              </w:rPr>
              <w:t xml:space="preserve">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1">
            <w:pPr>
              <w:spacing w:after="0" w:line="276" w:lineRule="auto"/>
              <w:ind w:firstLine="0"/>
              <w:rPr>
                <w:sz w:val="20"/>
                <w:szCs w:val="20"/>
              </w:rPr>
            </w:pPr>
            <w:r w:rsidDel="00000000" w:rsidR="00000000" w:rsidRPr="00000000">
              <w:rPr>
                <w:sz w:val="20"/>
                <w:szCs w:val="20"/>
                <w:rtl w:val="0"/>
              </w:rPr>
              <w:t xml:space="preserve">Marca de tiempo que registra cuándo ocurrió un evento.</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spacing w:after="0" w:line="276" w:lineRule="auto"/>
              <w:ind w:firstLine="0"/>
              <w:rPr>
                <w:sz w:val="20"/>
                <w:szCs w:val="20"/>
              </w:rPr>
            </w:pPr>
            <w:r w:rsidDel="00000000" w:rsidR="00000000" w:rsidRPr="00000000">
              <w:rPr>
                <w:b w:val="1"/>
                <w:bCs w:val="1"/>
                <w:sz w:val="20"/>
                <w:szCs w:val="20"/>
                <w:rtl w:val="0"/>
              </w:rPr>
              <w:t xml:space="preserve">Trazabilidad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3">
            <w:pPr>
              <w:spacing w:after="0" w:line="276" w:lineRule="auto"/>
              <w:ind w:firstLine="0"/>
              <w:rPr>
                <w:sz w:val="20"/>
                <w:szCs w:val="20"/>
              </w:rPr>
            </w:pPr>
            <w:r w:rsidDel="00000000" w:rsidR="00000000" w:rsidRPr="00000000">
              <w:rPr>
                <w:sz w:val="20"/>
                <w:szCs w:val="20"/>
                <w:rtl w:val="0"/>
              </w:rPr>
              <w:t xml:space="preserve">Capacidad de seguir el historial, aplicación o localización de un dispositivo mediante registros documentados.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4">
            <w:pPr>
              <w:spacing w:after="0" w:line="276" w:lineRule="auto"/>
              <w:ind w:firstLine="0"/>
              <w:rPr>
                <w:sz w:val="20"/>
                <w:szCs w:val="20"/>
              </w:rPr>
            </w:pPr>
            <w:r w:rsidDel="00000000" w:rsidR="00000000" w:rsidRPr="00000000">
              <w:rPr>
                <w:b w:val="1"/>
                <w:bCs w:val="1"/>
                <w:sz w:val="20"/>
                <w:szCs w:val="20"/>
                <w:rtl w:val="0"/>
              </w:rPr>
              <w:t xml:space="preserve">Trello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5">
            <w:pPr>
              <w:spacing w:after="0" w:line="276" w:lineRule="auto"/>
              <w:ind w:firstLine="0"/>
              <w:rPr>
                <w:sz w:val="20"/>
                <w:szCs w:val="20"/>
              </w:rPr>
            </w:pPr>
            <w:r w:rsidDel="00000000" w:rsidR="00000000" w:rsidRPr="00000000">
              <w:rPr>
                <w:sz w:val="20"/>
                <w:szCs w:val="20"/>
                <w:rtl w:val="0"/>
              </w:rPr>
              <w:t xml:space="preserve">Herramienta visual de gestión de proyectos basada en tableros Kanban.</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6">
            <w:pPr>
              <w:spacing w:after="0" w:line="276" w:lineRule="auto"/>
              <w:ind w:firstLine="0"/>
              <w:rPr>
                <w:sz w:val="20"/>
                <w:szCs w:val="20"/>
              </w:rPr>
            </w:pPr>
            <w:r w:rsidDel="00000000" w:rsidR="00000000" w:rsidRPr="00000000">
              <w:rPr>
                <w:b w:val="1"/>
                <w:bCs w:val="1"/>
                <w:sz w:val="20"/>
                <w:szCs w:val="20"/>
                <w:rtl w:val="0"/>
              </w:rPr>
              <w:t xml:space="preserve">Unidad (individual)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7">
            <w:pPr>
              <w:spacing w:after="0" w:line="276" w:lineRule="auto"/>
              <w:ind w:firstLine="0"/>
              <w:rPr>
                <w:sz w:val="20"/>
                <w:szCs w:val="20"/>
              </w:rPr>
            </w:pPr>
            <w:r w:rsidDel="00000000" w:rsidR="00000000" w:rsidRPr="00000000">
              <w:rPr>
                <w:sz w:val="20"/>
                <w:szCs w:val="20"/>
                <w:rtl w:val="0"/>
              </w:rPr>
              <w:t xml:space="preserve">Dispositivo físico específico, identificado de forma única mediante número de serie, IMEI o EID, sobre el cual se construye el historial de trazabilidad.</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8">
            <w:pPr>
              <w:spacing w:after="0" w:line="276" w:lineRule="auto"/>
              <w:ind w:firstLine="0"/>
              <w:rPr>
                <w:sz w:val="20"/>
                <w:szCs w:val="20"/>
              </w:rPr>
            </w:pPr>
            <w:r w:rsidDel="00000000" w:rsidR="00000000" w:rsidRPr="00000000">
              <w:rPr>
                <w:b w:val="1"/>
                <w:bCs w:val="1"/>
                <w:sz w:val="20"/>
                <w:szCs w:val="20"/>
                <w:rtl w:val="0"/>
              </w:rPr>
              <w:t xml:space="preserve">UX/UI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9">
            <w:pPr>
              <w:spacing w:after="0" w:line="276" w:lineRule="auto"/>
              <w:ind w:firstLine="0"/>
              <w:rPr>
                <w:sz w:val="20"/>
                <w:szCs w:val="20"/>
              </w:rPr>
            </w:pPr>
            <w:r w:rsidDel="00000000" w:rsidR="00000000" w:rsidRPr="00000000">
              <w:rPr>
                <w:sz w:val="20"/>
                <w:szCs w:val="20"/>
                <w:rtl w:val="0"/>
              </w:rPr>
              <w:t xml:space="preserve">User Experience / User Interface. Experiencia de usuario y diseño de interfaces.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A">
            <w:pPr>
              <w:spacing w:after="0" w:line="276" w:lineRule="auto"/>
              <w:ind w:firstLine="0"/>
              <w:rPr>
                <w:sz w:val="20"/>
                <w:szCs w:val="20"/>
              </w:rPr>
            </w:pPr>
            <w:r w:rsidDel="00000000" w:rsidR="00000000" w:rsidRPr="00000000">
              <w:rPr>
                <w:b w:val="1"/>
                <w:bCs w:val="1"/>
                <w:sz w:val="20"/>
                <w:szCs w:val="20"/>
                <w:rtl w:val="0"/>
              </w:rPr>
              <w:t xml:space="preserve">Web3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B">
            <w:pPr>
              <w:spacing w:after="0" w:line="276" w:lineRule="auto"/>
              <w:ind w:firstLine="0"/>
              <w:rPr>
                <w:sz w:val="20"/>
                <w:szCs w:val="20"/>
              </w:rPr>
            </w:pPr>
            <w:r w:rsidDel="00000000" w:rsidR="00000000" w:rsidRPr="00000000">
              <w:rPr>
                <w:sz w:val="20"/>
                <w:szCs w:val="20"/>
                <w:rtl w:val="0"/>
              </w:rPr>
              <w:t xml:space="preserve">Conjunto de tecnologías para la interacción con redes blockchain desde aplicaciones web o backend (en este proyecto, mediante Web3.py).</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C">
            <w:pPr>
              <w:spacing w:after="0" w:line="276" w:lineRule="auto"/>
              <w:ind w:firstLine="0"/>
              <w:rPr>
                <w:sz w:val="20"/>
                <w:szCs w:val="20"/>
              </w:rPr>
            </w:pPr>
            <w:r w:rsidDel="00000000" w:rsidR="00000000" w:rsidRPr="00000000">
              <w:rPr>
                <w:b w:val="1"/>
                <w:bCs w:val="1"/>
                <w:sz w:val="20"/>
                <w:szCs w:val="20"/>
                <w:rtl w:val="0"/>
              </w:rPr>
              <w:t xml:space="preserve">WebSocket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D">
            <w:pPr>
              <w:spacing w:after="0" w:line="276" w:lineRule="auto"/>
              <w:ind w:firstLine="0"/>
              <w:rPr>
                <w:sz w:val="20"/>
                <w:szCs w:val="20"/>
              </w:rPr>
            </w:pPr>
            <w:r w:rsidDel="00000000" w:rsidR="00000000" w:rsidRPr="00000000">
              <w:rPr>
                <w:sz w:val="20"/>
                <w:szCs w:val="20"/>
                <w:rtl w:val="0"/>
              </w:rPr>
              <w:t xml:space="preserve">Protocolo de comunicación en tiempo real entre cliente y servidor.</w:t>
            </w:r>
          </w:p>
        </w:tc>
      </w:tr>
    </w:tbl>
    <w:p w:rsidR="00000000" w:rsidDel="00000000" w:rsidP="00000000" w:rsidRDefault="00000000" w:rsidRPr="00000000" w14:paraId="0000048E">
      <w:pPr>
        <w:ind w:firstLine="0"/>
        <w:rPr/>
      </w:pPr>
      <w:r w:rsidDel="00000000" w:rsidR="00000000" w:rsidRPr="00000000">
        <w:rPr>
          <w:rtl w:val="0"/>
        </w:rPr>
      </w:r>
    </w:p>
    <w:p w:rsidR="00000000" w:rsidDel="00000000" w:rsidP="00000000" w:rsidRDefault="00000000" w:rsidRPr="00000000" w14:paraId="0000048F">
      <w:pPr>
        <w:pStyle w:val="Heading2"/>
        <w:spacing w:after="160" w:lineRule="auto"/>
        <w:ind w:firstLine="0"/>
        <w:rPr/>
      </w:pPr>
      <w:bookmarkStart w:colFirst="0" w:colLast="0" w:name="_a7s487e8okq9" w:id="75"/>
      <w:bookmarkEnd w:id="75"/>
      <w:r w:rsidDel="00000000" w:rsidR="00000000" w:rsidRPr="00000000">
        <w:rPr>
          <w:rtl w:val="0"/>
        </w:rPr>
        <w:t xml:space="preserve">3.5. </w:t>
      </w:r>
      <w:commentRangeStart w:id="1"/>
      <w:r w:rsidDel="00000000" w:rsidR="00000000" w:rsidRPr="00000000">
        <w:rPr>
          <w:rtl w:val="0"/>
        </w:rPr>
        <w:t xml:space="preserve">Funciones del Producto (Describir características de funcionalidad)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El sistema de trazabilidad blockchain incluye las siguientes funciones principales, organizadas por módulos y actores:</w:t>
      </w:r>
    </w:p>
    <w:p w:rsidR="00000000" w:rsidDel="00000000" w:rsidP="00000000" w:rsidRDefault="00000000" w:rsidRPr="00000000" w14:paraId="00000491">
      <w:pPr>
        <w:pStyle w:val="Heading3"/>
        <w:spacing w:after="80" w:before="360" w:lineRule="auto"/>
        <w:rPr/>
      </w:pPr>
      <w:bookmarkStart w:colFirst="0" w:colLast="0" w:name="_g1pgn4yeic9k" w:id="76"/>
      <w:bookmarkEnd w:id="76"/>
      <w:r w:rsidDel="00000000" w:rsidR="00000000" w:rsidRPr="00000000">
        <w:rPr>
          <w:rtl w:val="0"/>
        </w:rPr>
        <w:t xml:space="preserve">Módulo de Seguridad y Multi-Tenant</w:t>
      </w:r>
    </w:p>
    <w:tbl>
      <w:tblPr>
        <w:tblStyle w:val="Table18"/>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5715"/>
        <w:gridCol w:w="1665"/>
        <w:tblGridChange w:id="0">
          <w:tblGrid>
            <w:gridCol w:w="2235"/>
            <w:gridCol w:w="5715"/>
            <w:gridCol w:w="1665"/>
          </w:tblGrid>
        </w:tblGridChange>
      </w:tblGrid>
      <w:tr>
        <w:trPr>
          <w:cantSplit w:val="0"/>
          <w:trHeight w:val="119.970703125"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92">
            <w:pPr>
              <w:spacing w:after="0" w:lineRule="auto"/>
              <w:ind w:firstLine="0"/>
              <w:jc w:val="center"/>
              <w:rPr>
                <w:b w:val="1"/>
                <w:bCs w:val="1"/>
                <w:sz w:val="20"/>
                <w:szCs w:val="20"/>
              </w:rPr>
            </w:pPr>
            <w:r w:rsidDel="00000000" w:rsidR="00000000" w:rsidRPr="00000000">
              <w:rPr>
                <w:b w:val="1"/>
                <w:bCs w:val="1"/>
                <w:sz w:val="20"/>
                <w:szCs w:val="20"/>
                <w:rtl w:val="0"/>
              </w:rPr>
              <w:t xml:space="preserve">Función</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93">
            <w:pPr>
              <w:spacing w:after="0" w:lineRule="auto"/>
              <w:ind w:firstLine="0"/>
              <w:jc w:val="center"/>
              <w:rPr>
                <w:b w:val="1"/>
                <w:bCs w:val="1"/>
                <w:sz w:val="20"/>
                <w:szCs w:val="20"/>
              </w:rPr>
            </w:pPr>
            <w:r w:rsidDel="00000000" w:rsidR="00000000" w:rsidRPr="00000000">
              <w:rPr>
                <w:b w:val="1"/>
                <w:bCs w:val="1"/>
                <w:sz w:val="20"/>
                <w:szCs w:val="20"/>
                <w:rtl w:val="0"/>
              </w:rPr>
              <w:t xml:space="preserve">Descripción</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94">
            <w:pPr>
              <w:spacing w:after="0" w:lineRule="auto"/>
              <w:ind w:firstLine="0"/>
              <w:jc w:val="center"/>
              <w:rPr>
                <w:b w:val="1"/>
                <w:bCs w:val="1"/>
                <w:sz w:val="20"/>
                <w:szCs w:val="20"/>
              </w:rPr>
            </w:pPr>
            <w:r w:rsidDel="00000000" w:rsidR="00000000" w:rsidRPr="00000000">
              <w:rPr>
                <w:b w:val="1"/>
                <w:bCs w:val="1"/>
                <w:sz w:val="20"/>
                <w:szCs w:val="20"/>
                <w:rtl w:val="0"/>
              </w:rPr>
              <w:t xml:space="preserve">Actor</w:t>
            </w:r>
          </w:p>
        </w:tc>
      </w:tr>
      <w:tr>
        <w:trPr>
          <w:cantSplit w:val="0"/>
          <w:trHeight w:val="1049.912109374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spacing w:after="0" w:lineRule="auto"/>
              <w:ind w:firstLine="0"/>
              <w:rPr>
                <w:b w:val="1"/>
                <w:bCs w:val="1"/>
                <w:sz w:val="20"/>
                <w:szCs w:val="20"/>
              </w:rPr>
            </w:pPr>
            <w:r w:rsidDel="00000000" w:rsidR="00000000" w:rsidRPr="00000000">
              <w:rPr>
                <w:b w:val="1"/>
                <w:bCs w:val="1"/>
                <w:sz w:val="20"/>
                <w:szCs w:val="20"/>
                <w:rtl w:val="0"/>
              </w:rPr>
              <w:t xml:space="preserve">Gestión de Empresas (Tenants)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spacing w:after="0" w:lineRule="auto"/>
              <w:ind w:firstLine="0"/>
              <w:rPr>
                <w:sz w:val="20"/>
                <w:szCs w:val="20"/>
              </w:rPr>
            </w:pPr>
            <w:r w:rsidDel="00000000" w:rsidR="00000000" w:rsidRPr="00000000">
              <w:rPr>
                <w:sz w:val="20"/>
                <w:szCs w:val="20"/>
                <w:rtl w:val="0"/>
              </w:rPr>
              <w:t xml:space="preserve">Creación, configuración, suspensión y eliminación de empresas que operan sobre la plataforma, garantizando el aislamiento de datos entre cada una.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spacing w:after="0" w:lineRule="auto"/>
              <w:ind w:firstLine="0"/>
              <w:rPr>
                <w:sz w:val="20"/>
                <w:szCs w:val="20"/>
              </w:rPr>
            </w:pPr>
            <w:r w:rsidDel="00000000" w:rsidR="00000000" w:rsidRPr="00000000">
              <w:rPr>
                <w:sz w:val="20"/>
                <w:szCs w:val="20"/>
                <w:rtl w:val="0"/>
              </w:rPr>
              <w:t xml:space="preserve">Super Administrador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spacing w:after="0" w:lineRule="auto"/>
              <w:ind w:firstLine="0"/>
              <w:rPr>
                <w:b w:val="1"/>
                <w:bCs w:val="1"/>
                <w:sz w:val="20"/>
                <w:szCs w:val="20"/>
              </w:rPr>
            </w:pPr>
            <w:r w:rsidDel="00000000" w:rsidR="00000000" w:rsidRPr="00000000">
              <w:rPr>
                <w:b w:val="1"/>
                <w:bCs w:val="1"/>
                <w:sz w:val="20"/>
                <w:szCs w:val="20"/>
                <w:rtl w:val="0"/>
              </w:rPr>
              <w:t xml:space="preserve">Gestión de Usuarios por Empresa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spacing w:after="0" w:lineRule="auto"/>
              <w:ind w:firstLine="0"/>
              <w:rPr>
                <w:sz w:val="20"/>
                <w:szCs w:val="20"/>
              </w:rPr>
            </w:pPr>
            <w:r w:rsidDel="00000000" w:rsidR="00000000" w:rsidRPr="00000000">
              <w:rPr>
                <w:sz w:val="20"/>
                <w:szCs w:val="20"/>
                <w:rtl w:val="0"/>
              </w:rPr>
              <w:t xml:space="preserve">Creación, edición y desactivación de cuentas de usuario dentro de una empresa específica, asignando roles y permisos según responsabilidad.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spacing w:after="0" w:lineRule="auto"/>
              <w:ind w:firstLine="0"/>
              <w:rPr>
                <w:sz w:val="20"/>
                <w:szCs w:val="20"/>
              </w:rPr>
            </w:pPr>
            <w:r w:rsidDel="00000000" w:rsidR="00000000" w:rsidRPr="00000000">
              <w:rPr>
                <w:sz w:val="20"/>
                <w:szCs w:val="20"/>
                <w:rtl w:val="0"/>
              </w:rPr>
              <w:t xml:space="preserve">Administrador de Empresa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spacing w:after="0" w:lineRule="auto"/>
              <w:ind w:firstLine="0"/>
              <w:rPr>
                <w:b w:val="1"/>
                <w:bCs w:val="1"/>
                <w:sz w:val="20"/>
                <w:szCs w:val="20"/>
              </w:rPr>
            </w:pPr>
            <w:r w:rsidDel="00000000" w:rsidR="00000000" w:rsidRPr="00000000">
              <w:rPr>
                <w:b w:val="1"/>
                <w:bCs w:val="1"/>
                <w:sz w:val="20"/>
                <w:szCs w:val="20"/>
                <w:rtl w:val="0"/>
              </w:rPr>
              <w:t xml:space="preserve">Asignación de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pacing w:after="0" w:lineRule="auto"/>
              <w:ind w:firstLine="0"/>
              <w:rPr>
                <w:sz w:val="20"/>
                <w:szCs w:val="20"/>
              </w:rPr>
            </w:pPr>
            <w:r w:rsidDel="00000000" w:rsidR="00000000" w:rsidRPr="00000000">
              <w:rPr>
                <w:sz w:val="20"/>
                <w:szCs w:val="20"/>
                <w:rtl w:val="0"/>
              </w:rPr>
              <w:t xml:space="preserve">Asignación de roles a usuarios dentro de su empresa (Gestor de Operaciones, Gestor de Ventas y Postventa, Auditor,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spacing w:after="0" w:lineRule="auto"/>
              <w:ind w:firstLine="0"/>
              <w:rPr>
                <w:sz w:val="20"/>
                <w:szCs w:val="20"/>
              </w:rPr>
            </w:pPr>
            <w:r w:rsidDel="00000000" w:rsidR="00000000" w:rsidRPr="00000000">
              <w:rPr>
                <w:sz w:val="20"/>
                <w:szCs w:val="20"/>
                <w:rtl w:val="0"/>
              </w:rPr>
              <w:t xml:space="preserve">Administrador de Empresa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spacing w:after="0" w:lineRule="auto"/>
              <w:ind w:firstLine="0"/>
              <w:rPr>
                <w:b w:val="1"/>
                <w:bCs w:val="1"/>
                <w:sz w:val="20"/>
                <w:szCs w:val="20"/>
              </w:rPr>
            </w:pPr>
            <w:r w:rsidDel="00000000" w:rsidR="00000000" w:rsidRPr="00000000">
              <w:rPr>
                <w:b w:val="1"/>
                <w:bCs w:val="1"/>
                <w:sz w:val="20"/>
                <w:szCs w:val="20"/>
                <w:rtl w:val="0"/>
              </w:rPr>
              <w:t xml:space="preserve">Consulta de Bitácora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spacing w:after="0" w:lineRule="auto"/>
              <w:ind w:firstLine="0"/>
              <w:rPr>
                <w:sz w:val="20"/>
                <w:szCs w:val="20"/>
              </w:rPr>
            </w:pPr>
            <w:r w:rsidDel="00000000" w:rsidR="00000000" w:rsidRPr="00000000">
              <w:rPr>
                <w:sz w:val="20"/>
                <w:szCs w:val="20"/>
                <w:rtl w:val="0"/>
              </w:rPr>
              <w:t xml:space="preserve">Visualización de registros de auditoría por parte del Super Administrador (a nivel global) y del Auditor (con fines de cumplimiento normativo).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spacing w:after="0" w:lineRule="auto"/>
              <w:ind w:firstLine="0"/>
              <w:rPr>
                <w:sz w:val="20"/>
                <w:szCs w:val="20"/>
              </w:rPr>
            </w:pPr>
            <w:r w:rsidDel="00000000" w:rsidR="00000000" w:rsidRPr="00000000">
              <w:rPr>
                <w:sz w:val="20"/>
                <w:szCs w:val="20"/>
                <w:rtl w:val="0"/>
              </w:rPr>
              <w:t xml:space="preserve">Super Administrador, Auditor</w:t>
            </w:r>
          </w:p>
        </w:tc>
      </w:tr>
    </w:tbl>
    <w:p w:rsidR="00000000" w:rsidDel="00000000" w:rsidP="00000000" w:rsidRDefault="00000000" w:rsidRPr="00000000" w14:paraId="000004A1">
      <w:pPr>
        <w:ind w:left="0" w:firstLine="0"/>
        <w:rPr/>
      </w:pPr>
      <w:r w:rsidDel="00000000" w:rsidR="00000000" w:rsidRPr="00000000">
        <w:rPr>
          <w:rtl w:val="0"/>
        </w:rPr>
      </w:r>
    </w:p>
    <w:p w:rsidR="00000000" w:rsidDel="00000000" w:rsidP="00000000" w:rsidRDefault="00000000" w:rsidRPr="00000000" w14:paraId="000004A2">
      <w:pPr>
        <w:pStyle w:val="Heading3"/>
        <w:ind w:left="2880"/>
        <w:rPr/>
      </w:pPr>
      <w:bookmarkStart w:colFirst="0" w:colLast="0" w:name="_dhotbxj68xak" w:id="77"/>
      <w:bookmarkEnd w:id="77"/>
      <w:r w:rsidDel="00000000" w:rsidR="00000000" w:rsidRPr="00000000">
        <w:rPr>
          <w:rtl w:val="0"/>
        </w:rPr>
        <w:t xml:space="preserve">Módulo de Catálogo y Certificaciones </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4110"/>
        <w:gridCol w:w="2265"/>
        <w:tblGridChange w:id="0">
          <w:tblGrid>
            <w:gridCol w:w="2985"/>
            <w:gridCol w:w="4110"/>
            <w:gridCol w:w="2265"/>
          </w:tblGrid>
        </w:tblGridChange>
      </w:tblGrid>
      <w:tr>
        <w:trPr>
          <w:cantSplit w:val="0"/>
          <w:trHeight w:val="462.97851562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4A3">
            <w:pPr>
              <w:widowControl w:val="0"/>
              <w:spacing w:after="0" w:before="0" w:line="240" w:lineRule="auto"/>
              <w:ind w:firstLine="0"/>
              <w:jc w:val="center"/>
              <w:rPr>
                <w:b w:val="1"/>
                <w:bCs w:val="1"/>
                <w:sz w:val="20"/>
                <w:szCs w:val="20"/>
              </w:rPr>
            </w:pPr>
            <w:r w:rsidDel="00000000" w:rsidR="00000000" w:rsidRPr="00000000">
              <w:rPr>
                <w:b w:val="1"/>
                <w:bCs w:val="1"/>
                <w:sz w:val="20"/>
                <w:szCs w:val="20"/>
                <w:rtl w:val="0"/>
              </w:rPr>
              <w:t xml:space="preserve">Función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A4">
            <w:pPr>
              <w:widowControl w:val="0"/>
              <w:spacing w:after="0" w:before="0" w:line="240" w:lineRule="auto"/>
              <w:ind w:firstLine="0"/>
              <w:jc w:val="center"/>
              <w:rPr>
                <w:b w:val="1"/>
                <w:bCs w:val="1"/>
                <w:sz w:val="20"/>
                <w:szCs w:val="20"/>
              </w:rPr>
            </w:pPr>
            <w:r w:rsidDel="00000000" w:rsidR="00000000" w:rsidRPr="00000000">
              <w:rPr>
                <w:b w:val="1"/>
                <w:bCs w:val="1"/>
                <w:sz w:val="20"/>
                <w:szCs w:val="20"/>
                <w:rtl w:val="0"/>
              </w:rPr>
              <w:t xml:space="preserve">Descripción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A5">
            <w:pPr>
              <w:widowControl w:val="0"/>
              <w:spacing w:after="0" w:before="0" w:line="240" w:lineRule="auto"/>
              <w:ind w:firstLine="0"/>
              <w:jc w:val="center"/>
              <w:rPr>
                <w:b w:val="1"/>
                <w:bCs w:val="1"/>
                <w:sz w:val="20"/>
                <w:szCs w:val="20"/>
              </w:rPr>
            </w:pPr>
            <w:r w:rsidDel="00000000" w:rsidR="00000000" w:rsidRPr="00000000">
              <w:rPr>
                <w:b w:val="1"/>
                <w:bCs w:val="1"/>
                <w:sz w:val="20"/>
                <w:szCs w:val="20"/>
                <w:rtl w:val="0"/>
              </w:rPr>
              <w:t xml:space="preserve">Actor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6">
            <w:pPr>
              <w:widowControl w:val="0"/>
              <w:spacing w:after="0" w:before="0" w:line="240" w:lineRule="auto"/>
              <w:ind w:firstLine="0"/>
              <w:rPr>
                <w:b w:val="1"/>
                <w:bCs w:val="1"/>
                <w:sz w:val="20"/>
                <w:szCs w:val="20"/>
              </w:rPr>
            </w:pPr>
            <w:r w:rsidDel="00000000" w:rsidR="00000000" w:rsidRPr="00000000">
              <w:rPr>
                <w:b w:val="1"/>
                <w:bCs w:val="1"/>
                <w:sz w:val="20"/>
                <w:szCs w:val="20"/>
                <w:rtl w:val="0"/>
              </w:rPr>
              <w:t xml:space="preserve">Registro de Producto</w:t>
            </w:r>
          </w:p>
        </w:tc>
        <w:tc>
          <w:tcPr>
            <w:tcMar>
              <w:top w:w="100.0" w:type="dxa"/>
              <w:left w:w="100.0" w:type="dxa"/>
              <w:bottom w:w="100.0" w:type="dxa"/>
              <w:right w:w="100.0" w:type="dxa"/>
            </w:tcMar>
            <w:vAlign w:val="top"/>
          </w:tcPr>
          <w:p w:rsidR="00000000" w:rsidDel="00000000" w:rsidP="00000000" w:rsidRDefault="00000000" w:rsidRPr="00000000" w14:paraId="000004A7">
            <w:pPr>
              <w:widowControl w:val="0"/>
              <w:spacing w:after="0" w:before="0" w:line="240" w:lineRule="auto"/>
              <w:ind w:firstLine="0"/>
              <w:rPr>
                <w:sz w:val="20"/>
                <w:szCs w:val="20"/>
              </w:rPr>
            </w:pPr>
            <w:r w:rsidDel="00000000" w:rsidR="00000000" w:rsidRPr="00000000">
              <w:rPr>
                <w:sz w:val="20"/>
                <w:szCs w:val="20"/>
                <w:rtl w:val="0"/>
              </w:rPr>
              <w:t xml:space="preserve">Creación de nuevo producto con información detallada: nombre, descripción, categoría, origen (georreferenciación), fecha de producción, ingredientes/materiales, atributos diferenciadores y certificaciones.</w:t>
            </w:r>
          </w:p>
        </w:tc>
        <w:tc>
          <w:tcPr>
            <w:tcMar>
              <w:top w:w="100.0" w:type="dxa"/>
              <w:left w:w="100.0" w:type="dxa"/>
              <w:bottom w:w="100.0" w:type="dxa"/>
              <w:right w:w="100.0" w:type="dxa"/>
            </w:tcMar>
            <w:vAlign w:val="top"/>
          </w:tcPr>
          <w:p w:rsidR="00000000" w:rsidDel="00000000" w:rsidP="00000000" w:rsidRDefault="00000000" w:rsidRPr="00000000" w14:paraId="000004A8">
            <w:pPr>
              <w:widowControl w:val="0"/>
              <w:spacing w:after="0" w:before="0" w:line="240" w:lineRule="auto"/>
              <w:ind w:firstLine="0"/>
              <w:rPr>
                <w:sz w:val="20"/>
                <w:szCs w:val="20"/>
              </w:rPr>
            </w:pPr>
            <w:r w:rsidDel="00000000" w:rsidR="00000000" w:rsidRPr="00000000">
              <w:rPr>
                <w:sz w:val="20"/>
                <w:szCs w:val="20"/>
                <w:rtl w:val="0"/>
              </w:rPr>
              <w:t xml:space="preserve">Administrador de empresa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9">
            <w:pPr>
              <w:widowControl w:val="0"/>
              <w:spacing w:after="0" w:before="0" w:line="240" w:lineRule="auto"/>
              <w:ind w:firstLine="0"/>
              <w:rPr>
                <w:b w:val="1"/>
                <w:bCs w:val="1"/>
                <w:sz w:val="20"/>
                <w:szCs w:val="20"/>
              </w:rPr>
            </w:pPr>
            <w:r w:rsidDel="00000000" w:rsidR="00000000" w:rsidRPr="00000000">
              <w:rPr>
                <w:b w:val="1"/>
                <w:bCs w:val="1"/>
                <w:sz w:val="20"/>
                <w:szCs w:val="20"/>
                <w:rtl w:val="0"/>
              </w:rPr>
              <w:t xml:space="preserve">Edición de Producto</w:t>
            </w:r>
          </w:p>
        </w:tc>
        <w:tc>
          <w:tcPr>
            <w:tcMar>
              <w:top w:w="100.0" w:type="dxa"/>
              <w:left w:w="100.0" w:type="dxa"/>
              <w:bottom w:w="100.0" w:type="dxa"/>
              <w:right w:w="100.0" w:type="dxa"/>
            </w:tcMar>
            <w:vAlign w:val="top"/>
          </w:tcPr>
          <w:p w:rsidR="00000000" w:rsidDel="00000000" w:rsidP="00000000" w:rsidRDefault="00000000" w:rsidRPr="00000000" w14:paraId="000004AA">
            <w:pPr>
              <w:widowControl w:val="0"/>
              <w:spacing w:after="0" w:before="0" w:line="240" w:lineRule="auto"/>
              <w:ind w:firstLine="0"/>
              <w:rPr>
                <w:sz w:val="20"/>
                <w:szCs w:val="20"/>
              </w:rPr>
            </w:pPr>
            <w:r w:rsidDel="00000000" w:rsidR="00000000" w:rsidRPr="00000000">
              <w:rPr>
                <w:sz w:val="20"/>
                <w:szCs w:val="20"/>
                <w:rtl w:val="0"/>
              </w:rPr>
              <w:t xml:space="preserve">Modificación de información del producto (con registro de auditoría de cambios).</w:t>
            </w:r>
          </w:p>
        </w:tc>
        <w:tc>
          <w:tcPr>
            <w:tcMar>
              <w:top w:w="100.0" w:type="dxa"/>
              <w:left w:w="100.0" w:type="dxa"/>
              <w:bottom w:w="100.0" w:type="dxa"/>
              <w:right w:w="100.0" w:type="dxa"/>
            </w:tcMar>
            <w:vAlign w:val="top"/>
          </w:tcPr>
          <w:p w:rsidR="00000000" w:rsidDel="00000000" w:rsidP="00000000" w:rsidRDefault="00000000" w:rsidRPr="00000000" w14:paraId="000004AB">
            <w:pPr>
              <w:widowControl w:val="0"/>
              <w:spacing w:after="0" w:line="240" w:lineRule="auto"/>
              <w:ind w:firstLine="0"/>
              <w:rPr>
                <w:sz w:val="20"/>
                <w:szCs w:val="20"/>
              </w:rPr>
            </w:pPr>
            <w:r w:rsidDel="00000000" w:rsidR="00000000" w:rsidRPr="00000000">
              <w:rPr>
                <w:sz w:val="20"/>
                <w:szCs w:val="20"/>
                <w:rtl w:val="0"/>
              </w:rPr>
              <w:t xml:space="preserve">Administrador de empresa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C">
            <w:pPr>
              <w:widowControl w:val="0"/>
              <w:spacing w:after="0" w:before="0" w:line="240" w:lineRule="auto"/>
              <w:ind w:firstLine="0"/>
              <w:rPr>
                <w:b w:val="1"/>
                <w:bCs w:val="1"/>
                <w:sz w:val="20"/>
                <w:szCs w:val="20"/>
              </w:rPr>
            </w:pPr>
            <w:r w:rsidDel="00000000" w:rsidR="00000000" w:rsidRPr="00000000">
              <w:rPr>
                <w:b w:val="1"/>
                <w:bCs w:val="1"/>
                <w:sz w:val="20"/>
                <w:szCs w:val="20"/>
                <w:rtl w:val="0"/>
              </w:rPr>
              <w:t xml:space="preserve">Desactivación del Producto</w:t>
            </w:r>
          </w:p>
        </w:tc>
        <w:tc>
          <w:tcPr>
            <w:tcMar>
              <w:top w:w="100.0" w:type="dxa"/>
              <w:left w:w="100.0" w:type="dxa"/>
              <w:bottom w:w="100.0" w:type="dxa"/>
              <w:right w:w="100.0" w:type="dxa"/>
            </w:tcMar>
            <w:vAlign w:val="top"/>
          </w:tcPr>
          <w:p w:rsidR="00000000" w:rsidDel="00000000" w:rsidP="00000000" w:rsidRDefault="00000000" w:rsidRPr="00000000" w14:paraId="000004AD">
            <w:pPr>
              <w:widowControl w:val="0"/>
              <w:spacing w:after="0" w:before="0" w:line="240" w:lineRule="auto"/>
              <w:ind w:firstLine="0"/>
              <w:rPr>
                <w:sz w:val="20"/>
                <w:szCs w:val="20"/>
              </w:rPr>
            </w:pPr>
            <w:r w:rsidDel="00000000" w:rsidR="00000000" w:rsidRPr="00000000">
              <w:rPr>
                <w:sz w:val="20"/>
                <w:szCs w:val="20"/>
                <w:rtl w:val="0"/>
              </w:rPr>
              <w:t xml:space="preserve">Desactivación lógica de producto (no se elimina físicamente para mantener historial).</w:t>
            </w:r>
          </w:p>
        </w:tc>
        <w:tc>
          <w:tcPr>
            <w:tcMar>
              <w:top w:w="100.0" w:type="dxa"/>
              <w:left w:w="100.0" w:type="dxa"/>
              <w:bottom w:w="100.0" w:type="dxa"/>
              <w:right w:w="100.0" w:type="dxa"/>
            </w:tcMar>
            <w:vAlign w:val="top"/>
          </w:tcPr>
          <w:p w:rsidR="00000000" w:rsidDel="00000000" w:rsidP="00000000" w:rsidRDefault="00000000" w:rsidRPr="00000000" w14:paraId="000004AE">
            <w:pPr>
              <w:widowControl w:val="0"/>
              <w:spacing w:after="0" w:line="240" w:lineRule="auto"/>
              <w:ind w:firstLine="0"/>
              <w:rPr>
                <w:sz w:val="20"/>
                <w:szCs w:val="20"/>
              </w:rPr>
            </w:pPr>
            <w:r w:rsidDel="00000000" w:rsidR="00000000" w:rsidRPr="00000000">
              <w:rPr>
                <w:sz w:val="20"/>
                <w:szCs w:val="20"/>
                <w:rtl w:val="0"/>
              </w:rPr>
              <w:t xml:space="preserve">Administrador de empresa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F">
            <w:pPr>
              <w:widowControl w:val="0"/>
              <w:spacing w:after="0" w:before="0" w:line="240" w:lineRule="auto"/>
              <w:ind w:firstLine="0"/>
              <w:rPr>
                <w:b w:val="1"/>
                <w:bCs w:val="1"/>
                <w:sz w:val="20"/>
                <w:szCs w:val="20"/>
              </w:rPr>
            </w:pPr>
            <w:r w:rsidDel="00000000" w:rsidR="00000000" w:rsidRPr="00000000">
              <w:rPr>
                <w:b w:val="1"/>
                <w:bCs w:val="1"/>
                <w:sz w:val="20"/>
                <w:szCs w:val="20"/>
                <w:rtl w:val="0"/>
              </w:rPr>
              <w:t xml:space="preserve">Listado de Productos</w:t>
            </w:r>
          </w:p>
        </w:tc>
        <w:tc>
          <w:tcPr>
            <w:tcMar>
              <w:top w:w="100.0" w:type="dxa"/>
              <w:left w:w="100.0" w:type="dxa"/>
              <w:bottom w:w="100.0" w:type="dxa"/>
              <w:right w:w="100.0" w:type="dxa"/>
            </w:tcMar>
            <w:vAlign w:val="top"/>
          </w:tcPr>
          <w:p w:rsidR="00000000" w:rsidDel="00000000" w:rsidP="00000000" w:rsidRDefault="00000000" w:rsidRPr="00000000" w14:paraId="000004B0">
            <w:pPr>
              <w:widowControl w:val="0"/>
              <w:spacing w:after="0" w:before="0" w:line="240" w:lineRule="auto"/>
              <w:ind w:firstLine="0"/>
              <w:rPr>
                <w:sz w:val="20"/>
                <w:szCs w:val="20"/>
              </w:rPr>
            </w:pPr>
            <w:r w:rsidDel="00000000" w:rsidR="00000000" w:rsidRPr="00000000">
              <w:rPr>
                <w:sz w:val="20"/>
                <w:szCs w:val="20"/>
                <w:rtl w:val="0"/>
              </w:rPr>
              <w:t xml:space="preserve">Visualización de todos los productos registrados por el productor, con filtros por categoría, fecha y estado.</w:t>
            </w:r>
          </w:p>
        </w:tc>
        <w:tc>
          <w:tcPr>
            <w:tcMar>
              <w:top w:w="100.0" w:type="dxa"/>
              <w:left w:w="100.0" w:type="dxa"/>
              <w:bottom w:w="100.0" w:type="dxa"/>
              <w:right w:w="100.0" w:type="dxa"/>
            </w:tcMar>
            <w:vAlign w:val="top"/>
          </w:tcPr>
          <w:p w:rsidR="00000000" w:rsidDel="00000000" w:rsidP="00000000" w:rsidRDefault="00000000" w:rsidRPr="00000000" w14:paraId="000004B1">
            <w:pPr>
              <w:widowControl w:val="0"/>
              <w:spacing w:after="0" w:line="240" w:lineRule="auto"/>
              <w:ind w:firstLine="0"/>
              <w:rPr>
                <w:sz w:val="20"/>
                <w:szCs w:val="20"/>
              </w:rPr>
            </w:pPr>
            <w:r w:rsidDel="00000000" w:rsidR="00000000" w:rsidRPr="00000000">
              <w:rPr>
                <w:sz w:val="20"/>
                <w:szCs w:val="20"/>
                <w:rtl w:val="0"/>
              </w:rPr>
              <w:t xml:space="preserve">Administrador de Empresa, Gestor de Operaciones, Gestor de Ventas y Postventa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2">
            <w:pPr>
              <w:widowControl w:val="0"/>
              <w:spacing w:after="0" w:before="0" w:line="240" w:lineRule="auto"/>
              <w:ind w:firstLine="0"/>
              <w:rPr>
                <w:b w:val="1"/>
                <w:bCs w:val="1"/>
                <w:sz w:val="20"/>
                <w:szCs w:val="20"/>
              </w:rPr>
            </w:pPr>
            <w:r w:rsidDel="00000000" w:rsidR="00000000" w:rsidRPr="00000000">
              <w:rPr>
                <w:b w:val="1"/>
                <w:bCs w:val="1"/>
                <w:sz w:val="20"/>
                <w:szCs w:val="20"/>
                <w:rtl w:val="0"/>
              </w:rPr>
              <w:t xml:space="preserve">Detalle de Producto</w:t>
            </w:r>
          </w:p>
        </w:tc>
        <w:tc>
          <w:tcPr>
            <w:tcMar>
              <w:top w:w="100.0" w:type="dxa"/>
              <w:left w:w="100.0" w:type="dxa"/>
              <w:bottom w:w="100.0" w:type="dxa"/>
              <w:right w:w="100.0" w:type="dxa"/>
            </w:tcMar>
            <w:vAlign w:val="top"/>
          </w:tcPr>
          <w:p w:rsidR="00000000" w:rsidDel="00000000" w:rsidP="00000000" w:rsidRDefault="00000000" w:rsidRPr="00000000" w14:paraId="000004B3">
            <w:pPr>
              <w:widowControl w:val="0"/>
              <w:spacing w:after="0" w:before="0" w:line="240" w:lineRule="auto"/>
              <w:ind w:firstLine="0"/>
              <w:rPr>
                <w:sz w:val="20"/>
                <w:szCs w:val="20"/>
              </w:rPr>
            </w:pPr>
            <w:r w:rsidDel="00000000" w:rsidR="00000000" w:rsidRPr="00000000">
              <w:rPr>
                <w:sz w:val="20"/>
                <w:szCs w:val="20"/>
                <w:rtl w:val="0"/>
              </w:rPr>
              <w:t xml:space="preserve">Consulta de información completa de un producto específico, incluyendo lotes asociados y eventos de trazabilidad.</w:t>
            </w:r>
          </w:p>
        </w:tc>
        <w:tc>
          <w:tcPr>
            <w:tcMar>
              <w:top w:w="100.0" w:type="dxa"/>
              <w:left w:w="100.0" w:type="dxa"/>
              <w:bottom w:w="100.0" w:type="dxa"/>
              <w:right w:w="100.0" w:type="dxa"/>
            </w:tcMar>
            <w:vAlign w:val="top"/>
          </w:tcPr>
          <w:p w:rsidR="00000000" w:rsidDel="00000000" w:rsidP="00000000" w:rsidRDefault="00000000" w:rsidRPr="00000000" w14:paraId="000004B4">
            <w:pPr>
              <w:widowControl w:val="0"/>
              <w:spacing w:after="0" w:before="0" w:line="240" w:lineRule="auto"/>
              <w:ind w:firstLine="0"/>
              <w:rPr>
                <w:sz w:val="20"/>
                <w:szCs w:val="20"/>
              </w:rPr>
            </w:pPr>
            <w:r w:rsidDel="00000000" w:rsidR="00000000" w:rsidRPr="00000000">
              <w:rPr>
                <w:sz w:val="20"/>
                <w:szCs w:val="20"/>
                <w:rtl w:val="0"/>
              </w:rPr>
              <w:t xml:space="preserve">Administrador de Empresa, Gestor de Operaciones, Gestor de Ventas y Postventa, Consumidor Registrado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5">
            <w:pPr>
              <w:widowControl w:val="0"/>
              <w:spacing w:after="0" w:before="0" w:line="240" w:lineRule="auto"/>
              <w:ind w:firstLine="0"/>
              <w:rPr>
                <w:b w:val="1"/>
                <w:bCs w:val="1"/>
                <w:sz w:val="20"/>
                <w:szCs w:val="20"/>
              </w:rPr>
            </w:pPr>
            <w:r w:rsidDel="00000000" w:rsidR="00000000" w:rsidRPr="00000000">
              <w:rPr>
                <w:b w:val="1"/>
                <w:bCs w:val="1"/>
                <w:sz w:val="20"/>
                <w:szCs w:val="20"/>
                <w:rtl w:val="0"/>
              </w:rPr>
              <w:t xml:space="preserve">Gestion de categorías </w:t>
            </w:r>
          </w:p>
        </w:tc>
        <w:tc>
          <w:tcPr>
            <w:tcMar>
              <w:top w:w="100.0" w:type="dxa"/>
              <w:left w:w="100.0" w:type="dxa"/>
              <w:bottom w:w="100.0" w:type="dxa"/>
              <w:right w:w="100.0" w:type="dxa"/>
            </w:tcMar>
            <w:vAlign w:val="top"/>
          </w:tcPr>
          <w:p w:rsidR="00000000" w:rsidDel="00000000" w:rsidP="00000000" w:rsidRDefault="00000000" w:rsidRPr="00000000" w14:paraId="000004B6">
            <w:pPr>
              <w:widowControl w:val="0"/>
              <w:spacing w:after="0" w:before="0" w:line="240" w:lineRule="auto"/>
              <w:ind w:firstLine="0"/>
              <w:rPr>
                <w:sz w:val="20"/>
                <w:szCs w:val="20"/>
              </w:rPr>
            </w:pPr>
            <w:r w:rsidDel="00000000" w:rsidR="00000000" w:rsidRPr="00000000">
              <w:rPr>
                <w:sz w:val="20"/>
                <w:szCs w:val="20"/>
                <w:rtl w:val="0"/>
              </w:rPr>
              <w:t xml:space="preserve">Creación, edición y organización de categorías de productos (Smartphones, Laptops, Tablets, Audífonos, Accesorios)</w:t>
            </w:r>
          </w:p>
        </w:tc>
        <w:tc>
          <w:tcPr>
            <w:tcMar>
              <w:top w:w="100.0" w:type="dxa"/>
              <w:left w:w="100.0" w:type="dxa"/>
              <w:bottom w:w="100.0" w:type="dxa"/>
              <w:right w:w="100.0" w:type="dxa"/>
            </w:tcMar>
            <w:vAlign w:val="top"/>
          </w:tcPr>
          <w:p w:rsidR="00000000" w:rsidDel="00000000" w:rsidP="00000000" w:rsidRDefault="00000000" w:rsidRPr="00000000" w14:paraId="000004B7">
            <w:pPr>
              <w:widowControl w:val="0"/>
              <w:spacing w:after="0" w:before="0" w:line="240" w:lineRule="auto"/>
              <w:ind w:firstLine="0"/>
              <w:rPr>
                <w:sz w:val="20"/>
                <w:szCs w:val="20"/>
              </w:rPr>
            </w:pPr>
            <w:r w:rsidDel="00000000" w:rsidR="00000000" w:rsidRPr="00000000">
              <w:rPr>
                <w:sz w:val="20"/>
                <w:szCs w:val="20"/>
                <w:rtl w:val="0"/>
              </w:rPr>
              <w:t xml:space="preserve">Super Administrador, Administrador de Empresa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8">
            <w:pPr>
              <w:widowControl w:val="0"/>
              <w:spacing w:after="0" w:before="0" w:line="240" w:lineRule="auto"/>
              <w:ind w:firstLine="0"/>
              <w:rPr>
                <w:b w:val="1"/>
                <w:bCs w:val="1"/>
                <w:sz w:val="20"/>
                <w:szCs w:val="20"/>
              </w:rPr>
            </w:pPr>
            <w:r w:rsidDel="00000000" w:rsidR="00000000" w:rsidRPr="00000000">
              <w:rPr>
                <w:b w:val="1"/>
                <w:bCs w:val="1"/>
                <w:sz w:val="20"/>
                <w:szCs w:val="20"/>
                <w:rtl w:val="0"/>
              </w:rPr>
              <w:t xml:space="preserve">Gestión de Certificaciones</w:t>
            </w:r>
          </w:p>
        </w:tc>
        <w:tc>
          <w:tcPr>
            <w:tcMar>
              <w:top w:w="100.0" w:type="dxa"/>
              <w:left w:w="100.0" w:type="dxa"/>
              <w:bottom w:w="100.0" w:type="dxa"/>
              <w:right w:w="100.0" w:type="dxa"/>
            </w:tcMar>
            <w:vAlign w:val="top"/>
          </w:tcPr>
          <w:p w:rsidR="00000000" w:rsidDel="00000000" w:rsidP="00000000" w:rsidRDefault="00000000" w:rsidRPr="00000000" w14:paraId="000004B9">
            <w:pPr>
              <w:widowControl w:val="0"/>
              <w:spacing w:after="0" w:before="0" w:line="240" w:lineRule="auto"/>
              <w:ind w:firstLine="0"/>
              <w:rPr>
                <w:sz w:val="20"/>
                <w:szCs w:val="20"/>
              </w:rPr>
            </w:pPr>
            <w:r w:rsidDel="00000000" w:rsidR="00000000" w:rsidRPr="00000000">
              <w:rPr>
                <w:sz w:val="20"/>
                <w:szCs w:val="20"/>
                <w:rtl w:val="0"/>
              </w:rPr>
              <w:t xml:space="preserve">Asociación de certificaciones técnicas (FCC, CE, RoHS, Energy Star, garantía internacional del fabricante) a cada producto del catálogo, y visualización en su ficha.</w:t>
            </w:r>
          </w:p>
        </w:tc>
        <w:tc>
          <w:tcPr>
            <w:tcMar>
              <w:top w:w="100.0" w:type="dxa"/>
              <w:left w:w="100.0" w:type="dxa"/>
              <w:bottom w:w="100.0" w:type="dxa"/>
              <w:right w:w="100.0" w:type="dxa"/>
            </w:tcMar>
            <w:vAlign w:val="top"/>
          </w:tcPr>
          <w:p w:rsidR="00000000" w:rsidDel="00000000" w:rsidP="00000000" w:rsidRDefault="00000000" w:rsidRPr="00000000" w14:paraId="000004BA">
            <w:pPr>
              <w:widowControl w:val="0"/>
              <w:spacing w:after="0" w:before="0" w:line="240" w:lineRule="auto"/>
              <w:ind w:firstLine="0"/>
              <w:rPr>
                <w:sz w:val="20"/>
                <w:szCs w:val="20"/>
              </w:rPr>
            </w:pPr>
            <w:r w:rsidDel="00000000" w:rsidR="00000000" w:rsidRPr="00000000">
              <w:rPr>
                <w:sz w:val="20"/>
                <w:szCs w:val="20"/>
                <w:rtl w:val="0"/>
              </w:rPr>
              <w:t xml:space="preserve">Administrador de Empresa</w:t>
            </w:r>
          </w:p>
        </w:tc>
      </w:tr>
    </w:tbl>
    <w:p w:rsidR="00000000" w:rsidDel="00000000" w:rsidP="00000000" w:rsidRDefault="00000000" w:rsidRPr="00000000" w14:paraId="000004BB">
      <w:pPr>
        <w:pStyle w:val="Heading3"/>
        <w:spacing w:after="80" w:before="360" w:lineRule="auto"/>
        <w:ind w:left="2880"/>
        <w:rPr/>
      </w:pPr>
      <w:bookmarkStart w:colFirst="0" w:colLast="0" w:name="_d6pp24oeqa1v" w:id="78"/>
      <w:bookmarkEnd w:id="78"/>
      <w:r w:rsidDel="00000000" w:rsidR="00000000" w:rsidRPr="00000000">
        <w:rPr>
          <w:rtl w:val="0"/>
        </w:rPr>
        <w:t xml:space="preserve">Módulo de abastecimiento e importacion</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2101910828023"/>
        <w:gridCol w:w="5191.71974522293"/>
        <w:gridCol w:w="2017.0700636942674"/>
        <w:tblGridChange w:id="0">
          <w:tblGrid>
            <w:gridCol w:w="2151.2101910828023"/>
            <w:gridCol w:w="5191.71974522293"/>
            <w:gridCol w:w="2017.070063694267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BC">
            <w:pPr>
              <w:spacing w:after="0" w:before="0" w:line="276" w:lineRule="auto"/>
              <w:ind w:firstLine="0"/>
              <w:jc w:val="center"/>
              <w:rPr>
                <w:b w:val="1"/>
                <w:bCs w:val="1"/>
                <w:sz w:val="20"/>
                <w:szCs w:val="20"/>
              </w:rPr>
            </w:pPr>
            <w:r w:rsidDel="00000000" w:rsidR="00000000" w:rsidRPr="00000000">
              <w:rPr>
                <w:b w:val="1"/>
                <w:bCs w:val="1"/>
                <w:sz w:val="20"/>
                <w:szCs w:val="20"/>
                <w:rtl w:val="0"/>
              </w:rPr>
              <w:t xml:space="preserve">Función</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BD">
            <w:pPr>
              <w:spacing w:after="0" w:before="0" w:line="276" w:lineRule="auto"/>
              <w:ind w:firstLine="0"/>
              <w:jc w:val="center"/>
              <w:rPr>
                <w:b w:val="1"/>
                <w:bCs w:val="1"/>
                <w:sz w:val="20"/>
                <w:szCs w:val="20"/>
              </w:rPr>
            </w:pPr>
            <w:r w:rsidDel="00000000" w:rsidR="00000000" w:rsidRPr="00000000">
              <w:rPr>
                <w:b w:val="1"/>
                <w:bCs w:val="1"/>
                <w:sz w:val="20"/>
                <w:szCs w:val="20"/>
                <w:rtl w:val="0"/>
              </w:rPr>
              <w:t xml:space="preserve">Descripción</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BE">
            <w:pPr>
              <w:spacing w:after="0" w:before="0" w:line="276" w:lineRule="auto"/>
              <w:ind w:firstLine="0"/>
              <w:jc w:val="center"/>
              <w:rPr>
                <w:b w:val="1"/>
                <w:bCs w:val="1"/>
                <w:sz w:val="20"/>
                <w:szCs w:val="20"/>
              </w:rPr>
            </w:pPr>
            <w:r w:rsidDel="00000000" w:rsidR="00000000" w:rsidRPr="00000000">
              <w:rPr>
                <w:b w:val="1"/>
                <w:bCs w:val="1"/>
                <w:sz w:val="20"/>
                <w:szCs w:val="20"/>
                <w:rtl w:val="0"/>
              </w:rPr>
              <w:t xml:space="preserve">Actor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spacing w:after="0" w:before="0" w:line="276" w:lineRule="auto"/>
              <w:ind w:firstLine="0"/>
              <w:rPr>
                <w:b w:val="1"/>
                <w:bCs w:val="1"/>
                <w:sz w:val="20"/>
                <w:szCs w:val="20"/>
              </w:rPr>
            </w:pPr>
            <w:r w:rsidDel="00000000" w:rsidR="00000000" w:rsidRPr="00000000">
              <w:rPr>
                <w:b w:val="1"/>
                <w:bCs w:val="1"/>
                <w:sz w:val="20"/>
                <w:szCs w:val="20"/>
                <w:rtl w:val="0"/>
              </w:rPr>
              <w:t xml:space="preserve">Registro de Compra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spacing w:after="0" w:before="0" w:line="276" w:lineRule="auto"/>
              <w:ind w:firstLine="0"/>
              <w:rPr>
                <w:sz w:val="20"/>
                <w:szCs w:val="20"/>
              </w:rPr>
            </w:pPr>
            <w:r w:rsidDel="00000000" w:rsidR="00000000" w:rsidRPr="00000000">
              <w:rPr>
                <w:sz w:val="20"/>
                <w:szCs w:val="20"/>
                <w:rtl w:val="0"/>
              </w:rPr>
              <w:t xml:space="preserve">Creación de órdenes de compra a proveedores en Estados Unidos, con número de orden, proveedor, fecha y total en USD.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spacing w:after="0" w:before="0" w:line="276" w:lineRule="auto"/>
              <w:ind w:firstLine="0"/>
              <w:rPr>
                <w:sz w:val="20"/>
                <w:szCs w:val="20"/>
              </w:rPr>
            </w:pPr>
            <w:r w:rsidDel="00000000" w:rsidR="00000000" w:rsidRPr="00000000">
              <w:rPr>
                <w:sz w:val="20"/>
                <w:szCs w:val="20"/>
                <w:rtl w:val="0"/>
              </w:rPr>
              <w:t xml:space="preserve">Gestor de Operaciones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spacing w:after="0" w:before="0" w:line="276" w:lineRule="auto"/>
              <w:ind w:firstLine="0"/>
              <w:rPr>
                <w:b w:val="1"/>
                <w:bCs w:val="1"/>
                <w:sz w:val="20"/>
                <w:szCs w:val="20"/>
              </w:rPr>
            </w:pPr>
            <w:r w:rsidDel="00000000" w:rsidR="00000000" w:rsidRPr="00000000">
              <w:rPr>
                <w:b w:val="1"/>
                <w:bCs w:val="1"/>
                <w:sz w:val="20"/>
                <w:szCs w:val="20"/>
                <w:rtl w:val="0"/>
              </w:rPr>
              <w:t xml:space="preserve">Detalle de Compra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spacing w:after="0" w:before="0" w:line="276" w:lineRule="auto"/>
              <w:ind w:firstLine="0"/>
              <w:rPr>
                <w:sz w:val="20"/>
                <w:szCs w:val="20"/>
              </w:rPr>
            </w:pPr>
            <w:r w:rsidDel="00000000" w:rsidR="00000000" w:rsidRPr="00000000">
              <w:rPr>
                <w:sz w:val="20"/>
                <w:szCs w:val="20"/>
                <w:rtl w:val="0"/>
              </w:rPr>
              <w:t xml:space="preserve">Registro de productos comprados (variante, cantidad, costo unitario y 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spacing w:after="0" w:before="0" w:line="276" w:lineRule="auto"/>
              <w:ind w:firstLine="0"/>
              <w:rPr>
                <w:sz w:val="20"/>
                <w:szCs w:val="20"/>
              </w:rPr>
            </w:pPr>
            <w:r w:rsidDel="00000000" w:rsidR="00000000" w:rsidRPr="00000000">
              <w:rPr>
                <w:sz w:val="20"/>
                <w:szCs w:val="20"/>
                <w:rtl w:val="0"/>
              </w:rPr>
              <w:t xml:space="preserve">Gestor de Operaciones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spacing w:after="0" w:before="0" w:line="276" w:lineRule="auto"/>
              <w:ind w:firstLine="0"/>
              <w:rPr>
                <w:b w:val="1"/>
                <w:bCs w:val="1"/>
                <w:sz w:val="20"/>
                <w:szCs w:val="20"/>
              </w:rPr>
            </w:pPr>
            <w:r w:rsidDel="00000000" w:rsidR="00000000" w:rsidRPr="00000000">
              <w:rPr>
                <w:b w:val="1"/>
                <w:bCs w:val="1"/>
                <w:sz w:val="20"/>
                <w:szCs w:val="20"/>
                <w:rtl w:val="0"/>
              </w:rPr>
              <w:t xml:space="preserve">Aprobación de Compra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spacing w:after="0" w:before="0" w:line="276" w:lineRule="auto"/>
              <w:ind w:firstLine="0"/>
              <w:rPr>
                <w:sz w:val="20"/>
                <w:szCs w:val="20"/>
              </w:rPr>
            </w:pPr>
            <w:r w:rsidDel="00000000" w:rsidR="00000000" w:rsidRPr="00000000">
              <w:rPr>
                <w:sz w:val="20"/>
                <w:szCs w:val="20"/>
                <w:rtl w:val="0"/>
              </w:rPr>
              <w:t xml:space="preserve">Flujo de aprobación de órdenes de compra por parte del Administrador de Empresa.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spacing w:after="0" w:before="0" w:line="276" w:lineRule="auto"/>
              <w:ind w:firstLine="0"/>
              <w:rPr>
                <w:sz w:val="20"/>
                <w:szCs w:val="20"/>
              </w:rPr>
            </w:pPr>
            <w:r w:rsidDel="00000000" w:rsidR="00000000" w:rsidRPr="00000000">
              <w:rPr>
                <w:sz w:val="20"/>
                <w:szCs w:val="20"/>
                <w:rtl w:val="0"/>
              </w:rPr>
              <w:t xml:space="preserve">Administrador de Empresa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spacing w:after="0" w:before="0" w:line="276" w:lineRule="auto"/>
              <w:ind w:firstLine="0"/>
              <w:rPr>
                <w:b w:val="1"/>
                <w:bCs w:val="1"/>
                <w:sz w:val="20"/>
                <w:szCs w:val="20"/>
              </w:rPr>
            </w:pPr>
            <w:r w:rsidDel="00000000" w:rsidR="00000000" w:rsidRPr="00000000">
              <w:rPr>
                <w:b w:val="1"/>
                <w:bCs w:val="1"/>
                <w:sz w:val="20"/>
                <w:szCs w:val="20"/>
                <w:rtl w:val="0"/>
              </w:rPr>
              <w:t xml:space="preserve">Registro de Recepción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spacing w:after="0" w:before="0" w:line="276" w:lineRule="auto"/>
              <w:ind w:firstLine="0"/>
              <w:rPr>
                <w:sz w:val="20"/>
                <w:szCs w:val="20"/>
              </w:rPr>
            </w:pPr>
            <w:r w:rsidDel="00000000" w:rsidR="00000000" w:rsidRPr="00000000">
              <w:rPr>
                <w:sz w:val="20"/>
                <w:szCs w:val="20"/>
                <w:rtl w:val="0"/>
              </w:rPr>
              <w:t xml:space="preserve">Registro de la recepción física de mercancía en Bolivia, asociada a una compra, con ubicación, número de documento y 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spacing w:after="0" w:before="0" w:line="276" w:lineRule="auto"/>
              <w:ind w:firstLine="0"/>
              <w:rPr>
                <w:sz w:val="20"/>
                <w:szCs w:val="20"/>
              </w:rPr>
            </w:pPr>
            <w:r w:rsidDel="00000000" w:rsidR="00000000" w:rsidRPr="00000000">
              <w:rPr>
                <w:sz w:val="20"/>
                <w:szCs w:val="20"/>
                <w:rtl w:val="0"/>
              </w:rPr>
              <w:t xml:space="preserve">número de documento y estado.</w:t>
              <w:tab/>
              <w:t xml:space="preserve">Gestor de Operaciones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spacing w:after="0" w:before="0" w:line="276" w:lineRule="auto"/>
              <w:ind w:firstLine="0"/>
              <w:rPr>
                <w:b w:val="1"/>
                <w:bCs w:val="1"/>
                <w:sz w:val="20"/>
                <w:szCs w:val="20"/>
              </w:rPr>
            </w:pPr>
            <w:r w:rsidDel="00000000" w:rsidR="00000000" w:rsidRPr="00000000">
              <w:rPr>
                <w:b w:val="1"/>
                <w:bCs w:val="1"/>
                <w:sz w:val="20"/>
                <w:szCs w:val="20"/>
                <w:rtl w:val="0"/>
              </w:rPr>
              <w:t xml:space="preserve">Detalle de Recepción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spacing w:after="0" w:before="0" w:line="276" w:lineRule="auto"/>
              <w:ind w:firstLine="0"/>
              <w:rPr>
                <w:sz w:val="20"/>
                <w:szCs w:val="20"/>
              </w:rPr>
            </w:pPr>
            <w:r w:rsidDel="00000000" w:rsidR="00000000" w:rsidRPr="00000000">
              <w:rPr>
                <w:sz w:val="20"/>
                <w:szCs w:val="20"/>
                <w:rtl w:val="0"/>
              </w:rPr>
              <w:t xml:space="preserve">Registro de cantidades esperadas vs. cantidades recibidas por producto (para gestionar faltantes o sobrantes).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spacing w:after="0" w:before="0" w:line="276" w:lineRule="auto"/>
              <w:ind w:firstLine="0"/>
              <w:rPr>
                <w:sz w:val="20"/>
                <w:szCs w:val="20"/>
              </w:rPr>
            </w:pPr>
            <w:r w:rsidDel="00000000" w:rsidR="00000000" w:rsidRPr="00000000">
              <w:rPr>
                <w:sz w:val="20"/>
                <w:szCs w:val="20"/>
                <w:rtl w:val="0"/>
              </w:rPr>
              <w:t xml:space="preserve">Gestor de Operaciones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spacing w:after="0" w:before="0" w:line="276" w:lineRule="auto"/>
              <w:ind w:firstLine="0"/>
              <w:rPr>
                <w:b w:val="1"/>
                <w:bCs w:val="1"/>
                <w:sz w:val="20"/>
                <w:szCs w:val="20"/>
              </w:rPr>
            </w:pPr>
            <w:r w:rsidDel="00000000" w:rsidR="00000000" w:rsidRPr="00000000">
              <w:rPr>
                <w:b w:val="1"/>
                <w:bCs w:val="1"/>
                <w:sz w:val="20"/>
                <w:szCs w:val="20"/>
                <w:rtl w:val="0"/>
              </w:rPr>
              <w:t xml:space="preserve">Generación de Unidades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spacing w:after="0" w:before="0" w:line="276" w:lineRule="auto"/>
              <w:ind w:firstLine="0"/>
              <w:rPr>
                <w:sz w:val="20"/>
                <w:szCs w:val="20"/>
              </w:rPr>
            </w:pPr>
            <w:r w:rsidDel="00000000" w:rsidR="00000000" w:rsidRPr="00000000">
              <w:rPr>
                <w:sz w:val="20"/>
                <w:szCs w:val="20"/>
                <w:rtl w:val="0"/>
              </w:rPr>
              <w:t xml:space="preserve">Visualización del estado de las órdenes de compra en curso (pendiente, enviada, recibida_parcial, recibida_total, cancelada).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spacing w:after="0" w:before="0" w:line="276" w:lineRule="auto"/>
              <w:ind w:firstLine="0"/>
              <w:rPr>
                <w:sz w:val="20"/>
                <w:szCs w:val="20"/>
              </w:rPr>
            </w:pPr>
            <w:r w:rsidDel="00000000" w:rsidR="00000000" w:rsidRPr="00000000">
              <w:rPr>
                <w:sz w:val="20"/>
                <w:szCs w:val="20"/>
                <w:rtl w:val="0"/>
              </w:rPr>
              <w:t xml:space="preserve">Administrador de Empresa, Gestor de Operaciones</w:t>
            </w:r>
          </w:p>
        </w:tc>
      </w:tr>
    </w:tbl>
    <w:p w:rsidR="00000000" w:rsidDel="00000000" w:rsidP="00000000" w:rsidRDefault="00000000" w:rsidRPr="00000000" w14:paraId="000004D1">
      <w:pPr>
        <w:ind w:left="0" w:firstLine="0"/>
        <w:rPr/>
      </w:pPr>
      <w:r w:rsidDel="00000000" w:rsidR="00000000" w:rsidRPr="00000000">
        <w:rPr>
          <w:rtl w:val="0"/>
        </w:rPr>
      </w:r>
    </w:p>
    <w:p w:rsidR="00000000" w:rsidDel="00000000" w:rsidP="00000000" w:rsidRDefault="00000000" w:rsidRPr="00000000" w14:paraId="000004D2">
      <w:pPr>
        <w:pStyle w:val="Heading3"/>
        <w:ind w:left="720.0000000000001" w:firstLine="0"/>
        <w:rPr/>
      </w:pPr>
      <w:bookmarkStart w:colFirst="0" w:colLast="0" w:name="_4lt8rpy7a8um" w:id="79"/>
      <w:bookmarkEnd w:id="79"/>
      <w:r w:rsidDel="00000000" w:rsidR="00000000" w:rsidRPr="00000000">
        <w:rPr>
          <w:rtl w:val="0"/>
        </w:rPr>
        <w:t xml:space="preserve">Módulo de Actores y Ubicaciones </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0"/>
        <w:gridCol w:w="5304.497607655502"/>
        <w:gridCol w:w="1975.5023923444974"/>
        <w:tblGridChange w:id="0">
          <w:tblGrid>
            <w:gridCol w:w="2080"/>
            <w:gridCol w:w="5304.497607655502"/>
            <w:gridCol w:w="1975.502392344497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D3">
            <w:pPr>
              <w:spacing w:after="0" w:before="0" w:lineRule="auto"/>
              <w:ind w:firstLine="0"/>
              <w:jc w:val="center"/>
              <w:rPr>
                <w:b w:val="1"/>
                <w:bCs w:val="1"/>
                <w:sz w:val="20"/>
                <w:szCs w:val="20"/>
              </w:rPr>
            </w:pPr>
            <w:r w:rsidDel="00000000" w:rsidR="00000000" w:rsidRPr="00000000">
              <w:rPr>
                <w:b w:val="1"/>
                <w:bCs w:val="1"/>
                <w:sz w:val="20"/>
                <w:szCs w:val="20"/>
                <w:rtl w:val="0"/>
              </w:rPr>
              <w:t xml:space="preserve">Función</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D4">
            <w:pPr>
              <w:spacing w:after="0" w:before="0" w:lineRule="auto"/>
              <w:ind w:firstLine="0"/>
              <w:jc w:val="center"/>
              <w:rPr>
                <w:b w:val="1"/>
                <w:bCs w:val="1"/>
                <w:sz w:val="20"/>
                <w:szCs w:val="20"/>
              </w:rPr>
            </w:pPr>
            <w:r w:rsidDel="00000000" w:rsidR="00000000" w:rsidRPr="00000000">
              <w:rPr>
                <w:b w:val="1"/>
                <w:bCs w:val="1"/>
                <w:sz w:val="20"/>
                <w:szCs w:val="20"/>
                <w:rtl w:val="0"/>
              </w:rPr>
              <w:t xml:space="preserve">Descripción</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D5">
            <w:pPr>
              <w:spacing w:after="0" w:before="0" w:lineRule="auto"/>
              <w:ind w:firstLine="0"/>
              <w:jc w:val="center"/>
              <w:rPr>
                <w:b w:val="1"/>
                <w:bCs w:val="1"/>
                <w:sz w:val="20"/>
                <w:szCs w:val="20"/>
              </w:rPr>
            </w:pPr>
            <w:r w:rsidDel="00000000" w:rsidR="00000000" w:rsidRPr="00000000">
              <w:rPr>
                <w:b w:val="1"/>
                <w:bCs w:val="1"/>
                <w:sz w:val="20"/>
                <w:szCs w:val="20"/>
                <w:rtl w:val="0"/>
              </w:rPr>
              <w:t xml:space="preserve">Actor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spacing w:after="0" w:before="0" w:lineRule="auto"/>
              <w:ind w:firstLine="0"/>
              <w:rPr>
                <w:b w:val="1"/>
                <w:bCs w:val="1"/>
                <w:sz w:val="20"/>
                <w:szCs w:val="20"/>
              </w:rPr>
            </w:pPr>
            <w:r w:rsidDel="00000000" w:rsidR="00000000" w:rsidRPr="00000000">
              <w:rPr>
                <w:b w:val="1"/>
                <w:bCs w:val="1"/>
                <w:sz w:val="20"/>
                <w:szCs w:val="20"/>
                <w:rtl w:val="0"/>
              </w:rPr>
              <w:t xml:space="preserve">Registro de Actor Externo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spacing w:after="0" w:before="0" w:lineRule="auto"/>
              <w:ind w:firstLine="0"/>
              <w:rPr>
                <w:sz w:val="20"/>
                <w:szCs w:val="20"/>
              </w:rPr>
            </w:pPr>
            <w:r w:rsidDel="00000000" w:rsidR="00000000" w:rsidRPr="00000000">
              <w:rPr>
                <w:sz w:val="20"/>
                <w:szCs w:val="20"/>
                <w:rtl w:val="0"/>
              </w:rPr>
              <w:t xml:space="preserve">Creación y administración de participantes externos de la cadena de suministro: Proveedor en EE.UU., Transportista Internacional y Aduana.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spacing w:after="0" w:before="0" w:lineRule="auto"/>
              <w:ind w:firstLine="0"/>
              <w:rPr>
                <w:sz w:val="20"/>
                <w:szCs w:val="20"/>
              </w:rPr>
            </w:pPr>
            <w:r w:rsidDel="00000000" w:rsidR="00000000" w:rsidRPr="00000000">
              <w:rPr>
                <w:sz w:val="20"/>
                <w:szCs w:val="20"/>
                <w:rtl w:val="0"/>
              </w:rPr>
              <w:t xml:space="preserve">Administrador de Empresa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spacing w:after="0" w:before="0" w:lineRule="auto"/>
              <w:ind w:firstLine="0"/>
              <w:rPr>
                <w:b w:val="1"/>
                <w:bCs w:val="1"/>
                <w:sz w:val="20"/>
                <w:szCs w:val="20"/>
              </w:rPr>
            </w:pPr>
            <w:r w:rsidDel="00000000" w:rsidR="00000000" w:rsidRPr="00000000">
              <w:rPr>
                <w:b w:val="1"/>
                <w:bCs w:val="1"/>
                <w:sz w:val="20"/>
                <w:szCs w:val="20"/>
                <w:rtl w:val="0"/>
              </w:rPr>
              <w:t xml:space="preserve">Registro de Ubicación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spacing w:after="0" w:before="0" w:lineRule="auto"/>
              <w:ind w:firstLine="0"/>
              <w:rPr>
                <w:sz w:val="20"/>
                <w:szCs w:val="20"/>
              </w:rPr>
            </w:pPr>
            <w:r w:rsidDel="00000000" w:rsidR="00000000" w:rsidRPr="00000000">
              <w:rPr>
                <w:sz w:val="20"/>
                <w:szCs w:val="20"/>
                <w:rtl w:val="0"/>
              </w:rPr>
              <w:t xml:space="preserve">Creación y administración de ubicaciones físicas (almacenes, puertos de entrada, oficinas aduaneras, tiendas) con georreferenciación.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spacing w:after="0" w:before="0" w:lineRule="auto"/>
              <w:ind w:firstLine="0"/>
              <w:rPr>
                <w:sz w:val="20"/>
                <w:szCs w:val="20"/>
              </w:rPr>
            </w:pPr>
            <w:r w:rsidDel="00000000" w:rsidR="00000000" w:rsidRPr="00000000">
              <w:rPr>
                <w:sz w:val="20"/>
                <w:szCs w:val="20"/>
                <w:rtl w:val="0"/>
              </w:rPr>
              <w:t xml:space="preserve">Administrador de Empresa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spacing w:after="0" w:before="0" w:lineRule="auto"/>
              <w:ind w:firstLine="0"/>
              <w:rPr>
                <w:b w:val="1"/>
                <w:bCs w:val="1"/>
                <w:sz w:val="20"/>
                <w:szCs w:val="20"/>
              </w:rPr>
            </w:pPr>
            <w:r w:rsidDel="00000000" w:rsidR="00000000" w:rsidRPr="00000000">
              <w:rPr>
                <w:b w:val="1"/>
                <w:bCs w:val="1"/>
                <w:sz w:val="20"/>
                <w:szCs w:val="20"/>
                <w:rtl w:val="0"/>
              </w:rPr>
              <w:t xml:space="preserve">Asociación Actor-Ubicación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spacing w:after="0" w:before="0" w:lineRule="auto"/>
              <w:ind w:firstLine="0"/>
              <w:rPr>
                <w:sz w:val="20"/>
                <w:szCs w:val="20"/>
              </w:rPr>
            </w:pPr>
            <w:r w:rsidDel="00000000" w:rsidR="00000000" w:rsidRPr="00000000">
              <w:rPr>
                <w:sz w:val="20"/>
                <w:szCs w:val="20"/>
                <w:rtl w:val="0"/>
              </w:rPr>
              <w:t xml:space="preserve">Vinculación de ubicaciones a actores (un actor puede tener múltiples ubicaciones).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spacing w:after="0" w:before="0" w:lineRule="auto"/>
              <w:ind w:firstLine="0"/>
              <w:rPr>
                <w:sz w:val="20"/>
                <w:szCs w:val="20"/>
              </w:rPr>
            </w:pPr>
            <w:r w:rsidDel="00000000" w:rsidR="00000000" w:rsidRPr="00000000">
              <w:rPr>
                <w:sz w:val="20"/>
                <w:szCs w:val="20"/>
                <w:rtl w:val="0"/>
              </w:rPr>
              <w:t xml:space="preserve">Administrador de Empresa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spacing w:after="0" w:before="0" w:lineRule="auto"/>
              <w:ind w:firstLine="0"/>
              <w:rPr>
                <w:b w:val="1"/>
                <w:bCs w:val="1"/>
                <w:sz w:val="20"/>
                <w:szCs w:val="20"/>
              </w:rPr>
            </w:pPr>
            <w:r w:rsidDel="00000000" w:rsidR="00000000" w:rsidRPr="00000000">
              <w:rPr>
                <w:b w:val="1"/>
                <w:bCs w:val="1"/>
                <w:sz w:val="20"/>
                <w:szCs w:val="20"/>
                <w:rtl w:val="0"/>
              </w:rPr>
              <w:t xml:space="preserve">Consulta de Actores y Ubicaciones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spacing w:after="0" w:before="0" w:lineRule="auto"/>
              <w:ind w:firstLine="0"/>
              <w:rPr>
                <w:sz w:val="20"/>
                <w:szCs w:val="20"/>
              </w:rPr>
            </w:pPr>
            <w:r w:rsidDel="00000000" w:rsidR="00000000" w:rsidRPr="00000000">
              <w:rPr>
                <w:sz w:val="20"/>
                <w:szCs w:val="20"/>
                <w:rtl w:val="0"/>
              </w:rPr>
              <w:t xml:space="preserve">Visualización de la lista de actores y ubicaciones registradas, con filtros por tipo y ciudad.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spacing w:after="0" w:before="0" w:lineRule="auto"/>
              <w:ind w:firstLine="0"/>
              <w:rPr>
                <w:sz w:val="20"/>
                <w:szCs w:val="20"/>
              </w:rPr>
            </w:pPr>
            <w:r w:rsidDel="00000000" w:rsidR="00000000" w:rsidRPr="00000000">
              <w:rPr>
                <w:sz w:val="20"/>
                <w:szCs w:val="20"/>
                <w:rtl w:val="0"/>
              </w:rPr>
              <w:t xml:space="preserve">Administrador de Empresa, Gestor de Operaciones, </w:t>
            </w:r>
          </w:p>
        </w:tc>
      </w:tr>
    </w:tbl>
    <w:p w:rsidR="00000000" w:rsidDel="00000000" w:rsidP="00000000" w:rsidRDefault="00000000" w:rsidRPr="00000000" w14:paraId="000004E2">
      <w:pPr>
        <w:pStyle w:val="Heading3"/>
        <w:spacing w:after="80" w:before="360" w:lineRule="auto"/>
        <w:rPr/>
      </w:pPr>
      <w:bookmarkStart w:colFirst="0" w:colLast="0" w:name="_yrmp01jb5uu1" w:id="80"/>
      <w:bookmarkEnd w:id="80"/>
      <w:r w:rsidDel="00000000" w:rsidR="00000000" w:rsidRPr="00000000">
        <w:rPr>
          <w:rtl w:val="0"/>
        </w:rPr>
        <w:t xml:space="preserve">Módulo de Inventario y Trazabilidad  — Núcleo del Sistema</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0"/>
        <w:gridCol w:w="5304.497607655502"/>
        <w:gridCol w:w="1975.5023923444974"/>
        <w:tblGridChange w:id="0">
          <w:tblGrid>
            <w:gridCol w:w="2080"/>
            <w:gridCol w:w="5304.497607655502"/>
            <w:gridCol w:w="1975.502392344497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E3">
            <w:pPr>
              <w:spacing w:after="0" w:lineRule="auto"/>
              <w:ind w:firstLine="0"/>
              <w:jc w:val="center"/>
              <w:rPr>
                <w:b w:val="1"/>
                <w:bCs w:val="1"/>
                <w:sz w:val="20"/>
                <w:szCs w:val="20"/>
              </w:rPr>
            </w:pPr>
            <w:r w:rsidDel="00000000" w:rsidR="00000000" w:rsidRPr="00000000">
              <w:rPr>
                <w:b w:val="1"/>
                <w:bCs w:val="1"/>
                <w:sz w:val="20"/>
                <w:szCs w:val="20"/>
                <w:rtl w:val="0"/>
              </w:rPr>
              <w:t xml:space="preserve">Función</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E4">
            <w:pPr>
              <w:spacing w:after="0" w:lineRule="auto"/>
              <w:ind w:firstLine="0"/>
              <w:jc w:val="center"/>
              <w:rPr>
                <w:b w:val="1"/>
                <w:bCs w:val="1"/>
                <w:sz w:val="20"/>
                <w:szCs w:val="20"/>
              </w:rPr>
            </w:pPr>
            <w:r w:rsidDel="00000000" w:rsidR="00000000" w:rsidRPr="00000000">
              <w:rPr>
                <w:b w:val="1"/>
                <w:bCs w:val="1"/>
                <w:sz w:val="20"/>
                <w:szCs w:val="20"/>
                <w:rtl w:val="0"/>
              </w:rPr>
              <w:t xml:space="preserve">Descripción</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E5">
            <w:pPr>
              <w:spacing w:after="0" w:lineRule="auto"/>
              <w:ind w:firstLine="0"/>
              <w:jc w:val="center"/>
              <w:rPr>
                <w:b w:val="1"/>
                <w:bCs w:val="1"/>
                <w:sz w:val="20"/>
                <w:szCs w:val="20"/>
              </w:rPr>
            </w:pPr>
            <w:r w:rsidDel="00000000" w:rsidR="00000000" w:rsidRPr="00000000">
              <w:rPr>
                <w:b w:val="1"/>
                <w:bCs w:val="1"/>
                <w:sz w:val="20"/>
                <w:szCs w:val="20"/>
                <w:rtl w:val="0"/>
              </w:rPr>
              <w:t xml:space="preserve">Actor</w:t>
            </w:r>
          </w:p>
        </w:tc>
      </w:tr>
      <w:tr>
        <w:trPr>
          <w:cantSplit w:val="0"/>
          <w:trHeight w:val="947.871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spacing w:after="0" w:lineRule="auto"/>
              <w:ind w:firstLine="0"/>
              <w:rPr>
                <w:b w:val="1"/>
                <w:bCs w:val="1"/>
                <w:sz w:val="20"/>
                <w:szCs w:val="20"/>
              </w:rPr>
            </w:pPr>
            <w:r w:rsidDel="00000000" w:rsidR="00000000" w:rsidRPr="00000000">
              <w:rPr>
                <w:b w:val="1"/>
                <w:bCs w:val="1"/>
                <w:sz w:val="20"/>
                <w:szCs w:val="20"/>
                <w:rtl w:val="0"/>
              </w:rPr>
              <w:t xml:space="preserve">Registro de Unidad Individual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spacing w:after="0" w:lineRule="auto"/>
              <w:ind w:firstLine="0"/>
              <w:rPr>
                <w:sz w:val="20"/>
                <w:szCs w:val="20"/>
              </w:rPr>
            </w:pPr>
            <w:r w:rsidDel="00000000" w:rsidR="00000000" w:rsidRPr="00000000">
              <w:rPr>
                <w:sz w:val="20"/>
                <w:szCs w:val="20"/>
                <w:rtl w:val="0"/>
              </w:rPr>
              <w:t xml:space="preserve">Registro de cada dispositivo físico con su número de serie único, IMEI (para dispositivos móviles), EID, UUID público, estado, ubicación actual y custodio actual.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spacing w:after="0" w:lineRule="auto"/>
              <w:ind w:firstLine="0"/>
              <w:rPr>
                <w:sz w:val="20"/>
                <w:szCs w:val="20"/>
              </w:rPr>
            </w:pPr>
            <w:r w:rsidDel="00000000" w:rsidR="00000000" w:rsidRPr="00000000">
              <w:rPr>
                <w:sz w:val="20"/>
                <w:szCs w:val="20"/>
                <w:rtl w:val="0"/>
              </w:rPr>
              <w:t xml:space="preserve">Gestor de Operaciones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spacing w:after="0" w:lineRule="auto"/>
              <w:ind w:firstLine="0"/>
              <w:rPr>
                <w:b w:val="1"/>
                <w:bCs w:val="1"/>
                <w:sz w:val="20"/>
                <w:szCs w:val="20"/>
              </w:rPr>
            </w:pPr>
            <w:r w:rsidDel="00000000" w:rsidR="00000000" w:rsidRPr="00000000">
              <w:rPr>
                <w:b w:val="1"/>
                <w:bCs w:val="1"/>
                <w:sz w:val="20"/>
                <w:szCs w:val="20"/>
                <w:rtl w:val="0"/>
              </w:rPr>
              <w:t xml:space="preserve">Generación de Código QR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spacing w:after="0" w:lineRule="auto"/>
              <w:ind w:firstLine="0"/>
              <w:rPr>
                <w:sz w:val="20"/>
                <w:szCs w:val="20"/>
              </w:rPr>
            </w:pPr>
            <w:r w:rsidDel="00000000" w:rsidR="00000000" w:rsidRPr="00000000">
              <w:rPr>
                <w:sz w:val="20"/>
                <w:szCs w:val="20"/>
                <w:rtl w:val="0"/>
              </w:rPr>
              <w:t xml:space="preserve">Generación automática de un código QR único por unidad, con token público y URL de consulta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spacing w:after="0" w:lineRule="auto"/>
              <w:ind w:firstLine="0"/>
              <w:rPr>
                <w:sz w:val="20"/>
                <w:szCs w:val="20"/>
              </w:rPr>
            </w:pPr>
            <w:r w:rsidDel="00000000" w:rsidR="00000000" w:rsidRPr="00000000">
              <w:rPr>
                <w:sz w:val="20"/>
                <w:szCs w:val="20"/>
                <w:rtl w:val="0"/>
              </w:rPr>
              <w:t xml:space="preserve">Gestor de Operaciones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spacing w:after="0" w:lineRule="auto"/>
              <w:ind w:firstLine="0"/>
              <w:rPr>
                <w:b w:val="1"/>
                <w:bCs w:val="1"/>
                <w:sz w:val="20"/>
                <w:szCs w:val="20"/>
              </w:rPr>
            </w:pPr>
            <w:r w:rsidDel="00000000" w:rsidR="00000000" w:rsidRPr="00000000">
              <w:rPr>
                <w:b w:val="1"/>
                <w:bCs w:val="1"/>
                <w:sz w:val="20"/>
                <w:szCs w:val="20"/>
                <w:rtl w:val="0"/>
              </w:rPr>
              <w:t xml:space="preserve">Impresión de Código QR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spacing w:after="0" w:lineRule="auto"/>
              <w:ind w:firstLine="0"/>
              <w:rPr>
                <w:sz w:val="20"/>
                <w:szCs w:val="20"/>
              </w:rPr>
            </w:pPr>
            <w:r w:rsidDel="00000000" w:rsidR="00000000" w:rsidRPr="00000000">
              <w:rPr>
                <w:sz w:val="20"/>
                <w:szCs w:val="20"/>
                <w:rtl w:val="0"/>
              </w:rPr>
              <w:t xml:space="preserve">Descarga e impresión de códigos QR para etiquetado físico de los dispositivos.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spacing w:after="0" w:lineRule="auto"/>
              <w:ind w:firstLine="0"/>
              <w:rPr>
                <w:sz w:val="20"/>
                <w:szCs w:val="20"/>
              </w:rPr>
            </w:pPr>
            <w:r w:rsidDel="00000000" w:rsidR="00000000" w:rsidRPr="00000000">
              <w:rPr>
                <w:sz w:val="20"/>
                <w:szCs w:val="20"/>
                <w:rtl w:val="0"/>
              </w:rPr>
              <w:t xml:space="preserve">Gestor de Operaciones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spacing w:after="0" w:lineRule="auto"/>
              <w:ind w:firstLine="0"/>
              <w:rPr>
                <w:b w:val="1"/>
                <w:bCs w:val="1"/>
                <w:sz w:val="20"/>
                <w:szCs w:val="20"/>
              </w:rPr>
            </w:pPr>
            <w:r w:rsidDel="00000000" w:rsidR="00000000" w:rsidRPr="00000000">
              <w:rPr>
                <w:b w:val="1"/>
                <w:bCs w:val="1"/>
                <w:sz w:val="20"/>
                <w:szCs w:val="20"/>
                <w:rtl w:val="0"/>
              </w:rPr>
              <w:t xml:space="preserve">Registro de Envío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spacing w:after="0" w:lineRule="auto"/>
              <w:ind w:firstLine="0"/>
              <w:rPr>
                <w:sz w:val="20"/>
                <w:szCs w:val="20"/>
              </w:rPr>
            </w:pPr>
            <w:r w:rsidDel="00000000" w:rsidR="00000000" w:rsidRPr="00000000">
              <w:rPr>
                <w:sz w:val="20"/>
                <w:szCs w:val="20"/>
                <w:rtl w:val="0"/>
              </w:rPr>
              <w:t xml:space="preserve">Creación de traslados logísticos entre ubicaciones (origen, destino, transportista, fechas, tracking externo).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spacing w:after="0" w:lineRule="auto"/>
              <w:ind w:firstLine="0"/>
              <w:rPr>
                <w:sz w:val="20"/>
                <w:szCs w:val="20"/>
              </w:rPr>
            </w:pPr>
            <w:r w:rsidDel="00000000" w:rsidR="00000000" w:rsidRPr="00000000">
              <w:rPr>
                <w:sz w:val="20"/>
                <w:szCs w:val="20"/>
                <w:rtl w:val="0"/>
              </w:rPr>
              <w:t xml:space="preserve"> Gestor de Operaciones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spacing w:after="0" w:lineRule="auto"/>
              <w:ind w:firstLine="0"/>
              <w:rPr>
                <w:b w:val="1"/>
                <w:bCs w:val="1"/>
                <w:sz w:val="20"/>
                <w:szCs w:val="20"/>
              </w:rPr>
            </w:pPr>
            <w:r w:rsidDel="00000000" w:rsidR="00000000" w:rsidRPr="00000000">
              <w:rPr>
                <w:b w:val="1"/>
                <w:bCs w:val="1"/>
                <w:sz w:val="20"/>
                <w:szCs w:val="20"/>
                <w:rtl w:val="0"/>
              </w:rPr>
              <w:t xml:space="preserve">Asignación de Unidades a Envío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spacing w:after="0" w:lineRule="auto"/>
              <w:ind w:firstLine="0"/>
              <w:rPr>
                <w:sz w:val="20"/>
                <w:szCs w:val="20"/>
              </w:rPr>
            </w:pPr>
            <w:r w:rsidDel="00000000" w:rsidR="00000000" w:rsidRPr="00000000">
              <w:rPr>
                <w:sz w:val="20"/>
                <w:szCs w:val="20"/>
                <w:rtl w:val="0"/>
              </w:rPr>
              <w:t xml:space="preserve">Asignación de unidades específicas (por serial/IMEI) a un envío, permitiendo que un envío transporte múltiples unidades.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spacing w:after="0" w:lineRule="auto"/>
              <w:ind w:firstLine="0"/>
              <w:rPr>
                <w:sz w:val="20"/>
                <w:szCs w:val="20"/>
              </w:rPr>
            </w:pPr>
            <w:r w:rsidDel="00000000" w:rsidR="00000000" w:rsidRPr="00000000">
              <w:rPr>
                <w:sz w:val="20"/>
                <w:szCs w:val="20"/>
                <w:rtl w:val="0"/>
              </w:rPr>
              <w:t xml:space="preserve">Gestor de Operaciones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spacing w:after="0" w:lineRule="auto"/>
              <w:ind w:firstLine="0"/>
              <w:rPr>
                <w:b w:val="1"/>
                <w:bCs w:val="1"/>
                <w:sz w:val="20"/>
                <w:szCs w:val="20"/>
              </w:rPr>
            </w:pPr>
            <w:r w:rsidDel="00000000" w:rsidR="00000000" w:rsidRPr="00000000">
              <w:rPr>
                <w:b w:val="1"/>
                <w:bCs w:val="1"/>
                <w:sz w:val="20"/>
                <w:szCs w:val="20"/>
                <w:rtl w:val="0"/>
              </w:rPr>
              <w:t xml:space="preserve">Registro de Evento de Trazabilidad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spacing w:after="0" w:lineRule="auto"/>
              <w:ind w:firstLine="0"/>
              <w:rPr>
                <w:sz w:val="20"/>
                <w:szCs w:val="20"/>
              </w:rPr>
            </w:pPr>
            <w:r w:rsidDel="00000000" w:rsidR="00000000" w:rsidRPr="00000000">
              <w:rPr>
                <w:sz w:val="20"/>
                <w:szCs w:val="20"/>
                <w:rtl w:val="0"/>
              </w:rPr>
              <w:t xml:space="preserve">Registro de acciones relevantes: fabricación, exportación, llegada a puerto, despacho aduanero, recepción, traslado, venta, devolución. Cada evento registra fecha, actores, ubicación y 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spacing w:after="0" w:lineRule="auto"/>
              <w:ind w:firstLine="0"/>
              <w:rPr>
                <w:sz w:val="20"/>
                <w:szCs w:val="20"/>
              </w:rPr>
            </w:pPr>
            <w:r w:rsidDel="00000000" w:rsidR="00000000" w:rsidRPr="00000000">
              <w:rPr>
                <w:sz w:val="20"/>
                <w:szCs w:val="20"/>
                <w:rtl w:val="0"/>
              </w:rPr>
              <w:t xml:space="preserve">Gestor de Operaciones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spacing w:after="0" w:lineRule="auto"/>
              <w:ind w:firstLine="0"/>
              <w:rPr>
                <w:b w:val="1"/>
                <w:bCs w:val="1"/>
                <w:sz w:val="20"/>
                <w:szCs w:val="20"/>
              </w:rPr>
            </w:pPr>
            <w:r w:rsidDel="00000000" w:rsidR="00000000" w:rsidRPr="00000000">
              <w:rPr>
                <w:b w:val="1"/>
                <w:bCs w:val="1"/>
                <w:sz w:val="20"/>
                <w:szCs w:val="20"/>
                <w:rtl w:val="0"/>
              </w:rPr>
              <w:t xml:space="preserve">Registro de Condiciones de Transporte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spacing w:after="0" w:lineRule="auto"/>
              <w:ind w:firstLine="0"/>
              <w:rPr>
                <w:sz w:val="20"/>
                <w:szCs w:val="20"/>
              </w:rPr>
            </w:pPr>
            <w:r w:rsidDel="00000000" w:rsidR="00000000" w:rsidRPr="00000000">
              <w:rPr>
                <w:sz w:val="20"/>
                <w:szCs w:val="20"/>
                <w:rtl w:val="0"/>
              </w:rPr>
              <w:t xml:space="preserve">Registro de temperatura, humedad, presión y nivel de vibración durante los traslados (crítico para dispositivos con baterías de litio), de forma manual o mediante integración con sensores IoT.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spacing w:after="0" w:lineRule="auto"/>
              <w:ind w:firstLine="0"/>
              <w:rPr>
                <w:sz w:val="20"/>
                <w:szCs w:val="20"/>
              </w:rPr>
            </w:pPr>
            <w:r w:rsidDel="00000000" w:rsidR="00000000" w:rsidRPr="00000000">
              <w:rPr>
                <w:sz w:val="20"/>
                <w:szCs w:val="20"/>
                <w:rtl w:val="0"/>
              </w:rPr>
              <w:t xml:space="preserve">Gestor de Operaciones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spacing w:after="0" w:lineRule="auto"/>
              <w:ind w:firstLine="0"/>
              <w:rPr>
                <w:b w:val="1"/>
                <w:bCs w:val="1"/>
                <w:sz w:val="20"/>
                <w:szCs w:val="20"/>
              </w:rPr>
            </w:pPr>
            <w:r w:rsidDel="00000000" w:rsidR="00000000" w:rsidRPr="00000000">
              <w:rPr>
                <w:b w:val="1"/>
                <w:bCs w:val="1"/>
                <w:sz w:val="20"/>
                <w:szCs w:val="20"/>
                <w:rtl w:val="0"/>
              </w:rPr>
              <w:t xml:space="preserve">Escaneo de Código QR/NFC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spacing w:after="0" w:lineRule="auto"/>
              <w:ind w:firstLine="0"/>
              <w:rPr>
                <w:sz w:val="20"/>
                <w:szCs w:val="20"/>
              </w:rPr>
            </w:pPr>
            <w:r w:rsidDel="00000000" w:rsidR="00000000" w:rsidRPr="00000000">
              <w:rPr>
                <w:sz w:val="20"/>
                <w:szCs w:val="20"/>
                <w:rtl w:val="0"/>
              </w:rPr>
              <w:t xml:space="preserve">Lectura del código QR o etiqueta NFC desde la aplicación móvil para consultar el historial del dispositivo, tanto por el Gestor de Operaciones (para registrar eventos) como por el Consumidor.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spacing w:after="0" w:lineRule="auto"/>
              <w:ind w:firstLine="0"/>
              <w:rPr>
                <w:sz w:val="20"/>
                <w:szCs w:val="20"/>
              </w:rPr>
            </w:pPr>
            <w:r w:rsidDel="00000000" w:rsidR="00000000" w:rsidRPr="00000000">
              <w:rPr>
                <w:sz w:val="20"/>
                <w:szCs w:val="20"/>
                <w:rtl w:val="0"/>
              </w:rPr>
              <w:t xml:space="preserve">Gestor de Operaciones, Consumidor Registrado, Visitante Anónimo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spacing w:after="0" w:lineRule="auto"/>
              <w:ind w:firstLine="0"/>
              <w:rPr>
                <w:b w:val="1"/>
                <w:bCs w:val="1"/>
                <w:sz w:val="20"/>
                <w:szCs w:val="20"/>
              </w:rPr>
            </w:pPr>
            <w:r w:rsidDel="00000000" w:rsidR="00000000" w:rsidRPr="00000000">
              <w:rPr>
                <w:b w:val="1"/>
                <w:bCs w:val="1"/>
                <w:sz w:val="20"/>
                <w:szCs w:val="20"/>
                <w:rtl w:val="0"/>
              </w:rPr>
              <w:t xml:space="preserve">Registro de Consulta de Trazabilidad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spacing w:after="0" w:lineRule="auto"/>
              <w:ind w:firstLine="0"/>
              <w:rPr>
                <w:sz w:val="20"/>
                <w:szCs w:val="20"/>
              </w:rPr>
            </w:pPr>
            <w:r w:rsidDel="00000000" w:rsidR="00000000" w:rsidRPr="00000000">
              <w:rPr>
                <w:sz w:val="20"/>
                <w:szCs w:val="20"/>
                <w:rtl w:val="0"/>
              </w:rPr>
              <w:t xml:space="preserve">Registro de cada escaneo del QR (fecha, IP, ubicación aproximada, user agent) para auditar el interés del consumidor.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spacing w:after="0" w:lineRule="auto"/>
              <w:ind w:firstLine="0"/>
              <w:rPr>
                <w:sz w:val="20"/>
                <w:szCs w:val="20"/>
              </w:rPr>
            </w:pPr>
            <w:r w:rsidDel="00000000" w:rsidR="00000000" w:rsidRPr="00000000">
              <w:rPr>
                <w:sz w:val="20"/>
                <w:szCs w:val="20"/>
                <w:rtl w:val="0"/>
              </w:rPr>
              <w:t xml:space="preserve">Sistema (automático)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spacing w:after="0" w:lineRule="auto"/>
              <w:ind w:firstLine="0"/>
              <w:rPr>
                <w:b w:val="1"/>
                <w:bCs w:val="1"/>
                <w:sz w:val="20"/>
                <w:szCs w:val="20"/>
              </w:rPr>
            </w:pPr>
            <w:r w:rsidDel="00000000" w:rsidR="00000000" w:rsidRPr="00000000">
              <w:rPr>
                <w:b w:val="1"/>
                <w:bCs w:val="1"/>
                <w:sz w:val="20"/>
                <w:szCs w:val="20"/>
                <w:rtl w:val="0"/>
              </w:rPr>
              <w:t xml:space="preserve">Generación de Alerta Automática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spacing w:after="0" w:lineRule="auto"/>
              <w:ind w:firstLine="0"/>
              <w:rPr>
                <w:sz w:val="20"/>
                <w:szCs w:val="20"/>
              </w:rPr>
            </w:pPr>
            <w:r w:rsidDel="00000000" w:rsidR="00000000" w:rsidRPr="00000000">
              <w:rPr>
                <w:sz w:val="20"/>
                <w:szCs w:val="20"/>
                <w:rtl w:val="0"/>
              </w:rPr>
              <w:t xml:space="preserve">Generación de alertas ante condiciones anómalas (temperatura extrema, vibraciones excesivas, retrasos aduaneros, inconsistencias en la cadena).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spacing w:after="0" w:lineRule="auto"/>
              <w:ind w:firstLine="0"/>
              <w:rPr>
                <w:sz w:val="20"/>
                <w:szCs w:val="20"/>
              </w:rPr>
            </w:pPr>
            <w:r w:rsidDel="00000000" w:rsidR="00000000" w:rsidRPr="00000000">
              <w:rPr>
                <w:sz w:val="20"/>
                <w:szCs w:val="20"/>
                <w:rtl w:val="0"/>
              </w:rPr>
              <w:t xml:space="preserve">Sistema (automático)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spacing w:after="0" w:lineRule="auto"/>
              <w:ind w:firstLine="0"/>
              <w:rPr>
                <w:b w:val="1"/>
                <w:bCs w:val="1"/>
                <w:sz w:val="20"/>
                <w:szCs w:val="20"/>
              </w:rPr>
            </w:pPr>
            <w:r w:rsidDel="00000000" w:rsidR="00000000" w:rsidRPr="00000000">
              <w:rPr>
                <w:b w:val="1"/>
                <w:bCs w:val="1"/>
                <w:sz w:val="20"/>
                <w:szCs w:val="20"/>
                <w:rtl w:val="0"/>
              </w:rPr>
              <w:t xml:space="preserve">Consulta de Historial de Trazabilidad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spacing w:after="0" w:lineRule="auto"/>
              <w:ind w:firstLine="0"/>
              <w:rPr>
                <w:sz w:val="20"/>
                <w:szCs w:val="20"/>
              </w:rPr>
            </w:pPr>
            <w:r w:rsidDel="00000000" w:rsidR="00000000" w:rsidRPr="00000000">
              <w:rPr>
                <w:sz w:val="20"/>
                <w:szCs w:val="20"/>
                <w:rtl w:val="0"/>
              </w:rPr>
              <w:t xml:space="preserve">Visualización del historial cronológico completo de una unidad, desde la compra en EE.UU. hasta la venta al consumidor, con mapa interactivo del recorrido.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spacing w:after="0" w:lineRule="auto"/>
              <w:ind w:firstLine="0"/>
              <w:rPr>
                <w:sz w:val="20"/>
                <w:szCs w:val="20"/>
              </w:rPr>
            </w:pPr>
            <w:r w:rsidDel="00000000" w:rsidR="00000000" w:rsidRPr="00000000">
              <w:rPr>
                <w:sz w:val="20"/>
                <w:szCs w:val="20"/>
                <w:rtl w:val="0"/>
              </w:rPr>
              <w:t xml:space="preserve">Consumidor Registrado, Visitante Anónimo, Auditor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spacing w:after="0" w:lineRule="auto"/>
              <w:ind w:firstLine="0"/>
              <w:rPr>
                <w:b w:val="1"/>
                <w:bCs w:val="1"/>
                <w:sz w:val="20"/>
                <w:szCs w:val="20"/>
              </w:rPr>
            </w:pPr>
            <w:r w:rsidDel="00000000" w:rsidR="00000000" w:rsidRPr="00000000">
              <w:rPr>
                <w:b w:val="1"/>
                <w:bCs w:val="1"/>
                <w:sz w:val="20"/>
                <w:szCs w:val="20"/>
                <w:rtl w:val="0"/>
              </w:rPr>
              <w:t xml:space="preserve">Verificación de Autenticidad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spacing w:after="0" w:lineRule="auto"/>
              <w:ind w:firstLine="0"/>
              <w:rPr>
                <w:sz w:val="20"/>
                <w:szCs w:val="20"/>
              </w:rPr>
            </w:pPr>
            <w:r w:rsidDel="00000000" w:rsidR="00000000" w:rsidRPr="00000000">
              <w:rPr>
                <w:sz w:val="20"/>
                <w:szCs w:val="20"/>
                <w:rtl w:val="0"/>
              </w:rPr>
              <w:t xml:space="preserve">Confirmación de que el dispositivo es original y no ha sido falsificado, mediante validación de registros en 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spacing w:after="0" w:lineRule="auto"/>
              <w:ind w:firstLine="0"/>
              <w:rPr>
                <w:sz w:val="20"/>
                <w:szCs w:val="20"/>
              </w:rPr>
            </w:pPr>
            <w:r w:rsidDel="00000000" w:rsidR="00000000" w:rsidRPr="00000000">
              <w:rPr>
                <w:sz w:val="20"/>
                <w:szCs w:val="20"/>
                <w:rtl w:val="0"/>
              </w:rPr>
              <w:t xml:space="preserve">Consumidor Registrado, Visitante Anónimo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spacing w:after="0" w:lineRule="auto"/>
              <w:ind w:firstLine="0"/>
              <w:rPr>
                <w:b w:val="1"/>
                <w:bCs w:val="1"/>
                <w:sz w:val="20"/>
                <w:szCs w:val="20"/>
              </w:rPr>
            </w:pPr>
            <w:r w:rsidDel="00000000" w:rsidR="00000000" w:rsidRPr="00000000">
              <w:rPr>
                <w:b w:val="1"/>
                <w:bCs w:val="1"/>
                <w:sz w:val="20"/>
                <w:szCs w:val="20"/>
                <w:rtl w:val="0"/>
              </w:rPr>
              <w:t xml:space="preserve">Reporte de Sospecha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spacing w:after="0" w:lineRule="auto"/>
              <w:ind w:firstLine="0"/>
              <w:rPr>
                <w:sz w:val="20"/>
                <w:szCs w:val="20"/>
              </w:rPr>
            </w:pPr>
            <w:r w:rsidDel="00000000" w:rsidR="00000000" w:rsidRPr="00000000">
              <w:rPr>
                <w:sz w:val="20"/>
                <w:szCs w:val="20"/>
                <w:rtl w:val="0"/>
              </w:rPr>
              <w:t xml:space="preserve">Función para reportar un dispositivo sospechoso de falsificación o irregularidad, registrando la denuncia junto con la evidencia proporcionada.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spacing w:after="0" w:lineRule="auto"/>
              <w:ind w:firstLine="0"/>
              <w:rPr>
                <w:sz w:val="20"/>
                <w:szCs w:val="20"/>
              </w:rPr>
            </w:pPr>
            <w:r w:rsidDel="00000000" w:rsidR="00000000" w:rsidRPr="00000000">
              <w:rPr>
                <w:sz w:val="20"/>
                <w:szCs w:val="20"/>
                <w:rtl w:val="0"/>
              </w:rPr>
              <w:t xml:space="preserve">Consumidor Registrado, Visitante Anónimo</w:t>
            </w:r>
          </w:p>
        </w:tc>
      </w:tr>
      <w:tr>
        <w:trPr>
          <w:cantSplit w:val="0"/>
          <w:trHeight w:val="974.8828124999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spacing w:after="0" w:lineRule="auto"/>
              <w:ind w:firstLine="0"/>
              <w:rPr>
                <w:b w:val="1"/>
                <w:bCs w:val="1"/>
                <w:sz w:val="20"/>
                <w:szCs w:val="20"/>
              </w:rPr>
            </w:pPr>
            <w:r w:rsidDel="00000000" w:rsidR="00000000" w:rsidRPr="00000000">
              <w:rPr>
                <w:b w:val="1"/>
                <w:bCs w:val="1"/>
                <w:sz w:val="20"/>
                <w:szCs w:val="20"/>
                <w:rtl w:val="0"/>
              </w:rPr>
              <w:t xml:space="preserve">Gestión de Alertas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spacing w:after="0" w:lineRule="auto"/>
              <w:ind w:firstLine="0"/>
              <w:rPr>
                <w:sz w:val="20"/>
                <w:szCs w:val="20"/>
              </w:rPr>
            </w:pPr>
            <w:r w:rsidDel="00000000" w:rsidR="00000000" w:rsidRPr="00000000">
              <w:rPr>
                <w:sz w:val="20"/>
                <w:szCs w:val="20"/>
                <w:rtl w:val="0"/>
              </w:rPr>
              <w:t xml:space="preserve">Visualización, clasificación y resolución de alertas generadas por el sistema (pendiente, en_proceso, resuelta).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spacing w:after="0" w:lineRule="auto"/>
              <w:ind w:firstLine="0"/>
              <w:rPr>
                <w:sz w:val="20"/>
                <w:szCs w:val="20"/>
              </w:rPr>
            </w:pPr>
            <w:r w:rsidDel="00000000" w:rsidR="00000000" w:rsidRPr="00000000">
              <w:rPr>
                <w:sz w:val="20"/>
                <w:szCs w:val="20"/>
                <w:rtl w:val="0"/>
              </w:rPr>
              <w:t xml:space="preserve">Gestor de Operaciones, Administrador de Empresa</w:t>
            </w:r>
          </w:p>
        </w:tc>
      </w:tr>
    </w:tbl>
    <w:p w:rsidR="00000000" w:rsidDel="00000000" w:rsidP="00000000" w:rsidRDefault="00000000" w:rsidRPr="00000000" w14:paraId="00000510">
      <w:pPr>
        <w:pStyle w:val="Heading3"/>
        <w:spacing w:after="80" w:before="360" w:lineRule="auto"/>
        <w:rPr/>
      </w:pPr>
      <w:bookmarkStart w:colFirst="0" w:colLast="0" w:name="_t3rpxlga22pw" w:id="81"/>
      <w:bookmarkEnd w:id="81"/>
      <w:r w:rsidDel="00000000" w:rsidR="00000000" w:rsidRPr="00000000">
        <w:rPr>
          <w:rtl w:val="0"/>
        </w:rPr>
        <w:t xml:space="preserve">Módulo de Integración con Blockchain</w:t>
      </w:r>
    </w:p>
    <w:tbl>
      <w:tblPr>
        <w:tblStyle w:val="Table23"/>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5205"/>
        <w:gridCol w:w="2130"/>
        <w:tblGridChange w:id="0">
          <w:tblGrid>
            <w:gridCol w:w="2175"/>
            <w:gridCol w:w="5205"/>
            <w:gridCol w:w="21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11">
            <w:pPr>
              <w:spacing w:after="0" w:before="0" w:lineRule="auto"/>
              <w:ind w:firstLine="0"/>
              <w:jc w:val="center"/>
              <w:rPr>
                <w:b w:val="1"/>
                <w:bCs w:val="1"/>
                <w:sz w:val="20"/>
                <w:szCs w:val="20"/>
              </w:rPr>
            </w:pPr>
            <w:r w:rsidDel="00000000" w:rsidR="00000000" w:rsidRPr="00000000">
              <w:rPr>
                <w:b w:val="1"/>
                <w:bCs w:val="1"/>
                <w:sz w:val="20"/>
                <w:szCs w:val="20"/>
                <w:rtl w:val="0"/>
              </w:rPr>
              <w:t xml:space="preserve">Función</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12">
            <w:pPr>
              <w:spacing w:after="0" w:before="0" w:lineRule="auto"/>
              <w:ind w:firstLine="0"/>
              <w:jc w:val="center"/>
              <w:rPr>
                <w:b w:val="1"/>
                <w:bCs w:val="1"/>
                <w:sz w:val="20"/>
                <w:szCs w:val="20"/>
              </w:rPr>
            </w:pPr>
            <w:r w:rsidDel="00000000" w:rsidR="00000000" w:rsidRPr="00000000">
              <w:rPr>
                <w:b w:val="1"/>
                <w:bCs w:val="1"/>
                <w:sz w:val="20"/>
                <w:szCs w:val="20"/>
                <w:rtl w:val="0"/>
              </w:rPr>
              <w:t xml:space="preserve">Descripción</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13">
            <w:pPr>
              <w:spacing w:after="0" w:before="0" w:lineRule="auto"/>
              <w:ind w:firstLine="0"/>
              <w:jc w:val="center"/>
              <w:rPr>
                <w:b w:val="1"/>
                <w:bCs w:val="1"/>
                <w:sz w:val="20"/>
                <w:szCs w:val="20"/>
              </w:rPr>
            </w:pPr>
            <w:r w:rsidDel="00000000" w:rsidR="00000000" w:rsidRPr="00000000">
              <w:rPr>
                <w:b w:val="1"/>
                <w:bCs w:val="1"/>
                <w:sz w:val="20"/>
                <w:szCs w:val="20"/>
                <w:rtl w:val="0"/>
              </w:rPr>
              <w:t xml:space="preserve">Actor</w:t>
            </w:r>
          </w:p>
        </w:tc>
      </w:tr>
      <w:tr>
        <w:trPr>
          <w:cantSplit w:val="0"/>
          <w:trHeight w:val="1127.871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spacing w:after="0" w:before="0" w:lineRule="auto"/>
              <w:ind w:firstLine="0"/>
              <w:rPr>
                <w:b w:val="1"/>
                <w:bCs w:val="1"/>
                <w:sz w:val="20"/>
                <w:szCs w:val="20"/>
              </w:rPr>
            </w:pPr>
            <w:r w:rsidDel="00000000" w:rsidR="00000000" w:rsidRPr="00000000">
              <w:rPr>
                <w:b w:val="1"/>
                <w:bCs w:val="1"/>
                <w:sz w:val="20"/>
                <w:szCs w:val="20"/>
                <w:rtl w:val="0"/>
              </w:rPr>
              <w:t xml:space="preserve">Registro en 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spacing w:after="0" w:before="0" w:lineRule="auto"/>
              <w:ind w:firstLine="0"/>
              <w:rPr>
                <w:sz w:val="20"/>
                <w:szCs w:val="20"/>
              </w:rPr>
            </w:pPr>
            <w:r w:rsidDel="00000000" w:rsidR="00000000" w:rsidRPr="00000000">
              <w:rPr>
                <w:sz w:val="20"/>
                <w:szCs w:val="20"/>
                <w:rtl w:val="0"/>
              </w:rPr>
              <w:t xml:space="preserve">Almacenamiento inmutable de eventos críticos de trazabilidad (compra, despacho aduanero, movimientos, entrega, venta) en la red 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spacing w:after="0" w:before="0" w:lineRule="auto"/>
              <w:ind w:firstLine="0"/>
              <w:rPr>
                <w:sz w:val="20"/>
                <w:szCs w:val="20"/>
              </w:rPr>
            </w:pPr>
            <w:r w:rsidDel="00000000" w:rsidR="00000000" w:rsidRPr="00000000">
              <w:rPr>
                <w:sz w:val="20"/>
                <w:szCs w:val="20"/>
                <w:rtl w:val="0"/>
              </w:rPr>
              <w:t xml:space="preserve">Sistema (Backend + Smart Contract)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spacing w:after="0" w:before="0" w:lineRule="auto"/>
              <w:ind w:firstLine="0"/>
              <w:rPr>
                <w:b w:val="1"/>
                <w:bCs w:val="1"/>
                <w:sz w:val="20"/>
                <w:szCs w:val="20"/>
              </w:rPr>
            </w:pPr>
            <w:r w:rsidDel="00000000" w:rsidR="00000000" w:rsidRPr="00000000">
              <w:rPr>
                <w:b w:val="1"/>
                <w:bCs w:val="1"/>
                <w:sz w:val="20"/>
                <w:szCs w:val="20"/>
                <w:rtl w:val="0"/>
              </w:rPr>
              <w:t xml:space="preserve">Generación de Hash y 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spacing w:after="0" w:before="0" w:lineRule="auto"/>
              <w:ind w:firstLine="0"/>
              <w:rPr>
                <w:sz w:val="20"/>
                <w:szCs w:val="20"/>
              </w:rPr>
            </w:pPr>
            <w:r w:rsidDel="00000000" w:rsidR="00000000" w:rsidRPr="00000000">
              <w:rPr>
                <w:sz w:val="20"/>
                <w:szCs w:val="20"/>
                <w:rtl w:val="0"/>
              </w:rPr>
              <w:t xml:space="preserve">Creación de hash criptográfico de cada evento y marca de tiempo verificable, asociados a la transacción en 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spacing w:after="0" w:before="0" w:lineRule="auto"/>
              <w:ind w:firstLine="0"/>
              <w:rPr>
                <w:sz w:val="20"/>
                <w:szCs w:val="20"/>
              </w:rPr>
            </w:pPr>
            <w:r w:rsidDel="00000000" w:rsidR="00000000" w:rsidRPr="00000000">
              <w:rPr>
                <w:sz w:val="20"/>
                <w:szCs w:val="20"/>
                <w:rtl w:val="0"/>
              </w:rPr>
              <w:t xml:space="preserve">Sistema (Backend)</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spacing w:after="0" w:before="0" w:lineRule="auto"/>
              <w:ind w:firstLine="0"/>
              <w:rPr>
                <w:b w:val="1"/>
                <w:bCs w:val="1"/>
                <w:sz w:val="20"/>
                <w:szCs w:val="20"/>
              </w:rPr>
            </w:pPr>
            <w:r w:rsidDel="00000000" w:rsidR="00000000" w:rsidRPr="00000000">
              <w:rPr>
                <w:b w:val="1"/>
                <w:bCs w:val="1"/>
                <w:sz w:val="20"/>
                <w:szCs w:val="20"/>
                <w:rtl w:val="0"/>
              </w:rPr>
              <w:t xml:space="preserve">Confirmación Visual al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spacing w:after="0" w:before="0" w:lineRule="auto"/>
              <w:ind w:firstLine="0"/>
              <w:rPr>
                <w:sz w:val="20"/>
                <w:szCs w:val="20"/>
              </w:rPr>
            </w:pPr>
            <w:r w:rsidDel="00000000" w:rsidR="00000000" w:rsidRPr="00000000">
              <w:rPr>
                <w:sz w:val="20"/>
                <w:szCs w:val="20"/>
                <w:rtl w:val="0"/>
              </w:rPr>
              <w:t xml:space="preserve">Confirmación visual al usuario del envío del evento a blockchain, mostrando estado "pendiente" hasta su confirmación en red (latencia &lt; 2 segundos)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spacing w:after="0" w:before="0" w:lineRule="auto"/>
              <w:ind w:firstLine="0"/>
              <w:rPr>
                <w:sz w:val="20"/>
                <w:szCs w:val="20"/>
              </w:rPr>
            </w:pPr>
            <w:r w:rsidDel="00000000" w:rsidR="00000000" w:rsidRPr="00000000">
              <w:rPr>
                <w:sz w:val="20"/>
                <w:szCs w:val="20"/>
                <w:rtl w:val="0"/>
              </w:rPr>
              <w:t xml:space="preserve">Sistema (Backend)</w:t>
            </w:r>
          </w:p>
        </w:tc>
      </w:tr>
      <w:tr>
        <w:trPr>
          <w:cantSplit w:val="0"/>
          <w:trHeight w:val="743.9355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spacing w:after="0" w:before="0" w:lineRule="auto"/>
              <w:ind w:firstLine="0"/>
              <w:rPr>
                <w:b w:val="1"/>
                <w:bCs w:val="1"/>
                <w:sz w:val="20"/>
                <w:szCs w:val="20"/>
              </w:rPr>
            </w:pPr>
            <w:r w:rsidDel="00000000" w:rsidR="00000000" w:rsidRPr="00000000">
              <w:rPr>
                <w:b w:val="1"/>
                <w:bCs w:val="1"/>
                <w:sz w:val="20"/>
                <w:szCs w:val="20"/>
                <w:rtl w:val="0"/>
              </w:rPr>
              <w:t xml:space="preserve">Verificación de Integridad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spacing w:after="0" w:before="0" w:lineRule="auto"/>
              <w:ind w:firstLine="0"/>
              <w:rPr>
                <w:sz w:val="20"/>
                <w:szCs w:val="20"/>
              </w:rPr>
            </w:pPr>
            <w:r w:rsidDel="00000000" w:rsidR="00000000" w:rsidRPr="00000000">
              <w:rPr>
                <w:sz w:val="20"/>
                <w:szCs w:val="20"/>
                <w:rtl w:val="0"/>
              </w:rPr>
              <w:t xml:space="preserve">Comparación de registros locales con los almacenados en blockchain para detectar alteraciones.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spacing w:after="0" w:before="0" w:lineRule="auto"/>
              <w:ind w:firstLine="0"/>
              <w:rPr>
                <w:sz w:val="20"/>
                <w:szCs w:val="20"/>
              </w:rPr>
            </w:pPr>
            <w:r w:rsidDel="00000000" w:rsidR="00000000" w:rsidRPr="00000000">
              <w:rPr>
                <w:sz w:val="20"/>
                <w:szCs w:val="20"/>
                <w:rtl w:val="0"/>
              </w:rPr>
              <w:t xml:space="preserve">Auditor, Super Administrador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spacing w:after="0" w:before="0" w:lineRule="auto"/>
              <w:ind w:firstLine="0"/>
              <w:rPr>
                <w:b w:val="1"/>
                <w:bCs w:val="1"/>
                <w:sz w:val="20"/>
                <w:szCs w:val="20"/>
              </w:rPr>
            </w:pPr>
            <w:r w:rsidDel="00000000" w:rsidR="00000000" w:rsidRPr="00000000">
              <w:rPr>
                <w:b w:val="1"/>
                <w:bCs w:val="1"/>
                <w:sz w:val="20"/>
                <w:szCs w:val="20"/>
                <w:rtl w:val="0"/>
              </w:rPr>
              <w:t xml:space="preserve">Consulta de registros 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spacing w:after="0" w:before="0" w:lineRule="auto"/>
              <w:ind w:firstLine="0"/>
              <w:rPr>
                <w:sz w:val="20"/>
                <w:szCs w:val="20"/>
              </w:rPr>
            </w:pPr>
            <w:r w:rsidDel="00000000" w:rsidR="00000000" w:rsidRPr="00000000">
              <w:rPr>
                <w:sz w:val="20"/>
                <w:szCs w:val="20"/>
                <w:rtl w:val="0"/>
              </w:rPr>
              <w:t xml:space="preserve">Acceso a la información almacenada en blockchain para verificar la integridad de los registros y compararlos con los datos operativos.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spacing w:after="0" w:before="0" w:lineRule="auto"/>
              <w:ind w:firstLine="0"/>
              <w:rPr>
                <w:sz w:val="20"/>
                <w:szCs w:val="20"/>
              </w:rPr>
            </w:pPr>
            <w:r w:rsidDel="00000000" w:rsidR="00000000" w:rsidRPr="00000000">
              <w:rPr>
                <w:sz w:val="20"/>
                <w:szCs w:val="20"/>
                <w:rtl w:val="0"/>
              </w:rPr>
              <w:t xml:space="preserve">Auditor, Super Administrador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spacing w:after="0" w:before="0" w:lineRule="auto"/>
              <w:ind w:firstLine="0"/>
              <w:rPr>
                <w:b w:val="1"/>
                <w:bCs w:val="1"/>
                <w:sz w:val="20"/>
                <w:szCs w:val="20"/>
              </w:rPr>
            </w:pPr>
            <w:r w:rsidDel="00000000" w:rsidR="00000000" w:rsidRPr="00000000">
              <w:rPr>
                <w:b w:val="1"/>
                <w:bCs w:val="1"/>
                <w:sz w:val="20"/>
                <w:szCs w:val="20"/>
                <w:rtl w:val="0"/>
              </w:rPr>
              <w:t xml:space="preserve">Generación de Certificado Digital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spacing w:after="0" w:before="0" w:lineRule="auto"/>
              <w:ind w:firstLine="0"/>
              <w:rPr>
                <w:sz w:val="20"/>
                <w:szCs w:val="20"/>
              </w:rPr>
            </w:pPr>
            <w:r w:rsidDel="00000000" w:rsidR="00000000" w:rsidRPr="00000000">
              <w:rPr>
                <w:sz w:val="20"/>
                <w:szCs w:val="20"/>
                <w:rtl w:val="0"/>
              </w:rPr>
              <w:t xml:space="preserve">Generación automática de certificado digital de trazabilidad para cada unidad al momento de su venta, respaldado por los registros almacenados en 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spacing w:after="0" w:before="0" w:lineRule="auto"/>
              <w:ind w:firstLine="0"/>
              <w:rPr>
                <w:sz w:val="20"/>
                <w:szCs w:val="20"/>
              </w:rPr>
            </w:pPr>
            <w:r w:rsidDel="00000000" w:rsidR="00000000" w:rsidRPr="00000000">
              <w:rPr>
                <w:sz w:val="20"/>
                <w:szCs w:val="20"/>
                <w:rtl w:val="0"/>
              </w:rPr>
              <w:t xml:space="preserve">Sistema (Backend)</w:t>
            </w:r>
          </w:p>
        </w:tc>
      </w:tr>
      <w:tr>
        <w:trPr>
          <w:cantSplit w:val="0"/>
          <w:trHeight w:val="512.871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spacing w:after="0" w:before="0" w:lineRule="auto"/>
              <w:ind w:firstLine="0"/>
              <w:rPr>
                <w:b w:val="1"/>
                <w:bCs w:val="1"/>
                <w:sz w:val="20"/>
                <w:szCs w:val="20"/>
              </w:rPr>
            </w:pPr>
            <w:r w:rsidDel="00000000" w:rsidR="00000000" w:rsidRPr="00000000">
              <w:rPr>
                <w:b w:val="1"/>
                <w:bCs w:val="1"/>
                <w:sz w:val="20"/>
                <w:szCs w:val="20"/>
                <w:rtl w:val="0"/>
              </w:rPr>
              <w:t xml:space="preserve">Visualización y Descarga de Certificado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spacing w:after="0" w:before="0" w:lineRule="auto"/>
              <w:ind w:firstLine="0"/>
              <w:rPr>
                <w:sz w:val="20"/>
                <w:szCs w:val="20"/>
              </w:rPr>
            </w:pPr>
            <w:r w:rsidDel="00000000" w:rsidR="00000000" w:rsidRPr="00000000">
              <w:rPr>
                <w:sz w:val="20"/>
                <w:szCs w:val="20"/>
                <w:rtl w:val="0"/>
              </w:rPr>
              <w:t xml:space="preserve">Visualización y descarga en formato PDF del certificado digital de trazabilidad de una unidad.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spacing w:after="0" w:before="0" w:lineRule="auto"/>
              <w:ind w:firstLine="0"/>
              <w:rPr>
                <w:sz w:val="20"/>
                <w:szCs w:val="20"/>
              </w:rPr>
            </w:pPr>
            <w:r w:rsidDel="00000000" w:rsidR="00000000" w:rsidRPr="00000000">
              <w:rPr>
                <w:sz w:val="20"/>
                <w:szCs w:val="20"/>
                <w:rtl w:val="0"/>
              </w:rPr>
              <w:t xml:space="preserve">Consumidor Registrado, Visitante Anónimo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spacing w:after="0" w:before="0" w:lineRule="auto"/>
              <w:ind w:firstLine="0"/>
              <w:rPr>
                <w:b w:val="1"/>
                <w:bCs w:val="1"/>
                <w:sz w:val="20"/>
                <w:szCs w:val="20"/>
              </w:rPr>
            </w:pPr>
            <w:r w:rsidDel="00000000" w:rsidR="00000000" w:rsidRPr="00000000">
              <w:rPr>
                <w:b w:val="1"/>
                <w:bCs w:val="1"/>
                <w:sz w:val="20"/>
                <w:szCs w:val="20"/>
                <w:rtl w:val="0"/>
              </w:rPr>
              <w:t xml:space="preserve">Generación de 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A">
            <w:pPr>
              <w:spacing w:after="0" w:before="0" w:lineRule="auto"/>
              <w:ind w:firstLine="0"/>
              <w:rPr>
                <w:sz w:val="20"/>
                <w:szCs w:val="20"/>
              </w:rPr>
            </w:pPr>
            <w:r w:rsidDel="00000000" w:rsidR="00000000" w:rsidRPr="00000000">
              <w:rPr>
                <w:sz w:val="20"/>
                <w:szCs w:val="20"/>
                <w:rtl w:val="0"/>
              </w:rPr>
              <w:t xml:space="preserve">Generación de reportes e indicadores de trazabilidad (tiempos de importación, incidencias, ventas, cumplimiento normativo) con filtros por período y exportación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B">
            <w:pPr>
              <w:spacing w:after="0" w:before="0" w:lineRule="auto"/>
              <w:ind w:firstLine="0"/>
              <w:rPr>
                <w:sz w:val="20"/>
                <w:szCs w:val="20"/>
              </w:rPr>
            </w:pPr>
            <w:r w:rsidDel="00000000" w:rsidR="00000000" w:rsidRPr="00000000">
              <w:rPr>
                <w:sz w:val="20"/>
                <w:szCs w:val="20"/>
                <w:rtl w:val="0"/>
              </w:rPr>
              <w:t xml:space="preserve">Administrador de Empresa, Super Administrador</w:t>
            </w:r>
          </w:p>
        </w:tc>
      </w:tr>
    </w:tbl>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pStyle w:val="Heading3"/>
        <w:rPr/>
      </w:pPr>
      <w:bookmarkStart w:colFirst="0" w:colLast="0" w:name="_x1u1lsj7gwjp" w:id="82"/>
      <w:bookmarkEnd w:id="82"/>
      <w:r w:rsidDel="00000000" w:rsidR="00000000" w:rsidRPr="00000000">
        <w:rPr>
          <w:rtl w:val="0"/>
        </w:rPr>
        <w:t xml:space="preserve">Módulo de Ventas</w:t>
      </w:r>
    </w:p>
    <w:tbl>
      <w:tblPr>
        <w:tblStyle w:val="Table24"/>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4440"/>
        <w:gridCol w:w="3000"/>
        <w:tblGridChange w:id="0">
          <w:tblGrid>
            <w:gridCol w:w="2010"/>
            <w:gridCol w:w="4440"/>
            <w:gridCol w:w="300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2E">
            <w:pPr>
              <w:spacing w:after="0" w:line="276" w:lineRule="auto"/>
              <w:ind w:firstLine="0"/>
              <w:jc w:val="center"/>
              <w:rPr>
                <w:b w:val="1"/>
                <w:bCs w:val="1"/>
                <w:sz w:val="20"/>
                <w:szCs w:val="20"/>
              </w:rPr>
            </w:pPr>
            <w:r w:rsidDel="00000000" w:rsidR="00000000" w:rsidRPr="00000000">
              <w:rPr>
                <w:b w:val="1"/>
                <w:bCs w:val="1"/>
                <w:sz w:val="20"/>
                <w:szCs w:val="20"/>
                <w:rtl w:val="0"/>
              </w:rPr>
              <w:t xml:space="preserve">Función</w:t>
            </w:r>
          </w:p>
        </w:tc>
        <w:tc>
          <w:tcPr>
            <w:tcBorders>
              <w:top w:color="000000" w:space="0" w:sz="8" w:val="single"/>
              <w:left w:color="000000" w:space="0" w:sz="0" w:val="nil"/>
              <w:bottom w:color="000000" w:space="0" w:sz="8" w:val="single"/>
              <w:right w:color="000000" w:space="0" w:sz="8" w:val="single"/>
            </w:tcBorders>
            <w:shd w:fill="d9ead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2F">
            <w:pPr>
              <w:spacing w:after="0" w:line="276" w:lineRule="auto"/>
              <w:ind w:firstLine="0"/>
              <w:jc w:val="center"/>
              <w:rPr>
                <w:b w:val="1"/>
                <w:bCs w:val="1"/>
                <w:sz w:val="20"/>
                <w:szCs w:val="20"/>
              </w:rPr>
            </w:pPr>
            <w:r w:rsidDel="00000000" w:rsidR="00000000" w:rsidRPr="00000000">
              <w:rPr>
                <w:b w:val="1"/>
                <w:bCs w:val="1"/>
                <w:sz w:val="20"/>
                <w:szCs w:val="20"/>
                <w:rtl w:val="0"/>
              </w:rPr>
              <w:t xml:space="preserve">Descripción</w:t>
            </w:r>
          </w:p>
        </w:tc>
        <w:tc>
          <w:tcPr>
            <w:tcBorders>
              <w:top w:color="000000" w:space="0" w:sz="8" w:val="single"/>
              <w:left w:color="000000" w:space="0" w:sz="0" w:val="nil"/>
              <w:bottom w:color="000000" w:space="0" w:sz="8" w:val="single"/>
              <w:right w:color="000000" w:space="0" w:sz="8" w:val="single"/>
            </w:tcBorders>
            <w:shd w:fill="d9ead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30">
            <w:pPr>
              <w:spacing w:after="0" w:line="276" w:lineRule="auto"/>
              <w:ind w:firstLine="0"/>
              <w:jc w:val="center"/>
              <w:rPr>
                <w:b w:val="1"/>
                <w:bCs w:val="1"/>
                <w:sz w:val="20"/>
                <w:szCs w:val="20"/>
              </w:rPr>
            </w:pPr>
            <w:r w:rsidDel="00000000" w:rsidR="00000000" w:rsidRPr="00000000">
              <w:rPr>
                <w:b w:val="1"/>
                <w:bCs w:val="1"/>
                <w:sz w:val="20"/>
                <w:szCs w:val="20"/>
                <w:rtl w:val="0"/>
              </w:rPr>
              <w:t xml:space="preserve">Actor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31">
            <w:pPr>
              <w:spacing w:after="0" w:line="276" w:lineRule="auto"/>
              <w:ind w:firstLine="0"/>
              <w:rPr>
                <w:b w:val="1"/>
                <w:bCs w:val="1"/>
                <w:sz w:val="20"/>
                <w:szCs w:val="20"/>
              </w:rPr>
            </w:pPr>
            <w:r w:rsidDel="00000000" w:rsidR="00000000" w:rsidRPr="00000000">
              <w:rPr>
                <w:b w:val="1"/>
                <w:bCs w:val="1"/>
                <w:sz w:val="20"/>
                <w:szCs w:val="20"/>
                <w:rtl w:val="0"/>
              </w:rPr>
              <w:t xml:space="preserve">Registro de Venta</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32">
            <w:pPr>
              <w:spacing w:after="0" w:line="276" w:lineRule="auto"/>
              <w:ind w:firstLine="0"/>
              <w:rPr>
                <w:sz w:val="20"/>
                <w:szCs w:val="20"/>
              </w:rPr>
            </w:pPr>
            <w:r w:rsidDel="00000000" w:rsidR="00000000" w:rsidRPr="00000000">
              <w:rPr>
                <w:sz w:val="20"/>
                <w:szCs w:val="20"/>
                <w:rtl w:val="0"/>
              </w:rPr>
              <w:t xml:space="preserve">Registro del evento de venta de una unidad específica al consumidor final (fecha, empresa vendedora, canal de venta, total).</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33">
            <w:pPr>
              <w:spacing w:after="0" w:line="276" w:lineRule="auto"/>
              <w:ind w:firstLine="0"/>
              <w:rPr>
                <w:sz w:val="20"/>
                <w:szCs w:val="20"/>
              </w:rPr>
            </w:pPr>
            <w:r w:rsidDel="00000000" w:rsidR="00000000" w:rsidRPr="00000000">
              <w:rPr>
                <w:sz w:val="20"/>
                <w:szCs w:val="20"/>
                <w:rtl w:val="0"/>
              </w:rPr>
              <w:t xml:space="preserve">Gestor de Ventas y Postventa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34">
            <w:pPr>
              <w:spacing w:after="0" w:line="276" w:lineRule="auto"/>
              <w:ind w:firstLine="0"/>
              <w:rPr>
                <w:b w:val="1"/>
                <w:bCs w:val="1"/>
                <w:sz w:val="20"/>
                <w:szCs w:val="20"/>
              </w:rPr>
            </w:pPr>
            <w:r w:rsidDel="00000000" w:rsidR="00000000" w:rsidRPr="00000000">
              <w:rPr>
                <w:b w:val="1"/>
                <w:bCs w:val="1"/>
                <w:sz w:val="20"/>
                <w:szCs w:val="20"/>
                <w:rtl w:val="0"/>
              </w:rPr>
              <w:t xml:space="preserve">Detalle de Venta</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35">
            <w:pPr>
              <w:spacing w:after="0" w:line="276" w:lineRule="auto"/>
              <w:ind w:firstLine="0"/>
              <w:rPr>
                <w:sz w:val="20"/>
                <w:szCs w:val="20"/>
              </w:rPr>
            </w:pPr>
            <w:r w:rsidDel="00000000" w:rsidR="00000000" w:rsidRPr="00000000">
              <w:rPr>
                <w:sz w:val="20"/>
                <w:szCs w:val="20"/>
                <w:rtl w:val="0"/>
              </w:rPr>
              <w:t xml:space="preserve">Registro de productos/variantes vendidos, cantidades, precios unitarios y subtotales.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36">
            <w:pPr>
              <w:spacing w:after="0" w:line="276" w:lineRule="auto"/>
              <w:ind w:firstLine="0"/>
              <w:rPr>
                <w:sz w:val="20"/>
                <w:szCs w:val="20"/>
              </w:rPr>
            </w:pPr>
            <w:r w:rsidDel="00000000" w:rsidR="00000000" w:rsidRPr="00000000">
              <w:rPr>
                <w:sz w:val="20"/>
                <w:szCs w:val="20"/>
                <w:rtl w:val="0"/>
              </w:rPr>
              <w:t xml:space="preserve">Gestor de Ventas y Postventa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37">
            <w:pPr>
              <w:spacing w:after="0" w:line="276" w:lineRule="auto"/>
              <w:ind w:firstLine="0"/>
              <w:rPr>
                <w:b w:val="1"/>
                <w:bCs w:val="1"/>
                <w:sz w:val="20"/>
                <w:szCs w:val="20"/>
              </w:rPr>
            </w:pPr>
            <w:r w:rsidDel="00000000" w:rsidR="00000000" w:rsidRPr="00000000">
              <w:rPr>
                <w:b w:val="1"/>
                <w:bCs w:val="1"/>
                <w:sz w:val="20"/>
                <w:szCs w:val="20"/>
                <w:rtl w:val="0"/>
              </w:rPr>
              <w:t xml:space="preserve">Asignación de Unidades a Venta</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38">
            <w:pPr>
              <w:spacing w:after="0" w:line="276" w:lineRule="auto"/>
              <w:ind w:firstLine="0"/>
              <w:rPr>
                <w:sz w:val="20"/>
                <w:szCs w:val="20"/>
              </w:rPr>
            </w:pPr>
            <w:r w:rsidDel="00000000" w:rsidR="00000000" w:rsidRPr="00000000">
              <w:rPr>
                <w:sz w:val="20"/>
                <w:szCs w:val="20"/>
                <w:rtl w:val="0"/>
              </w:rPr>
              <w:t xml:space="preserve">Asignación de unidades físicas (por serial/IMEI) a cada línea de venta, garantizando que se sepa exactamente qué dispositivo fue vendido en cada transacción.</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39">
            <w:pPr>
              <w:spacing w:after="0" w:line="276" w:lineRule="auto"/>
              <w:ind w:firstLine="0"/>
              <w:rPr>
                <w:sz w:val="20"/>
                <w:szCs w:val="20"/>
              </w:rPr>
            </w:pPr>
            <w:r w:rsidDel="00000000" w:rsidR="00000000" w:rsidRPr="00000000">
              <w:rPr>
                <w:sz w:val="20"/>
                <w:szCs w:val="20"/>
                <w:rtl w:val="0"/>
              </w:rPr>
              <w:t xml:space="preserve">Gestor de Ventas y Postventa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3A">
            <w:pPr>
              <w:spacing w:after="0" w:line="276" w:lineRule="auto"/>
              <w:ind w:firstLine="0"/>
              <w:rPr>
                <w:b w:val="1"/>
                <w:bCs w:val="1"/>
                <w:sz w:val="20"/>
                <w:szCs w:val="20"/>
              </w:rPr>
            </w:pPr>
            <w:r w:rsidDel="00000000" w:rsidR="00000000" w:rsidRPr="00000000">
              <w:rPr>
                <w:b w:val="1"/>
                <w:bCs w:val="1"/>
                <w:sz w:val="20"/>
                <w:szCs w:val="20"/>
                <w:rtl w:val="0"/>
              </w:rPr>
              <w:t xml:space="preserve">Registro de Pago</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3B">
            <w:pPr>
              <w:spacing w:after="0" w:line="276" w:lineRule="auto"/>
              <w:ind w:firstLine="0"/>
              <w:rPr>
                <w:sz w:val="20"/>
                <w:szCs w:val="20"/>
              </w:rPr>
            </w:pPr>
            <w:r w:rsidDel="00000000" w:rsidR="00000000" w:rsidRPr="00000000">
              <w:rPr>
                <w:sz w:val="20"/>
                <w:szCs w:val="20"/>
                <w:rtl w:val="0"/>
              </w:rPr>
              <w:t xml:space="preserve">Registro de pagos asociados a una venta (método de pago, monto, fecha, estado).</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3C">
            <w:pPr>
              <w:spacing w:after="0" w:line="276" w:lineRule="auto"/>
              <w:ind w:firstLine="0"/>
              <w:rPr>
                <w:sz w:val="20"/>
                <w:szCs w:val="20"/>
              </w:rPr>
            </w:pPr>
            <w:r w:rsidDel="00000000" w:rsidR="00000000" w:rsidRPr="00000000">
              <w:rPr>
                <w:sz w:val="20"/>
                <w:szCs w:val="20"/>
                <w:rtl w:val="0"/>
              </w:rPr>
              <w:t xml:space="preserve">Gestor de Ventas y Postventa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3D">
            <w:pPr>
              <w:spacing w:after="0" w:line="276" w:lineRule="auto"/>
              <w:ind w:firstLine="0"/>
              <w:rPr>
                <w:b w:val="1"/>
                <w:bCs w:val="1"/>
                <w:sz w:val="20"/>
                <w:szCs w:val="20"/>
              </w:rPr>
            </w:pPr>
            <w:r w:rsidDel="00000000" w:rsidR="00000000" w:rsidRPr="00000000">
              <w:rPr>
                <w:b w:val="1"/>
                <w:bCs w:val="1"/>
                <w:sz w:val="20"/>
                <w:szCs w:val="20"/>
                <w:rtl w:val="0"/>
              </w:rPr>
              <w:t xml:space="preserve">Actualización de Estado de Unidad</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3E">
            <w:pPr>
              <w:spacing w:after="0" w:line="276" w:lineRule="auto"/>
              <w:ind w:firstLine="0"/>
              <w:rPr>
                <w:sz w:val="20"/>
                <w:szCs w:val="20"/>
              </w:rPr>
            </w:pPr>
            <w:r w:rsidDel="00000000" w:rsidR="00000000" w:rsidRPr="00000000">
              <w:rPr>
                <w:sz w:val="20"/>
                <w:szCs w:val="20"/>
                <w:rtl w:val="0"/>
              </w:rPr>
              <w:t xml:space="preserve">Actualización automática del estado de la unidad a "vendido" y asignación del consumidor como custodio actual.</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3F">
            <w:pPr>
              <w:spacing w:after="0" w:line="276" w:lineRule="auto"/>
              <w:ind w:firstLine="0"/>
              <w:rPr>
                <w:sz w:val="20"/>
                <w:szCs w:val="20"/>
              </w:rPr>
            </w:pPr>
            <w:r w:rsidDel="00000000" w:rsidR="00000000" w:rsidRPr="00000000">
              <w:rPr>
                <w:sz w:val="20"/>
                <w:szCs w:val="20"/>
                <w:rtl w:val="0"/>
              </w:rPr>
              <w:t xml:space="preserve">Sistema (automático)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40">
            <w:pPr>
              <w:spacing w:after="0" w:line="276" w:lineRule="auto"/>
              <w:ind w:firstLine="0"/>
              <w:rPr>
                <w:b w:val="1"/>
                <w:bCs w:val="1"/>
                <w:sz w:val="20"/>
                <w:szCs w:val="20"/>
              </w:rPr>
            </w:pPr>
            <w:r w:rsidDel="00000000" w:rsidR="00000000" w:rsidRPr="00000000">
              <w:rPr>
                <w:b w:val="1"/>
                <w:bCs w:val="1"/>
                <w:sz w:val="20"/>
                <w:szCs w:val="20"/>
                <w:rtl w:val="0"/>
              </w:rPr>
              <w:t xml:space="preserve">Consulta de Historial de Ventas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41">
            <w:pPr>
              <w:spacing w:after="0" w:line="276" w:lineRule="auto"/>
              <w:ind w:firstLine="0"/>
              <w:rPr>
                <w:sz w:val="20"/>
                <w:szCs w:val="20"/>
              </w:rPr>
            </w:pPr>
            <w:r w:rsidDel="00000000" w:rsidR="00000000" w:rsidRPr="00000000">
              <w:rPr>
                <w:sz w:val="20"/>
                <w:szCs w:val="20"/>
                <w:rtl w:val="0"/>
              </w:rPr>
              <w:t xml:space="preserve">Visualización del historial de ventas de la empresa, con filtros por fecha, cliente y producto.</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42">
            <w:pPr>
              <w:spacing w:after="0" w:line="276" w:lineRule="auto"/>
              <w:ind w:firstLine="0"/>
              <w:rPr>
                <w:sz w:val="20"/>
                <w:szCs w:val="20"/>
              </w:rPr>
            </w:pPr>
            <w:r w:rsidDel="00000000" w:rsidR="00000000" w:rsidRPr="00000000">
              <w:rPr>
                <w:sz w:val="20"/>
                <w:szCs w:val="20"/>
                <w:rtl w:val="0"/>
              </w:rPr>
              <w:t xml:space="preserve">Gestor de Ventas y Postventa, Administrador de Empresa</w:t>
            </w:r>
          </w:p>
        </w:tc>
      </w:tr>
    </w:tbl>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pStyle w:val="Heading3"/>
        <w:spacing w:after="80" w:before="360" w:lineRule="auto"/>
        <w:rPr/>
      </w:pPr>
      <w:bookmarkStart w:colFirst="0" w:colLast="0" w:name="_afseng44hv86" w:id="83"/>
      <w:bookmarkEnd w:id="83"/>
      <w:r w:rsidDel="00000000" w:rsidR="00000000" w:rsidRPr="00000000">
        <w:rPr>
          <w:rtl w:val="0"/>
        </w:rPr>
        <w:t xml:space="preserve">Módulo de Postventa</w:t>
      </w:r>
    </w:p>
    <w:tbl>
      <w:tblPr>
        <w:tblStyle w:val="Table2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4350"/>
        <w:gridCol w:w="2700"/>
        <w:tblGridChange w:id="0">
          <w:tblGrid>
            <w:gridCol w:w="1965"/>
            <w:gridCol w:w="4350"/>
            <w:gridCol w:w="2700"/>
          </w:tblGrid>
        </w:tblGridChange>
      </w:tblGrid>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45">
            <w:pPr>
              <w:spacing w:after="0" w:line="276" w:lineRule="auto"/>
              <w:ind w:firstLine="0"/>
              <w:jc w:val="center"/>
              <w:rPr>
                <w:b w:val="1"/>
                <w:bCs w:val="1"/>
                <w:sz w:val="20"/>
                <w:szCs w:val="20"/>
              </w:rPr>
            </w:pPr>
            <w:r w:rsidDel="00000000" w:rsidR="00000000" w:rsidRPr="00000000">
              <w:rPr>
                <w:b w:val="1"/>
                <w:bCs w:val="1"/>
                <w:sz w:val="20"/>
                <w:szCs w:val="20"/>
                <w:rtl w:val="0"/>
              </w:rPr>
              <w:t xml:space="preserve">Función</w:t>
            </w:r>
          </w:p>
        </w:tc>
        <w:tc>
          <w:tcPr>
            <w:tcBorders>
              <w:top w:color="000000" w:space="0" w:sz="8" w:val="single"/>
              <w:left w:color="000000" w:space="0" w:sz="0" w:val="nil"/>
              <w:bottom w:color="000000" w:space="0" w:sz="8" w:val="single"/>
              <w:right w:color="000000" w:space="0" w:sz="8" w:val="single"/>
            </w:tcBorders>
            <w:shd w:fill="d9ead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46">
            <w:pPr>
              <w:spacing w:after="0" w:line="276" w:lineRule="auto"/>
              <w:ind w:firstLine="0"/>
              <w:jc w:val="center"/>
              <w:rPr>
                <w:b w:val="1"/>
                <w:bCs w:val="1"/>
                <w:sz w:val="20"/>
                <w:szCs w:val="20"/>
              </w:rPr>
            </w:pPr>
            <w:r w:rsidDel="00000000" w:rsidR="00000000" w:rsidRPr="00000000">
              <w:rPr>
                <w:b w:val="1"/>
                <w:bCs w:val="1"/>
                <w:sz w:val="20"/>
                <w:szCs w:val="20"/>
                <w:rtl w:val="0"/>
              </w:rPr>
              <w:t xml:space="preserve">Descripción</w:t>
            </w:r>
          </w:p>
        </w:tc>
        <w:tc>
          <w:tcPr>
            <w:tcBorders>
              <w:top w:color="000000" w:space="0" w:sz="8" w:val="single"/>
              <w:left w:color="000000" w:space="0" w:sz="0" w:val="nil"/>
              <w:bottom w:color="000000" w:space="0" w:sz="8" w:val="single"/>
              <w:right w:color="000000" w:space="0" w:sz="8" w:val="single"/>
            </w:tcBorders>
            <w:shd w:fill="d9ead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47">
            <w:pPr>
              <w:spacing w:after="0" w:line="276" w:lineRule="auto"/>
              <w:ind w:firstLine="0"/>
              <w:jc w:val="center"/>
              <w:rPr>
                <w:b w:val="1"/>
                <w:bCs w:val="1"/>
                <w:sz w:val="20"/>
                <w:szCs w:val="20"/>
              </w:rPr>
            </w:pPr>
            <w:r w:rsidDel="00000000" w:rsidR="00000000" w:rsidRPr="00000000">
              <w:rPr>
                <w:b w:val="1"/>
                <w:bCs w:val="1"/>
                <w:sz w:val="20"/>
                <w:szCs w:val="20"/>
                <w:rtl w:val="0"/>
              </w:rPr>
              <w:t xml:space="preserve">Actor</w:t>
            </w:r>
          </w:p>
        </w:tc>
      </w:tr>
      <w:tr>
        <w:trPr>
          <w:cantSplit w:val="0"/>
          <w:trHeight w:val="56.69291338582678" w:hRule="atLeast"/>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48">
            <w:pPr>
              <w:spacing w:after="0" w:line="276" w:lineRule="auto"/>
              <w:ind w:firstLine="0"/>
              <w:rPr>
                <w:b w:val="1"/>
                <w:bCs w:val="1"/>
                <w:sz w:val="20"/>
                <w:szCs w:val="20"/>
              </w:rPr>
            </w:pPr>
            <w:r w:rsidDel="00000000" w:rsidR="00000000" w:rsidRPr="00000000">
              <w:rPr>
                <w:b w:val="1"/>
                <w:bCs w:val="1"/>
                <w:sz w:val="20"/>
                <w:szCs w:val="20"/>
                <w:rtl w:val="0"/>
              </w:rPr>
              <w:t xml:space="preserve">Registro de Devolución</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49">
            <w:pPr>
              <w:spacing w:after="0" w:line="276" w:lineRule="auto"/>
              <w:ind w:firstLine="0"/>
              <w:rPr>
                <w:sz w:val="20"/>
                <w:szCs w:val="20"/>
              </w:rPr>
            </w:pPr>
            <w:r w:rsidDel="00000000" w:rsidR="00000000" w:rsidRPr="00000000">
              <w:rPr>
                <w:sz w:val="20"/>
                <w:szCs w:val="20"/>
                <w:rtl w:val="0"/>
              </w:rPr>
              <w:t xml:space="preserve">Registro de devoluciones asociadas a una venta, con motivo, descripción y estado (solicitada, aprobada, rechazada, procesada).</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4A">
            <w:pPr>
              <w:spacing w:after="0" w:line="276" w:lineRule="auto"/>
              <w:ind w:firstLine="0"/>
              <w:rPr>
                <w:sz w:val="20"/>
                <w:szCs w:val="20"/>
              </w:rPr>
            </w:pPr>
            <w:r w:rsidDel="00000000" w:rsidR="00000000" w:rsidRPr="00000000">
              <w:rPr>
                <w:sz w:val="20"/>
                <w:szCs w:val="20"/>
                <w:rtl w:val="0"/>
              </w:rPr>
              <w:t xml:space="preserve">Gestor de Ventas y Postventa</w:t>
            </w:r>
          </w:p>
        </w:tc>
      </w:tr>
      <w:tr>
        <w:trPr>
          <w:cantSplit w:val="0"/>
          <w:trHeight w:val="56.69291338582678" w:hRule="atLeast"/>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4B">
            <w:pPr>
              <w:spacing w:after="0" w:line="276" w:lineRule="auto"/>
              <w:ind w:firstLine="0"/>
              <w:rPr>
                <w:b w:val="1"/>
                <w:bCs w:val="1"/>
                <w:sz w:val="20"/>
                <w:szCs w:val="20"/>
              </w:rPr>
            </w:pPr>
            <w:r w:rsidDel="00000000" w:rsidR="00000000" w:rsidRPr="00000000">
              <w:rPr>
                <w:b w:val="1"/>
                <w:bCs w:val="1"/>
                <w:sz w:val="20"/>
                <w:szCs w:val="20"/>
                <w:rtl w:val="0"/>
              </w:rPr>
              <w:t xml:space="preserve">Asignación de Unidades a Devolución</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4C">
            <w:pPr>
              <w:spacing w:after="0" w:line="276" w:lineRule="auto"/>
              <w:ind w:firstLine="0"/>
              <w:rPr>
                <w:sz w:val="20"/>
                <w:szCs w:val="20"/>
              </w:rPr>
            </w:pPr>
            <w:r w:rsidDel="00000000" w:rsidR="00000000" w:rsidRPr="00000000">
              <w:rPr>
                <w:sz w:val="20"/>
                <w:szCs w:val="20"/>
                <w:rtl w:val="0"/>
              </w:rPr>
              <w:t xml:space="preserve">Relación N:M entre devoluciones y unidades (una devolución puede incluir varios dispositivos).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4D">
            <w:pPr>
              <w:spacing w:after="0" w:line="276" w:lineRule="auto"/>
              <w:ind w:firstLine="0"/>
              <w:rPr>
                <w:sz w:val="20"/>
                <w:szCs w:val="20"/>
              </w:rPr>
            </w:pPr>
            <w:r w:rsidDel="00000000" w:rsidR="00000000" w:rsidRPr="00000000">
              <w:rPr>
                <w:sz w:val="20"/>
                <w:szCs w:val="20"/>
                <w:rtl w:val="0"/>
              </w:rPr>
              <w:t xml:space="preserve">Gestor de Ventas y Postventa</w:t>
            </w:r>
          </w:p>
        </w:tc>
      </w:tr>
      <w:tr>
        <w:trPr>
          <w:cantSplit w:val="0"/>
          <w:trHeight w:val="56.69291338582678" w:hRule="atLeast"/>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4E">
            <w:pPr>
              <w:spacing w:after="0" w:line="276" w:lineRule="auto"/>
              <w:ind w:firstLine="0"/>
              <w:rPr>
                <w:b w:val="1"/>
                <w:bCs w:val="1"/>
                <w:sz w:val="20"/>
                <w:szCs w:val="20"/>
              </w:rPr>
            </w:pPr>
            <w:r w:rsidDel="00000000" w:rsidR="00000000" w:rsidRPr="00000000">
              <w:rPr>
                <w:b w:val="1"/>
                <w:bCs w:val="1"/>
                <w:sz w:val="20"/>
                <w:szCs w:val="20"/>
                <w:rtl w:val="0"/>
              </w:rPr>
              <w:t xml:space="preserve">Registro de Garantía por Unidad</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4F">
            <w:pPr>
              <w:spacing w:after="0" w:line="276" w:lineRule="auto"/>
              <w:ind w:firstLine="0"/>
              <w:rPr>
                <w:sz w:val="20"/>
                <w:szCs w:val="20"/>
              </w:rPr>
            </w:pPr>
            <w:r w:rsidDel="00000000" w:rsidR="00000000" w:rsidRPr="00000000">
              <w:rPr>
                <w:sz w:val="20"/>
                <w:szCs w:val="20"/>
                <w:rtl w:val="0"/>
              </w:rPr>
              <w:t xml:space="preserve">Registro de fechas de inicio y fin de garantía, proveedor de la garantía y condiciones específicas.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50">
            <w:pPr>
              <w:spacing w:after="0" w:line="276" w:lineRule="auto"/>
              <w:ind w:firstLine="0"/>
              <w:rPr>
                <w:sz w:val="20"/>
                <w:szCs w:val="20"/>
              </w:rPr>
            </w:pPr>
            <w:r w:rsidDel="00000000" w:rsidR="00000000" w:rsidRPr="00000000">
              <w:rPr>
                <w:sz w:val="20"/>
                <w:szCs w:val="20"/>
                <w:rtl w:val="0"/>
              </w:rPr>
              <w:t xml:space="preserve">Gestor de Ventas y Postventa</w:t>
            </w:r>
          </w:p>
        </w:tc>
      </w:tr>
      <w:tr>
        <w:trPr>
          <w:cantSplit w:val="0"/>
          <w:trHeight w:val="56.69291338582678" w:hRule="atLeast"/>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51">
            <w:pPr>
              <w:spacing w:after="0" w:line="276" w:lineRule="auto"/>
              <w:ind w:firstLine="0"/>
              <w:rPr>
                <w:b w:val="1"/>
                <w:bCs w:val="1"/>
                <w:sz w:val="20"/>
                <w:szCs w:val="20"/>
              </w:rPr>
            </w:pPr>
            <w:r w:rsidDel="00000000" w:rsidR="00000000" w:rsidRPr="00000000">
              <w:rPr>
                <w:b w:val="1"/>
                <w:bCs w:val="1"/>
                <w:sz w:val="20"/>
                <w:szCs w:val="20"/>
                <w:rtl w:val="0"/>
              </w:rPr>
              <w:t xml:space="preserve">Adjunto de Documentos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52">
            <w:pPr>
              <w:spacing w:after="0" w:line="276" w:lineRule="auto"/>
              <w:ind w:firstLine="0"/>
              <w:rPr>
                <w:sz w:val="20"/>
                <w:szCs w:val="20"/>
              </w:rPr>
            </w:pPr>
            <w:r w:rsidDel="00000000" w:rsidR="00000000" w:rsidRPr="00000000">
              <w:rPr>
                <w:sz w:val="20"/>
                <w:szCs w:val="20"/>
                <w:rtl w:val="0"/>
              </w:rPr>
              <w:t xml:space="preserve">Subida y almacenamiento de documentos adjuntos por unidad: facturas, certificados de importación, comprobantes de garantía, certificados de autenticidad, con hash del archivo para verificar su integridad.</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53">
            <w:pPr>
              <w:spacing w:after="0" w:line="276" w:lineRule="auto"/>
              <w:ind w:firstLine="0"/>
              <w:rPr>
                <w:sz w:val="20"/>
                <w:szCs w:val="20"/>
              </w:rPr>
            </w:pPr>
            <w:r w:rsidDel="00000000" w:rsidR="00000000" w:rsidRPr="00000000">
              <w:rPr>
                <w:sz w:val="20"/>
                <w:szCs w:val="20"/>
                <w:rtl w:val="0"/>
              </w:rPr>
              <w:t xml:space="preserve">Gestor de Ventas y Postventa</w:t>
            </w:r>
          </w:p>
        </w:tc>
      </w:tr>
      <w:tr>
        <w:trPr>
          <w:cantSplit w:val="0"/>
          <w:trHeight w:val="56.69291338582678" w:hRule="atLeast"/>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54">
            <w:pPr>
              <w:spacing w:after="0" w:line="276" w:lineRule="auto"/>
              <w:ind w:firstLine="0"/>
              <w:rPr>
                <w:b w:val="1"/>
                <w:bCs w:val="1"/>
                <w:sz w:val="20"/>
                <w:szCs w:val="20"/>
              </w:rPr>
            </w:pPr>
            <w:r w:rsidDel="00000000" w:rsidR="00000000" w:rsidRPr="00000000">
              <w:rPr>
                <w:b w:val="1"/>
                <w:bCs w:val="1"/>
                <w:sz w:val="20"/>
                <w:szCs w:val="20"/>
                <w:rtl w:val="0"/>
              </w:rPr>
              <w:t xml:space="preserve">Consulta de Garantía</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55">
            <w:pPr>
              <w:spacing w:after="0" w:line="276" w:lineRule="auto"/>
              <w:ind w:firstLine="0"/>
              <w:rPr>
                <w:sz w:val="20"/>
                <w:szCs w:val="20"/>
              </w:rPr>
            </w:pPr>
            <w:r w:rsidDel="00000000" w:rsidR="00000000" w:rsidRPr="00000000">
              <w:rPr>
                <w:sz w:val="20"/>
                <w:szCs w:val="20"/>
                <w:rtl w:val="0"/>
              </w:rPr>
              <w:t xml:space="preserve">Visualización del estado de garantía de una unidad específica por parte del consumidor.</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56">
            <w:pPr>
              <w:spacing w:after="0" w:line="276" w:lineRule="auto"/>
              <w:ind w:firstLine="0"/>
              <w:rPr>
                <w:sz w:val="20"/>
                <w:szCs w:val="20"/>
              </w:rPr>
            </w:pPr>
            <w:r w:rsidDel="00000000" w:rsidR="00000000" w:rsidRPr="00000000">
              <w:rPr>
                <w:sz w:val="20"/>
                <w:szCs w:val="20"/>
                <w:rtl w:val="0"/>
              </w:rPr>
              <w:t xml:space="preserve">Consumidor Registrado</w:t>
            </w:r>
          </w:p>
        </w:tc>
      </w:tr>
      <w:tr>
        <w:trPr>
          <w:cantSplit w:val="0"/>
          <w:trHeight w:val="56.69291338582678" w:hRule="atLeast"/>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57">
            <w:pPr>
              <w:spacing w:after="0" w:line="276" w:lineRule="auto"/>
              <w:ind w:firstLine="0"/>
              <w:rPr>
                <w:b w:val="1"/>
                <w:bCs w:val="1"/>
                <w:sz w:val="20"/>
                <w:szCs w:val="20"/>
              </w:rPr>
            </w:pPr>
            <w:r w:rsidDel="00000000" w:rsidR="00000000" w:rsidRPr="00000000">
              <w:rPr>
                <w:b w:val="1"/>
                <w:bCs w:val="1"/>
                <w:sz w:val="20"/>
                <w:szCs w:val="20"/>
                <w:rtl w:val="0"/>
              </w:rPr>
              <w:t xml:space="preserve">Consulta de Historial de Compras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58">
            <w:pPr>
              <w:spacing w:after="0" w:line="276" w:lineRule="auto"/>
              <w:ind w:firstLine="0"/>
              <w:rPr>
                <w:sz w:val="20"/>
                <w:szCs w:val="20"/>
              </w:rPr>
            </w:pPr>
            <w:r w:rsidDel="00000000" w:rsidR="00000000" w:rsidRPr="00000000">
              <w:rPr>
                <w:sz w:val="20"/>
                <w:szCs w:val="20"/>
                <w:rtl w:val="0"/>
              </w:rPr>
              <w:t xml:space="preserve">Visualización del historial de compras y unidades adquiridas por el consumidor.</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59">
            <w:pPr>
              <w:spacing w:after="0" w:line="276" w:lineRule="auto"/>
              <w:ind w:firstLine="0"/>
              <w:rPr>
                <w:sz w:val="20"/>
                <w:szCs w:val="20"/>
              </w:rPr>
            </w:pPr>
            <w:r w:rsidDel="00000000" w:rsidR="00000000" w:rsidRPr="00000000">
              <w:rPr>
                <w:sz w:val="20"/>
                <w:szCs w:val="20"/>
                <w:rtl w:val="0"/>
              </w:rPr>
              <w:t xml:space="preserve">Consumidor Registrado</w:t>
            </w:r>
          </w:p>
        </w:tc>
      </w:tr>
      <w:tr>
        <w:trPr>
          <w:cantSplit w:val="0"/>
          <w:trHeight w:val="56.69291338582678" w:hRule="atLeast"/>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5A">
            <w:pPr>
              <w:spacing w:after="0" w:line="276" w:lineRule="auto"/>
              <w:ind w:firstLine="0"/>
              <w:rPr>
                <w:b w:val="1"/>
                <w:bCs w:val="1"/>
                <w:sz w:val="20"/>
                <w:szCs w:val="20"/>
              </w:rPr>
            </w:pPr>
            <w:r w:rsidDel="00000000" w:rsidR="00000000" w:rsidRPr="00000000">
              <w:rPr>
                <w:b w:val="1"/>
                <w:bCs w:val="1"/>
                <w:sz w:val="20"/>
                <w:szCs w:val="20"/>
                <w:rtl w:val="0"/>
              </w:rPr>
              <w:t xml:space="preserve">Guardado de Favoritos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5B">
            <w:pPr>
              <w:spacing w:after="0" w:line="276" w:lineRule="auto"/>
              <w:ind w:firstLine="0"/>
              <w:rPr>
                <w:sz w:val="20"/>
                <w:szCs w:val="20"/>
              </w:rPr>
            </w:pPr>
            <w:r w:rsidDel="00000000" w:rsidR="00000000" w:rsidRPr="00000000">
              <w:rPr>
                <w:sz w:val="20"/>
                <w:szCs w:val="20"/>
                <w:rtl w:val="0"/>
              </w:rPr>
              <w:t xml:space="preserve">Función para guardar productos o lotes como favoritos y recibir notificaciones sobre incidencias o retiros relacionados con sus unidades.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5C">
            <w:pPr>
              <w:spacing w:after="0" w:line="276" w:lineRule="auto"/>
              <w:ind w:firstLine="0"/>
              <w:rPr>
                <w:sz w:val="20"/>
                <w:szCs w:val="20"/>
              </w:rPr>
            </w:pPr>
            <w:r w:rsidDel="00000000" w:rsidR="00000000" w:rsidRPr="00000000">
              <w:rPr>
                <w:sz w:val="20"/>
                <w:szCs w:val="20"/>
                <w:rtl w:val="0"/>
              </w:rPr>
              <w:t xml:space="preserve">Consumidor Registrado</w:t>
            </w:r>
          </w:p>
        </w:tc>
      </w:tr>
    </w:tbl>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pStyle w:val="Heading2"/>
        <w:spacing w:after="160" w:lineRule="auto"/>
        <w:ind w:firstLine="0"/>
        <w:rPr/>
      </w:pPr>
      <w:bookmarkStart w:colFirst="0" w:colLast="0" w:name="_esesy3djvxcs" w:id="84"/>
      <w:bookmarkEnd w:id="84"/>
      <w:r w:rsidDel="00000000" w:rsidR="00000000" w:rsidRPr="00000000">
        <w:br w:type="page"/>
      </w:r>
      <w:r w:rsidDel="00000000" w:rsidR="00000000" w:rsidRPr="00000000">
        <w:rPr>
          <w:rtl w:val="0"/>
        </w:rPr>
      </w:r>
    </w:p>
    <w:p w:rsidR="00000000" w:rsidDel="00000000" w:rsidP="00000000" w:rsidRDefault="00000000" w:rsidRPr="00000000" w14:paraId="0000055F">
      <w:pPr>
        <w:pStyle w:val="Heading2"/>
        <w:spacing w:after="160" w:lineRule="auto"/>
        <w:ind w:firstLine="0"/>
        <w:rPr/>
      </w:pPr>
      <w:bookmarkStart w:colFirst="0" w:colLast="0" w:name="_3tyqus7l5kl4" w:id="85"/>
      <w:bookmarkEnd w:id="85"/>
      <w:r w:rsidDel="00000000" w:rsidR="00000000" w:rsidRPr="00000000">
        <w:rPr>
          <w:rtl w:val="0"/>
        </w:rPr>
        <w:t xml:space="preserve">3.6. Product Backlog</w:t>
      </w:r>
    </w:p>
    <w:tbl>
      <w:tblPr>
        <w:tblStyle w:val="Table26"/>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275"/>
        <w:tblGridChange w:id="0">
          <w:tblGrid>
            <w:gridCol w:w="1980"/>
            <w:gridCol w:w="7275"/>
          </w:tblGrid>
        </w:tblGridChange>
      </w:tblGrid>
      <w:tr>
        <w:trPr>
          <w:cantSplit w:val="0"/>
          <w:trHeight w:val="161.8505859375" w:hRule="atLeast"/>
          <w:tblHeader w:val="0"/>
        </w:trPr>
        <w:tc>
          <w:tcPr>
            <w:gridSpan w:val="2"/>
            <w:tcBorders>
              <w:top w:color="000000" w:space="0" w:sz="6" w:val="single"/>
              <w:left w:color="000000" w:space="0" w:sz="6" w:val="single"/>
              <w:bottom w:color="000000" w:space="0" w:sz="6" w:val="single"/>
              <w:right w:color="000000" w:space="0" w:sz="0" w:val="nil"/>
            </w:tcBorders>
            <w:shd w:fill="e6b8af" w:val="clear"/>
            <w:tcMar>
              <w:top w:w="20.0" w:type="dxa"/>
              <w:left w:w="100.0" w:type="dxa"/>
              <w:bottom w:w="0.0" w:type="dxa"/>
              <w:right w:w="60.0" w:type="dxa"/>
            </w:tcMar>
            <w:vAlign w:val="top"/>
          </w:tcPr>
          <w:p w:rsidR="00000000" w:rsidDel="00000000" w:rsidP="00000000" w:rsidRDefault="00000000" w:rsidRPr="00000000" w14:paraId="00000560">
            <w:pPr>
              <w:spacing w:after="0" w:line="276" w:lineRule="auto"/>
              <w:ind w:firstLine="0"/>
              <w:jc w:val="center"/>
              <w:rPr>
                <w:b w:val="1"/>
                <w:bCs w:val="1"/>
                <w:color w:val="ffffff"/>
                <w:highlight w:val="green"/>
              </w:rPr>
            </w:pPr>
            <w:r w:rsidDel="00000000" w:rsidR="00000000" w:rsidRPr="00000000">
              <w:rPr>
                <w:b w:val="1"/>
                <w:bCs w:val="1"/>
                <w:rtl w:val="0"/>
              </w:rPr>
              <w:t xml:space="preserve">PRODUCT BACKLOG</w:t>
            </w:r>
            <w:r w:rsidDel="00000000" w:rsidR="00000000" w:rsidRPr="00000000">
              <w:rPr>
                <w:b w:val="1"/>
                <w:bCs w:val="1"/>
                <w:color w:val="ffffff"/>
                <w:highlight w:val="green"/>
                <w:rtl w:val="0"/>
              </w:rPr>
              <w:t xml:space="preserve"> </w:t>
            </w:r>
          </w:p>
        </w:tc>
      </w:tr>
      <w:tr>
        <w:trPr>
          <w:cantSplit w:val="0"/>
          <w:trHeight w:val="691.3740234375001"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60.0" w:type="dxa"/>
            </w:tcMar>
            <w:vAlign w:val="top"/>
          </w:tcPr>
          <w:p w:rsidR="00000000" w:rsidDel="00000000" w:rsidP="00000000" w:rsidRDefault="00000000" w:rsidRPr="00000000" w14:paraId="00000562">
            <w:pPr>
              <w:spacing w:after="0" w:line="256.8" w:lineRule="auto"/>
              <w:ind w:right="60" w:firstLine="0"/>
              <w:jc w:val="center"/>
              <w:rPr>
                <w:b w:val="1"/>
                <w:bCs w:val="1"/>
              </w:rPr>
            </w:pPr>
            <w:r w:rsidDel="00000000" w:rsidR="00000000" w:rsidRPr="00000000">
              <w:rPr>
                <w:b w:val="1"/>
                <w:bCs w:val="1"/>
                <w:rtl w:val="0"/>
              </w:rPr>
              <w:t xml:space="preserve">Proyecto</w:t>
            </w:r>
          </w:p>
          <w:p w:rsidR="00000000" w:rsidDel="00000000" w:rsidP="00000000" w:rsidRDefault="00000000" w:rsidRPr="00000000" w14:paraId="00000563">
            <w:pPr>
              <w:spacing w:after="0" w:line="256.8" w:lineRule="auto"/>
              <w:ind w:left="20" w:firstLine="0"/>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60.0" w:type="dxa"/>
            </w:tcMar>
            <w:vAlign w:val="top"/>
          </w:tcPr>
          <w:p w:rsidR="00000000" w:rsidDel="00000000" w:rsidP="00000000" w:rsidRDefault="00000000" w:rsidRPr="00000000" w14:paraId="00000564">
            <w:pPr>
              <w:spacing w:after="0" w:line="256.8" w:lineRule="auto"/>
              <w:ind w:left="20" w:firstLine="0"/>
              <w:jc w:val="center"/>
              <w:rPr/>
            </w:pPr>
            <w:r w:rsidDel="00000000" w:rsidR="00000000" w:rsidRPr="00000000">
              <w:rPr>
                <w:rtl w:val="0"/>
              </w:rPr>
              <w:t xml:space="preserve">Plataforma y Aplicación Móvil con Blockchain para la Trazabilidad de un Producto hasta el Consumidor</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60.0" w:type="dxa"/>
            </w:tcMar>
            <w:vAlign w:val="top"/>
          </w:tcPr>
          <w:p w:rsidR="00000000" w:rsidDel="00000000" w:rsidP="00000000" w:rsidRDefault="00000000" w:rsidRPr="00000000" w14:paraId="00000565">
            <w:pPr>
              <w:spacing w:after="0" w:line="256.8" w:lineRule="auto"/>
              <w:ind w:firstLine="0"/>
              <w:jc w:val="center"/>
              <w:rPr>
                <w:b w:val="1"/>
                <w:bCs w:val="1"/>
              </w:rPr>
            </w:pPr>
            <w:r w:rsidDel="00000000" w:rsidR="00000000" w:rsidRPr="00000000">
              <w:rPr>
                <w:b w:val="1"/>
                <w:bCs w:val="1"/>
                <w:rtl w:val="0"/>
              </w:rPr>
              <w:t xml:space="preserve">Product Owner</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60.0" w:type="dxa"/>
            </w:tcMar>
            <w:vAlign w:val="top"/>
          </w:tcPr>
          <w:p w:rsidR="00000000" w:rsidDel="00000000" w:rsidP="00000000" w:rsidRDefault="00000000" w:rsidRPr="00000000" w14:paraId="00000566">
            <w:pPr>
              <w:spacing w:after="0" w:line="256.8" w:lineRule="auto"/>
              <w:ind w:right="60" w:firstLine="0"/>
              <w:jc w:val="center"/>
              <w:rPr/>
            </w:pPr>
            <w:r w:rsidDel="00000000" w:rsidR="00000000" w:rsidRPr="00000000">
              <w:rPr>
                <w:rtl w:val="0"/>
              </w:rPr>
              <w:t xml:space="preserve">Montaño Roca Rafael</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60.0" w:type="dxa"/>
            </w:tcMar>
            <w:vAlign w:val="top"/>
          </w:tcPr>
          <w:p w:rsidR="00000000" w:rsidDel="00000000" w:rsidP="00000000" w:rsidRDefault="00000000" w:rsidRPr="00000000" w14:paraId="00000567">
            <w:pPr>
              <w:spacing w:after="0" w:line="256.8" w:lineRule="auto"/>
              <w:ind w:firstLine="0"/>
              <w:jc w:val="center"/>
              <w:rPr>
                <w:b w:val="1"/>
                <w:bCs w:val="1"/>
              </w:rPr>
            </w:pPr>
            <w:r w:rsidDel="00000000" w:rsidR="00000000" w:rsidRPr="00000000">
              <w:rPr>
                <w:b w:val="1"/>
                <w:bCs w:val="1"/>
                <w:rtl w:val="0"/>
              </w:rPr>
              <w:t xml:space="preserve">Scrum Máster</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60.0" w:type="dxa"/>
            </w:tcMar>
            <w:vAlign w:val="top"/>
          </w:tcPr>
          <w:p w:rsidR="00000000" w:rsidDel="00000000" w:rsidP="00000000" w:rsidRDefault="00000000" w:rsidRPr="00000000" w14:paraId="00000568">
            <w:pPr>
              <w:spacing w:after="0" w:line="256.8" w:lineRule="auto"/>
              <w:ind w:right="60" w:firstLine="0"/>
              <w:jc w:val="center"/>
              <w:rPr/>
            </w:pPr>
            <w:r w:rsidDel="00000000" w:rsidR="00000000" w:rsidRPr="00000000">
              <w:rPr>
                <w:rtl w:val="0"/>
              </w:rPr>
              <w:t xml:space="preserve">Vilches Rodriguez Shecid</w:t>
            </w:r>
          </w:p>
        </w:tc>
      </w:tr>
    </w:tbl>
    <w:p w:rsidR="00000000" w:rsidDel="00000000" w:rsidP="00000000" w:rsidRDefault="00000000" w:rsidRPr="00000000" w14:paraId="00000569">
      <w:pPr>
        <w:spacing w:line="276" w:lineRule="auto"/>
        <w:ind w:firstLine="0"/>
        <w:rPr>
          <w:b w:val="1"/>
          <w:bCs w:val="1"/>
        </w:rPr>
      </w:pPr>
      <w:r w:rsidDel="00000000" w:rsidR="00000000" w:rsidRPr="00000000">
        <w:rPr>
          <w:rtl w:val="0"/>
        </w:rPr>
      </w:r>
    </w:p>
    <w:p w:rsidR="00000000" w:rsidDel="00000000" w:rsidP="00000000" w:rsidRDefault="00000000" w:rsidRPr="00000000" w14:paraId="0000056A">
      <w:pPr>
        <w:spacing w:line="276" w:lineRule="auto"/>
        <w:ind w:firstLine="0"/>
        <w:rPr>
          <w:b w:val="1"/>
          <w:bCs w:val="1"/>
        </w:rPr>
      </w:pPr>
      <w:r w:rsidDel="00000000" w:rsidR="00000000" w:rsidRPr="00000000">
        <w:rPr>
          <w:b w:val="1"/>
          <w:bCs w:val="1"/>
          <w:rtl w:val="0"/>
        </w:rPr>
        <w:t xml:space="preserve">SPRINT 0 – Arquitectura, empresas, usuarios y roles</w:t>
      </w:r>
    </w:p>
    <w:p w:rsidR="00000000" w:rsidDel="00000000" w:rsidP="00000000" w:rsidRDefault="00000000" w:rsidRPr="00000000" w14:paraId="0000056B">
      <w:pPr>
        <w:spacing w:line="276" w:lineRule="auto"/>
        <w:ind w:firstLine="0"/>
        <w:rPr/>
      </w:pPr>
      <w:r w:rsidDel="00000000" w:rsidR="00000000" w:rsidRPr="00000000">
        <w:rPr>
          <w:b w:val="1"/>
          <w:bCs w:val="1"/>
          <w:rtl w:val="0"/>
        </w:rPr>
        <w:t xml:space="preserve">Objetivo</w:t>
      </w:r>
      <w:r w:rsidDel="00000000" w:rsidR="00000000" w:rsidRPr="00000000">
        <w:rPr>
          <w:rtl w:val="0"/>
        </w:rPr>
        <w:t xml:space="preserve">: se establecerán las bases del proyecto, definiendo la arquitectura general, modelo de datos, estructura de los componentes web y móvil, establecer la base técnica del sistema e implementar los tres primeros casos de uso: gestión de empresas, usuarios y asignación de roles y permisos.</w:t>
      </w:r>
    </w:p>
    <w:tbl>
      <w:tblPr>
        <w:tblStyle w:val="Table2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665"/>
        <w:gridCol w:w="2175"/>
        <w:gridCol w:w="1290"/>
        <w:gridCol w:w="1335"/>
        <w:gridCol w:w="1515"/>
        <w:tblGridChange w:id="0">
          <w:tblGrid>
            <w:gridCol w:w="900"/>
            <w:gridCol w:w="1665"/>
            <w:gridCol w:w="2175"/>
            <w:gridCol w:w="1290"/>
            <w:gridCol w:w="1335"/>
            <w:gridCol w:w="1515"/>
          </w:tblGrid>
        </w:tblGridChange>
      </w:tblGrid>
      <w:tr>
        <w:trPr>
          <w:cantSplit w:val="0"/>
          <w:trHeight w:val="465" w:hRule="atLeast"/>
          <w:tblHeader w:val="0"/>
        </w:trPr>
        <w:tc>
          <w:tcPr>
            <w:gridSpan w:val="6"/>
            <w:tcBorders>
              <w:top w:color="000000" w:space="0" w:sz="5" w:val="single"/>
              <w:left w:color="000000" w:space="0" w:sz="5" w:val="single"/>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56C">
            <w:pPr>
              <w:spacing w:after="0" w:before="200" w:line="276" w:lineRule="auto"/>
              <w:ind w:firstLine="0"/>
              <w:jc w:val="center"/>
              <w:rPr>
                <w:b w:val="1"/>
                <w:bCs w:val="1"/>
              </w:rPr>
            </w:pPr>
            <w:r w:rsidDel="00000000" w:rsidR="00000000" w:rsidRPr="00000000">
              <w:rPr>
                <w:b w:val="1"/>
                <w:bCs w:val="1"/>
                <w:rtl w:val="0"/>
              </w:rPr>
              <w:t xml:space="preserve">SPRINT 0</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572">
            <w:pPr>
              <w:spacing w:after="0" w:before="200" w:line="276" w:lineRule="auto"/>
              <w:ind w:firstLine="0"/>
              <w:rPr>
                <w:b w:val="1"/>
                <w:bCs w:val="1"/>
              </w:rPr>
            </w:pPr>
            <w:r w:rsidDel="00000000" w:rsidR="00000000" w:rsidRPr="00000000">
              <w:rPr>
                <w:b w:val="1"/>
                <w:bCs w:val="1"/>
                <w:rtl w:val="0"/>
              </w:rPr>
              <w:t xml:space="preserve">ID</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573">
            <w:pPr>
              <w:spacing w:after="0" w:before="200" w:line="276" w:lineRule="auto"/>
              <w:ind w:firstLine="0"/>
              <w:rPr>
                <w:b w:val="1"/>
                <w:bCs w:val="1"/>
              </w:rPr>
            </w:pPr>
            <w:r w:rsidDel="00000000" w:rsidR="00000000" w:rsidRPr="00000000">
              <w:rPr>
                <w:b w:val="1"/>
                <w:bCs w:val="1"/>
                <w:rtl w:val="0"/>
              </w:rPr>
              <w:t xml:space="preserve">ROL</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574">
            <w:pPr>
              <w:spacing w:after="0" w:before="200" w:line="276" w:lineRule="auto"/>
              <w:ind w:firstLine="0"/>
              <w:rPr>
                <w:b w:val="1"/>
                <w:bCs w:val="1"/>
              </w:rPr>
            </w:pPr>
            <w:r w:rsidDel="00000000" w:rsidR="00000000" w:rsidRPr="00000000">
              <w:rPr>
                <w:b w:val="1"/>
                <w:bCs w:val="1"/>
                <w:rtl w:val="0"/>
              </w:rPr>
              <w:t xml:space="preserve">Características / Funcionalidad</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575">
            <w:pPr>
              <w:spacing w:after="0" w:before="200" w:line="276" w:lineRule="auto"/>
              <w:ind w:firstLine="0"/>
              <w:rPr>
                <w:b w:val="1"/>
                <w:bCs w:val="1"/>
              </w:rPr>
            </w:pPr>
            <w:r w:rsidDel="00000000" w:rsidR="00000000" w:rsidRPr="00000000">
              <w:rPr>
                <w:b w:val="1"/>
                <w:bCs w:val="1"/>
                <w:rtl w:val="0"/>
              </w:rPr>
              <w:t xml:space="preserve">Prioridad</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576">
            <w:pPr>
              <w:spacing w:after="0" w:before="200" w:line="276" w:lineRule="auto"/>
              <w:ind w:firstLine="0"/>
              <w:rPr>
                <w:b w:val="1"/>
                <w:bCs w:val="1"/>
              </w:rPr>
            </w:pPr>
            <w:r w:rsidDel="00000000" w:rsidR="00000000" w:rsidRPr="00000000">
              <w:rPr>
                <w:b w:val="1"/>
                <w:bCs w:val="1"/>
                <w:rtl w:val="0"/>
              </w:rPr>
              <w:t xml:space="preserve">Tiempo estimado</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577">
            <w:pPr>
              <w:spacing w:after="0" w:before="200" w:line="276" w:lineRule="auto"/>
              <w:ind w:firstLine="0"/>
              <w:rPr>
                <w:b w:val="1"/>
                <w:bCs w:val="1"/>
              </w:rPr>
            </w:pPr>
            <w:r w:rsidDel="00000000" w:rsidR="00000000" w:rsidRPr="00000000">
              <w:rPr>
                <w:b w:val="1"/>
                <w:bCs w:val="1"/>
                <w:rtl w:val="0"/>
              </w:rPr>
              <w:t xml:space="preserve">Plataforma</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8">
            <w:pPr>
              <w:spacing w:after="0" w:before="200" w:line="276" w:lineRule="auto"/>
              <w:ind w:firstLine="0"/>
              <w:rPr/>
            </w:pPr>
            <w:r w:rsidDel="00000000" w:rsidR="00000000" w:rsidRPr="00000000">
              <w:rPr>
                <w:rtl w:val="0"/>
              </w:rPr>
              <w:t xml:space="preserve">T001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79">
            <w:pPr>
              <w:spacing w:after="0" w:before="200" w:line="276" w:lineRule="auto"/>
              <w:ind w:firstLine="0"/>
              <w:rPr/>
            </w:pPr>
            <w:r w:rsidDel="00000000" w:rsidR="00000000" w:rsidRPr="00000000">
              <w:rPr>
                <w:rtl w:val="0"/>
              </w:rPr>
              <w:t xml:space="preserve">Development Team (Arquitectura)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7A">
            <w:pPr>
              <w:spacing w:after="0" w:before="200" w:line="276" w:lineRule="auto"/>
              <w:ind w:firstLine="0"/>
              <w:rPr/>
            </w:pPr>
            <w:r w:rsidDel="00000000" w:rsidR="00000000" w:rsidRPr="00000000">
              <w:rPr>
                <w:rtl w:val="0"/>
              </w:rPr>
              <w:t xml:space="preserve">Definición de la arquitectura general del sistema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7B">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7C">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7D">
            <w:pPr>
              <w:spacing w:after="0" w:before="200" w:line="276" w:lineRule="auto"/>
              <w:ind w:firstLine="0"/>
              <w:rPr/>
            </w:pPr>
            <w:r w:rsidDel="00000000" w:rsidR="00000000" w:rsidRPr="00000000">
              <w:rPr>
                <w:rtl w:val="0"/>
              </w:rPr>
              <w:t xml:space="preserve">Arquitectura</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E">
            <w:pPr>
              <w:spacing w:after="0" w:before="200" w:line="276" w:lineRule="auto"/>
              <w:ind w:firstLine="0"/>
              <w:rPr/>
            </w:pPr>
            <w:r w:rsidDel="00000000" w:rsidR="00000000" w:rsidRPr="00000000">
              <w:rPr>
                <w:rtl w:val="0"/>
              </w:rPr>
              <w:t xml:space="preserve">T002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7F">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0">
            <w:pPr>
              <w:spacing w:after="0" w:before="200" w:line="276" w:lineRule="auto"/>
              <w:ind w:firstLine="0"/>
              <w:rPr/>
            </w:pPr>
            <w:r w:rsidDel="00000000" w:rsidR="00000000" w:rsidRPr="00000000">
              <w:rPr>
                <w:rtl w:val="0"/>
              </w:rPr>
              <w:t xml:space="preserve">Configuración inicial del proyecto Backend con FastAPI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1">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2">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3">
            <w:pPr>
              <w:spacing w:after="0" w:before="200" w:line="276" w:lineRule="auto"/>
              <w:ind w:firstLine="0"/>
              <w:rPr/>
            </w:pPr>
            <w:r w:rsidDel="00000000" w:rsidR="00000000" w:rsidRPr="00000000">
              <w:rPr>
                <w:rtl w:val="0"/>
              </w:rPr>
              <w:t xml:space="preserve">Backend</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4">
            <w:pPr>
              <w:spacing w:after="0" w:before="200" w:line="276" w:lineRule="auto"/>
              <w:ind w:firstLine="0"/>
              <w:rPr/>
            </w:pPr>
            <w:r w:rsidDel="00000000" w:rsidR="00000000" w:rsidRPr="00000000">
              <w:rPr>
                <w:rtl w:val="0"/>
              </w:rPr>
              <w:t xml:space="preserve">T003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5">
            <w:pPr>
              <w:spacing w:after="0" w:before="200" w:line="276"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6">
            <w:pPr>
              <w:spacing w:after="0" w:before="200" w:line="276" w:lineRule="auto"/>
              <w:ind w:firstLine="0"/>
              <w:rPr/>
            </w:pPr>
            <w:r w:rsidDel="00000000" w:rsidR="00000000" w:rsidRPr="00000000">
              <w:rPr>
                <w:rtl w:val="0"/>
              </w:rPr>
              <w:t xml:space="preserve">Configuración inicial de la plataforma Web con Angular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7">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8">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9">
            <w:pPr>
              <w:spacing w:after="0" w:before="200" w:line="276" w:lineRule="auto"/>
              <w:ind w:firstLine="0"/>
              <w:rPr/>
            </w:pPr>
            <w:r w:rsidDel="00000000" w:rsidR="00000000" w:rsidRPr="00000000">
              <w:rPr>
                <w:rtl w:val="0"/>
              </w:rPr>
              <w:t xml:space="preserve">Web</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A">
            <w:pPr>
              <w:spacing w:after="0" w:before="200" w:line="276" w:lineRule="auto"/>
              <w:ind w:firstLine="0"/>
              <w:rPr/>
            </w:pPr>
            <w:r w:rsidDel="00000000" w:rsidR="00000000" w:rsidRPr="00000000">
              <w:rPr>
                <w:rtl w:val="0"/>
              </w:rPr>
              <w:t xml:space="preserve">T004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B">
            <w:pPr>
              <w:spacing w:after="0" w:before="200" w:line="276" w:lineRule="auto"/>
              <w:ind w:firstLine="0"/>
              <w:rPr/>
            </w:pPr>
            <w:r w:rsidDel="00000000" w:rsidR="00000000" w:rsidRPr="00000000">
              <w:rPr>
                <w:rtl w:val="0"/>
              </w:rPr>
              <w:t xml:space="preserve">Development Team (Mobile)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C">
            <w:pPr>
              <w:spacing w:after="0" w:before="200" w:line="276" w:lineRule="auto"/>
              <w:ind w:firstLine="0"/>
              <w:rPr/>
            </w:pPr>
            <w:r w:rsidDel="00000000" w:rsidR="00000000" w:rsidRPr="00000000">
              <w:rPr>
                <w:rtl w:val="0"/>
              </w:rPr>
              <w:t xml:space="preserve">Configuración inicial de la aplicación Móvil con Flutter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D">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E">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F">
            <w:pPr>
              <w:spacing w:after="0" w:before="200" w:line="276" w:lineRule="auto"/>
              <w:ind w:firstLine="0"/>
              <w:rPr/>
            </w:pPr>
            <w:r w:rsidDel="00000000" w:rsidR="00000000" w:rsidRPr="00000000">
              <w:rPr>
                <w:rtl w:val="0"/>
              </w:rPr>
              <w:t xml:space="preserve">Móvil</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0">
            <w:pPr>
              <w:spacing w:after="0" w:before="200" w:line="276" w:lineRule="auto"/>
              <w:ind w:firstLine="0"/>
              <w:rPr/>
            </w:pPr>
            <w:r w:rsidDel="00000000" w:rsidR="00000000" w:rsidRPr="00000000">
              <w:rPr>
                <w:rtl w:val="0"/>
              </w:rPr>
              <w:t xml:space="preserve">T005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1">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2">
            <w:pPr>
              <w:spacing w:after="0" w:before="200" w:line="276" w:lineRule="auto"/>
              <w:ind w:firstLine="0"/>
              <w:rPr/>
            </w:pPr>
            <w:r w:rsidDel="00000000" w:rsidR="00000000" w:rsidRPr="00000000">
              <w:rPr>
                <w:rtl w:val="0"/>
              </w:rPr>
              <w:t xml:space="preserve">Configuración de la conexión con PostgreSQL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3">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4">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5">
            <w:pPr>
              <w:spacing w:after="0" w:before="200" w:line="276" w:lineRule="auto"/>
              <w:ind w:firstLine="0"/>
              <w:rPr/>
            </w:pPr>
            <w:r w:rsidDel="00000000" w:rsidR="00000000" w:rsidRPr="00000000">
              <w:rPr>
                <w:rtl w:val="0"/>
              </w:rPr>
              <w:t xml:space="preserve">Backend</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6">
            <w:pPr>
              <w:spacing w:after="0" w:before="200" w:line="276" w:lineRule="auto"/>
              <w:ind w:firstLine="0"/>
              <w:rPr/>
            </w:pPr>
            <w:r w:rsidDel="00000000" w:rsidR="00000000" w:rsidRPr="00000000">
              <w:rPr>
                <w:rtl w:val="0"/>
              </w:rPr>
              <w:t xml:space="preserve">T006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7">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8">
            <w:pPr>
              <w:spacing w:after="0" w:before="200" w:line="276" w:lineRule="auto"/>
              <w:ind w:firstLine="0"/>
              <w:rPr/>
            </w:pPr>
            <w:r w:rsidDel="00000000" w:rsidR="00000000" w:rsidRPr="00000000">
              <w:rPr>
                <w:rtl w:val="0"/>
              </w:rPr>
              <w:t xml:space="preserve">Diseño del modelo de datos para empresas, usuarios, roles y productos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9">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A">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B">
            <w:pPr>
              <w:spacing w:after="0" w:before="200" w:line="276" w:lineRule="auto"/>
              <w:ind w:firstLine="0"/>
              <w:rPr/>
            </w:pPr>
            <w:r w:rsidDel="00000000" w:rsidR="00000000" w:rsidRPr="00000000">
              <w:rPr>
                <w:rtl w:val="0"/>
              </w:rPr>
              <w:t xml:space="preserve">Base de Datos</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C">
            <w:pPr>
              <w:spacing w:after="0" w:before="200" w:line="276" w:lineRule="auto"/>
              <w:ind w:firstLine="0"/>
              <w:rPr/>
            </w:pPr>
            <w:r w:rsidDel="00000000" w:rsidR="00000000" w:rsidRPr="00000000">
              <w:rPr>
                <w:rtl w:val="0"/>
              </w:rPr>
              <w:t xml:space="preserve">T007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D">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E">
            <w:pPr>
              <w:spacing w:after="0" w:before="200" w:line="276" w:lineRule="auto"/>
              <w:ind w:firstLine="0"/>
              <w:rPr/>
            </w:pPr>
            <w:r w:rsidDel="00000000" w:rsidR="00000000" w:rsidRPr="00000000">
              <w:rPr>
                <w:rtl w:val="0"/>
              </w:rPr>
              <w:t xml:space="preserve">Definición de entidades y relaciones principales del sistema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F">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0">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1">
            <w:pPr>
              <w:spacing w:after="0" w:before="200" w:line="276" w:lineRule="auto"/>
              <w:ind w:firstLine="0"/>
              <w:rPr/>
            </w:pPr>
            <w:r w:rsidDel="00000000" w:rsidR="00000000" w:rsidRPr="00000000">
              <w:rPr>
                <w:rtl w:val="0"/>
              </w:rPr>
              <w:t xml:space="preserve">Base de Datos</w:t>
            </w:r>
          </w:p>
        </w:tc>
      </w:tr>
      <w:tr>
        <w:trPr>
          <w:cantSplit w:val="0"/>
          <w:trHeight w:val="17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2">
            <w:pPr>
              <w:spacing w:after="0" w:before="200" w:line="276" w:lineRule="auto"/>
              <w:ind w:firstLine="0"/>
              <w:rPr/>
            </w:pPr>
            <w:r w:rsidDel="00000000" w:rsidR="00000000" w:rsidRPr="00000000">
              <w:rPr>
                <w:rtl w:val="0"/>
              </w:rPr>
              <w:t xml:space="preserve">T008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3">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4">
            <w:pPr>
              <w:spacing w:after="0" w:before="200" w:line="276" w:lineRule="auto"/>
              <w:ind w:firstLine="0"/>
              <w:rPr/>
            </w:pPr>
            <w:r w:rsidDel="00000000" w:rsidR="00000000" w:rsidRPr="00000000">
              <w:rPr>
                <w:rtl w:val="0"/>
              </w:rPr>
              <w:t xml:space="preserve">Implementación de gestión de empresas y configuración multiempresa (API REST)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5">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6">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7">
            <w:pPr>
              <w:spacing w:after="0" w:before="200" w:line="276" w:lineRule="auto"/>
              <w:ind w:firstLine="0"/>
              <w:rPr/>
            </w:pPr>
            <w:r w:rsidDel="00000000" w:rsidR="00000000" w:rsidRPr="00000000">
              <w:rPr>
                <w:rtl w:val="0"/>
              </w:rPr>
              <w:t xml:space="preserve">Backend</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8">
            <w:pPr>
              <w:spacing w:after="0" w:before="200" w:line="276" w:lineRule="auto"/>
              <w:ind w:firstLine="0"/>
              <w:rPr/>
            </w:pPr>
            <w:r w:rsidDel="00000000" w:rsidR="00000000" w:rsidRPr="00000000">
              <w:rPr>
                <w:rtl w:val="0"/>
              </w:rPr>
              <w:t xml:space="preserve">T009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9">
            <w:pPr>
              <w:spacing w:after="0" w:before="200" w:line="276"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A">
            <w:pPr>
              <w:spacing w:after="0" w:before="200" w:line="276" w:lineRule="auto"/>
              <w:ind w:firstLine="0"/>
              <w:rPr/>
            </w:pPr>
            <w:r w:rsidDel="00000000" w:rsidR="00000000" w:rsidRPr="00000000">
              <w:rPr>
                <w:rtl w:val="0"/>
              </w:rPr>
              <w:t xml:space="preserve">Interfaz de gestión de empresas (UI Angular)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B">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C">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D">
            <w:pPr>
              <w:spacing w:after="0" w:before="200" w:line="276" w:lineRule="auto"/>
              <w:ind w:firstLine="0"/>
              <w:rPr/>
            </w:pPr>
            <w:r w:rsidDel="00000000" w:rsidR="00000000" w:rsidRPr="00000000">
              <w:rPr>
                <w:rtl w:val="0"/>
              </w:rPr>
              <w:t xml:space="preserve">Web</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E">
            <w:pPr>
              <w:spacing w:after="0" w:before="200" w:line="276" w:lineRule="auto"/>
              <w:ind w:firstLine="0"/>
              <w:rPr/>
            </w:pPr>
            <w:r w:rsidDel="00000000" w:rsidR="00000000" w:rsidRPr="00000000">
              <w:rPr>
                <w:rtl w:val="0"/>
              </w:rPr>
              <w:t xml:space="preserve">T010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F">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0">
            <w:pPr>
              <w:spacing w:after="0" w:before="200" w:line="276" w:lineRule="auto"/>
              <w:ind w:firstLine="0"/>
              <w:rPr/>
            </w:pPr>
            <w:r w:rsidDel="00000000" w:rsidR="00000000" w:rsidRPr="00000000">
              <w:rPr>
                <w:rtl w:val="0"/>
              </w:rPr>
              <w:t xml:space="preserve">Implementación de gestión de usuarios del sistema (API REST)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1">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2">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3">
            <w:pPr>
              <w:spacing w:after="0" w:before="200" w:line="276" w:lineRule="auto"/>
              <w:ind w:firstLine="0"/>
              <w:rPr/>
            </w:pPr>
            <w:r w:rsidDel="00000000" w:rsidR="00000000" w:rsidRPr="00000000">
              <w:rPr>
                <w:rtl w:val="0"/>
              </w:rPr>
              <w:t xml:space="preserve">Backend</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4">
            <w:pPr>
              <w:spacing w:after="0" w:before="200" w:line="276" w:lineRule="auto"/>
              <w:ind w:firstLine="0"/>
              <w:rPr/>
            </w:pPr>
            <w:r w:rsidDel="00000000" w:rsidR="00000000" w:rsidRPr="00000000">
              <w:rPr>
                <w:rtl w:val="0"/>
              </w:rPr>
              <w:t xml:space="preserve">T011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5">
            <w:pPr>
              <w:spacing w:after="0" w:before="200" w:line="276"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6">
            <w:pPr>
              <w:spacing w:after="0" w:before="200" w:line="276" w:lineRule="auto"/>
              <w:ind w:firstLine="0"/>
              <w:rPr/>
            </w:pPr>
            <w:r w:rsidDel="00000000" w:rsidR="00000000" w:rsidRPr="00000000">
              <w:rPr>
                <w:rtl w:val="0"/>
              </w:rPr>
              <w:t xml:space="preserve">Interfaz de administración de usuarios (UI Angular)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7">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8">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9">
            <w:pPr>
              <w:spacing w:after="0" w:before="200" w:line="276" w:lineRule="auto"/>
              <w:ind w:firstLine="0"/>
              <w:rPr/>
            </w:pPr>
            <w:r w:rsidDel="00000000" w:rsidR="00000000" w:rsidRPr="00000000">
              <w:rPr>
                <w:rtl w:val="0"/>
              </w:rPr>
              <w:t xml:space="preserve">Web</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A">
            <w:pPr>
              <w:spacing w:after="0" w:before="200" w:line="276" w:lineRule="auto"/>
              <w:ind w:firstLine="0"/>
              <w:rPr/>
            </w:pPr>
            <w:r w:rsidDel="00000000" w:rsidR="00000000" w:rsidRPr="00000000">
              <w:rPr>
                <w:rtl w:val="0"/>
              </w:rPr>
              <w:t xml:space="preserve">T012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B">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C">
            <w:pPr>
              <w:spacing w:after="0" w:before="200" w:line="276" w:lineRule="auto"/>
              <w:ind w:firstLine="0"/>
              <w:rPr/>
            </w:pPr>
            <w:r w:rsidDel="00000000" w:rsidR="00000000" w:rsidRPr="00000000">
              <w:rPr>
                <w:rtl w:val="0"/>
              </w:rPr>
              <w:t xml:space="preserve">Implementación de roles y permisos de usuarios (RBAC)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D">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E">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F">
            <w:pPr>
              <w:spacing w:after="0" w:before="200" w:line="276" w:lineRule="auto"/>
              <w:ind w:firstLine="0"/>
              <w:rPr/>
            </w:pPr>
            <w:r w:rsidDel="00000000" w:rsidR="00000000" w:rsidRPr="00000000">
              <w:rPr>
                <w:rtl w:val="0"/>
              </w:rPr>
              <w:t xml:space="preserve">Backend</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0">
            <w:pPr>
              <w:spacing w:after="0" w:before="200" w:line="276" w:lineRule="auto"/>
              <w:ind w:firstLine="0"/>
              <w:rPr/>
            </w:pPr>
            <w:r w:rsidDel="00000000" w:rsidR="00000000" w:rsidRPr="00000000">
              <w:rPr>
                <w:rtl w:val="0"/>
              </w:rPr>
              <w:t xml:space="preserve">T013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1">
            <w:pPr>
              <w:spacing w:after="0" w:before="200" w:line="276"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2">
            <w:pPr>
              <w:spacing w:after="0" w:before="200" w:line="276" w:lineRule="auto"/>
              <w:ind w:firstLine="0"/>
              <w:rPr/>
            </w:pPr>
            <w:r w:rsidDel="00000000" w:rsidR="00000000" w:rsidRPr="00000000">
              <w:rPr>
                <w:rtl w:val="0"/>
              </w:rPr>
              <w:t xml:space="preserve">Interfaz de asignación de roles y permisos (UI Angular)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3">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4">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5">
            <w:pPr>
              <w:spacing w:after="0" w:before="200" w:line="276" w:lineRule="auto"/>
              <w:ind w:firstLine="0"/>
              <w:rPr/>
            </w:pPr>
            <w:r w:rsidDel="00000000" w:rsidR="00000000" w:rsidRPr="00000000">
              <w:rPr>
                <w:rtl w:val="0"/>
              </w:rPr>
              <w:t xml:space="preserve">Web</w:t>
            </w:r>
          </w:p>
        </w:tc>
      </w:tr>
    </w:tbl>
    <w:p w:rsidR="00000000" w:rsidDel="00000000" w:rsidP="00000000" w:rsidRDefault="00000000" w:rsidRPr="00000000" w14:paraId="000005C6">
      <w:pPr>
        <w:spacing w:line="276"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05C7">
      <w:pPr>
        <w:spacing w:line="276" w:lineRule="auto"/>
        <w:ind w:firstLine="0"/>
        <w:rPr>
          <w:b w:val="1"/>
          <w:bCs w:val="1"/>
        </w:rPr>
      </w:pPr>
      <w:r w:rsidDel="00000000" w:rsidR="00000000" w:rsidRPr="00000000">
        <w:rPr>
          <w:b w:val="1"/>
          <w:bCs w:val="1"/>
          <w:rtl w:val="0"/>
        </w:rPr>
        <w:t xml:space="preserve">Casos de uso cubiertos</w:t>
      </w:r>
    </w:p>
    <w:p w:rsidR="00000000" w:rsidDel="00000000" w:rsidP="00000000" w:rsidRDefault="00000000" w:rsidRPr="00000000" w14:paraId="000005C8">
      <w:pPr>
        <w:numPr>
          <w:ilvl w:val="0"/>
          <w:numId w:val="51"/>
        </w:numPr>
        <w:spacing w:after="0" w:before="0" w:line="360" w:lineRule="auto"/>
        <w:ind w:left="720" w:hanging="360"/>
      </w:pPr>
      <w:r w:rsidDel="00000000" w:rsidR="00000000" w:rsidRPr="00000000">
        <w:rPr>
          <w:b w:val="1"/>
          <w:bCs w:val="1"/>
          <w:rtl w:val="0"/>
        </w:rPr>
        <w:t xml:space="preserve">CU-001:</w:t>
      </w:r>
      <w:r w:rsidDel="00000000" w:rsidR="00000000" w:rsidRPr="00000000">
        <w:rPr>
          <w:rtl w:val="0"/>
        </w:rPr>
        <w:t xml:space="preserve"> Gestionar Empresas</w:t>
      </w:r>
    </w:p>
    <w:p w:rsidR="00000000" w:rsidDel="00000000" w:rsidP="00000000" w:rsidRDefault="00000000" w:rsidRPr="00000000" w14:paraId="000005C9">
      <w:pPr>
        <w:numPr>
          <w:ilvl w:val="0"/>
          <w:numId w:val="51"/>
        </w:numPr>
        <w:spacing w:after="0" w:before="0" w:line="360" w:lineRule="auto"/>
        <w:ind w:left="720" w:hanging="360"/>
      </w:pPr>
      <w:r w:rsidDel="00000000" w:rsidR="00000000" w:rsidRPr="00000000">
        <w:rPr>
          <w:b w:val="1"/>
          <w:bCs w:val="1"/>
          <w:rtl w:val="0"/>
        </w:rPr>
        <w:t xml:space="preserve">CU-002:</w:t>
      </w:r>
      <w:r w:rsidDel="00000000" w:rsidR="00000000" w:rsidRPr="00000000">
        <w:rPr>
          <w:rtl w:val="0"/>
        </w:rPr>
        <w:t xml:space="preserve"> Gestionar Usuarios del Sistema</w:t>
      </w:r>
    </w:p>
    <w:p w:rsidR="00000000" w:rsidDel="00000000" w:rsidP="00000000" w:rsidRDefault="00000000" w:rsidRPr="00000000" w14:paraId="000005CA">
      <w:pPr>
        <w:numPr>
          <w:ilvl w:val="0"/>
          <w:numId w:val="51"/>
        </w:numPr>
        <w:spacing w:after="200" w:before="0" w:line="360" w:lineRule="auto"/>
        <w:ind w:left="720" w:hanging="360"/>
      </w:pPr>
      <w:r w:rsidDel="00000000" w:rsidR="00000000" w:rsidRPr="00000000">
        <w:rPr>
          <w:b w:val="1"/>
          <w:bCs w:val="1"/>
          <w:rtl w:val="0"/>
        </w:rPr>
        <w:t xml:space="preserve">CU-003:</w:t>
      </w:r>
      <w:r w:rsidDel="00000000" w:rsidR="00000000" w:rsidRPr="00000000">
        <w:rPr>
          <w:rtl w:val="0"/>
        </w:rPr>
        <w:t xml:space="preserve"> Asignar Roles y Permisos a Usuario</w:t>
      </w:r>
    </w:p>
    <w:p w:rsidR="00000000" w:rsidDel="00000000" w:rsidP="00000000" w:rsidRDefault="00000000" w:rsidRPr="00000000" w14:paraId="000005CB">
      <w:pPr>
        <w:spacing w:before="200" w:line="276" w:lineRule="auto"/>
        <w:ind w:firstLine="0"/>
        <w:rPr>
          <w:b w:val="1"/>
          <w:bCs w:val="1"/>
        </w:rPr>
      </w:pPr>
      <w:r w:rsidDel="00000000" w:rsidR="00000000" w:rsidRPr="00000000">
        <w:rPr>
          <w:b w:val="1"/>
          <w:bCs w:val="1"/>
          <w:rtl w:val="0"/>
        </w:rPr>
        <w:t xml:space="preserve">SPRINT 1 – Autenticación y gestión de productos</w:t>
      </w:r>
    </w:p>
    <w:p w:rsidR="00000000" w:rsidDel="00000000" w:rsidP="00000000" w:rsidRDefault="00000000" w:rsidRPr="00000000" w14:paraId="000005CC">
      <w:pPr>
        <w:spacing w:line="276" w:lineRule="auto"/>
        <w:ind w:firstLine="0"/>
        <w:rPr/>
      </w:pPr>
      <w:r w:rsidDel="00000000" w:rsidR="00000000" w:rsidRPr="00000000">
        <w:rPr>
          <w:b w:val="1"/>
          <w:bCs w:val="1"/>
          <w:rtl w:val="0"/>
        </w:rPr>
        <w:t xml:space="preserve">Objetivo: </w:t>
      </w:r>
      <w:r w:rsidDel="00000000" w:rsidR="00000000" w:rsidRPr="00000000">
        <w:rPr>
          <w:rtl w:val="0"/>
        </w:rPr>
        <w:t xml:space="preserve">completar la seguridad de acceso y desarrollar la estructura principal de productos, variantes, categorías, certificaciones, catálogo, actores y ubicaciones.</w:t>
      </w:r>
    </w:p>
    <w:tbl>
      <w:tblPr>
        <w:tblStyle w:val="Table28"/>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665"/>
        <w:gridCol w:w="2820"/>
        <w:gridCol w:w="1275"/>
        <w:gridCol w:w="1215"/>
        <w:gridCol w:w="1425"/>
        <w:tblGridChange w:id="0">
          <w:tblGrid>
            <w:gridCol w:w="885"/>
            <w:gridCol w:w="1665"/>
            <w:gridCol w:w="2820"/>
            <w:gridCol w:w="1275"/>
            <w:gridCol w:w="1215"/>
            <w:gridCol w:w="1425"/>
          </w:tblGrid>
        </w:tblGridChange>
      </w:tblGrid>
      <w:tr>
        <w:trPr>
          <w:cantSplit w:val="0"/>
          <w:trHeight w:val="465" w:hRule="atLeast"/>
          <w:tblHeader w:val="0"/>
        </w:trPr>
        <w:tc>
          <w:tcPr>
            <w:gridSpan w:val="6"/>
            <w:tcBorders>
              <w:top w:color="000000" w:space="0" w:sz="5" w:val="single"/>
              <w:left w:color="000000" w:space="0" w:sz="5" w:val="single"/>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5CD">
            <w:pPr>
              <w:spacing w:after="0" w:before="200" w:line="276" w:lineRule="auto"/>
              <w:ind w:firstLine="0"/>
              <w:jc w:val="center"/>
              <w:rPr>
                <w:b w:val="1"/>
                <w:bCs w:val="1"/>
              </w:rPr>
            </w:pPr>
            <w:r w:rsidDel="00000000" w:rsidR="00000000" w:rsidRPr="00000000">
              <w:rPr>
                <w:b w:val="1"/>
                <w:bCs w:val="1"/>
                <w:rtl w:val="0"/>
              </w:rPr>
              <w:t xml:space="preserve">SPRINT 1</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5D3">
            <w:pPr>
              <w:spacing w:after="0" w:before="200" w:line="276" w:lineRule="auto"/>
              <w:ind w:firstLine="0"/>
              <w:rPr>
                <w:b w:val="1"/>
                <w:bCs w:val="1"/>
              </w:rPr>
            </w:pPr>
            <w:r w:rsidDel="00000000" w:rsidR="00000000" w:rsidRPr="00000000">
              <w:rPr>
                <w:b w:val="1"/>
                <w:bCs w:val="1"/>
                <w:rtl w:val="0"/>
              </w:rPr>
              <w:t xml:space="preserve">ID</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5D4">
            <w:pPr>
              <w:spacing w:after="0" w:before="200" w:line="276" w:lineRule="auto"/>
              <w:ind w:firstLine="0"/>
              <w:rPr>
                <w:b w:val="1"/>
                <w:bCs w:val="1"/>
              </w:rPr>
            </w:pPr>
            <w:r w:rsidDel="00000000" w:rsidR="00000000" w:rsidRPr="00000000">
              <w:rPr>
                <w:b w:val="1"/>
                <w:bCs w:val="1"/>
                <w:rtl w:val="0"/>
              </w:rPr>
              <w:t xml:space="preserve">ROL</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5D5">
            <w:pPr>
              <w:spacing w:after="0" w:before="200" w:line="276" w:lineRule="auto"/>
              <w:ind w:firstLine="0"/>
              <w:rPr>
                <w:b w:val="1"/>
                <w:bCs w:val="1"/>
              </w:rPr>
            </w:pPr>
            <w:r w:rsidDel="00000000" w:rsidR="00000000" w:rsidRPr="00000000">
              <w:rPr>
                <w:b w:val="1"/>
                <w:bCs w:val="1"/>
                <w:rtl w:val="0"/>
              </w:rPr>
              <w:t xml:space="preserve">Características / Funcionalidad</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5D6">
            <w:pPr>
              <w:spacing w:after="0" w:before="200" w:line="276" w:lineRule="auto"/>
              <w:ind w:firstLine="0"/>
              <w:rPr>
                <w:b w:val="1"/>
                <w:bCs w:val="1"/>
              </w:rPr>
            </w:pPr>
            <w:r w:rsidDel="00000000" w:rsidR="00000000" w:rsidRPr="00000000">
              <w:rPr>
                <w:b w:val="1"/>
                <w:bCs w:val="1"/>
                <w:rtl w:val="0"/>
              </w:rPr>
              <w:t xml:space="preserve">Prioridad</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5D7">
            <w:pPr>
              <w:spacing w:after="0" w:before="200" w:line="276" w:lineRule="auto"/>
              <w:ind w:firstLine="0"/>
              <w:rPr>
                <w:b w:val="1"/>
                <w:bCs w:val="1"/>
              </w:rPr>
            </w:pPr>
            <w:r w:rsidDel="00000000" w:rsidR="00000000" w:rsidRPr="00000000">
              <w:rPr>
                <w:b w:val="1"/>
                <w:bCs w:val="1"/>
                <w:rtl w:val="0"/>
              </w:rPr>
              <w:t xml:space="preserve">Tiempo estimado</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5D8">
            <w:pPr>
              <w:spacing w:after="0" w:before="200" w:line="276" w:lineRule="auto"/>
              <w:ind w:firstLine="0"/>
              <w:rPr>
                <w:b w:val="1"/>
                <w:bCs w:val="1"/>
              </w:rPr>
            </w:pPr>
            <w:r w:rsidDel="00000000" w:rsidR="00000000" w:rsidRPr="00000000">
              <w:rPr>
                <w:b w:val="1"/>
                <w:bCs w:val="1"/>
                <w:rtl w:val="0"/>
              </w:rPr>
              <w:t xml:space="preserve">Plataforma</w:t>
            </w:r>
          </w:p>
        </w:tc>
      </w:tr>
      <w:tr>
        <w:trPr>
          <w:cantSplit w:val="0"/>
          <w:trHeight w:val="14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9">
            <w:pPr>
              <w:spacing w:after="0" w:before="200" w:line="276" w:lineRule="auto"/>
              <w:ind w:firstLine="0"/>
              <w:rPr/>
            </w:pPr>
            <w:r w:rsidDel="00000000" w:rsidR="00000000" w:rsidRPr="00000000">
              <w:rPr>
                <w:rtl w:val="0"/>
              </w:rPr>
              <w:t xml:space="preserve">T014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A">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B">
            <w:pPr>
              <w:spacing w:after="0" w:before="200" w:line="276" w:lineRule="auto"/>
              <w:ind w:firstLine="0"/>
              <w:rPr/>
            </w:pPr>
            <w:r w:rsidDel="00000000" w:rsidR="00000000" w:rsidRPr="00000000">
              <w:rPr>
                <w:rtl w:val="0"/>
              </w:rPr>
              <w:t xml:space="preserve">Implementación de autenticación y recuperación de contraseña (JWT + OAuth2)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C">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D">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E">
            <w:pPr>
              <w:spacing w:after="0" w:before="200" w:line="276" w:lineRule="auto"/>
              <w:ind w:firstLine="0"/>
              <w:rPr/>
            </w:pPr>
            <w:r w:rsidDel="00000000" w:rsidR="00000000" w:rsidRPr="00000000">
              <w:rPr>
                <w:rtl w:val="0"/>
              </w:rPr>
              <w:t xml:space="preserve">Backend</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F">
            <w:pPr>
              <w:spacing w:after="0" w:before="200" w:line="276" w:lineRule="auto"/>
              <w:ind w:firstLine="0"/>
              <w:rPr/>
            </w:pPr>
            <w:r w:rsidDel="00000000" w:rsidR="00000000" w:rsidRPr="00000000">
              <w:rPr>
                <w:rtl w:val="0"/>
              </w:rPr>
              <w:t xml:space="preserve">T015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0">
            <w:pPr>
              <w:spacing w:after="0" w:before="200" w:line="276"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1">
            <w:pPr>
              <w:spacing w:after="0" w:before="200" w:line="276" w:lineRule="auto"/>
              <w:ind w:firstLine="0"/>
              <w:rPr/>
            </w:pPr>
            <w:r w:rsidDel="00000000" w:rsidR="00000000" w:rsidRPr="00000000">
              <w:rPr>
                <w:rtl w:val="0"/>
              </w:rPr>
              <w:t xml:space="preserve">Interfaz de inicio de sesión y recuperación de contraseña (UI Angular)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2">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3">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4">
            <w:pPr>
              <w:spacing w:after="0" w:before="200" w:line="276" w:lineRule="auto"/>
              <w:ind w:firstLine="0"/>
              <w:rPr/>
            </w:pPr>
            <w:r w:rsidDel="00000000" w:rsidR="00000000" w:rsidRPr="00000000">
              <w:rPr>
                <w:rtl w:val="0"/>
              </w:rPr>
              <w:t xml:space="preserve">Web</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5">
            <w:pPr>
              <w:spacing w:after="0" w:before="200" w:line="276" w:lineRule="auto"/>
              <w:ind w:firstLine="0"/>
              <w:rPr/>
            </w:pPr>
            <w:r w:rsidDel="00000000" w:rsidR="00000000" w:rsidRPr="00000000">
              <w:rPr>
                <w:rtl w:val="0"/>
              </w:rPr>
              <w:t xml:space="preserve">T016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6">
            <w:pPr>
              <w:spacing w:after="0" w:before="200" w:line="276" w:lineRule="auto"/>
              <w:ind w:firstLine="0"/>
              <w:rPr/>
            </w:pPr>
            <w:r w:rsidDel="00000000" w:rsidR="00000000" w:rsidRPr="00000000">
              <w:rPr>
                <w:rtl w:val="0"/>
              </w:rPr>
              <w:t xml:space="preserve">Development Team (Mobile)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7">
            <w:pPr>
              <w:spacing w:after="0" w:before="200" w:line="276" w:lineRule="auto"/>
              <w:ind w:firstLine="0"/>
              <w:rPr/>
            </w:pPr>
            <w:r w:rsidDel="00000000" w:rsidR="00000000" w:rsidRPr="00000000">
              <w:rPr>
                <w:rtl w:val="0"/>
              </w:rPr>
              <w:t xml:space="preserve">Interfaz de autenticación de usuarios (UI Flutter)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8">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9">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A">
            <w:pPr>
              <w:spacing w:after="0" w:before="200" w:line="276" w:lineRule="auto"/>
              <w:ind w:firstLine="0"/>
              <w:rPr/>
            </w:pPr>
            <w:r w:rsidDel="00000000" w:rsidR="00000000" w:rsidRPr="00000000">
              <w:rPr>
                <w:rtl w:val="0"/>
              </w:rPr>
              <w:t xml:space="preserve">Móvil</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B">
            <w:pPr>
              <w:spacing w:after="0" w:before="200" w:line="276" w:lineRule="auto"/>
              <w:ind w:firstLine="0"/>
              <w:rPr/>
            </w:pPr>
            <w:r w:rsidDel="00000000" w:rsidR="00000000" w:rsidRPr="00000000">
              <w:rPr>
                <w:rtl w:val="0"/>
              </w:rPr>
              <w:t xml:space="preserve">T017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C">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D">
            <w:pPr>
              <w:spacing w:after="0" w:before="200" w:line="276" w:lineRule="auto"/>
              <w:ind w:firstLine="0"/>
              <w:rPr/>
            </w:pPr>
            <w:r w:rsidDel="00000000" w:rsidR="00000000" w:rsidRPr="00000000">
              <w:rPr>
                <w:rtl w:val="0"/>
              </w:rPr>
              <w:t xml:space="preserve">Implementación de gestión de productos y variantes (API REST)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E">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F">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0">
            <w:pPr>
              <w:spacing w:after="0" w:before="200" w:line="276" w:lineRule="auto"/>
              <w:ind w:firstLine="0"/>
              <w:rPr/>
            </w:pPr>
            <w:r w:rsidDel="00000000" w:rsidR="00000000" w:rsidRPr="00000000">
              <w:rPr>
                <w:rtl w:val="0"/>
              </w:rPr>
              <w:t xml:space="preserve">Backend</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1">
            <w:pPr>
              <w:spacing w:after="0" w:before="200" w:line="276" w:lineRule="auto"/>
              <w:ind w:firstLine="0"/>
              <w:rPr/>
            </w:pPr>
            <w:r w:rsidDel="00000000" w:rsidR="00000000" w:rsidRPr="00000000">
              <w:rPr>
                <w:rtl w:val="0"/>
              </w:rPr>
              <w:t xml:space="preserve">T018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2">
            <w:pPr>
              <w:spacing w:after="0" w:before="200" w:line="276"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3">
            <w:pPr>
              <w:spacing w:after="0" w:before="200" w:line="276" w:lineRule="auto"/>
              <w:ind w:firstLine="0"/>
              <w:rPr/>
            </w:pPr>
            <w:r w:rsidDel="00000000" w:rsidR="00000000" w:rsidRPr="00000000">
              <w:rPr>
                <w:rtl w:val="0"/>
              </w:rPr>
              <w:t xml:space="preserve">Interfaz de registro y edición de productos y variantes (UI Angular)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4">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5">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6">
            <w:pPr>
              <w:spacing w:after="0" w:before="200" w:line="276" w:lineRule="auto"/>
              <w:ind w:firstLine="0"/>
              <w:rPr/>
            </w:pPr>
            <w:r w:rsidDel="00000000" w:rsidR="00000000" w:rsidRPr="00000000">
              <w:rPr>
                <w:rtl w:val="0"/>
              </w:rPr>
              <w:t xml:space="preserve">Web</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7">
            <w:pPr>
              <w:spacing w:after="0" w:before="200" w:line="276" w:lineRule="auto"/>
              <w:ind w:firstLine="0"/>
              <w:rPr/>
            </w:pPr>
            <w:r w:rsidDel="00000000" w:rsidR="00000000" w:rsidRPr="00000000">
              <w:rPr>
                <w:rtl w:val="0"/>
              </w:rPr>
              <w:t xml:space="preserve">T019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8">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9">
            <w:pPr>
              <w:spacing w:after="0" w:before="200" w:line="276" w:lineRule="auto"/>
              <w:ind w:firstLine="0"/>
              <w:rPr/>
            </w:pPr>
            <w:r w:rsidDel="00000000" w:rsidR="00000000" w:rsidRPr="00000000">
              <w:rPr>
                <w:rtl w:val="0"/>
              </w:rPr>
              <w:t xml:space="preserve">Implementación de categorías y atributos de productos (API REST)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A">
            <w:pPr>
              <w:spacing w:after="0" w:before="200" w:line="276" w:lineRule="auto"/>
              <w:ind w:firstLine="0"/>
              <w:rPr/>
            </w:pPr>
            <w:r w:rsidDel="00000000" w:rsidR="00000000" w:rsidRPr="00000000">
              <w:rPr>
                <w:rtl w:val="0"/>
              </w:rPr>
              <w:t xml:space="preserve">Media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B">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C">
            <w:pPr>
              <w:spacing w:after="0" w:before="200" w:line="276" w:lineRule="auto"/>
              <w:ind w:firstLine="0"/>
              <w:rPr/>
            </w:pPr>
            <w:r w:rsidDel="00000000" w:rsidR="00000000" w:rsidRPr="00000000">
              <w:rPr>
                <w:rtl w:val="0"/>
              </w:rPr>
              <w:t xml:space="preserve">Backend</w:t>
            </w:r>
          </w:p>
        </w:tc>
      </w:tr>
      <w:tr>
        <w:trPr>
          <w:cantSplit w:val="0"/>
          <w:trHeight w:val="1279.6264648437502"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D">
            <w:pPr>
              <w:spacing w:after="0" w:before="200" w:line="276" w:lineRule="auto"/>
              <w:ind w:firstLine="0"/>
              <w:rPr/>
            </w:pPr>
            <w:r w:rsidDel="00000000" w:rsidR="00000000" w:rsidRPr="00000000">
              <w:rPr>
                <w:rtl w:val="0"/>
              </w:rPr>
              <w:t xml:space="preserve">T020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E">
            <w:pPr>
              <w:spacing w:after="0" w:before="200" w:line="276"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F">
            <w:pPr>
              <w:spacing w:after="0" w:before="200" w:line="276" w:lineRule="auto"/>
              <w:ind w:firstLine="0"/>
              <w:rPr/>
            </w:pPr>
            <w:r w:rsidDel="00000000" w:rsidR="00000000" w:rsidRPr="00000000">
              <w:rPr>
                <w:rtl w:val="0"/>
              </w:rPr>
              <w:t xml:space="preserve">Interfaz de gestión de categorías y catálogo por empresa (UI Angular)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0">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1">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2">
            <w:pPr>
              <w:spacing w:after="0" w:before="200" w:line="276" w:lineRule="auto"/>
              <w:ind w:firstLine="0"/>
              <w:rPr/>
            </w:pPr>
            <w:r w:rsidDel="00000000" w:rsidR="00000000" w:rsidRPr="00000000">
              <w:rPr>
                <w:rtl w:val="0"/>
              </w:rPr>
              <w:t xml:space="preserve">Web</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3">
            <w:pPr>
              <w:spacing w:after="0" w:before="200" w:line="276" w:lineRule="auto"/>
              <w:ind w:firstLine="0"/>
              <w:rPr/>
            </w:pPr>
            <w:r w:rsidDel="00000000" w:rsidR="00000000" w:rsidRPr="00000000">
              <w:rPr>
                <w:rtl w:val="0"/>
              </w:rPr>
              <w:t xml:space="preserve">T021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4">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5">
            <w:pPr>
              <w:spacing w:after="0" w:before="200" w:line="276" w:lineRule="auto"/>
              <w:ind w:firstLine="0"/>
              <w:rPr/>
            </w:pPr>
            <w:r w:rsidDel="00000000" w:rsidR="00000000" w:rsidRPr="00000000">
              <w:rPr>
                <w:rtl w:val="0"/>
              </w:rPr>
              <w:t xml:space="preserve">Implementación de certificaciones y especificaciones técnicas (API REST)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6">
            <w:pPr>
              <w:spacing w:after="0" w:before="200" w:line="276" w:lineRule="auto"/>
              <w:ind w:firstLine="0"/>
              <w:rPr/>
            </w:pPr>
            <w:r w:rsidDel="00000000" w:rsidR="00000000" w:rsidRPr="00000000">
              <w:rPr>
                <w:rtl w:val="0"/>
              </w:rPr>
              <w:t xml:space="preserve">Media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7">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8">
            <w:pPr>
              <w:spacing w:after="0" w:before="200" w:line="276" w:lineRule="auto"/>
              <w:ind w:firstLine="0"/>
              <w:rPr/>
            </w:pPr>
            <w:r w:rsidDel="00000000" w:rsidR="00000000" w:rsidRPr="00000000">
              <w:rPr>
                <w:rtl w:val="0"/>
              </w:rPr>
              <w:t xml:space="preserve">Backend</w:t>
            </w:r>
          </w:p>
        </w:tc>
      </w:tr>
      <w:tr>
        <w:trPr>
          <w:cantSplit w:val="0"/>
          <w:trHeight w:val="718.7011718750001"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9">
            <w:pPr>
              <w:spacing w:after="0" w:before="200" w:line="276" w:lineRule="auto"/>
              <w:ind w:firstLine="0"/>
              <w:rPr/>
            </w:pPr>
            <w:r w:rsidDel="00000000" w:rsidR="00000000" w:rsidRPr="00000000">
              <w:rPr>
                <w:rtl w:val="0"/>
              </w:rPr>
              <w:t xml:space="preserve">T022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A">
            <w:pPr>
              <w:spacing w:after="0" w:before="200" w:line="276"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B">
            <w:pPr>
              <w:spacing w:after="0" w:before="200" w:line="276" w:lineRule="auto"/>
              <w:ind w:firstLine="0"/>
              <w:rPr/>
            </w:pPr>
            <w:r w:rsidDel="00000000" w:rsidR="00000000" w:rsidRPr="00000000">
              <w:rPr>
                <w:rtl w:val="0"/>
              </w:rPr>
              <w:t xml:space="preserve">Interfaz de gestión de certificaciones técnicas (UI Angular)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C">
            <w:pPr>
              <w:spacing w:after="0" w:before="200" w:line="276" w:lineRule="auto"/>
              <w:ind w:firstLine="0"/>
              <w:rPr/>
            </w:pPr>
            <w:r w:rsidDel="00000000" w:rsidR="00000000" w:rsidRPr="00000000">
              <w:rPr>
                <w:rtl w:val="0"/>
              </w:rPr>
              <w:t xml:space="preserve">Media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D">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E">
            <w:pPr>
              <w:spacing w:after="0" w:before="200" w:line="276" w:lineRule="auto"/>
              <w:ind w:firstLine="0"/>
              <w:rPr/>
            </w:pPr>
            <w:r w:rsidDel="00000000" w:rsidR="00000000" w:rsidRPr="00000000">
              <w:rPr>
                <w:rtl w:val="0"/>
              </w:rPr>
              <w:t xml:space="preserve">Web</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F">
            <w:pPr>
              <w:spacing w:after="0" w:before="200" w:line="276" w:lineRule="auto"/>
              <w:ind w:firstLine="0"/>
              <w:rPr/>
            </w:pPr>
            <w:r w:rsidDel="00000000" w:rsidR="00000000" w:rsidRPr="00000000">
              <w:rPr>
                <w:rtl w:val="0"/>
              </w:rPr>
              <w:t xml:space="preserve">T023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0">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1">
            <w:pPr>
              <w:spacing w:after="0" w:before="200" w:line="276" w:lineRule="auto"/>
              <w:ind w:firstLine="0"/>
              <w:rPr/>
            </w:pPr>
            <w:r w:rsidDel="00000000" w:rsidR="00000000" w:rsidRPr="00000000">
              <w:rPr>
                <w:rtl w:val="0"/>
              </w:rPr>
              <w:t xml:space="preserve">Implementación de gestión de actores de la cadena de suministro (API REST)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2">
            <w:pPr>
              <w:spacing w:after="0" w:before="200" w:line="276" w:lineRule="auto"/>
              <w:ind w:firstLine="0"/>
              <w:rPr/>
            </w:pPr>
            <w:r w:rsidDel="00000000" w:rsidR="00000000" w:rsidRPr="00000000">
              <w:rPr>
                <w:rtl w:val="0"/>
              </w:rPr>
              <w:t xml:space="preserve">Media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3">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4">
            <w:pPr>
              <w:spacing w:after="0" w:before="200" w:line="276" w:lineRule="auto"/>
              <w:ind w:firstLine="0"/>
              <w:rPr/>
            </w:pPr>
            <w:r w:rsidDel="00000000" w:rsidR="00000000" w:rsidRPr="00000000">
              <w:rPr>
                <w:rtl w:val="0"/>
              </w:rPr>
              <w:t xml:space="preserve">Backend</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5">
            <w:pPr>
              <w:spacing w:after="0" w:before="200" w:line="276" w:lineRule="auto"/>
              <w:ind w:firstLine="0"/>
              <w:rPr/>
            </w:pPr>
            <w:r w:rsidDel="00000000" w:rsidR="00000000" w:rsidRPr="00000000">
              <w:rPr>
                <w:rtl w:val="0"/>
              </w:rPr>
              <w:t xml:space="preserve">T024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6">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7">
            <w:pPr>
              <w:spacing w:after="0" w:before="200" w:line="276" w:lineRule="auto"/>
              <w:ind w:firstLine="0"/>
              <w:rPr/>
            </w:pPr>
            <w:r w:rsidDel="00000000" w:rsidR="00000000" w:rsidRPr="00000000">
              <w:rPr>
                <w:rtl w:val="0"/>
              </w:rPr>
              <w:t xml:space="preserve">Implementación de gestión de ubicaciones físicas (API REST)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8">
            <w:pPr>
              <w:spacing w:after="0" w:before="200" w:line="276" w:lineRule="auto"/>
              <w:ind w:firstLine="0"/>
              <w:rPr/>
            </w:pPr>
            <w:r w:rsidDel="00000000" w:rsidR="00000000" w:rsidRPr="00000000">
              <w:rPr>
                <w:rtl w:val="0"/>
              </w:rPr>
              <w:t xml:space="preserve">Media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9">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A">
            <w:pPr>
              <w:spacing w:after="0" w:before="200" w:line="276" w:lineRule="auto"/>
              <w:ind w:firstLine="0"/>
              <w:rPr/>
            </w:pPr>
            <w:r w:rsidDel="00000000" w:rsidR="00000000" w:rsidRPr="00000000">
              <w:rPr>
                <w:rtl w:val="0"/>
              </w:rPr>
              <w:t xml:space="preserve">Backend</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B">
            <w:pPr>
              <w:spacing w:after="0" w:before="200" w:line="276" w:lineRule="auto"/>
              <w:ind w:firstLine="0"/>
              <w:rPr/>
            </w:pPr>
            <w:r w:rsidDel="00000000" w:rsidR="00000000" w:rsidRPr="00000000">
              <w:rPr>
                <w:rtl w:val="0"/>
              </w:rPr>
              <w:t xml:space="preserve">T025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C">
            <w:pPr>
              <w:spacing w:after="0" w:before="200" w:line="276"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D">
            <w:pPr>
              <w:spacing w:after="0" w:before="200" w:line="276" w:lineRule="auto"/>
              <w:ind w:firstLine="0"/>
              <w:rPr/>
            </w:pPr>
            <w:r w:rsidDel="00000000" w:rsidR="00000000" w:rsidRPr="00000000">
              <w:rPr>
                <w:rtl w:val="0"/>
              </w:rPr>
              <w:t xml:space="preserve">Interfaz de actores y ubicaciones físicas (UI Angular)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E">
            <w:pPr>
              <w:spacing w:after="0" w:before="200" w:line="276" w:lineRule="auto"/>
              <w:ind w:firstLine="0"/>
              <w:rPr/>
            </w:pPr>
            <w:r w:rsidDel="00000000" w:rsidR="00000000" w:rsidRPr="00000000">
              <w:rPr>
                <w:rtl w:val="0"/>
              </w:rPr>
              <w:t xml:space="preserve">Media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F">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20">
            <w:pPr>
              <w:spacing w:after="0" w:before="200" w:line="276" w:lineRule="auto"/>
              <w:ind w:firstLine="0"/>
              <w:rPr/>
            </w:pPr>
            <w:r w:rsidDel="00000000" w:rsidR="00000000" w:rsidRPr="00000000">
              <w:rPr>
                <w:rtl w:val="0"/>
              </w:rPr>
              <w:t xml:space="preserve">Web</w:t>
            </w:r>
          </w:p>
        </w:tc>
      </w:tr>
    </w:tbl>
    <w:p w:rsidR="00000000" w:rsidDel="00000000" w:rsidP="00000000" w:rsidRDefault="00000000" w:rsidRPr="00000000" w14:paraId="00000621">
      <w:pPr>
        <w:spacing w:before="200" w:line="360" w:lineRule="auto"/>
        <w:ind w:firstLine="0"/>
        <w:rPr>
          <w:b w:val="1"/>
          <w:bCs w:val="1"/>
        </w:rPr>
      </w:pPr>
      <w:r w:rsidDel="00000000" w:rsidR="00000000" w:rsidRPr="00000000">
        <w:rPr>
          <w:b w:val="1"/>
          <w:bCs w:val="1"/>
          <w:rtl w:val="0"/>
        </w:rPr>
        <w:t xml:space="preserve">Casos de uso cubiertos</w:t>
      </w:r>
    </w:p>
    <w:p w:rsidR="00000000" w:rsidDel="00000000" w:rsidP="00000000" w:rsidRDefault="00000000" w:rsidRPr="00000000" w14:paraId="00000622">
      <w:pPr>
        <w:numPr>
          <w:ilvl w:val="0"/>
          <w:numId w:val="52"/>
        </w:numPr>
        <w:spacing w:after="0" w:afterAutospacing="0" w:before="200" w:line="360" w:lineRule="auto"/>
        <w:ind w:left="720" w:hanging="360"/>
      </w:pPr>
      <w:r w:rsidDel="00000000" w:rsidR="00000000" w:rsidRPr="00000000">
        <w:rPr>
          <w:b w:val="1"/>
          <w:bCs w:val="1"/>
          <w:rtl w:val="0"/>
        </w:rPr>
        <w:t xml:space="preserve">CU-004:</w:t>
      </w:r>
      <w:r w:rsidDel="00000000" w:rsidR="00000000" w:rsidRPr="00000000">
        <w:rPr>
          <w:rtl w:val="0"/>
        </w:rPr>
        <w:t xml:space="preserve"> Autenticar y Recuperar Contraseña</w:t>
      </w:r>
    </w:p>
    <w:p w:rsidR="00000000" w:rsidDel="00000000" w:rsidP="00000000" w:rsidRDefault="00000000" w:rsidRPr="00000000" w14:paraId="00000623">
      <w:pPr>
        <w:numPr>
          <w:ilvl w:val="0"/>
          <w:numId w:val="52"/>
        </w:numPr>
        <w:spacing w:after="0" w:afterAutospacing="0" w:before="0" w:beforeAutospacing="0" w:line="360" w:lineRule="auto"/>
        <w:ind w:left="720" w:hanging="360"/>
      </w:pPr>
      <w:r w:rsidDel="00000000" w:rsidR="00000000" w:rsidRPr="00000000">
        <w:rPr>
          <w:b w:val="1"/>
          <w:bCs w:val="1"/>
          <w:rtl w:val="0"/>
        </w:rPr>
        <w:t xml:space="preserve">CU-006:</w:t>
      </w:r>
      <w:r w:rsidDel="00000000" w:rsidR="00000000" w:rsidRPr="00000000">
        <w:rPr>
          <w:rtl w:val="0"/>
        </w:rPr>
        <w:t xml:space="preserve"> Gestionar Productos y Variantes</w:t>
      </w:r>
    </w:p>
    <w:p w:rsidR="00000000" w:rsidDel="00000000" w:rsidP="00000000" w:rsidRDefault="00000000" w:rsidRPr="00000000" w14:paraId="00000624">
      <w:pPr>
        <w:numPr>
          <w:ilvl w:val="0"/>
          <w:numId w:val="52"/>
        </w:numPr>
        <w:spacing w:after="0" w:afterAutospacing="0" w:before="0" w:beforeAutospacing="0" w:line="360" w:lineRule="auto"/>
        <w:ind w:left="720" w:hanging="360"/>
      </w:pPr>
      <w:r w:rsidDel="00000000" w:rsidR="00000000" w:rsidRPr="00000000">
        <w:rPr>
          <w:b w:val="1"/>
          <w:bCs w:val="1"/>
          <w:rtl w:val="0"/>
        </w:rPr>
        <w:t xml:space="preserve">CU-007:</w:t>
      </w:r>
      <w:r w:rsidDel="00000000" w:rsidR="00000000" w:rsidRPr="00000000">
        <w:rPr>
          <w:rtl w:val="0"/>
        </w:rPr>
        <w:t xml:space="preserve"> Gestionar Certificaciones Técnicas</w:t>
      </w:r>
    </w:p>
    <w:p w:rsidR="00000000" w:rsidDel="00000000" w:rsidP="00000000" w:rsidRDefault="00000000" w:rsidRPr="00000000" w14:paraId="00000625">
      <w:pPr>
        <w:numPr>
          <w:ilvl w:val="0"/>
          <w:numId w:val="52"/>
        </w:numPr>
        <w:spacing w:after="0" w:afterAutospacing="0" w:before="0" w:beforeAutospacing="0" w:line="360" w:lineRule="auto"/>
        <w:ind w:left="720" w:hanging="360"/>
      </w:pPr>
      <w:r w:rsidDel="00000000" w:rsidR="00000000" w:rsidRPr="00000000">
        <w:rPr>
          <w:b w:val="1"/>
          <w:bCs w:val="1"/>
          <w:rtl w:val="0"/>
        </w:rPr>
        <w:t xml:space="preserve">CU-008:</w:t>
      </w:r>
      <w:r w:rsidDel="00000000" w:rsidR="00000000" w:rsidRPr="00000000">
        <w:rPr>
          <w:rtl w:val="0"/>
        </w:rPr>
        <w:t xml:space="preserve"> Gestionar Catálogo por Empresa</w:t>
      </w:r>
    </w:p>
    <w:p w:rsidR="00000000" w:rsidDel="00000000" w:rsidP="00000000" w:rsidRDefault="00000000" w:rsidRPr="00000000" w14:paraId="00000626">
      <w:pPr>
        <w:numPr>
          <w:ilvl w:val="0"/>
          <w:numId w:val="52"/>
        </w:numPr>
        <w:spacing w:after="0" w:afterAutospacing="0" w:before="0" w:beforeAutospacing="0" w:line="360" w:lineRule="auto"/>
        <w:ind w:left="720" w:hanging="360"/>
      </w:pPr>
      <w:r w:rsidDel="00000000" w:rsidR="00000000" w:rsidRPr="00000000">
        <w:rPr>
          <w:b w:val="1"/>
          <w:bCs w:val="1"/>
          <w:rtl w:val="0"/>
        </w:rPr>
        <w:t xml:space="preserve">CU-009:</w:t>
      </w:r>
      <w:r w:rsidDel="00000000" w:rsidR="00000000" w:rsidRPr="00000000">
        <w:rPr>
          <w:rtl w:val="0"/>
        </w:rPr>
        <w:t xml:space="preserve"> Gestionar Categorías de Productos</w:t>
      </w:r>
    </w:p>
    <w:p w:rsidR="00000000" w:rsidDel="00000000" w:rsidP="00000000" w:rsidRDefault="00000000" w:rsidRPr="00000000" w14:paraId="00000627">
      <w:pPr>
        <w:numPr>
          <w:ilvl w:val="0"/>
          <w:numId w:val="52"/>
        </w:numPr>
        <w:spacing w:after="0" w:afterAutospacing="0" w:before="0" w:beforeAutospacing="0" w:line="360" w:lineRule="auto"/>
        <w:ind w:left="720" w:hanging="360"/>
      </w:pPr>
      <w:r w:rsidDel="00000000" w:rsidR="00000000" w:rsidRPr="00000000">
        <w:rPr>
          <w:b w:val="1"/>
          <w:bCs w:val="1"/>
          <w:rtl w:val="0"/>
        </w:rPr>
        <w:t xml:space="preserve">CU-013:</w:t>
      </w:r>
      <w:r w:rsidDel="00000000" w:rsidR="00000000" w:rsidRPr="00000000">
        <w:rPr>
          <w:rtl w:val="0"/>
        </w:rPr>
        <w:t xml:space="preserve"> Gestionar Actores de la Cadena</w:t>
      </w:r>
    </w:p>
    <w:p w:rsidR="00000000" w:rsidDel="00000000" w:rsidP="00000000" w:rsidRDefault="00000000" w:rsidRPr="00000000" w14:paraId="00000628">
      <w:pPr>
        <w:numPr>
          <w:ilvl w:val="0"/>
          <w:numId w:val="52"/>
        </w:numPr>
        <w:spacing w:after="0" w:before="0" w:beforeAutospacing="0" w:line="360" w:lineRule="auto"/>
        <w:ind w:left="720" w:hanging="360"/>
      </w:pPr>
      <w:r w:rsidDel="00000000" w:rsidR="00000000" w:rsidRPr="00000000">
        <w:rPr>
          <w:b w:val="1"/>
          <w:bCs w:val="1"/>
          <w:rtl w:val="0"/>
        </w:rPr>
        <w:t xml:space="preserve">CU-014:</w:t>
      </w:r>
      <w:r w:rsidDel="00000000" w:rsidR="00000000" w:rsidRPr="00000000">
        <w:rPr>
          <w:rtl w:val="0"/>
        </w:rPr>
        <w:t xml:space="preserve"> Gestionar Ubicaciones Físicas</w:t>
      </w:r>
    </w:p>
    <w:p w:rsidR="00000000" w:rsidDel="00000000" w:rsidP="00000000" w:rsidRDefault="00000000" w:rsidRPr="00000000" w14:paraId="00000629">
      <w:pPr>
        <w:spacing w:before="200" w:line="276" w:lineRule="auto"/>
        <w:ind w:firstLine="0"/>
        <w:rPr>
          <w:b w:val="1"/>
          <w:bCs w:val="1"/>
        </w:rPr>
      </w:pPr>
      <w:r w:rsidDel="00000000" w:rsidR="00000000" w:rsidRPr="00000000">
        <w:rPr>
          <w:rtl w:val="0"/>
        </w:rPr>
        <w:t xml:space="preserve"> </w:t>
      </w:r>
      <w:r w:rsidDel="00000000" w:rsidR="00000000" w:rsidRPr="00000000">
        <w:rPr>
          <w:b w:val="1"/>
          <w:bCs w:val="1"/>
          <w:rtl w:val="0"/>
        </w:rPr>
        <w:t xml:space="preserve">SPRINT 2 – Compras, unidades y logística</w:t>
      </w:r>
    </w:p>
    <w:p w:rsidR="00000000" w:rsidDel="00000000" w:rsidP="00000000" w:rsidRDefault="00000000" w:rsidRPr="00000000" w14:paraId="0000062A">
      <w:pPr>
        <w:rPr/>
      </w:pPr>
      <w:r w:rsidDel="00000000" w:rsidR="00000000" w:rsidRPr="00000000">
        <w:rPr>
          <w:b w:val="1"/>
          <w:bCs w:val="1"/>
          <w:rtl w:val="0"/>
        </w:rPr>
        <w:t xml:space="preserve">Objetivo</w:t>
      </w:r>
      <w:r w:rsidDel="00000000" w:rsidR="00000000" w:rsidRPr="00000000">
        <w:rPr>
          <w:rtl w:val="0"/>
        </w:rPr>
        <w:t xml:space="preserve">: desarrollar el seguimiento físico de las unidades de producto, las operaciones de compra y recepción, la generación de identificadores y códigos QR, además de los procesos logísticos.</w:t>
      </w:r>
    </w:p>
    <w:tbl>
      <w:tblPr>
        <w:tblStyle w:val="Table29"/>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680"/>
        <w:gridCol w:w="2565"/>
        <w:gridCol w:w="1320"/>
        <w:gridCol w:w="1320"/>
        <w:gridCol w:w="1440"/>
        <w:tblGridChange w:id="0">
          <w:tblGrid>
            <w:gridCol w:w="900"/>
            <w:gridCol w:w="1680"/>
            <w:gridCol w:w="2565"/>
            <w:gridCol w:w="1320"/>
            <w:gridCol w:w="1320"/>
            <w:gridCol w:w="1440"/>
          </w:tblGrid>
        </w:tblGridChange>
      </w:tblGrid>
      <w:tr>
        <w:trPr>
          <w:cantSplit w:val="0"/>
          <w:trHeight w:val="465" w:hRule="atLeast"/>
          <w:tblHeader w:val="0"/>
        </w:trPr>
        <w:tc>
          <w:tcPr>
            <w:gridSpan w:val="6"/>
            <w:tcBorders>
              <w:top w:color="000000" w:space="0" w:sz="5" w:val="single"/>
              <w:left w:color="000000" w:space="0" w:sz="5" w:val="single"/>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62B">
            <w:pPr>
              <w:spacing w:after="0" w:before="200" w:line="276" w:lineRule="auto"/>
              <w:ind w:firstLine="0"/>
              <w:jc w:val="center"/>
              <w:rPr>
                <w:b w:val="1"/>
                <w:bCs w:val="1"/>
              </w:rPr>
            </w:pPr>
            <w:r w:rsidDel="00000000" w:rsidR="00000000" w:rsidRPr="00000000">
              <w:rPr>
                <w:b w:val="1"/>
                <w:bCs w:val="1"/>
                <w:rtl w:val="0"/>
              </w:rPr>
              <w:t xml:space="preserve">SPRINT 2</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631">
            <w:pPr>
              <w:spacing w:after="0" w:before="200" w:line="276" w:lineRule="auto"/>
              <w:ind w:firstLine="0"/>
              <w:rPr>
                <w:b w:val="1"/>
                <w:bCs w:val="1"/>
              </w:rPr>
            </w:pPr>
            <w:r w:rsidDel="00000000" w:rsidR="00000000" w:rsidRPr="00000000">
              <w:rPr>
                <w:b w:val="1"/>
                <w:bCs w:val="1"/>
                <w:rtl w:val="0"/>
              </w:rPr>
              <w:t xml:space="preserve">ID</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632">
            <w:pPr>
              <w:spacing w:after="0" w:before="200" w:line="276" w:lineRule="auto"/>
              <w:ind w:firstLine="0"/>
              <w:rPr>
                <w:b w:val="1"/>
                <w:bCs w:val="1"/>
              </w:rPr>
            </w:pPr>
            <w:r w:rsidDel="00000000" w:rsidR="00000000" w:rsidRPr="00000000">
              <w:rPr>
                <w:b w:val="1"/>
                <w:bCs w:val="1"/>
                <w:rtl w:val="0"/>
              </w:rPr>
              <w:t xml:space="preserve">ROL</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633">
            <w:pPr>
              <w:spacing w:after="0" w:before="200" w:line="276" w:lineRule="auto"/>
              <w:ind w:firstLine="0"/>
              <w:rPr>
                <w:b w:val="1"/>
                <w:bCs w:val="1"/>
              </w:rPr>
            </w:pPr>
            <w:r w:rsidDel="00000000" w:rsidR="00000000" w:rsidRPr="00000000">
              <w:rPr>
                <w:b w:val="1"/>
                <w:bCs w:val="1"/>
                <w:rtl w:val="0"/>
              </w:rPr>
              <w:t xml:space="preserve">Características / Funcionalidad</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634">
            <w:pPr>
              <w:spacing w:after="0" w:before="200" w:line="276" w:lineRule="auto"/>
              <w:ind w:firstLine="0"/>
              <w:rPr>
                <w:b w:val="1"/>
                <w:bCs w:val="1"/>
              </w:rPr>
            </w:pPr>
            <w:r w:rsidDel="00000000" w:rsidR="00000000" w:rsidRPr="00000000">
              <w:rPr>
                <w:b w:val="1"/>
                <w:bCs w:val="1"/>
                <w:rtl w:val="0"/>
              </w:rPr>
              <w:t xml:space="preserve">Prioridad</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635">
            <w:pPr>
              <w:spacing w:after="0" w:before="200" w:line="276" w:lineRule="auto"/>
              <w:ind w:firstLine="0"/>
              <w:rPr>
                <w:b w:val="1"/>
                <w:bCs w:val="1"/>
              </w:rPr>
            </w:pPr>
            <w:r w:rsidDel="00000000" w:rsidR="00000000" w:rsidRPr="00000000">
              <w:rPr>
                <w:b w:val="1"/>
                <w:bCs w:val="1"/>
                <w:rtl w:val="0"/>
              </w:rPr>
              <w:t xml:space="preserve">Tiempo estimado</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636">
            <w:pPr>
              <w:spacing w:after="0" w:before="200" w:line="276" w:lineRule="auto"/>
              <w:ind w:firstLine="0"/>
              <w:rPr>
                <w:b w:val="1"/>
                <w:bCs w:val="1"/>
              </w:rPr>
            </w:pPr>
            <w:r w:rsidDel="00000000" w:rsidR="00000000" w:rsidRPr="00000000">
              <w:rPr>
                <w:b w:val="1"/>
                <w:bCs w:val="1"/>
                <w:rtl w:val="0"/>
              </w:rPr>
              <w:t xml:space="preserve">Plataforma</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7">
            <w:pPr>
              <w:spacing w:after="0" w:before="200" w:line="276" w:lineRule="auto"/>
              <w:ind w:firstLine="0"/>
              <w:rPr/>
            </w:pPr>
            <w:r w:rsidDel="00000000" w:rsidR="00000000" w:rsidRPr="00000000">
              <w:rPr>
                <w:rtl w:val="0"/>
              </w:rPr>
              <w:t xml:space="preserve">T026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8">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9">
            <w:pPr>
              <w:spacing w:after="0" w:before="200" w:line="276" w:lineRule="auto"/>
              <w:ind w:firstLine="0"/>
              <w:rPr/>
            </w:pPr>
            <w:r w:rsidDel="00000000" w:rsidR="00000000" w:rsidRPr="00000000">
              <w:rPr>
                <w:rtl w:val="0"/>
              </w:rPr>
              <w:t xml:space="preserve">Implementación de gestión de órdenes de compra (API REST)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A">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B">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C">
            <w:pPr>
              <w:spacing w:after="0" w:before="200" w:line="276" w:lineRule="auto"/>
              <w:ind w:firstLine="0"/>
              <w:rPr/>
            </w:pPr>
            <w:r w:rsidDel="00000000" w:rsidR="00000000" w:rsidRPr="00000000">
              <w:rPr>
                <w:rtl w:val="0"/>
              </w:rPr>
              <w:t xml:space="preserve">Backend</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D">
            <w:pPr>
              <w:spacing w:after="0" w:before="200" w:line="276" w:lineRule="auto"/>
              <w:ind w:firstLine="0"/>
              <w:rPr/>
            </w:pPr>
            <w:r w:rsidDel="00000000" w:rsidR="00000000" w:rsidRPr="00000000">
              <w:rPr>
                <w:rtl w:val="0"/>
              </w:rPr>
              <w:t xml:space="preserve">T027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E">
            <w:pPr>
              <w:spacing w:after="0" w:before="200" w:line="276"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F">
            <w:pPr>
              <w:spacing w:after="0" w:before="200" w:line="276" w:lineRule="auto"/>
              <w:ind w:firstLine="0"/>
              <w:rPr/>
            </w:pPr>
            <w:r w:rsidDel="00000000" w:rsidR="00000000" w:rsidRPr="00000000">
              <w:rPr>
                <w:rtl w:val="0"/>
              </w:rPr>
              <w:t xml:space="preserve">Interfaz de creación y consulta de órdenes de compra (UI Angular)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0">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1">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2">
            <w:pPr>
              <w:spacing w:after="0" w:before="200" w:line="276" w:lineRule="auto"/>
              <w:ind w:firstLine="0"/>
              <w:rPr/>
            </w:pPr>
            <w:r w:rsidDel="00000000" w:rsidR="00000000" w:rsidRPr="00000000">
              <w:rPr>
                <w:rtl w:val="0"/>
              </w:rPr>
              <w:t xml:space="preserve">Web</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3">
            <w:pPr>
              <w:spacing w:after="0" w:before="200" w:line="276" w:lineRule="auto"/>
              <w:ind w:firstLine="0"/>
              <w:rPr/>
            </w:pPr>
            <w:r w:rsidDel="00000000" w:rsidR="00000000" w:rsidRPr="00000000">
              <w:rPr>
                <w:rtl w:val="0"/>
              </w:rPr>
              <w:t xml:space="preserve">T028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4">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5">
            <w:pPr>
              <w:spacing w:after="0" w:before="200" w:line="276" w:lineRule="auto"/>
              <w:ind w:firstLine="0"/>
              <w:rPr/>
            </w:pPr>
            <w:r w:rsidDel="00000000" w:rsidR="00000000" w:rsidRPr="00000000">
              <w:rPr>
                <w:rtl w:val="0"/>
              </w:rPr>
              <w:t xml:space="preserve">Implementación de aprobación y rechazo de órdenes de compra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6">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7">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8">
            <w:pPr>
              <w:spacing w:after="0" w:before="200" w:line="276" w:lineRule="auto"/>
              <w:ind w:firstLine="0"/>
              <w:rPr/>
            </w:pPr>
            <w:r w:rsidDel="00000000" w:rsidR="00000000" w:rsidRPr="00000000">
              <w:rPr>
                <w:rtl w:val="0"/>
              </w:rPr>
              <w:t xml:space="preserve">Backend</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9">
            <w:pPr>
              <w:spacing w:after="0" w:before="200" w:line="276" w:lineRule="auto"/>
              <w:ind w:firstLine="0"/>
              <w:rPr/>
            </w:pPr>
            <w:r w:rsidDel="00000000" w:rsidR="00000000" w:rsidRPr="00000000">
              <w:rPr>
                <w:rtl w:val="0"/>
              </w:rPr>
              <w:t xml:space="preserve">T029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A">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B">
            <w:pPr>
              <w:spacing w:after="0" w:before="200" w:line="276" w:lineRule="auto"/>
              <w:ind w:firstLine="0"/>
              <w:rPr/>
            </w:pPr>
            <w:r w:rsidDel="00000000" w:rsidR="00000000" w:rsidRPr="00000000">
              <w:rPr>
                <w:rtl w:val="0"/>
              </w:rPr>
              <w:t xml:space="preserve">Implementación de recepción de mercancía y actualización de existencias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C">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D">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E">
            <w:pPr>
              <w:spacing w:after="0" w:before="200" w:line="276" w:lineRule="auto"/>
              <w:ind w:firstLine="0"/>
              <w:rPr/>
            </w:pPr>
            <w:r w:rsidDel="00000000" w:rsidR="00000000" w:rsidRPr="00000000">
              <w:rPr>
                <w:rtl w:val="0"/>
              </w:rPr>
              <w:t xml:space="preserve">Backend</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F">
            <w:pPr>
              <w:spacing w:after="0" w:before="200" w:line="276" w:lineRule="auto"/>
              <w:ind w:firstLine="0"/>
              <w:rPr/>
            </w:pPr>
            <w:r w:rsidDel="00000000" w:rsidR="00000000" w:rsidRPr="00000000">
              <w:rPr>
                <w:rtl w:val="0"/>
              </w:rPr>
              <w:t xml:space="preserve">T030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0">
            <w:pPr>
              <w:spacing w:after="0" w:before="200" w:line="276"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1">
            <w:pPr>
              <w:spacing w:after="0" w:before="200" w:line="276" w:lineRule="auto"/>
              <w:ind w:firstLine="0"/>
              <w:rPr/>
            </w:pPr>
            <w:r w:rsidDel="00000000" w:rsidR="00000000" w:rsidRPr="00000000">
              <w:rPr>
                <w:rtl w:val="0"/>
              </w:rPr>
              <w:t xml:space="preserve">Interfaz de recepción y consulta de mercancía (UI Angular)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2">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3">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4">
            <w:pPr>
              <w:spacing w:after="0" w:before="200" w:line="276" w:lineRule="auto"/>
              <w:ind w:firstLine="0"/>
              <w:rPr/>
            </w:pPr>
            <w:r w:rsidDel="00000000" w:rsidR="00000000" w:rsidRPr="00000000">
              <w:rPr>
                <w:rtl w:val="0"/>
              </w:rPr>
              <w:t xml:space="preserve">Web</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5">
            <w:pPr>
              <w:spacing w:after="0" w:before="200" w:line="276" w:lineRule="auto"/>
              <w:ind w:firstLine="0"/>
              <w:rPr/>
            </w:pPr>
            <w:r w:rsidDel="00000000" w:rsidR="00000000" w:rsidRPr="00000000">
              <w:rPr>
                <w:rtl w:val="0"/>
              </w:rPr>
              <w:t xml:space="preserve">T031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6">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7">
            <w:pPr>
              <w:spacing w:after="0" w:before="200" w:line="276" w:lineRule="auto"/>
              <w:ind w:firstLine="0"/>
              <w:rPr/>
            </w:pPr>
            <w:r w:rsidDel="00000000" w:rsidR="00000000" w:rsidRPr="00000000">
              <w:rPr>
                <w:rtl w:val="0"/>
              </w:rPr>
              <w:t xml:space="preserve">Implementación de registro y gestión de unidades individuales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8">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9">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A">
            <w:pPr>
              <w:spacing w:after="0" w:before="200" w:line="276" w:lineRule="auto"/>
              <w:ind w:firstLine="0"/>
              <w:rPr/>
            </w:pPr>
            <w:r w:rsidDel="00000000" w:rsidR="00000000" w:rsidRPr="00000000">
              <w:rPr>
                <w:rtl w:val="0"/>
              </w:rPr>
              <w:t xml:space="preserve">Backend</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B">
            <w:pPr>
              <w:spacing w:after="0" w:before="200" w:line="276" w:lineRule="auto"/>
              <w:ind w:firstLine="0"/>
              <w:rPr/>
            </w:pPr>
            <w:r w:rsidDel="00000000" w:rsidR="00000000" w:rsidRPr="00000000">
              <w:rPr>
                <w:rtl w:val="0"/>
              </w:rPr>
              <w:t xml:space="preserve">T032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C">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D">
            <w:pPr>
              <w:spacing w:after="0" w:before="200" w:line="276" w:lineRule="auto"/>
              <w:ind w:firstLine="0"/>
              <w:rPr/>
            </w:pPr>
            <w:r w:rsidDel="00000000" w:rsidR="00000000" w:rsidRPr="00000000">
              <w:rPr>
                <w:rtl w:val="0"/>
              </w:rPr>
              <w:t xml:space="preserve">Asignación de identificadores únicos a unidades (Serial/IMEI/EID)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E">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F">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0">
            <w:pPr>
              <w:spacing w:after="0" w:before="200" w:line="276" w:lineRule="auto"/>
              <w:ind w:firstLine="0"/>
              <w:rPr/>
            </w:pPr>
            <w:r w:rsidDel="00000000" w:rsidR="00000000" w:rsidRPr="00000000">
              <w:rPr>
                <w:rtl w:val="0"/>
              </w:rPr>
              <w:t xml:space="preserve">Backend</w:t>
            </w:r>
          </w:p>
        </w:tc>
      </w:tr>
      <w:tr>
        <w:trPr>
          <w:cantSplit w:val="0"/>
          <w:trHeight w:val="484.6264648437501"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1">
            <w:pPr>
              <w:spacing w:after="0" w:before="200" w:line="276" w:lineRule="auto"/>
              <w:ind w:firstLine="0"/>
              <w:rPr/>
            </w:pPr>
            <w:r w:rsidDel="00000000" w:rsidR="00000000" w:rsidRPr="00000000">
              <w:rPr>
                <w:rtl w:val="0"/>
              </w:rPr>
              <w:t xml:space="preserve">T033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2">
            <w:pPr>
              <w:spacing w:after="0" w:before="200" w:line="276"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3">
            <w:pPr>
              <w:spacing w:after="0" w:before="200" w:line="276" w:lineRule="auto"/>
              <w:ind w:firstLine="0"/>
              <w:rPr/>
            </w:pPr>
            <w:r w:rsidDel="00000000" w:rsidR="00000000" w:rsidRPr="00000000">
              <w:rPr>
                <w:rtl w:val="0"/>
              </w:rPr>
              <w:t xml:space="preserve">Interfaz de administración de unidades individuales (UI Angular)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4">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5">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6">
            <w:pPr>
              <w:spacing w:after="0" w:before="200" w:line="276" w:lineRule="auto"/>
              <w:ind w:firstLine="0"/>
              <w:rPr/>
            </w:pPr>
            <w:r w:rsidDel="00000000" w:rsidR="00000000" w:rsidRPr="00000000">
              <w:rPr>
                <w:rtl w:val="0"/>
              </w:rPr>
              <w:t xml:space="preserve">Web</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7">
            <w:pPr>
              <w:spacing w:after="0" w:before="200" w:line="276" w:lineRule="auto"/>
              <w:ind w:firstLine="0"/>
              <w:rPr/>
            </w:pPr>
            <w:r w:rsidDel="00000000" w:rsidR="00000000" w:rsidRPr="00000000">
              <w:rPr>
                <w:rtl w:val="0"/>
              </w:rPr>
              <w:t xml:space="preserve">T034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8">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9">
            <w:pPr>
              <w:spacing w:after="0" w:before="200" w:line="276" w:lineRule="auto"/>
              <w:ind w:firstLine="0"/>
              <w:rPr/>
            </w:pPr>
            <w:r w:rsidDel="00000000" w:rsidR="00000000" w:rsidRPr="00000000">
              <w:rPr>
                <w:rtl w:val="0"/>
              </w:rPr>
              <w:t xml:space="preserve">Generación de códigos QR únicos por unidad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A">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B">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C">
            <w:pPr>
              <w:spacing w:after="0" w:before="200" w:line="276" w:lineRule="auto"/>
              <w:ind w:firstLine="0"/>
              <w:rPr/>
            </w:pPr>
            <w:r w:rsidDel="00000000" w:rsidR="00000000" w:rsidRPr="00000000">
              <w:rPr>
                <w:rtl w:val="0"/>
              </w:rPr>
              <w:t xml:space="preserve">Backend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D">
            <w:pPr>
              <w:spacing w:after="0" w:before="200" w:line="276" w:lineRule="auto"/>
              <w:ind w:firstLine="0"/>
              <w:rPr/>
            </w:pPr>
            <w:r w:rsidDel="00000000" w:rsidR="00000000" w:rsidRPr="00000000">
              <w:rPr>
                <w:rtl w:val="0"/>
              </w:rPr>
              <w:t xml:space="preserve">T035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E">
            <w:pPr>
              <w:spacing w:after="0" w:before="200" w:line="276"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F">
            <w:pPr>
              <w:spacing w:after="0" w:before="200" w:line="276" w:lineRule="auto"/>
              <w:ind w:firstLine="0"/>
              <w:rPr/>
            </w:pPr>
            <w:r w:rsidDel="00000000" w:rsidR="00000000" w:rsidRPr="00000000">
              <w:rPr>
                <w:rtl w:val="0"/>
              </w:rPr>
              <w:t xml:space="preserve">Interfaz de generación y descarga de códigos QR (UI Angular)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0">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1">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2">
            <w:pPr>
              <w:spacing w:after="0" w:before="200" w:line="276" w:lineRule="auto"/>
              <w:ind w:firstLine="0"/>
              <w:rPr/>
            </w:pPr>
            <w:r w:rsidDel="00000000" w:rsidR="00000000" w:rsidRPr="00000000">
              <w:rPr>
                <w:rtl w:val="0"/>
              </w:rPr>
              <w:t xml:space="preserve">Web</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3">
            <w:pPr>
              <w:spacing w:after="0" w:before="200" w:line="276" w:lineRule="auto"/>
              <w:ind w:firstLine="0"/>
              <w:rPr/>
            </w:pPr>
            <w:r w:rsidDel="00000000" w:rsidR="00000000" w:rsidRPr="00000000">
              <w:rPr>
                <w:rtl w:val="0"/>
              </w:rPr>
              <w:t xml:space="preserve">T036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4">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5">
            <w:pPr>
              <w:spacing w:after="0" w:before="200" w:line="276" w:lineRule="auto"/>
              <w:ind w:firstLine="0"/>
              <w:rPr/>
            </w:pPr>
            <w:r w:rsidDel="00000000" w:rsidR="00000000" w:rsidRPr="00000000">
              <w:rPr>
                <w:rtl w:val="0"/>
              </w:rPr>
              <w:t xml:space="preserve">Implementación de envíos, movimientos y asignación de unidades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6">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7">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8">
            <w:pPr>
              <w:spacing w:after="0" w:before="200" w:line="276" w:lineRule="auto"/>
              <w:ind w:firstLine="0"/>
              <w:rPr/>
            </w:pPr>
            <w:r w:rsidDel="00000000" w:rsidR="00000000" w:rsidRPr="00000000">
              <w:rPr>
                <w:rtl w:val="0"/>
              </w:rPr>
              <w:t xml:space="preserve">Backend</w:t>
            </w:r>
          </w:p>
        </w:tc>
      </w:tr>
      <w:tr>
        <w:trPr>
          <w:cantSplit w:val="0"/>
          <w:trHeight w:val="1435.5517578125002"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9">
            <w:pPr>
              <w:spacing w:after="0" w:before="200" w:line="276" w:lineRule="auto"/>
              <w:ind w:firstLine="0"/>
              <w:rPr/>
            </w:pPr>
            <w:r w:rsidDel="00000000" w:rsidR="00000000" w:rsidRPr="00000000">
              <w:rPr>
                <w:rtl w:val="0"/>
              </w:rPr>
              <w:t xml:space="preserve">T037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A">
            <w:pPr>
              <w:spacing w:after="0" w:before="200" w:line="276" w:lineRule="auto"/>
              <w:ind w:firstLine="0"/>
              <w:rPr/>
            </w:pPr>
            <w:r w:rsidDel="00000000" w:rsidR="00000000" w:rsidRPr="00000000">
              <w:rPr>
                <w:rtl w:val="0"/>
              </w:rPr>
              <w:t xml:space="preserve">Development Team (Mobile)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B">
            <w:pPr>
              <w:spacing w:after="0" w:before="200" w:line="276" w:lineRule="auto"/>
              <w:ind w:firstLine="0"/>
              <w:rPr/>
            </w:pPr>
            <w:r w:rsidDel="00000000" w:rsidR="00000000" w:rsidRPr="00000000">
              <w:rPr>
                <w:rtl w:val="0"/>
              </w:rPr>
              <w:t xml:space="preserve">Registro de recepción, transporte y condiciones mediante aplicación móvil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C">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D">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E">
            <w:pPr>
              <w:spacing w:after="0" w:before="200" w:line="276" w:lineRule="auto"/>
              <w:ind w:firstLine="0"/>
              <w:rPr/>
            </w:pPr>
            <w:r w:rsidDel="00000000" w:rsidR="00000000" w:rsidRPr="00000000">
              <w:rPr>
                <w:rtl w:val="0"/>
              </w:rPr>
              <w:t xml:space="preserve">Móvil</w:t>
            </w:r>
          </w:p>
        </w:tc>
      </w:tr>
    </w:tbl>
    <w:p w:rsidR="00000000" w:rsidDel="00000000" w:rsidP="00000000" w:rsidRDefault="00000000" w:rsidRPr="00000000" w14:paraId="0000067F">
      <w:pPr>
        <w:spacing w:line="276" w:lineRule="auto"/>
        <w:ind w:firstLine="0"/>
        <w:rPr/>
      </w:pPr>
      <w:r w:rsidDel="00000000" w:rsidR="00000000" w:rsidRPr="00000000">
        <w:rPr>
          <w:rtl w:val="0"/>
        </w:rPr>
        <w:t xml:space="preserve"> </w:t>
      </w:r>
    </w:p>
    <w:p w:rsidR="00000000" w:rsidDel="00000000" w:rsidP="00000000" w:rsidRDefault="00000000" w:rsidRPr="00000000" w14:paraId="00000680">
      <w:pPr>
        <w:spacing w:line="276" w:lineRule="auto"/>
        <w:ind w:firstLine="0"/>
        <w:rPr>
          <w:b w:val="1"/>
          <w:bCs w:val="1"/>
        </w:rPr>
      </w:pPr>
      <w:r w:rsidDel="00000000" w:rsidR="00000000" w:rsidRPr="00000000">
        <w:rPr>
          <w:b w:val="1"/>
          <w:bCs w:val="1"/>
          <w:rtl w:val="0"/>
        </w:rPr>
        <w:t xml:space="preserve">Casos de uso cubiertos</w:t>
      </w:r>
    </w:p>
    <w:p w:rsidR="00000000" w:rsidDel="00000000" w:rsidP="00000000" w:rsidRDefault="00000000" w:rsidRPr="00000000" w14:paraId="00000681">
      <w:pPr>
        <w:numPr>
          <w:ilvl w:val="0"/>
          <w:numId w:val="68"/>
        </w:numPr>
        <w:spacing w:after="0" w:afterAutospacing="0" w:before="200" w:line="360" w:lineRule="auto"/>
        <w:ind w:left="720" w:hanging="360"/>
      </w:pPr>
      <w:r w:rsidDel="00000000" w:rsidR="00000000" w:rsidRPr="00000000">
        <w:rPr>
          <w:b w:val="1"/>
          <w:bCs w:val="1"/>
          <w:rtl w:val="0"/>
        </w:rPr>
        <w:t xml:space="preserve">CU-010:</w:t>
      </w:r>
      <w:r w:rsidDel="00000000" w:rsidR="00000000" w:rsidRPr="00000000">
        <w:rPr>
          <w:rtl w:val="0"/>
        </w:rPr>
        <w:t xml:space="preserve"> Gestionar Órdenes de Compra</w:t>
      </w:r>
    </w:p>
    <w:p w:rsidR="00000000" w:rsidDel="00000000" w:rsidP="00000000" w:rsidRDefault="00000000" w:rsidRPr="00000000" w14:paraId="00000682">
      <w:pPr>
        <w:numPr>
          <w:ilvl w:val="0"/>
          <w:numId w:val="68"/>
        </w:numPr>
        <w:spacing w:after="0" w:afterAutospacing="0" w:before="0" w:beforeAutospacing="0" w:line="360" w:lineRule="auto"/>
        <w:ind w:left="720" w:hanging="360"/>
      </w:pPr>
      <w:r w:rsidDel="00000000" w:rsidR="00000000" w:rsidRPr="00000000">
        <w:rPr>
          <w:b w:val="1"/>
          <w:bCs w:val="1"/>
          <w:rtl w:val="0"/>
        </w:rPr>
        <w:t xml:space="preserve">CU-011:</w:t>
      </w:r>
      <w:r w:rsidDel="00000000" w:rsidR="00000000" w:rsidRPr="00000000">
        <w:rPr>
          <w:rtl w:val="0"/>
        </w:rPr>
        <w:t xml:space="preserve"> Aprobar / Rechazar Compra</w:t>
      </w:r>
    </w:p>
    <w:p w:rsidR="00000000" w:rsidDel="00000000" w:rsidP="00000000" w:rsidRDefault="00000000" w:rsidRPr="00000000" w14:paraId="00000683">
      <w:pPr>
        <w:numPr>
          <w:ilvl w:val="0"/>
          <w:numId w:val="68"/>
        </w:numPr>
        <w:spacing w:after="0" w:afterAutospacing="0" w:before="0" w:beforeAutospacing="0" w:line="360" w:lineRule="auto"/>
        <w:ind w:left="720" w:hanging="360"/>
      </w:pPr>
      <w:r w:rsidDel="00000000" w:rsidR="00000000" w:rsidRPr="00000000">
        <w:rPr>
          <w:b w:val="1"/>
          <w:bCs w:val="1"/>
          <w:rtl w:val="0"/>
        </w:rPr>
        <w:t xml:space="preserve">CU-012:</w:t>
      </w:r>
      <w:r w:rsidDel="00000000" w:rsidR="00000000" w:rsidRPr="00000000">
        <w:rPr>
          <w:rtl w:val="0"/>
        </w:rPr>
        <w:t xml:space="preserve"> Gestionar Recepciones de Mercancía</w:t>
      </w:r>
    </w:p>
    <w:p w:rsidR="00000000" w:rsidDel="00000000" w:rsidP="00000000" w:rsidRDefault="00000000" w:rsidRPr="00000000" w14:paraId="00000684">
      <w:pPr>
        <w:numPr>
          <w:ilvl w:val="0"/>
          <w:numId w:val="68"/>
        </w:numPr>
        <w:spacing w:after="0" w:afterAutospacing="0" w:before="0" w:beforeAutospacing="0" w:line="360" w:lineRule="auto"/>
        <w:ind w:left="720" w:hanging="360"/>
      </w:pPr>
      <w:r w:rsidDel="00000000" w:rsidR="00000000" w:rsidRPr="00000000">
        <w:rPr>
          <w:b w:val="1"/>
          <w:bCs w:val="1"/>
          <w:rtl w:val="0"/>
        </w:rPr>
        <w:t xml:space="preserve">CU-015:</w:t>
      </w:r>
      <w:r w:rsidDel="00000000" w:rsidR="00000000" w:rsidRPr="00000000">
        <w:rPr>
          <w:rtl w:val="0"/>
        </w:rPr>
        <w:t xml:space="preserve"> Gestionar Unidades de Producto</w:t>
      </w:r>
    </w:p>
    <w:p w:rsidR="00000000" w:rsidDel="00000000" w:rsidP="00000000" w:rsidRDefault="00000000" w:rsidRPr="00000000" w14:paraId="00000685">
      <w:pPr>
        <w:numPr>
          <w:ilvl w:val="0"/>
          <w:numId w:val="68"/>
        </w:numPr>
        <w:spacing w:after="0" w:afterAutospacing="0" w:before="0" w:beforeAutospacing="0" w:line="360" w:lineRule="auto"/>
        <w:ind w:left="720" w:hanging="360"/>
      </w:pPr>
      <w:r w:rsidDel="00000000" w:rsidR="00000000" w:rsidRPr="00000000">
        <w:rPr>
          <w:b w:val="1"/>
          <w:bCs w:val="1"/>
          <w:rtl w:val="0"/>
        </w:rPr>
        <w:t xml:space="preserve">CU-016:</w:t>
      </w:r>
      <w:r w:rsidDel="00000000" w:rsidR="00000000" w:rsidRPr="00000000">
        <w:rPr>
          <w:rtl w:val="0"/>
        </w:rPr>
        <w:t xml:space="preserve"> Generar y Descargar Código QR</w:t>
      </w:r>
    </w:p>
    <w:p w:rsidR="00000000" w:rsidDel="00000000" w:rsidP="00000000" w:rsidRDefault="00000000" w:rsidRPr="00000000" w14:paraId="00000686">
      <w:pPr>
        <w:numPr>
          <w:ilvl w:val="0"/>
          <w:numId w:val="68"/>
        </w:numPr>
        <w:spacing w:after="0" w:afterAutospacing="0" w:before="0" w:beforeAutospacing="0" w:line="360" w:lineRule="auto"/>
        <w:ind w:left="720" w:hanging="360"/>
      </w:pPr>
      <w:r w:rsidDel="00000000" w:rsidR="00000000" w:rsidRPr="00000000">
        <w:rPr>
          <w:b w:val="1"/>
          <w:bCs w:val="1"/>
          <w:rtl w:val="0"/>
        </w:rPr>
        <w:t xml:space="preserve">CU-019:</w:t>
      </w:r>
      <w:r w:rsidDel="00000000" w:rsidR="00000000" w:rsidRPr="00000000">
        <w:rPr>
          <w:rtl w:val="0"/>
        </w:rPr>
        <w:t xml:space="preserve"> Gestionar Envíos Logísticos</w:t>
      </w:r>
    </w:p>
    <w:p w:rsidR="00000000" w:rsidDel="00000000" w:rsidP="00000000" w:rsidRDefault="00000000" w:rsidRPr="00000000" w14:paraId="00000687">
      <w:pPr>
        <w:numPr>
          <w:ilvl w:val="0"/>
          <w:numId w:val="68"/>
        </w:numPr>
        <w:spacing w:after="0" w:afterAutospacing="0" w:before="0" w:beforeAutospacing="0" w:line="360" w:lineRule="auto"/>
        <w:ind w:left="720" w:hanging="360"/>
      </w:pPr>
      <w:r w:rsidDel="00000000" w:rsidR="00000000" w:rsidRPr="00000000">
        <w:rPr>
          <w:b w:val="1"/>
          <w:bCs w:val="1"/>
          <w:rtl w:val="0"/>
        </w:rPr>
        <w:t xml:space="preserve">CU-020:</w:t>
      </w:r>
      <w:r w:rsidDel="00000000" w:rsidR="00000000" w:rsidRPr="00000000">
        <w:rPr>
          <w:rtl w:val="0"/>
        </w:rPr>
        <w:t xml:space="preserve"> Asignar / Desasignar Unidades a Envío</w:t>
      </w:r>
    </w:p>
    <w:p w:rsidR="00000000" w:rsidDel="00000000" w:rsidP="00000000" w:rsidRDefault="00000000" w:rsidRPr="00000000" w14:paraId="00000688">
      <w:pPr>
        <w:numPr>
          <w:ilvl w:val="0"/>
          <w:numId w:val="68"/>
        </w:numPr>
        <w:spacing w:after="0" w:before="0" w:beforeAutospacing="0" w:line="360" w:lineRule="auto"/>
        <w:ind w:left="720" w:hanging="360"/>
      </w:pPr>
      <w:r w:rsidDel="00000000" w:rsidR="00000000" w:rsidRPr="00000000">
        <w:rPr>
          <w:b w:val="1"/>
          <w:bCs w:val="1"/>
          <w:rtl w:val="0"/>
        </w:rPr>
        <w:t xml:space="preserve">CU-021:</w:t>
      </w:r>
      <w:r w:rsidDel="00000000" w:rsidR="00000000" w:rsidRPr="00000000">
        <w:rPr>
          <w:rtl w:val="0"/>
        </w:rPr>
        <w:t xml:space="preserve"> Registrar Eventos y Condiciones de Transporte</w:t>
      </w:r>
    </w:p>
    <w:p w:rsidR="00000000" w:rsidDel="00000000" w:rsidP="00000000" w:rsidRDefault="00000000" w:rsidRPr="00000000" w14:paraId="00000689">
      <w:pPr>
        <w:spacing w:before="200" w:line="276" w:lineRule="auto"/>
        <w:ind w:firstLine="0"/>
        <w:rPr>
          <w:b w:val="1"/>
          <w:bCs w:val="1"/>
        </w:rPr>
      </w:pPr>
      <w:r w:rsidDel="00000000" w:rsidR="00000000" w:rsidRPr="00000000">
        <w:rPr>
          <w:rtl w:val="0"/>
        </w:rPr>
        <w:t xml:space="preserve"> </w:t>
      </w:r>
      <w:r w:rsidDel="00000000" w:rsidR="00000000" w:rsidRPr="00000000">
        <w:rPr>
          <w:b w:val="1"/>
          <w:bCs w:val="1"/>
          <w:rtl w:val="0"/>
        </w:rPr>
        <w:t xml:space="preserve">SPRINT 3 – Trazabilidad, Blockchain y autenticidad</w:t>
      </w:r>
    </w:p>
    <w:p w:rsidR="00000000" w:rsidDel="00000000" w:rsidP="00000000" w:rsidRDefault="00000000" w:rsidRPr="00000000" w14:paraId="0000068A">
      <w:pPr>
        <w:spacing w:line="276" w:lineRule="auto"/>
        <w:ind w:firstLine="0"/>
        <w:rPr/>
      </w:pPr>
      <w:r w:rsidDel="00000000" w:rsidR="00000000" w:rsidRPr="00000000">
        <w:rPr>
          <w:b w:val="1"/>
          <w:bCs w:val="1"/>
          <w:rtl w:val="0"/>
        </w:rPr>
        <w:t xml:space="preserve">Objetivo</w:t>
      </w:r>
      <w:r w:rsidDel="00000000" w:rsidR="00000000" w:rsidRPr="00000000">
        <w:rPr>
          <w:rtl w:val="0"/>
        </w:rPr>
        <w:t xml:space="preserve">: implementar la trazabilidad digital de las unidades y su integración con Blockchain, permitiendo consultar el historial, verificar autenticidad, escanear códigos QR y registrar evidencias de las operaciones.</w:t>
      </w:r>
    </w:p>
    <w:tbl>
      <w:tblPr>
        <w:tblStyle w:val="Table30"/>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755"/>
        <w:gridCol w:w="2520"/>
        <w:gridCol w:w="1155"/>
        <w:gridCol w:w="1380"/>
        <w:gridCol w:w="1395"/>
        <w:tblGridChange w:id="0">
          <w:tblGrid>
            <w:gridCol w:w="855"/>
            <w:gridCol w:w="1755"/>
            <w:gridCol w:w="2520"/>
            <w:gridCol w:w="1155"/>
            <w:gridCol w:w="1380"/>
            <w:gridCol w:w="1395"/>
          </w:tblGrid>
        </w:tblGridChange>
      </w:tblGrid>
      <w:tr>
        <w:trPr>
          <w:cantSplit w:val="0"/>
          <w:trHeight w:val="465" w:hRule="atLeast"/>
          <w:tblHeader w:val="0"/>
        </w:trPr>
        <w:tc>
          <w:tcPr>
            <w:gridSpan w:val="6"/>
            <w:tcBorders>
              <w:top w:color="000000" w:space="0" w:sz="5" w:val="single"/>
              <w:left w:color="000000" w:space="0" w:sz="5" w:val="single"/>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68B">
            <w:pPr>
              <w:spacing w:after="0" w:before="200" w:line="276" w:lineRule="auto"/>
              <w:ind w:firstLine="0"/>
              <w:jc w:val="center"/>
              <w:rPr>
                <w:b w:val="1"/>
                <w:bCs w:val="1"/>
              </w:rPr>
            </w:pPr>
            <w:r w:rsidDel="00000000" w:rsidR="00000000" w:rsidRPr="00000000">
              <w:rPr>
                <w:b w:val="1"/>
                <w:bCs w:val="1"/>
                <w:rtl w:val="0"/>
              </w:rPr>
              <w:t xml:space="preserve">SPRINT 3</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691">
            <w:pPr>
              <w:spacing w:after="0" w:before="200" w:line="276" w:lineRule="auto"/>
              <w:ind w:firstLine="0"/>
              <w:rPr>
                <w:b w:val="1"/>
                <w:bCs w:val="1"/>
              </w:rPr>
            </w:pPr>
            <w:r w:rsidDel="00000000" w:rsidR="00000000" w:rsidRPr="00000000">
              <w:rPr>
                <w:b w:val="1"/>
                <w:bCs w:val="1"/>
                <w:rtl w:val="0"/>
              </w:rPr>
              <w:t xml:space="preserve">ID</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692">
            <w:pPr>
              <w:spacing w:after="0" w:before="200" w:line="276" w:lineRule="auto"/>
              <w:ind w:firstLine="0"/>
              <w:rPr>
                <w:b w:val="1"/>
                <w:bCs w:val="1"/>
              </w:rPr>
            </w:pPr>
            <w:r w:rsidDel="00000000" w:rsidR="00000000" w:rsidRPr="00000000">
              <w:rPr>
                <w:b w:val="1"/>
                <w:bCs w:val="1"/>
                <w:rtl w:val="0"/>
              </w:rPr>
              <w:t xml:space="preserve">ROL</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693">
            <w:pPr>
              <w:spacing w:after="0" w:before="200" w:line="276" w:lineRule="auto"/>
              <w:ind w:firstLine="0"/>
              <w:rPr>
                <w:b w:val="1"/>
                <w:bCs w:val="1"/>
              </w:rPr>
            </w:pPr>
            <w:r w:rsidDel="00000000" w:rsidR="00000000" w:rsidRPr="00000000">
              <w:rPr>
                <w:b w:val="1"/>
                <w:bCs w:val="1"/>
                <w:rtl w:val="0"/>
              </w:rPr>
              <w:t xml:space="preserve">Características / Funcionalidad</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694">
            <w:pPr>
              <w:spacing w:after="0" w:before="200" w:line="276" w:lineRule="auto"/>
              <w:ind w:firstLine="0"/>
              <w:rPr>
                <w:b w:val="1"/>
                <w:bCs w:val="1"/>
              </w:rPr>
            </w:pPr>
            <w:r w:rsidDel="00000000" w:rsidR="00000000" w:rsidRPr="00000000">
              <w:rPr>
                <w:b w:val="1"/>
                <w:bCs w:val="1"/>
                <w:rtl w:val="0"/>
              </w:rPr>
              <w:t xml:space="preserve">Prioridad</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695">
            <w:pPr>
              <w:spacing w:after="0" w:before="200" w:line="276" w:lineRule="auto"/>
              <w:ind w:firstLine="0"/>
              <w:rPr>
                <w:b w:val="1"/>
                <w:bCs w:val="1"/>
              </w:rPr>
            </w:pPr>
            <w:r w:rsidDel="00000000" w:rsidR="00000000" w:rsidRPr="00000000">
              <w:rPr>
                <w:b w:val="1"/>
                <w:bCs w:val="1"/>
                <w:rtl w:val="0"/>
              </w:rPr>
              <w:t xml:space="preserve">Tiempo estimado</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696">
            <w:pPr>
              <w:spacing w:after="0" w:before="200" w:line="276" w:lineRule="auto"/>
              <w:ind w:firstLine="0"/>
              <w:rPr>
                <w:b w:val="1"/>
                <w:bCs w:val="1"/>
              </w:rPr>
            </w:pPr>
            <w:r w:rsidDel="00000000" w:rsidR="00000000" w:rsidRPr="00000000">
              <w:rPr>
                <w:b w:val="1"/>
                <w:bCs w:val="1"/>
                <w:rtl w:val="0"/>
              </w:rPr>
              <w:t xml:space="preserve">Plataforma</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7">
            <w:pPr>
              <w:spacing w:after="0" w:before="200" w:line="276" w:lineRule="auto"/>
              <w:ind w:firstLine="0"/>
              <w:rPr/>
            </w:pPr>
            <w:r w:rsidDel="00000000" w:rsidR="00000000" w:rsidRPr="00000000">
              <w:rPr>
                <w:rtl w:val="0"/>
              </w:rPr>
              <w:t xml:space="preserve">T038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8">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9">
            <w:pPr>
              <w:spacing w:after="0" w:before="200" w:line="276" w:lineRule="auto"/>
              <w:ind w:firstLine="0"/>
              <w:rPr/>
            </w:pPr>
            <w:r w:rsidDel="00000000" w:rsidR="00000000" w:rsidRPr="00000000">
              <w:rPr>
                <w:rtl w:val="0"/>
              </w:rPr>
              <w:t xml:space="preserve">Implementación del registro de eventos de trazabilidad (API REST)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A">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B">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C">
            <w:pPr>
              <w:spacing w:after="0" w:before="200" w:line="276" w:lineRule="auto"/>
              <w:ind w:firstLine="0"/>
              <w:rPr/>
            </w:pPr>
            <w:r w:rsidDel="00000000" w:rsidR="00000000" w:rsidRPr="00000000">
              <w:rPr>
                <w:rtl w:val="0"/>
              </w:rPr>
              <w:t xml:space="preserve">Backend</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D">
            <w:pPr>
              <w:spacing w:after="0" w:before="200" w:line="276" w:lineRule="auto"/>
              <w:ind w:firstLine="0"/>
              <w:rPr/>
            </w:pPr>
            <w:r w:rsidDel="00000000" w:rsidR="00000000" w:rsidRPr="00000000">
              <w:rPr>
                <w:rtl w:val="0"/>
              </w:rPr>
              <w:t xml:space="preserve">T039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E">
            <w:pPr>
              <w:spacing w:after="0" w:before="200" w:line="276" w:lineRule="auto"/>
              <w:ind w:firstLine="0"/>
              <w:rPr/>
            </w:pPr>
            <w:r w:rsidDel="00000000" w:rsidR="00000000" w:rsidRPr="00000000">
              <w:rPr>
                <w:rtl w:val="0"/>
              </w:rPr>
              <w:t xml:space="preserve">Development Team (Blockchain)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F">
            <w:pPr>
              <w:spacing w:after="0" w:before="200" w:line="276" w:lineRule="auto"/>
              <w:ind w:firstLine="0"/>
              <w:rPr/>
            </w:pPr>
            <w:r w:rsidDel="00000000" w:rsidR="00000000" w:rsidRPr="00000000">
              <w:rPr>
                <w:rtl w:val="0"/>
              </w:rPr>
              <w:t xml:space="preserve">Configuración de conexión con la red Blockchain Ethereum (Testnet)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0">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1">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2">
            <w:pPr>
              <w:spacing w:after="0" w:before="200" w:line="276" w:lineRule="auto"/>
              <w:ind w:firstLine="0"/>
              <w:rPr/>
            </w:pPr>
            <w:r w:rsidDel="00000000" w:rsidR="00000000" w:rsidRPr="00000000">
              <w:rPr>
                <w:rtl w:val="0"/>
              </w:rPr>
              <w:t xml:space="preserve">Blockchain</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3">
            <w:pPr>
              <w:spacing w:after="0" w:before="200" w:line="276" w:lineRule="auto"/>
              <w:ind w:firstLine="0"/>
              <w:rPr/>
            </w:pPr>
            <w:r w:rsidDel="00000000" w:rsidR="00000000" w:rsidRPr="00000000">
              <w:rPr>
                <w:rtl w:val="0"/>
              </w:rPr>
              <w:t xml:space="preserve">T040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4">
            <w:pPr>
              <w:spacing w:after="0" w:before="200" w:line="276" w:lineRule="auto"/>
              <w:ind w:firstLine="0"/>
              <w:rPr/>
            </w:pPr>
            <w:r w:rsidDel="00000000" w:rsidR="00000000" w:rsidRPr="00000000">
              <w:rPr>
                <w:rtl w:val="0"/>
              </w:rPr>
              <w:t xml:space="preserve">Development Team (Blockchain)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5">
            <w:pPr>
              <w:spacing w:after="0" w:before="200" w:line="276" w:lineRule="auto"/>
              <w:ind w:firstLine="0"/>
              <w:rPr/>
            </w:pPr>
            <w:r w:rsidDel="00000000" w:rsidR="00000000" w:rsidRPr="00000000">
              <w:rPr>
                <w:rtl w:val="0"/>
              </w:rPr>
              <w:t xml:space="preserve">Diseño del Smart Contract para registro de eventos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6">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7">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8">
            <w:pPr>
              <w:spacing w:after="0" w:before="200" w:line="276" w:lineRule="auto"/>
              <w:ind w:firstLine="0"/>
              <w:rPr/>
            </w:pPr>
            <w:r w:rsidDel="00000000" w:rsidR="00000000" w:rsidRPr="00000000">
              <w:rPr>
                <w:rtl w:val="0"/>
              </w:rPr>
              <w:t xml:space="preserve">Blockchain</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9">
            <w:pPr>
              <w:spacing w:after="0" w:before="200" w:line="276" w:lineRule="auto"/>
              <w:ind w:firstLine="0"/>
              <w:rPr/>
            </w:pPr>
            <w:r w:rsidDel="00000000" w:rsidR="00000000" w:rsidRPr="00000000">
              <w:rPr>
                <w:rtl w:val="0"/>
              </w:rPr>
              <w:t xml:space="preserve">T041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A">
            <w:pPr>
              <w:spacing w:after="0" w:before="200" w:line="276" w:lineRule="auto"/>
              <w:ind w:firstLine="0"/>
              <w:rPr/>
            </w:pPr>
            <w:r w:rsidDel="00000000" w:rsidR="00000000" w:rsidRPr="00000000">
              <w:rPr>
                <w:rtl w:val="0"/>
              </w:rPr>
              <w:t xml:space="preserve">Development Team (Blockchain)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B">
            <w:pPr>
              <w:spacing w:after="0" w:before="200" w:line="276" w:lineRule="auto"/>
              <w:ind w:firstLine="0"/>
              <w:rPr/>
            </w:pPr>
            <w:r w:rsidDel="00000000" w:rsidR="00000000" w:rsidRPr="00000000">
              <w:rPr>
                <w:rtl w:val="0"/>
              </w:rPr>
              <w:t xml:space="preserve">Implementación del registro de eventos mediante Smart Contract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C">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D">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E">
            <w:pPr>
              <w:spacing w:after="0" w:before="200" w:line="276" w:lineRule="auto"/>
              <w:ind w:firstLine="0"/>
              <w:rPr/>
            </w:pPr>
            <w:r w:rsidDel="00000000" w:rsidR="00000000" w:rsidRPr="00000000">
              <w:rPr>
                <w:rtl w:val="0"/>
              </w:rPr>
              <w:t xml:space="preserve">Blockchain</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F">
            <w:pPr>
              <w:spacing w:after="0" w:before="200" w:line="276" w:lineRule="auto"/>
              <w:ind w:firstLine="0"/>
              <w:rPr/>
            </w:pPr>
            <w:r w:rsidDel="00000000" w:rsidR="00000000" w:rsidRPr="00000000">
              <w:rPr>
                <w:rtl w:val="0"/>
              </w:rPr>
              <w:t xml:space="preserve">T042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0">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1">
            <w:pPr>
              <w:spacing w:after="0" w:before="200" w:line="276" w:lineRule="auto"/>
              <w:ind w:firstLine="0"/>
              <w:rPr/>
            </w:pPr>
            <w:r w:rsidDel="00000000" w:rsidR="00000000" w:rsidRPr="00000000">
              <w:rPr>
                <w:rtl w:val="0"/>
              </w:rPr>
              <w:t xml:space="preserve">Integración de FastAPI con Smart Contracts mediante Web3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2">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3">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4">
            <w:pPr>
              <w:spacing w:after="0" w:before="200" w:line="276" w:lineRule="auto"/>
              <w:ind w:firstLine="0"/>
              <w:rPr/>
            </w:pPr>
            <w:r w:rsidDel="00000000" w:rsidR="00000000" w:rsidRPr="00000000">
              <w:rPr>
                <w:rtl w:val="0"/>
              </w:rPr>
              <w:t xml:space="preserve">Backend</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5">
            <w:pPr>
              <w:spacing w:after="0" w:before="200" w:line="276" w:lineRule="auto"/>
              <w:ind w:firstLine="0"/>
              <w:rPr/>
            </w:pPr>
            <w:r w:rsidDel="00000000" w:rsidR="00000000" w:rsidRPr="00000000">
              <w:rPr>
                <w:rtl w:val="0"/>
              </w:rPr>
              <w:t xml:space="preserve">T043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6">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7">
            <w:pPr>
              <w:spacing w:after="0" w:before="200" w:line="276" w:lineRule="auto"/>
              <w:ind w:firstLine="0"/>
              <w:rPr/>
            </w:pPr>
            <w:r w:rsidDel="00000000" w:rsidR="00000000" w:rsidRPr="00000000">
              <w:rPr>
                <w:rtl w:val="0"/>
              </w:rPr>
              <w:t xml:space="preserve">Asociación de eventos con actor, ubicación, fecha y transacción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8">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9">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A">
            <w:pPr>
              <w:spacing w:after="0" w:before="200" w:line="276" w:lineRule="auto"/>
              <w:ind w:firstLine="0"/>
              <w:rPr/>
            </w:pPr>
            <w:r w:rsidDel="00000000" w:rsidR="00000000" w:rsidRPr="00000000">
              <w:rPr>
                <w:rtl w:val="0"/>
              </w:rPr>
              <w:t xml:space="preserve">Backend</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B">
            <w:pPr>
              <w:spacing w:after="0" w:before="200" w:line="276" w:lineRule="auto"/>
              <w:ind w:firstLine="0"/>
              <w:rPr/>
            </w:pPr>
            <w:r w:rsidDel="00000000" w:rsidR="00000000" w:rsidRPr="00000000">
              <w:rPr>
                <w:rtl w:val="0"/>
              </w:rPr>
              <w:t xml:space="preserve">T044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C">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D">
            <w:pPr>
              <w:spacing w:after="0" w:before="200" w:line="276" w:lineRule="auto"/>
              <w:ind w:firstLine="0"/>
              <w:rPr/>
            </w:pPr>
            <w:r w:rsidDel="00000000" w:rsidR="00000000" w:rsidRPr="00000000">
              <w:rPr>
                <w:rtl w:val="0"/>
              </w:rPr>
              <w:t xml:space="preserve">Almacenamiento de hashes e identificadores Blockchain en PostgreSQL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E">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F">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0">
            <w:pPr>
              <w:spacing w:after="0" w:before="200" w:line="276" w:lineRule="auto"/>
              <w:ind w:firstLine="0"/>
              <w:rPr/>
            </w:pPr>
            <w:r w:rsidDel="00000000" w:rsidR="00000000" w:rsidRPr="00000000">
              <w:rPr>
                <w:rtl w:val="0"/>
              </w:rPr>
              <w:t xml:space="preserve">Backend</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1">
            <w:pPr>
              <w:spacing w:after="0" w:before="200" w:line="276" w:lineRule="auto"/>
              <w:ind w:firstLine="0"/>
              <w:rPr/>
            </w:pPr>
            <w:r w:rsidDel="00000000" w:rsidR="00000000" w:rsidRPr="00000000">
              <w:rPr>
                <w:rtl w:val="0"/>
              </w:rPr>
              <w:t xml:space="preserve">T045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2">
            <w:pPr>
              <w:spacing w:after="0" w:before="200" w:line="276" w:lineRule="auto"/>
              <w:ind w:firstLine="0"/>
              <w:rPr/>
            </w:pPr>
            <w:r w:rsidDel="00000000" w:rsidR="00000000" w:rsidRPr="00000000">
              <w:rPr>
                <w:rtl w:val="0"/>
              </w:rPr>
              <w:t xml:space="preserve">Development Team (Blockchain)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3">
            <w:pPr>
              <w:spacing w:after="0" w:before="200" w:line="276" w:lineRule="auto"/>
              <w:ind w:firstLine="0"/>
              <w:rPr/>
            </w:pPr>
            <w:r w:rsidDel="00000000" w:rsidR="00000000" w:rsidRPr="00000000">
              <w:rPr>
                <w:rtl w:val="0"/>
              </w:rPr>
              <w:t xml:space="preserve">Consulta y validación de registros Blockchain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4">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5">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6">
            <w:pPr>
              <w:spacing w:after="0" w:before="200" w:line="276" w:lineRule="auto"/>
              <w:ind w:firstLine="0"/>
              <w:rPr/>
            </w:pPr>
            <w:r w:rsidDel="00000000" w:rsidR="00000000" w:rsidRPr="00000000">
              <w:rPr>
                <w:rtl w:val="0"/>
              </w:rPr>
              <w:t xml:space="preserve">Blockchain</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7">
            <w:pPr>
              <w:spacing w:after="0" w:before="200" w:line="276" w:lineRule="auto"/>
              <w:ind w:firstLine="0"/>
              <w:rPr/>
            </w:pPr>
            <w:r w:rsidDel="00000000" w:rsidR="00000000" w:rsidRPr="00000000">
              <w:rPr>
                <w:rtl w:val="0"/>
              </w:rPr>
              <w:t xml:space="preserve">T046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8">
            <w:pPr>
              <w:spacing w:after="0" w:before="200" w:line="276" w:lineRule="auto"/>
              <w:ind w:firstLine="0"/>
              <w:rPr/>
            </w:pPr>
            <w:r w:rsidDel="00000000" w:rsidR="00000000" w:rsidRPr="00000000">
              <w:rPr>
                <w:rtl w:val="0"/>
              </w:rPr>
              <w:t xml:space="preserve">Development Team (Mobile)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9">
            <w:pPr>
              <w:spacing w:after="0" w:before="200" w:line="276" w:lineRule="auto"/>
              <w:ind w:firstLine="0"/>
              <w:rPr/>
            </w:pPr>
            <w:r w:rsidDel="00000000" w:rsidR="00000000" w:rsidRPr="00000000">
              <w:rPr>
                <w:rtl w:val="0"/>
              </w:rPr>
              <w:t xml:space="preserve">Escaneo de códigos QR mediante cámara del dispositivo (UI Flutter)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A">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B">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C">
            <w:pPr>
              <w:spacing w:after="0" w:before="200" w:line="276" w:lineRule="auto"/>
              <w:ind w:firstLine="0"/>
              <w:rPr/>
            </w:pPr>
            <w:r w:rsidDel="00000000" w:rsidR="00000000" w:rsidRPr="00000000">
              <w:rPr>
                <w:rtl w:val="0"/>
              </w:rPr>
              <w:t xml:space="preserve">Móvil</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D">
            <w:pPr>
              <w:spacing w:after="0" w:before="200" w:line="276" w:lineRule="auto"/>
              <w:ind w:firstLine="0"/>
              <w:rPr/>
            </w:pPr>
            <w:r w:rsidDel="00000000" w:rsidR="00000000" w:rsidRPr="00000000">
              <w:rPr>
                <w:rtl w:val="0"/>
              </w:rPr>
              <w:t xml:space="preserve">T047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E">
            <w:pPr>
              <w:spacing w:after="0" w:before="200" w:line="276" w:lineRule="auto"/>
              <w:ind w:firstLine="0"/>
              <w:rPr/>
            </w:pPr>
            <w:r w:rsidDel="00000000" w:rsidR="00000000" w:rsidRPr="00000000">
              <w:rPr>
                <w:rtl w:val="0"/>
              </w:rPr>
              <w:t xml:space="preserve">Development Team (Mobile)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F">
            <w:pPr>
              <w:spacing w:after="0" w:before="200" w:line="276" w:lineRule="auto"/>
              <w:ind w:firstLine="0"/>
              <w:rPr/>
            </w:pPr>
            <w:r w:rsidDel="00000000" w:rsidR="00000000" w:rsidRPr="00000000">
              <w:rPr>
                <w:rtl w:val="0"/>
              </w:rPr>
              <w:t xml:space="preserve">Consulta del historial y datos de trazabilidad mediante QR (UI Flutter)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0">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1">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2">
            <w:pPr>
              <w:spacing w:after="0" w:before="200" w:line="276" w:lineRule="auto"/>
              <w:ind w:firstLine="0"/>
              <w:rPr/>
            </w:pPr>
            <w:r w:rsidDel="00000000" w:rsidR="00000000" w:rsidRPr="00000000">
              <w:rPr>
                <w:rtl w:val="0"/>
              </w:rPr>
              <w:t xml:space="preserve">Móvil</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3">
            <w:pPr>
              <w:spacing w:after="0" w:before="200" w:line="276" w:lineRule="auto"/>
              <w:ind w:firstLine="0"/>
              <w:rPr/>
            </w:pPr>
            <w:r w:rsidDel="00000000" w:rsidR="00000000" w:rsidRPr="00000000">
              <w:rPr>
                <w:rtl w:val="0"/>
              </w:rPr>
              <w:t xml:space="preserve">T048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4">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5">
            <w:pPr>
              <w:spacing w:after="0" w:before="200" w:line="276" w:lineRule="auto"/>
              <w:ind w:firstLine="0"/>
              <w:rPr/>
            </w:pPr>
            <w:r w:rsidDel="00000000" w:rsidR="00000000" w:rsidRPr="00000000">
              <w:rPr>
                <w:rtl w:val="0"/>
              </w:rPr>
              <w:t xml:space="preserve">Verificación de autenticidad y reporte de falsificación (API REST)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6">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7">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8">
            <w:pPr>
              <w:spacing w:after="0" w:before="200" w:line="276" w:lineRule="auto"/>
              <w:ind w:firstLine="0"/>
              <w:rPr/>
            </w:pPr>
            <w:r w:rsidDel="00000000" w:rsidR="00000000" w:rsidRPr="00000000">
              <w:rPr>
                <w:rtl w:val="0"/>
              </w:rPr>
              <w:t xml:space="preserve">Backend</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9">
            <w:pPr>
              <w:spacing w:after="0" w:before="200" w:line="276" w:lineRule="auto"/>
              <w:ind w:firstLine="0"/>
              <w:rPr/>
            </w:pPr>
            <w:r w:rsidDel="00000000" w:rsidR="00000000" w:rsidRPr="00000000">
              <w:rPr>
                <w:rtl w:val="0"/>
              </w:rPr>
              <w:t xml:space="preserve">T049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A">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B">
            <w:pPr>
              <w:spacing w:after="0" w:before="200" w:line="276" w:lineRule="auto"/>
              <w:ind w:firstLine="0"/>
              <w:rPr/>
            </w:pPr>
            <w:r w:rsidDel="00000000" w:rsidR="00000000" w:rsidRPr="00000000">
              <w:rPr>
                <w:rtl w:val="0"/>
              </w:rPr>
              <w:t xml:space="preserve">Implementación de carga y asociación de documentos a unidades (API REST)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C">
            <w:pPr>
              <w:spacing w:after="0" w:before="200" w:line="276" w:lineRule="auto"/>
              <w:ind w:firstLine="0"/>
              <w:rPr/>
            </w:pPr>
            <w:r w:rsidDel="00000000" w:rsidR="00000000" w:rsidRPr="00000000">
              <w:rPr>
                <w:rtl w:val="0"/>
              </w:rPr>
              <w:t xml:space="preserve">Media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D">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E">
            <w:pPr>
              <w:spacing w:after="0" w:before="200" w:line="276" w:lineRule="auto"/>
              <w:ind w:firstLine="0"/>
              <w:rPr/>
            </w:pPr>
            <w:r w:rsidDel="00000000" w:rsidR="00000000" w:rsidRPr="00000000">
              <w:rPr>
                <w:rtl w:val="0"/>
              </w:rPr>
              <w:t xml:space="preserve">Backend</w:t>
            </w:r>
          </w:p>
        </w:tc>
      </w:tr>
    </w:tbl>
    <w:p w:rsidR="00000000" w:rsidDel="00000000" w:rsidP="00000000" w:rsidRDefault="00000000" w:rsidRPr="00000000" w14:paraId="000006DF">
      <w:pPr>
        <w:spacing w:line="276" w:lineRule="auto"/>
        <w:ind w:firstLine="0"/>
        <w:rPr/>
      </w:pPr>
      <w:r w:rsidDel="00000000" w:rsidR="00000000" w:rsidRPr="00000000">
        <w:rPr>
          <w:rtl w:val="0"/>
        </w:rPr>
        <w:t xml:space="preserve"> </w:t>
      </w:r>
    </w:p>
    <w:p w:rsidR="00000000" w:rsidDel="00000000" w:rsidP="00000000" w:rsidRDefault="00000000" w:rsidRPr="00000000" w14:paraId="000006E0">
      <w:pPr>
        <w:spacing w:line="276" w:lineRule="auto"/>
        <w:ind w:firstLine="0"/>
        <w:rPr>
          <w:b w:val="1"/>
          <w:bCs w:val="1"/>
        </w:rPr>
      </w:pPr>
      <w:r w:rsidDel="00000000" w:rsidR="00000000" w:rsidRPr="00000000">
        <w:rPr>
          <w:b w:val="1"/>
          <w:bCs w:val="1"/>
          <w:rtl w:val="0"/>
        </w:rPr>
        <w:t xml:space="preserve">Casos de uso cubiertos</w:t>
      </w:r>
    </w:p>
    <w:p w:rsidR="00000000" w:rsidDel="00000000" w:rsidP="00000000" w:rsidRDefault="00000000" w:rsidRPr="00000000" w14:paraId="000006E1">
      <w:pPr>
        <w:numPr>
          <w:ilvl w:val="0"/>
          <w:numId w:val="33"/>
        </w:numPr>
        <w:spacing w:after="0" w:afterAutospacing="0" w:before="200" w:line="360" w:lineRule="auto"/>
        <w:ind w:left="720" w:hanging="360"/>
      </w:pPr>
      <w:r w:rsidDel="00000000" w:rsidR="00000000" w:rsidRPr="00000000">
        <w:rPr>
          <w:b w:val="1"/>
          <w:bCs w:val="1"/>
          <w:rtl w:val="0"/>
        </w:rPr>
        <w:t xml:space="preserve">CU-017:</w:t>
      </w:r>
      <w:r w:rsidDel="00000000" w:rsidR="00000000" w:rsidRPr="00000000">
        <w:rPr>
          <w:rtl w:val="0"/>
        </w:rPr>
        <w:t xml:space="preserve"> Escanear Código QR</w:t>
      </w:r>
    </w:p>
    <w:p w:rsidR="00000000" w:rsidDel="00000000" w:rsidP="00000000" w:rsidRDefault="00000000" w:rsidRPr="00000000" w14:paraId="000006E2">
      <w:pPr>
        <w:numPr>
          <w:ilvl w:val="0"/>
          <w:numId w:val="33"/>
        </w:numPr>
        <w:spacing w:after="0" w:afterAutospacing="0" w:before="0" w:beforeAutospacing="0" w:line="360" w:lineRule="auto"/>
        <w:ind w:left="720" w:hanging="360"/>
      </w:pPr>
      <w:r w:rsidDel="00000000" w:rsidR="00000000" w:rsidRPr="00000000">
        <w:rPr>
          <w:b w:val="1"/>
          <w:bCs w:val="1"/>
          <w:rtl w:val="0"/>
        </w:rPr>
        <w:t xml:space="preserve">CU-018:</w:t>
      </w:r>
      <w:r w:rsidDel="00000000" w:rsidR="00000000" w:rsidRPr="00000000">
        <w:rPr>
          <w:rtl w:val="0"/>
        </w:rPr>
        <w:t xml:space="preserve"> Registrar Consulta de Trazabilidad</w:t>
      </w:r>
    </w:p>
    <w:p w:rsidR="00000000" w:rsidDel="00000000" w:rsidP="00000000" w:rsidRDefault="00000000" w:rsidRPr="00000000" w14:paraId="000006E3">
      <w:pPr>
        <w:numPr>
          <w:ilvl w:val="0"/>
          <w:numId w:val="33"/>
        </w:numPr>
        <w:spacing w:after="0" w:afterAutospacing="0" w:before="0" w:beforeAutospacing="0" w:line="360" w:lineRule="auto"/>
        <w:ind w:left="720" w:hanging="360"/>
      </w:pPr>
      <w:r w:rsidDel="00000000" w:rsidR="00000000" w:rsidRPr="00000000">
        <w:rPr>
          <w:b w:val="1"/>
          <w:bCs w:val="1"/>
          <w:rtl w:val="0"/>
        </w:rPr>
        <w:t xml:space="preserve">CU-022:</w:t>
      </w:r>
      <w:r w:rsidDel="00000000" w:rsidR="00000000" w:rsidRPr="00000000">
        <w:rPr>
          <w:rtl w:val="0"/>
        </w:rPr>
        <w:t xml:space="preserve"> Consultar Historial y Verificar Autenticidad</w:t>
      </w:r>
    </w:p>
    <w:p w:rsidR="00000000" w:rsidDel="00000000" w:rsidP="00000000" w:rsidRDefault="00000000" w:rsidRPr="00000000" w14:paraId="000006E4">
      <w:pPr>
        <w:numPr>
          <w:ilvl w:val="0"/>
          <w:numId w:val="33"/>
        </w:numPr>
        <w:spacing w:after="0" w:afterAutospacing="0" w:before="0" w:beforeAutospacing="0" w:line="360" w:lineRule="auto"/>
        <w:ind w:left="720" w:hanging="360"/>
      </w:pPr>
      <w:r w:rsidDel="00000000" w:rsidR="00000000" w:rsidRPr="00000000">
        <w:rPr>
          <w:b w:val="1"/>
          <w:bCs w:val="1"/>
          <w:rtl w:val="0"/>
        </w:rPr>
        <w:t xml:space="preserve">CU-023:</w:t>
      </w:r>
      <w:r w:rsidDel="00000000" w:rsidR="00000000" w:rsidRPr="00000000">
        <w:rPr>
          <w:rtl w:val="0"/>
        </w:rPr>
        <w:t xml:space="preserve"> Reportar Sospecha de Falsificación</w:t>
      </w:r>
    </w:p>
    <w:p w:rsidR="00000000" w:rsidDel="00000000" w:rsidP="00000000" w:rsidRDefault="00000000" w:rsidRPr="00000000" w14:paraId="000006E5">
      <w:pPr>
        <w:numPr>
          <w:ilvl w:val="0"/>
          <w:numId w:val="33"/>
        </w:numPr>
        <w:spacing w:after="0" w:afterAutospacing="0" w:before="0" w:beforeAutospacing="0" w:line="360" w:lineRule="auto"/>
        <w:ind w:left="720" w:hanging="360"/>
      </w:pPr>
      <w:r w:rsidDel="00000000" w:rsidR="00000000" w:rsidRPr="00000000">
        <w:rPr>
          <w:b w:val="1"/>
          <w:bCs w:val="1"/>
          <w:rtl w:val="0"/>
        </w:rPr>
        <w:t xml:space="preserve">CU-033:</w:t>
      </w:r>
      <w:r w:rsidDel="00000000" w:rsidR="00000000" w:rsidRPr="00000000">
        <w:rPr>
          <w:rtl w:val="0"/>
        </w:rPr>
        <w:t xml:space="preserve"> Registrar Evento en Blockchain</w:t>
      </w:r>
    </w:p>
    <w:p w:rsidR="00000000" w:rsidDel="00000000" w:rsidP="00000000" w:rsidRDefault="00000000" w:rsidRPr="00000000" w14:paraId="000006E6">
      <w:pPr>
        <w:numPr>
          <w:ilvl w:val="0"/>
          <w:numId w:val="33"/>
        </w:numPr>
        <w:spacing w:after="0" w:afterAutospacing="0" w:before="0" w:beforeAutospacing="0" w:line="360" w:lineRule="auto"/>
        <w:ind w:left="720" w:hanging="360"/>
      </w:pPr>
      <w:r w:rsidDel="00000000" w:rsidR="00000000" w:rsidRPr="00000000">
        <w:rPr>
          <w:b w:val="1"/>
          <w:bCs w:val="1"/>
          <w:rtl w:val="0"/>
        </w:rPr>
        <w:t xml:space="preserve">CU-034:</w:t>
      </w:r>
      <w:r w:rsidDel="00000000" w:rsidR="00000000" w:rsidRPr="00000000">
        <w:rPr>
          <w:rtl w:val="0"/>
        </w:rPr>
        <w:t xml:space="preserve"> Consultar Registros Blockchain y Certificados</w:t>
      </w:r>
    </w:p>
    <w:p w:rsidR="00000000" w:rsidDel="00000000" w:rsidP="00000000" w:rsidRDefault="00000000" w:rsidRPr="00000000" w14:paraId="000006E7">
      <w:pPr>
        <w:numPr>
          <w:ilvl w:val="0"/>
          <w:numId w:val="33"/>
        </w:numPr>
        <w:spacing w:after="0" w:before="0" w:beforeAutospacing="0" w:line="360" w:lineRule="auto"/>
        <w:ind w:left="720" w:hanging="360"/>
      </w:pPr>
      <w:r w:rsidDel="00000000" w:rsidR="00000000" w:rsidRPr="00000000">
        <w:rPr>
          <w:b w:val="1"/>
          <w:bCs w:val="1"/>
          <w:rtl w:val="0"/>
        </w:rPr>
        <w:t xml:space="preserve">CU-032:</w:t>
      </w:r>
      <w:r w:rsidDel="00000000" w:rsidR="00000000" w:rsidRPr="00000000">
        <w:rPr>
          <w:rtl w:val="0"/>
        </w:rPr>
        <w:t xml:space="preserve"> Adjuntar Documentos a Unidades.</w:t>
      </w:r>
    </w:p>
    <w:p w:rsidR="00000000" w:rsidDel="00000000" w:rsidP="00000000" w:rsidRDefault="00000000" w:rsidRPr="00000000" w14:paraId="000006E8">
      <w:pPr>
        <w:spacing w:before="200" w:line="360" w:lineRule="auto"/>
        <w:ind w:firstLine="0"/>
        <w:rPr>
          <w:b w:val="1"/>
          <w:bCs w:val="1"/>
        </w:rPr>
      </w:pPr>
      <w:r w:rsidDel="00000000" w:rsidR="00000000" w:rsidRPr="00000000">
        <w:rPr>
          <w:rtl w:val="0"/>
        </w:rPr>
        <w:t xml:space="preserve"> </w:t>
      </w:r>
      <w:r w:rsidDel="00000000" w:rsidR="00000000" w:rsidRPr="00000000">
        <w:rPr>
          <w:b w:val="1"/>
          <w:bCs w:val="1"/>
          <w:rtl w:val="0"/>
        </w:rPr>
        <w:t xml:space="preserve">SPRINT 4 – Ventas, consumidor, devoluciones y reportes</w:t>
      </w:r>
    </w:p>
    <w:p w:rsidR="00000000" w:rsidDel="00000000" w:rsidP="00000000" w:rsidRDefault="00000000" w:rsidRPr="00000000" w14:paraId="000006E9">
      <w:pPr>
        <w:spacing w:line="276" w:lineRule="auto"/>
        <w:ind w:firstLine="0"/>
        <w:rPr/>
      </w:pPr>
      <w:r w:rsidDel="00000000" w:rsidR="00000000" w:rsidRPr="00000000">
        <w:rPr>
          <w:b w:val="1"/>
          <w:bCs w:val="1"/>
          <w:rtl w:val="0"/>
        </w:rPr>
        <w:t xml:space="preserve">Objetivo</w:t>
      </w:r>
      <w:r w:rsidDel="00000000" w:rsidR="00000000" w:rsidRPr="00000000">
        <w:rPr>
          <w:rtl w:val="0"/>
        </w:rPr>
        <w:t xml:space="preserve">: completar las funcionalidades comerciales y posteriores a la venta, permitiendo gestionar ventas, pagos, devoluciones, garantías, notificaciones, preferencias y reportes administrativos.</w:t>
      </w:r>
    </w:p>
    <w:tbl>
      <w:tblPr>
        <w:tblStyle w:val="Table3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605"/>
        <w:gridCol w:w="2205"/>
        <w:gridCol w:w="1290"/>
        <w:gridCol w:w="1320"/>
        <w:gridCol w:w="1560"/>
        <w:tblGridChange w:id="0">
          <w:tblGrid>
            <w:gridCol w:w="885"/>
            <w:gridCol w:w="1605"/>
            <w:gridCol w:w="2205"/>
            <w:gridCol w:w="1290"/>
            <w:gridCol w:w="1320"/>
            <w:gridCol w:w="1560"/>
          </w:tblGrid>
        </w:tblGridChange>
      </w:tblGrid>
      <w:tr>
        <w:trPr>
          <w:cantSplit w:val="0"/>
          <w:trHeight w:val="465" w:hRule="atLeast"/>
          <w:tblHeader w:val="0"/>
        </w:trPr>
        <w:tc>
          <w:tcPr>
            <w:gridSpan w:val="6"/>
            <w:tcBorders>
              <w:top w:color="000000" w:space="0" w:sz="5" w:val="single"/>
              <w:left w:color="000000" w:space="0" w:sz="5" w:val="single"/>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6EA">
            <w:pPr>
              <w:spacing w:after="0" w:before="200" w:line="276" w:lineRule="auto"/>
              <w:ind w:firstLine="0"/>
              <w:jc w:val="center"/>
              <w:rPr>
                <w:b w:val="1"/>
                <w:bCs w:val="1"/>
              </w:rPr>
            </w:pPr>
            <w:r w:rsidDel="00000000" w:rsidR="00000000" w:rsidRPr="00000000">
              <w:rPr>
                <w:b w:val="1"/>
                <w:bCs w:val="1"/>
                <w:rtl w:val="0"/>
              </w:rPr>
              <w:t xml:space="preserve">SPRINT 4</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6F0">
            <w:pPr>
              <w:spacing w:after="0" w:before="200" w:line="276" w:lineRule="auto"/>
              <w:ind w:firstLine="0"/>
              <w:rPr>
                <w:b w:val="1"/>
                <w:bCs w:val="1"/>
              </w:rPr>
            </w:pPr>
            <w:r w:rsidDel="00000000" w:rsidR="00000000" w:rsidRPr="00000000">
              <w:rPr>
                <w:b w:val="1"/>
                <w:bCs w:val="1"/>
                <w:rtl w:val="0"/>
              </w:rPr>
              <w:t xml:space="preserve">ID</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6F1">
            <w:pPr>
              <w:spacing w:after="0" w:before="200" w:line="276" w:lineRule="auto"/>
              <w:ind w:firstLine="0"/>
              <w:rPr>
                <w:b w:val="1"/>
                <w:bCs w:val="1"/>
              </w:rPr>
            </w:pPr>
            <w:r w:rsidDel="00000000" w:rsidR="00000000" w:rsidRPr="00000000">
              <w:rPr>
                <w:b w:val="1"/>
                <w:bCs w:val="1"/>
                <w:rtl w:val="0"/>
              </w:rPr>
              <w:t xml:space="preserve">ROL</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6F2">
            <w:pPr>
              <w:spacing w:after="0" w:before="200" w:line="276" w:lineRule="auto"/>
              <w:ind w:firstLine="0"/>
              <w:rPr>
                <w:b w:val="1"/>
                <w:bCs w:val="1"/>
              </w:rPr>
            </w:pPr>
            <w:r w:rsidDel="00000000" w:rsidR="00000000" w:rsidRPr="00000000">
              <w:rPr>
                <w:b w:val="1"/>
                <w:bCs w:val="1"/>
                <w:rtl w:val="0"/>
              </w:rPr>
              <w:t xml:space="preserve">Características / Funcionalidad</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6F3">
            <w:pPr>
              <w:spacing w:after="0" w:before="200" w:line="276" w:lineRule="auto"/>
              <w:ind w:firstLine="0"/>
              <w:rPr>
                <w:b w:val="1"/>
                <w:bCs w:val="1"/>
              </w:rPr>
            </w:pPr>
            <w:r w:rsidDel="00000000" w:rsidR="00000000" w:rsidRPr="00000000">
              <w:rPr>
                <w:b w:val="1"/>
                <w:bCs w:val="1"/>
                <w:rtl w:val="0"/>
              </w:rPr>
              <w:t xml:space="preserve">Prioridad</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6F4">
            <w:pPr>
              <w:spacing w:after="0" w:before="200" w:line="276" w:lineRule="auto"/>
              <w:ind w:firstLine="0"/>
              <w:rPr>
                <w:b w:val="1"/>
                <w:bCs w:val="1"/>
              </w:rPr>
            </w:pPr>
            <w:r w:rsidDel="00000000" w:rsidR="00000000" w:rsidRPr="00000000">
              <w:rPr>
                <w:b w:val="1"/>
                <w:bCs w:val="1"/>
                <w:rtl w:val="0"/>
              </w:rPr>
              <w:t xml:space="preserve">Tiempo estimado</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6F5">
            <w:pPr>
              <w:spacing w:after="0" w:before="200" w:line="276" w:lineRule="auto"/>
              <w:ind w:firstLine="0"/>
              <w:rPr>
                <w:b w:val="1"/>
                <w:bCs w:val="1"/>
              </w:rPr>
            </w:pPr>
            <w:r w:rsidDel="00000000" w:rsidR="00000000" w:rsidRPr="00000000">
              <w:rPr>
                <w:b w:val="1"/>
                <w:bCs w:val="1"/>
                <w:rtl w:val="0"/>
              </w:rPr>
              <w:t xml:space="preserve">Plataforma</w:t>
            </w:r>
          </w:p>
        </w:tc>
      </w:tr>
      <w:tr>
        <w:trPr>
          <w:cantSplit w:val="0"/>
          <w:trHeight w:val="14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6">
            <w:pPr>
              <w:spacing w:after="0" w:before="200" w:line="276" w:lineRule="auto"/>
              <w:ind w:firstLine="0"/>
              <w:rPr/>
            </w:pPr>
            <w:r w:rsidDel="00000000" w:rsidR="00000000" w:rsidRPr="00000000">
              <w:rPr>
                <w:rtl w:val="0"/>
              </w:rPr>
              <w:t xml:space="preserve">T050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7">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8">
            <w:pPr>
              <w:spacing w:after="0" w:before="200" w:line="276" w:lineRule="auto"/>
              <w:ind w:firstLine="0"/>
              <w:rPr/>
            </w:pPr>
            <w:r w:rsidDel="00000000" w:rsidR="00000000" w:rsidRPr="00000000">
              <w:rPr>
                <w:rtl w:val="0"/>
              </w:rPr>
              <w:t xml:space="preserve">Implementación de gestión de ventas y asignación de unidades (API REST)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9">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A">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B">
            <w:pPr>
              <w:spacing w:after="0" w:before="200" w:line="276" w:lineRule="auto"/>
              <w:ind w:firstLine="0"/>
              <w:rPr/>
            </w:pPr>
            <w:r w:rsidDel="00000000" w:rsidR="00000000" w:rsidRPr="00000000">
              <w:rPr>
                <w:rtl w:val="0"/>
              </w:rPr>
              <w:t xml:space="preserve">Backend</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C">
            <w:pPr>
              <w:spacing w:after="0" w:before="200" w:line="276" w:lineRule="auto"/>
              <w:ind w:firstLine="0"/>
              <w:rPr/>
            </w:pPr>
            <w:r w:rsidDel="00000000" w:rsidR="00000000" w:rsidRPr="00000000">
              <w:rPr>
                <w:rtl w:val="0"/>
              </w:rPr>
              <w:t xml:space="preserve">T051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D">
            <w:pPr>
              <w:spacing w:after="0" w:before="200" w:line="276"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E">
            <w:pPr>
              <w:spacing w:after="0" w:before="200" w:line="276" w:lineRule="auto"/>
              <w:ind w:firstLine="0"/>
              <w:rPr/>
            </w:pPr>
            <w:r w:rsidDel="00000000" w:rsidR="00000000" w:rsidRPr="00000000">
              <w:rPr>
                <w:rtl w:val="0"/>
              </w:rPr>
              <w:t xml:space="preserve">Interfaz de gestión de ventas y unidades asociadas (UI Angular)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F">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0">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1">
            <w:pPr>
              <w:spacing w:after="0" w:before="200" w:line="276" w:lineRule="auto"/>
              <w:ind w:firstLine="0"/>
              <w:rPr/>
            </w:pPr>
            <w:r w:rsidDel="00000000" w:rsidR="00000000" w:rsidRPr="00000000">
              <w:rPr>
                <w:rtl w:val="0"/>
              </w:rPr>
              <w:t xml:space="preserve">Web</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2">
            <w:pPr>
              <w:spacing w:after="0" w:before="200" w:line="276" w:lineRule="auto"/>
              <w:ind w:firstLine="0"/>
              <w:rPr/>
            </w:pPr>
            <w:r w:rsidDel="00000000" w:rsidR="00000000" w:rsidRPr="00000000">
              <w:rPr>
                <w:rtl w:val="0"/>
              </w:rPr>
              <w:t xml:space="preserve">T052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3">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4">
            <w:pPr>
              <w:spacing w:after="0" w:before="200" w:line="276" w:lineRule="auto"/>
              <w:ind w:firstLine="0"/>
              <w:rPr/>
            </w:pPr>
            <w:r w:rsidDel="00000000" w:rsidR="00000000" w:rsidRPr="00000000">
              <w:rPr>
                <w:rtl w:val="0"/>
              </w:rPr>
              <w:t xml:space="preserve">Implementación de pagos y registro de transacciones (API REST)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5">
            <w:pPr>
              <w:spacing w:after="0" w:before="200" w:line="276" w:lineRule="auto"/>
              <w:ind w:firstLine="0"/>
              <w:rPr/>
            </w:pPr>
            <w:r w:rsidDel="00000000" w:rsidR="00000000" w:rsidRPr="00000000">
              <w:rPr>
                <w:rtl w:val="0"/>
              </w:rPr>
              <w:t xml:space="preserve">Media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6">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7">
            <w:pPr>
              <w:spacing w:after="0" w:before="200" w:line="276" w:lineRule="auto"/>
              <w:ind w:firstLine="0"/>
              <w:rPr/>
            </w:pPr>
            <w:r w:rsidDel="00000000" w:rsidR="00000000" w:rsidRPr="00000000">
              <w:rPr>
                <w:rtl w:val="0"/>
              </w:rPr>
              <w:t xml:space="preserve">Backend</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8">
            <w:pPr>
              <w:spacing w:after="0" w:before="200" w:line="276" w:lineRule="auto"/>
              <w:ind w:firstLine="0"/>
              <w:rPr/>
            </w:pPr>
            <w:r w:rsidDel="00000000" w:rsidR="00000000" w:rsidRPr="00000000">
              <w:rPr>
                <w:rtl w:val="0"/>
              </w:rPr>
              <w:t xml:space="preserve">T053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9">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A">
            <w:pPr>
              <w:spacing w:after="0" w:before="200" w:line="276" w:lineRule="auto"/>
              <w:ind w:firstLine="0"/>
              <w:rPr/>
            </w:pPr>
            <w:r w:rsidDel="00000000" w:rsidR="00000000" w:rsidRPr="00000000">
              <w:rPr>
                <w:rtl w:val="0"/>
              </w:rPr>
              <w:t xml:space="preserve">Implementación de devoluciones y asignación de unidades devueltas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B">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C">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D">
            <w:pPr>
              <w:spacing w:after="0" w:before="200" w:line="276" w:lineRule="auto"/>
              <w:ind w:firstLine="0"/>
              <w:rPr/>
            </w:pPr>
            <w:r w:rsidDel="00000000" w:rsidR="00000000" w:rsidRPr="00000000">
              <w:rPr>
                <w:rtl w:val="0"/>
              </w:rPr>
              <w:t xml:space="preserve">Backend</w:t>
            </w:r>
          </w:p>
        </w:tc>
      </w:tr>
      <w:tr>
        <w:trPr>
          <w:cantSplit w:val="0"/>
          <w:trHeight w:val="16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E">
            <w:pPr>
              <w:spacing w:after="0" w:before="200" w:line="276" w:lineRule="auto"/>
              <w:ind w:firstLine="0"/>
              <w:rPr/>
            </w:pPr>
            <w:r w:rsidDel="00000000" w:rsidR="00000000" w:rsidRPr="00000000">
              <w:rPr>
                <w:rtl w:val="0"/>
              </w:rPr>
              <w:t xml:space="preserve">T054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F">
            <w:pPr>
              <w:spacing w:after="0" w:before="200" w:line="276"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0">
            <w:pPr>
              <w:spacing w:after="0" w:before="200" w:line="276" w:lineRule="auto"/>
              <w:ind w:firstLine="0"/>
              <w:rPr/>
            </w:pPr>
            <w:r w:rsidDel="00000000" w:rsidR="00000000" w:rsidRPr="00000000">
              <w:rPr>
                <w:rtl w:val="0"/>
              </w:rPr>
              <w:t xml:space="preserve">Interfaz de devoluciones y garantías por unidad (UI Angular)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1">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2">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3">
            <w:pPr>
              <w:spacing w:after="0" w:before="200" w:line="276" w:lineRule="auto"/>
              <w:ind w:firstLine="0"/>
              <w:rPr/>
            </w:pPr>
            <w:r w:rsidDel="00000000" w:rsidR="00000000" w:rsidRPr="00000000">
              <w:rPr>
                <w:rtl w:val="0"/>
              </w:rPr>
              <w:t xml:space="preserve">Web</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4">
            <w:pPr>
              <w:spacing w:after="0" w:before="200" w:line="276" w:lineRule="auto"/>
              <w:ind w:firstLine="0"/>
              <w:rPr/>
            </w:pPr>
            <w:r w:rsidDel="00000000" w:rsidR="00000000" w:rsidRPr="00000000">
              <w:rPr>
                <w:rtl w:val="0"/>
              </w:rPr>
              <w:t xml:space="preserve">T055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5">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6">
            <w:pPr>
              <w:spacing w:after="0" w:before="200" w:line="276" w:lineRule="auto"/>
              <w:ind w:firstLine="0"/>
              <w:rPr/>
            </w:pPr>
            <w:r w:rsidDel="00000000" w:rsidR="00000000" w:rsidRPr="00000000">
              <w:rPr>
                <w:rtl w:val="0"/>
              </w:rPr>
              <w:t xml:space="preserve">Implementación de gestión de garantías por unidad (API REST)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7">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8">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9">
            <w:pPr>
              <w:spacing w:after="0" w:before="200" w:line="276" w:lineRule="auto"/>
              <w:ind w:firstLine="0"/>
              <w:rPr/>
            </w:pPr>
            <w:r w:rsidDel="00000000" w:rsidR="00000000" w:rsidRPr="00000000">
              <w:rPr>
                <w:rtl w:val="0"/>
              </w:rPr>
              <w:t xml:space="preserve">Backend</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A">
            <w:pPr>
              <w:spacing w:after="0" w:before="200" w:line="276" w:lineRule="auto"/>
              <w:ind w:firstLine="0"/>
              <w:rPr/>
            </w:pPr>
            <w:r w:rsidDel="00000000" w:rsidR="00000000" w:rsidRPr="00000000">
              <w:rPr>
                <w:rtl w:val="0"/>
              </w:rPr>
              <w:t xml:space="preserve">T056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B">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C">
            <w:pPr>
              <w:spacing w:after="0" w:before="200" w:line="276" w:lineRule="auto"/>
              <w:ind w:firstLine="0"/>
              <w:rPr/>
            </w:pPr>
            <w:r w:rsidDel="00000000" w:rsidR="00000000" w:rsidRPr="00000000">
              <w:rPr>
                <w:rtl w:val="0"/>
              </w:rPr>
              <w:t xml:space="preserve">Implementación de historial de compras y preferencias del usuario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D">
            <w:pPr>
              <w:spacing w:after="0" w:before="200" w:line="276" w:lineRule="auto"/>
              <w:ind w:firstLine="0"/>
              <w:rPr/>
            </w:pPr>
            <w:r w:rsidDel="00000000" w:rsidR="00000000" w:rsidRPr="00000000">
              <w:rPr>
                <w:rtl w:val="0"/>
              </w:rPr>
              <w:t xml:space="preserve">Media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E">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F">
            <w:pPr>
              <w:spacing w:after="0" w:before="200" w:line="276" w:lineRule="auto"/>
              <w:ind w:firstLine="0"/>
              <w:rPr/>
            </w:pPr>
            <w:r w:rsidDel="00000000" w:rsidR="00000000" w:rsidRPr="00000000">
              <w:rPr>
                <w:rtl w:val="0"/>
              </w:rPr>
              <w:t xml:space="preserve">Backend</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0">
            <w:pPr>
              <w:spacing w:after="0" w:before="200" w:line="276" w:lineRule="auto"/>
              <w:ind w:firstLine="0"/>
              <w:rPr/>
            </w:pPr>
            <w:r w:rsidDel="00000000" w:rsidR="00000000" w:rsidRPr="00000000">
              <w:rPr>
                <w:rtl w:val="0"/>
              </w:rPr>
              <w:t xml:space="preserve">T057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1">
            <w:pPr>
              <w:spacing w:after="0" w:before="200" w:line="276"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2">
            <w:pPr>
              <w:spacing w:after="0" w:before="200" w:line="276" w:lineRule="auto"/>
              <w:ind w:firstLine="0"/>
              <w:rPr/>
            </w:pPr>
            <w:r w:rsidDel="00000000" w:rsidR="00000000" w:rsidRPr="00000000">
              <w:rPr>
                <w:rtl w:val="0"/>
              </w:rPr>
              <w:t xml:space="preserve">Interfaz de historial de compras y preferencias (UI Angular)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3">
            <w:pPr>
              <w:spacing w:after="0" w:before="200" w:line="276" w:lineRule="auto"/>
              <w:ind w:firstLine="0"/>
              <w:rPr/>
            </w:pPr>
            <w:r w:rsidDel="00000000" w:rsidR="00000000" w:rsidRPr="00000000">
              <w:rPr>
                <w:rtl w:val="0"/>
              </w:rPr>
              <w:t xml:space="preserve">Media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4">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5">
            <w:pPr>
              <w:spacing w:after="0" w:before="200" w:line="276" w:lineRule="auto"/>
              <w:ind w:firstLine="0"/>
              <w:rPr/>
            </w:pPr>
            <w:r w:rsidDel="00000000" w:rsidR="00000000" w:rsidRPr="00000000">
              <w:rPr>
                <w:rtl w:val="0"/>
              </w:rPr>
              <w:t xml:space="preserve">Web</w:t>
            </w:r>
          </w:p>
        </w:tc>
      </w:tr>
      <w:tr>
        <w:trPr>
          <w:cantSplit w:val="0"/>
          <w:trHeight w:val="16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6">
            <w:pPr>
              <w:spacing w:after="0" w:before="200" w:line="276" w:lineRule="auto"/>
              <w:ind w:firstLine="0"/>
              <w:rPr/>
            </w:pPr>
            <w:r w:rsidDel="00000000" w:rsidR="00000000" w:rsidRPr="00000000">
              <w:rPr>
                <w:rtl w:val="0"/>
              </w:rPr>
              <w:t xml:space="preserve">T058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7">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8">
            <w:pPr>
              <w:spacing w:after="0" w:before="200" w:line="276" w:lineRule="auto"/>
              <w:ind w:firstLine="0"/>
              <w:rPr/>
            </w:pPr>
            <w:r w:rsidDel="00000000" w:rsidR="00000000" w:rsidRPr="00000000">
              <w:rPr>
                <w:rtl w:val="0"/>
              </w:rPr>
              <w:t xml:space="preserve">Implementación de notificaciones y alertas de incidencias (API REST)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9">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A">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B">
            <w:pPr>
              <w:spacing w:after="0" w:before="200" w:line="276" w:lineRule="auto"/>
              <w:ind w:firstLine="0"/>
              <w:rPr/>
            </w:pPr>
            <w:r w:rsidDel="00000000" w:rsidR="00000000" w:rsidRPr="00000000">
              <w:rPr>
                <w:rtl w:val="0"/>
              </w:rPr>
              <w:t xml:space="preserve">Backend</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C">
            <w:pPr>
              <w:spacing w:after="0" w:before="200" w:line="276" w:lineRule="auto"/>
              <w:ind w:firstLine="0"/>
              <w:rPr/>
            </w:pPr>
            <w:r w:rsidDel="00000000" w:rsidR="00000000" w:rsidRPr="00000000">
              <w:rPr>
                <w:rtl w:val="0"/>
              </w:rPr>
              <w:t xml:space="preserve">T059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D">
            <w:pPr>
              <w:spacing w:after="0" w:before="200" w:line="276"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E">
            <w:pPr>
              <w:spacing w:after="0" w:before="200" w:line="276" w:lineRule="auto"/>
              <w:ind w:firstLine="0"/>
              <w:rPr/>
            </w:pPr>
            <w:r w:rsidDel="00000000" w:rsidR="00000000" w:rsidRPr="00000000">
              <w:rPr>
                <w:rtl w:val="0"/>
              </w:rPr>
              <w:t xml:space="preserve">Interfaz de notificaciones y alertas (UI Angular)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F">
            <w:pPr>
              <w:spacing w:after="0" w:before="200" w:line="276" w:lineRule="auto"/>
              <w:ind w:firstLine="0"/>
              <w:rPr/>
            </w:pPr>
            <w:r w:rsidDel="00000000" w:rsidR="00000000" w:rsidRPr="00000000">
              <w:rPr>
                <w:rtl w:val="0"/>
              </w:rPr>
              <w:t xml:space="preserve">Media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0">
            <w:pPr>
              <w:spacing w:after="0" w:before="200" w:line="276" w:lineRule="auto"/>
              <w:ind w:firstLine="0"/>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1">
            <w:pPr>
              <w:spacing w:after="0" w:before="200" w:line="276" w:lineRule="auto"/>
              <w:ind w:firstLine="0"/>
              <w:rPr/>
            </w:pPr>
            <w:r w:rsidDel="00000000" w:rsidR="00000000" w:rsidRPr="00000000">
              <w:rPr>
                <w:rtl w:val="0"/>
              </w:rPr>
              <w:t xml:space="preserve">Web</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2">
            <w:pPr>
              <w:spacing w:after="0" w:before="200" w:line="276" w:lineRule="auto"/>
              <w:ind w:firstLine="0"/>
              <w:rPr/>
            </w:pPr>
            <w:r w:rsidDel="00000000" w:rsidR="00000000" w:rsidRPr="00000000">
              <w:rPr>
                <w:rtl w:val="0"/>
              </w:rPr>
              <w:t xml:space="preserve">T060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3">
            <w:pPr>
              <w:spacing w:after="0" w:before="200" w:line="276"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4">
            <w:pPr>
              <w:spacing w:after="0" w:before="200" w:line="276" w:lineRule="auto"/>
              <w:ind w:firstLine="0"/>
              <w:rPr/>
            </w:pPr>
            <w:r w:rsidDel="00000000" w:rsidR="00000000" w:rsidRPr="00000000">
              <w:rPr>
                <w:rtl w:val="0"/>
              </w:rPr>
              <w:t xml:space="preserve">Generación de certificados digitales y reportes de trazabilidad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5">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6">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7">
            <w:pPr>
              <w:spacing w:after="0" w:before="200" w:line="276" w:lineRule="auto"/>
              <w:ind w:firstLine="0"/>
              <w:rPr/>
            </w:pPr>
            <w:r w:rsidDel="00000000" w:rsidR="00000000" w:rsidRPr="00000000">
              <w:rPr>
                <w:rtl w:val="0"/>
              </w:rPr>
              <w:t xml:space="preserve">Backend</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8">
            <w:pPr>
              <w:spacing w:after="0" w:before="200" w:line="276" w:lineRule="auto"/>
              <w:ind w:firstLine="0"/>
              <w:rPr/>
            </w:pPr>
            <w:r w:rsidDel="00000000" w:rsidR="00000000" w:rsidRPr="00000000">
              <w:rPr>
                <w:rtl w:val="0"/>
              </w:rPr>
              <w:t xml:space="preserve">T061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9">
            <w:pPr>
              <w:spacing w:after="0" w:before="200" w:line="276"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A">
            <w:pPr>
              <w:spacing w:after="0" w:before="200" w:line="276" w:lineRule="auto"/>
              <w:ind w:firstLine="0"/>
              <w:rPr/>
            </w:pPr>
            <w:r w:rsidDel="00000000" w:rsidR="00000000" w:rsidRPr="00000000">
              <w:rPr>
                <w:rtl w:val="0"/>
              </w:rPr>
              <w:t xml:space="preserve">Dashboard administrativo y visualización de reportes (UI Angular)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B">
            <w:pPr>
              <w:spacing w:after="0" w:before="200" w:line="276" w:lineRule="auto"/>
              <w:ind w:firstLine="0"/>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C">
            <w:pPr>
              <w:spacing w:after="0" w:before="200" w:line="276" w:lineRule="auto"/>
              <w:ind w:firstLine="0"/>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D">
            <w:pPr>
              <w:spacing w:after="0" w:before="200" w:line="276" w:lineRule="auto"/>
              <w:ind w:firstLine="0"/>
              <w:rPr/>
            </w:pPr>
            <w:r w:rsidDel="00000000" w:rsidR="00000000" w:rsidRPr="00000000">
              <w:rPr>
                <w:rtl w:val="0"/>
              </w:rPr>
              <w:t xml:space="preserve">Web</w:t>
            </w:r>
          </w:p>
        </w:tc>
      </w:tr>
    </w:tbl>
    <w:p w:rsidR="00000000" w:rsidDel="00000000" w:rsidP="00000000" w:rsidRDefault="00000000" w:rsidRPr="00000000" w14:paraId="0000073E">
      <w:pPr>
        <w:spacing w:line="276" w:lineRule="auto"/>
        <w:ind w:firstLine="0"/>
        <w:rPr/>
      </w:pPr>
      <w:r w:rsidDel="00000000" w:rsidR="00000000" w:rsidRPr="00000000">
        <w:rPr>
          <w:rtl w:val="0"/>
        </w:rPr>
        <w:t xml:space="preserve"> </w:t>
      </w:r>
    </w:p>
    <w:p w:rsidR="00000000" w:rsidDel="00000000" w:rsidP="00000000" w:rsidRDefault="00000000" w:rsidRPr="00000000" w14:paraId="0000073F">
      <w:pPr>
        <w:spacing w:line="276" w:lineRule="auto"/>
        <w:ind w:firstLine="0"/>
        <w:rPr>
          <w:b w:val="1"/>
          <w:bCs w:val="1"/>
        </w:rPr>
      </w:pPr>
      <w:r w:rsidDel="00000000" w:rsidR="00000000" w:rsidRPr="00000000">
        <w:rPr>
          <w:b w:val="1"/>
          <w:bCs w:val="1"/>
          <w:rtl w:val="0"/>
        </w:rPr>
        <w:t xml:space="preserve">Casos de uso cubiertos</w:t>
      </w:r>
    </w:p>
    <w:p w:rsidR="00000000" w:rsidDel="00000000" w:rsidP="00000000" w:rsidRDefault="00000000" w:rsidRPr="00000000" w14:paraId="00000740">
      <w:pPr>
        <w:numPr>
          <w:ilvl w:val="0"/>
          <w:numId w:val="35"/>
        </w:numPr>
        <w:spacing w:after="0" w:line="360" w:lineRule="auto"/>
        <w:ind w:left="720" w:hanging="360"/>
      </w:pPr>
      <w:r w:rsidDel="00000000" w:rsidR="00000000" w:rsidRPr="00000000">
        <w:rPr>
          <w:b w:val="1"/>
          <w:bCs w:val="1"/>
          <w:rtl w:val="0"/>
        </w:rPr>
        <w:t xml:space="preserve">CU-005:</w:t>
      </w:r>
      <w:r w:rsidDel="00000000" w:rsidR="00000000" w:rsidRPr="00000000">
        <w:rPr>
          <w:rtl w:val="0"/>
        </w:rPr>
        <w:t xml:space="preserve"> Consultar Bitácora y Gestionar Notificaciones</w:t>
      </w:r>
    </w:p>
    <w:p w:rsidR="00000000" w:rsidDel="00000000" w:rsidP="00000000" w:rsidRDefault="00000000" w:rsidRPr="00000000" w14:paraId="00000741">
      <w:pPr>
        <w:numPr>
          <w:ilvl w:val="0"/>
          <w:numId w:val="35"/>
        </w:numPr>
        <w:spacing w:after="0" w:line="360" w:lineRule="auto"/>
        <w:ind w:left="720" w:hanging="360"/>
      </w:pPr>
      <w:r w:rsidDel="00000000" w:rsidR="00000000" w:rsidRPr="00000000">
        <w:rPr>
          <w:b w:val="1"/>
          <w:bCs w:val="1"/>
          <w:rtl w:val="0"/>
        </w:rPr>
        <w:t xml:space="preserve">CU-024:</w:t>
      </w:r>
      <w:r w:rsidDel="00000000" w:rsidR="00000000" w:rsidRPr="00000000">
        <w:rPr>
          <w:rtl w:val="0"/>
        </w:rPr>
        <w:t xml:space="preserve"> Gestionar Alertas e Incidencias</w:t>
      </w:r>
    </w:p>
    <w:p w:rsidR="00000000" w:rsidDel="00000000" w:rsidP="00000000" w:rsidRDefault="00000000" w:rsidRPr="00000000" w14:paraId="00000742">
      <w:pPr>
        <w:numPr>
          <w:ilvl w:val="0"/>
          <w:numId w:val="35"/>
        </w:numPr>
        <w:spacing w:after="0" w:line="360" w:lineRule="auto"/>
        <w:ind w:left="720" w:hanging="360"/>
      </w:pPr>
      <w:r w:rsidDel="00000000" w:rsidR="00000000" w:rsidRPr="00000000">
        <w:rPr>
          <w:b w:val="1"/>
          <w:bCs w:val="1"/>
          <w:rtl w:val="0"/>
        </w:rPr>
        <w:t xml:space="preserve">CU-025:</w:t>
      </w:r>
      <w:r w:rsidDel="00000000" w:rsidR="00000000" w:rsidRPr="00000000">
        <w:rPr>
          <w:rtl w:val="0"/>
        </w:rPr>
        <w:t xml:space="preserve"> Gestionar Ventas</w:t>
      </w:r>
    </w:p>
    <w:p w:rsidR="00000000" w:rsidDel="00000000" w:rsidP="00000000" w:rsidRDefault="00000000" w:rsidRPr="00000000" w14:paraId="00000743">
      <w:pPr>
        <w:numPr>
          <w:ilvl w:val="0"/>
          <w:numId w:val="35"/>
        </w:numPr>
        <w:spacing w:after="0" w:line="360" w:lineRule="auto"/>
        <w:ind w:left="720" w:hanging="360"/>
      </w:pPr>
      <w:r w:rsidDel="00000000" w:rsidR="00000000" w:rsidRPr="00000000">
        <w:rPr>
          <w:b w:val="1"/>
          <w:bCs w:val="1"/>
          <w:rtl w:val="0"/>
        </w:rPr>
        <w:t xml:space="preserve">CU-026:</w:t>
      </w:r>
      <w:r w:rsidDel="00000000" w:rsidR="00000000" w:rsidRPr="00000000">
        <w:rPr>
          <w:rtl w:val="0"/>
        </w:rPr>
        <w:t xml:space="preserve"> Asignar Unidades Físicas a Venta</w:t>
      </w:r>
    </w:p>
    <w:p w:rsidR="00000000" w:rsidDel="00000000" w:rsidP="00000000" w:rsidRDefault="00000000" w:rsidRPr="00000000" w14:paraId="00000744">
      <w:pPr>
        <w:numPr>
          <w:ilvl w:val="0"/>
          <w:numId w:val="35"/>
        </w:numPr>
        <w:spacing w:after="0" w:line="360" w:lineRule="auto"/>
        <w:ind w:left="720" w:hanging="360"/>
      </w:pPr>
      <w:r w:rsidDel="00000000" w:rsidR="00000000" w:rsidRPr="00000000">
        <w:rPr>
          <w:b w:val="1"/>
          <w:bCs w:val="1"/>
          <w:rtl w:val="0"/>
        </w:rPr>
        <w:t xml:space="preserve">CU-027:</w:t>
      </w:r>
      <w:r w:rsidDel="00000000" w:rsidR="00000000" w:rsidRPr="00000000">
        <w:rPr>
          <w:rtl w:val="0"/>
        </w:rPr>
        <w:t xml:space="preserve"> Gestionar Pagos</w:t>
      </w:r>
    </w:p>
    <w:p w:rsidR="00000000" w:rsidDel="00000000" w:rsidP="00000000" w:rsidRDefault="00000000" w:rsidRPr="00000000" w14:paraId="00000745">
      <w:pPr>
        <w:numPr>
          <w:ilvl w:val="0"/>
          <w:numId w:val="35"/>
        </w:numPr>
        <w:spacing w:after="0" w:line="360" w:lineRule="auto"/>
        <w:ind w:left="720" w:hanging="360"/>
      </w:pPr>
      <w:r w:rsidDel="00000000" w:rsidR="00000000" w:rsidRPr="00000000">
        <w:rPr>
          <w:b w:val="1"/>
          <w:bCs w:val="1"/>
          <w:rtl w:val="0"/>
        </w:rPr>
        <w:t xml:space="preserve">CU-028:</w:t>
      </w:r>
      <w:r w:rsidDel="00000000" w:rsidR="00000000" w:rsidRPr="00000000">
        <w:rPr>
          <w:rtl w:val="0"/>
        </w:rPr>
        <w:t xml:space="preserve"> Consultar Historial de Compras del Consumidor</w:t>
      </w:r>
    </w:p>
    <w:p w:rsidR="00000000" w:rsidDel="00000000" w:rsidP="00000000" w:rsidRDefault="00000000" w:rsidRPr="00000000" w14:paraId="00000746">
      <w:pPr>
        <w:numPr>
          <w:ilvl w:val="0"/>
          <w:numId w:val="35"/>
        </w:numPr>
        <w:spacing w:after="0" w:line="360" w:lineRule="auto"/>
        <w:ind w:left="720" w:hanging="360"/>
      </w:pPr>
      <w:r w:rsidDel="00000000" w:rsidR="00000000" w:rsidRPr="00000000">
        <w:rPr>
          <w:b w:val="1"/>
          <w:bCs w:val="1"/>
          <w:rtl w:val="0"/>
        </w:rPr>
        <w:t xml:space="preserve">CU-029:</w:t>
      </w:r>
      <w:r w:rsidDel="00000000" w:rsidR="00000000" w:rsidRPr="00000000">
        <w:rPr>
          <w:rtl w:val="0"/>
        </w:rPr>
        <w:t xml:space="preserve"> Gestionar Devoluciones</w:t>
      </w:r>
    </w:p>
    <w:p w:rsidR="00000000" w:rsidDel="00000000" w:rsidP="00000000" w:rsidRDefault="00000000" w:rsidRPr="00000000" w14:paraId="00000747">
      <w:pPr>
        <w:numPr>
          <w:ilvl w:val="0"/>
          <w:numId w:val="35"/>
        </w:numPr>
        <w:spacing w:after="0" w:line="360" w:lineRule="auto"/>
        <w:ind w:left="720" w:hanging="360"/>
      </w:pPr>
      <w:r w:rsidDel="00000000" w:rsidR="00000000" w:rsidRPr="00000000">
        <w:rPr>
          <w:b w:val="1"/>
          <w:bCs w:val="1"/>
          <w:rtl w:val="0"/>
        </w:rPr>
        <w:t xml:space="preserve">CU-030:</w:t>
      </w:r>
      <w:r w:rsidDel="00000000" w:rsidR="00000000" w:rsidRPr="00000000">
        <w:rPr>
          <w:rtl w:val="0"/>
        </w:rPr>
        <w:t xml:space="preserve"> Asignar Unidades a Devolución</w:t>
      </w:r>
    </w:p>
    <w:p w:rsidR="00000000" w:rsidDel="00000000" w:rsidP="00000000" w:rsidRDefault="00000000" w:rsidRPr="00000000" w14:paraId="00000748">
      <w:pPr>
        <w:numPr>
          <w:ilvl w:val="0"/>
          <w:numId w:val="35"/>
        </w:numPr>
        <w:spacing w:after="0" w:line="360" w:lineRule="auto"/>
        <w:ind w:left="720" w:hanging="360"/>
      </w:pPr>
      <w:r w:rsidDel="00000000" w:rsidR="00000000" w:rsidRPr="00000000">
        <w:rPr>
          <w:b w:val="1"/>
          <w:bCs w:val="1"/>
          <w:rtl w:val="0"/>
        </w:rPr>
        <w:t xml:space="preserve">CU-031:</w:t>
      </w:r>
      <w:r w:rsidDel="00000000" w:rsidR="00000000" w:rsidRPr="00000000">
        <w:rPr>
          <w:rtl w:val="0"/>
        </w:rPr>
        <w:t xml:space="preserve"> Gestionar Garantías por Unidad</w:t>
      </w:r>
    </w:p>
    <w:p w:rsidR="00000000" w:rsidDel="00000000" w:rsidP="00000000" w:rsidRDefault="00000000" w:rsidRPr="00000000" w14:paraId="00000749">
      <w:pPr>
        <w:numPr>
          <w:ilvl w:val="0"/>
          <w:numId w:val="35"/>
        </w:numPr>
        <w:spacing w:after="200" w:line="360" w:lineRule="auto"/>
        <w:ind w:left="720" w:hanging="360"/>
      </w:pPr>
      <w:r w:rsidDel="00000000" w:rsidR="00000000" w:rsidRPr="00000000">
        <w:rPr>
          <w:b w:val="1"/>
          <w:bCs w:val="1"/>
          <w:rtl w:val="0"/>
        </w:rPr>
        <w:t xml:space="preserve">CU-035:</w:t>
      </w:r>
      <w:r w:rsidDel="00000000" w:rsidR="00000000" w:rsidRPr="00000000">
        <w:rPr>
          <w:rtl w:val="0"/>
        </w:rPr>
        <w:t xml:space="preserve"> Consultar Reportes y Dashboards</w:t>
      </w:r>
    </w:p>
    <w:p w:rsidR="00000000" w:rsidDel="00000000" w:rsidP="00000000" w:rsidRDefault="00000000" w:rsidRPr="00000000" w14:paraId="0000074A">
      <w:pPr>
        <w:pStyle w:val="Heading2"/>
        <w:rPr/>
      </w:pPr>
      <w:bookmarkStart w:colFirst="0" w:colLast="0" w:name="_snqmczsz2zut" w:id="86"/>
      <w:bookmarkEnd w:id="86"/>
      <w:r w:rsidDel="00000000" w:rsidR="00000000" w:rsidRPr="00000000">
        <w:rPr>
          <w:rtl w:val="0"/>
        </w:rPr>
        <w:t xml:space="preserve">3.7. Requisitos Funcionales </w:t>
      </w:r>
    </w:p>
    <w:tbl>
      <w:tblPr>
        <w:tblStyle w:val="Table32"/>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055"/>
        <w:gridCol w:w="4230"/>
        <w:gridCol w:w="1380"/>
        <w:gridCol w:w="1260"/>
        <w:tblGridChange w:id="0">
          <w:tblGrid>
            <w:gridCol w:w="885"/>
            <w:gridCol w:w="2055"/>
            <w:gridCol w:w="4230"/>
            <w:gridCol w:w="1380"/>
            <w:gridCol w:w="1260"/>
          </w:tblGrid>
        </w:tblGridChange>
      </w:tblGrid>
      <w:tr>
        <w:trPr>
          <w:cantSplit w:val="0"/>
          <w:trHeight w:val="390" w:hRule="atLeast"/>
          <w:tblHeader w:val="0"/>
        </w:trPr>
        <w:tc>
          <w:tcPr>
            <w:gridSpan w:val="5"/>
            <w:tcBorders>
              <w:top w:color="999999" w:space="0" w:sz="6" w:val="single"/>
              <w:left w:color="999999" w:space="0" w:sz="6" w:val="single"/>
              <w:bottom w:color="999999" w:space="0" w:sz="6" w:val="single"/>
              <w:right w:color="999999"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74B">
            <w:pPr>
              <w:widowControl w:val="0"/>
              <w:spacing w:after="0" w:line="276" w:lineRule="auto"/>
              <w:ind w:firstLine="0"/>
              <w:jc w:val="center"/>
              <w:rPr>
                <w:sz w:val="24"/>
                <w:szCs w:val="24"/>
              </w:rPr>
            </w:pPr>
            <w:r w:rsidDel="00000000" w:rsidR="00000000" w:rsidRPr="00000000">
              <w:rPr>
                <w:b w:val="1"/>
                <w:bCs w:val="1"/>
                <w:color w:val="ffffff"/>
                <w:sz w:val="26"/>
                <w:szCs w:val="26"/>
                <w:rtl w:val="0"/>
              </w:rPr>
              <w:t xml:space="preserve">REQUISITOS FUNCIONALES</w:t>
            </w:r>
            <w:r w:rsidDel="00000000" w:rsidR="00000000" w:rsidRPr="00000000">
              <w:rPr>
                <w:rtl w:val="0"/>
              </w:rPr>
            </w:r>
          </w:p>
        </w:tc>
      </w:tr>
      <w:tr>
        <w:trPr>
          <w:cantSplit w:val="0"/>
          <w:trHeight w:val="390" w:hRule="atLeast"/>
          <w:tblHeader w:val="0"/>
        </w:trPr>
        <w:tc>
          <w:tcPr>
            <w:tcBorders>
              <w:top w:color="cccccc" w:space="0" w:sz="6" w:val="single"/>
              <w:left w:color="999999" w:space="0" w:sz="6" w:val="single"/>
              <w:bottom w:color="999999" w:space="0" w:sz="6" w:val="single"/>
              <w:right w:color="999999" w:space="0" w:sz="6" w:val="single"/>
            </w:tcBorders>
            <w:shd w:fill="d9ead3" w:val="clear"/>
            <w:tcMar>
              <w:top w:w="40.0" w:type="dxa"/>
              <w:left w:w="40.0" w:type="dxa"/>
              <w:bottom w:w="40.0" w:type="dxa"/>
              <w:right w:w="40.0" w:type="dxa"/>
            </w:tcMar>
          </w:tcPr>
          <w:p w:rsidR="00000000" w:rsidDel="00000000" w:rsidP="00000000" w:rsidRDefault="00000000" w:rsidRPr="00000000" w14:paraId="00000750">
            <w:pPr>
              <w:widowControl w:val="0"/>
              <w:spacing w:after="0" w:line="276" w:lineRule="auto"/>
              <w:ind w:firstLine="0"/>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d9ead3" w:val="clear"/>
            <w:tcMar>
              <w:top w:w="40.0" w:type="dxa"/>
              <w:left w:w="40.0" w:type="dxa"/>
              <w:bottom w:w="40.0" w:type="dxa"/>
              <w:right w:w="40.0" w:type="dxa"/>
            </w:tcMar>
          </w:tcPr>
          <w:p w:rsidR="00000000" w:rsidDel="00000000" w:rsidP="00000000" w:rsidRDefault="00000000" w:rsidRPr="00000000" w14:paraId="00000751">
            <w:pPr>
              <w:widowControl w:val="0"/>
              <w:spacing w:after="0" w:line="276" w:lineRule="auto"/>
              <w:ind w:firstLine="0"/>
              <w:rPr>
                <w:sz w:val="20"/>
                <w:szCs w:val="20"/>
              </w:rPr>
            </w:pPr>
            <w:r w:rsidDel="00000000" w:rsidR="00000000" w:rsidRPr="00000000">
              <w:rPr>
                <w:b w:val="1"/>
                <w:bCs w:val="1"/>
                <w:sz w:val="20"/>
                <w:szCs w:val="20"/>
                <w:rtl w:val="0"/>
              </w:rPr>
              <w:t xml:space="preserve">Funcionalidad</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d9ead3" w:val="clear"/>
            <w:tcMar>
              <w:top w:w="40.0" w:type="dxa"/>
              <w:left w:w="40.0" w:type="dxa"/>
              <w:bottom w:w="40.0" w:type="dxa"/>
              <w:right w:w="40.0" w:type="dxa"/>
            </w:tcMar>
          </w:tcPr>
          <w:p w:rsidR="00000000" w:rsidDel="00000000" w:rsidP="00000000" w:rsidRDefault="00000000" w:rsidRPr="00000000" w14:paraId="00000752">
            <w:pPr>
              <w:widowControl w:val="0"/>
              <w:spacing w:after="0" w:line="276" w:lineRule="auto"/>
              <w:ind w:firstLine="0"/>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d9ead3" w:val="clear"/>
            <w:tcMar>
              <w:top w:w="40.0" w:type="dxa"/>
              <w:left w:w="40.0" w:type="dxa"/>
              <w:bottom w:w="40.0" w:type="dxa"/>
              <w:right w:w="40.0" w:type="dxa"/>
            </w:tcMar>
          </w:tcPr>
          <w:p w:rsidR="00000000" w:rsidDel="00000000" w:rsidP="00000000" w:rsidRDefault="00000000" w:rsidRPr="00000000" w14:paraId="00000753">
            <w:pPr>
              <w:widowControl w:val="0"/>
              <w:spacing w:after="0" w:line="276" w:lineRule="auto"/>
              <w:ind w:firstLine="0"/>
              <w:rPr>
                <w:sz w:val="20"/>
                <w:szCs w:val="20"/>
              </w:rPr>
            </w:pPr>
            <w:r w:rsidDel="00000000" w:rsidR="00000000" w:rsidRPr="00000000">
              <w:rPr>
                <w:b w:val="1"/>
                <w:bCs w:val="1"/>
                <w:sz w:val="20"/>
                <w:szCs w:val="20"/>
                <w:rtl w:val="0"/>
              </w:rPr>
              <w:t xml:space="preserve">Plataforma</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d9ead3" w:val="clear"/>
            <w:tcMar>
              <w:top w:w="40.0" w:type="dxa"/>
              <w:left w:w="40.0" w:type="dxa"/>
              <w:bottom w:w="40.0" w:type="dxa"/>
              <w:right w:w="40.0" w:type="dxa"/>
            </w:tcMar>
          </w:tcPr>
          <w:p w:rsidR="00000000" w:rsidDel="00000000" w:rsidP="00000000" w:rsidRDefault="00000000" w:rsidRPr="00000000" w14:paraId="00000754">
            <w:pPr>
              <w:widowControl w:val="0"/>
              <w:spacing w:after="0" w:line="276" w:lineRule="auto"/>
              <w:ind w:firstLine="0"/>
              <w:rPr>
                <w:sz w:val="20"/>
                <w:szCs w:val="20"/>
              </w:rPr>
            </w:pPr>
            <w:r w:rsidDel="00000000" w:rsidR="00000000" w:rsidRPr="00000000">
              <w:rPr>
                <w:b w:val="1"/>
                <w:bCs w:val="1"/>
                <w:sz w:val="20"/>
                <w:szCs w:val="20"/>
                <w:rtl w:val="0"/>
              </w:rPr>
              <w:t xml:space="preserve">Prioridad</w:t>
            </w:r>
            <w:r w:rsidDel="00000000" w:rsidR="00000000" w:rsidRPr="00000000">
              <w:rPr>
                <w:rtl w:val="0"/>
              </w:rPr>
            </w:r>
          </w:p>
        </w:tc>
      </w:tr>
      <w:tr>
        <w:trPr>
          <w:cantSplit w:val="0"/>
          <w:trHeight w:val="1650"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55">
            <w:pPr>
              <w:widowControl w:val="0"/>
              <w:spacing w:after="0" w:line="276" w:lineRule="auto"/>
              <w:ind w:firstLine="0"/>
              <w:rPr>
                <w:sz w:val="20"/>
                <w:szCs w:val="20"/>
              </w:rPr>
            </w:pPr>
            <w:r w:rsidDel="00000000" w:rsidR="00000000" w:rsidRPr="00000000">
              <w:rPr>
                <w:b w:val="1"/>
                <w:bCs w:val="1"/>
                <w:sz w:val="20"/>
                <w:szCs w:val="20"/>
                <w:rtl w:val="0"/>
              </w:rPr>
              <w:t xml:space="preserve">RF-01</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56">
            <w:pPr>
              <w:widowControl w:val="0"/>
              <w:spacing w:after="0" w:line="276" w:lineRule="auto"/>
              <w:ind w:firstLine="0"/>
              <w:rPr>
                <w:sz w:val="20"/>
                <w:szCs w:val="20"/>
              </w:rPr>
            </w:pPr>
            <w:r w:rsidDel="00000000" w:rsidR="00000000" w:rsidRPr="00000000">
              <w:rPr>
                <w:b w:val="1"/>
                <w:bCs w:val="1"/>
                <w:sz w:val="20"/>
                <w:szCs w:val="20"/>
                <w:rtl w:val="0"/>
              </w:rPr>
              <w:t xml:space="preserve">Autenticación de usuarios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57">
            <w:pPr>
              <w:widowControl w:val="0"/>
              <w:spacing w:after="0" w:line="276" w:lineRule="auto"/>
              <w:ind w:firstLine="0"/>
              <w:rPr>
                <w:sz w:val="20"/>
                <w:szCs w:val="20"/>
              </w:rPr>
            </w:pPr>
            <w:r w:rsidDel="00000000" w:rsidR="00000000" w:rsidRPr="00000000">
              <w:rPr>
                <w:sz w:val="20"/>
                <w:szCs w:val="20"/>
                <w:rtl w:val="0"/>
              </w:rPr>
              <w:t xml:space="preserve">El sistema debe permitir el inicio y cierre de sesión mediante credenciales, generar y renovar tokens JWT, invalidar sesiones cerradas y limitar intentos repetidos de acceso. Las funcionalidades disponibles deben depender del rol del usuario.</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58">
            <w:pPr>
              <w:widowControl w:val="0"/>
              <w:spacing w:after="0" w:line="276" w:lineRule="auto"/>
              <w:ind w:firstLine="0"/>
              <w:rPr>
                <w:sz w:val="20"/>
                <w:szCs w:val="20"/>
              </w:rPr>
            </w:pPr>
            <w:r w:rsidDel="00000000" w:rsidR="00000000" w:rsidRPr="00000000">
              <w:rPr>
                <w:sz w:val="20"/>
                <w:szCs w:val="20"/>
                <w:rtl w:val="0"/>
              </w:rPr>
              <w:t xml:space="preserve">Ambas</w:t>
            </w:r>
          </w:p>
        </w:tc>
        <w:tc>
          <w:tcPr>
            <w:tcBorders>
              <w:top w:color="cccccc" w:space="0" w:sz="6" w:val="single"/>
              <w:left w:color="cccccc" w:space="0" w:sz="6" w:val="single"/>
              <w:bottom w:color="999999" w:space="0" w:sz="6" w:val="single"/>
              <w:right w:color="999999" w:space="0" w:sz="6" w:val="single"/>
            </w:tcBorders>
            <w:shd w:fill="f4cccc" w:val="clear"/>
            <w:tcMar>
              <w:top w:w="40.0" w:type="dxa"/>
              <w:left w:w="40.0" w:type="dxa"/>
              <w:bottom w:w="40.0" w:type="dxa"/>
              <w:right w:w="40.0" w:type="dxa"/>
            </w:tcMar>
          </w:tcPr>
          <w:p w:rsidR="00000000" w:rsidDel="00000000" w:rsidP="00000000" w:rsidRDefault="00000000" w:rsidRPr="00000000" w14:paraId="00000759">
            <w:pPr>
              <w:widowControl w:val="0"/>
              <w:spacing w:after="0" w:line="276" w:lineRule="auto"/>
              <w:ind w:firstLine="0"/>
              <w:rPr>
                <w:sz w:val="20"/>
                <w:szCs w:val="20"/>
              </w:rPr>
            </w:pPr>
            <w:r w:rsidDel="00000000" w:rsidR="00000000" w:rsidRPr="00000000">
              <w:rPr>
                <w:sz w:val="20"/>
                <w:szCs w:val="20"/>
                <w:rtl w:val="0"/>
              </w:rPr>
              <w:t xml:space="preserve">Alta</w:t>
            </w:r>
          </w:p>
        </w:tc>
      </w:tr>
      <w:tr>
        <w:trPr>
          <w:cantSplit w:val="0"/>
          <w:trHeight w:val="2325"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5A">
            <w:pPr>
              <w:widowControl w:val="0"/>
              <w:spacing w:after="0" w:line="276" w:lineRule="auto"/>
              <w:ind w:firstLine="0"/>
              <w:rPr>
                <w:sz w:val="20"/>
                <w:szCs w:val="20"/>
              </w:rPr>
            </w:pPr>
            <w:r w:rsidDel="00000000" w:rsidR="00000000" w:rsidRPr="00000000">
              <w:rPr>
                <w:b w:val="1"/>
                <w:bCs w:val="1"/>
                <w:sz w:val="20"/>
                <w:szCs w:val="20"/>
                <w:rtl w:val="0"/>
              </w:rPr>
              <w:t xml:space="preserve">RF-02</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5B">
            <w:pPr>
              <w:widowControl w:val="0"/>
              <w:spacing w:after="0" w:line="276" w:lineRule="auto"/>
              <w:ind w:firstLine="0"/>
              <w:rPr>
                <w:sz w:val="20"/>
                <w:szCs w:val="20"/>
              </w:rPr>
            </w:pPr>
            <w:r w:rsidDel="00000000" w:rsidR="00000000" w:rsidRPr="00000000">
              <w:rPr>
                <w:b w:val="1"/>
                <w:bCs w:val="1"/>
                <w:sz w:val="20"/>
                <w:szCs w:val="20"/>
                <w:rtl w:val="0"/>
              </w:rPr>
              <w:t xml:space="preserve">Gestión de roles y permisos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5C">
            <w:pPr>
              <w:widowControl w:val="0"/>
              <w:spacing w:after="0" w:line="276" w:lineRule="auto"/>
              <w:ind w:firstLine="0"/>
              <w:rPr>
                <w:sz w:val="20"/>
                <w:szCs w:val="20"/>
              </w:rPr>
            </w:pPr>
            <w:r w:rsidDel="00000000" w:rsidR="00000000" w:rsidRPr="00000000">
              <w:rPr>
                <w:sz w:val="20"/>
                <w:szCs w:val="20"/>
                <w:rtl w:val="0"/>
              </w:rPr>
              <w:t xml:space="preserve">El sistema debe permitir crear, editar y desactivar cuentas de usuario, asignar un rol principal y administrar los permisos asociados a cada rol dentro del alcance correspondiente (global o por empresa). Deben contemplarse los roles Super Administrador, Administrador de Empresa, Gestor de Operaciones, Gestor de Ventas y Postventa, Consumidor y Auditor.</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5D">
            <w:pPr>
              <w:widowControl w:val="0"/>
              <w:spacing w:after="0" w:line="276" w:lineRule="auto"/>
              <w:ind w:firstLine="0"/>
              <w:rPr>
                <w:sz w:val="20"/>
                <w:szCs w:val="20"/>
              </w:rPr>
            </w:pPr>
            <w:r w:rsidDel="00000000" w:rsidR="00000000" w:rsidRPr="00000000">
              <w:rPr>
                <w:sz w:val="20"/>
                <w:szCs w:val="20"/>
                <w:rtl w:val="0"/>
              </w:rPr>
              <w:t xml:space="preserve">Web / Backend</w:t>
            </w:r>
          </w:p>
        </w:tc>
        <w:tc>
          <w:tcPr>
            <w:tcBorders>
              <w:top w:color="cccccc" w:space="0" w:sz="6" w:val="single"/>
              <w:left w:color="cccccc" w:space="0" w:sz="6" w:val="single"/>
              <w:bottom w:color="999999" w:space="0" w:sz="6" w:val="single"/>
              <w:right w:color="999999" w:space="0" w:sz="6" w:val="single"/>
            </w:tcBorders>
            <w:shd w:fill="f4cccc" w:val="clear"/>
            <w:tcMar>
              <w:top w:w="40.0" w:type="dxa"/>
              <w:left w:w="40.0" w:type="dxa"/>
              <w:bottom w:w="40.0" w:type="dxa"/>
              <w:right w:w="40.0" w:type="dxa"/>
            </w:tcMar>
          </w:tcPr>
          <w:p w:rsidR="00000000" w:rsidDel="00000000" w:rsidP="00000000" w:rsidRDefault="00000000" w:rsidRPr="00000000" w14:paraId="0000075E">
            <w:pPr>
              <w:widowControl w:val="0"/>
              <w:spacing w:after="0" w:line="276" w:lineRule="auto"/>
              <w:ind w:firstLine="0"/>
              <w:rPr>
                <w:sz w:val="20"/>
                <w:szCs w:val="20"/>
              </w:rPr>
            </w:pPr>
            <w:r w:rsidDel="00000000" w:rsidR="00000000" w:rsidRPr="00000000">
              <w:rPr>
                <w:sz w:val="20"/>
                <w:szCs w:val="20"/>
                <w:rtl w:val="0"/>
              </w:rPr>
              <w:t xml:space="preserve">Alta</w:t>
            </w:r>
          </w:p>
        </w:tc>
      </w:tr>
      <w:tr>
        <w:trPr>
          <w:cantSplit w:val="0"/>
          <w:trHeight w:val="1425"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5F">
            <w:pPr>
              <w:widowControl w:val="0"/>
              <w:spacing w:after="0" w:line="276" w:lineRule="auto"/>
              <w:ind w:firstLine="0"/>
              <w:rPr>
                <w:sz w:val="20"/>
                <w:szCs w:val="20"/>
              </w:rPr>
            </w:pPr>
            <w:r w:rsidDel="00000000" w:rsidR="00000000" w:rsidRPr="00000000">
              <w:rPr>
                <w:b w:val="1"/>
                <w:bCs w:val="1"/>
                <w:sz w:val="20"/>
                <w:szCs w:val="20"/>
                <w:rtl w:val="0"/>
              </w:rPr>
              <w:t xml:space="preserve">RF-03</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60">
            <w:pPr>
              <w:widowControl w:val="0"/>
              <w:spacing w:after="0" w:line="276" w:lineRule="auto"/>
              <w:ind w:firstLine="0"/>
              <w:rPr>
                <w:sz w:val="20"/>
                <w:szCs w:val="20"/>
              </w:rPr>
            </w:pPr>
            <w:r w:rsidDel="00000000" w:rsidR="00000000" w:rsidRPr="00000000">
              <w:rPr>
                <w:b w:val="1"/>
                <w:bCs w:val="1"/>
                <w:sz w:val="20"/>
                <w:szCs w:val="20"/>
                <w:rtl w:val="0"/>
              </w:rPr>
              <w:t xml:space="preserve">Registro y verificación de usuarios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61">
            <w:pPr>
              <w:widowControl w:val="0"/>
              <w:spacing w:after="0" w:line="276" w:lineRule="auto"/>
              <w:ind w:firstLine="0"/>
              <w:rPr>
                <w:sz w:val="20"/>
                <w:szCs w:val="20"/>
              </w:rPr>
            </w:pPr>
            <w:r w:rsidDel="00000000" w:rsidR="00000000" w:rsidRPr="00000000">
              <w:rPr>
                <w:sz w:val="20"/>
                <w:szCs w:val="20"/>
                <w:rtl w:val="0"/>
              </w:rPr>
              <w:t xml:space="preserve">El sistema debe permitir el autorregistro de nuevas cuentas mediante formulario y verificación de correo electrónico, así como la creación y validación de cuentas operativas y de auditoría mediante aprobación administrativa.</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62">
            <w:pPr>
              <w:widowControl w:val="0"/>
              <w:spacing w:after="0" w:line="276" w:lineRule="auto"/>
              <w:ind w:firstLine="0"/>
              <w:rPr>
                <w:sz w:val="20"/>
                <w:szCs w:val="20"/>
              </w:rPr>
            </w:pPr>
            <w:r w:rsidDel="00000000" w:rsidR="00000000" w:rsidRPr="00000000">
              <w:rPr>
                <w:sz w:val="20"/>
                <w:szCs w:val="20"/>
                <w:rtl w:val="0"/>
              </w:rPr>
              <w:t xml:space="preserve">Ambas</w:t>
            </w:r>
          </w:p>
        </w:tc>
        <w:tc>
          <w:tcPr>
            <w:tcBorders>
              <w:top w:color="cccccc" w:space="0" w:sz="6" w:val="single"/>
              <w:left w:color="cccccc" w:space="0" w:sz="6" w:val="single"/>
              <w:bottom w:color="999999" w:space="0" w:sz="6" w:val="single"/>
              <w:right w:color="999999" w:space="0" w:sz="6" w:val="single"/>
            </w:tcBorders>
            <w:shd w:fill="f4cccc" w:val="clear"/>
            <w:tcMar>
              <w:top w:w="40.0" w:type="dxa"/>
              <w:left w:w="40.0" w:type="dxa"/>
              <w:bottom w:w="40.0" w:type="dxa"/>
              <w:right w:w="40.0" w:type="dxa"/>
            </w:tcMar>
          </w:tcPr>
          <w:p w:rsidR="00000000" w:rsidDel="00000000" w:rsidP="00000000" w:rsidRDefault="00000000" w:rsidRPr="00000000" w14:paraId="00000763">
            <w:pPr>
              <w:widowControl w:val="0"/>
              <w:spacing w:after="0" w:line="276" w:lineRule="auto"/>
              <w:ind w:firstLine="0"/>
              <w:rPr>
                <w:sz w:val="20"/>
                <w:szCs w:val="20"/>
              </w:rPr>
            </w:pPr>
            <w:r w:rsidDel="00000000" w:rsidR="00000000" w:rsidRPr="00000000">
              <w:rPr>
                <w:sz w:val="20"/>
                <w:szCs w:val="20"/>
                <w:rtl w:val="0"/>
              </w:rPr>
              <w:t xml:space="preserve">Alta</w:t>
            </w:r>
          </w:p>
        </w:tc>
      </w:tr>
      <w:tr>
        <w:trPr>
          <w:cantSplit w:val="0"/>
          <w:trHeight w:val="1200"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64">
            <w:pPr>
              <w:widowControl w:val="0"/>
              <w:spacing w:after="0" w:line="276" w:lineRule="auto"/>
              <w:ind w:firstLine="0"/>
              <w:rPr>
                <w:sz w:val="20"/>
                <w:szCs w:val="20"/>
              </w:rPr>
            </w:pPr>
            <w:r w:rsidDel="00000000" w:rsidR="00000000" w:rsidRPr="00000000">
              <w:rPr>
                <w:b w:val="1"/>
                <w:bCs w:val="1"/>
                <w:sz w:val="20"/>
                <w:szCs w:val="20"/>
                <w:rtl w:val="0"/>
              </w:rPr>
              <w:t xml:space="preserve">RF-04</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65">
            <w:pPr>
              <w:widowControl w:val="0"/>
              <w:spacing w:after="0" w:line="276" w:lineRule="auto"/>
              <w:ind w:firstLine="0"/>
              <w:rPr>
                <w:sz w:val="20"/>
                <w:szCs w:val="20"/>
              </w:rPr>
            </w:pPr>
            <w:r w:rsidDel="00000000" w:rsidR="00000000" w:rsidRPr="00000000">
              <w:rPr>
                <w:b w:val="1"/>
                <w:bCs w:val="1"/>
                <w:sz w:val="20"/>
                <w:szCs w:val="20"/>
                <w:rtl w:val="0"/>
              </w:rPr>
              <w:t xml:space="preserve">Recuperación de contraseña</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66">
            <w:pPr>
              <w:widowControl w:val="0"/>
              <w:spacing w:after="0" w:line="276" w:lineRule="auto"/>
              <w:ind w:firstLine="0"/>
              <w:rPr>
                <w:sz w:val="20"/>
                <w:szCs w:val="20"/>
              </w:rPr>
            </w:pPr>
            <w:r w:rsidDel="00000000" w:rsidR="00000000" w:rsidRPr="00000000">
              <w:rPr>
                <w:sz w:val="20"/>
                <w:szCs w:val="20"/>
                <w:rtl w:val="0"/>
              </w:rPr>
              <w:t xml:space="preserve">El sistema debe permitir solicitar la recuperación de contraseña mediante un enlace de verificación enviado por correo electrónico, y restablecerla de forma segura.</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67">
            <w:pPr>
              <w:widowControl w:val="0"/>
              <w:spacing w:after="0" w:line="276" w:lineRule="auto"/>
              <w:ind w:firstLine="0"/>
              <w:rPr>
                <w:sz w:val="20"/>
                <w:szCs w:val="20"/>
              </w:rPr>
            </w:pPr>
            <w:r w:rsidDel="00000000" w:rsidR="00000000" w:rsidRPr="00000000">
              <w:rPr>
                <w:sz w:val="20"/>
                <w:szCs w:val="20"/>
                <w:rtl w:val="0"/>
              </w:rPr>
              <w:t xml:space="preserve">Ambas</w:t>
            </w:r>
          </w:p>
        </w:tc>
        <w:tc>
          <w:tcPr>
            <w:tcBorders>
              <w:top w:color="cccccc" w:space="0" w:sz="6" w:val="single"/>
              <w:left w:color="cccccc" w:space="0" w:sz="6" w:val="single"/>
              <w:bottom w:color="999999" w:space="0" w:sz="6" w:val="single"/>
              <w:right w:color="999999" w:space="0" w:sz="6" w:val="single"/>
            </w:tcBorders>
            <w:shd w:fill="fff2cc" w:val="clear"/>
            <w:tcMar>
              <w:top w:w="40.0" w:type="dxa"/>
              <w:left w:w="40.0" w:type="dxa"/>
              <w:bottom w:w="40.0" w:type="dxa"/>
              <w:right w:w="40.0" w:type="dxa"/>
            </w:tcMar>
          </w:tcPr>
          <w:p w:rsidR="00000000" w:rsidDel="00000000" w:rsidP="00000000" w:rsidRDefault="00000000" w:rsidRPr="00000000" w14:paraId="00000768">
            <w:pPr>
              <w:widowControl w:val="0"/>
              <w:spacing w:after="0" w:line="276" w:lineRule="auto"/>
              <w:ind w:firstLine="0"/>
              <w:rPr>
                <w:sz w:val="20"/>
                <w:szCs w:val="20"/>
              </w:rPr>
            </w:pPr>
            <w:r w:rsidDel="00000000" w:rsidR="00000000" w:rsidRPr="00000000">
              <w:rPr>
                <w:sz w:val="20"/>
                <w:szCs w:val="20"/>
                <w:rtl w:val="0"/>
              </w:rPr>
              <w:t xml:space="preserve">Media</w:t>
            </w:r>
          </w:p>
        </w:tc>
      </w:tr>
      <w:tr>
        <w:trPr>
          <w:cantSplit w:val="0"/>
          <w:trHeight w:val="1200"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69">
            <w:pPr>
              <w:widowControl w:val="0"/>
              <w:spacing w:after="0" w:line="276" w:lineRule="auto"/>
              <w:ind w:firstLine="0"/>
              <w:rPr>
                <w:sz w:val="20"/>
                <w:szCs w:val="20"/>
              </w:rPr>
            </w:pPr>
            <w:r w:rsidDel="00000000" w:rsidR="00000000" w:rsidRPr="00000000">
              <w:rPr>
                <w:b w:val="1"/>
                <w:bCs w:val="1"/>
                <w:sz w:val="20"/>
                <w:szCs w:val="20"/>
                <w:rtl w:val="0"/>
              </w:rPr>
              <w:t xml:space="preserve">RF-05</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6A">
            <w:pPr>
              <w:widowControl w:val="0"/>
              <w:spacing w:after="0" w:line="276" w:lineRule="auto"/>
              <w:ind w:firstLine="0"/>
              <w:rPr>
                <w:sz w:val="20"/>
                <w:szCs w:val="20"/>
              </w:rPr>
            </w:pPr>
            <w:r w:rsidDel="00000000" w:rsidR="00000000" w:rsidRPr="00000000">
              <w:rPr>
                <w:b w:val="1"/>
                <w:bCs w:val="1"/>
                <w:sz w:val="20"/>
                <w:szCs w:val="20"/>
                <w:rtl w:val="0"/>
              </w:rPr>
              <w:t xml:space="preserve">Bitácora de accesos y actividades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6B">
            <w:pPr>
              <w:widowControl w:val="0"/>
              <w:spacing w:after="0" w:line="276" w:lineRule="auto"/>
              <w:ind w:firstLine="0"/>
              <w:rPr>
                <w:sz w:val="20"/>
                <w:szCs w:val="20"/>
              </w:rPr>
            </w:pPr>
            <w:r w:rsidDel="00000000" w:rsidR="00000000" w:rsidRPr="00000000">
              <w:rPr>
                <w:sz w:val="20"/>
                <w:szCs w:val="20"/>
                <w:rtl w:val="0"/>
              </w:rPr>
              <w:t xml:space="preserve">El sistema debe registrar los intentos de inicio de sesión, cambios de contraseña y operaciones sensibles realizadas por los usuarios, permitiendo su consulta con fines de auditoría y supervisión.</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6C">
            <w:pPr>
              <w:widowControl w:val="0"/>
              <w:spacing w:after="0" w:line="276" w:lineRule="auto"/>
              <w:ind w:firstLine="0"/>
              <w:rPr>
                <w:sz w:val="20"/>
                <w:szCs w:val="20"/>
              </w:rPr>
            </w:pPr>
            <w:r w:rsidDel="00000000" w:rsidR="00000000" w:rsidRPr="00000000">
              <w:rPr>
                <w:sz w:val="20"/>
                <w:szCs w:val="20"/>
                <w:rtl w:val="0"/>
              </w:rPr>
              <w:t xml:space="preserve">Backend</w:t>
            </w:r>
          </w:p>
        </w:tc>
        <w:tc>
          <w:tcPr>
            <w:tcBorders>
              <w:top w:color="cccccc" w:space="0" w:sz="6" w:val="single"/>
              <w:left w:color="cccccc" w:space="0" w:sz="6" w:val="single"/>
              <w:bottom w:color="999999" w:space="0" w:sz="6" w:val="single"/>
              <w:right w:color="999999" w:space="0" w:sz="6" w:val="single"/>
            </w:tcBorders>
            <w:shd w:fill="fff2cc" w:val="clear"/>
            <w:tcMar>
              <w:top w:w="40.0" w:type="dxa"/>
              <w:left w:w="40.0" w:type="dxa"/>
              <w:bottom w:w="40.0" w:type="dxa"/>
              <w:right w:w="40.0" w:type="dxa"/>
            </w:tcMar>
          </w:tcPr>
          <w:p w:rsidR="00000000" w:rsidDel="00000000" w:rsidP="00000000" w:rsidRDefault="00000000" w:rsidRPr="00000000" w14:paraId="0000076D">
            <w:pPr>
              <w:widowControl w:val="0"/>
              <w:spacing w:after="0" w:line="276" w:lineRule="auto"/>
              <w:ind w:firstLine="0"/>
              <w:rPr>
                <w:sz w:val="20"/>
                <w:szCs w:val="20"/>
              </w:rPr>
            </w:pPr>
            <w:r w:rsidDel="00000000" w:rsidR="00000000" w:rsidRPr="00000000">
              <w:rPr>
                <w:sz w:val="20"/>
                <w:szCs w:val="20"/>
                <w:rtl w:val="0"/>
              </w:rPr>
              <w:t xml:space="preserve">Media</w:t>
            </w:r>
          </w:p>
        </w:tc>
      </w:tr>
      <w:tr>
        <w:trPr>
          <w:cantSplit w:val="0"/>
          <w:trHeight w:val="1200"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6E">
            <w:pPr>
              <w:widowControl w:val="0"/>
              <w:spacing w:after="0" w:line="276" w:lineRule="auto"/>
              <w:ind w:firstLine="0"/>
              <w:rPr>
                <w:sz w:val="20"/>
                <w:szCs w:val="20"/>
              </w:rPr>
            </w:pPr>
            <w:r w:rsidDel="00000000" w:rsidR="00000000" w:rsidRPr="00000000">
              <w:rPr>
                <w:b w:val="1"/>
                <w:bCs w:val="1"/>
                <w:sz w:val="20"/>
                <w:szCs w:val="20"/>
                <w:rtl w:val="0"/>
              </w:rPr>
              <w:t xml:space="preserve">RF-06</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6F">
            <w:pPr>
              <w:widowControl w:val="0"/>
              <w:spacing w:after="0" w:line="276" w:lineRule="auto"/>
              <w:ind w:firstLine="0"/>
              <w:rPr>
                <w:sz w:val="20"/>
                <w:szCs w:val="20"/>
              </w:rPr>
            </w:pPr>
            <w:r w:rsidDel="00000000" w:rsidR="00000000" w:rsidRPr="00000000">
              <w:rPr>
                <w:b w:val="1"/>
                <w:bCs w:val="1"/>
                <w:sz w:val="20"/>
                <w:szCs w:val="20"/>
                <w:rtl w:val="0"/>
              </w:rPr>
              <w:t xml:space="preserve">Gestión de empresas (tenants)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70">
            <w:pPr>
              <w:widowControl w:val="0"/>
              <w:spacing w:after="0" w:line="276" w:lineRule="auto"/>
              <w:ind w:firstLine="0"/>
              <w:rPr>
                <w:sz w:val="20"/>
                <w:szCs w:val="20"/>
              </w:rPr>
            </w:pPr>
            <w:r w:rsidDel="00000000" w:rsidR="00000000" w:rsidRPr="00000000">
              <w:rPr>
                <w:sz w:val="20"/>
                <w:szCs w:val="20"/>
                <w:rtl w:val="0"/>
              </w:rPr>
              <w:t xml:space="preserve">El sistema debe permitir crear, configurar, suspender y eliminar empresas que operan sobre la plataforma, garantizando el aislamiento de los datos entre cada una.</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71">
            <w:pPr>
              <w:widowControl w:val="0"/>
              <w:spacing w:after="0" w:line="276" w:lineRule="auto"/>
              <w:ind w:firstLine="0"/>
              <w:rPr>
                <w:sz w:val="20"/>
                <w:szCs w:val="20"/>
              </w:rPr>
            </w:pPr>
            <w:r w:rsidDel="00000000" w:rsidR="00000000" w:rsidRPr="00000000">
              <w:rPr>
                <w:sz w:val="20"/>
                <w:szCs w:val="20"/>
                <w:rtl w:val="0"/>
              </w:rPr>
              <w:t xml:space="preserve">Web / Backend</w:t>
            </w:r>
          </w:p>
        </w:tc>
        <w:tc>
          <w:tcPr>
            <w:tcBorders>
              <w:top w:color="cccccc" w:space="0" w:sz="6" w:val="single"/>
              <w:left w:color="cccccc" w:space="0" w:sz="6" w:val="single"/>
              <w:bottom w:color="999999" w:space="0" w:sz="6" w:val="single"/>
              <w:right w:color="999999" w:space="0" w:sz="6" w:val="single"/>
            </w:tcBorders>
            <w:shd w:fill="f4cccc" w:val="clear"/>
            <w:tcMar>
              <w:top w:w="40.0" w:type="dxa"/>
              <w:left w:w="40.0" w:type="dxa"/>
              <w:bottom w:w="40.0" w:type="dxa"/>
              <w:right w:w="40.0" w:type="dxa"/>
            </w:tcMar>
          </w:tcPr>
          <w:p w:rsidR="00000000" w:rsidDel="00000000" w:rsidP="00000000" w:rsidRDefault="00000000" w:rsidRPr="00000000" w14:paraId="00000772">
            <w:pPr>
              <w:widowControl w:val="0"/>
              <w:spacing w:after="0" w:line="276" w:lineRule="auto"/>
              <w:ind w:firstLine="0"/>
              <w:rPr>
                <w:sz w:val="20"/>
                <w:szCs w:val="20"/>
              </w:rPr>
            </w:pPr>
            <w:r w:rsidDel="00000000" w:rsidR="00000000" w:rsidRPr="00000000">
              <w:rPr>
                <w:sz w:val="20"/>
                <w:szCs w:val="20"/>
                <w:rtl w:val="0"/>
              </w:rPr>
              <w:t xml:space="preserve">Alta</w:t>
            </w:r>
          </w:p>
        </w:tc>
      </w:tr>
      <w:tr>
        <w:trPr>
          <w:cantSplit w:val="0"/>
          <w:trHeight w:val="1200"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73">
            <w:pPr>
              <w:widowControl w:val="0"/>
              <w:spacing w:after="0" w:line="276" w:lineRule="auto"/>
              <w:ind w:firstLine="0"/>
              <w:rPr>
                <w:sz w:val="20"/>
                <w:szCs w:val="20"/>
              </w:rPr>
            </w:pPr>
            <w:r w:rsidDel="00000000" w:rsidR="00000000" w:rsidRPr="00000000">
              <w:rPr>
                <w:b w:val="1"/>
                <w:bCs w:val="1"/>
                <w:sz w:val="20"/>
                <w:szCs w:val="20"/>
                <w:rtl w:val="0"/>
              </w:rPr>
              <w:t xml:space="preserve">RF-07</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74">
            <w:pPr>
              <w:widowControl w:val="0"/>
              <w:spacing w:after="0" w:line="276" w:lineRule="auto"/>
              <w:ind w:firstLine="0"/>
              <w:rPr>
                <w:sz w:val="20"/>
                <w:szCs w:val="20"/>
              </w:rPr>
            </w:pPr>
            <w:r w:rsidDel="00000000" w:rsidR="00000000" w:rsidRPr="00000000">
              <w:rPr>
                <w:b w:val="1"/>
                <w:bCs w:val="1"/>
                <w:sz w:val="20"/>
                <w:szCs w:val="20"/>
                <w:rtl w:val="0"/>
              </w:rPr>
              <w:t xml:space="preserve">Registro de productos (catálogo)</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75">
            <w:pPr>
              <w:widowControl w:val="0"/>
              <w:spacing w:after="0" w:line="276" w:lineRule="auto"/>
              <w:ind w:firstLine="0"/>
              <w:rPr>
                <w:sz w:val="20"/>
                <w:szCs w:val="20"/>
              </w:rPr>
            </w:pPr>
            <w:r w:rsidDel="00000000" w:rsidR="00000000" w:rsidRPr="00000000">
              <w:rPr>
                <w:sz w:val="20"/>
                <w:szCs w:val="20"/>
                <w:rtl w:val="0"/>
              </w:rPr>
              <w:t xml:space="preserve">El sistema debe permitir registrar y editar productos del catálogo, incluyendo modelo, especificaciones técnicas, capacidad, color y precio base, manteniendo un historial de cambios.</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76">
            <w:pPr>
              <w:widowControl w:val="0"/>
              <w:spacing w:after="0" w:line="276" w:lineRule="auto"/>
              <w:ind w:firstLine="0"/>
              <w:rPr>
                <w:sz w:val="20"/>
                <w:szCs w:val="20"/>
              </w:rPr>
            </w:pPr>
            <w:r w:rsidDel="00000000" w:rsidR="00000000" w:rsidRPr="00000000">
              <w:rPr>
                <w:sz w:val="20"/>
                <w:szCs w:val="20"/>
                <w:rtl w:val="0"/>
              </w:rPr>
              <w:t xml:space="preserve">Web</w:t>
            </w:r>
          </w:p>
        </w:tc>
        <w:tc>
          <w:tcPr>
            <w:tcBorders>
              <w:top w:color="cccccc" w:space="0" w:sz="6" w:val="single"/>
              <w:left w:color="cccccc" w:space="0" w:sz="6" w:val="single"/>
              <w:bottom w:color="999999" w:space="0" w:sz="6" w:val="single"/>
              <w:right w:color="999999" w:space="0" w:sz="6" w:val="single"/>
            </w:tcBorders>
            <w:shd w:fill="f4cccc" w:val="clear"/>
            <w:tcMar>
              <w:top w:w="40.0" w:type="dxa"/>
              <w:left w:w="40.0" w:type="dxa"/>
              <w:bottom w:w="40.0" w:type="dxa"/>
              <w:right w:w="40.0" w:type="dxa"/>
            </w:tcMar>
          </w:tcPr>
          <w:p w:rsidR="00000000" w:rsidDel="00000000" w:rsidP="00000000" w:rsidRDefault="00000000" w:rsidRPr="00000000" w14:paraId="00000777">
            <w:pPr>
              <w:widowControl w:val="0"/>
              <w:spacing w:after="0" w:line="276" w:lineRule="auto"/>
              <w:ind w:firstLine="0"/>
              <w:rPr>
                <w:sz w:val="20"/>
                <w:szCs w:val="20"/>
              </w:rPr>
            </w:pPr>
            <w:r w:rsidDel="00000000" w:rsidR="00000000" w:rsidRPr="00000000">
              <w:rPr>
                <w:sz w:val="20"/>
                <w:szCs w:val="20"/>
                <w:rtl w:val="0"/>
              </w:rPr>
              <w:t xml:space="preserve">Alta</w:t>
            </w:r>
          </w:p>
        </w:tc>
      </w:tr>
      <w:tr>
        <w:trPr>
          <w:cantSplit w:val="0"/>
          <w:trHeight w:val="975"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78">
            <w:pPr>
              <w:widowControl w:val="0"/>
              <w:spacing w:after="0" w:line="276" w:lineRule="auto"/>
              <w:ind w:firstLine="0"/>
              <w:rPr>
                <w:sz w:val="20"/>
                <w:szCs w:val="20"/>
              </w:rPr>
            </w:pPr>
            <w:r w:rsidDel="00000000" w:rsidR="00000000" w:rsidRPr="00000000">
              <w:rPr>
                <w:b w:val="1"/>
                <w:bCs w:val="1"/>
                <w:sz w:val="20"/>
                <w:szCs w:val="20"/>
                <w:rtl w:val="0"/>
              </w:rPr>
              <w:t xml:space="preserve">RF-08</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79">
            <w:pPr>
              <w:widowControl w:val="0"/>
              <w:spacing w:after="0" w:line="276" w:lineRule="auto"/>
              <w:ind w:firstLine="0"/>
              <w:rPr>
                <w:sz w:val="20"/>
                <w:szCs w:val="20"/>
              </w:rPr>
            </w:pPr>
            <w:r w:rsidDel="00000000" w:rsidR="00000000" w:rsidRPr="00000000">
              <w:rPr>
                <w:b w:val="1"/>
                <w:bCs w:val="1"/>
                <w:sz w:val="20"/>
                <w:szCs w:val="20"/>
                <w:rtl w:val="0"/>
              </w:rPr>
              <w:t xml:space="preserve">Gestión de categorías y atributos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7A">
            <w:pPr>
              <w:widowControl w:val="0"/>
              <w:spacing w:after="0" w:line="276" w:lineRule="auto"/>
              <w:ind w:firstLine="0"/>
              <w:rPr>
                <w:sz w:val="20"/>
                <w:szCs w:val="20"/>
              </w:rPr>
            </w:pPr>
            <w:r w:rsidDel="00000000" w:rsidR="00000000" w:rsidRPr="00000000">
              <w:rPr>
                <w:sz w:val="20"/>
                <w:szCs w:val="20"/>
                <w:rtl w:val="0"/>
              </w:rPr>
              <w:t xml:space="preserve">El sistema debe permitir crear, editar y organizar categorías y atributos diferenciadores de los productos del catálogo.</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7B">
            <w:pPr>
              <w:widowControl w:val="0"/>
              <w:spacing w:after="0" w:line="276" w:lineRule="auto"/>
              <w:ind w:firstLine="0"/>
              <w:rPr>
                <w:sz w:val="20"/>
                <w:szCs w:val="20"/>
              </w:rPr>
            </w:pPr>
            <w:r w:rsidDel="00000000" w:rsidR="00000000" w:rsidRPr="00000000">
              <w:rPr>
                <w:sz w:val="20"/>
                <w:szCs w:val="20"/>
                <w:rtl w:val="0"/>
              </w:rPr>
              <w:t xml:space="preserve">Web</w:t>
            </w:r>
          </w:p>
        </w:tc>
        <w:tc>
          <w:tcPr>
            <w:tcBorders>
              <w:top w:color="cccccc" w:space="0" w:sz="6" w:val="single"/>
              <w:left w:color="cccccc" w:space="0" w:sz="6" w:val="single"/>
              <w:bottom w:color="999999" w:space="0" w:sz="6" w:val="single"/>
              <w:right w:color="999999" w:space="0" w:sz="6" w:val="single"/>
            </w:tcBorders>
            <w:shd w:fill="fff2cc" w:val="clear"/>
            <w:tcMar>
              <w:top w:w="40.0" w:type="dxa"/>
              <w:left w:w="40.0" w:type="dxa"/>
              <w:bottom w:w="40.0" w:type="dxa"/>
              <w:right w:w="40.0" w:type="dxa"/>
            </w:tcMar>
          </w:tcPr>
          <w:p w:rsidR="00000000" w:rsidDel="00000000" w:rsidP="00000000" w:rsidRDefault="00000000" w:rsidRPr="00000000" w14:paraId="0000077C">
            <w:pPr>
              <w:widowControl w:val="0"/>
              <w:spacing w:after="0" w:line="276" w:lineRule="auto"/>
              <w:ind w:firstLine="0"/>
              <w:rPr>
                <w:sz w:val="20"/>
                <w:szCs w:val="20"/>
              </w:rPr>
            </w:pPr>
            <w:r w:rsidDel="00000000" w:rsidR="00000000" w:rsidRPr="00000000">
              <w:rPr>
                <w:sz w:val="20"/>
                <w:szCs w:val="20"/>
                <w:rtl w:val="0"/>
              </w:rPr>
              <w:t xml:space="preserve">Media</w:t>
            </w:r>
          </w:p>
        </w:tc>
      </w:tr>
      <w:tr>
        <w:trPr>
          <w:cantSplit w:val="0"/>
          <w:trHeight w:val="1425"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7D">
            <w:pPr>
              <w:widowControl w:val="0"/>
              <w:spacing w:after="0" w:line="276" w:lineRule="auto"/>
              <w:ind w:firstLine="0"/>
              <w:rPr>
                <w:sz w:val="20"/>
                <w:szCs w:val="20"/>
              </w:rPr>
            </w:pPr>
            <w:r w:rsidDel="00000000" w:rsidR="00000000" w:rsidRPr="00000000">
              <w:rPr>
                <w:b w:val="1"/>
                <w:bCs w:val="1"/>
                <w:sz w:val="20"/>
                <w:szCs w:val="20"/>
                <w:rtl w:val="0"/>
              </w:rPr>
              <w:t xml:space="preserve">RF-09</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7E">
            <w:pPr>
              <w:widowControl w:val="0"/>
              <w:spacing w:after="0" w:line="276" w:lineRule="auto"/>
              <w:ind w:firstLine="0"/>
              <w:rPr>
                <w:sz w:val="20"/>
                <w:szCs w:val="20"/>
              </w:rPr>
            </w:pPr>
            <w:r w:rsidDel="00000000" w:rsidR="00000000" w:rsidRPr="00000000">
              <w:rPr>
                <w:b w:val="1"/>
                <w:bCs w:val="1"/>
                <w:sz w:val="20"/>
                <w:szCs w:val="20"/>
                <w:rtl w:val="0"/>
              </w:rPr>
              <w:t xml:space="preserve">Registro de certificaciones técnicas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7F">
            <w:pPr>
              <w:widowControl w:val="0"/>
              <w:spacing w:after="0" w:line="276" w:lineRule="auto"/>
              <w:ind w:firstLine="0"/>
              <w:rPr>
                <w:sz w:val="20"/>
                <w:szCs w:val="20"/>
              </w:rPr>
            </w:pPr>
            <w:r w:rsidDel="00000000" w:rsidR="00000000" w:rsidRPr="00000000">
              <w:rPr>
                <w:sz w:val="20"/>
                <w:szCs w:val="20"/>
                <w:rtl w:val="0"/>
              </w:rPr>
              <w:t xml:space="preserve">El sistema debe permitir asociar certificaciones técnicas (FCC, CE, RoHS, Energy Star, garantía internacional del fabricante) a cada producto del catálogo y mostrarlas en su ficha.</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80">
            <w:pPr>
              <w:widowControl w:val="0"/>
              <w:spacing w:after="0" w:line="276" w:lineRule="auto"/>
              <w:ind w:firstLine="0"/>
              <w:rPr>
                <w:sz w:val="20"/>
                <w:szCs w:val="20"/>
              </w:rPr>
            </w:pPr>
            <w:r w:rsidDel="00000000" w:rsidR="00000000" w:rsidRPr="00000000">
              <w:rPr>
                <w:sz w:val="20"/>
                <w:szCs w:val="20"/>
                <w:rtl w:val="0"/>
              </w:rPr>
              <w:t xml:space="preserve">Web</w:t>
            </w:r>
          </w:p>
        </w:tc>
        <w:tc>
          <w:tcPr>
            <w:tcBorders>
              <w:top w:color="cccccc" w:space="0" w:sz="6" w:val="single"/>
              <w:left w:color="cccccc" w:space="0" w:sz="6" w:val="single"/>
              <w:bottom w:color="999999" w:space="0" w:sz="6" w:val="single"/>
              <w:right w:color="999999" w:space="0" w:sz="6" w:val="single"/>
            </w:tcBorders>
            <w:shd w:fill="fff2cc" w:val="clear"/>
            <w:tcMar>
              <w:top w:w="40.0" w:type="dxa"/>
              <w:left w:w="40.0" w:type="dxa"/>
              <w:bottom w:w="40.0" w:type="dxa"/>
              <w:right w:w="40.0" w:type="dxa"/>
            </w:tcMar>
          </w:tcPr>
          <w:p w:rsidR="00000000" w:rsidDel="00000000" w:rsidP="00000000" w:rsidRDefault="00000000" w:rsidRPr="00000000" w14:paraId="00000781">
            <w:pPr>
              <w:widowControl w:val="0"/>
              <w:spacing w:after="0" w:line="276" w:lineRule="auto"/>
              <w:ind w:firstLine="0"/>
              <w:rPr>
                <w:sz w:val="20"/>
                <w:szCs w:val="20"/>
              </w:rPr>
            </w:pPr>
            <w:r w:rsidDel="00000000" w:rsidR="00000000" w:rsidRPr="00000000">
              <w:rPr>
                <w:sz w:val="20"/>
                <w:szCs w:val="20"/>
                <w:rtl w:val="0"/>
              </w:rPr>
              <w:t xml:space="preserve">Media</w:t>
            </w:r>
          </w:p>
        </w:tc>
      </w:tr>
      <w:tr>
        <w:trPr>
          <w:cantSplit w:val="0"/>
          <w:trHeight w:val="1185"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82">
            <w:pPr>
              <w:widowControl w:val="0"/>
              <w:spacing w:after="0" w:line="276" w:lineRule="auto"/>
              <w:ind w:firstLine="0"/>
              <w:rPr>
                <w:sz w:val="20"/>
                <w:szCs w:val="20"/>
              </w:rPr>
            </w:pPr>
            <w:r w:rsidDel="00000000" w:rsidR="00000000" w:rsidRPr="00000000">
              <w:rPr>
                <w:b w:val="1"/>
                <w:bCs w:val="1"/>
                <w:sz w:val="20"/>
                <w:szCs w:val="20"/>
                <w:rtl w:val="0"/>
              </w:rPr>
              <w:t xml:space="preserve">RF-10</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83">
            <w:pPr>
              <w:widowControl w:val="0"/>
              <w:spacing w:after="0" w:line="276" w:lineRule="auto"/>
              <w:ind w:firstLine="0"/>
              <w:rPr>
                <w:sz w:val="20"/>
                <w:szCs w:val="20"/>
              </w:rPr>
            </w:pPr>
            <w:r w:rsidDel="00000000" w:rsidR="00000000" w:rsidRPr="00000000">
              <w:rPr>
                <w:b w:val="1"/>
                <w:bCs w:val="1"/>
                <w:sz w:val="20"/>
                <w:szCs w:val="20"/>
                <w:rtl w:val="0"/>
              </w:rPr>
              <w:t xml:space="preserve">Gestión de órdenes de compra e importación</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84">
            <w:pPr>
              <w:widowControl w:val="0"/>
              <w:spacing w:after="0" w:line="276" w:lineRule="auto"/>
              <w:ind w:firstLine="0"/>
              <w:rPr>
                <w:sz w:val="20"/>
                <w:szCs w:val="20"/>
              </w:rPr>
            </w:pPr>
            <w:r w:rsidDel="00000000" w:rsidR="00000000" w:rsidRPr="00000000">
              <w:rPr>
                <w:sz w:val="20"/>
                <w:szCs w:val="20"/>
                <w:rtl w:val="0"/>
              </w:rPr>
              <w:t xml:space="preserve">El sistema debe permitir registrar órdenes de compra a proveedores en el extranjero, someterlas a un flujo de aprobación y actualizar su estado durante el proceso de importación.</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85">
            <w:pPr>
              <w:widowControl w:val="0"/>
              <w:spacing w:after="0" w:line="276" w:lineRule="auto"/>
              <w:ind w:firstLine="0"/>
              <w:rPr>
                <w:sz w:val="20"/>
                <w:szCs w:val="20"/>
              </w:rPr>
            </w:pPr>
            <w:r w:rsidDel="00000000" w:rsidR="00000000" w:rsidRPr="00000000">
              <w:rPr>
                <w:sz w:val="20"/>
                <w:szCs w:val="20"/>
                <w:rtl w:val="0"/>
              </w:rPr>
              <w:t xml:space="preserve">Web</w:t>
            </w:r>
          </w:p>
        </w:tc>
        <w:tc>
          <w:tcPr>
            <w:tcBorders>
              <w:top w:color="cccccc" w:space="0" w:sz="6" w:val="single"/>
              <w:left w:color="cccccc" w:space="0" w:sz="6" w:val="single"/>
              <w:bottom w:color="999999" w:space="0" w:sz="6" w:val="single"/>
              <w:right w:color="999999" w:space="0" w:sz="6" w:val="single"/>
            </w:tcBorders>
            <w:shd w:fill="f4cccc" w:val="clear"/>
            <w:tcMar>
              <w:top w:w="40.0" w:type="dxa"/>
              <w:left w:w="40.0" w:type="dxa"/>
              <w:bottom w:w="40.0" w:type="dxa"/>
              <w:right w:w="40.0" w:type="dxa"/>
            </w:tcMar>
          </w:tcPr>
          <w:p w:rsidR="00000000" w:rsidDel="00000000" w:rsidP="00000000" w:rsidRDefault="00000000" w:rsidRPr="00000000" w14:paraId="00000786">
            <w:pPr>
              <w:widowControl w:val="0"/>
              <w:spacing w:after="0" w:line="276" w:lineRule="auto"/>
              <w:ind w:firstLine="0"/>
              <w:rPr>
                <w:sz w:val="20"/>
                <w:szCs w:val="20"/>
              </w:rPr>
            </w:pPr>
            <w:r w:rsidDel="00000000" w:rsidR="00000000" w:rsidRPr="00000000">
              <w:rPr>
                <w:sz w:val="20"/>
                <w:szCs w:val="20"/>
                <w:rtl w:val="0"/>
              </w:rPr>
              <w:t xml:space="preserve">Alta</w:t>
            </w:r>
          </w:p>
        </w:tc>
      </w:tr>
      <w:tr>
        <w:trPr>
          <w:cantSplit w:val="0"/>
          <w:trHeight w:val="1200"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87">
            <w:pPr>
              <w:widowControl w:val="0"/>
              <w:spacing w:after="0" w:line="276" w:lineRule="auto"/>
              <w:ind w:firstLine="0"/>
              <w:rPr>
                <w:sz w:val="20"/>
                <w:szCs w:val="20"/>
              </w:rPr>
            </w:pPr>
            <w:r w:rsidDel="00000000" w:rsidR="00000000" w:rsidRPr="00000000">
              <w:rPr>
                <w:b w:val="1"/>
                <w:bCs w:val="1"/>
                <w:sz w:val="20"/>
                <w:szCs w:val="20"/>
                <w:rtl w:val="0"/>
              </w:rPr>
              <w:t xml:space="preserve">RF-11</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88">
            <w:pPr>
              <w:widowControl w:val="0"/>
              <w:spacing w:after="0" w:line="276" w:lineRule="auto"/>
              <w:ind w:firstLine="0"/>
              <w:rPr>
                <w:sz w:val="20"/>
                <w:szCs w:val="20"/>
              </w:rPr>
            </w:pPr>
            <w:r w:rsidDel="00000000" w:rsidR="00000000" w:rsidRPr="00000000">
              <w:rPr>
                <w:b w:val="1"/>
                <w:bCs w:val="1"/>
                <w:sz w:val="20"/>
                <w:szCs w:val="20"/>
                <w:rtl w:val="0"/>
              </w:rPr>
              <w:t xml:space="preserve">Registro de unidades individuales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89">
            <w:pPr>
              <w:widowControl w:val="0"/>
              <w:spacing w:after="0" w:line="276" w:lineRule="auto"/>
              <w:ind w:firstLine="0"/>
              <w:rPr>
                <w:sz w:val="20"/>
                <w:szCs w:val="20"/>
              </w:rPr>
            </w:pPr>
            <w:r w:rsidDel="00000000" w:rsidR="00000000" w:rsidRPr="00000000">
              <w:rPr>
                <w:sz w:val="20"/>
                <w:szCs w:val="20"/>
                <w:rtl w:val="0"/>
              </w:rPr>
              <w:t xml:space="preserve">El sistema debe permitir registrar cada unidad física recibida con su identificador único (número de serie, IMEI o EID) y vincularla a la orden de compra correspondiente.</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8A">
            <w:pPr>
              <w:widowControl w:val="0"/>
              <w:spacing w:after="0" w:line="276" w:lineRule="auto"/>
              <w:ind w:firstLine="0"/>
              <w:rPr>
                <w:sz w:val="20"/>
                <w:szCs w:val="20"/>
              </w:rPr>
            </w:pPr>
            <w:r w:rsidDel="00000000" w:rsidR="00000000" w:rsidRPr="00000000">
              <w:rPr>
                <w:sz w:val="20"/>
                <w:szCs w:val="20"/>
                <w:rtl w:val="0"/>
              </w:rPr>
              <w:t xml:space="preserve">Web</w:t>
            </w:r>
          </w:p>
        </w:tc>
        <w:tc>
          <w:tcPr>
            <w:tcBorders>
              <w:top w:color="cccccc" w:space="0" w:sz="6" w:val="single"/>
              <w:left w:color="cccccc" w:space="0" w:sz="6" w:val="single"/>
              <w:bottom w:color="999999" w:space="0" w:sz="6" w:val="single"/>
              <w:right w:color="999999" w:space="0" w:sz="6" w:val="single"/>
            </w:tcBorders>
            <w:shd w:fill="f4cccc" w:val="clear"/>
            <w:tcMar>
              <w:top w:w="40.0" w:type="dxa"/>
              <w:left w:w="40.0" w:type="dxa"/>
              <w:bottom w:w="40.0" w:type="dxa"/>
              <w:right w:w="40.0" w:type="dxa"/>
            </w:tcMar>
          </w:tcPr>
          <w:p w:rsidR="00000000" w:rsidDel="00000000" w:rsidP="00000000" w:rsidRDefault="00000000" w:rsidRPr="00000000" w14:paraId="0000078B">
            <w:pPr>
              <w:widowControl w:val="0"/>
              <w:spacing w:after="0" w:line="276" w:lineRule="auto"/>
              <w:ind w:firstLine="0"/>
              <w:rPr>
                <w:sz w:val="20"/>
                <w:szCs w:val="20"/>
              </w:rPr>
            </w:pPr>
            <w:r w:rsidDel="00000000" w:rsidR="00000000" w:rsidRPr="00000000">
              <w:rPr>
                <w:sz w:val="20"/>
                <w:szCs w:val="20"/>
                <w:rtl w:val="0"/>
              </w:rPr>
              <w:t xml:space="preserve">Alta</w:t>
            </w:r>
          </w:p>
        </w:tc>
      </w:tr>
      <w:tr>
        <w:trPr>
          <w:cantSplit w:val="0"/>
          <w:trHeight w:val="1200"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8C">
            <w:pPr>
              <w:widowControl w:val="0"/>
              <w:spacing w:after="0" w:line="276" w:lineRule="auto"/>
              <w:ind w:firstLine="0"/>
              <w:rPr>
                <w:sz w:val="20"/>
                <w:szCs w:val="20"/>
              </w:rPr>
            </w:pPr>
            <w:r w:rsidDel="00000000" w:rsidR="00000000" w:rsidRPr="00000000">
              <w:rPr>
                <w:b w:val="1"/>
                <w:bCs w:val="1"/>
                <w:sz w:val="20"/>
                <w:szCs w:val="20"/>
                <w:rtl w:val="0"/>
              </w:rPr>
              <w:t xml:space="preserve">RF-12</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8D">
            <w:pPr>
              <w:widowControl w:val="0"/>
              <w:spacing w:after="0" w:line="276" w:lineRule="auto"/>
              <w:ind w:firstLine="0"/>
              <w:rPr>
                <w:sz w:val="20"/>
                <w:szCs w:val="20"/>
              </w:rPr>
            </w:pPr>
            <w:r w:rsidDel="00000000" w:rsidR="00000000" w:rsidRPr="00000000">
              <w:rPr>
                <w:b w:val="1"/>
                <w:bCs w:val="1"/>
                <w:sz w:val="20"/>
                <w:szCs w:val="20"/>
                <w:rtl w:val="0"/>
              </w:rPr>
              <w:t xml:space="preserve">Generación de códigos QR/NFC</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8E">
            <w:pPr>
              <w:widowControl w:val="0"/>
              <w:spacing w:after="0" w:line="276" w:lineRule="auto"/>
              <w:ind w:firstLine="0"/>
              <w:rPr>
                <w:sz w:val="20"/>
                <w:szCs w:val="20"/>
              </w:rPr>
            </w:pPr>
            <w:r w:rsidDel="00000000" w:rsidR="00000000" w:rsidRPr="00000000">
              <w:rPr>
                <w:sz w:val="20"/>
                <w:szCs w:val="20"/>
                <w:rtl w:val="0"/>
              </w:rPr>
              <w:t xml:space="preserve">El sistema debe generar automáticamente un código QR o etiqueta NFC único por unidad, derivado de su identificador, y permitir su impresión o descarga.</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8F">
            <w:pPr>
              <w:widowControl w:val="0"/>
              <w:spacing w:after="0" w:line="276" w:lineRule="auto"/>
              <w:ind w:firstLine="0"/>
              <w:rPr>
                <w:sz w:val="20"/>
                <w:szCs w:val="20"/>
              </w:rPr>
            </w:pPr>
            <w:r w:rsidDel="00000000" w:rsidR="00000000" w:rsidRPr="00000000">
              <w:rPr>
                <w:sz w:val="20"/>
                <w:szCs w:val="20"/>
                <w:rtl w:val="0"/>
              </w:rPr>
              <w:t xml:space="preserve">Backend</w:t>
            </w:r>
          </w:p>
        </w:tc>
        <w:tc>
          <w:tcPr>
            <w:tcBorders>
              <w:top w:color="cccccc" w:space="0" w:sz="6" w:val="single"/>
              <w:left w:color="cccccc" w:space="0" w:sz="6" w:val="single"/>
              <w:bottom w:color="999999" w:space="0" w:sz="6" w:val="single"/>
              <w:right w:color="999999" w:space="0" w:sz="6" w:val="single"/>
            </w:tcBorders>
            <w:shd w:fill="f4cccc" w:val="clear"/>
            <w:tcMar>
              <w:top w:w="40.0" w:type="dxa"/>
              <w:left w:w="40.0" w:type="dxa"/>
              <w:bottom w:w="40.0" w:type="dxa"/>
              <w:right w:w="40.0" w:type="dxa"/>
            </w:tcMar>
          </w:tcPr>
          <w:p w:rsidR="00000000" w:rsidDel="00000000" w:rsidP="00000000" w:rsidRDefault="00000000" w:rsidRPr="00000000" w14:paraId="00000790">
            <w:pPr>
              <w:widowControl w:val="0"/>
              <w:spacing w:after="0" w:line="276" w:lineRule="auto"/>
              <w:ind w:firstLine="0"/>
              <w:rPr>
                <w:sz w:val="20"/>
                <w:szCs w:val="20"/>
              </w:rPr>
            </w:pPr>
            <w:r w:rsidDel="00000000" w:rsidR="00000000" w:rsidRPr="00000000">
              <w:rPr>
                <w:sz w:val="20"/>
                <w:szCs w:val="20"/>
                <w:rtl w:val="0"/>
              </w:rPr>
              <w:t xml:space="preserve">Alta</w:t>
            </w:r>
          </w:p>
        </w:tc>
      </w:tr>
      <w:tr>
        <w:trPr>
          <w:cantSplit w:val="0"/>
          <w:trHeight w:val="1200"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91">
            <w:pPr>
              <w:widowControl w:val="0"/>
              <w:spacing w:after="0" w:line="276" w:lineRule="auto"/>
              <w:ind w:firstLine="0"/>
              <w:rPr>
                <w:sz w:val="20"/>
                <w:szCs w:val="20"/>
              </w:rPr>
            </w:pPr>
            <w:r w:rsidDel="00000000" w:rsidR="00000000" w:rsidRPr="00000000">
              <w:rPr>
                <w:b w:val="1"/>
                <w:bCs w:val="1"/>
                <w:sz w:val="20"/>
                <w:szCs w:val="20"/>
                <w:rtl w:val="0"/>
              </w:rPr>
              <w:t xml:space="preserve">RF-13</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92">
            <w:pPr>
              <w:widowControl w:val="0"/>
              <w:spacing w:after="0" w:line="276" w:lineRule="auto"/>
              <w:ind w:firstLine="0"/>
              <w:rPr>
                <w:sz w:val="20"/>
                <w:szCs w:val="20"/>
              </w:rPr>
            </w:pPr>
            <w:r w:rsidDel="00000000" w:rsidR="00000000" w:rsidRPr="00000000">
              <w:rPr>
                <w:b w:val="1"/>
                <w:bCs w:val="1"/>
                <w:sz w:val="20"/>
                <w:szCs w:val="20"/>
                <w:rtl w:val="0"/>
              </w:rPr>
              <w:t xml:space="preserve">Registro de movimientos logísticos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93">
            <w:pPr>
              <w:widowControl w:val="0"/>
              <w:spacing w:after="0" w:line="276" w:lineRule="auto"/>
              <w:ind w:firstLine="0"/>
              <w:rPr>
                <w:sz w:val="20"/>
                <w:szCs w:val="20"/>
              </w:rPr>
            </w:pPr>
            <w:r w:rsidDel="00000000" w:rsidR="00000000" w:rsidRPr="00000000">
              <w:rPr>
                <w:sz w:val="20"/>
                <w:szCs w:val="20"/>
                <w:rtl w:val="0"/>
              </w:rPr>
              <w:t xml:space="preserve">El sistema debe permitir registrar los movimientos de una unidad o envío, indicando origen, destino, fechas, medio de transporte y responsable de cada tramo.</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94">
            <w:pPr>
              <w:widowControl w:val="0"/>
              <w:spacing w:after="0" w:line="276" w:lineRule="auto"/>
              <w:ind w:firstLine="0"/>
              <w:rPr>
                <w:sz w:val="20"/>
                <w:szCs w:val="20"/>
              </w:rPr>
            </w:pPr>
            <w:r w:rsidDel="00000000" w:rsidR="00000000" w:rsidRPr="00000000">
              <w:rPr>
                <w:sz w:val="20"/>
                <w:szCs w:val="20"/>
                <w:rtl w:val="0"/>
              </w:rPr>
              <w:t xml:space="preserve">Ambas</w:t>
            </w:r>
          </w:p>
        </w:tc>
        <w:tc>
          <w:tcPr>
            <w:tcBorders>
              <w:top w:color="cccccc" w:space="0" w:sz="6" w:val="single"/>
              <w:left w:color="cccccc" w:space="0" w:sz="6" w:val="single"/>
              <w:bottom w:color="999999" w:space="0" w:sz="6" w:val="single"/>
              <w:right w:color="999999" w:space="0" w:sz="6" w:val="single"/>
            </w:tcBorders>
            <w:shd w:fill="f4cccc" w:val="clear"/>
            <w:tcMar>
              <w:top w:w="40.0" w:type="dxa"/>
              <w:left w:w="40.0" w:type="dxa"/>
              <w:bottom w:w="40.0" w:type="dxa"/>
              <w:right w:w="40.0" w:type="dxa"/>
            </w:tcMar>
          </w:tcPr>
          <w:p w:rsidR="00000000" w:rsidDel="00000000" w:rsidP="00000000" w:rsidRDefault="00000000" w:rsidRPr="00000000" w14:paraId="00000795">
            <w:pPr>
              <w:widowControl w:val="0"/>
              <w:spacing w:after="0" w:line="276" w:lineRule="auto"/>
              <w:ind w:firstLine="0"/>
              <w:rPr>
                <w:sz w:val="20"/>
                <w:szCs w:val="20"/>
              </w:rPr>
            </w:pPr>
            <w:r w:rsidDel="00000000" w:rsidR="00000000" w:rsidRPr="00000000">
              <w:rPr>
                <w:sz w:val="20"/>
                <w:szCs w:val="20"/>
                <w:rtl w:val="0"/>
              </w:rPr>
              <w:t xml:space="preserve">Alta</w:t>
            </w:r>
          </w:p>
        </w:tc>
      </w:tr>
      <w:tr>
        <w:trPr>
          <w:cantSplit w:val="0"/>
          <w:trHeight w:val="1650"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96">
            <w:pPr>
              <w:widowControl w:val="0"/>
              <w:spacing w:after="0" w:line="276" w:lineRule="auto"/>
              <w:ind w:firstLine="0"/>
              <w:rPr>
                <w:sz w:val="20"/>
                <w:szCs w:val="20"/>
              </w:rPr>
            </w:pPr>
            <w:r w:rsidDel="00000000" w:rsidR="00000000" w:rsidRPr="00000000">
              <w:rPr>
                <w:b w:val="1"/>
                <w:bCs w:val="1"/>
                <w:sz w:val="20"/>
                <w:szCs w:val="20"/>
                <w:rtl w:val="0"/>
              </w:rPr>
              <w:t xml:space="preserve">RF-14</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97">
            <w:pPr>
              <w:widowControl w:val="0"/>
              <w:spacing w:after="0" w:line="276" w:lineRule="auto"/>
              <w:ind w:firstLine="0"/>
              <w:rPr>
                <w:sz w:val="20"/>
                <w:szCs w:val="20"/>
              </w:rPr>
            </w:pPr>
            <w:r w:rsidDel="00000000" w:rsidR="00000000" w:rsidRPr="00000000">
              <w:rPr>
                <w:b w:val="1"/>
                <w:bCs w:val="1"/>
                <w:sz w:val="20"/>
                <w:szCs w:val="20"/>
                <w:rtl w:val="0"/>
              </w:rPr>
              <w:t xml:space="preserve">Registro de eventos de actores externos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98">
            <w:pPr>
              <w:widowControl w:val="0"/>
              <w:spacing w:after="0" w:line="276" w:lineRule="auto"/>
              <w:ind w:firstLine="0"/>
              <w:rPr>
                <w:sz w:val="20"/>
                <w:szCs w:val="20"/>
              </w:rPr>
            </w:pPr>
            <w:r w:rsidDel="00000000" w:rsidR="00000000" w:rsidRPr="00000000">
              <w:rPr>
                <w:sz w:val="20"/>
                <w:szCs w:val="20"/>
                <w:rtl w:val="0"/>
              </w:rPr>
              <w:t xml:space="preserve">El sistema debe permitir asociar cada evento de trazabilidad a un participante externo de la cadena de suministro (proveedor, transportista, autoridad aduanera), sin requerir que dicho participante cuente con una cuenta en el sistema.</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99">
            <w:pPr>
              <w:widowControl w:val="0"/>
              <w:spacing w:after="0" w:line="276" w:lineRule="auto"/>
              <w:ind w:firstLine="0"/>
              <w:rPr>
                <w:sz w:val="20"/>
                <w:szCs w:val="20"/>
              </w:rPr>
            </w:pPr>
            <w:r w:rsidDel="00000000" w:rsidR="00000000" w:rsidRPr="00000000">
              <w:rPr>
                <w:sz w:val="20"/>
                <w:szCs w:val="20"/>
                <w:rtl w:val="0"/>
              </w:rPr>
              <w:t xml:space="preserve">Backend</w:t>
            </w:r>
          </w:p>
        </w:tc>
        <w:tc>
          <w:tcPr>
            <w:tcBorders>
              <w:top w:color="cccccc" w:space="0" w:sz="6" w:val="single"/>
              <w:left w:color="cccccc" w:space="0" w:sz="6" w:val="single"/>
              <w:bottom w:color="999999" w:space="0" w:sz="6" w:val="single"/>
              <w:right w:color="999999" w:space="0" w:sz="6" w:val="single"/>
            </w:tcBorders>
            <w:shd w:fill="f4cccc" w:val="clear"/>
            <w:tcMar>
              <w:top w:w="40.0" w:type="dxa"/>
              <w:left w:w="40.0" w:type="dxa"/>
              <w:bottom w:w="40.0" w:type="dxa"/>
              <w:right w:w="40.0" w:type="dxa"/>
            </w:tcMar>
          </w:tcPr>
          <w:p w:rsidR="00000000" w:rsidDel="00000000" w:rsidP="00000000" w:rsidRDefault="00000000" w:rsidRPr="00000000" w14:paraId="0000079A">
            <w:pPr>
              <w:widowControl w:val="0"/>
              <w:spacing w:after="0" w:line="276" w:lineRule="auto"/>
              <w:ind w:firstLine="0"/>
              <w:rPr>
                <w:sz w:val="20"/>
                <w:szCs w:val="20"/>
              </w:rPr>
            </w:pPr>
            <w:r w:rsidDel="00000000" w:rsidR="00000000" w:rsidRPr="00000000">
              <w:rPr>
                <w:sz w:val="20"/>
                <w:szCs w:val="20"/>
                <w:rtl w:val="0"/>
              </w:rPr>
              <w:t xml:space="preserve">Alta</w:t>
            </w:r>
          </w:p>
        </w:tc>
      </w:tr>
      <w:tr>
        <w:trPr>
          <w:cantSplit w:val="0"/>
          <w:trHeight w:val="1200"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9B">
            <w:pPr>
              <w:widowControl w:val="0"/>
              <w:spacing w:after="0" w:line="276" w:lineRule="auto"/>
              <w:ind w:firstLine="0"/>
              <w:rPr>
                <w:sz w:val="20"/>
                <w:szCs w:val="20"/>
              </w:rPr>
            </w:pPr>
            <w:r w:rsidDel="00000000" w:rsidR="00000000" w:rsidRPr="00000000">
              <w:rPr>
                <w:b w:val="1"/>
                <w:bCs w:val="1"/>
                <w:sz w:val="20"/>
                <w:szCs w:val="20"/>
                <w:rtl w:val="0"/>
              </w:rPr>
              <w:t xml:space="preserve">RF-15</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9C">
            <w:pPr>
              <w:widowControl w:val="0"/>
              <w:spacing w:after="0" w:line="276" w:lineRule="auto"/>
              <w:ind w:firstLine="0"/>
              <w:rPr>
                <w:sz w:val="20"/>
                <w:szCs w:val="20"/>
              </w:rPr>
            </w:pPr>
            <w:r w:rsidDel="00000000" w:rsidR="00000000" w:rsidRPr="00000000">
              <w:rPr>
                <w:b w:val="1"/>
                <w:bCs w:val="1"/>
                <w:sz w:val="20"/>
                <w:szCs w:val="20"/>
                <w:rtl w:val="0"/>
              </w:rPr>
              <w:t xml:space="preserve">Registro de condiciones de transporte</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9D">
            <w:pPr>
              <w:widowControl w:val="0"/>
              <w:spacing w:after="0" w:line="276" w:lineRule="auto"/>
              <w:ind w:firstLine="0"/>
              <w:rPr>
                <w:sz w:val="20"/>
                <w:szCs w:val="20"/>
              </w:rPr>
            </w:pPr>
            <w:r w:rsidDel="00000000" w:rsidR="00000000" w:rsidRPr="00000000">
              <w:rPr>
                <w:sz w:val="20"/>
                <w:szCs w:val="20"/>
                <w:rtl w:val="0"/>
              </w:rPr>
              <w:t xml:space="preserve">El sistema debe permitir registrar condiciones de transporte (temperatura, humedad, vibración) de cada envío, de forma manual o mediante integración con sensores IoT.</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9E">
            <w:pPr>
              <w:widowControl w:val="0"/>
              <w:spacing w:after="0" w:line="276" w:lineRule="auto"/>
              <w:ind w:firstLine="0"/>
              <w:rPr>
                <w:sz w:val="20"/>
                <w:szCs w:val="20"/>
              </w:rPr>
            </w:pPr>
            <w:r w:rsidDel="00000000" w:rsidR="00000000" w:rsidRPr="00000000">
              <w:rPr>
                <w:sz w:val="20"/>
                <w:szCs w:val="20"/>
                <w:rtl w:val="0"/>
              </w:rPr>
              <w:t xml:space="preserve">Móvil / Backend</w:t>
            </w:r>
          </w:p>
        </w:tc>
        <w:tc>
          <w:tcPr>
            <w:tcBorders>
              <w:top w:color="cccccc" w:space="0" w:sz="6" w:val="single"/>
              <w:left w:color="cccccc" w:space="0" w:sz="6" w:val="single"/>
              <w:bottom w:color="999999" w:space="0" w:sz="6" w:val="single"/>
              <w:right w:color="999999" w:space="0" w:sz="6" w:val="single"/>
            </w:tcBorders>
            <w:shd w:fill="f4cccc" w:val="clear"/>
            <w:tcMar>
              <w:top w:w="40.0" w:type="dxa"/>
              <w:left w:w="40.0" w:type="dxa"/>
              <w:bottom w:w="40.0" w:type="dxa"/>
              <w:right w:w="40.0" w:type="dxa"/>
            </w:tcMar>
          </w:tcPr>
          <w:p w:rsidR="00000000" w:rsidDel="00000000" w:rsidP="00000000" w:rsidRDefault="00000000" w:rsidRPr="00000000" w14:paraId="0000079F">
            <w:pPr>
              <w:widowControl w:val="0"/>
              <w:spacing w:after="0" w:line="276" w:lineRule="auto"/>
              <w:ind w:firstLine="0"/>
              <w:rPr>
                <w:sz w:val="20"/>
                <w:szCs w:val="20"/>
              </w:rPr>
            </w:pPr>
            <w:r w:rsidDel="00000000" w:rsidR="00000000" w:rsidRPr="00000000">
              <w:rPr>
                <w:sz w:val="20"/>
                <w:szCs w:val="20"/>
                <w:rtl w:val="0"/>
              </w:rPr>
              <w:t xml:space="preserve">Alta</w:t>
            </w:r>
          </w:p>
        </w:tc>
      </w:tr>
      <w:tr>
        <w:trPr>
          <w:cantSplit w:val="0"/>
          <w:trHeight w:val="1200"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A0">
            <w:pPr>
              <w:widowControl w:val="0"/>
              <w:spacing w:after="0" w:line="276" w:lineRule="auto"/>
              <w:ind w:firstLine="0"/>
              <w:rPr>
                <w:sz w:val="20"/>
                <w:szCs w:val="20"/>
              </w:rPr>
            </w:pPr>
            <w:r w:rsidDel="00000000" w:rsidR="00000000" w:rsidRPr="00000000">
              <w:rPr>
                <w:b w:val="1"/>
                <w:bCs w:val="1"/>
                <w:sz w:val="20"/>
                <w:szCs w:val="20"/>
                <w:rtl w:val="0"/>
              </w:rPr>
              <w:t xml:space="preserve">RF-16</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A1">
            <w:pPr>
              <w:widowControl w:val="0"/>
              <w:spacing w:after="0" w:line="276" w:lineRule="auto"/>
              <w:ind w:firstLine="0"/>
              <w:rPr>
                <w:sz w:val="20"/>
                <w:szCs w:val="20"/>
              </w:rPr>
            </w:pPr>
            <w:r w:rsidDel="00000000" w:rsidR="00000000" w:rsidRPr="00000000">
              <w:rPr>
                <w:b w:val="1"/>
                <w:bCs w:val="1"/>
                <w:sz w:val="20"/>
                <w:szCs w:val="20"/>
                <w:rtl w:val="0"/>
              </w:rPr>
              <w:t xml:space="preserve">Registro de incidencias en la cadena de suministro</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A2">
            <w:pPr>
              <w:widowControl w:val="0"/>
              <w:spacing w:after="0" w:line="276" w:lineRule="auto"/>
              <w:ind w:firstLine="0"/>
              <w:rPr>
                <w:sz w:val="20"/>
                <w:szCs w:val="20"/>
              </w:rPr>
            </w:pPr>
            <w:r w:rsidDel="00000000" w:rsidR="00000000" w:rsidRPr="00000000">
              <w:rPr>
                <w:sz w:val="20"/>
                <w:szCs w:val="20"/>
                <w:rtl w:val="0"/>
              </w:rPr>
              <w:t xml:space="preserve">El sistema debe permitir registrar incidencias ocurridas durante el transporte, el despacho aduanero o el almacenamiento, clasificándolas por tipo y gravedad.</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A3">
            <w:pPr>
              <w:widowControl w:val="0"/>
              <w:spacing w:after="0" w:line="276" w:lineRule="auto"/>
              <w:ind w:firstLine="0"/>
              <w:rPr>
                <w:sz w:val="20"/>
                <w:szCs w:val="20"/>
              </w:rPr>
            </w:pPr>
            <w:r w:rsidDel="00000000" w:rsidR="00000000" w:rsidRPr="00000000">
              <w:rPr>
                <w:sz w:val="20"/>
                <w:szCs w:val="20"/>
                <w:rtl w:val="0"/>
              </w:rPr>
              <w:t xml:space="preserve">Ambas</w:t>
            </w:r>
          </w:p>
        </w:tc>
        <w:tc>
          <w:tcPr>
            <w:tcBorders>
              <w:top w:color="cccccc" w:space="0" w:sz="6" w:val="single"/>
              <w:left w:color="cccccc" w:space="0" w:sz="6" w:val="single"/>
              <w:bottom w:color="999999" w:space="0" w:sz="6" w:val="single"/>
              <w:right w:color="999999" w:space="0" w:sz="6" w:val="single"/>
            </w:tcBorders>
            <w:shd w:fill="f4cccc" w:val="clear"/>
            <w:tcMar>
              <w:top w:w="40.0" w:type="dxa"/>
              <w:left w:w="40.0" w:type="dxa"/>
              <w:bottom w:w="40.0" w:type="dxa"/>
              <w:right w:w="40.0" w:type="dxa"/>
            </w:tcMar>
          </w:tcPr>
          <w:p w:rsidR="00000000" w:rsidDel="00000000" w:rsidP="00000000" w:rsidRDefault="00000000" w:rsidRPr="00000000" w14:paraId="000007A4">
            <w:pPr>
              <w:widowControl w:val="0"/>
              <w:spacing w:after="0" w:line="276" w:lineRule="auto"/>
              <w:ind w:firstLine="0"/>
              <w:rPr>
                <w:sz w:val="20"/>
                <w:szCs w:val="20"/>
              </w:rPr>
            </w:pPr>
            <w:r w:rsidDel="00000000" w:rsidR="00000000" w:rsidRPr="00000000">
              <w:rPr>
                <w:sz w:val="20"/>
                <w:szCs w:val="20"/>
                <w:rtl w:val="0"/>
              </w:rPr>
              <w:t xml:space="preserve">Alta</w:t>
            </w:r>
          </w:p>
        </w:tc>
      </w:tr>
      <w:tr>
        <w:trPr>
          <w:cantSplit w:val="0"/>
          <w:trHeight w:val="975"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A5">
            <w:pPr>
              <w:widowControl w:val="0"/>
              <w:spacing w:after="0" w:line="276" w:lineRule="auto"/>
              <w:ind w:firstLine="0"/>
              <w:rPr>
                <w:sz w:val="20"/>
                <w:szCs w:val="20"/>
              </w:rPr>
            </w:pPr>
            <w:r w:rsidDel="00000000" w:rsidR="00000000" w:rsidRPr="00000000">
              <w:rPr>
                <w:b w:val="1"/>
                <w:bCs w:val="1"/>
                <w:sz w:val="20"/>
                <w:szCs w:val="20"/>
                <w:rtl w:val="0"/>
              </w:rPr>
              <w:t xml:space="preserve">RF-17</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A6">
            <w:pPr>
              <w:widowControl w:val="0"/>
              <w:spacing w:after="0" w:line="276" w:lineRule="auto"/>
              <w:ind w:firstLine="0"/>
              <w:rPr>
                <w:sz w:val="20"/>
                <w:szCs w:val="20"/>
              </w:rPr>
            </w:pPr>
            <w:r w:rsidDel="00000000" w:rsidR="00000000" w:rsidRPr="00000000">
              <w:rPr>
                <w:b w:val="1"/>
                <w:bCs w:val="1"/>
                <w:sz w:val="20"/>
                <w:szCs w:val="20"/>
                <w:rtl w:val="0"/>
              </w:rPr>
              <w:t xml:space="preserve">Gestión de devoluciones y garantías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A7">
            <w:pPr>
              <w:widowControl w:val="0"/>
              <w:spacing w:after="0" w:line="276" w:lineRule="auto"/>
              <w:ind w:firstLine="0"/>
              <w:rPr>
                <w:sz w:val="20"/>
                <w:szCs w:val="20"/>
              </w:rPr>
            </w:pPr>
            <w:r w:rsidDel="00000000" w:rsidR="00000000" w:rsidRPr="00000000">
              <w:rPr>
                <w:sz w:val="20"/>
                <w:szCs w:val="20"/>
                <w:rtl w:val="0"/>
              </w:rPr>
              <w:t xml:space="preserve">El sistema debe permitir registrar devoluciones asociadas a una unidad, gestionar el estado de su garantía y adjuntar documentos de respaldo.</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A8">
            <w:pPr>
              <w:widowControl w:val="0"/>
              <w:spacing w:after="0" w:line="276" w:lineRule="auto"/>
              <w:ind w:firstLine="0"/>
              <w:rPr>
                <w:sz w:val="20"/>
                <w:szCs w:val="20"/>
              </w:rPr>
            </w:pPr>
            <w:r w:rsidDel="00000000" w:rsidR="00000000" w:rsidRPr="00000000">
              <w:rPr>
                <w:sz w:val="20"/>
                <w:szCs w:val="20"/>
                <w:rtl w:val="0"/>
              </w:rPr>
              <w:t xml:space="preserve">Web</w:t>
            </w:r>
          </w:p>
        </w:tc>
        <w:tc>
          <w:tcPr>
            <w:tcBorders>
              <w:top w:color="cccccc" w:space="0" w:sz="6" w:val="single"/>
              <w:left w:color="cccccc" w:space="0" w:sz="6" w:val="single"/>
              <w:bottom w:color="999999" w:space="0" w:sz="6" w:val="single"/>
              <w:right w:color="999999" w:space="0" w:sz="6" w:val="single"/>
            </w:tcBorders>
            <w:shd w:fill="f4cccc" w:val="clear"/>
            <w:tcMar>
              <w:top w:w="40.0" w:type="dxa"/>
              <w:left w:w="40.0" w:type="dxa"/>
              <w:bottom w:w="40.0" w:type="dxa"/>
              <w:right w:w="40.0" w:type="dxa"/>
            </w:tcMar>
          </w:tcPr>
          <w:p w:rsidR="00000000" w:rsidDel="00000000" w:rsidP="00000000" w:rsidRDefault="00000000" w:rsidRPr="00000000" w14:paraId="000007A9">
            <w:pPr>
              <w:widowControl w:val="0"/>
              <w:spacing w:after="0" w:line="276" w:lineRule="auto"/>
              <w:ind w:firstLine="0"/>
              <w:rPr>
                <w:sz w:val="20"/>
                <w:szCs w:val="20"/>
              </w:rPr>
            </w:pPr>
            <w:r w:rsidDel="00000000" w:rsidR="00000000" w:rsidRPr="00000000">
              <w:rPr>
                <w:sz w:val="20"/>
                <w:szCs w:val="20"/>
                <w:rtl w:val="0"/>
              </w:rPr>
              <w:t xml:space="preserve">Alta</w:t>
            </w:r>
          </w:p>
        </w:tc>
      </w:tr>
      <w:tr>
        <w:trPr>
          <w:cantSplit w:val="0"/>
          <w:trHeight w:val="1200"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AA">
            <w:pPr>
              <w:widowControl w:val="0"/>
              <w:spacing w:after="0" w:line="276" w:lineRule="auto"/>
              <w:ind w:firstLine="0"/>
              <w:rPr>
                <w:sz w:val="20"/>
                <w:szCs w:val="20"/>
              </w:rPr>
            </w:pPr>
            <w:r w:rsidDel="00000000" w:rsidR="00000000" w:rsidRPr="00000000">
              <w:rPr>
                <w:b w:val="1"/>
                <w:bCs w:val="1"/>
                <w:sz w:val="20"/>
                <w:szCs w:val="20"/>
                <w:rtl w:val="0"/>
              </w:rPr>
              <w:t xml:space="preserve">RF-18</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AB">
            <w:pPr>
              <w:widowControl w:val="0"/>
              <w:spacing w:after="0" w:line="276" w:lineRule="auto"/>
              <w:ind w:firstLine="0"/>
              <w:rPr>
                <w:sz w:val="20"/>
                <w:szCs w:val="20"/>
              </w:rPr>
            </w:pPr>
            <w:r w:rsidDel="00000000" w:rsidR="00000000" w:rsidRPr="00000000">
              <w:rPr>
                <w:b w:val="1"/>
                <w:bCs w:val="1"/>
                <w:sz w:val="20"/>
                <w:szCs w:val="20"/>
                <w:rtl w:val="0"/>
              </w:rPr>
              <w:t xml:space="preserve">Historial de trazabilidad</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AC">
            <w:pPr>
              <w:widowControl w:val="0"/>
              <w:spacing w:after="0" w:line="276" w:lineRule="auto"/>
              <w:ind w:firstLine="0"/>
              <w:rPr>
                <w:sz w:val="20"/>
                <w:szCs w:val="20"/>
              </w:rPr>
            </w:pPr>
            <w:r w:rsidDel="00000000" w:rsidR="00000000" w:rsidRPr="00000000">
              <w:rPr>
                <w:sz w:val="20"/>
                <w:szCs w:val="20"/>
                <w:rtl w:val="0"/>
              </w:rPr>
              <w:t xml:space="preserve">El sistema debe construir y presentar el historial cronológico completo de una unidad, desde su compra en el país de origen hasta su entrega al consumidor final.</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AD">
            <w:pPr>
              <w:widowControl w:val="0"/>
              <w:spacing w:after="0" w:line="276" w:lineRule="auto"/>
              <w:ind w:firstLine="0"/>
              <w:rPr>
                <w:sz w:val="20"/>
                <w:szCs w:val="20"/>
              </w:rPr>
            </w:pPr>
            <w:r w:rsidDel="00000000" w:rsidR="00000000" w:rsidRPr="00000000">
              <w:rPr>
                <w:sz w:val="20"/>
                <w:szCs w:val="20"/>
                <w:rtl w:val="0"/>
              </w:rPr>
              <w:t xml:space="preserve">Ambas</w:t>
            </w:r>
          </w:p>
        </w:tc>
        <w:tc>
          <w:tcPr>
            <w:tcBorders>
              <w:top w:color="cccccc" w:space="0" w:sz="6" w:val="single"/>
              <w:left w:color="cccccc" w:space="0" w:sz="6" w:val="single"/>
              <w:bottom w:color="999999" w:space="0" w:sz="6" w:val="single"/>
              <w:right w:color="999999" w:space="0" w:sz="6" w:val="single"/>
            </w:tcBorders>
            <w:shd w:fill="f4cccc" w:val="clear"/>
            <w:tcMar>
              <w:top w:w="40.0" w:type="dxa"/>
              <w:left w:w="40.0" w:type="dxa"/>
              <w:bottom w:w="40.0" w:type="dxa"/>
              <w:right w:w="40.0" w:type="dxa"/>
            </w:tcMar>
          </w:tcPr>
          <w:p w:rsidR="00000000" w:rsidDel="00000000" w:rsidP="00000000" w:rsidRDefault="00000000" w:rsidRPr="00000000" w14:paraId="000007AE">
            <w:pPr>
              <w:widowControl w:val="0"/>
              <w:spacing w:after="0" w:line="276" w:lineRule="auto"/>
              <w:ind w:firstLine="0"/>
              <w:rPr>
                <w:sz w:val="20"/>
                <w:szCs w:val="20"/>
              </w:rPr>
            </w:pPr>
            <w:r w:rsidDel="00000000" w:rsidR="00000000" w:rsidRPr="00000000">
              <w:rPr>
                <w:sz w:val="20"/>
                <w:szCs w:val="20"/>
                <w:rtl w:val="0"/>
              </w:rPr>
              <w:t xml:space="preserve">Alta</w:t>
            </w:r>
          </w:p>
        </w:tc>
      </w:tr>
      <w:tr>
        <w:trPr>
          <w:cantSplit w:val="0"/>
          <w:trHeight w:val="1200"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AF">
            <w:pPr>
              <w:widowControl w:val="0"/>
              <w:spacing w:after="0" w:line="276" w:lineRule="auto"/>
              <w:ind w:firstLine="0"/>
              <w:rPr>
                <w:sz w:val="20"/>
                <w:szCs w:val="20"/>
              </w:rPr>
            </w:pPr>
            <w:r w:rsidDel="00000000" w:rsidR="00000000" w:rsidRPr="00000000">
              <w:rPr>
                <w:b w:val="1"/>
                <w:bCs w:val="1"/>
                <w:sz w:val="20"/>
                <w:szCs w:val="20"/>
                <w:rtl w:val="0"/>
              </w:rPr>
              <w:t xml:space="preserve">RF-19</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B0">
            <w:pPr>
              <w:widowControl w:val="0"/>
              <w:spacing w:after="0" w:line="276" w:lineRule="auto"/>
              <w:ind w:firstLine="0"/>
              <w:rPr>
                <w:sz w:val="20"/>
                <w:szCs w:val="20"/>
              </w:rPr>
            </w:pPr>
            <w:r w:rsidDel="00000000" w:rsidR="00000000" w:rsidRPr="00000000">
              <w:rPr>
                <w:b w:val="1"/>
                <w:bCs w:val="1"/>
                <w:sz w:val="20"/>
                <w:szCs w:val="20"/>
                <w:rtl w:val="0"/>
              </w:rPr>
              <w:t xml:space="preserve">Registro de eventos en blockchain</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B1">
            <w:pPr>
              <w:widowControl w:val="0"/>
              <w:spacing w:after="0" w:line="276" w:lineRule="auto"/>
              <w:ind w:firstLine="0"/>
              <w:rPr>
                <w:sz w:val="20"/>
                <w:szCs w:val="20"/>
              </w:rPr>
            </w:pPr>
            <w:r w:rsidDel="00000000" w:rsidR="00000000" w:rsidRPr="00000000">
              <w:rPr>
                <w:sz w:val="20"/>
                <w:szCs w:val="20"/>
                <w:rtl w:val="0"/>
              </w:rPr>
              <w:t xml:space="preserve">El sistema debe registrar de forma inmutable en la red blockchain los eventos críticos de trazabilidad, generando un hash y una marca de tiempo verificable para cada uno.</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B2">
            <w:pPr>
              <w:widowControl w:val="0"/>
              <w:spacing w:after="0" w:line="276" w:lineRule="auto"/>
              <w:ind w:firstLine="0"/>
              <w:rPr>
                <w:sz w:val="20"/>
                <w:szCs w:val="20"/>
              </w:rPr>
            </w:pPr>
            <w:r w:rsidDel="00000000" w:rsidR="00000000" w:rsidRPr="00000000">
              <w:rPr>
                <w:sz w:val="20"/>
                <w:szCs w:val="20"/>
                <w:rtl w:val="0"/>
              </w:rPr>
              <w:t xml:space="preserve">Backend / Blockchain</w:t>
            </w:r>
          </w:p>
        </w:tc>
        <w:tc>
          <w:tcPr>
            <w:tcBorders>
              <w:top w:color="cccccc" w:space="0" w:sz="6" w:val="single"/>
              <w:left w:color="cccccc" w:space="0" w:sz="6" w:val="single"/>
              <w:bottom w:color="999999" w:space="0" w:sz="6" w:val="single"/>
              <w:right w:color="999999" w:space="0" w:sz="6" w:val="single"/>
            </w:tcBorders>
            <w:shd w:fill="f4cccc" w:val="clear"/>
            <w:tcMar>
              <w:top w:w="40.0" w:type="dxa"/>
              <w:left w:w="40.0" w:type="dxa"/>
              <w:bottom w:w="40.0" w:type="dxa"/>
              <w:right w:w="40.0" w:type="dxa"/>
            </w:tcMar>
          </w:tcPr>
          <w:p w:rsidR="00000000" w:rsidDel="00000000" w:rsidP="00000000" w:rsidRDefault="00000000" w:rsidRPr="00000000" w14:paraId="000007B3">
            <w:pPr>
              <w:widowControl w:val="0"/>
              <w:spacing w:after="0" w:line="276" w:lineRule="auto"/>
              <w:ind w:firstLine="0"/>
              <w:rPr>
                <w:sz w:val="20"/>
                <w:szCs w:val="20"/>
              </w:rPr>
            </w:pPr>
            <w:r w:rsidDel="00000000" w:rsidR="00000000" w:rsidRPr="00000000">
              <w:rPr>
                <w:sz w:val="20"/>
                <w:szCs w:val="20"/>
                <w:rtl w:val="0"/>
              </w:rPr>
              <w:t xml:space="preserve">Alta</w:t>
            </w:r>
          </w:p>
        </w:tc>
      </w:tr>
      <w:tr>
        <w:trPr>
          <w:cantSplit w:val="0"/>
          <w:trHeight w:val="1395"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B4">
            <w:pPr>
              <w:widowControl w:val="0"/>
              <w:spacing w:after="0" w:line="276" w:lineRule="auto"/>
              <w:ind w:firstLine="0"/>
              <w:rPr>
                <w:sz w:val="20"/>
                <w:szCs w:val="20"/>
              </w:rPr>
            </w:pPr>
            <w:r w:rsidDel="00000000" w:rsidR="00000000" w:rsidRPr="00000000">
              <w:rPr>
                <w:b w:val="1"/>
                <w:bCs w:val="1"/>
                <w:sz w:val="20"/>
                <w:szCs w:val="20"/>
                <w:rtl w:val="0"/>
              </w:rPr>
              <w:t xml:space="preserve">RF-20</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B5">
            <w:pPr>
              <w:widowControl w:val="0"/>
              <w:spacing w:after="0" w:line="276" w:lineRule="auto"/>
              <w:ind w:firstLine="0"/>
              <w:rPr>
                <w:sz w:val="20"/>
                <w:szCs w:val="20"/>
              </w:rPr>
            </w:pPr>
            <w:r w:rsidDel="00000000" w:rsidR="00000000" w:rsidRPr="00000000">
              <w:rPr>
                <w:b w:val="1"/>
                <w:bCs w:val="1"/>
                <w:sz w:val="20"/>
                <w:szCs w:val="20"/>
                <w:rtl w:val="0"/>
              </w:rPr>
              <w:t xml:space="preserve">Consulta de registros blockchain</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B6">
            <w:pPr>
              <w:widowControl w:val="0"/>
              <w:spacing w:after="0" w:line="276" w:lineRule="auto"/>
              <w:ind w:firstLine="0"/>
              <w:rPr>
                <w:sz w:val="20"/>
                <w:szCs w:val="20"/>
              </w:rPr>
            </w:pPr>
            <w:r w:rsidDel="00000000" w:rsidR="00000000" w:rsidRPr="00000000">
              <w:rPr>
                <w:sz w:val="20"/>
                <w:szCs w:val="20"/>
                <w:rtl w:val="0"/>
              </w:rPr>
              <w:t xml:space="preserve">El sistema debe permitir consultar los registros almacenados en blockchain y comparar su integridad frente a los datos operativos almacenados en la base de datos relacional.</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B7">
            <w:pPr>
              <w:widowControl w:val="0"/>
              <w:spacing w:after="0" w:line="276" w:lineRule="auto"/>
              <w:ind w:firstLine="0"/>
              <w:rPr>
                <w:sz w:val="20"/>
                <w:szCs w:val="20"/>
              </w:rPr>
            </w:pPr>
            <w:r w:rsidDel="00000000" w:rsidR="00000000" w:rsidRPr="00000000">
              <w:rPr>
                <w:sz w:val="20"/>
                <w:szCs w:val="20"/>
                <w:rtl w:val="0"/>
              </w:rPr>
              <w:t xml:space="preserve">Web / Backend</w:t>
            </w:r>
          </w:p>
        </w:tc>
        <w:tc>
          <w:tcPr>
            <w:tcBorders>
              <w:top w:color="cccccc" w:space="0" w:sz="6" w:val="single"/>
              <w:left w:color="cccccc" w:space="0" w:sz="6" w:val="single"/>
              <w:bottom w:color="999999" w:space="0" w:sz="6" w:val="single"/>
              <w:right w:color="999999" w:space="0" w:sz="6" w:val="single"/>
            </w:tcBorders>
            <w:shd w:fill="f4cccc" w:val="clear"/>
            <w:tcMar>
              <w:top w:w="40.0" w:type="dxa"/>
              <w:left w:w="40.0" w:type="dxa"/>
              <w:bottom w:w="40.0" w:type="dxa"/>
              <w:right w:w="40.0" w:type="dxa"/>
            </w:tcMar>
          </w:tcPr>
          <w:p w:rsidR="00000000" w:rsidDel="00000000" w:rsidP="00000000" w:rsidRDefault="00000000" w:rsidRPr="00000000" w14:paraId="000007B8">
            <w:pPr>
              <w:widowControl w:val="0"/>
              <w:spacing w:after="0" w:line="276" w:lineRule="auto"/>
              <w:ind w:firstLine="0"/>
              <w:rPr>
                <w:sz w:val="20"/>
                <w:szCs w:val="20"/>
              </w:rPr>
            </w:pPr>
            <w:r w:rsidDel="00000000" w:rsidR="00000000" w:rsidRPr="00000000">
              <w:rPr>
                <w:sz w:val="20"/>
                <w:szCs w:val="20"/>
                <w:rtl w:val="0"/>
              </w:rPr>
              <w:t xml:space="preserve">Alta</w:t>
            </w:r>
          </w:p>
        </w:tc>
      </w:tr>
      <w:tr>
        <w:trPr>
          <w:cantSplit w:val="0"/>
          <w:trHeight w:val="975"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B9">
            <w:pPr>
              <w:widowControl w:val="0"/>
              <w:spacing w:after="0" w:line="276" w:lineRule="auto"/>
              <w:ind w:firstLine="0"/>
              <w:rPr>
                <w:sz w:val="20"/>
                <w:szCs w:val="20"/>
              </w:rPr>
            </w:pPr>
            <w:r w:rsidDel="00000000" w:rsidR="00000000" w:rsidRPr="00000000">
              <w:rPr>
                <w:b w:val="1"/>
                <w:bCs w:val="1"/>
                <w:sz w:val="20"/>
                <w:szCs w:val="20"/>
                <w:rtl w:val="0"/>
              </w:rPr>
              <w:t xml:space="preserve">RF-21</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BA">
            <w:pPr>
              <w:widowControl w:val="0"/>
              <w:spacing w:after="0" w:line="276" w:lineRule="auto"/>
              <w:ind w:firstLine="0"/>
              <w:rPr>
                <w:sz w:val="20"/>
                <w:szCs w:val="20"/>
              </w:rPr>
            </w:pPr>
            <w:r w:rsidDel="00000000" w:rsidR="00000000" w:rsidRPr="00000000">
              <w:rPr>
                <w:b w:val="1"/>
                <w:bCs w:val="1"/>
                <w:sz w:val="20"/>
                <w:szCs w:val="20"/>
                <w:rtl w:val="0"/>
              </w:rPr>
              <w:t xml:space="preserve">Verificación de autenticidad del producto</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BB">
            <w:pPr>
              <w:widowControl w:val="0"/>
              <w:spacing w:after="0" w:line="276" w:lineRule="auto"/>
              <w:ind w:firstLine="0"/>
              <w:rPr>
                <w:sz w:val="20"/>
                <w:szCs w:val="20"/>
              </w:rPr>
            </w:pPr>
            <w:r w:rsidDel="00000000" w:rsidR="00000000" w:rsidRPr="00000000">
              <w:rPr>
                <w:sz w:val="20"/>
                <w:szCs w:val="20"/>
                <w:rtl w:val="0"/>
              </w:rPr>
              <w:t xml:space="preserve">El sistema debe permitir verificar la autenticidad y el origen legal de un dispositivo a partir de su identificador digital y sus registros de trazabilidad.</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BC">
            <w:pPr>
              <w:widowControl w:val="0"/>
              <w:spacing w:after="0" w:line="276" w:lineRule="auto"/>
              <w:ind w:firstLine="0"/>
              <w:rPr>
                <w:sz w:val="20"/>
                <w:szCs w:val="20"/>
              </w:rPr>
            </w:pPr>
            <w:r w:rsidDel="00000000" w:rsidR="00000000" w:rsidRPr="00000000">
              <w:rPr>
                <w:sz w:val="20"/>
                <w:szCs w:val="20"/>
                <w:rtl w:val="0"/>
              </w:rPr>
              <w:t xml:space="preserve">Ambas</w:t>
            </w:r>
          </w:p>
        </w:tc>
        <w:tc>
          <w:tcPr>
            <w:tcBorders>
              <w:top w:color="cccccc" w:space="0" w:sz="6" w:val="single"/>
              <w:left w:color="cccccc" w:space="0" w:sz="6" w:val="single"/>
              <w:bottom w:color="999999" w:space="0" w:sz="6" w:val="single"/>
              <w:right w:color="999999" w:space="0" w:sz="6" w:val="single"/>
            </w:tcBorders>
            <w:shd w:fill="f4cccc" w:val="clear"/>
            <w:tcMar>
              <w:top w:w="40.0" w:type="dxa"/>
              <w:left w:w="40.0" w:type="dxa"/>
              <w:bottom w:w="40.0" w:type="dxa"/>
              <w:right w:w="40.0" w:type="dxa"/>
            </w:tcMar>
          </w:tcPr>
          <w:p w:rsidR="00000000" w:rsidDel="00000000" w:rsidP="00000000" w:rsidRDefault="00000000" w:rsidRPr="00000000" w14:paraId="000007BD">
            <w:pPr>
              <w:widowControl w:val="0"/>
              <w:spacing w:after="0" w:line="276" w:lineRule="auto"/>
              <w:ind w:firstLine="0"/>
              <w:rPr>
                <w:sz w:val="20"/>
                <w:szCs w:val="20"/>
              </w:rPr>
            </w:pPr>
            <w:r w:rsidDel="00000000" w:rsidR="00000000" w:rsidRPr="00000000">
              <w:rPr>
                <w:sz w:val="20"/>
                <w:szCs w:val="20"/>
                <w:rtl w:val="0"/>
              </w:rPr>
              <w:t xml:space="preserve">Alta</w:t>
            </w:r>
          </w:p>
        </w:tc>
      </w:tr>
      <w:tr>
        <w:trPr>
          <w:cantSplit w:val="0"/>
          <w:trHeight w:val="1200"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BE">
            <w:pPr>
              <w:widowControl w:val="0"/>
              <w:spacing w:after="0" w:line="276" w:lineRule="auto"/>
              <w:ind w:firstLine="0"/>
              <w:rPr>
                <w:sz w:val="20"/>
                <w:szCs w:val="20"/>
              </w:rPr>
            </w:pPr>
            <w:r w:rsidDel="00000000" w:rsidR="00000000" w:rsidRPr="00000000">
              <w:rPr>
                <w:b w:val="1"/>
                <w:bCs w:val="1"/>
                <w:sz w:val="20"/>
                <w:szCs w:val="20"/>
                <w:rtl w:val="0"/>
              </w:rPr>
              <w:t xml:space="preserve">RF-22</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BF">
            <w:pPr>
              <w:widowControl w:val="0"/>
              <w:spacing w:after="0" w:line="276" w:lineRule="auto"/>
              <w:ind w:firstLine="0"/>
              <w:rPr>
                <w:sz w:val="20"/>
                <w:szCs w:val="20"/>
              </w:rPr>
            </w:pPr>
            <w:r w:rsidDel="00000000" w:rsidR="00000000" w:rsidRPr="00000000">
              <w:rPr>
                <w:b w:val="1"/>
                <w:bCs w:val="1"/>
                <w:sz w:val="20"/>
                <w:szCs w:val="20"/>
                <w:rtl w:val="0"/>
              </w:rPr>
              <w:t xml:space="preserve">Escaneo de código QR/NFC</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C0">
            <w:pPr>
              <w:widowControl w:val="0"/>
              <w:spacing w:after="0" w:line="276" w:lineRule="auto"/>
              <w:ind w:firstLine="0"/>
              <w:rPr>
                <w:sz w:val="20"/>
                <w:szCs w:val="20"/>
              </w:rPr>
            </w:pPr>
            <w:r w:rsidDel="00000000" w:rsidR="00000000" w:rsidRPr="00000000">
              <w:rPr>
                <w:sz w:val="20"/>
                <w:szCs w:val="20"/>
                <w:rtl w:val="0"/>
              </w:rPr>
              <w:t xml:space="preserve">El sistema debe permitir escanear el código de una unidad mediante la cámara o el lector NFC del dispositivo y consultar de inmediato la información asociada.</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C1">
            <w:pPr>
              <w:widowControl w:val="0"/>
              <w:spacing w:after="0" w:line="276" w:lineRule="auto"/>
              <w:ind w:firstLine="0"/>
              <w:rPr>
                <w:sz w:val="20"/>
                <w:szCs w:val="20"/>
              </w:rPr>
            </w:pPr>
            <w:r w:rsidDel="00000000" w:rsidR="00000000" w:rsidRPr="00000000">
              <w:rPr>
                <w:sz w:val="20"/>
                <w:szCs w:val="20"/>
                <w:rtl w:val="0"/>
              </w:rPr>
              <w:t xml:space="preserve">Móvil</w:t>
            </w:r>
          </w:p>
        </w:tc>
        <w:tc>
          <w:tcPr>
            <w:tcBorders>
              <w:top w:color="cccccc" w:space="0" w:sz="6" w:val="single"/>
              <w:left w:color="cccccc" w:space="0" w:sz="6" w:val="single"/>
              <w:bottom w:color="999999" w:space="0" w:sz="6" w:val="single"/>
              <w:right w:color="999999" w:space="0" w:sz="6" w:val="single"/>
            </w:tcBorders>
            <w:shd w:fill="f4cccc" w:val="clear"/>
            <w:tcMar>
              <w:top w:w="40.0" w:type="dxa"/>
              <w:left w:w="40.0" w:type="dxa"/>
              <w:bottom w:w="40.0" w:type="dxa"/>
              <w:right w:w="40.0" w:type="dxa"/>
            </w:tcMar>
          </w:tcPr>
          <w:p w:rsidR="00000000" w:rsidDel="00000000" w:rsidP="00000000" w:rsidRDefault="00000000" w:rsidRPr="00000000" w14:paraId="000007C2">
            <w:pPr>
              <w:widowControl w:val="0"/>
              <w:spacing w:after="0" w:line="276" w:lineRule="auto"/>
              <w:ind w:firstLine="0"/>
              <w:rPr>
                <w:sz w:val="20"/>
                <w:szCs w:val="20"/>
              </w:rPr>
            </w:pPr>
            <w:r w:rsidDel="00000000" w:rsidR="00000000" w:rsidRPr="00000000">
              <w:rPr>
                <w:sz w:val="20"/>
                <w:szCs w:val="20"/>
                <w:rtl w:val="0"/>
              </w:rPr>
              <w:t xml:space="preserve">Alta</w:t>
            </w:r>
          </w:p>
        </w:tc>
      </w:tr>
      <w:tr>
        <w:trPr>
          <w:cantSplit w:val="0"/>
          <w:trHeight w:val="975"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C3">
            <w:pPr>
              <w:widowControl w:val="0"/>
              <w:spacing w:after="0" w:line="276" w:lineRule="auto"/>
              <w:ind w:firstLine="0"/>
              <w:rPr>
                <w:sz w:val="20"/>
                <w:szCs w:val="20"/>
              </w:rPr>
            </w:pPr>
            <w:r w:rsidDel="00000000" w:rsidR="00000000" w:rsidRPr="00000000">
              <w:rPr>
                <w:b w:val="1"/>
                <w:bCs w:val="1"/>
                <w:sz w:val="20"/>
                <w:szCs w:val="20"/>
                <w:rtl w:val="0"/>
              </w:rPr>
              <w:t xml:space="preserve">RF-23</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C4">
            <w:pPr>
              <w:widowControl w:val="0"/>
              <w:spacing w:after="0" w:line="276" w:lineRule="auto"/>
              <w:ind w:firstLine="0"/>
              <w:rPr>
                <w:sz w:val="20"/>
                <w:szCs w:val="20"/>
              </w:rPr>
            </w:pPr>
            <w:r w:rsidDel="00000000" w:rsidR="00000000" w:rsidRPr="00000000">
              <w:rPr>
                <w:b w:val="1"/>
                <w:bCs w:val="1"/>
                <w:sz w:val="20"/>
                <w:szCs w:val="20"/>
                <w:rtl w:val="0"/>
              </w:rPr>
              <w:t xml:space="preserve">Acceso público sin registro</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C5">
            <w:pPr>
              <w:widowControl w:val="0"/>
              <w:spacing w:after="0" w:line="276" w:lineRule="auto"/>
              <w:ind w:firstLine="0"/>
              <w:rPr>
                <w:sz w:val="20"/>
                <w:szCs w:val="20"/>
              </w:rPr>
            </w:pPr>
            <w:r w:rsidDel="00000000" w:rsidR="00000000" w:rsidRPr="00000000">
              <w:rPr>
                <w:sz w:val="20"/>
                <w:szCs w:val="20"/>
                <w:rtl w:val="0"/>
              </w:rPr>
              <w:t xml:space="preserve">El sistema debe permitir consultar el historial de trazabilidad de una unidad escaneada sin necesidad de registro ni inicio de sesión.</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C6">
            <w:pPr>
              <w:widowControl w:val="0"/>
              <w:spacing w:after="0" w:line="276" w:lineRule="auto"/>
              <w:ind w:firstLine="0"/>
              <w:rPr>
                <w:sz w:val="20"/>
                <w:szCs w:val="20"/>
              </w:rPr>
            </w:pPr>
            <w:r w:rsidDel="00000000" w:rsidR="00000000" w:rsidRPr="00000000">
              <w:rPr>
                <w:sz w:val="20"/>
                <w:szCs w:val="20"/>
                <w:rtl w:val="0"/>
              </w:rPr>
              <w:t xml:space="preserve">Ambas</w:t>
            </w:r>
          </w:p>
        </w:tc>
        <w:tc>
          <w:tcPr>
            <w:tcBorders>
              <w:top w:color="cccccc" w:space="0" w:sz="6" w:val="single"/>
              <w:left w:color="cccccc" w:space="0" w:sz="6" w:val="single"/>
              <w:bottom w:color="999999" w:space="0" w:sz="6" w:val="single"/>
              <w:right w:color="999999" w:space="0" w:sz="6" w:val="single"/>
            </w:tcBorders>
            <w:shd w:fill="fff2cc" w:val="clear"/>
            <w:tcMar>
              <w:top w:w="40.0" w:type="dxa"/>
              <w:left w:w="40.0" w:type="dxa"/>
              <w:bottom w:w="40.0" w:type="dxa"/>
              <w:right w:w="40.0" w:type="dxa"/>
            </w:tcMar>
          </w:tcPr>
          <w:p w:rsidR="00000000" w:rsidDel="00000000" w:rsidP="00000000" w:rsidRDefault="00000000" w:rsidRPr="00000000" w14:paraId="000007C7">
            <w:pPr>
              <w:widowControl w:val="0"/>
              <w:spacing w:after="0" w:line="276" w:lineRule="auto"/>
              <w:ind w:firstLine="0"/>
              <w:rPr>
                <w:sz w:val="20"/>
                <w:szCs w:val="20"/>
              </w:rPr>
            </w:pPr>
            <w:r w:rsidDel="00000000" w:rsidR="00000000" w:rsidRPr="00000000">
              <w:rPr>
                <w:sz w:val="20"/>
                <w:szCs w:val="20"/>
                <w:rtl w:val="0"/>
              </w:rPr>
              <w:t xml:space="preserve">Media</w:t>
            </w:r>
          </w:p>
        </w:tc>
      </w:tr>
      <w:tr>
        <w:trPr>
          <w:cantSplit w:val="0"/>
          <w:trHeight w:val="1397.3876953125"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C8">
            <w:pPr>
              <w:widowControl w:val="0"/>
              <w:spacing w:after="0" w:line="276" w:lineRule="auto"/>
              <w:ind w:firstLine="0"/>
              <w:rPr>
                <w:sz w:val="20"/>
                <w:szCs w:val="20"/>
              </w:rPr>
            </w:pPr>
            <w:r w:rsidDel="00000000" w:rsidR="00000000" w:rsidRPr="00000000">
              <w:rPr>
                <w:b w:val="1"/>
                <w:bCs w:val="1"/>
                <w:sz w:val="20"/>
                <w:szCs w:val="20"/>
                <w:rtl w:val="0"/>
              </w:rPr>
              <w:t xml:space="preserve">RF-24</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C9">
            <w:pPr>
              <w:widowControl w:val="0"/>
              <w:spacing w:after="0" w:line="276" w:lineRule="auto"/>
              <w:ind w:firstLine="0"/>
              <w:rPr>
                <w:sz w:val="20"/>
                <w:szCs w:val="20"/>
              </w:rPr>
            </w:pPr>
            <w:r w:rsidDel="00000000" w:rsidR="00000000" w:rsidRPr="00000000">
              <w:rPr>
                <w:b w:val="1"/>
                <w:bCs w:val="1"/>
                <w:sz w:val="20"/>
                <w:szCs w:val="20"/>
                <w:rtl w:val="0"/>
              </w:rPr>
              <w:t xml:space="preserve">Portal de consulta del consumidor y exposición externa </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CA">
            <w:pPr>
              <w:widowControl w:val="0"/>
              <w:spacing w:after="0" w:line="276" w:lineRule="auto"/>
              <w:ind w:firstLine="0"/>
              <w:rPr>
                <w:sz w:val="20"/>
                <w:szCs w:val="20"/>
              </w:rPr>
            </w:pPr>
            <w:r w:rsidDel="00000000" w:rsidR="00000000" w:rsidRPr="00000000">
              <w:rPr>
                <w:sz w:val="20"/>
                <w:szCs w:val="20"/>
                <w:rtl w:val="0"/>
              </w:rPr>
              <w:t xml:space="preserve">El sistema debe presentar el origen, las condiciones de transporte, el despacho aduanero y el estado de autenticidad de la unidad consultada, en un formato claro y comprensible. </w:t>
            </w:r>
            <w:commentRangeStart w:id="2"/>
            <w:r w:rsidDel="00000000" w:rsidR="00000000" w:rsidRPr="00000000">
              <w:rPr>
                <w:sz w:val="20"/>
                <w:szCs w:val="20"/>
                <w:rtl w:val="0"/>
              </w:rPr>
              <w:t xml:space="preserve">Esta misma información debe estar disponible mediante una API REST documentada (OpenAPI/Swagger) y autenticada con clave de API, permitiendo que plataformas e-commerce externas consulten y visualicen el historial de trazabilidad dentro de su propia ficha de producto, sin que el sistema gestione el proceso de compra</w:t>
            </w:r>
            <w:commentRangeEnd w:id="2"/>
            <w:r w:rsidDel="00000000" w:rsidR="00000000" w:rsidRPr="00000000">
              <w:commentReference w:id="2"/>
            </w:r>
            <w:r w:rsidDel="00000000" w:rsidR="00000000" w:rsidRPr="00000000">
              <w:rPr>
                <w:sz w:val="20"/>
                <w:szCs w:val="20"/>
                <w:rtl w:val="0"/>
              </w:rPr>
              <w:t xml:space="preserve">.</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CB">
            <w:pPr>
              <w:widowControl w:val="0"/>
              <w:spacing w:after="0" w:line="276" w:lineRule="auto"/>
              <w:ind w:firstLine="0"/>
              <w:rPr>
                <w:sz w:val="20"/>
                <w:szCs w:val="20"/>
              </w:rPr>
            </w:pPr>
            <w:r w:rsidDel="00000000" w:rsidR="00000000" w:rsidRPr="00000000">
              <w:rPr>
                <w:sz w:val="20"/>
                <w:szCs w:val="20"/>
                <w:rtl w:val="0"/>
              </w:rPr>
              <w:t xml:space="preserve">Ambas</w:t>
            </w:r>
          </w:p>
        </w:tc>
        <w:tc>
          <w:tcPr>
            <w:tcBorders>
              <w:top w:color="cccccc" w:space="0" w:sz="6" w:val="single"/>
              <w:left w:color="cccccc" w:space="0" w:sz="6" w:val="single"/>
              <w:bottom w:color="999999" w:space="0" w:sz="6" w:val="single"/>
              <w:right w:color="999999" w:space="0" w:sz="6" w:val="single"/>
            </w:tcBorders>
            <w:shd w:fill="f4cccc" w:val="clear"/>
            <w:tcMar>
              <w:top w:w="40.0" w:type="dxa"/>
              <w:left w:w="40.0" w:type="dxa"/>
              <w:bottom w:w="40.0" w:type="dxa"/>
              <w:right w:w="40.0" w:type="dxa"/>
            </w:tcMar>
          </w:tcPr>
          <w:p w:rsidR="00000000" w:rsidDel="00000000" w:rsidP="00000000" w:rsidRDefault="00000000" w:rsidRPr="00000000" w14:paraId="000007CC">
            <w:pPr>
              <w:widowControl w:val="0"/>
              <w:spacing w:after="0" w:line="276" w:lineRule="auto"/>
              <w:ind w:firstLine="0"/>
              <w:rPr>
                <w:sz w:val="20"/>
                <w:szCs w:val="20"/>
              </w:rPr>
            </w:pPr>
            <w:r w:rsidDel="00000000" w:rsidR="00000000" w:rsidRPr="00000000">
              <w:rPr>
                <w:sz w:val="20"/>
                <w:szCs w:val="20"/>
                <w:rtl w:val="0"/>
              </w:rPr>
              <w:t xml:space="preserve">Alta</w:t>
            </w:r>
          </w:p>
        </w:tc>
      </w:tr>
      <w:tr>
        <w:trPr>
          <w:cantSplit w:val="0"/>
          <w:trHeight w:val="975"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CD">
            <w:pPr>
              <w:widowControl w:val="0"/>
              <w:spacing w:after="0" w:line="276" w:lineRule="auto"/>
              <w:ind w:firstLine="0"/>
              <w:rPr>
                <w:sz w:val="20"/>
                <w:szCs w:val="20"/>
              </w:rPr>
            </w:pPr>
            <w:r w:rsidDel="00000000" w:rsidR="00000000" w:rsidRPr="00000000">
              <w:rPr>
                <w:b w:val="1"/>
                <w:bCs w:val="1"/>
                <w:sz w:val="20"/>
                <w:szCs w:val="20"/>
                <w:rtl w:val="0"/>
              </w:rPr>
              <w:t xml:space="preserve">RF-25</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CE">
            <w:pPr>
              <w:widowControl w:val="0"/>
              <w:spacing w:after="0" w:line="276" w:lineRule="auto"/>
              <w:ind w:firstLine="0"/>
              <w:rPr>
                <w:sz w:val="20"/>
                <w:szCs w:val="20"/>
              </w:rPr>
            </w:pPr>
            <w:r w:rsidDel="00000000" w:rsidR="00000000" w:rsidRPr="00000000">
              <w:rPr>
                <w:b w:val="1"/>
                <w:bCs w:val="1"/>
                <w:sz w:val="20"/>
                <w:szCs w:val="20"/>
                <w:rtl w:val="0"/>
              </w:rPr>
              <w:t xml:space="preserve">Favoritos e historial personal</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CF">
            <w:pPr>
              <w:widowControl w:val="0"/>
              <w:spacing w:after="0" w:line="276" w:lineRule="auto"/>
              <w:ind w:firstLine="0"/>
              <w:rPr>
                <w:sz w:val="20"/>
                <w:szCs w:val="20"/>
              </w:rPr>
            </w:pPr>
            <w:r w:rsidDel="00000000" w:rsidR="00000000" w:rsidRPr="00000000">
              <w:rPr>
                <w:sz w:val="20"/>
                <w:szCs w:val="20"/>
                <w:rtl w:val="0"/>
              </w:rPr>
              <w:t xml:space="preserve">El sistema debe permitir guardar unidades como favoritas y consultar el historial de escaneos y compras previas asociado a la cuenta del usuario.</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D0">
            <w:pPr>
              <w:widowControl w:val="0"/>
              <w:spacing w:after="0" w:line="276" w:lineRule="auto"/>
              <w:ind w:firstLine="0"/>
              <w:rPr>
                <w:sz w:val="20"/>
                <w:szCs w:val="20"/>
              </w:rPr>
            </w:pPr>
            <w:r w:rsidDel="00000000" w:rsidR="00000000" w:rsidRPr="00000000">
              <w:rPr>
                <w:sz w:val="20"/>
                <w:szCs w:val="20"/>
                <w:rtl w:val="0"/>
              </w:rPr>
              <w:t xml:space="preserve">Ambas</w:t>
            </w:r>
          </w:p>
        </w:tc>
        <w:tc>
          <w:tcPr>
            <w:tcBorders>
              <w:top w:color="cccccc" w:space="0" w:sz="6" w:val="single"/>
              <w:left w:color="cccccc" w:space="0" w:sz="6" w:val="single"/>
              <w:bottom w:color="999999" w:space="0" w:sz="6" w:val="single"/>
              <w:right w:color="999999" w:space="0" w:sz="6" w:val="single"/>
            </w:tcBorders>
            <w:shd w:fill="fff2cc" w:val="clear"/>
            <w:tcMar>
              <w:top w:w="40.0" w:type="dxa"/>
              <w:left w:w="40.0" w:type="dxa"/>
              <w:bottom w:w="40.0" w:type="dxa"/>
              <w:right w:w="40.0" w:type="dxa"/>
            </w:tcMar>
          </w:tcPr>
          <w:p w:rsidR="00000000" w:rsidDel="00000000" w:rsidP="00000000" w:rsidRDefault="00000000" w:rsidRPr="00000000" w14:paraId="000007D1">
            <w:pPr>
              <w:widowControl w:val="0"/>
              <w:spacing w:after="0" w:line="276" w:lineRule="auto"/>
              <w:ind w:firstLine="0"/>
              <w:rPr>
                <w:sz w:val="20"/>
                <w:szCs w:val="20"/>
              </w:rPr>
            </w:pPr>
            <w:r w:rsidDel="00000000" w:rsidR="00000000" w:rsidRPr="00000000">
              <w:rPr>
                <w:sz w:val="20"/>
                <w:szCs w:val="20"/>
                <w:rtl w:val="0"/>
              </w:rPr>
              <w:t xml:space="preserve">Media</w:t>
            </w:r>
          </w:p>
        </w:tc>
      </w:tr>
      <w:tr>
        <w:trPr>
          <w:cantSplit w:val="0"/>
          <w:trHeight w:val="975"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D2">
            <w:pPr>
              <w:widowControl w:val="0"/>
              <w:spacing w:after="0" w:line="276" w:lineRule="auto"/>
              <w:ind w:firstLine="0"/>
              <w:rPr>
                <w:sz w:val="20"/>
                <w:szCs w:val="20"/>
              </w:rPr>
            </w:pPr>
            <w:r w:rsidDel="00000000" w:rsidR="00000000" w:rsidRPr="00000000">
              <w:rPr>
                <w:b w:val="1"/>
                <w:bCs w:val="1"/>
                <w:sz w:val="20"/>
                <w:szCs w:val="20"/>
                <w:rtl w:val="0"/>
              </w:rPr>
              <w:t xml:space="preserve">RF-26</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D3">
            <w:pPr>
              <w:widowControl w:val="0"/>
              <w:spacing w:after="0" w:line="276" w:lineRule="auto"/>
              <w:ind w:firstLine="0"/>
              <w:rPr>
                <w:sz w:val="20"/>
                <w:szCs w:val="20"/>
              </w:rPr>
            </w:pPr>
            <w:r w:rsidDel="00000000" w:rsidR="00000000" w:rsidRPr="00000000">
              <w:rPr>
                <w:b w:val="1"/>
                <w:bCs w:val="1"/>
                <w:sz w:val="20"/>
                <w:szCs w:val="20"/>
                <w:rtl w:val="0"/>
              </w:rPr>
              <w:t xml:space="preserve">Reporte de sospecha de falsificación</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D4">
            <w:pPr>
              <w:widowControl w:val="0"/>
              <w:spacing w:after="0" w:line="276" w:lineRule="auto"/>
              <w:ind w:firstLine="0"/>
              <w:rPr>
                <w:sz w:val="20"/>
                <w:szCs w:val="20"/>
              </w:rPr>
            </w:pPr>
            <w:r w:rsidDel="00000000" w:rsidR="00000000" w:rsidRPr="00000000">
              <w:rPr>
                <w:sz w:val="20"/>
                <w:szCs w:val="20"/>
                <w:rtl w:val="0"/>
              </w:rPr>
              <w:t xml:space="preserve">El sistema debe permitir reportar una unidad sospechosa de falsificación o irregularidad, registrando la denuncia junto con la evidencia proporcionada.</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D5">
            <w:pPr>
              <w:widowControl w:val="0"/>
              <w:spacing w:after="0" w:line="276" w:lineRule="auto"/>
              <w:ind w:firstLine="0"/>
              <w:rPr>
                <w:sz w:val="20"/>
                <w:szCs w:val="20"/>
              </w:rPr>
            </w:pPr>
            <w:r w:rsidDel="00000000" w:rsidR="00000000" w:rsidRPr="00000000">
              <w:rPr>
                <w:sz w:val="20"/>
                <w:szCs w:val="20"/>
                <w:rtl w:val="0"/>
              </w:rPr>
              <w:t xml:space="preserve">Ambas</w:t>
            </w:r>
          </w:p>
        </w:tc>
        <w:tc>
          <w:tcPr>
            <w:tcBorders>
              <w:top w:color="cccccc" w:space="0" w:sz="6" w:val="single"/>
              <w:left w:color="cccccc" w:space="0" w:sz="6" w:val="single"/>
              <w:bottom w:color="999999" w:space="0" w:sz="6" w:val="single"/>
              <w:right w:color="999999" w:space="0" w:sz="6" w:val="single"/>
            </w:tcBorders>
            <w:shd w:fill="fff2cc" w:val="clear"/>
            <w:tcMar>
              <w:top w:w="40.0" w:type="dxa"/>
              <w:left w:w="40.0" w:type="dxa"/>
              <w:bottom w:w="40.0" w:type="dxa"/>
              <w:right w:w="40.0" w:type="dxa"/>
            </w:tcMar>
          </w:tcPr>
          <w:p w:rsidR="00000000" w:rsidDel="00000000" w:rsidP="00000000" w:rsidRDefault="00000000" w:rsidRPr="00000000" w14:paraId="000007D6">
            <w:pPr>
              <w:widowControl w:val="0"/>
              <w:spacing w:after="0" w:line="276" w:lineRule="auto"/>
              <w:ind w:firstLine="0"/>
              <w:rPr>
                <w:sz w:val="20"/>
                <w:szCs w:val="20"/>
              </w:rPr>
            </w:pPr>
            <w:r w:rsidDel="00000000" w:rsidR="00000000" w:rsidRPr="00000000">
              <w:rPr>
                <w:sz w:val="20"/>
                <w:szCs w:val="20"/>
                <w:rtl w:val="0"/>
              </w:rPr>
              <w:t xml:space="preserve">Media</w:t>
            </w:r>
          </w:p>
        </w:tc>
      </w:tr>
      <w:tr>
        <w:trPr>
          <w:cantSplit w:val="0"/>
          <w:trHeight w:val="1425"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D7">
            <w:pPr>
              <w:widowControl w:val="0"/>
              <w:spacing w:after="0" w:line="276" w:lineRule="auto"/>
              <w:ind w:firstLine="0"/>
              <w:rPr>
                <w:sz w:val="20"/>
                <w:szCs w:val="20"/>
              </w:rPr>
            </w:pPr>
            <w:r w:rsidDel="00000000" w:rsidR="00000000" w:rsidRPr="00000000">
              <w:rPr>
                <w:b w:val="1"/>
                <w:bCs w:val="1"/>
                <w:sz w:val="20"/>
                <w:szCs w:val="20"/>
                <w:rtl w:val="0"/>
              </w:rPr>
              <w:t xml:space="preserve">RF-27</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D8">
            <w:pPr>
              <w:widowControl w:val="0"/>
              <w:spacing w:after="0" w:line="276" w:lineRule="auto"/>
              <w:ind w:firstLine="0"/>
              <w:rPr>
                <w:sz w:val="20"/>
                <w:szCs w:val="20"/>
              </w:rPr>
            </w:pPr>
            <w:r w:rsidDel="00000000" w:rsidR="00000000" w:rsidRPr="00000000">
              <w:rPr>
                <w:b w:val="1"/>
                <w:bCs w:val="1"/>
                <w:sz w:val="20"/>
                <w:szCs w:val="20"/>
                <w:rtl w:val="0"/>
              </w:rPr>
              <w:t xml:space="preserve">Generación de certificados digitales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D9">
            <w:pPr>
              <w:widowControl w:val="0"/>
              <w:spacing w:after="0" w:line="276" w:lineRule="auto"/>
              <w:ind w:firstLine="0"/>
              <w:rPr>
                <w:sz w:val="20"/>
                <w:szCs w:val="20"/>
              </w:rPr>
            </w:pPr>
            <w:r w:rsidDel="00000000" w:rsidR="00000000" w:rsidRPr="00000000">
              <w:rPr>
                <w:sz w:val="20"/>
                <w:szCs w:val="20"/>
                <w:rtl w:val="0"/>
              </w:rPr>
              <w:t xml:space="preserve">El sistema debe generar automáticamente un certificado digital de trazabilidad para cada unidad al momento de su venta, respaldado por los registros almacenados en blockchain.</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DA">
            <w:pPr>
              <w:widowControl w:val="0"/>
              <w:spacing w:after="0" w:line="276" w:lineRule="auto"/>
              <w:ind w:firstLine="0"/>
              <w:rPr>
                <w:sz w:val="20"/>
                <w:szCs w:val="20"/>
              </w:rPr>
            </w:pPr>
            <w:r w:rsidDel="00000000" w:rsidR="00000000" w:rsidRPr="00000000">
              <w:rPr>
                <w:sz w:val="20"/>
                <w:szCs w:val="20"/>
                <w:rtl w:val="0"/>
              </w:rPr>
              <w:t xml:space="preserve">Backend / Web</w:t>
            </w:r>
          </w:p>
        </w:tc>
        <w:tc>
          <w:tcPr>
            <w:tcBorders>
              <w:top w:color="cccccc" w:space="0" w:sz="6" w:val="single"/>
              <w:left w:color="cccccc" w:space="0" w:sz="6" w:val="single"/>
              <w:bottom w:color="999999" w:space="0" w:sz="6" w:val="single"/>
              <w:right w:color="999999" w:space="0" w:sz="6" w:val="single"/>
            </w:tcBorders>
            <w:shd w:fill="f4cccc" w:val="clear"/>
            <w:tcMar>
              <w:top w:w="40.0" w:type="dxa"/>
              <w:left w:w="40.0" w:type="dxa"/>
              <w:bottom w:w="40.0" w:type="dxa"/>
              <w:right w:w="40.0" w:type="dxa"/>
            </w:tcMar>
          </w:tcPr>
          <w:p w:rsidR="00000000" w:rsidDel="00000000" w:rsidP="00000000" w:rsidRDefault="00000000" w:rsidRPr="00000000" w14:paraId="000007DB">
            <w:pPr>
              <w:widowControl w:val="0"/>
              <w:spacing w:after="0" w:line="276" w:lineRule="auto"/>
              <w:ind w:firstLine="0"/>
              <w:rPr>
                <w:sz w:val="20"/>
                <w:szCs w:val="20"/>
              </w:rPr>
            </w:pPr>
            <w:r w:rsidDel="00000000" w:rsidR="00000000" w:rsidRPr="00000000">
              <w:rPr>
                <w:sz w:val="20"/>
                <w:szCs w:val="20"/>
                <w:rtl w:val="0"/>
              </w:rPr>
              <w:t xml:space="preserve">Alta</w:t>
            </w:r>
          </w:p>
        </w:tc>
      </w:tr>
      <w:tr>
        <w:trPr>
          <w:cantSplit w:val="0"/>
          <w:trHeight w:val="750"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DC">
            <w:pPr>
              <w:widowControl w:val="0"/>
              <w:spacing w:after="0" w:line="276" w:lineRule="auto"/>
              <w:ind w:firstLine="0"/>
              <w:rPr>
                <w:sz w:val="20"/>
                <w:szCs w:val="20"/>
              </w:rPr>
            </w:pPr>
            <w:r w:rsidDel="00000000" w:rsidR="00000000" w:rsidRPr="00000000">
              <w:rPr>
                <w:b w:val="1"/>
                <w:bCs w:val="1"/>
                <w:sz w:val="20"/>
                <w:szCs w:val="20"/>
                <w:rtl w:val="0"/>
              </w:rPr>
              <w:t xml:space="preserve">RF-28</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DD">
            <w:pPr>
              <w:widowControl w:val="0"/>
              <w:spacing w:after="0" w:line="276" w:lineRule="auto"/>
              <w:ind w:firstLine="0"/>
              <w:rPr>
                <w:sz w:val="20"/>
                <w:szCs w:val="20"/>
              </w:rPr>
            </w:pPr>
            <w:r w:rsidDel="00000000" w:rsidR="00000000" w:rsidRPr="00000000">
              <w:rPr>
                <w:b w:val="1"/>
                <w:bCs w:val="1"/>
                <w:sz w:val="20"/>
                <w:szCs w:val="20"/>
                <w:rtl w:val="0"/>
              </w:rPr>
              <w:t xml:space="preserve">Descarga y visualización de certificados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DE">
            <w:pPr>
              <w:widowControl w:val="0"/>
              <w:spacing w:after="0" w:line="276" w:lineRule="auto"/>
              <w:ind w:firstLine="0"/>
              <w:rPr>
                <w:sz w:val="20"/>
                <w:szCs w:val="20"/>
              </w:rPr>
            </w:pPr>
            <w:r w:rsidDel="00000000" w:rsidR="00000000" w:rsidRPr="00000000">
              <w:rPr>
                <w:sz w:val="20"/>
                <w:szCs w:val="20"/>
                <w:rtl w:val="0"/>
              </w:rPr>
              <w:t xml:space="preserve">El sistema debe permitir visualizar y descargar en formato PDF el certificado digital de trazabilidad de una unidad.</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DF">
            <w:pPr>
              <w:widowControl w:val="0"/>
              <w:spacing w:after="0" w:line="276" w:lineRule="auto"/>
              <w:ind w:firstLine="0"/>
              <w:rPr>
                <w:sz w:val="20"/>
                <w:szCs w:val="20"/>
              </w:rPr>
            </w:pPr>
            <w:r w:rsidDel="00000000" w:rsidR="00000000" w:rsidRPr="00000000">
              <w:rPr>
                <w:sz w:val="20"/>
                <w:szCs w:val="20"/>
                <w:rtl w:val="0"/>
              </w:rPr>
              <w:t xml:space="preserve">Ambas</w:t>
            </w:r>
          </w:p>
        </w:tc>
        <w:tc>
          <w:tcPr>
            <w:tcBorders>
              <w:top w:color="cccccc" w:space="0" w:sz="6" w:val="single"/>
              <w:left w:color="cccccc" w:space="0" w:sz="6" w:val="single"/>
              <w:bottom w:color="999999" w:space="0" w:sz="6" w:val="single"/>
              <w:right w:color="999999" w:space="0" w:sz="6" w:val="single"/>
            </w:tcBorders>
            <w:shd w:fill="f4cccc" w:val="clear"/>
            <w:tcMar>
              <w:top w:w="40.0" w:type="dxa"/>
              <w:left w:w="40.0" w:type="dxa"/>
              <w:bottom w:w="40.0" w:type="dxa"/>
              <w:right w:w="40.0" w:type="dxa"/>
            </w:tcMar>
          </w:tcPr>
          <w:p w:rsidR="00000000" w:rsidDel="00000000" w:rsidP="00000000" w:rsidRDefault="00000000" w:rsidRPr="00000000" w14:paraId="000007E0">
            <w:pPr>
              <w:widowControl w:val="0"/>
              <w:spacing w:after="0" w:line="276" w:lineRule="auto"/>
              <w:ind w:firstLine="0"/>
              <w:rPr>
                <w:sz w:val="20"/>
                <w:szCs w:val="20"/>
              </w:rPr>
            </w:pPr>
            <w:r w:rsidDel="00000000" w:rsidR="00000000" w:rsidRPr="00000000">
              <w:rPr>
                <w:sz w:val="20"/>
                <w:szCs w:val="20"/>
                <w:rtl w:val="0"/>
              </w:rPr>
              <w:t xml:space="preserve">Alta</w:t>
            </w:r>
          </w:p>
        </w:tc>
      </w:tr>
      <w:tr>
        <w:trPr>
          <w:cantSplit w:val="0"/>
          <w:trHeight w:val="975"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E1">
            <w:pPr>
              <w:widowControl w:val="0"/>
              <w:spacing w:after="0" w:line="276" w:lineRule="auto"/>
              <w:ind w:firstLine="0"/>
              <w:rPr>
                <w:sz w:val="20"/>
                <w:szCs w:val="20"/>
              </w:rPr>
            </w:pPr>
            <w:r w:rsidDel="00000000" w:rsidR="00000000" w:rsidRPr="00000000">
              <w:rPr>
                <w:b w:val="1"/>
                <w:bCs w:val="1"/>
                <w:sz w:val="20"/>
                <w:szCs w:val="20"/>
                <w:rtl w:val="0"/>
              </w:rPr>
              <w:t xml:space="preserve">RF-29</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E2">
            <w:pPr>
              <w:widowControl w:val="0"/>
              <w:spacing w:after="0" w:line="276" w:lineRule="auto"/>
              <w:ind w:firstLine="0"/>
              <w:rPr>
                <w:sz w:val="20"/>
                <w:szCs w:val="20"/>
              </w:rPr>
            </w:pPr>
            <w:r w:rsidDel="00000000" w:rsidR="00000000" w:rsidRPr="00000000">
              <w:rPr>
                <w:b w:val="1"/>
                <w:bCs w:val="1"/>
                <w:sz w:val="20"/>
                <w:szCs w:val="20"/>
                <w:rtl w:val="0"/>
              </w:rPr>
              <w:t xml:space="preserve">Notificaciones y alertas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E3">
            <w:pPr>
              <w:widowControl w:val="0"/>
              <w:spacing w:after="0" w:line="276" w:lineRule="auto"/>
              <w:ind w:firstLine="0"/>
              <w:rPr>
                <w:sz w:val="20"/>
                <w:szCs w:val="20"/>
              </w:rPr>
            </w:pPr>
            <w:r w:rsidDel="00000000" w:rsidR="00000000" w:rsidRPr="00000000">
              <w:rPr>
                <w:sz w:val="20"/>
                <w:szCs w:val="20"/>
                <w:rtl w:val="0"/>
              </w:rPr>
              <w:t xml:space="preserve">El sistema debe generar y enviar notificaciones ante incidencias, retiros de producto o eventos relevantes asociados a las unidades del usuario.</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E4">
            <w:pPr>
              <w:widowControl w:val="0"/>
              <w:spacing w:after="0" w:line="276" w:lineRule="auto"/>
              <w:ind w:firstLine="0"/>
              <w:rPr>
                <w:sz w:val="20"/>
                <w:szCs w:val="20"/>
              </w:rPr>
            </w:pPr>
            <w:r w:rsidDel="00000000" w:rsidR="00000000" w:rsidRPr="00000000">
              <w:rPr>
                <w:sz w:val="20"/>
                <w:szCs w:val="20"/>
                <w:rtl w:val="0"/>
              </w:rPr>
              <w:t xml:space="preserve">Ambas</w:t>
            </w:r>
          </w:p>
        </w:tc>
        <w:tc>
          <w:tcPr>
            <w:tcBorders>
              <w:top w:color="cccccc" w:space="0" w:sz="6" w:val="single"/>
              <w:left w:color="cccccc" w:space="0" w:sz="6" w:val="single"/>
              <w:bottom w:color="999999" w:space="0" w:sz="6" w:val="single"/>
              <w:right w:color="999999" w:space="0" w:sz="6" w:val="single"/>
            </w:tcBorders>
            <w:shd w:fill="f4cccc" w:val="clear"/>
            <w:tcMar>
              <w:top w:w="40.0" w:type="dxa"/>
              <w:left w:w="40.0" w:type="dxa"/>
              <w:bottom w:w="40.0" w:type="dxa"/>
              <w:right w:w="40.0" w:type="dxa"/>
            </w:tcMar>
          </w:tcPr>
          <w:p w:rsidR="00000000" w:rsidDel="00000000" w:rsidP="00000000" w:rsidRDefault="00000000" w:rsidRPr="00000000" w14:paraId="000007E5">
            <w:pPr>
              <w:widowControl w:val="0"/>
              <w:spacing w:after="0" w:line="276" w:lineRule="auto"/>
              <w:ind w:firstLine="0"/>
              <w:rPr>
                <w:sz w:val="20"/>
                <w:szCs w:val="20"/>
              </w:rPr>
            </w:pPr>
            <w:r w:rsidDel="00000000" w:rsidR="00000000" w:rsidRPr="00000000">
              <w:rPr>
                <w:sz w:val="20"/>
                <w:szCs w:val="20"/>
                <w:rtl w:val="0"/>
              </w:rPr>
              <w:t xml:space="preserve">Alta</w:t>
            </w:r>
          </w:p>
        </w:tc>
      </w:tr>
      <w:tr>
        <w:trPr>
          <w:cantSplit w:val="0"/>
          <w:trHeight w:val="1650" w:hRule="atLeast"/>
          <w:tblHeader w:val="0"/>
        </w:trPr>
        <w:tc>
          <w:tcPr>
            <w:tcBorders>
              <w:top w:color="cccccc"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E6">
            <w:pPr>
              <w:widowControl w:val="0"/>
              <w:spacing w:after="0" w:line="276" w:lineRule="auto"/>
              <w:ind w:firstLine="0"/>
              <w:rPr>
                <w:sz w:val="20"/>
                <w:szCs w:val="20"/>
              </w:rPr>
            </w:pPr>
            <w:r w:rsidDel="00000000" w:rsidR="00000000" w:rsidRPr="00000000">
              <w:rPr>
                <w:b w:val="1"/>
                <w:bCs w:val="1"/>
                <w:sz w:val="20"/>
                <w:szCs w:val="20"/>
                <w:rtl w:val="0"/>
              </w:rPr>
              <w:t xml:space="preserve">RF-30</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E7">
            <w:pPr>
              <w:widowControl w:val="0"/>
              <w:spacing w:after="0" w:line="276" w:lineRule="auto"/>
              <w:ind w:firstLine="0"/>
              <w:rPr>
                <w:sz w:val="20"/>
                <w:szCs w:val="20"/>
              </w:rPr>
            </w:pPr>
            <w:r w:rsidDel="00000000" w:rsidR="00000000" w:rsidRPr="00000000">
              <w:rPr>
                <w:b w:val="1"/>
                <w:bCs w:val="1"/>
                <w:sz w:val="20"/>
                <w:szCs w:val="20"/>
                <w:rtl w:val="0"/>
              </w:rPr>
              <w:t xml:space="preserve">Reportes y análisis de trazabilidad</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E8">
            <w:pPr>
              <w:widowControl w:val="0"/>
              <w:spacing w:after="0" w:line="276" w:lineRule="auto"/>
              <w:ind w:firstLine="0"/>
              <w:rPr>
                <w:sz w:val="20"/>
                <w:szCs w:val="20"/>
              </w:rPr>
            </w:pPr>
            <w:r w:rsidDel="00000000" w:rsidR="00000000" w:rsidRPr="00000000">
              <w:rPr>
                <w:sz w:val="20"/>
                <w:szCs w:val="20"/>
                <w:rtl w:val="0"/>
              </w:rPr>
              <w:t xml:space="preserve">El sistema debe presentar indicadores y reportes sobre tiempos de importación, incidencias, ventas, cumplimiento normativo y estado de la cadena de suministro, permitiendo aplicar filtros por periodo y exportar la información cuando corresponda.</w:t>
            </w:r>
          </w:p>
        </w:tc>
        <w:tc>
          <w:tcPr>
            <w:tcBorders>
              <w:top w:color="cccccc" w:space="0" w:sz="6" w:val="single"/>
              <w:left w:color="cccccc"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7E9">
            <w:pPr>
              <w:widowControl w:val="0"/>
              <w:spacing w:after="0" w:line="276" w:lineRule="auto"/>
              <w:ind w:firstLine="0"/>
              <w:rPr>
                <w:sz w:val="20"/>
                <w:szCs w:val="20"/>
              </w:rPr>
            </w:pPr>
            <w:r w:rsidDel="00000000" w:rsidR="00000000" w:rsidRPr="00000000">
              <w:rPr>
                <w:sz w:val="20"/>
                <w:szCs w:val="20"/>
                <w:rtl w:val="0"/>
              </w:rPr>
              <w:t xml:space="preserve">Web</w:t>
            </w:r>
          </w:p>
        </w:tc>
        <w:tc>
          <w:tcPr>
            <w:tcBorders>
              <w:top w:color="cccccc" w:space="0" w:sz="6" w:val="single"/>
              <w:left w:color="cccccc" w:space="0" w:sz="6" w:val="single"/>
              <w:bottom w:color="999999" w:space="0" w:sz="6" w:val="single"/>
              <w:right w:color="999999" w:space="0" w:sz="6" w:val="single"/>
            </w:tcBorders>
            <w:shd w:fill="f4cccc" w:val="clear"/>
            <w:tcMar>
              <w:top w:w="40.0" w:type="dxa"/>
              <w:left w:w="40.0" w:type="dxa"/>
              <w:bottom w:w="40.0" w:type="dxa"/>
              <w:right w:w="40.0" w:type="dxa"/>
            </w:tcMar>
          </w:tcPr>
          <w:p w:rsidR="00000000" w:rsidDel="00000000" w:rsidP="00000000" w:rsidRDefault="00000000" w:rsidRPr="00000000" w14:paraId="000007EA">
            <w:pPr>
              <w:widowControl w:val="0"/>
              <w:spacing w:after="0" w:line="276" w:lineRule="auto"/>
              <w:ind w:firstLine="0"/>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7EB">
      <w:pPr>
        <w:spacing w:before="200" w:line="276" w:lineRule="auto"/>
        <w:ind w:firstLine="0"/>
        <w:rPr/>
      </w:pPr>
      <w:r w:rsidDel="00000000" w:rsidR="00000000" w:rsidRPr="00000000">
        <w:rPr>
          <w:rtl w:val="0"/>
        </w:rPr>
        <w:t xml:space="preserve"> </w:t>
      </w:r>
    </w:p>
    <w:p w:rsidR="00000000" w:rsidDel="00000000" w:rsidP="00000000" w:rsidRDefault="00000000" w:rsidRPr="00000000" w14:paraId="000007EC">
      <w:pPr>
        <w:pStyle w:val="Heading2"/>
        <w:spacing w:after="160" w:lineRule="auto"/>
        <w:ind w:firstLine="0"/>
        <w:rPr/>
      </w:pPr>
      <w:bookmarkStart w:colFirst="0" w:colLast="0" w:name="_6rvhlzeuje1n" w:id="87"/>
      <w:bookmarkEnd w:id="87"/>
      <w:r w:rsidDel="00000000" w:rsidR="00000000" w:rsidRPr="00000000">
        <w:rPr>
          <w:rtl w:val="0"/>
        </w:rPr>
        <w:t xml:space="preserve">3.8. Requisitos no funcionales</w:t>
      </w:r>
    </w:p>
    <w:tbl>
      <w:tblPr>
        <w:tblStyle w:val="Table33"/>
        <w:tblpPr w:leftFromText="180" w:rightFromText="180" w:topFromText="180" w:bottomFromText="180" w:vertAnchor="text" w:horzAnchor="text" w:tblpX="-1140" w:tblpY="2.1215820311772404"/>
        <w:tblW w:w="11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155"/>
        <w:gridCol w:w="285"/>
        <w:gridCol w:w="1005"/>
        <w:gridCol w:w="1245"/>
        <w:gridCol w:w="1200"/>
        <w:gridCol w:w="2355"/>
        <w:gridCol w:w="795"/>
        <w:gridCol w:w="825"/>
        <w:gridCol w:w="1035"/>
        <w:gridCol w:w="1110"/>
        <w:tblGridChange w:id="0">
          <w:tblGrid>
            <w:gridCol w:w="585"/>
            <w:gridCol w:w="1155"/>
            <w:gridCol w:w="285"/>
            <w:gridCol w:w="1005"/>
            <w:gridCol w:w="1245"/>
            <w:gridCol w:w="1200"/>
            <w:gridCol w:w="2355"/>
            <w:gridCol w:w="795"/>
            <w:gridCol w:w="825"/>
            <w:gridCol w:w="1035"/>
            <w:gridCol w:w="1110"/>
          </w:tblGrid>
        </w:tblGridChange>
      </w:tblGrid>
      <w:tr>
        <w:trPr>
          <w:cantSplit w:val="0"/>
          <w:trHeight w:val="525" w:hRule="atLeast"/>
          <w:tblHeader w:val="0"/>
        </w:trPr>
        <w:tc>
          <w:tcPr>
            <w:gridSpan w:val="11"/>
            <w:tcBorders>
              <w:top w:color="999999" w:space="0" w:sz="6" w:val="single"/>
              <w:left w:color="999999" w:space="0" w:sz="6" w:val="single"/>
              <w:bottom w:color="999999" w:space="0" w:sz="6" w:val="single"/>
              <w:right w:color="999999" w:space="0" w:sz="6" w:val="single"/>
            </w:tcBorders>
            <w:shd w:fill="134f5c" w:val="clear"/>
            <w:tcMar>
              <w:top w:w="40.0" w:type="dxa"/>
              <w:left w:w="40.0" w:type="dxa"/>
              <w:bottom w:w="40.0" w:type="dxa"/>
              <w:right w:w="40.0" w:type="dxa"/>
            </w:tcMar>
            <w:vAlign w:val="bottom"/>
          </w:tcPr>
          <w:p w:rsidR="00000000" w:rsidDel="00000000" w:rsidP="00000000" w:rsidRDefault="00000000" w:rsidRPr="00000000" w14:paraId="000007ED">
            <w:pPr>
              <w:widowControl w:val="0"/>
              <w:spacing w:after="0" w:line="276" w:lineRule="auto"/>
              <w:ind w:firstLine="0"/>
              <w:jc w:val="center"/>
              <w:rPr>
                <w:sz w:val="20"/>
                <w:szCs w:val="20"/>
              </w:rPr>
            </w:pPr>
            <w:r w:rsidDel="00000000" w:rsidR="00000000" w:rsidRPr="00000000">
              <w:rPr>
                <w:b w:val="1"/>
                <w:bCs w:val="1"/>
                <w:color w:val="ffffff"/>
                <w:rtl w:val="0"/>
              </w:rPr>
              <w:t xml:space="preserve">REQUISITOS NO FUNCIONALES</w:t>
            </w:r>
            <w:r w:rsidDel="00000000" w:rsidR="00000000" w:rsidRPr="00000000">
              <w:rPr>
                <w:rtl w:val="0"/>
              </w:rPr>
            </w:r>
          </w:p>
        </w:tc>
      </w:tr>
      <w:tr>
        <w:trPr>
          <w:cantSplit w:val="0"/>
          <w:trHeight w:val="510" w:hRule="atLeast"/>
          <w:tblHeader w:val="0"/>
        </w:trPr>
        <w:tc>
          <w:tcPr>
            <w:tcBorders>
              <w:top w:color="999999" w:space="0" w:sz="6" w:val="single"/>
              <w:left w:color="999999" w:space="0" w:sz="6" w:val="single"/>
              <w:bottom w:color="999999" w:space="0" w:sz="6" w:val="single"/>
              <w:right w:color="999999" w:space="0" w:sz="6" w:val="single"/>
            </w:tcBorders>
            <w:shd w:fill="d0e0e3" w:val="clear"/>
            <w:tcMar>
              <w:top w:w="40.0" w:type="dxa"/>
              <w:left w:w="40.0" w:type="dxa"/>
              <w:bottom w:w="40.0" w:type="dxa"/>
              <w:right w:w="40.0" w:type="dxa"/>
            </w:tcMar>
          </w:tcPr>
          <w:p w:rsidR="00000000" w:rsidDel="00000000" w:rsidP="00000000" w:rsidRDefault="00000000" w:rsidRPr="00000000" w14:paraId="000007F8">
            <w:pPr>
              <w:widowControl w:val="0"/>
              <w:spacing w:after="0" w:line="276" w:lineRule="auto"/>
              <w:ind w:firstLine="0"/>
              <w:rPr>
                <w:b w:val="1"/>
                <w:bCs w:val="1"/>
                <w:sz w:val="20"/>
                <w:szCs w:val="20"/>
              </w:rPr>
            </w:pPr>
            <w:r w:rsidDel="00000000" w:rsidR="00000000" w:rsidRPr="00000000">
              <w:rPr>
                <w:b w:val="1"/>
                <w:bCs w:val="1"/>
                <w:sz w:val="18"/>
                <w:szCs w:val="18"/>
                <w:rtl w:val="0"/>
              </w:rPr>
              <w:t xml:space="preserve">ID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0e0e3" w:val="clear"/>
            <w:tcMar>
              <w:top w:w="40.0" w:type="dxa"/>
              <w:left w:w="40.0" w:type="dxa"/>
              <w:bottom w:w="40.0" w:type="dxa"/>
              <w:right w:w="40.0" w:type="dxa"/>
            </w:tcMar>
          </w:tcPr>
          <w:p w:rsidR="00000000" w:rsidDel="00000000" w:rsidP="00000000" w:rsidRDefault="00000000" w:rsidRPr="00000000" w14:paraId="000007F9">
            <w:pPr>
              <w:widowControl w:val="0"/>
              <w:spacing w:after="0" w:line="276" w:lineRule="auto"/>
              <w:ind w:firstLine="0"/>
              <w:rPr>
                <w:b w:val="1"/>
                <w:bCs w:val="1"/>
                <w:sz w:val="20"/>
                <w:szCs w:val="20"/>
              </w:rPr>
            </w:pPr>
            <w:r w:rsidDel="00000000" w:rsidR="00000000" w:rsidRPr="00000000">
              <w:rPr>
                <w:b w:val="1"/>
                <w:bCs w:val="1"/>
                <w:sz w:val="18"/>
                <w:szCs w:val="18"/>
                <w:rtl w:val="0"/>
              </w:rPr>
              <w:t xml:space="preserve">Requisito no funcional</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0e0e3" w:val="clear"/>
            <w:tcMar>
              <w:top w:w="40.0" w:type="dxa"/>
              <w:left w:w="40.0" w:type="dxa"/>
              <w:bottom w:w="40.0" w:type="dxa"/>
              <w:right w:w="40.0" w:type="dxa"/>
            </w:tcMar>
          </w:tcPr>
          <w:p w:rsidR="00000000" w:rsidDel="00000000" w:rsidP="00000000" w:rsidRDefault="00000000" w:rsidRPr="00000000" w14:paraId="000007FA">
            <w:pPr>
              <w:widowControl w:val="0"/>
              <w:spacing w:after="0" w:line="276" w:lineRule="auto"/>
              <w:ind w:firstLine="0"/>
              <w:rPr>
                <w:b w:val="1"/>
                <w:bCs w:val="1"/>
                <w:sz w:val="20"/>
                <w:szCs w:val="20"/>
              </w:rPr>
            </w:pPr>
            <w:r w:rsidDel="00000000" w:rsidR="00000000" w:rsidRPr="00000000">
              <w:rPr>
                <w:b w:val="1"/>
                <w:bCs w:val="1"/>
                <w:sz w:val="18"/>
                <w:szCs w:val="18"/>
                <w:rtl w:val="0"/>
              </w:rPr>
              <w:t xml:space="preserve">Vers.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0e0e3" w:val="clear"/>
            <w:tcMar>
              <w:top w:w="40.0" w:type="dxa"/>
              <w:left w:w="40.0" w:type="dxa"/>
              <w:bottom w:w="40.0" w:type="dxa"/>
              <w:right w:w="40.0" w:type="dxa"/>
            </w:tcMar>
          </w:tcPr>
          <w:p w:rsidR="00000000" w:rsidDel="00000000" w:rsidP="00000000" w:rsidRDefault="00000000" w:rsidRPr="00000000" w14:paraId="000007FB">
            <w:pPr>
              <w:widowControl w:val="0"/>
              <w:spacing w:after="0" w:line="276" w:lineRule="auto"/>
              <w:ind w:firstLine="0"/>
              <w:rPr>
                <w:b w:val="1"/>
                <w:bCs w:val="1"/>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0e0e3" w:val="clear"/>
            <w:tcMar>
              <w:top w:w="40.0" w:type="dxa"/>
              <w:left w:w="40.0" w:type="dxa"/>
              <w:bottom w:w="40.0" w:type="dxa"/>
              <w:right w:w="40.0" w:type="dxa"/>
            </w:tcMar>
          </w:tcPr>
          <w:p w:rsidR="00000000" w:rsidDel="00000000" w:rsidP="00000000" w:rsidRDefault="00000000" w:rsidRPr="00000000" w14:paraId="000007FC">
            <w:pPr>
              <w:widowControl w:val="0"/>
              <w:spacing w:after="0" w:line="276" w:lineRule="auto"/>
              <w:ind w:firstLine="0"/>
              <w:rPr>
                <w:b w:val="1"/>
                <w:bCs w:val="1"/>
                <w:sz w:val="20"/>
                <w:szCs w:val="20"/>
              </w:rPr>
            </w:pPr>
            <w:r w:rsidDel="00000000" w:rsidR="00000000" w:rsidRPr="00000000">
              <w:rPr>
                <w:b w:val="1"/>
                <w:bCs w:val="1"/>
                <w:sz w:val="18"/>
                <w:szCs w:val="18"/>
                <w:rtl w:val="0"/>
              </w:rPr>
              <w:t xml:space="preserve">Objetivo asociado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0e0e3" w:val="clear"/>
            <w:tcMar>
              <w:top w:w="40.0" w:type="dxa"/>
              <w:left w:w="40.0" w:type="dxa"/>
              <w:bottom w:w="40.0" w:type="dxa"/>
              <w:right w:w="40.0" w:type="dxa"/>
            </w:tcMar>
          </w:tcPr>
          <w:p w:rsidR="00000000" w:rsidDel="00000000" w:rsidP="00000000" w:rsidRDefault="00000000" w:rsidRPr="00000000" w14:paraId="000007FD">
            <w:pPr>
              <w:widowControl w:val="0"/>
              <w:spacing w:after="0" w:line="276" w:lineRule="auto"/>
              <w:ind w:firstLine="0"/>
              <w:rPr>
                <w:b w:val="1"/>
                <w:bCs w:val="1"/>
                <w:sz w:val="20"/>
                <w:szCs w:val="20"/>
              </w:rPr>
            </w:pPr>
            <w:r w:rsidDel="00000000" w:rsidR="00000000" w:rsidRPr="00000000">
              <w:rPr>
                <w:b w:val="1"/>
                <w:bCs w:val="1"/>
                <w:sz w:val="18"/>
                <w:szCs w:val="18"/>
                <w:rtl w:val="0"/>
              </w:rPr>
              <w:t xml:space="preserve">Requisitos asociados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0e0e3" w:val="clear"/>
            <w:tcMar>
              <w:top w:w="40.0" w:type="dxa"/>
              <w:left w:w="40.0" w:type="dxa"/>
              <w:bottom w:w="40.0" w:type="dxa"/>
              <w:right w:w="40.0" w:type="dxa"/>
            </w:tcMar>
          </w:tcPr>
          <w:p w:rsidR="00000000" w:rsidDel="00000000" w:rsidP="00000000" w:rsidRDefault="00000000" w:rsidRPr="00000000" w14:paraId="000007FE">
            <w:pPr>
              <w:widowControl w:val="0"/>
              <w:spacing w:after="0" w:line="276" w:lineRule="auto"/>
              <w:ind w:firstLine="0"/>
              <w:rPr>
                <w:b w:val="1"/>
                <w:bCs w:val="1"/>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0e0e3" w:val="clear"/>
            <w:tcMar>
              <w:top w:w="40.0" w:type="dxa"/>
              <w:left w:w="40.0" w:type="dxa"/>
              <w:bottom w:w="40.0" w:type="dxa"/>
              <w:right w:w="40.0" w:type="dxa"/>
            </w:tcMar>
          </w:tcPr>
          <w:p w:rsidR="00000000" w:rsidDel="00000000" w:rsidP="00000000" w:rsidRDefault="00000000" w:rsidRPr="00000000" w14:paraId="000007FF">
            <w:pPr>
              <w:widowControl w:val="0"/>
              <w:spacing w:after="0" w:line="276" w:lineRule="auto"/>
              <w:ind w:firstLine="0"/>
              <w:rPr>
                <w:b w:val="1"/>
                <w:bCs w:val="1"/>
                <w:sz w:val="20"/>
                <w:szCs w:val="20"/>
              </w:rPr>
            </w:pPr>
            <w:r w:rsidDel="00000000" w:rsidR="00000000" w:rsidRPr="00000000">
              <w:rPr>
                <w:b w:val="1"/>
                <w:bCs w:val="1"/>
                <w:sz w:val="18"/>
                <w:szCs w:val="18"/>
                <w:rtl w:val="0"/>
              </w:rPr>
              <w:t xml:space="preserve">Importancia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0e0e3" w:val="clear"/>
            <w:tcMar>
              <w:top w:w="40.0" w:type="dxa"/>
              <w:left w:w="40.0" w:type="dxa"/>
              <w:bottom w:w="40.0" w:type="dxa"/>
              <w:right w:w="40.0" w:type="dxa"/>
            </w:tcMar>
          </w:tcPr>
          <w:p w:rsidR="00000000" w:rsidDel="00000000" w:rsidP="00000000" w:rsidRDefault="00000000" w:rsidRPr="00000000" w14:paraId="00000800">
            <w:pPr>
              <w:widowControl w:val="0"/>
              <w:spacing w:after="0" w:line="276" w:lineRule="auto"/>
              <w:ind w:firstLine="0"/>
              <w:rPr>
                <w:b w:val="1"/>
                <w:bCs w:val="1"/>
                <w:sz w:val="20"/>
                <w:szCs w:val="20"/>
              </w:rPr>
            </w:pPr>
            <w:r w:rsidDel="00000000" w:rsidR="00000000" w:rsidRPr="00000000">
              <w:rPr>
                <w:b w:val="1"/>
                <w:bCs w:val="1"/>
                <w:sz w:val="18"/>
                <w:szCs w:val="18"/>
                <w:rtl w:val="0"/>
              </w:rPr>
              <w:t xml:space="preserve">Urgencia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0e0e3" w:val="clear"/>
            <w:tcMar>
              <w:top w:w="40.0" w:type="dxa"/>
              <w:left w:w="40.0" w:type="dxa"/>
              <w:bottom w:w="40.0" w:type="dxa"/>
              <w:right w:w="40.0" w:type="dxa"/>
            </w:tcMar>
          </w:tcPr>
          <w:p w:rsidR="00000000" w:rsidDel="00000000" w:rsidP="00000000" w:rsidRDefault="00000000" w:rsidRPr="00000000" w14:paraId="00000801">
            <w:pPr>
              <w:widowControl w:val="0"/>
              <w:spacing w:after="0" w:line="276" w:lineRule="auto"/>
              <w:ind w:firstLine="0"/>
              <w:rPr>
                <w:b w:val="1"/>
                <w:bCs w:val="1"/>
                <w:sz w:val="20"/>
                <w:szCs w:val="20"/>
              </w:rPr>
            </w:pPr>
            <w:r w:rsidDel="00000000" w:rsidR="00000000" w:rsidRPr="00000000">
              <w:rPr>
                <w:b w:val="1"/>
                <w:bCs w:val="1"/>
                <w:sz w:val="18"/>
                <w:szCs w:val="18"/>
                <w:rtl w:val="0"/>
              </w:rPr>
              <w:t xml:space="preserve">Estabilidad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0e0e3" w:val="clear"/>
            <w:tcMar>
              <w:top w:w="40.0" w:type="dxa"/>
              <w:left w:w="40.0" w:type="dxa"/>
              <w:bottom w:w="40.0" w:type="dxa"/>
              <w:right w:w="40.0" w:type="dxa"/>
            </w:tcMar>
          </w:tcPr>
          <w:p w:rsidR="00000000" w:rsidDel="00000000" w:rsidP="00000000" w:rsidRDefault="00000000" w:rsidRPr="00000000" w14:paraId="00000802">
            <w:pPr>
              <w:widowControl w:val="0"/>
              <w:spacing w:after="0" w:line="276" w:lineRule="auto"/>
              <w:ind w:firstLine="0"/>
              <w:rPr>
                <w:b w:val="1"/>
                <w:bCs w:val="1"/>
                <w:sz w:val="20"/>
                <w:szCs w:val="20"/>
              </w:rPr>
            </w:pPr>
            <w:r w:rsidDel="00000000" w:rsidR="00000000" w:rsidRPr="00000000">
              <w:rPr>
                <w:b w:val="1"/>
                <w:bCs w:val="1"/>
                <w:sz w:val="18"/>
                <w:szCs w:val="18"/>
                <w:rtl w:val="0"/>
              </w:rPr>
              <w:t xml:space="preserve">Comentarios</w:t>
            </w:r>
            <w:r w:rsidDel="00000000" w:rsidR="00000000" w:rsidRPr="00000000">
              <w:rPr>
                <w:rtl w:val="0"/>
              </w:rPr>
            </w:r>
          </w:p>
        </w:tc>
      </w:tr>
      <w:tr>
        <w:trPr>
          <w:cantSplit w:val="0"/>
          <w:trHeight w:val="1425"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03">
            <w:pPr>
              <w:widowControl w:val="0"/>
              <w:spacing w:after="0" w:line="276" w:lineRule="auto"/>
              <w:ind w:firstLine="0"/>
              <w:rPr>
                <w:sz w:val="20"/>
                <w:szCs w:val="20"/>
              </w:rPr>
            </w:pPr>
            <w:r w:rsidDel="00000000" w:rsidR="00000000" w:rsidRPr="00000000">
              <w:rPr>
                <w:sz w:val="18"/>
                <w:szCs w:val="18"/>
                <w:rtl w:val="0"/>
              </w:rPr>
              <w:t xml:space="preserve">RNF-01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04">
            <w:pPr>
              <w:widowControl w:val="0"/>
              <w:spacing w:after="0" w:line="276" w:lineRule="auto"/>
              <w:ind w:firstLine="0"/>
              <w:rPr>
                <w:sz w:val="20"/>
                <w:szCs w:val="20"/>
              </w:rPr>
            </w:pPr>
            <w:r w:rsidDel="00000000" w:rsidR="00000000" w:rsidRPr="00000000">
              <w:rPr>
                <w:sz w:val="18"/>
                <w:szCs w:val="18"/>
                <w:rtl w:val="0"/>
              </w:rPr>
              <w:t xml:space="preserve">Rendimiento: Tiempo de respuesta en consultas críticas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05">
            <w:pPr>
              <w:widowControl w:val="0"/>
              <w:spacing w:after="0" w:line="276" w:lineRule="auto"/>
              <w:ind w:firstLine="0"/>
              <w:jc w:val="right"/>
              <w:rPr>
                <w:sz w:val="20"/>
                <w:szCs w:val="20"/>
              </w:rPr>
            </w:pPr>
            <w:r w:rsidDel="00000000" w:rsidR="00000000" w:rsidRPr="00000000">
              <w:rPr>
                <w:sz w:val="18"/>
                <w:szCs w:val="18"/>
                <w:rtl w:val="0"/>
              </w:rPr>
              <w:t xml:space="preserve">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06">
            <w:pPr>
              <w:widowControl w:val="0"/>
              <w:spacing w:after="0" w:line="276" w:lineRule="auto"/>
              <w:ind w:firstLine="0"/>
              <w:rPr>
                <w:sz w:val="20"/>
                <w:szCs w:val="20"/>
              </w:rPr>
            </w:pPr>
            <w:r w:rsidDel="00000000" w:rsidR="00000000" w:rsidRPr="00000000">
              <w:rPr>
                <w:sz w:val="18"/>
                <w:szCs w:val="18"/>
                <w:rtl w:val="0"/>
              </w:rPr>
              <w:t xml:space="preserve">Todos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07">
            <w:pPr>
              <w:widowControl w:val="0"/>
              <w:spacing w:after="0" w:line="276" w:lineRule="auto"/>
              <w:ind w:firstLine="0"/>
              <w:rPr>
                <w:sz w:val="20"/>
                <w:szCs w:val="20"/>
              </w:rPr>
            </w:pPr>
            <w:r w:rsidDel="00000000" w:rsidR="00000000" w:rsidRPr="00000000">
              <w:rPr>
                <w:sz w:val="18"/>
                <w:szCs w:val="18"/>
                <w:rtl w:val="0"/>
              </w:rPr>
              <w:t xml:space="preserve">Garantizar tiempos de respuesta rápidos en consultas y gestiones críticas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08">
            <w:pPr>
              <w:widowControl w:val="0"/>
              <w:spacing w:after="0" w:line="276" w:lineRule="auto"/>
              <w:ind w:firstLine="0"/>
              <w:rPr>
                <w:sz w:val="20"/>
                <w:szCs w:val="20"/>
              </w:rPr>
            </w:pPr>
            <w:r w:rsidDel="00000000" w:rsidR="00000000" w:rsidRPr="00000000">
              <w:rPr>
                <w:sz w:val="18"/>
                <w:szCs w:val="18"/>
                <w:rtl w:val="0"/>
              </w:rPr>
              <w:t xml:space="preserve">RF-18, RF-21, RF-22, RF-24</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09">
            <w:pPr>
              <w:widowControl w:val="0"/>
              <w:spacing w:after="0" w:line="276" w:lineRule="auto"/>
              <w:ind w:firstLine="0"/>
              <w:rPr>
                <w:sz w:val="20"/>
                <w:szCs w:val="20"/>
              </w:rPr>
            </w:pPr>
            <w:r w:rsidDel="00000000" w:rsidR="00000000" w:rsidRPr="00000000">
              <w:rPr>
                <w:rFonts w:ascii="Arial Unicode MS" w:cs="Arial Unicode MS" w:eastAsia="Arial Unicode MS" w:hAnsi="Arial Unicode MS"/>
                <w:sz w:val="18"/>
                <w:szCs w:val="18"/>
                <w:rtl w:val="0"/>
              </w:rPr>
              <w:t xml:space="preserve">El sistema debe garantizar un tiempo de respuesta promedio ≤2 segundos para operaciones críticas de consulta y gestión (excluye confirmación blockchain, ver RNF-19).</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0A">
            <w:pPr>
              <w:widowControl w:val="0"/>
              <w:spacing w:after="0" w:line="276" w:lineRule="auto"/>
              <w:ind w:firstLine="0"/>
              <w:rPr>
                <w:sz w:val="20"/>
                <w:szCs w:val="20"/>
              </w:rPr>
            </w:pPr>
            <w:r w:rsidDel="00000000" w:rsidR="00000000" w:rsidRPr="00000000">
              <w:rPr>
                <w:color w:val="5a3286"/>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0B">
            <w:pPr>
              <w:widowControl w:val="0"/>
              <w:spacing w:after="0" w:line="276" w:lineRule="auto"/>
              <w:ind w:firstLine="0"/>
              <w:rPr>
                <w:sz w:val="20"/>
                <w:szCs w:val="20"/>
              </w:rPr>
            </w:pPr>
            <w:r w:rsidDel="00000000" w:rsidR="00000000" w:rsidRPr="00000000">
              <w:rPr>
                <w:color w:val="842e2e"/>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0C">
            <w:pPr>
              <w:widowControl w:val="0"/>
              <w:spacing w:after="0" w:line="276" w:lineRule="auto"/>
              <w:ind w:firstLine="0"/>
              <w:rPr>
                <w:sz w:val="20"/>
                <w:szCs w:val="20"/>
              </w:rPr>
            </w:pPr>
            <w:r w:rsidDel="00000000" w:rsidR="00000000" w:rsidRPr="00000000">
              <w:rPr>
                <w:color w:val="753800"/>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0D">
            <w:pPr>
              <w:widowControl w:val="0"/>
              <w:spacing w:after="0" w:line="276" w:lineRule="auto"/>
              <w:ind w:firstLine="0"/>
              <w:rPr>
                <w:sz w:val="20"/>
                <w:szCs w:val="20"/>
              </w:rPr>
            </w:pPr>
            <w:r w:rsidDel="00000000" w:rsidR="00000000" w:rsidRPr="00000000">
              <w:rPr>
                <w:sz w:val="18"/>
                <w:szCs w:val="18"/>
                <w:rtl w:val="0"/>
              </w:rPr>
              <w:t xml:space="preserve">Medible con pruebas de carga.</w:t>
            </w:r>
            <w:r w:rsidDel="00000000" w:rsidR="00000000" w:rsidRPr="00000000">
              <w:rPr>
                <w:rtl w:val="0"/>
              </w:rPr>
            </w:r>
          </w:p>
        </w:tc>
      </w:tr>
      <w:tr>
        <w:trPr>
          <w:cantSplit w:val="0"/>
          <w:trHeight w:val="165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0E">
            <w:pPr>
              <w:widowControl w:val="0"/>
              <w:spacing w:after="0" w:line="276" w:lineRule="auto"/>
              <w:ind w:firstLine="0"/>
              <w:rPr>
                <w:sz w:val="20"/>
                <w:szCs w:val="20"/>
              </w:rPr>
            </w:pPr>
            <w:r w:rsidDel="00000000" w:rsidR="00000000" w:rsidRPr="00000000">
              <w:rPr>
                <w:sz w:val="18"/>
                <w:szCs w:val="18"/>
                <w:rtl w:val="0"/>
              </w:rPr>
              <w:t xml:space="preserve">RNF-02</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0F">
            <w:pPr>
              <w:widowControl w:val="0"/>
              <w:spacing w:after="0" w:line="276" w:lineRule="auto"/>
              <w:ind w:firstLine="0"/>
              <w:rPr>
                <w:sz w:val="20"/>
                <w:szCs w:val="20"/>
              </w:rPr>
            </w:pPr>
            <w:r w:rsidDel="00000000" w:rsidR="00000000" w:rsidRPr="00000000">
              <w:rPr>
                <w:sz w:val="18"/>
                <w:szCs w:val="18"/>
                <w:rtl w:val="0"/>
              </w:rPr>
              <w:t xml:space="preserve">Disponibilidad: Continuidad operativa del sistema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10">
            <w:pPr>
              <w:widowControl w:val="0"/>
              <w:spacing w:after="0" w:line="276" w:lineRule="auto"/>
              <w:ind w:firstLine="0"/>
              <w:jc w:val="right"/>
              <w:rPr>
                <w:sz w:val="20"/>
                <w:szCs w:val="20"/>
              </w:rPr>
            </w:pPr>
            <w:r w:rsidDel="00000000" w:rsidR="00000000" w:rsidRPr="00000000">
              <w:rPr>
                <w:sz w:val="18"/>
                <w:szCs w:val="18"/>
                <w:rtl w:val="0"/>
              </w:rPr>
              <w:t xml:space="preserve">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11">
            <w:pPr>
              <w:widowControl w:val="0"/>
              <w:spacing w:after="0" w:line="276" w:lineRule="auto"/>
              <w:ind w:firstLine="0"/>
              <w:rPr>
                <w:sz w:val="20"/>
                <w:szCs w:val="20"/>
              </w:rPr>
            </w:pPr>
            <w:r w:rsidDel="00000000" w:rsidR="00000000" w:rsidRPr="00000000">
              <w:rPr>
                <w:sz w:val="18"/>
                <w:szCs w:val="18"/>
                <w:rtl w:val="0"/>
              </w:rPr>
              <w:t xml:space="preserve">Todos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12">
            <w:pPr>
              <w:widowControl w:val="0"/>
              <w:spacing w:after="0" w:line="276" w:lineRule="auto"/>
              <w:ind w:firstLine="0"/>
              <w:rPr>
                <w:sz w:val="20"/>
                <w:szCs w:val="20"/>
              </w:rPr>
            </w:pPr>
            <w:r w:rsidDel="00000000" w:rsidR="00000000" w:rsidRPr="00000000">
              <w:rPr>
                <w:sz w:val="18"/>
                <w:szCs w:val="18"/>
                <w:rtl w:val="0"/>
              </w:rPr>
              <w:t xml:space="preserve">Mantener el sistema operativo la mayor parte del tiempo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13">
            <w:pPr>
              <w:widowControl w:val="0"/>
              <w:spacing w:after="0" w:line="276" w:lineRule="auto"/>
              <w:ind w:firstLine="0"/>
              <w:rPr>
                <w:sz w:val="20"/>
                <w:szCs w:val="20"/>
              </w:rPr>
            </w:pPr>
            <w:r w:rsidDel="00000000" w:rsidR="00000000" w:rsidRPr="00000000">
              <w:rPr>
                <w:sz w:val="18"/>
                <w:szCs w:val="18"/>
                <w:rtl w:val="0"/>
              </w:rPr>
              <w:t xml:space="preserve">RF-13, RF-18, RF-19, RF-29</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14">
            <w:pPr>
              <w:widowControl w:val="0"/>
              <w:spacing w:after="0" w:line="276" w:lineRule="auto"/>
              <w:ind w:firstLine="0"/>
              <w:rPr>
                <w:sz w:val="20"/>
                <w:szCs w:val="20"/>
              </w:rPr>
            </w:pPr>
            <w:r w:rsidDel="00000000" w:rsidR="00000000" w:rsidRPr="00000000">
              <w:rPr>
                <w:sz w:val="18"/>
                <w:szCs w:val="18"/>
                <w:rtl w:val="0"/>
              </w:rPr>
              <w:t xml:space="preserve">El sistema debe mantener una disponibilidad mínima del 99,5% durante su operación, considerando la infraestructura desplegada en la nube.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15">
            <w:pPr>
              <w:widowControl w:val="0"/>
              <w:spacing w:after="0" w:line="276" w:lineRule="auto"/>
              <w:ind w:firstLine="0"/>
              <w:rPr>
                <w:sz w:val="20"/>
                <w:szCs w:val="20"/>
              </w:rPr>
            </w:pPr>
            <w:r w:rsidDel="00000000" w:rsidR="00000000" w:rsidRPr="00000000">
              <w:rPr>
                <w:color w:val="5a3286"/>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16">
            <w:pPr>
              <w:widowControl w:val="0"/>
              <w:spacing w:after="0" w:line="276" w:lineRule="auto"/>
              <w:ind w:firstLine="0"/>
              <w:rPr>
                <w:sz w:val="20"/>
                <w:szCs w:val="20"/>
              </w:rPr>
            </w:pPr>
            <w:r w:rsidDel="00000000" w:rsidR="00000000" w:rsidRPr="00000000">
              <w:rPr>
                <w:color w:val="11734b"/>
                <w:sz w:val="18"/>
                <w:szCs w:val="18"/>
                <w:rtl w:val="0"/>
              </w:rPr>
              <w:t xml:space="preserve">Media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17">
            <w:pPr>
              <w:widowControl w:val="0"/>
              <w:spacing w:after="0" w:line="276" w:lineRule="auto"/>
              <w:ind w:firstLine="0"/>
              <w:rPr>
                <w:sz w:val="20"/>
                <w:szCs w:val="20"/>
              </w:rPr>
            </w:pPr>
            <w:r w:rsidDel="00000000" w:rsidR="00000000" w:rsidRPr="00000000">
              <w:rPr>
                <w:color w:val="753800"/>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18">
            <w:pPr>
              <w:widowControl w:val="0"/>
              <w:spacing w:after="0" w:line="276" w:lineRule="auto"/>
              <w:ind w:firstLine="0"/>
              <w:rPr>
                <w:sz w:val="20"/>
                <w:szCs w:val="20"/>
              </w:rPr>
            </w:pPr>
            <w:r w:rsidDel="00000000" w:rsidR="00000000" w:rsidRPr="00000000">
              <w:rPr>
                <w:sz w:val="18"/>
                <w:szCs w:val="18"/>
                <w:rtl w:val="0"/>
              </w:rPr>
              <w:t xml:space="preserve">Depende del proveedor cloud.</w:t>
            </w:r>
            <w:r w:rsidDel="00000000" w:rsidR="00000000" w:rsidRPr="00000000">
              <w:rPr>
                <w:rtl w:val="0"/>
              </w:rPr>
            </w:r>
          </w:p>
        </w:tc>
      </w:tr>
      <w:tr>
        <w:trPr>
          <w:cantSplit w:val="0"/>
          <w:trHeight w:val="1425"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19">
            <w:pPr>
              <w:widowControl w:val="0"/>
              <w:spacing w:after="0" w:line="276" w:lineRule="auto"/>
              <w:ind w:firstLine="0"/>
              <w:rPr>
                <w:sz w:val="20"/>
                <w:szCs w:val="20"/>
              </w:rPr>
            </w:pPr>
            <w:r w:rsidDel="00000000" w:rsidR="00000000" w:rsidRPr="00000000">
              <w:rPr>
                <w:sz w:val="18"/>
                <w:szCs w:val="18"/>
                <w:rtl w:val="0"/>
              </w:rPr>
              <w:t xml:space="preserve">RNF-03</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1A">
            <w:pPr>
              <w:widowControl w:val="0"/>
              <w:spacing w:after="0" w:line="276" w:lineRule="auto"/>
              <w:ind w:firstLine="0"/>
              <w:rPr>
                <w:sz w:val="20"/>
                <w:szCs w:val="20"/>
              </w:rPr>
            </w:pPr>
            <w:r w:rsidDel="00000000" w:rsidR="00000000" w:rsidRPr="00000000">
              <w:rPr>
                <w:sz w:val="18"/>
                <w:szCs w:val="18"/>
                <w:rtl w:val="0"/>
              </w:rPr>
              <w:t xml:space="preserve">Escalabilidad: Crecimiento de empresas y volumen de datos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1B">
            <w:pPr>
              <w:widowControl w:val="0"/>
              <w:spacing w:after="0" w:line="276" w:lineRule="auto"/>
              <w:ind w:firstLine="0"/>
              <w:jc w:val="right"/>
              <w:rPr>
                <w:sz w:val="20"/>
                <w:szCs w:val="20"/>
              </w:rPr>
            </w:pPr>
            <w:r w:rsidDel="00000000" w:rsidR="00000000" w:rsidRPr="00000000">
              <w:rPr>
                <w:sz w:val="18"/>
                <w:szCs w:val="18"/>
                <w:rtl w:val="0"/>
              </w:rPr>
              <w:t xml:space="preserve">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1C">
            <w:pPr>
              <w:widowControl w:val="0"/>
              <w:spacing w:after="0" w:line="276" w:lineRule="auto"/>
              <w:ind w:firstLine="0"/>
              <w:rPr>
                <w:sz w:val="20"/>
                <w:szCs w:val="20"/>
              </w:rPr>
            </w:pPr>
            <w:r w:rsidDel="00000000" w:rsidR="00000000" w:rsidRPr="00000000">
              <w:rPr>
                <w:sz w:val="18"/>
                <w:szCs w:val="18"/>
                <w:rtl w:val="0"/>
              </w:rPr>
              <w:t xml:space="preserve">Super Administrador, Administrador de Empresa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1D">
            <w:pPr>
              <w:widowControl w:val="0"/>
              <w:spacing w:after="0" w:line="276" w:lineRule="auto"/>
              <w:ind w:firstLine="0"/>
              <w:rPr>
                <w:sz w:val="20"/>
                <w:szCs w:val="20"/>
              </w:rPr>
            </w:pPr>
            <w:r w:rsidDel="00000000" w:rsidR="00000000" w:rsidRPr="00000000">
              <w:rPr>
                <w:sz w:val="18"/>
                <w:szCs w:val="18"/>
                <w:rtl w:val="0"/>
              </w:rPr>
              <w:t xml:space="preserve">Permitir el crecimiento de empresas, usuarios y eventos sin rediseñar la arquitectura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1E">
            <w:pPr>
              <w:widowControl w:val="0"/>
              <w:spacing w:after="0" w:line="276" w:lineRule="auto"/>
              <w:ind w:firstLine="0"/>
              <w:rPr>
                <w:sz w:val="20"/>
                <w:szCs w:val="20"/>
              </w:rPr>
            </w:pPr>
            <w:r w:rsidDel="00000000" w:rsidR="00000000" w:rsidRPr="00000000">
              <w:rPr>
                <w:sz w:val="18"/>
                <w:szCs w:val="18"/>
                <w:rtl w:val="0"/>
              </w:rPr>
              <w:t xml:space="preserve">RF-06, RF-07, RF-10, RF-13, RF-19, RF-30</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1F">
            <w:pPr>
              <w:widowControl w:val="0"/>
              <w:spacing w:after="0" w:line="276" w:lineRule="auto"/>
              <w:ind w:firstLine="0"/>
              <w:rPr>
                <w:sz w:val="20"/>
                <w:szCs w:val="20"/>
              </w:rPr>
            </w:pPr>
            <w:r w:rsidDel="00000000" w:rsidR="00000000" w:rsidRPr="00000000">
              <w:rPr>
                <w:sz w:val="18"/>
                <w:szCs w:val="18"/>
                <w:rtl w:val="0"/>
              </w:rPr>
              <w:t xml:space="preserve">La arquitectura debe permitir incrementar recursos de servidores y nodos para soportar el crecimiento de empresas, usuarios, productos y eventos de trazabilidad.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20">
            <w:pPr>
              <w:widowControl w:val="0"/>
              <w:spacing w:after="0" w:line="276" w:lineRule="auto"/>
              <w:ind w:firstLine="0"/>
              <w:rPr>
                <w:sz w:val="20"/>
                <w:szCs w:val="20"/>
              </w:rPr>
            </w:pPr>
            <w:r w:rsidDel="00000000" w:rsidR="00000000" w:rsidRPr="00000000">
              <w:rPr>
                <w:color w:val="5a3286"/>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21">
            <w:pPr>
              <w:widowControl w:val="0"/>
              <w:spacing w:after="0" w:line="276" w:lineRule="auto"/>
              <w:ind w:firstLine="0"/>
              <w:rPr>
                <w:sz w:val="20"/>
                <w:szCs w:val="20"/>
              </w:rPr>
            </w:pPr>
            <w:r w:rsidDel="00000000" w:rsidR="00000000" w:rsidRPr="00000000">
              <w:rPr>
                <w:color w:val="11734b"/>
                <w:sz w:val="18"/>
                <w:szCs w:val="18"/>
                <w:rtl w:val="0"/>
              </w:rPr>
              <w:t xml:space="preserve">Media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22">
            <w:pPr>
              <w:widowControl w:val="0"/>
              <w:spacing w:after="0" w:line="276" w:lineRule="auto"/>
              <w:ind w:firstLine="0"/>
              <w:rPr>
                <w:sz w:val="20"/>
                <w:szCs w:val="20"/>
              </w:rPr>
            </w:pPr>
            <w:r w:rsidDel="00000000" w:rsidR="00000000" w:rsidRPr="00000000">
              <w:rPr>
                <w:color w:val="215a6c"/>
                <w:sz w:val="18"/>
                <w:szCs w:val="18"/>
                <w:rtl w:val="0"/>
              </w:rPr>
              <w:t xml:space="preserve">Media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23">
            <w:pPr>
              <w:widowControl w:val="0"/>
              <w:spacing w:after="0" w:line="276" w:lineRule="auto"/>
              <w:ind w:firstLine="0"/>
              <w:rPr>
                <w:sz w:val="20"/>
                <w:szCs w:val="20"/>
              </w:rPr>
            </w:pPr>
            <w:r w:rsidDel="00000000" w:rsidR="00000000" w:rsidRPr="00000000">
              <w:rPr>
                <w:sz w:val="18"/>
                <w:szCs w:val="18"/>
                <w:rtl w:val="0"/>
              </w:rPr>
              <w:t xml:space="preserve">Prioritario por el modelo multi-tenant.</w:t>
            </w:r>
            <w:r w:rsidDel="00000000" w:rsidR="00000000" w:rsidRPr="00000000">
              <w:rPr>
                <w:rtl w:val="0"/>
              </w:rPr>
            </w:r>
          </w:p>
        </w:tc>
      </w:tr>
      <w:tr>
        <w:trPr>
          <w:cantSplit w:val="0"/>
          <w:trHeight w:val="120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24">
            <w:pPr>
              <w:widowControl w:val="0"/>
              <w:spacing w:after="0" w:line="276" w:lineRule="auto"/>
              <w:ind w:firstLine="0"/>
              <w:rPr>
                <w:sz w:val="20"/>
                <w:szCs w:val="20"/>
              </w:rPr>
            </w:pPr>
            <w:r w:rsidDel="00000000" w:rsidR="00000000" w:rsidRPr="00000000">
              <w:rPr>
                <w:sz w:val="18"/>
                <w:szCs w:val="18"/>
                <w:rtl w:val="0"/>
              </w:rPr>
              <w:t xml:space="preserve">RNF-04</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25">
            <w:pPr>
              <w:widowControl w:val="0"/>
              <w:spacing w:after="0" w:line="276" w:lineRule="auto"/>
              <w:ind w:firstLine="0"/>
              <w:rPr>
                <w:sz w:val="20"/>
                <w:szCs w:val="20"/>
              </w:rPr>
            </w:pPr>
            <w:r w:rsidDel="00000000" w:rsidR="00000000" w:rsidRPr="00000000">
              <w:rPr>
                <w:sz w:val="18"/>
                <w:szCs w:val="18"/>
                <w:rtl w:val="0"/>
              </w:rPr>
              <w:t xml:space="preserve">Seguridad: Autenticación y comunicaciones seguras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26">
            <w:pPr>
              <w:widowControl w:val="0"/>
              <w:spacing w:after="0" w:line="276" w:lineRule="auto"/>
              <w:ind w:firstLine="0"/>
              <w:jc w:val="right"/>
              <w:rPr>
                <w:sz w:val="20"/>
                <w:szCs w:val="20"/>
              </w:rPr>
            </w:pPr>
            <w:r w:rsidDel="00000000" w:rsidR="00000000" w:rsidRPr="00000000">
              <w:rPr>
                <w:sz w:val="18"/>
                <w:szCs w:val="18"/>
                <w:rtl w:val="0"/>
              </w:rPr>
              <w:t xml:space="preserve">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27">
            <w:pPr>
              <w:widowControl w:val="0"/>
              <w:spacing w:after="0" w:line="276" w:lineRule="auto"/>
              <w:ind w:firstLine="0"/>
              <w:rPr>
                <w:sz w:val="20"/>
                <w:szCs w:val="20"/>
              </w:rPr>
            </w:pPr>
            <w:r w:rsidDel="00000000" w:rsidR="00000000" w:rsidRPr="00000000">
              <w:rPr>
                <w:sz w:val="18"/>
                <w:szCs w:val="18"/>
                <w:rtl w:val="0"/>
              </w:rPr>
              <w:t xml:space="preserve">Todos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28">
            <w:pPr>
              <w:widowControl w:val="0"/>
              <w:spacing w:after="0" w:line="276" w:lineRule="auto"/>
              <w:ind w:firstLine="0"/>
              <w:rPr>
                <w:sz w:val="20"/>
                <w:szCs w:val="20"/>
              </w:rPr>
            </w:pPr>
            <w:r w:rsidDel="00000000" w:rsidR="00000000" w:rsidRPr="00000000">
              <w:rPr>
                <w:sz w:val="18"/>
                <w:szCs w:val="18"/>
                <w:rtl w:val="0"/>
              </w:rPr>
              <w:t xml:space="preserve">Proteger credenciales y comunicaciones del sistema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29">
            <w:pPr>
              <w:widowControl w:val="0"/>
              <w:spacing w:after="0" w:line="276" w:lineRule="auto"/>
              <w:ind w:firstLine="0"/>
              <w:rPr>
                <w:sz w:val="20"/>
                <w:szCs w:val="20"/>
              </w:rPr>
            </w:pPr>
            <w:r w:rsidDel="00000000" w:rsidR="00000000" w:rsidRPr="00000000">
              <w:rPr>
                <w:sz w:val="18"/>
                <w:szCs w:val="18"/>
                <w:rtl w:val="0"/>
              </w:rPr>
              <w:t xml:space="preserve">RF-01, RF-02, RF-03, RF-04</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2A">
            <w:pPr>
              <w:widowControl w:val="0"/>
              <w:spacing w:after="0" w:line="276" w:lineRule="auto"/>
              <w:ind w:firstLine="0"/>
              <w:rPr>
                <w:sz w:val="20"/>
                <w:szCs w:val="20"/>
              </w:rPr>
            </w:pPr>
            <w:r w:rsidDel="00000000" w:rsidR="00000000" w:rsidRPr="00000000">
              <w:rPr>
                <w:sz w:val="18"/>
                <w:szCs w:val="18"/>
                <w:rtl w:val="0"/>
              </w:rPr>
              <w:t xml:space="preserve">El sistema debe proteger credenciales y comunicaciones mediante autenticación, autorización y cifrado de datos en tránsito (HTTPS/TLS).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2B">
            <w:pPr>
              <w:widowControl w:val="0"/>
              <w:spacing w:after="0" w:line="276" w:lineRule="auto"/>
              <w:ind w:firstLine="0"/>
              <w:rPr>
                <w:sz w:val="20"/>
                <w:szCs w:val="20"/>
              </w:rPr>
            </w:pPr>
            <w:r w:rsidDel="00000000" w:rsidR="00000000" w:rsidRPr="00000000">
              <w:rPr>
                <w:color w:val="473821"/>
                <w:sz w:val="18"/>
                <w:szCs w:val="18"/>
                <w:rtl w:val="0"/>
              </w:rPr>
              <w:t xml:space="preserve">Vital</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2C">
            <w:pPr>
              <w:widowControl w:val="0"/>
              <w:spacing w:after="0" w:line="276" w:lineRule="auto"/>
              <w:ind w:firstLine="0"/>
              <w:rPr>
                <w:sz w:val="20"/>
                <w:szCs w:val="20"/>
              </w:rPr>
            </w:pPr>
            <w:r w:rsidDel="00000000" w:rsidR="00000000" w:rsidRPr="00000000">
              <w:rPr>
                <w:color w:val="3d3d3d"/>
                <w:sz w:val="18"/>
                <w:szCs w:val="18"/>
                <w:rtl w:val="0"/>
              </w:rPr>
              <w:t xml:space="preserve">Inmediata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2D">
            <w:pPr>
              <w:widowControl w:val="0"/>
              <w:spacing w:after="0" w:line="276" w:lineRule="auto"/>
              <w:ind w:firstLine="0"/>
              <w:rPr>
                <w:sz w:val="20"/>
                <w:szCs w:val="20"/>
              </w:rPr>
            </w:pPr>
            <w:r w:rsidDel="00000000" w:rsidR="00000000" w:rsidRPr="00000000">
              <w:rPr>
                <w:color w:val="753800"/>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2E">
            <w:pPr>
              <w:widowControl w:val="0"/>
              <w:spacing w:after="0" w:line="276" w:lineRule="auto"/>
              <w:ind w:firstLine="0"/>
              <w:rPr>
                <w:sz w:val="20"/>
                <w:szCs w:val="20"/>
              </w:rPr>
            </w:pPr>
            <w:r w:rsidDel="00000000" w:rsidR="00000000" w:rsidRPr="00000000">
              <w:rPr>
                <w:sz w:val="18"/>
                <w:szCs w:val="18"/>
                <w:rtl w:val="0"/>
              </w:rPr>
              <w:t xml:space="preserve">Base de la confianza del sistema.</w:t>
            </w:r>
            <w:r w:rsidDel="00000000" w:rsidR="00000000" w:rsidRPr="00000000">
              <w:rPr>
                <w:rtl w:val="0"/>
              </w:rPr>
            </w:r>
          </w:p>
        </w:tc>
      </w:tr>
      <w:tr>
        <w:trPr>
          <w:cantSplit w:val="0"/>
          <w:trHeight w:val="1425"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2F">
            <w:pPr>
              <w:widowControl w:val="0"/>
              <w:spacing w:after="0" w:line="276" w:lineRule="auto"/>
              <w:ind w:firstLine="0"/>
              <w:rPr>
                <w:sz w:val="20"/>
                <w:szCs w:val="20"/>
              </w:rPr>
            </w:pPr>
            <w:r w:rsidDel="00000000" w:rsidR="00000000" w:rsidRPr="00000000">
              <w:rPr>
                <w:sz w:val="18"/>
                <w:szCs w:val="18"/>
                <w:rtl w:val="0"/>
              </w:rPr>
              <w:t xml:space="preserve">RNF-05</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30">
            <w:pPr>
              <w:widowControl w:val="0"/>
              <w:spacing w:after="0" w:line="276" w:lineRule="auto"/>
              <w:ind w:firstLine="0"/>
              <w:rPr>
                <w:sz w:val="20"/>
                <w:szCs w:val="20"/>
              </w:rPr>
            </w:pPr>
            <w:r w:rsidDel="00000000" w:rsidR="00000000" w:rsidRPr="00000000">
              <w:rPr>
                <w:sz w:val="18"/>
                <w:szCs w:val="18"/>
                <w:rtl w:val="0"/>
              </w:rPr>
              <w:t xml:space="preserve">Control de acceso: Permisos según rol</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31">
            <w:pPr>
              <w:widowControl w:val="0"/>
              <w:spacing w:after="0" w:line="276" w:lineRule="auto"/>
              <w:ind w:firstLine="0"/>
              <w:jc w:val="right"/>
              <w:rPr>
                <w:sz w:val="20"/>
                <w:szCs w:val="20"/>
              </w:rPr>
            </w:pPr>
            <w:r w:rsidDel="00000000" w:rsidR="00000000" w:rsidRPr="00000000">
              <w:rPr>
                <w:sz w:val="18"/>
                <w:szCs w:val="18"/>
                <w:rtl w:val="0"/>
              </w:rPr>
              <w:t xml:space="preserve">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32">
            <w:pPr>
              <w:widowControl w:val="0"/>
              <w:spacing w:after="0" w:line="276" w:lineRule="auto"/>
              <w:ind w:firstLine="0"/>
              <w:rPr>
                <w:sz w:val="20"/>
                <w:szCs w:val="20"/>
              </w:rPr>
            </w:pPr>
            <w:r w:rsidDel="00000000" w:rsidR="00000000" w:rsidRPr="00000000">
              <w:rPr>
                <w:sz w:val="18"/>
                <w:szCs w:val="18"/>
                <w:rtl w:val="0"/>
              </w:rPr>
              <w:t xml:space="preserve">Todos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33">
            <w:pPr>
              <w:widowControl w:val="0"/>
              <w:spacing w:after="0" w:line="276" w:lineRule="auto"/>
              <w:ind w:firstLine="0"/>
              <w:rPr>
                <w:sz w:val="20"/>
                <w:szCs w:val="20"/>
              </w:rPr>
            </w:pPr>
            <w:r w:rsidDel="00000000" w:rsidR="00000000" w:rsidRPr="00000000">
              <w:rPr>
                <w:sz w:val="18"/>
                <w:szCs w:val="18"/>
                <w:rtl w:val="0"/>
              </w:rPr>
              <w:t xml:space="preserve">Restringir funciones y datos según el rol del usuario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34">
            <w:pPr>
              <w:widowControl w:val="0"/>
              <w:spacing w:after="0" w:line="276" w:lineRule="auto"/>
              <w:ind w:firstLine="0"/>
              <w:rPr>
                <w:sz w:val="20"/>
                <w:szCs w:val="20"/>
              </w:rPr>
            </w:pPr>
            <w:r w:rsidDel="00000000" w:rsidR="00000000" w:rsidRPr="00000000">
              <w:rPr>
                <w:sz w:val="18"/>
                <w:szCs w:val="18"/>
                <w:rtl w:val="0"/>
              </w:rPr>
              <w:t xml:space="preserve">RF-01, RF-02</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35">
            <w:pPr>
              <w:widowControl w:val="0"/>
              <w:spacing w:after="0" w:line="276" w:lineRule="auto"/>
              <w:ind w:firstLine="0"/>
              <w:rPr>
                <w:sz w:val="20"/>
                <w:szCs w:val="20"/>
              </w:rPr>
            </w:pPr>
            <w:r w:rsidDel="00000000" w:rsidR="00000000" w:rsidRPr="00000000">
              <w:rPr>
                <w:sz w:val="18"/>
                <w:szCs w:val="18"/>
                <w:rtl w:val="0"/>
              </w:rPr>
              <w:t xml:space="preserve">El sistema debe garantizar que cada usuario acceda únicamente a las funcionalidades y datos correspondientes a su rol.</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36">
            <w:pPr>
              <w:widowControl w:val="0"/>
              <w:spacing w:after="0" w:line="276" w:lineRule="auto"/>
              <w:ind w:firstLine="0"/>
              <w:rPr>
                <w:sz w:val="20"/>
                <w:szCs w:val="20"/>
              </w:rPr>
            </w:pPr>
            <w:r w:rsidDel="00000000" w:rsidR="00000000" w:rsidRPr="00000000">
              <w:rPr>
                <w:color w:val="473821"/>
                <w:sz w:val="18"/>
                <w:szCs w:val="18"/>
                <w:rtl w:val="0"/>
              </w:rPr>
              <w:t xml:space="preserve">Vital</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37">
            <w:pPr>
              <w:widowControl w:val="0"/>
              <w:spacing w:after="0" w:line="276" w:lineRule="auto"/>
              <w:ind w:firstLine="0"/>
              <w:rPr>
                <w:sz w:val="20"/>
                <w:szCs w:val="20"/>
              </w:rPr>
            </w:pPr>
            <w:r w:rsidDel="00000000" w:rsidR="00000000" w:rsidRPr="00000000">
              <w:rPr>
                <w:color w:val="3d3d3d"/>
                <w:sz w:val="18"/>
                <w:szCs w:val="18"/>
                <w:rtl w:val="0"/>
              </w:rPr>
              <w:t xml:space="preserve">Inmediata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38">
            <w:pPr>
              <w:widowControl w:val="0"/>
              <w:spacing w:after="0" w:line="276" w:lineRule="auto"/>
              <w:ind w:firstLine="0"/>
              <w:rPr>
                <w:sz w:val="20"/>
                <w:szCs w:val="20"/>
              </w:rPr>
            </w:pPr>
            <w:r w:rsidDel="00000000" w:rsidR="00000000" w:rsidRPr="00000000">
              <w:rPr>
                <w:color w:val="753800"/>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39">
            <w:pPr>
              <w:widowControl w:val="0"/>
              <w:spacing w:after="0" w:line="276" w:lineRule="auto"/>
              <w:ind w:firstLine="0"/>
              <w:rPr>
                <w:sz w:val="20"/>
                <w:szCs w:val="20"/>
              </w:rPr>
            </w:pPr>
            <w:r w:rsidDel="00000000" w:rsidR="00000000" w:rsidRPr="00000000">
              <w:rPr>
                <w:sz w:val="18"/>
                <w:szCs w:val="18"/>
                <w:rtl w:val="0"/>
              </w:rPr>
              <w:t xml:space="preserve">Complementa a RNF-13 (aislamiento entre empresas).</w:t>
            </w:r>
            <w:r w:rsidDel="00000000" w:rsidR="00000000" w:rsidRPr="00000000">
              <w:rPr>
                <w:rtl w:val="0"/>
              </w:rPr>
            </w:r>
          </w:p>
        </w:tc>
      </w:tr>
      <w:tr>
        <w:trPr>
          <w:cantSplit w:val="0"/>
          <w:trHeight w:val="165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3A">
            <w:pPr>
              <w:widowControl w:val="0"/>
              <w:spacing w:after="0" w:line="276" w:lineRule="auto"/>
              <w:ind w:firstLine="0"/>
              <w:rPr>
                <w:sz w:val="20"/>
                <w:szCs w:val="20"/>
              </w:rPr>
            </w:pPr>
            <w:r w:rsidDel="00000000" w:rsidR="00000000" w:rsidRPr="00000000">
              <w:rPr>
                <w:sz w:val="18"/>
                <w:szCs w:val="18"/>
                <w:rtl w:val="0"/>
              </w:rPr>
              <w:t xml:space="preserve">RNF-06</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3B">
            <w:pPr>
              <w:widowControl w:val="0"/>
              <w:spacing w:after="0" w:line="276" w:lineRule="auto"/>
              <w:ind w:firstLine="0"/>
              <w:rPr>
                <w:sz w:val="20"/>
                <w:szCs w:val="20"/>
              </w:rPr>
            </w:pPr>
            <w:r w:rsidDel="00000000" w:rsidR="00000000" w:rsidRPr="00000000">
              <w:rPr>
                <w:sz w:val="18"/>
                <w:szCs w:val="18"/>
                <w:rtl w:val="0"/>
              </w:rPr>
              <w:t xml:space="preserve">Integridad de datos: Consistencia de la información operativa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3C">
            <w:pPr>
              <w:widowControl w:val="0"/>
              <w:spacing w:after="0" w:line="276" w:lineRule="auto"/>
              <w:ind w:firstLine="0"/>
              <w:jc w:val="right"/>
              <w:rPr>
                <w:sz w:val="20"/>
                <w:szCs w:val="20"/>
              </w:rPr>
            </w:pPr>
            <w:r w:rsidDel="00000000" w:rsidR="00000000" w:rsidRPr="00000000">
              <w:rPr>
                <w:sz w:val="18"/>
                <w:szCs w:val="18"/>
                <w:rtl w:val="0"/>
              </w:rPr>
              <w:t xml:space="preserve">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3D">
            <w:pPr>
              <w:widowControl w:val="0"/>
              <w:spacing w:after="0" w:line="276" w:lineRule="auto"/>
              <w:ind w:firstLine="0"/>
              <w:rPr>
                <w:sz w:val="20"/>
                <w:szCs w:val="20"/>
              </w:rPr>
            </w:pPr>
            <w:r w:rsidDel="00000000" w:rsidR="00000000" w:rsidRPr="00000000">
              <w:rPr>
                <w:sz w:val="18"/>
                <w:szCs w:val="18"/>
                <w:rtl w:val="0"/>
              </w:rPr>
              <w:t xml:space="preserve">Gestor de Operaciones, Administrador de Empresa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3E">
            <w:pPr>
              <w:widowControl w:val="0"/>
              <w:spacing w:after="0" w:line="276" w:lineRule="auto"/>
              <w:ind w:firstLine="0"/>
              <w:rPr>
                <w:sz w:val="20"/>
                <w:szCs w:val="20"/>
              </w:rPr>
            </w:pPr>
            <w:r w:rsidDel="00000000" w:rsidR="00000000" w:rsidRPr="00000000">
              <w:rPr>
                <w:sz w:val="18"/>
                <w:szCs w:val="18"/>
                <w:rtl w:val="0"/>
              </w:rPr>
              <w:t xml:space="preserve">Mantener consistencia de la información operativa almacenada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3F">
            <w:pPr>
              <w:widowControl w:val="0"/>
              <w:spacing w:after="0" w:line="276" w:lineRule="auto"/>
              <w:ind w:firstLine="0"/>
              <w:rPr>
                <w:sz w:val="20"/>
                <w:szCs w:val="20"/>
              </w:rPr>
            </w:pPr>
            <w:r w:rsidDel="00000000" w:rsidR="00000000" w:rsidRPr="00000000">
              <w:rPr>
                <w:sz w:val="18"/>
                <w:szCs w:val="18"/>
                <w:rtl w:val="0"/>
              </w:rPr>
              <w:t xml:space="preserve">RF-07, RF-10, RF-11, RF-13, RF-16</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40">
            <w:pPr>
              <w:widowControl w:val="0"/>
              <w:spacing w:after="0" w:line="276" w:lineRule="auto"/>
              <w:ind w:firstLine="0"/>
              <w:rPr>
                <w:sz w:val="20"/>
                <w:szCs w:val="20"/>
              </w:rPr>
            </w:pPr>
            <w:r w:rsidDel="00000000" w:rsidR="00000000" w:rsidRPr="00000000">
              <w:rPr>
                <w:sz w:val="18"/>
                <w:szCs w:val="18"/>
                <w:rtl w:val="0"/>
              </w:rPr>
              <w:t xml:space="preserve">La información almacenada en la base de datos debe conservar consistencia mediante validaciones y transacciones controladas.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41">
            <w:pPr>
              <w:widowControl w:val="0"/>
              <w:spacing w:after="0" w:line="276" w:lineRule="auto"/>
              <w:ind w:firstLine="0"/>
              <w:rPr>
                <w:sz w:val="20"/>
                <w:szCs w:val="20"/>
              </w:rPr>
            </w:pPr>
            <w:r w:rsidDel="00000000" w:rsidR="00000000" w:rsidRPr="00000000">
              <w:rPr>
                <w:color w:val="5a3286"/>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42">
            <w:pPr>
              <w:widowControl w:val="0"/>
              <w:spacing w:after="0" w:line="276" w:lineRule="auto"/>
              <w:ind w:firstLine="0"/>
              <w:rPr>
                <w:sz w:val="20"/>
                <w:szCs w:val="20"/>
              </w:rPr>
            </w:pPr>
            <w:r w:rsidDel="00000000" w:rsidR="00000000" w:rsidRPr="00000000">
              <w:rPr>
                <w:color w:val="842e2e"/>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43">
            <w:pPr>
              <w:widowControl w:val="0"/>
              <w:spacing w:after="0" w:line="276" w:lineRule="auto"/>
              <w:ind w:firstLine="0"/>
              <w:rPr>
                <w:sz w:val="20"/>
                <w:szCs w:val="20"/>
              </w:rPr>
            </w:pPr>
            <w:r w:rsidDel="00000000" w:rsidR="00000000" w:rsidRPr="00000000">
              <w:rPr>
                <w:color w:val="753800"/>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44">
            <w:pPr>
              <w:widowControl w:val="0"/>
              <w:spacing w:after="0" w:line="276" w:lineRule="auto"/>
              <w:ind w:firstLine="0"/>
              <w:rPr>
                <w:sz w:val="20"/>
                <w:szCs w:val="20"/>
              </w:rPr>
            </w:pPr>
            <w:r w:rsidDel="00000000" w:rsidR="00000000" w:rsidRPr="00000000">
              <w:rPr>
                <w:sz w:val="18"/>
                <w:szCs w:val="18"/>
                <w:rtl w:val="0"/>
              </w:rPr>
              <w:t xml:space="preserve">Aplica a PostgreSQL.</w:t>
            </w:r>
            <w:r w:rsidDel="00000000" w:rsidR="00000000" w:rsidRPr="00000000">
              <w:rPr>
                <w:rtl w:val="0"/>
              </w:rPr>
            </w:r>
          </w:p>
        </w:tc>
      </w:tr>
      <w:tr>
        <w:trPr>
          <w:cantSplit w:val="0"/>
          <w:trHeight w:val="1425"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45">
            <w:pPr>
              <w:widowControl w:val="0"/>
              <w:spacing w:after="0" w:line="276" w:lineRule="auto"/>
              <w:ind w:firstLine="0"/>
              <w:rPr>
                <w:sz w:val="20"/>
                <w:szCs w:val="20"/>
              </w:rPr>
            </w:pPr>
            <w:r w:rsidDel="00000000" w:rsidR="00000000" w:rsidRPr="00000000">
              <w:rPr>
                <w:sz w:val="18"/>
                <w:szCs w:val="18"/>
                <w:rtl w:val="0"/>
              </w:rPr>
              <w:t xml:space="preserve">RNF-07</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46">
            <w:pPr>
              <w:widowControl w:val="0"/>
              <w:spacing w:after="0" w:line="276" w:lineRule="auto"/>
              <w:ind w:firstLine="0"/>
              <w:rPr>
                <w:sz w:val="20"/>
                <w:szCs w:val="20"/>
              </w:rPr>
            </w:pPr>
            <w:r w:rsidDel="00000000" w:rsidR="00000000" w:rsidRPr="00000000">
              <w:rPr>
                <w:sz w:val="18"/>
                <w:szCs w:val="18"/>
                <w:rtl w:val="0"/>
              </w:rPr>
              <w:t xml:space="preserve">Inmutabilidad: Registros blockchain no alterables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47">
            <w:pPr>
              <w:widowControl w:val="0"/>
              <w:spacing w:after="0" w:line="276" w:lineRule="auto"/>
              <w:ind w:firstLine="0"/>
              <w:jc w:val="right"/>
              <w:rPr>
                <w:sz w:val="20"/>
                <w:szCs w:val="20"/>
              </w:rPr>
            </w:pPr>
            <w:r w:rsidDel="00000000" w:rsidR="00000000" w:rsidRPr="00000000">
              <w:rPr>
                <w:sz w:val="18"/>
                <w:szCs w:val="18"/>
                <w:rtl w:val="0"/>
              </w:rPr>
              <w:t xml:space="preserve">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48">
            <w:pPr>
              <w:widowControl w:val="0"/>
              <w:spacing w:after="0" w:line="276" w:lineRule="auto"/>
              <w:ind w:firstLine="0"/>
              <w:rPr>
                <w:sz w:val="20"/>
                <w:szCs w:val="20"/>
              </w:rPr>
            </w:pPr>
            <w:r w:rsidDel="00000000" w:rsidR="00000000" w:rsidRPr="00000000">
              <w:rPr>
                <w:sz w:val="18"/>
                <w:szCs w:val="18"/>
                <w:rtl w:val="0"/>
              </w:rPr>
              <w:t xml:space="preserve">Gestor de Operaciones, Auditor, Super Administrador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49">
            <w:pPr>
              <w:widowControl w:val="0"/>
              <w:spacing w:after="0" w:line="276" w:lineRule="auto"/>
              <w:ind w:firstLine="0"/>
              <w:rPr>
                <w:sz w:val="20"/>
                <w:szCs w:val="20"/>
              </w:rPr>
            </w:pPr>
            <w:r w:rsidDel="00000000" w:rsidR="00000000" w:rsidRPr="00000000">
              <w:rPr>
                <w:sz w:val="18"/>
                <w:szCs w:val="18"/>
                <w:rtl w:val="0"/>
              </w:rPr>
              <w:t xml:space="preserve">Garantizar que los eventos registrados no puedan alterarse retroactivamente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4A">
            <w:pPr>
              <w:widowControl w:val="0"/>
              <w:spacing w:after="0" w:line="276" w:lineRule="auto"/>
              <w:ind w:firstLine="0"/>
              <w:rPr>
                <w:sz w:val="20"/>
                <w:szCs w:val="20"/>
              </w:rPr>
            </w:pPr>
            <w:r w:rsidDel="00000000" w:rsidR="00000000" w:rsidRPr="00000000">
              <w:rPr>
                <w:sz w:val="18"/>
                <w:szCs w:val="18"/>
                <w:rtl w:val="0"/>
              </w:rPr>
              <w:t xml:space="preserve">RF-19, RF-20</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4B">
            <w:pPr>
              <w:widowControl w:val="0"/>
              <w:spacing w:after="0" w:line="276" w:lineRule="auto"/>
              <w:ind w:firstLine="0"/>
              <w:rPr>
                <w:sz w:val="20"/>
                <w:szCs w:val="20"/>
              </w:rPr>
            </w:pPr>
            <w:r w:rsidDel="00000000" w:rsidR="00000000" w:rsidRPr="00000000">
              <w:rPr>
                <w:sz w:val="18"/>
                <w:szCs w:val="18"/>
                <w:rtl w:val="0"/>
              </w:rPr>
              <w:t xml:space="preserve">Los eventos registrados en blockchain deben conservarse de forma inmutable, permitiendo detectar cualquier alteración.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4C">
            <w:pPr>
              <w:widowControl w:val="0"/>
              <w:spacing w:after="0" w:line="276" w:lineRule="auto"/>
              <w:ind w:firstLine="0"/>
              <w:rPr>
                <w:sz w:val="20"/>
                <w:szCs w:val="20"/>
              </w:rPr>
            </w:pPr>
            <w:r w:rsidDel="00000000" w:rsidR="00000000" w:rsidRPr="00000000">
              <w:rPr>
                <w:color w:val="473821"/>
                <w:sz w:val="18"/>
                <w:szCs w:val="18"/>
                <w:rtl w:val="0"/>
              </w:rPr>
              <w:t xml:space="preserve">Vital</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4D">
            <w:pPr>
              <w:widowControl w:val="0"/>
              <w:spacing w:after="0" w:line="276" w:lineRule="auto"/>
              <w:ind w:firstLine="0"/>
              <w:rPr>
                <w:sz w:val="20"/>
                <w:szCs w:val="20"/>
              </w:rPr>
            </w:pPr>
            <w:r w:rsidDel="00000000" w:rsidR="00000000" w:rsidRPr="00000000">
              <w:rPr>
                <w:color w:val="3d3d3d"/>
                <w:sz w:val="18"/>
                <w:szCs w:val="18"/>
                <w:rtl w:val="0"/>
              </w:rPr>
              <w:t xml:space="preserve">Inmediata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4E">
            <w:pPr>
              <w:widowControl w:val="0"/>
              <w:spacing w:after="0" w:line="276" w:lineRule="auto"/>
              <w:ind w:firstLine="0"/>
              <w:rPr>
                <w:sz w:val="20"/>
                <w:szCs w:val="20"/>
              </w:rPr>
            </w:pPr>
            <w:r w:rsidDel="00000000" w:rsidR="00000000" w:rsidRPr="00000000">
              <w:rPr>
                <w:color w:val="753800"/>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4F">
            <w:pPr>
              <w:widowControl w:val="0"/>
              <w:spacing w:after="0" w:line="276" w:lineRule="auto"/>
              <w:ind w:firstLine="0"/>
              <w:rPr>
                <w:sz w:val="20"/>
                <w:szCs w:val="20"/>
              </w:rPr>
            </w:pPr>
            <w:r w:rsidDel="00000000" w:rsidR="00000000" w:rsidRPr="00000000">
              <w:rPr>
                <w:sz w:val="18"/>
                <w:szCs w:val="18"/>
                <w:rtl w:val="0"/>
              </w:rPr>
              <w:t xml:space="preserve">Pilar tecnológico central del proyecto.</w:t>
            </w:r>
            <w:r w:rsidDel="00000000" w:rsidR="00000000" w:rsidRPr="00000000">
              <w:rPr>
                <w:rtl w:val="0"/>
              </w:rPr>
            </w:r>
          </w:p>
        </w:tc>
      </w:tr>
      <w:tr>
        <w:trPr>
          <w:cantSplit w:val="0"/>
          <w:trHeight w:val="165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50">
            <w:pPr>
              <w:widowControl w:val="0"/>
              <w:spacing w:after="0" w:line="276" w:lineRule="auto"/>
              <w:ind w:firstLine="0"/>
              <w:rPr>
                <w:sz w:val="20"/>
                <w:szCs w:val="20"/>
              </w:rPr>
            </w:pPr>
            <w:r w:rsidDel="00000000" w:rsidR="00000000" w:rsidRPr="00000000">
              <w:rPr>
                <w:sz w:val="18"/>
                <w:szCs w:val="18"/>
                <w:rtl w:val="0"/>
              </w:rPr>
              <w:t xml:space="preserve">RNF-08</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51">
            <w:pPr>
              <w:widowControl w:val="0"/>
              <w:spacing w:after="0" w:line="276" w:lineRule="auto"/>
              <w:ind w:firstLine="0"/>
              <w:rPr>
                <w:sz w:val="20"/>
                <w:szCs w:val="20"/>
              </w:rPr>
            </w:pPr>
            <w:r w:rsidDel="00000000" w:rsidR="00000000" w:rsidRPr="00000000">
              <w:rPr>
                <w:sz w:val="18"/>
                <w:szCs w:val="18"/>
                <w:rtl w:val="0"/>
              </w:rPr>
              <w:t xml:space="preserve">Auditabilidad: Trazabilidad de actores y eventos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52">
            <w:pPr>
              <w:widowControl w:val="0"/>
              <w:spacing w:after="0" w:line="276" w:lineRule="auto"/>
              <w:ind w:firstLine="0"/>
              <w:jc w:val="right"/>
              <w:rPr>
                <w:sz w:val="20"/>
                <w:szCs w:val="20"/>
              </w:rPr>
            </w:pPr>
            <w:r w:rsidDel="00000000" w:rsidR="00000000" w:rsidRPr="00000000">
              <w:rPr>
                <w:sz w:val="18"/>
                <w:szCs w:val="18"/>
                <w:rtl w:val="0"/>
              </w:rPr>
              <w:t xml:space="preserve">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53">
            <w:pPr>
              <w:widowControl w:val="0"/>
              <w:spacing w:after="0" w:line="276" w:lineRule="auto"/>
              <w:ind w:firstLine="0"/>
              <w:rPr>
                <w:sz w:val="20"/>
                <w:szCs w:val="20"/>
              </w:rPr>
            </w:pPr>
            <w:r w:rsidDel="00000000" w:rsidR="00000000" w:rsidRPr="00000000">
              <w:rPr>
                <w:sz w:val="18"/>
                <w:szCs w:val="18"/>
                <w:rtl w:val="0"/>
              </w:rPr>
              <w:t xml:space="preserve">Auditor, Super Administrador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54">
            <w:pPr>
              <w:widowControl w:val="0"/>
              <w:spacing w:after="0" w:line="276" w:lineRule="auto"/>
              <w:ind w:firstLine="0"/>
              <w:rPr>
                <w:sz w:val="20"/>
                <w:szCs w:val="20"/>
              </w:rPr>
            </w:pPr>
            <w:r w:rsidDel="00000000" w:rsidR="00000000" w:rsidRPr="00000000">
              <w:rPr>
                <w:sz w:val="18"/>
                <w:szCs w:val="18"/>
                <w:rtl w:val="0"/>
              </w:rPr>
              <w:t xml:space="preserve">Permitir reconstruir el historial de responsables y eventos del sistema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55">
            <w:pPr>
              <w:widowControl w:val="0"/>
              <w:spacing w:after="0" w:line="276" w:lineRule="auto"/>
              <w:ind w:firstLine="0"/>
              <w:rPr>
                <w:sz w:val="20"/>
                <w:szCs w:val="20"/>
              </w:rPr>
            </w:pPr>
            <w:r w:rsidDel="00000000" w:rsidR="00000000" w:rsidRPr="00000000">
              <w:rPr>
                <w:sz w:val="18"/>
                <w:szCs w:val="18"/>
                <w:rtl w:val="0"/>
              </w:rPr>
              <w:t xml:space="preserve">RF-05, RF-18, RF-20, RF-30</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56">
            <w:pPr>
              <w:widowControl w:val="0"/>
              <w:spacing w:after="0" w:line="276" w:lineRule="auto"/>
              <w:ind w:firstLine="0"/>
              <w:rPr>
                <w:sz w:val="20"/>
                <w:szCs w:val="20"/>
              </w:rPr>
            </w:pPr>
            <w:r w:rsidDel="00000000" w:rsidR="00000000" w:rsidRPr="00000000">
              <w:rPr>
                <w:sz w:val="18"/>
                <w:szCs w:val="18"/>
                <w:rtl w:val="0"/>
              </w:rPr>
              <w:t xml:space="preserve">Los eventos de trazabilidad deben permitir identificar al actor responsable, fecha, hora e información asociada a cada operación registrada.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57">
            <w:pPr>
              <w:widowControl w:val="0"/>
              <w:spacing w:after="0" w:line="276" w:lineRule="auto"/>
              <w:ind w:firstLine="0"/>
              <w:rPr>
                <w:sz w:val="20"/>
                <w:szCs w:val="20"/>
              </w:rPr>
            </w:pPr>
            <w:r w:rsidDel="00000000" w:rsidR="00000000" w:rsidRPr="00000000">
              <w:rPr>
                <w:color w:val="5a3286"/>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58">
            <w:pPr>
              <w:widowControl w:val="0"/>
              <w:spacing w:after="0" w:line="276" w:lineRule="auto"/>
              <w:ind w:firstLine="0"/>
              <w:rPr>
                <w:sz w:val="20"/>
                <w:szCs w:val="20"/>
              </w:rPr>
            </w:pPr>
            <w:r w:rsidDel="00000000" w:rsidR="00000000" w:rsidRPr="00000000">
              <w:rPr>
                <w:color w:val="11734b"/>
                <w:sz w:val="18"/>
                <w:szCs w:val="18"/>
                <w:rtl w:val="0"/>
              </w:rPr>
              <w:t xml:space="preserve">Media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59">
            <w:pPr>
              <w:widowControl w:val="0"/>
              <w:spacing w:after="0" w:line="276" w:lineRule="auto"/>
              <w:ind w:firstLine="0"/>
              <w:rPr>
                <w:sz w:val="20"/>
                <w:szCs w:val="20"/>
              </w:rPr>
            </w:pPr>
            <w:r w:rsidDel="00000000" w:rsidR="00000000" w:rsidRPr="00000000">
              <w:rPr>
                <w:color w:val="753800"/>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5A">
            <w:pPr>
              <w:widowControl w:val="0"/>
              <w:spacing w:after="0" w:line="276" w:lineRule="auto"/>
              <w:ind w:firstLine="0"/>
              <w:rPr>
                <w:sz w:val="20"/>
                <w:szCs w:val="20"/>
              </w:rPr>
            </w:pPr>
            <w:r w:rsidDel="00000000" w:rsidR="00000000" w:rsidRPr="00000000">
              <w:rPr>
                <w:sz w:val="18"/>
                <w:szCs w:val="18"/>
                <w:rtl w:val="0"/>
              </w:rPr>
              <w:t xml:space="preserve">Respaldado directamente por el rol Auditor.</w:t>
            </w:r>
            <w:r w:rsidDel="00000000" w:rsidR="00000000" w:rsidRPr="00000000">
              <w:rPr>
                <w:rtl w:val="0"/>
              </w:rPr>
            </w:r>
          </w:p>
        </w:tc>
      </w:tr>
      <w:tr>
        <w:trPr>
          <w:cantSplit w:val="0"/>
          <w:trHeight w:val="165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5B">
            <w:pPr>
              <w:widowControl w:val="0"/>
              <w:spacing w:after="0" w:line="276" w:lineRule="auto"/>
              <w:ind w:firstLine="0"/>
              <w:rPr>
                <w:sz w:val="20"/>
                <w:szCs w:val="20"/>
              </w:rPr>
            </w:pPr>
            <w:r w:rsidDel="00000000" w:rsidR="00000000" w:rsidRPr="00000000">
              <w:rPr>
                <w:sz w:val="18"/>
                <w:szCs w:val="18"/>
                <w:rtl w:val="0"/>
              </w:rPr>
              <w:t xml:space="preserve">RNF-09</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5C">
            <w:pPr>
              <w:widowControl w:val="0"/>
              <w:spacing w:after="0" w:line="276" w:lineRule="auto"/>
              <w:ind w:firstLine="0"/>
              <w:rPr>
                <w:sz w:val="20"/>
                <w:szCs w:val="20"/>
              </w:rPr>
            </w:pPr>
            <w:r w:rsidDel="00000000" w:rsidR="00000000" w:rsidRPr="00000000">
              <w:rPr>
                <w:sz w:val="18"/>
                <w:szCs w:val="18"/>
                <w:rtl w:val="0"/>
              </w:rPr>
              <w:t xml:space="preserve">Interoperabilidad: Integración con sistemas externos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5D">
            <w:pPr>
              <w:widowControl w:val="0"/>
              <w:spacing w:after="0" w:line="276" w:lineRule="auto"/>
              <w:ind w:firstLine="0"/>
              <w:jc w:val="right"/>
              <w:rPr>
                <w:sz w:val="20"/>
                <w:szCs w:val="20"/>
              </w:rPr>
            </w:pPr>
            <w:r w:rsidDel="00000000" w:rsidR="00000000" w:rsidRPr="00000000">
              <w:rPr>
                <w:sz w:val="18"/>
                <w:szCs w:val="18"/>
                <w:rtl w:val="0"/>
              </w:rPr>
              <w:t xml:space="preserve">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5E">
            <w:pPr>
              <w:widowControl w:val="0"/>
              <w:spacing w:after="0" w:line="276" w:lineRule="auto"/>
              <w:ind w:firstLine="0"/>
              <w:rPr>
                <w:sz w:val="20"/>
                <w:szCs w:val="20"/>
              </w:rPr>
            </w:pPr>
            <w:r w:rsidDel="00000000" w:rsidR="00000000" w:rsidRPr="00000000">
              <w:rPr>
                <w:sz w:val="18"/>
                <w:szCs w:val="18"/>
                <w:rtl w:val="0"/>
              </w:rPr>
              <w:t xml:space="preserve">Administrador de Empresa, Gestor de Ventas y Postventa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5F">
            <w:pPr>
              <w:widowControl w:val="0"/>
              <w:spacing w:after="0" w:line="276" w:lineRule="auto"/>
              <w:ind w:firstLine="0"/>
              <w:rPr>
                <w:sz w:val="20"/>
                <w:szCs w:val="20"/>
              </w:rPr>
            </w:pPr>
            <w:r w:rsidDel="00000000" w:rsidR="00000000" w:rsidRPr="00000000">
              <w:rPr>
                <w:sz w:val="18"/>
                <w:szCs w:val="18"/>
                <w:rtl w:val="0"/>
              </w:rPr>
              <w:t xml:space="preserve">Permitir integración con plataformas externas de comercio electrónico y ERP</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60">
            <w:pPr>
              <w:widowControl w:val="0"/>
              <w:spacing w:after="0" w:line="276" w:lineRule="auto"/>
              <w:ind w:firstLine="0"/>
              <w:rPr>
                <w:sz w:val="20"/>
                <w:szCs w:val="20"/>
              </w:rPr>
            </w:pPr>
            <w:r w:rsidDel="00000000" w:rsidR="00000000" w:rsidRPr="00000000">
              <w:rPr>
                <w:sz w:val="18"/>
                <w:szCs w:val="18"/>
                <w:rtl w:val="0"/>
              </w:rPr>
              <w:t xml:space="preserve">RF-24, RF-27</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61">
            <w:pPr>
              <w:widowControl w:val="0"/>
              <w:spacing w:after="0" w:line="276" w:lineRule="auto"/>
              <w:ind w:firstLine="0"/>
              <w:rPr>
                <w:sz w:val="20"/>
                <w:szCs w:val="20"/>
              </w:rPr>
            </w:pPr>
            <w:r w:rsidDel="00000000" w:rsidR="00000000" w:rsidRPr="00000000">
              <w:rPr>
                <w:sz w:val="18"/>
                <w:szCs w:val="18"/>
                <w:rtl w:val="0"/>
              </w:rPr>
              <w:t xml:space="preserve">El sistema debe exponer APIs REST documentadas para la comunicación entre backend, plataforma web, app móvil y servicios externos.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62">
            <w:pPr>
              <w:widowControl w:val="0"/>
              <w:spacing w:after="0" w:line="276" w:lineRule="auto"/>
              <w:ind w:firstLine="0"/>
              <w:rPr>
                <w:sz w:val="20"/>
                <w:szCs w:val="20"/>
              </w:rPr>
            </w:pPr>
            <w:r w:rsidDel="00000000" w:rsidR="00000000" w:rsidRPr="00000000">
              <w:rPr>
                <w:color w:val="215a6c"/>
                <w:sz w:val="18"/>
                <w:szCs w:val="18"/>
                <w:rtl w:val="0"/>
              </w:rPr>
              <w:t xml:space="preserve">Media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63">
            <w:pPr>
              <w:widowControl w:val="0"/>
              <w:spacing w:after="0" w:line="276" w:lineRule="auto"/>
              <w:ind w:firstLine="0"/>
              <w:rPr>
                <w:sz w:val="20"/>
                <w:szCs w:val="20"/>
              </w:rPr>
            </w:pPr>
            <w:r w:rsidDel="00000000" w:rsidR="00000000" w:rsidRPr="00000000">
              <w:rPr>
                <w:color w:val="11734b"/>
                <w:sz w:val="18"/>
                <w:szCs w:val="18"/>
                <w:rtl w:val="0"/>
              </w:rPr>
              <w:t xml:space="preserve">Media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64">
            <w:pPr>
              <w:widowControl w:val="0"/>
              <w:spacing w:after="0" w:line="276" w:lineRule="auto"/>
              <w:ind w:firstLine="0"/>
              <w:rPr>
                <w:sz w:val="20"/>
                <w:szCs w:val="20"/>
              </w:rPr>
            </w:pPr>
            <w:r w:rsidDel="00000000" w:rsidR="00000000" w:rsidRPr="00000000">
              <w:rPr>
                <w:color w:val="215a6c"/>
                <w:sz w:val="18"/>
                <w:szCs w:val="18"/>
                <w:rtl w:val="0"/>
              </w:rPr>
              <w:t xml:space="preserve">Media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65">
            <w:pPr>
              <w:widowControl w:val="0"/>
              <w:spacing w:after="0" w:line="276" w:lineRule="auto"/>
              <w:ind w:firstLine="0"/>
              <w:rPr>
                <w:sz w:val="20"/>
                <w:szCs w:val="20"/>
              </w:rPr>
            </w:pPr>
            <w:r w:rsidDel="00000000" w:rsidR="00000000" w:rsidRPr="00000000">
              <w:rPr>
                <w:sz w:val="18"/>
                <w:szCs w:val="18"/>
                <w:rtl w:val="0"/>
              </w:rPr>
              <w:t xml:space="preserve">Depende de acuerdos con terceros.</w:t>
            </w:r>
            <w:r w:rsidDel="00000000" w:rsidR="00000000" w:rsidRPr="00000000">
              <w:rPr>
                <w:rtl w:val="0"/>
              </w:rPr>
            </w:r>
          </w:p>
        </w:tc>
      </w:tr>
      <w:tr>
        <w:trPr>
          <w:cantSplit w:val="0"/>
          <w:trHeight w:val="165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66">
            <w:pPr>
              <w:widowControl w:val="0"/>
              <w:spacing w:after="0" w:line="276" w:lineRule="auto"/>
              <w:ind w:firstLine="0"/>
              <w:rPr>
                <w:sz w:val="20"/>
                <w:szCs w:val="20"/>
              </w:rPr>
            </w:pPr>
            <w:r w:rsidDel="00000000" w:rsidR="00000000" w:rsidRPr="00000000">
              <w:rPr>
                <w:sz w:val="18"/>
                <w:szCs w:val="18"/>
                <w:rtl w:val="0"/>
              </w:rPr>
              <w:t xml:space="preserve">RNF-10</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67">
            <w:pPr>
              <w:widowControl w:val="0"/>
              <w:spacing w:after="0" w:line="276" w:lineRule="auto"/>
              <w:ind w:firstLine="0"/>
              <w:rPr>
                <w:sz w:val="20"/>
                <w:szCs w:val="20"/>
              </w:rPr>
            </w:pPr>
            <w:r w:rsidDel="00000000" w:rsidR="00000000" w:rsidRPr="00000000">
              <w:rPr>
                <w:sz w:val="18"/>
                <w:szCs w:val="18"/>
                <w:rtl w:val="0"/>
              </w:rPr>
              <w:t xml:space="preserve">Usabilidad: Facilidad de uso por rol</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68">
            <w:pPr>
              <w:widowControl w:val="0"/>
              <w:spacing w:after="0" w:line="276" w:lineRule="auto"/>
              <w:ind w:firstLine="0"/>
              <w:jc w:val="right"/>
              <w:rPr>
                <w:sz w:val="20"/>
                <w:szCs w:val="20"/>
              </w:rPr>
            </w:pPr>
            <w:r w:rsidDel="00000000" w:rsidR="00000000" w:rsidRPr="00000000">
              <w:rPr>
                <w:sz w:val="18"/>
                <w:szCs w:val="18"/>
                <w:rtl w:val="0"/>
              </w:rPr>
              <w:t xml:space="preserve">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69">
            <w:pPr>
              <w:widowControl w:val="0"/>
              <w:spacing w:after="0" w:line="276" w:lineRule="auto"/>
              <w:ind w:firstLine="0"/>
              <w:rPr>
                <w:sz w:val="20"/>
                <w:szCs w:val="20"/>
              </w:rPr>
            </w:pPr>
            <w:r w:rsidDel="00000000" w:rsidR="00000000" w:rsidRPr="00000000">
              <w:rPr>
                <w:sz w:val="18"/>
                <w:szCs w:val="18"/>
                <w:rtl w:val="0"/>
              </w:rPr>
              <w:t xml:space="preserve">Consumidor Registrado, Gestor de Operaciones, Gestor de Ventas y Postventa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6A">
            <w:pPr>
              <w:widowControl w:val="0"/>
              <w:spacing w:after="0" w:line="276" w:lineRule="auto"/>
              <w:ind w:firstLine="0"/>
              <w:rPr>
                <w:sz w:val="20"/>
                <w:szCs w:val="20"/>
              </w:rPr>
            </w:pPr>
            <w:r w:rsidDel="00000000" w:rsidR="00000000" w:rsidRPr="00000000">
              <w:rPr>
                <w:sz w:val="18"/>
                <w:szCs w:val="18"/>
                <w:rtl w:val="0"/>
              </w:rPr>
              <w:t xml:space="preserve">Facilitar el uso del sistema sin conocimientos técnicos especializados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6B">
            <w:pPr>
              <w:widowControl w:val="0"/>
              <w:spacing w:after="0" w:line="276" w:lineRule="auto"/>
              <w:ind w:firstLine="0"/>
              <w:rPr>
                <w:sz w:val="20"/>
                <w:szCs w:val="20"/>
              </w:rPr>
            </w:pPr>
            <w:r w:rsidDel="00000000" w:rsidR="00000000" w:rsidRPr="00000000">
              <w:rPr>
                <w:sz w:val="18"/>
                <w:szCs w:val="18"/>
                <w:rtl w:val="0"/>
              </w:rPr>
              <w:t xml:space="preserve">RF-13, RF-22, RF-24</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6C">
            <w:pPr>
              <w:widowControl w:val="0"/>
              <w:spacing w:after="0" w:line="276" w:lineRule="auto"/>
              <w:ind w:firstLine="0"/>
              <w:rPr>
                <w:sz w:val="20"/>
                <w:szCs w:val="20"/>
              </w:rPr>
            </w:pPr>
            <w:r w:rsidDel="00000000" w:rsidR="00000000" w:rsidRPr="00000000">
              <w:rPr>
                <w:sz w:val="18"/>
                <w:szCs w:val="18"/>
                <w:rtl w:val="0"/>
              </w:rPr>
              <w:t xml:space="preserve">Las interfaces web y móvil deben permitir a un usuario nuevo completar las tareas principales de su rol en un máximo de 3 intentos durante pruebas de usabilidad.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6D">
            <w:pPr>
              <w:widowControl w:val="0"/>
              <w:spacing w:after="0" w:line="276" w:lineRule="auto"/>
              <w:ind w:firstLine="0"/>
              <w:rPr>
                <w:sz w:val="20"/>
                <w:szCs w:val="20"/>
              </w:rPr>
            </w:pPr>
            <w:r w:rsidDel="00000000" w:rsidR="00000000" w:rsidRPr="00000000">
              <w:rPr>
                <w:color w:val="215a6c"/>
                <w:sz w:val="18"/>
                <w:szCs w:val="18"/>
                <w:rtl w:val="0"/>
              </w:rPr>
              <w:t xml:space="preserve">Media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6E">
            <w:pPr>
              <w:widowControl w:val="0"/>
              <w:spacing w:after="0" w:line="276" w:lineRule="auto"/>
              <w:ind w:firstLine="0"/>
              <w:rPr>
                <w:sz w:val="20"/>
                <w:szCs w:val="20"/>
              </w:rPr>
            </w:pPr>
            <w:r w:rsidDel="00000000" w:rsidR="00000000" w:rsidRPr="00000000">
              <w:rPr>
                <w:color w:val="11734b"/>
                <w:sz w:val="18"/>
                <w:szCs w:val="18"/>
                <w:rtl w:val="0"/>
              </w:rPr>
              <w:t xml:space="preserve">Media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6F">
            <w:pPr>
              <w:widowControl w:val="0"/>
              <w:spacing w:after="0" w:line="276" w:lineRule="auto"/>
              <w:ind w:firstLine="0"/>
              <w:rPr>
                <w:sz w:val="20"/>
                <w:szCs w:val="20"/>
              </w:rPr>
            </w:pPr>
            <w:r w:rsidDel="00000000" w:rsidR="00000000" w:rsidRPr="00000000">
              <w:rPr>
                <w:color w:val="215a6c"/>
                <w:sz w:val="18"/>
                <w:szCs w:val="18"/>
                <w:rtl w:val="0"/>
              </w:rPr>
              <w:t xml:space="preserve">Media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70">
            <w:pPr>
              <w:widowControl w:val="0"/>
              <w:spacing w:after="0" w:line="276" w:lineRule="auto"/>
              <w:ind w:firstLine="0"/>
              <w:rPr>
                <w:sz w:val="20"/>
                <w:szCs w:val="20"/>
              </w:rPr>
            </w:pPr>
            <w:r w:rsidDel="00000000" w:rsidR="00000000" w:rsidRPr="00000000">
              <w:rPr>
                <w:sz w:val="18"/>
                <w:szCs w:val="18"/>
                <w:rtl w:val="0"/>
              </w:rPr>
              <w:t xml:space="preserve">Métrica verificable en pruebas.</w:t>
            </w:r>
            <w:r w:rsidDel="00000000" w:rsidR="00000000" w:rsidRPr="00000000">
              <w:rPr>
                <w:rtl w:val="0"/>
              </w:rPr>
            </w:r>
          </w:p>
        </w:tc>
      </w:tr>
      <w:tr>
        <w:trPr>
          <w:cantSplit w:val="0"/>
          <w:trHeight w:val="165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71">
            <w:pPr>
              <w:widowControl w:val="0"/>
              <w:spacing w:after="0" w:line="276" w:lineRule="auto"/>
              <w:ind w:firstLine="0"/>
              <w:rPr>
                <w:sz w:val="20"/>
                <w:szCs w:val="20"/>
              </w:rPr>
            </w:pPr>
            <w:r w:rsidDel="00000000" w:rsidR="00000000" w:rsidRPr="00000000">
              <w:rPr>
                <w:sz w:val="18"/>
                <w:szCs w:val="18"/>
                <w:rtl w:val="0"/>
              </w:rPr>
              <w:t xml:space="preserve">RNF-11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72">
            <w:pPr>
              <w:widowControl w:val="0"/>
              <w:spacing w:after="0" w:line="276" w:lineRule="auto"/>
              <w:ind w:firstLine="0"/>
              <w:rPr>
                <w:sz w:val="20"/>
                <w:szCs w:val="20"/>
              </w:rPr>
            </w:pPr>
            <w:r w:rsidDel="00000000" w:rsidR="00000000" w:rsidRPr="00000000">
              <w:rPr>
                <w:sz w:val="18"/>
                <w:szCs w:val="18"/>
                <w:rtl w:val="0"/>
              </w:rPr>
              <w:t xml:space="preserve">Compatibilidad: Soporte multiplataforma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73">
            <w:pPr>
              <w:widowControl w:val="0"/>
              <w:spacing w:after="0" w:line="276" w:lineRule="auto"/>
              <w:ind w:firstLine="0"/>
              <w:jc w:val="right"/>
              <w:rPr>
                <w:sz w:val="20"/>
                <w:szCs w:val="20"/>
              </w:rPr>
            </w:pPr>
            <w:r w:rsidDel="00000000" w:rsidR="00000000" w:rsidRPr="00000000">
              <w:rPr>
                <w:sz w:val="18"/>
                <w:szCs w:val="18"/>
                <w:rtl w:val="0"/>
              </w:rPr>
              <w:t xml:space="preserve">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74">
            <w:pPr>
              <w:widowControl w:val="0"/>
              <w:spacing w:after="0" w:line="276" w:lineRule="auto"/>
              <w:ind w:firstLine="0"/>
              <w:rPr>
                <w:sz w:val="20"/>
                <w:szCs w:val="20"/>
              </w:rPr>
            </w:pPr>
            <w:r w:rsidDel="00000000" w:rsidR="00000000" w:rsidRPr="00000000">
              <w:rPr>
                <w:sz w:val="18"/>
                <w:szCs w:val="18"/>
                <w:rtl w:val="0"/>
              </w:rPr>
              <w:t xml:space="preserve">Consumidor Registrado, Gestor de Operaciones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75">
            <w:pPr>
              <w:widowControl w:val="0"/>
              <w:spacing w:after="0" w:line="276" w:lineRule="auto"/>
              <w:ind w:firstLine="0"/>
              <w:rPr>
                <w:sz w:val="20"/>
                <w:szCs w:val="20"/>
              </w:rPr>
            </w:pPr>
            <w:r w:rsidDel="00000000" w:rsidR="00000000" w:rsidRPr="00000000">
              <w:rPr>
                <w:sz w:val="18"/>
                <w:szCs w:val="18"/>
                <w:rtl w:val="0"/>
              </w:rPr>
              <w:t xml:space="preserve">Garantizar el funcionamiento en distintos dispositivos y navegadores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76">
            <w:pPr>
              <w:widowControl w:val="0"/>
              <w:spacing w:after="0" w:line="276" w:lineRule="auto"/>
              <w:ind w:firstLine="0"/>
              <w:rPr>
                <w:sz w:val="20"/>
                <w:szCs w:val="20"/>
              </w:rPr>
            </w:pPr>
            <w:r w:rsidDel="00000000" w:rsidR="00000000" w:rsidRPr="00000000">
              <w:rPr>
                <w:sz w:val="18"/>
                <w:szCs w:val="18"/>
                <w:rtl w:val="0"/>
              </w:rPr>
              <w:t xml:space="preserve">RF-22, RF-23</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77">
            <w:pPr>
              <w:widowControl w:val="0"/>
              <w:spacing w:after="0" w:line="276" w:lineRule="auto"/>
              <w:ind w:firstLine="0"/>
              <w:rPr>
                <w:sz w:val="20"/>
                <w:szCs w:val="20"/>
              </w:rPr>
            </w:pPr>
            <w:r w:rsidDel="00000000" w:rsidR="00000000" w:rsidRPr="00000000">
              <w:rPr>
                <w:sz w:val="18"/>
                <w:szCs w:val="18"/>
                <w:rtl w:val="0"/>
              </w:rPr>
              <w:t xml:space="preserve">La app móvil debe funcionar en dispositivos Android e iOS compatibles con Flutter; la plataforma web debe ser accesible desde navegadores modernos.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78">
            <w:pPr>
              <w:widowControl w:val="0"/>
              <w:spacing w:after="0" w:line="276" w:lineRule="auto"/>
              <w:ind w:firstLine="0"/>
              <w:rPr>
                <w:sz w:val="20"/>
                <w:szCs w:val="20"/>
              </w:rPr>
            </w:pPr>
            <w:r w:rsidDel="00000000" w:rsidR="00000000" w:rsidRPr="00000000">
              <w:rPr>
                <w:color w:val="5a3286"/>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79">
            <w:pPr>
              <w:widowControl w:val="0"/>
              <w:spacing w:after="0" w:line="276" w:lineRule="auto"/>
              <w:ind w:firstLine="0"/>
              <w:rPr>
                <w:sz w:val="20"/>
                <w:szCs w:val="20"/>
              </w:rPr>
            </w:pPr>
            <w:r w:rsidDel="00000000" w:rsidR="00000000" w:rsidRPr="00000000">
              <w:rPr>
                <w:color w:val="11734b"/>
                <w:sz w:val="18"/>
                <w:szCs w:val="18"/>
                <w:rtl w:val="0"/>
              </w:rPr>
              <w:t xml:space="preserve">Media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7A">
            <w:pPr>
              <w:widowControl w:val="0"/>
              <w:spacing w:after="0" w:line="276" w:lineRule="auto"/>
              <w:ind w:firstLine="0"/>
              <w:rPr>
                <w:sz w:val="20"/>
                <w:szCs w:val="20"/>
              </w:rPr>
            </w:pPr>
            <w:r w:rsidDel="00000000" w:rsidR="00000000" w:rsidRPr="00000000">
              <w:rPr>
                <w:color w:val="215a6c"/>
                <w:sz w:val="18"/>
                <w:szCs w:val="18"/>
                <w:rtl w:val="0"/>
              </w:rPr>
              <w:t xml:space="preserve">Media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7B">
            <w:pPr>
              <w:widowControl w:val="0"/>
              <w:spacing w:after="0" w:line="276" w:lineRule="auto"/>
              <w:ind w:firstLine="0"/>
              <w:rPr>
                <w:sz w:val="20"/>
                <w:szCs w:val="20"/>
              </w:rPr>
            </w:pPr>
            <w:r w:rsidDel="00000000" w:rsidR="00000000" w:rsidRPr="00000000">
              <w:rPr>
                <w:sz w:val="18"/>
                <w:szCs w:val="18"/>
                <w:rtl w:val="0"/>
              </w:rPr>
              <w:t xml:space="preserve">—</w:t>
            </w:r>
            <w:r w:rsidDel="00000000" w:rsidR="00000000" w:rsidRPr="00000000">
              <w:rPr>
                <w:rtl w:val="0"/>
              </w:rPr>
            </w:r>
          </w:p>
        </w:tc>
      </w:tr>
      <w:tr>
        <w:trPr>
          <w:cantSplit w:val="0"/>
          <w:trHeight w:val="1875"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7C">
            <w:pPr>
              <w:widowControl w:val="0"/>
              <w:spacing w:after="0" w:line="276" w:lineRule="auto"/>
              <w:ind w:firstLine="0"/>
              <w:rPr>
                <w:sz w:val="20"/>
                <w:szCs w:val="20"/>
              </w:rPr>
            </w:pPr>
            <w:r w:rsidDel="00000000" w:rsidR="00000000" w:rsidRPr="00000000">
              <w:rPr>
                <w:sz w:val="18"/>
                <w:szCs w:val="18"/>
                <w:rtl w:val="0"/>
              </w:rPr>
              <w:t xml:space="preserve">RNF-12</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7D">
            <w:pPr>
              <w:widowControl w:val="0"/>
              <w:spacing w:after="0" w:line="276" w:lineRule="auto"/>
              <w:ind w:firstLine="0"/>
              <w:rPr>
                <w:sz w:val="20"/>
                <w:szCs w:val="20"/>
              </w:rPr>
            </w:pPr>
            <w:r w:rsidDel="00000000" w:rsidR="00000000" w:rsidRPr="00000000">
              <w:rPr>
                <w:sz w:val="18"/>
                <w:szCs w:val="18"/>
                <w:rtl w:val="0"/>
              </w:rPr>
              <w:t xml:space="preserve">Mantenibilidad: Arquitectura modular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7E">
            <w:pPr>
              <w:widowControl w:val="0"/>
              <w:spacing w:after="0" w:line="276" w:lineRule="auto"/>
              <w:ind w:firstLine="0"/>
              <w:jc w:val="right"/>
              <w:rPr>
                <w:sz w:val="20"/>
                <w:szCs w:val="20"/>
              </w:rPr>
            </w:pPr>
            <w:r w:rsidDel="00000000" w:rsidR="00000000" w:rsidRPr="00000000">
              <w:rPr>
                <w:sz w:val="18"/>
                <w:szCs w:val="18"/>
                <w:rtl w:val="0"/>
              </w:rPr>
              <w:t xml:space="preserve">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7F">
            <w:pPr>
              <w:widowControl w:val="0"/>
              <w:spacing w:after="0" w:line="276" w:lineRule="auto"/>
              <w:ind w:firstLine="0"/>
              <w:rPr>
                <w:sz w:val="20"/>
                <w:szCs w:val="20"/>
              </w:rPr>
            </w:pPr>
            <w:r w:rsidDel="00000000" w:rsidR="00000000" w:rsidRPr="00000000">
              <w:rPr>
                <w:sz w:val="18"/>
                <w:szCs w:val="18"/>
                <w:rtl w:val="0"/>
              </w:rPr>
              <w:t xml:space="preserve">Super Administrador (equipo técnico)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80">
            <w:pPr>
              <w:widowControl w:val="0"/>
              <w:spacing w:after="0" w:line="276" w:lineRule="auto"/>
              <w:ind w:firstLine="0"/>
              <w:rPr>
                <w:sz w:val="20"/>
                <w:szCs w:val="20"/>
              </w:rPr>
            </w:pPr>
            <w:r w:rsidDel="00000000" w:rsidR="00000000" w:rsidRPr="00000000">
              <w:rPr>
                <w:sz w:val="18"/>
                <w:szCs w:val="18"/>
                <w:rtl w:val="0"/>
              </w:rPr>
              <w:t xml:space="preserve">Facilitar la actualización de componentes sin afectar el sistema completo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81">
            <w:pPr>
              <w:widowControl w:val="0"/>
              <w:spacing w:after="0" w:line="276" w:lineRule="auto"/>
              <w:ind w:firstLine="0"/>
              <w:rPr>
                <w:sz w:val="20"/>
                <w:szCs w:val="20"/>
              </w:rPr>
            </w:pPr>
            <w:r w:rsidDel="00000000" w:rsidR="00000000" w:rsidRPr="00000000">
              <w:rPr>
                <w:sz w:val="18"/>
                <w:szCs w:val="18"/>
                <w:rtl w:val="0"/>
              </w:rPr>
              <w:t xml:space="preserve">RF-01 a RF-30</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82">
            <w:pPr>
              <w:widowControl w:val="0"/>
              <w:spacing w:after="0" w:line="276" w:lineRule="auto"/>
              <w:ind w:firstLine="0"/>
              <w:rPr>
                <w:sz w:val="20"/>
                <w:szCs w:val="20"/>
              </w:rPr>
            </w:pPr>
            <w:r w:rsidDel="00000000" w:rsidR="00000000" w:rsidRPr="00000000">
              <w:rPr>
                <w:sz w:val="18"/>
                <w:szCs w:val="18"/>
                <w:rtl w:val="0"/>
              </w:rPr>
              <w:t xml:space="preserve">El sistema debe utilizar una arquitectura modular que facilite el mantenimiento y actualización independiente de sus componentes.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83">
            <w:pPr>
              <w:widowControl w:val="0"/>
              <w:spacing w:after="0" w:line="276" w:lineRule="auto"/>
              <w:ind w:firstLine="0"/>
              <w:rPr>
                <w:sz w:val="20"/>
                <w:szCs w:val="20"/>
              </w:rPr>
            </w:pPr>
            <w:r w:rsidDel="00000000" w:rsidR="00000000" w:rsidRPr="00000000">
              <w:rPr>
                <w:color w:val="215a6c"/>
                <w:sz w:val="18"/>
                <w:szCs w:val="18"/>
                <w:rtl w:val="0"/>
              </w:rPr>
              <w:t xml:space="preserve">Media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84">
            <w:pPr>
              <w:widowControl w:val="0"/>
              <w:spacing w:after="0" w:line="276" w:lineRule="auto"/>
              <w:ind w:firstLine="0"/>
              <w:rPr>
                <w:sz w:val="20"/>
                <w:szCs w:val="20"/>
              </w:rPr>
            </w:pPr>
            <w:r w:rsidDel="00000000" w:rsidR="00000000" w:rsidRPr="00000000">
              <w:rPr>
                <w:color w:val="11734b"/>
                <w:sz w:val="18"/>
                <w:szCs w:val="18"/>
                <w:rtl w:val="0"/>
              </w:rPr>
              <w:t xml:space="preserve">Media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85">
            <w:pPr>
              <w:widowControl w:val="0"/>
              <w:spacing w:after="0" w:line="276" w:lineRule="auto"/>
              <w:ind w:firstLine="0"/>
              <w:rPr>
                <w:sz w:val="20"/>
                <w:szCs w:val="20"/>
              </w:rPr>
            </w:pPr>
            <w:r w:rsidDel="00000000" w:rsidR="00000000" w:rsidRPr="00000000">
              <w:rPr>
                <w:color w:val="215a6c"/>
                <w:sz w:val="18"/>
                <w:szCs w:val="18"/>
                <w:rtl w:val="0"/>
              </w:rPr>
              <w:t xml:space="preserve">Media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86">
            <w:pPr>
              <w:widowControl w:val="0"/>
              <w:spacing w:after="0" w:line="276" w:lineRule="auto"/>
              <w:ind w:firstLine="0"/>
              <w:rPr>
                <w:sz w:val="20"/>
                <w:szCs w:val="20"/>
              </w:rPr>
            </w:pPr>
            <w:r w:rsidDel="00000000" w:rsidR="00000000" w:rsidRPr="00000000">
              <w:rPr>
                <w:sz w:val="18"/>
                <w:szCs w:val="18"/>
                <w:rtl w:val="0"/>
              </w:rPr>
              <w:t xml:space="preserve">Aplica transversalmente a toda la plataforma.</w:t>
            </w:r>
            <w:r w:rsidDel="00000000" w:rsidR="00000000" w:rsidRPr="00000000">
              <w:rPr>
                <w:rtl w:val="0"/>
              </w:rPr>
            </w:r>
          </w:p>
        </w:tc>
      </w:tr>
      <w:tr>
        <w:trPr>
          <w:cantSplit w:val="0"/>
          <w:trHeight w:val="210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87">
            <w:pPr>
              <w:widowControl w:val="0"/>
              <w:spacing w:after="0" w:line="276" w:lineRule="auto"/>
              <w:ind w:firstLine="0"/>
              <w:rPr>
                <w:sz w:val="20"/>
                <w:szCs w:val="20"/>
              </w:rPr>
            </w:pPr>
            <w:r w:rsidDel="00000000" w:rsidR="00000000" w:rsidRPr="00000000">
              <w:rPr>
                <w:sz w:val="18"/>
                <w:szCs w:val="18"/>
                <w:rtl w:val="0"/>
              </w:rPr>
              <w:t xml:space="preserve">RNF-13</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88">
            <w:pPr>
              <w:widowControl w:val="0"/>
              <w:spacing w:after="0" w:line="276" w:lineRule="auto"/>
              <w:ind w:firstLine="0"/>
              <w:rPr>
                <w:sz w:val="20"/>
                <w:szCs w:val="20"/>
              </w:rPr>
            </w:pPr>
            <w:r w:rsidDel="00000000" w:rsidR="00000000" w:rsidRPr="00000000">
              <w:rPr>
                <w:sz w:val="18"/>
                <w:szCs w:val="18"/>
                <w:rtl w:val="0"/>
              </w:rPr>
              <w:t xml:space="preserve">Aislamiento multi-tenant: Separación de datos entre empresas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89">
            <w:pPr>
              <w:widowControl w:val="0"/>
              <w:spacing w:after="0" w:line="276" w:lineRule="auto"/>
              <w:ind w:firstLine="0"/>
              <w:jc w:val="right"/>
              <w:rPr>
                <w:sz w:val="20"/>
                <w:szCs w:val="20"/>
              </w:rPr>
            </w:pPr>
            <w:r w:rsidDel="00000000" w:rsidR="00000000" w:rsidRPr="00000000">
              <w:rPr>
                <w:sz w:val="18"/>
                <w:szCs w:val="18"/>
                <w:rtl w:val="0"/>
              </w:rPr>
              <w:t xml:space="preserve">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8A">
            <w:pPr>
              <w:widowControl w:val="0"/>
              <w:spacing w:after="0" w:line="276" w:lineRule="auto"/>
              <w:ind w:firstLine="0"/>
              <w:rPr>
                <w:sz w:val="20"/>
                <w:szCs w:val="20"/>
              </w:rPr>
            </w:pPr>
            <w:r w:rsidDel="00000000" w:rsidR="00000000" w:rsidRPr="00000000">
              <w:rPr>
                <w:sz w:val="18"/>
                <w:szCs w:val="18"/>
                <w:rtl w:val="0"/>
              </w:rPr>
              <w:t xml:space="preserve">Super Administrador, Administrador de Empresa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8B">
            <w:pPr>
              <w:widowControl w:val="0"/>
              <w:spacing w:after="0" w:line="276" w:lineRule="auto"/>
              <w:ind w:firstLine="0"/>
              <w:rPr>
                <w:sz w:val="20"/>
                <w:szCs w:val="20"/>
              </w:rPr>
            </w:pPr>
            <w:r w:rsidDel="00000000" w:rsidR="00000000" w:rsidRPr="00000000">
              <w:rPr>
                <w:sz w:val="18"/>
                <w:szCs w:val="18"/>
                <w:rtl w:val="0"/>
              </w:rPr>
              <w:t xml:space="preserve">Evitar que los datos de una empresa sean visibles para otra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8C">
            <w:pPr>
              <w:widowControl w:val="0"/>
              <w:spacing w:after="0" w:line="276" w:lineRule="auto"/>
              <w:ind w:firstLine="0"/>
              <w:rPr>
                <w:sz w:val="20"/>
                <w:szCs w:val="20"/>
              </w:rPr>
            </w:pPr>
            <w:r w:rsidDel="00000000" w:rsidR="00000000" w:rsidRPr="00000000">
              <w:rPr>
                <w:sz w:val="18"/>
                <w:szCs w:val="18"/>
                <w:rtl w:val="0"/>
              </w:rPr>
              <w:t xml:space="preserve">RF-06, RF-07</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8D">
            <w:pPr>
              <w:widowControl w:val="0"/>
              <w:spacing w:after="0" w:line="276" w:lineRule="auto"/>
              <w:ind w:firstLine="0"/>
              <w:rPr>
                <w:sz w:val="20"/>
                <w:szCs w:val="20"/>
              </w:rPr>
            </w:pPr>
            <w:r w:rsidDel="00000000" w:rsidR="00000000" w:rsidRPr="00000000">
              <w:rPr>
                <w:sz w:val="18"/>
                <w:szCs w:val="18"/>
                <w:rtl w:val="0"/>
              </w:rPr>
              <w:t xml:space="preserve">El sistema debe garantizar que los datos de una empresa (tenant) nunca sean accesibles ni visibles para usuarios de otra empresa, independientemente del rol que compartan.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8E">
            <w:pPr>
              <w:widowControl w:val="0"/>
              <w:spacing w:after="0" w:line="276" w:lineRule="auto"/>
              <w:ind w:firstLine="0"/>
              <w:rPr>
                <w:sz w:val="20"/>
                <w:szCs w:val="20"/>
              </w:rPr>
            </w:pPr>
            <w:r w:rsidDel="00000000" w:rsidR="00000000" w:rsidRPr="00000000">
              <w:rPr>
                <w:color w:val="473821"/>
                <w:sz w:val="18"/>
                <w:szCs w:val="18"/>
                <w:rtl w:val="0"/>
              </w:rPr>
              <w:t xml:space="preserve">Vital</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8F">
            <w:pPr>
              <w:widowControl w:val="0"/>
              <w:spacing w:after="0" w:line="276" w:lineRule="auto"/>
              <w:ind w:firstLine="0"/>
              <w:rPr>
                <w:sz w:val="20"/>
                <w:szCs w:val="20"/>
              </w:rPr>
            </w:pPr>
            <w:r w:rsidDel="00000000" w:rsidR="00000000" w:rsidRPr="00000000">
              <w:rPr>
                <w:color w:val="3d3d3d"/>
                <w:sz w:val="18"/>
                <w:szCs w:val="18"/>
                <w:rtl w:val="0"/>
              </w:rPr>
              <w:t xml:space="preserve">Inmediata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90">
            <w:pPr>
              <w:widowControl w:val="0"/>
              <w:spacing w:after="0" w:line="276" w:lineRule="auto"/>
              <w:ind w:firstLine="0"/>
              <w:rPr>
                <w:sz w:val="20"/>
                <w:szCs w:val="20"/>
              </w:rPr>
            </w:pPr>
            <w:r w:rsidDel="00000000" w:rsidR="00000000" w:rsidRPr="00000000">
              <w:rPr>
                <w:color w:val="753800"/>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91">
            <w:pPr>
              <w:widowControl w:val="0"/>
              <w:spacing w:after="0" w:line="276" w:lineRule="auto"/>
              <w:ind w:firstLine="0"/>
              <w:rPr>
                <w:sz w:val="20"/>
                <w:szCs w:val="20"/>
              </w:rPr>
            </w:pPr>
            <w:r w:rsidDel="00000000" w:rsidR="00000000" w:rsidRPr="00000000">
              <w:rPr>
                <w:sz w:val="18"/>
                <w:szCs w:val="18"/>
                <w:rtl w:val="0"/>
              </w:rPr>
              <w:t xml:space="preserve">Crítico para el modelo multiempresa.</w:t>
            </w:r>
            <w:r w:rsidDel="00000000" w:rsidR="00000000" w:rsidRPr="00000000">
              <w:rPr>
                <w:rtl w:val="0"/>
              </w:rPr>
            </w:r>
          </w:p>
        </w:tc>
      </w:tr>
      <w:tr>
        <w:trPr>
          <w:cantSplit w:val="0"/>
          <w:trHeight w:val="210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92">
            <w:pPr>
              <w:widowControl w:val="0"/>
              <w:spacing w:after="0" w:line="276" w:lineRule="auto"/>
              <w:ind w:firstLine="0"/>
              <w:rPr>
                <w:sz w:val="20"/>
                <w:szCs w:val="20"/>
              </w:rPr>
            </w:pPr>
            <w:r w:rsidDel="00000000" w:rsidR="00000000" w:rsidRPr="00000000">
              <w:rPr>
                <w:sz w:val="18"/>
                <w:szCs w:val="18"/>
                <w:rtl w:val="0"/>
              </w:rPr>
              <w:t xml:space="preserve">RNF-14</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93">
            <w:pPr>
              <w:widowControl w:val="0"/>
              <w:spacing w:after="0" w:line="276" w:lineRule="auto"/>
              <w:ind w:firstLine="0"/>
              <w:rPr>
                <w:sz w:val="20"/>
                <w:szCs w:val="20"/>
              </w:rPr>
            </w:pPr>
            <w:r w:rsidDel="00000000" w:rsidR="00000000" w:rsidRPr="00000000">
              <w:rPr>
                <w:sz w:val="18"/>
                <w:szCs w:val="18"/>
                <w:rtl w:val="0"/>
              </w:rPr>
              <w:t xml:space="preserve">Privacidad: Protección de datos personales y comerciales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94">
            <w:pPr>
              <w:widowControl w:val="0"/>
              <w:spacing w:after="0" w:line="276" w:lineRule="auto"/>
              <w:ind w:firstLine="0"/>
              <w:jc w:val="right"/>
              <w:rPr>
                <w:sz w:val="20"/>
                <w:szCs w:val="20"/>
              </w:rPr>
            </w:pPr>
            <w:r w:rsidDel="00000000" w:rsidR="00000000" w:rsidRPr="00000000">
              <w:rPr>
                <w:sz w:val="18"/>
                <w:szCs w:val="18"/>
                <w:rtl w:val="0"/>
              </w:rPr>
              <w:t xml:space="preserve">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95">
            <w:pPr>
              <w:widowControl w:val="0"/>
              <w:spacing w:after="0" w:line="276" w:lineRule="auto"/>
              <w:ind w:firstLine="0"/>
              <w:rPr>
                <w:sz w:val="20"/>
                <w:szCs w:val="20"/>
              </w:rPr>
            </w:pPr>
            <w:r w:rsidDel="00000000" w:rsidR="00000000" w:rsidRPr="00000000">
              <w:rPr>
                <w:sz w:val="18"/>
                <w:szCs w:val="18"/>
                <w:rtl w:val="0"/>
              </w:rPr>
              <w:t xml:space="preserve">Consumidor Registrado, Gestor de Ventas y Postventa, Auditor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96">
            <w:pPr>
              <w:widowControl w:val="0"/>
              <w:spacing w:after="0" w:line="276" w:lineRule="auto"/>
              <w:ind w:firstLine="0"/>
              <w:rPr>
                <w:sz w:val="20"/>
                <w:szCs w:val="20"/>
              </w:rPr>
            </w:pPr>
            <w:r w:rsidDel="00000000" w:rsidR="00000000" w:rsidRPr="00000000">
              <w:rPr>
                <w:sz w:val="18"/>
                <w:szCs w:val="18"/>
                <w:rtl w:val="0"/>
              </w:rPr>
              <w:t xml:space="preserve">Proteger la confidencialidad de datos personales y documentación comercial sensible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97">
            <w:pPr>
              <w:widowControl w:val="0"/>
              <w:spacing w:after="0" w:line="276" w:lineRule="auto"/>
              <w:ind w:firstLine="0"/>
              <w:rPr>
                <w:sz w:val="20"/>
                <w:szCs w:val="20"/>
              </w:rPr>
            </w:pPr>
            <w:r w:rsidDel="00000000" w:rsidR="00000000" w:rsidRPr="00000000">
              <w:rPr>
                <w:sz w:val="18"/>
                <w:szCs w:val="18"/>
                <w:rtl w:val="0"/>
              </w:rPr>
              <w:t xml:space="preserve">RF-10, RF-17, RF-25</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98">
            <w:pPr>
              <w:widowControl w:val="0"/>
              <w:spacing w:after="0" w:line="276" w:lineRule="auto"/>
              <w:ind w:firstLine="0"/>
              <w:rPr>
                <w:sz w:val="20"/>
                <w:szCs w:val="20"/>
              </w:rPr>
            </w:pPr>
            <w:r w:rsidDel="00000000" w:rsidR="00000000" w:rsidRPr="00000000">
              <w:rPr>
                <w:sz w:val="18"/>
                <w:szCs w:val="18"/>
                <w:rtl w:val="0"/>
              </w:rPr>
              <w:t xml:space="preserve">El sistema debe proteger la confidencialidad de los datos personales de consumidores y de la documentación comercial sensible (facturas, documentos aduaneros), restringiendo su acceso según rol y propósito.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99">
            <w:pPr>
              <w:widowControl w:val="0"/>
              <w:spacing w:after="0" w:line="276" w:lineRule="auto"/>
              <w:ind w:firstLine="0"/>
              <w:rPr>
                <w:sz w:val="20"/>
                <w:szCs w:val="20"/>
              </w:rPr>
            </w:pPr>
            <w:r w:rsidDel="00000000" w:rsidR="00000000" w:rsidRPr="00000000">
              <w:rPr>
                <w:color w:val="473821"/>
                <w:sz w:val="18"/>
                <w:szCs w:val="18"/>
                <w:rtl w:val="0"/>
              </w:rPr>
              <w:t xml:space="preserve">Vital</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9A">
            <w:pPr>
              <w:widowControl w:val="0"/>
              <w:spacing w:after="0" w:line="276" w:lineRule="auto"/>
              <w:ind w:firstLine="0"/>
              <w:rPr>
                <w:sz w:val="20"/>
                <w:szCs w:val="20"/>
              </w:rPr>
            </w:pPr>
            <w:r w:rsidDel="00000000" w:rsidR="00000000" w:rsidRPr="00000000">
              <w:rPr>
                <w:color w:val="842e2e"/>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9B">
            <w:pPr>
              <w:widowControl w:val="0"/>
              <w:spacing w:after="0" w:line="276" w:lineRule="auto"/>
              <w:ind w:firstLine="0"/>
              <w:rPr>
                <w:sz w:val="20"/>
                <w:szCs w:val="20"/>
              </w:rPr>
            </w:pPr>
            <w:r w:rsidDel="00000000" w:rsidR="00000000" w:rsidRPr="00000000">
              <w:rPr>
                <w:color w:val="753800"/>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9C">
            <w:pPr>
              <w:widowControl w:val="0"/>
              <w:spacing w:after="0" w:line="276" w:lineRule="auto"/>
              <w:ind w:firstLine="0"/>
              <w:rPr>
                <w:sz w:val="20"/>
                <w:szCs w:val="20"/>
              </w:rPr>
            </w:pPr>
            <w:r w:rsidDel="00000000" w:rsidR="00000000" w:rsidRPr="00000000">
              <w:rPr>
                <w:sz w:val="18"/>
                <w:szCs w:val="18"/>
                <w:rtl w:val="0"/>
              </w:rPr>
              <w:t xml:space="preserve">Relacionado con documentación aduanera y garantías.</w:t>
            </w:r>
            <w:r w:rsidDel="00000000" w:rsidR="00000000" w:rsidRPr="00000000">
              <w:rPr>
                <w:rtl w:val="0"/>
              </w:rPr>
            </w:r>
          </w:p>
        </w:tc>
      </w:tr>
      <w:tr>
        <w:trPr>
          <w:cantSplit w:val="0"/>
          <w:trHeight w:val="165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9D">
            <w:pPr>
              <w:widowControl w:val="0"/>
              <w:spacing w:after="0" w:line="276" w:lineRule="auto"/>
              <w:ind w:firstLine="0"/>
              <w:rPr>
                <w:sz w:val="20"/>
                <w:szCs w:val="20"/>
              </w:rPr>
            </w:pPr>
            <w:r w:rsidDel="00000000" w:rsidR="00000000" w:rsidRPr="00000000">
              <w:rPr>
                <w:sz w:val="18"/>
                <w:szCs w:val="18"/>
                <w:rtl w:val="0"/>
              </w:rPr>
              <w:t xml:space="preserve">RNF-15</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9E">
            <w:pPr>
              <w:widowControl w:val="0"/>
              <w:spacing w:after="0" w:line="276" w:lineRule="auto"/>
              <w:ind w:firstLine="0"/>
              <w:rPr>
                <w:sz w:val="20"/>
                <w:szCs w:val="20"/>
              </w:rPr>
            </w:pPr>
            <w:r w:rsidDel="00000000" w:rsidR="00000000" w:rsidRPr="00000000">
              <w:rPr>
                <w:sz w:val="18"/>
                <w:szCs w:val="18"/>
                <w:rtl w:val="0"/>
              </w:rPr>
              <w:t xml:space="preserve">Seguridad: Gestión de claves criptográficas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9F">
            <w:pPr>
              <w:widowControl w:val="0"/>
              <w:spacing w:after="0" w:line="276" w:lineRule="auto"/>
              <w:ind w:firstLine="0"/>
              <w:jc w:val="right"/>
              <w:rPr>
                <w:sz w:val="20"/>
                <w:szCs w:val="20"/>
              </w:rPr>
            </w:pPr>
            <w:r w:rsidDel="00000000" w:rsidR="00000000" w:rsidRPr="00000000">
              <w:rPr>
                <w:sz w:val="18"/>
                <w:szCs w:val="18"/>
                <w:rtl w:val="0"/>
              </w:rPr>
              <w:t xml:space="preserve">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A0">
            <w:pPr>
              <w:widowControl w:val="0"/>
              <w:spacing w:after="0" w:line="276" w:lineRule="auto"/>
              <w:ind w:firstLine="0"/>
              <w:rPr>
                <w:sz w:val="20"/>
                <w:szCs w:val="20"/>
              </w:rPr>
            </w:pPr>
            <w:r w:rsidDel="00000000" w:rsidR="00000000" w:rsidRPr="00000000">
              <w:rPr>
                <w:sz w:val="18"/>
                <w:szCs w:val="18"/>
                <w:rtl w:val="0"/>
              </w:rPr>
              <w:t xml:space="preserve">Super Administrador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A1">
            <w:pPr>
              <w:widowControl w:val="0"/>
              <w:spacing w:after="0" w:line="276" w:lineRule="auto"/>
              <w:ind w:firstLine="0"/>
              <w:rPr>
                <w:sz w:val="20"/>
                <w:szCs w:val="20"/>
              </w:rPr>
            </w:pPr>
            <w:r w:rsidDel="00000000" w:rsidR="00000000" w:rsidRPr="00000000">
              <w:rPr>
                <w:sz w:val="18"/>
                <w:szCs w:val="18"/>
                <w:rtl w:val="0"/>
              </w:rPr>
              <w:t xml:space="preserve">Evitar la exposición de claves privadas usadas en blockchain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A2">
            <w:pPr>
              <w:widowControl w:val="0"/>
              <w:spacing w:after="0" w:line="276" w:lineRule="auto"/>
              <w:ind w:firstLine="0"/>
              <w:rPr>
                <w:sz w:val="20"/>
                <w:szCs w:val="20"/>
              </w:rPr>
            </w:pPr>
            <w:r w:rsidDel="00000000" w:rsidR="00000000" w:rsidRPr="00000000">
              <w:rPr>
                <w:sz w:val="18"/>
                <w:szCs w:val="18"/>
                <w:rtl w:val="0"/>
              </w:rPr>
              <w:t xml:space="preserve">RF-19, RF-20</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A3">
            <w:pPr>
              <w:widowControl w:val="0"/>
              <w:spacing w:after="0" w:line="276" w:lineRule="auto"/>
              <w:ind w:firstLine="0"/>
              <w:rPr>
                <w:sz w:val="20"/>
                <w:szCs w:val="20"/>
              </w:rPr>
            </w:pPr>
            <w:r w:rsidDel="00000000" w:rsidR="00000000" w:rsidRPr="00000000">
              <w:rPr>
                <w:sz w:val="18"/>
                <w:szCs w:val="18"/>
                <w:rtl w:val="0"/>
              </w:rPr>
              <w:t xml:space="preserve">El sistema debe almacenar y gestionar las claves privadas para firmar transacciones en blockchain mediante un servicio dedicado de gestión de secretos, evitando su exposición en código o configuración.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A4">
            <w:pPr>
              <w:widowControl w:val="0"/>
              <w:spacing w:after="0" w:line="276" w:lineRule="auto"/>
              <w:ind w:firstLine="0"/>
              <w:rPr>
                <w:sz w:val="20"/>
                <w:szCs w:val="20"/>
              </w:rPr>
            </w:pPr>
            <w:r w:rsidDel="00000000" w:rsidR="00000000" w:rsidRPr="00000000">
              <w:rPr>
                <w:color w:val="473821"/>
                <w:sz w:val="18"/>
                <w:szCs w:val="18"/>
                <w:rtl w:val="0"/>
              </w:rPr>
              <w:t xml:space="preserve">Vital</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A5">
            <w:pPr>
              <w:widowControl w:val="0"/>
              <w:spacing w:after="0" w:line="276" w:lineRule="auto"/>
              <w:ind w:firstLine="0"/>
              <w:rPr>
                <w:sz w:val="20"/>
                <w:szCs w:val="20"/>
              </w:rPr>
            </w:pPr>
            <w:r w:rsidDel="00000000" w:rsidR="00000000" w:rsidRPr="00000000">
              <w:rPr>
                <w:color w:val="3d3d3d"/>
                <w:sz w:val="18"/>
                <w:szCs w:val="18"/>
                <w:rtl w:val="0"/>
              </w:rPr>
              <w:t xml:space="preserve">Inmediata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A6">
            <w:pPr>
              <w:widowControl w:val="0"/>
              <w:spacing w:after="0" w:line="276" w:lineRule="auto"/>
              <w:ind w:firstLine="0"/>
              <w:rPr>
                <w:sz w:val="20"/>
                <w:szCs w:val="20"/>
              </w:rPr>
            </w:pPr>
            <w:r w:rsidDel="00000000" w:rsidR="00000000" w:rsidRPr="00000000">
              <w:rPr>
                <w:color w:val="753800"/>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A7">
            <w:pPr>
              <w:widowControl w:val="0"/>
              <w:spacing w:after="0" w:line="276" w:lineRule="auto"/>
              <w:ind w:firstLine="0"/>
              <w:rPr>
                <w:sz w:val="20"/>
                <w:szCs w:val="20"/>
              </w:rPr>
            </w:pPr>
            <w:r w:rsidDel="00000000" w:rsidR="00000000" w:rsidRPr="00000000">
              <w:rPr>
                <w:sz w:val="18"/>
                <w:szCs w:val="18"/>
                <w:rtl w:val="0"/>
              </w:rPr>
              <w:t xml:space="preserve">Soporta la garantía de inmutabilidad (RNF-07).</w:t>
            </w:r>
            <w:r w:rsidDel="00000000" w:rsidR="00000000" w:rsidRPr="00000000">
              <w:rPr>
                <w:rtl w:val="0"/>
              </w:rPr>
            </w:r>
          </w:p>
        </w:tc>
      </w:tr>
      <w:tr>
        <w:trPr>
          <w:cantSplit w:val="0"/>
          <w:trHeight w:val="1875"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A8">
            <w:pPr>
              <w:widowControl w:val="0"/>
              <w:spacing w:after="0" w:line="276" w:lineRule="auto"/>
              <w:ind w:firstLine="0"/>
              <w:rPr>
                <w:sz w:val="20"/>
                <w:szCs w:val="20"/>
              </w:rPr>
            </w:pPr>
            <w:r w:rsidDel="00000000" w:rsidR="00000000" w:rsidRPr="00000000">
              <w:rPr>
                <w:sz w:val="18"/>
                <w:szCs w:val="18"/>
                <w:rtl w:val="0"/>
              </w:rPr>
              <w:t xml:space="preserve">RNF-16</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A9">
            <w:pPr>
              <w:widowControl w:val="0"/>
              <w:spacing w:after="0" w:line="276" w:lineRule="auto"/>
              <w:ind w:firstLine="0"/>
              <w:rPr>
                <w:sz w:val="20"/>
                <w:szCs w:val="20"/>
              </w:rPr>
            </w:pPr>
            <w:r w:rsidDel="00000000" w:rsidR="00000000" w:rsidRPr="00000000">
              <w:rPr>
                <w:sz w:val="18"/>
                <w:szCs w:val="18"/>
                <w:rtl w:val="0"/>
              </w:rPr>
              <w:t xml:space="preserve">Continuidad: Recuperación ante desastres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AA">
            <w:pPr>
              <w:widowControl w:val="0"/>
              <w:spacing w:after="0" w:line="276" w:lineRule="auto"/>
              <w:ind w:firstLine="0"/>
              <w:jc w:val="right"/>
              <w:rPr>
                <w:sz w:val="20"/>
                <w:szCs w:val="20"/>
              </w:rPr>
            </w:pPr>
            <w:r w:rsidDel="00000000" w:rsidR="00000000" w:rsidRPr="00000000">
              <w:rPr>
                <w:sz w:val="18"/>
                <w:szCs w:val="18"/>
                <w:rtl w:val="0"/>
              </w:rPr>
              <w:t xml:space="preserve">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AB">
            <w:pPr>
              <w:widowControl w:val="0"/>
              <w:spacing w:after="0" w:line="276" w:lineRule="auto"/>
              <w:ind w:firstLine="0"/>
              <w:rPr>
                <w:sz w:val="20"/>
                <w:szCs w:val="20"/>
              </w:rPr>
            </w:pPr>
            <w:r w:rsidDel="00000000" w:rsidR="00000000" w:rsidRPr="00000000">
              <w:rPr>
                <w:sz w:val="18"/>
                <w:szCs w:val="18"/>
                <w:rtl w:val="0"/>
              </w:rPr>
              <w:t xml:space="preserve">Super Administrador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AC">
            <w:pPr>
              <w:widowControl w:val="0"/>
              <w:spacing w:after="0" w:line="276" w:lineRule="auto"/>
              <w:ind w:firstLine="0"/>
              <w:rPr>
                <w:sz w:val="20"/>
                <w:szCs w:val="20"/>
              </w:rPr>
            </w:pPr>
            <w:r w:rsidDel="00000000" w:rsidR="00000000" w:rsidRPr="00000000">
              <w:rPr>
                <w:sz w:val="18"/>
                <w:szCs w:val="18"/>
                <w:rtl w:val="0"/>
              </w:rPr>
              <w:t xml:space="preserve">Restaurar el sistema ante fallos de infraestructura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AD">
            <w:pPr>
              <w:widowControl w:val="0"/>
              <w:spacing w:after="0" w:line="276" w:lineRule="auto"/>
              <w:ind w:firstLine="0"/>
              <w:rPr>
                <w:sz w:val="20"/>
                <w:szCs w:val="20"/>
              </w:rPr>
            </w:pPr>
            <w:r w:rsidDel="00000000" w:rsidR="00000000" w:rsidRPr="00000000">
              <w:rPr>
                <w:sz w:val="18"/>
                <w:szCs w:val="18"/>
                <w:rtl w:val="0"/>
              </w:rPr>
              <w:t xml:space="preserve">RF-06, RF-18</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AE">
            <w:pPr>
              <w:widowControl w:val="0"/>
              <w:spacing w:after="0" w:line="276" w:lineRule="auto"/>
              <w:ind w:firstLine="0"/>
              <w:rPr>
                <w:sz w:val="20"/>
                <w:szCs w:val="20"/>
              </w:rPr>
            </w:pPr>
            <w:r w:rsidDel="00000000" w:rsidR="00000000" w:rsidRPr="00000000">
              <w:rPr>
                <w:sz w:val="18"/>
                <w:szCs w:val="18"/>
                <w:rtl w:val="0"/>
              </w:rPr>
              <w:t xml:space="preserve">El sistema debe contar con copias de respaldo periódicas de la base de datos y procedimientos de recuperación con un tiempo objetivo de restauración definido.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AF">
            <w:pPr>
              <w:widowControl w:val="0"/>
              <w:spacing w:after="0" w:line="276" w:lineRule="auto"/>
              <w:ind w:firstLine="0"/>
              <w:rPr>
                <w:sz w:val="20"/>
                <w:szCs w:val="20"/>
              </w:rPr>
            </w:pPr>
            <w:r w:rsidDel="00000000" w:rsidR="00000000" w:rsidRPr="00000000">
              <w:rPr>
                <w:color w:val="5a3286"/>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B0">
            <w:pPr>
              <w:widowControl w:val="0"/>
              <w:spacing w:after="0" w:line="276" w:lineRule="auto"/>
              <w:ind w:firstLine="0"/>
              <w:rPr>
                <w:sz w:val="20"/>
                <w:szCs w:val="20"/>
              </w:rPr>
            </w:pPr>
            <w:r w:rsidDel="00000000" w:rsidR="00000000" w:rsidRPr="00000000">
              <w:rPr>
                <w:color w:val="11734b"/>
                <w:sz w:val="18"/>
                <w:szCs w:val="18"/>
                <w:rtl w:val="0"/>
              </w:rPr>
              <w:t xml:space="preserve">Media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B1">
            <w:pPr>
              <w:widowControl w:val="0"/>
              <w:spacing w:after="0" w:line="276" w:lineRule="auto"/>
              <w:ind w:firstLine="0"/>
              <w:rPr>
                <w:sz w:val="20"/>
                <w:szCs w:val="20"/>
              </w:rPr>
            </w:pPr>
            <w:r w:rsidDel="00000000" w:rsidR="00000000" w:rsidRPr="00000000">
              <w:rPr>
                <w:color w:val="215a6c"/>
                <w:sz w:val="18"/>
                <w:szCs w:val="18"/>
                <w:rtl w:val="0"/>
              </w:rPr>
              <w:t xml:space="preserve">Media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B2">
            <w:pPr>
              <w:widowControl w:val="0"/>
              <w:spacing w:after="0" w:line="276" w:lineRule="auto"/>
              <w:ind w:firstLine="0"/>
              <w:rPr>
                <w:sz w:val="20"/>
                <w:szCs w:val="20"/>
              </w:rPr>
            </w:pPr>
            <w:r w:rsidDel="00000000" w:rsidR="00000000" w:rsidRPr="00000000">
              <w:rPr>
                <w:sz w:val="18"/>
                <w:szCs w:val="18"/>
                <w:rtl w:val="0"/>
              </w:rPr>
              <w:t xml:space="preserve">Depende del proveedor cloud.</w:t>
            </w:r>
            <w:r w:rsidDel="00000000" w:rsidR="00000000" w:rsidRPr="00000000">
              <w:rPr>
                <w:rtl w:val="0"/>
              </w:rPr>
            </w:r>
          </w:p>
        </w:tc>
      </w:tr>
      <w:tr>
        <w:trPr>
          <w:cantSplit w:val="0"/>
          <w:trHeight w:val="1875"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B3">
            <w:pPr>
              <w:widowControl w:val="0"/>
              <w:spacing w:after="0" w:line="276" w:lineRule="auto"/>
              <w:ind w:firstLine="0"/>
              <w:rPr>
                <w:sz w:val="20"/>
                <w:szCs w:val="20"/>
              </w:rPr>
            </w:pPr>
            <w:r w:rsidDel="00000000" w:rsidR="00000000" w:rsidRPr="00000000">
              <w:rPr>
                <w:sz w:val="18"/>
                <w:szCs w:val="18"/>
                <w:rtl w:val="0"/>
              </w:rPr>
              <w:t xml:space="preserve">RNF-17</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B4">
            <w:pPr>
              <w:widowControl w:val="0"/>
              <w:spacing w:after="0" w:line="276" w:lineRule="auto"/>
              <w:ind w:firstLine="0"/>
              <w:rPr>
                <w:sz w:val="20"/>
                <w:szCs w:val="20"/>
              </w:rPr>
            </w:pPr>
            <w:r w:rsidDel="00000000" w:rsidR="00000000" w:rsidRPr="00000000">
              <w:rPr>
                <w:sz w:val="18"/>
                <w:szCs w:val="18"/>
                <w:rtl w:val="0"/>
              </w:rPr>
              <w:t xml:space="preserve">Consistencia: Sincronización base de datos–blockchain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B5">
            <w:pPr>
              <w:widowControl w:val="0"/>
              <w:spacing w:after="0" w:line="276" w:lineRule="auto"/>
              <w:ind w:firstLine="0"/>
              <w:jc w:val="right"/>
              <w:rPr>
                <w:sz w:val="20"/>
                <w:szCs w:val="20"/>
              </w:rPr>
            </w:pPr>
            <w:r w:rsidDel="00000000" w:rsidR="00000000" w:rsidRPr="00000000">
              <w:rPr>
                <w:sz w:val="18"/>
                <w:szCs w:val="18"/>
                <w:rtl w:val="0"/>
              </w:rPr>
              <w:t xml:space="preserve">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B6">
            <w:pPr>
              <w:widowControl w:val="0"/>
              <w:spacing w:after="0" w:line="276" w:lineRule="auto"/>
              <w:ind w:firstLine="0"/>
              <w:rPr>
                <w:sz w:val="20"/>
                <w:szCs w:val="20"/>
              </w:rPr>
            </w:pPr>
            <w:r w:rsidDel="00000000" w:rsidR="00000000" w:rsidRPr="00000000">
              <w:rPr>
                <w:sz w:val="18"/>
                <w:szCs w:val="18"/>
                <w:rtl w:val="0"/>
              </w:rPr>
              <w:t xml:space="preserve">Gestor de Operaciones, Super Administrador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B7">
            <w:pPr>
              <w:widowControl w:val="0"/>
              <w:spacing w:after="0" w:line="276" w:lineRule="auto"/>
              <w:ind w:firstLine="0"/>
              <w:rPr>
                <w:sz w:val="20"/>
                <w:szCs w:val="20"/>
              </w:rPr>
            </w:pPr>
            <w:r w:rsidDel="00000000" w:rsidR="00000000" w:rsidRPr="00000000">
              <w:rPr>
                <w:sz w:val="18"/>
                <w:szCs w:val="18"/>
                <w:rtl w:val="0"/>
              </w:rPr>
              <w:t xml:space="preserve">Sincronizar los registros operativos con los registros en blockchain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B8">
            <w:pPr>
              <w:widowControl w:val="0"/>
              <w:spacing w:after="0" w:line="276" w:lineRule="auto"/>
              <w:ind w:firstLine="0"/>
              <w:rPr>
                <w:sz w:val="20"/>
                <w:szCs w:val="20"/>
              </w:rPr>
            </w:pPr>
            <w:r w:rsidDel="00000000" w:rsidR="00000000" w:rsidRPr="00000000">
              <w:rPr>
                <w:sz w:val="18"/>
                <w:szCs w:val="18"/>
                <w:rtl w:val="0"/>
              </w:rPr>
              <w:t xml:space="preserve">RF-19, RF-20</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B9">
            <w:pPr>
              <w:widowControl w:val="0"/>
              <w:spacing w:after="0" w:line="276" w:lineRule="auto"/>
              <w:ind w:firstLine="0"/>
              <w:rPr>
                <w:sz w:val="20"/>
                <w:szCs w:val="20"/>
              </w:rPr>
            </w:pPr>
            <w:r w:rsidDel="00000000" w:rsidR="00000000" w:rsidRPr="00000000">
              <w:rPr>
                <w:sz w:val="18"/>
                <w:szCs w:val="18"/>
                <w:rtl w:val="0"/>
              </w:rPr>
              <w:t xml:space="preserve">El sistema debe garantizar que todo evento registrado en la base de datos relacional finalice sincronizado con su correspondiente registro en blockchain, aunque no sea en tiempo real.</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BA">
            <w:pPr>
              <w:widowControl w:val="0"/>
              <w:spacing w:after="0" w:line="276" w:lineRule="auto"/>
              <w:ind w:firstLine="0"/>
              <w:rPr>
                <w:sz w:val="20"/>
                <w:szCs w:val="20"/>
              </w:rPr>
            </w:pPr>
            <w:r w:rsidDel="00000000" w:rsidR="00000000" w:rsidRPr="00000000">
              <w:rPr>
                <w:color w:val="5a3286"/>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BB">
            <w:pPr>
              <w:widowControl w:val="0"/>
              <w:spacing w:after="0" w:line="276" w:lineRule="auto"/>
              <w:ind w:firstLine="0"/>
              <w:rPr>
                <w:sz w:val="20"/>
                <w:szCs w:val="20"/>
              </w:rPr>
            </w:pPr>
            <w:r w:rsidDel="00000000" w:rsidR="00000000" w:rsidRPr="00000000">
              <w:rPr>
                <w:color w:val="842e2e"/>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BC">
            <w:pPr>
              <w:widowControl w:val="0"/>
              <w:spacing w:after="0" w:line="276" w:lineRule="auto"/>
              <w:ind w:firstLine="0"/>
              <w:rPr>
                <w:sz w:val="20"/>
                <w:szCs w:val="20"/>
              </w:rPr>
            </w:pPr>
            <w:r w:rsidDel="00000000" w:rsidR="00000000" w:rsidRPr="00000000">
              <w:rPr>
                <w:color w:val="215a6c"/>
                <w:sz w:val="18"/>
                <w:szCs w:val="18"/>
                <w:rtl w:val="0"/>
              </w:rPr>
              <w:t xml:space="preserve">Media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BD">
            <w:pPr>
              <w:widowControl w:val="0"/>
              <w:spacing w:after="0" w:line="276" w:lineRule="auto"/>
              <w:ind w:firstLine="0"/>
              <w:rPr>
                <w:sz w:val="20"/>
                <w:szCs w:val="20"/>
              </w:rPr>
            </w:pPr>
            <w:r w:rsidDel="00000000" w:rsidR="00000000" w:rsidRPr="00000000">
              <w:rPr>
                <w:sz w:val="18"/>
                <w:szCs w:val="18"/>
                <w:rtl w:val="0"/>
              </w:rPr>
              <w:t xml:space="preserve">Riesgo propio de la arquitectura híbrida.</w:t>
            </w:r>
            <w:r w:rsidDel="00000000" w:rsidR="00000000" w:rsidRPr="00000000">
              <w:rPr>
                <w:rtl w:val="0"/>
              </w:rPr>
            </w:r>
          </w:p>
        </w:tc>
      </w:tr>
      <w:tr>
        <w:trPr>
          <w:cantSplit w:val="0"/>
          <w:trHeight w:val="210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BE">
            <w:pPr>
              <w:widowControl w:val="0"/>
              <w:spacing w:after="0" w:line="276" w:lineRule="auto"/>
              <w:ind w:firstLine="0"/>
              <w:rPr>
                <w:sz w:val="20"/>
                <w:szCs w:val="20"/>
              </w:rPr>
            </w:pPr>
            <w:r w:rsidDel="00000000" w:rsidR="00000000" w:rsidRPr="00000000">
              <w:rPr>
                <w:sz w:val="18"/>
                <w:szCs w:val="18"/>
                <w:rtl w:val="0"/>
              </w:rPr>
              <w:t xml:space="preserve">RNF-18</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BF">
            <w:pPr>
              <w:widowControl w:val="0"/>
              <w:spacing w:after="0" w:line="276" w:lineRule="auto"/>
              <w:ind w:firstLine="0"/>
              <w:rPr>
                <w:sz w:val="20"/>
                <w:szCs w:val="20"/>
              </w:rPr>
            </w:pPr>
            <w:r w:rsidDel="00000000" w:rsidR="00000000" w:rsidRPr="00000000">
              <w:rPr>
                <w:sz w:val="18"/>
                <w:szCs w:val="18"/>
                <w:rtl w:val="0"/>
              </w:rPr>
              <w:t xml:space="preserve">Disponibilidad: Modo offline de la app móvil</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C0">
            <w:pPr>
              <w:widowControl w:val="0"/>
              <w:spacing w:after="0" w:line="276" w:lineRule="auto"/>
              <w:ind w:firstLine="0"/>
              <w:jc w:val="right"/>
              <w:rPr>
                <w:sz w:val="20"/>
                <w:szCs w:val="20"/>
              </w:rPr>
            </w:pPr>
            <w:r w:rsidDel="00000000" w:rsidR="00000000" w:rsidRPr="00000000">
              <w:rPr>
                <w:sz w:val="18"/>
                <w:szCs w:val="18"/>
                <w:rtl w:val="0"/>
              </w:rPr>
              <w:t xml:space="preserve">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C1">
            <w:pPr>
              <w:widowControl w:val="0"/>
              <w:spacing w:after="0" w:line="276" w:lineRule="auto"/>
              <w:ind w:firstLine="0"/>
              <w:rPr>
                <w:sz w:val="20"/>
                <w:szCs w:val="20"/>
              </w:rPr>
            </w:pPr>
            <w:r w:rsidDel="00000000" w:rsidR="00000000" w:rsidRPr="00000000">
              <w:rPr>
                <w:sz w:val="18"/>
                <w:szCs w:val="18"/>
                <w:rtl w:val="0"/>
              </w:rPr>
              <w:t xml:space="preserve">Consumidor Registrado, Gestor de Operaciones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C2">
            <w:pPr>
              <w:widowControl w:val="0"/>
              <w:spacing w:after="0" w:line="276" w:lineRule="auto"/>
              <w:ind w:firstLine="0"/>
              <w:rPr>
                <w:sz w:val="20"/>
                <w:szCs w:val="20"/>
              </w:rPr>
            </w:pPr>
            <w:r w:rsidDel="00000000" w:rsidR="00000000" w:rsidRPr="00000000">
              <w:rPr>
                <w:sz w:val="18"/>
                <w:szCs w:val="18"/>
                <w:rtl w:val="0"/>
              </w:rPr>
              <w:t xml:space="preserve">Permitir la consulta de productos escaneados sin conexión a internet</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C3">
            <w:pPr>
              <w:widowControl w:val="0"/>
              <w:spacing w:after="0" w:line="276" w:lineRule="auto"/>
              <w:ind w:firstLine="0"/>
              <w:rPr>
                <w:sz w:val="20"/>
                <w:szCs w:val="20"/>
              </w:rPr>
            </w:pPr>
            <w:r w:rsidDel="00000000" w:rsidR="00000000" w:rsidRPr="00000000">
              <w:rPr>
                <w:sz w:val="18"/>
                <w:szCs w:val="18"/>
                <w:rtl w:val="0"/>
              </w:rPr>
              <w:t xml:space="preserve">RF-22, RF-25</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C4">
            <w:pPr>
              <w:widowControl w:val="0"/>
              <w:spacing w:after="0" w:line="276" w:lineRule="auto"/>
              <w:ind w:firstLine="0"/>
              <w:rPr>
                <w:sz w:val="20"/>
                <w:szCs w:val="20"/>
              </w:rPr>
            </w:pPr>
            <w:r w:rsidDel="00000000" w:rsidR="00000000" w:rsidRPr="00000000">
              <w:rPr>
                <w:sz w:val="18"/>
                <w:szCs w:val="18"/>
                <w:rtl w:val="0"/>
              </w:rPr>
              <w:t xml:space="preserve">La aplicación móvil debe permitir consultar productos previamente escaneados sin conexión, sincronizando la información al restablecerse la conectividad.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C5">
            <w:pPr>
              <w:widowControl w:val="0"/>
              <w:spacing w:after="0" w:line="276" w:lineRule="auto"/>
              <w:ind w:firstLine="0"/>
              <w:rPr>
                <w:sz w:val="20"/>
                <w:szCs w:val="20"/>
              </w:rPr>
            </w:pPr>
            <w:r w:rsidDel="00000000" w:rsidR="00000000" w:rsidRPr="00000000">
              <w:rPr>
                <w:color w:val="215a6c"/>
                <w:sz w:val="18"/>
                <w:szCs w:val="18"/>
                <w:rtl w:val="0"/>
              </w:rPr>
              <w:t xml:space="preserve">Media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C6">
            <w:pPr>
              <w:widowControl w:val="0"/>
              <w:spacing w:after="0" w:line="276" w:lineRule="auto"/>
              <w:ind w:firstLine="0"/>
              <w:rPr>
                <w:sz w:val="20"/>
                <w:szCs w:val="20"/>
              </w:rPr>
            </w:pPr>
            <w:r w:rsidDel="00000000" w:rsidR="00000000" w:rsidRPr="00000000">
              <w:rPr>
                <w:color w:val="11734b"/>
                <w:sz w:val="18"/>
                <w:szCs w:val="18"/>
                <w:rtl w:val="0"/>
              </w:rPr>
              <w:t xml:space="preserve">Media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C7">
            <w:pPr>
              <w:widowControl w:val="0"/>
              <w:spacing w:after="0" w:line="276" w:lineRule="auto"/>
              <w:ind w:firstLine="0"/>
              <w:rPr>
                <w:sz w:val="20"/>
                <w:szCs w:val="20"/>
              </w:rPr>
            </w:pPr>
            <w:r w:rsidDel="00000000" w:rsidR="00000000" w:rsidRPr="00000000">
              <w:rPr>
                <w:color w:val="215a6c"/>
                <w:sz w:val="18"/>
                <w:szCs w:val="18"/>
                <w:rtl w:val="0"/>
              </w:rPr>
              <w:t xml:space="preserve">Media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C8">
            <w:pPr>
              <w:widowControl w:val="0"/>
              <w:spacing w:after="0" w:line="276" w:lineRule="auto"/>
              <w:ind w:firstLine="0"/>
              <w:rPr>
                <w:sz w:val="20"/>
                <w:szCs w:val="20"/>
              </w:rPr>
            </w:pPr>
            <w:r w:rsidDel="00000000" w:rsidR="00000000" w:rsidRPr="00000000">
              <w:rPr>
                <w:sz w:val="18"/>
                <w:szCs w:val="18"/>
                <w:rtl w:val="0"/>
              </w:rPr>
              <w:t xml:space="preserve">Aplica solo a la app móvil (Flutter).</w:t>
            </w:r>
            <w:r w:rsidDel="00000000" w:rsidR="00000000" w:rsidRPr="00000000">
              <w:rPr>
                <w:rtl w:val="0"/>
              </w:rPr>
            </w:r>
          </w:p>
        </w:tc>
      </w:tr>
      <w:tr>
        <w:trPr>
          <w:cantSplit w:val="0"/>
          <w:trHeight w:val="210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C9">
            <w:pPr>
              <w:widowControl w:val="0"/>
              <w:spacing w:after="0" w:line="276" w:lineRule="auto"/>
              <w:ind w:firstLine="0"/>
              <w:rPr>
                <w:sz w:val="20"/>
                <w:szCs w:val="20"/>
              </w:rPr>
            </w:pPr>
            <w:r w:rsidDel="00000000" w:rsidR="00000000" w:rsidRPr="00000000">
              <w:rPr>
                <w:sz w:val="18"/>
                <w:szCs w:val="18"/>
                <w:rtl w:val="0"/>
              </w:rPr>
              <w:t xml:space="preserve">RNF-19</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CA">
            <w:pPr>
              <w:widowControl w:val="0"/>
              <w:spacing w:after="0" w:line="276" w:lineRule="auto"/>
              <w:ind w:firstLine="0"/>
              <w:rPr>
                <w:sz w:val="20"/>
                <w:szCs w:val="20"/>
              </w:rPr>
            </w:pPr>
            <w:r w:rsidDel="00000000" w:rsidR="00000000" w:rsidRPr="00000000">
              <w:rPr>
                <w:sz w:val="18"/>
                <w:szCs w:val="18"/>
                <w:rtl w:val="0"/>
              </w:rPr>
              <w:t xml:space="preserve">Rendimiento: Latencia de confirmación blockchain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CB">
            <w:pPr>
              <w:widowControl w:val="0"/>
              <w:spacing w:after="0" w:line="276" w:lineRule="auto"/>
              <w:ind w:firstLine="0"/>
              <w:jc w:val="right"/>
              <w:rPr>
                <w:sz w:val="20"/>
                <w:szCs w:val="20"/>
              </w:rPr>
            </w:pPr>
            <w:r w:rsidDel="00000000" w:rsidR="00000000" w:rsidRPr="00000000">
              <w:rPr>
                <w:sz w:val="18"/>
                <w:szCs w:val="18"/>
                <w:rtl w:val="0"/>
              </w:rPr>
              <w:t xml:space="preserve">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CC">
            <w:pPr>
              <w:widowControl w:val="0"/>
              <w:spacing w:after="0" w:line="276" w:lineRule="auto"/>
              <w:ind w:firstLine="0"/>
              <w:rPr>
                <w:sz w:val="20"/>
                <w:szCs w:val="20"/>
              </w:rPr>
            </w:pPr>
            <w:r w:rsidDel="00000000" w:rsidR="00000000" w:rsidRPr="00000000">
              <w:rPr>
                <w:sz w:val="18"/>
                <w:szCs w:val="18"/>
                <w:rtl w:val="0"/>
              </w:rPr>
              <w:t xml:space="preserve">Gestor de Operaciones, Consumidor Registrado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CD">
            <w:pPr>
              <w:widowControl w:val="0"/>
              <w:spacing w:after="0" w:line="276" w:lineRule="auto"/>
              <w:ind w:firstLine="0"/>
              <w:rPr>
                <w:sz w:val="20"/>
                <w:szCs w:val="20"/>
              </w:rPr>
            </w:pPr>
            <w:r w:rsidDel="00000000" w:rsidR="00000000" w:rsidRPr="00000000">
              <w:rPr>
                <w:sz w:val="18"/>
                <w:szCs w:val="18"/>
                <w:rtl w:val="0"/>
              </w:rPr>
              <w:t xml:space="preserve">Informar al usuario que un evento fue enviado a blockchain sin esperar la confirmación final de red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CE">
            <w:pPr>
              <w:widowControl w:val="0"/>
              <w:spacing w:after="0" w:line="276" w:lineRule="auto"/>
              <w:ind w:firstLine="0"/>
              <w:rPr>
                <w:sz w:val="20"/>
                <w:szCs w:val="20"/>
              </w:rPr>
            </w:pPr>
            <w:r w:rsidDel="00000000" w:rsidR="00000000" w:rsidRPr="00000000">
              <w:rPr>
                <w:sz w:val="18"/>
                <w:szCs w:val="18"/>
                <w:rtl w:val="0"/>
              </w:rPr>
              <w:t xml:space="preserve">RF-19</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CF">
            <w:pPr>
              <w:widowControl w:val="0"/>
              <w:spacing w:after="0" w:line="276" w:lineRule="auto"/>
              <w:ind w:firstLine="0"/>
              <w:rPr>
                <w:sz w:val="20"/>
                <w:szCs w:val="20"/>
              </w:rPr>
            </w:pPr>
            <w:r w:rsidDel="00000000" w:rsidR="00000000" w:rsidRPr="00000000">
              <w:rPr>
                <w:sz w:val="18"/>
                <w:szCs w:val="18"/>
                <w:rtl w:val="0"/>
              </w:rPr>
              <w:t xml:space="preserve">El sistema debe confirmar visualmente al usuario, en un máximo de 2 segundos, que un evento fue enviado a blockchain, mostrando su estado como "pendiente" hasta que la red confirme la transacción.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D0">
            <w:pPr>
              <w:widowControl w:val="0"/>
              <w:spacing w:after="0" w:line="276" w:lineRule="auto"/>
              <w:ind w:firstLine="0"/>
              <w:rPr>
                <w:sz w:val="20"/>
                <w:szCs w:val="20"/>
              </w:rPr>
            </w:pPr>
            <w:r w:rsidDel="00000000" w:rsidR="00000000" w:rsidRPr="00000000">
              <w:rPr>
                <w:color w:val="5a3286"/>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D1">
            <w:pPr>
              <w:widowControl w:val="0"/>
              <w:spacing w:after="0" w:line="276" w:lineRule="auto"/>
              <w:ind w:firstLine="0"/>
              <w:rPr>
                <w:sz w:val="20"/>
                <w:szCs w:val="20"/>
              </w:rPr>
            </w:pPr>
            <w:r w:rsidDel="00000000" w:rsidR="00000000" w:rsidRPr="00000000">
              <w:rPr>
                <w:color w:val="842e2e"/>
                <w:sz w:val="18"/>
                <w:szCs w:val="18"/>
                <w:rtl w:val="0"/>
              </w:rPr>
              <w:t xml:space="preserve">Alta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D2">
            <w:pPr>
              <w:widowControl w:val="0"/>
              <w:spacing w:after="0" w:line="276" w:lineRule="auto"/>
              <w:ind w:firstLine="0"/>
              <w:rPr>
                <w:sz w:val="20"/>
                <w:szCs w:val="20"/>
              </w:rPr>
            </w:pPr>
            <w:r w:rsidDel="00000000" w:rsidR="00000000" w:rsidRPr="00000000">
              <w:rPr>
                <w:color w:val="215a6c"/>
                <w:sz w:val="18"/>
                <w:szCs w:val="18"/>
                <w:rtl w:val="0"/>
              </w:rPr>
              <w:t xml:space="preserve">Media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tcPr>
          <w:p w:rsidR="00000000" w:rsidDel="00000000" w:rsidP="00000000" w:rsidRDefault="00000000" w:rsidRPr="00000000" w14:paraId="000008D3">
            <w:pPr>
              <w:widowControl w:val="0"/>
              <w:spacing w:after="0" w:line="276" w:lineRule="auto"/>
              <w:ind w:firstLine="0"/>
              <w:rPr>
                <w:sz w:val="20"/>
                <w:szCs w:val="20"/>
              </w:rPr>
            </w:pPr>
            <w:r w:rsidDel="00000000" w:rsidR="00000000" w:rsidRPr="00000000">
              <w:rPr>
                <w:sz w:val="18"/>
                <w:szCs w:val="18"/>
                <w:rtl w:val="0"/>
              </w:rPr>
              <w:t xml:space="preserve">Evita la percepción de lentitud del sistema.</w:t>
            </w:r>
            <w:r w:rsidDel="00000000" w:rsidR="00000000" w:rsidRPr="00000000">
              <w:rPr>
                <w:rtl w:val="0"/>
              </w:rPr>
            </w:r>
          </w:p>
        </w:tc>
      </w:tr>
    </w:tbl>
    <w:p w:rsidR="00000000" w:rsidDel="00000000" w:rsidP="00000000" w:rsidRDefault="00000000" w:rsidRPr="00000000" w14:paraId="000008D4">
      <w:pPr>
        <w:spacing w:after="200" w:before="200" w:line="276" w:lineRule="auto"/>
        <w:ind w:firstLine="0"/>
        <w:rPr/>
      </w:pPr>
      <w:r w:rsidDel="00000000" w:rsidR="00000000" w:rsidRPr="00000000">
        <w:rPr>
          <w:rtl w:val="0"/>
        </w:rPr>
      </w:r>
    </w:p>
    <w:p w:rsidR="00000000" w:rsidDel="00000000" w:rsidP="00000000" w:rsidRDefault="00000000" w:rsidRPr="00000000" w14:paraId="000008D5">
      <w:pPr>
        <w:spacing w:after="200" w:before="200" w:line="276" w:lineRule="auto"/>
        <w:ind w:firstLine="0"/>
        <w:rPr/>
      </w:pPr>
      <w:r w:rsidDel="00000000" w:rsidR="00000000" w:rsidRPr="00000000">
        <w:rPr>
          <w:rtl w:val="0"/>
        </w:rPr>
      </w:r>
    </w:p>
    <w:p w:rsidR="00000000" w:rsidDel="00000000" w:rsidP="00000000" w:rsidRDefault="00000000" w:rsidRPr="00000000" w14:paraId="000008D6">
      <w:pPr>
        <w:pStyle w:val="Heading2"/>
        <w:spacing w:after="160" w:lineRule="auto"/>
        <w:ind w:firstLine="0"/>
        <w:rPr/>
      </w:pPr>
      <w:bookmarkStart w:colFirst="0" w:colLast="0" w:name="_dpquo66ojqde" w:id="88"/>
      <w:bookmarkEnd w:id="88"/>
      <w:r w:rsidDel="00000000" w:rsidR="00000000" w:rsidRPr="00000000">
        <w:rPr>
          <w:rtl w:val="0"/>
        </w:rPr>
        <w:t xml:space="preserve">3.9. Lista de casos de uso (web y móvil)</w:t>
      </w:r>
    </w:p>
    <w:tbl>
      <w:tblPr>
        <w:tblStyle w:val="Table34"/>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4455"/>
        <w:gridCol w:w="780"/>
        <w:gridCol w:w="1245"/>
        <w:gridCol w:w="1260"/>
        <w:gridCol w:w="1155"/>
        <w:tblGridChange w:id="0">
          <w:tblGrid>
            <w:gridCol w:w="960"/>
            <w:gridCol w:w="4455"/>
            <w:gridCol w:w="780"/>
            <w:gridCol w:w="1245"/>
            <w:gridCol w:w="1260"/>
            <w:gridCol w:w="1155"/>
          </w:tblGrid>
        </w:tblGridChange>
      </w:tblGrid>
      <w:tr>
        <w:trPr>
          <w:cantSplit w:val="0"/>
          <w:trHeight w:val="45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7">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ID</w:t>
            </w:r>
          </w:p>
        </w:tc>
        <w:tc>
          <w:tcPr>
            <w:tcBorders>
              <w:top w:color="434343" w:space="0" w:sz="4" w:val="single"/>
              <w:left w:color="434343" w:space="0" w:sz="4" w:val="single"/>
              <w:bottom w:color="434343" w:space="0" w:sz="4" w:val="single"/>
              <w:right w:color="434343" w:space="0" w:sz="4" w:val="single"/>
            </w:tcBorders>
            <w:shd w:fill="c9daf8"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8">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Caso de uso</w:t>
            </w:r>
          </w:p>
        </w:tc>
        <w:tc>
          <w:tcPr>
            <w:tcBorders>
              <w:top w:color="434343" w:space="0" w:sz="4" w:val="single"/>
              <w:left w:color="434343" w:space="0" w:sz="4" w:val="single"/>
              <w:bottom w:color="434343" w:space="0" w:sz="4" w:val="single"/>
              <w:right w:color="434343" w:space="0" w:sz="4" w:val="single"/>
            </w:tcBorders>
            <w:shd w:fill="c9daf8"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9">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Sprint</w:t>
            </w:r>
          </w:p>
        </w:tc>
        <w:tc>
          <w:tcPr>
            <w:tcBorders>
              <w:top w:color="434343" w:space="0" w:sz="4" w:val="single"/>
              <w:left w:color="434343" w:space="0" w:sz="4" w:val="single"/>
              <w:bottom w:color="434343" w:space="0" w:sz="4" w:val="single"/>
              <w:right w:color="434343" w:space="0" w:sz="4" w:val="single"/>
            </w:tcBorders>
            <w:shd w:fill="c9daf8"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A">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Web</w:t>
            </w:r>
          </w:p>
        </w:tc>
        <w:tc>
          <w:tcPr>
            <w:tcBorders>
              <w:top w:color="434343" w:space="0" w:sz="4" w:val="single"/>
              <w:left w:color="434343" w:space="0" w:sz="4" w:val="single"/>
              <w:bottom w:color="434343" w:space="0" w:sz="4" w:val="single"/>
              <w:right w:color="434343" w:space="0" w:sz="4" w:val="single"/>
            </w:tcBorders>
            <w:shd w:fill="c9daf8"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B">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Móvil</w:t>
            </w:r>
          </w:p>
        </w:tc>
        <w:tc>
          <w:tcPr>
            <w:tcBorders>
              <w:top w:color="434343" w:space="0" w:sz="4" w:val="single"/>
              <w:left w:color="434343" w:space="0" w:sz="4" w:val="single"/>
              <w:bottom w:color="434343" w:space="0" w:sz="4" w:val="single"/>
              <w:right w:color="434343" w:space="0" w:sz="4" w:val="single"/>
            </w:tcBorders>
            <w:shd w:fill="c9daf8"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C">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Prioridad</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D">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CU-001</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E">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Gestionar Empresas (Tenants)</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F">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0">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1">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2">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3">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CU-002</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4">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Gestionar Usuarios del Sistema</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5">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6">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7">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8">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9">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CU-003</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A">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Asignar Roles y Permisos a Usuario</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B">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C">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D">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E">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F">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CU-004</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0">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Autenticar y Recuperar Contraseña</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1">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2">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3">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4">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5">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CU-005</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6">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Consultar Bitácora y Gestionar Notificaciones</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7">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8">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9">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A">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B">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CU-006</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C">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Gestionar Productos y Variantes</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D">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E">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F">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0">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1">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CU-007</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2">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Gestionar Certificaciones Técnicas</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3">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4">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5">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6">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7">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CU-008</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8">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Gestionar Catálogo por Empresa</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9">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A">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B">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C">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D">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CU-009</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E">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Gestionar Categorías de Productos</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F">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0">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1">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2">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3">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CU-010</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4">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Gestionar Órdenes de Compra</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5">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6">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7">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8">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9">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CU-011</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A">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Aprobar / Rechazar Compra</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B">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C">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D">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E">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1F">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CU-012</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0">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Gestionar Recepciones de Mercancía</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1">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2">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3">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4">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5">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CU-013</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6">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Gestionar Actores de la Cadena</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7">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8">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9">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A">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B">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CU-014</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C">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Gestionar Ubicaciones Físicas</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D">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E">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2F">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0">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1">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CU-015</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2">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Gestionar Unidades de Producto (Serial/IMEI)</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3">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4">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5">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6">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7">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CU-016</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8">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Generar y Descargar Código QR</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9">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A">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B">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C">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D">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CU-017</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E">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Escanear Código QR</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F">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0">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1">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2">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3">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CU-018</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4">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Registrar Consulta de Trazabilidad</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5">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6">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 (Backend)</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7">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 (Backend)</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8">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9">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CU-019</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A">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Gestionar Envíos Logísticos</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B">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C">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D">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E">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F">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CU-020</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50">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Asignar / Desasignar Unidades a Envío</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51">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52">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53">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54">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55">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CU-021</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56">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Registrar Eventos y Condiciones de Transporte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57">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58">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59">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5A">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5B">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CU-022</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5C">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Consultar Historial y Verificar Autenticidad</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5D">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5E">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5F">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60">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61">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CU-023</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62">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Reportar Sospecha de Falsificación</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63">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64">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65">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66">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67">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CU-024</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68">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Gestionar Alertas e Incidencias</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69">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6A">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6B">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6C">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6D">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CU-025</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6E">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Gestionar Ventas</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6F">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70">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71">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72">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73">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CU-026</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74">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Asignar Unidades Físicas a Venta</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75">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76">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77">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78">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79">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CU-027</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7A">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Gestionar Pagos</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7B">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7C">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7D">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7E">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7F">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CU-028</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80">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Consultar Historial de Compras del Consumidor</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81">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82">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83">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84">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85">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CU-029</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86">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Gestionar Devoluciones</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87">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88">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89">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8A">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8B">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CU-030</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8C">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Asignar Unidades a Devolución</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8D">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8E">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8F">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90">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91">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CU-031</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92">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Gestionar Garantías por Unidad</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93">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94">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95">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96">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97">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CU-032</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98">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Adjuntar Documentos a Unidades</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99">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9A">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9B">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9C">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9D">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CU-033</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9E">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Registrar Evento en Blockchain</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9F">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A0">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 (Backend)</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A1">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A2">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A3">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CU-034</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A4">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Consultar Registros Blockchain y Certificados</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A5">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A6">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A7">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 (lectura)</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A8">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shd w:fill="d0e0e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A9">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CU-035</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AA">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Gestionar Reportes y Dashboards</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AB">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AC">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AD">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tcBorders>
              <w:top w:color="434343" w:space="0" w:sz="4" w:val="single"/>
              <w:left w:color="434343" w:space="0" w:sz="4" w:val="single"/>
              <w:bottom w:color="434343" w:space="0" w:sz="4" w:val="single"/>
              <w:right w:color="434343"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AE">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9AF">
      <w:pPr>
        <w:spacing w:after="120" w:before="200" w:line="276" w:lineRule="auto"/>
        <w:ind w:left="0" w:firstLine="0"/>
        <w:rPr/>
      </w:pPr>
      <w:r w:rsidDel="00000000" w:rsidR="00000000" w:rsidRPr="00000000">
        <w:rPr>
          <w:rtl w:val="0"/>
        </w:rPr>
      </w:r>
    </w:p>
    <w:p w:rsidR="00000000" w:rsidDel="00000000" w:rsidP="00000000" w:rsidRDefault="00000000" w:rsidRPr="00000000" w14:paraId="000009B0">
      <w:pPr>
        <w:pStyle w:val="Heading2"/>
        <w:rPr/>
      </w:pPr>
      <w:bookmarkStart w:colFirst="0" w:colLast="0" w:name="_diij9i9e9u8r" w:id="89"/>
      <w:bookmarkEnd w:id="89"/>
      <w:r w:rsidDel="00000000" w:rsidR="00000000" w:rsidRPr="00000000">
        <w:rPr>
          <w:rtl w:val="0"/>
        </w:rPr>
        <w:t xml:space="preserve">3.10. Paquetes y casos de Uso</w:t>
      </w:r>
    </w:p>
    <w:p w:rsidR="00000000" w:rsidDel="00000000" w:rsidP="00000000" w:rsidRDefault="00000000" w:rsidRPr="00000000" w14:paraId="000009B1">
      <w:pPr>
        <w:pStyle w:val="Heading3"/>
        <w:ind w:firstLine="0"/>
        <w:rPr/>
      </w:pPr>
      <w:bookmarkStart w:colFirst="0" w:colLast="0" w:name="_9oit4ah0ry2v" w:id="90"/>
      <w:bookmarkEnd w:id="90"/>
      <w:r w:rsidDel="00000000" w:rsidR="00000000" w:rsidRPr="00000000">
        <w:rPr>
          <w:rtl w:val="0"/>
        </w:rPr>
        <w:t xml:space="preserve">3.10.1 P1. Seguridad y Multi-Tenant </w:t>
      </w:r>
    </w:p>
    <w:p w:rsidR="00000000" w:rsidDel="00000000" w:rsidP="00000000" w:rsidRDefault="00000000" w:rsidRPr="00000000" w14:paraId="000009B2">
      <w:pPr>
        <w:ind w:left="0" w:firstLine="0"/>
        <w:rPr/>
      </w:pPr>
      <w:r w:rsidDel="00000000" w:rsidR="00000000" w:rsidRPr="00000000">
        <w:rPr/>
        <w:drawing>
          <wp:inline distB="114300" distT="114300" distL="114300" distR="114300">
            <wp:extent cx="5619479" cy="2757167"/>
            <wp:effectExtent b="0" l="0" r="0" t="0"/>
            <wp:docPr id="53" name="image65.png"/>
            <a:graphic>
              <a:graphicData uri="http://schemas.openxmlformats.org/drawingml/2006/picture">
                <pic:pic>
                  <pic:nvPicPr>
                    <pic:cNvPr id="0" name="image65.png"/>
                    <pic:cNvPicPr preferRelativeResize="0"/>
                  </pic:nvPicPr>
                  <pic:blipFill>
                    <a:blip r:embed="rId8"/>
                    <a:srcRect b="0" l="0" r="0" t="0"/>
                    <a:stretch>
                      <a:fillRect/>
                    </a:stretch>
                  </pic:blipFill>
                  <pic:spPr>
                    <a:xfrm>
                      <a:off x="0" y="0"/>
                      <a:ext cx="5619479" cy="275716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B3">
      <w:pPr>
        <w:pStyle w:val="Heading3"/>
        <w:ind w:firstLine="0"/>
        <w:rPr/>
      </w:pPr>
      <w:bookmarkStart w:colFirst="0" w:colLast="0" w:name="_ppf9zndw0408" w:id="91"/>
      <w:bookmarkEnd w:id="91"/>
      <w:r w:rsidDel="00000000" w:rsidR="00000000" w:rsidRPr="00000000">
        <w:rPr>
          <w:rtl w:val="0"/>
        </w:rPr>
        <w:t xml:space="preserve">3.10.2. P2. Catálogo y Abastecimiento </w:t>
      </w:r>
    </w:p>
    <w:p w:rsidR="00000000" w:rsidDel="00000000" w:rsidP="00000000" w:rsidRDefault="00000000" w:rsidRPr="00000000" w14:paraId="000009B4">
      <w:pPr>
        <w:ind w:left="0" w:firstLine="0"/>
        <w:rPr/>
      </w:pPr>
      <w:r w:rsidDel="00000000" w:rsidR="00000000" w:rsidRPr="00000000">
        <w:rPr/>
        <w:drawing>
          <wp:inline distB="114300" distT="114300" distL="114300" distR="114300">
            <wp:extent cx="6577733" cy="3628734"/>
            <wp:effectExtent b="0" l="0" r="0" t="0"/>
            <wp:docPr id="57" name="image55.png"/>
            <a:graphic>
              <a:graphicData uri="http://schemas.openxmlformats.org/drawingml/2006/picture">
                <pic:pic>
                  <pic:nvPicPr>
                    <pic:cNvPr id="0" name="image55.png"/>
                    <pic:cNvPicPr preferRelativeResize="0"/>
                  </pic:nvPicPr>
                  <pic:blipFill>
                    <a:blip r:embed="rId9"/>
                    <a:srcRect b="0" l="0" r="0" t="0"/>
                    <a:stretch>
                      <a:fillRect/>
                    </a:stretch>
                  </pic:blipFill>
                  <pic:spPr>
                    <a:xfrm>
                      <a:off x="0" y="0"/>
                      <a:ext cx="6577733" cy="362873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B5">
      <w:pPr>
        <w:pStyle w:val="Heading3"/>
        <w:ind w:firstLine="0"/>
        <w:rPr/>
      </w:pPr>
      <w:bookmarkStart w:colFirst="0" w:colLast="0" w:name="_f307h0p4miiq" w:id="92"/>
      <w:bookmarkEnd w:id="92"/>
      <w:r w:rsidDel="00000000" w:rsidR="00000000" w:rsidRPr="00000000">
        <w:rPr>
          <w:rtl w:val="0"/>
        </w:rPr>
        <w:t xml:space="preserve">3.10.3. P3. Actores y Ubicaciones </w:t>
      </w:r>
    </w:p>
    <w:p w:rsidR="00000000" w:rsidDel="00000000" w:rsidP="00000000" w:rsidRDefault="00000000" w:rsidRPr="00000000" w14:paraId="000009B6">
      <w:pPr>
        <w:rPr/>
      </w:pPr>
      <w:r w:rsidDel="00000000" w:rsidR="00000000" w:rsidRPr="00000000">
        <w:rPr/>
        <w:drawing>
          <wp:inline distB="114300" distT="114300" distL="114300" distR="114300">
            <wp:extent cx="4586986" cy="2243755"/>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586986" cy="224375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B7">
      <w:pPr>
        <w:pStyle w:val="Heading3"/>
        <w:ind w:firstLine="0"/>
        <w:rPr/>
      </w:pPr>
      <w:bookmarkStart w:colFirst="0" w:colLast="0" w:name="_s0ixohuarh4c" w:id="93"/>
      <w:bookmarkEnd w:id="93"/>
      <w:r w:rsidDel="00000000" w:rsidR="00000000" w:rsidRPr="00000000">
        <w:rPr>
          <w:rtl w:val="0"/>
        </w:rPr>
        <w:t xml:space="preserve">3.10.4. P4. Inventario y Trazabilidad (Núcleo) </w:t>
      </w:r>
    </w:p>
    <w:p w:rsidR="00000000" w:rsidDel="00000000" w:rsidP="00000000" w:rsidRDefault="00000000" w:rsidRPr="00000000" w14:paraId="000009B8">
      <w:pPr>
        <w:ind w:left="0" w:firstLine="0"/>
        <w:rPr/>
      </w:pPr>
      <w:r w:rsidDel="00000000" w:rsidR="00000000" w:rsidRPr="00000000">
        <w:rPr/>
        <w:drawing>
          <wp:inline distB="114300" distT="114300" distL="114300" distR="114300">
            <wp:extent cx="6514517" cy="3257259"/>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514517" cy="325725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B9">
      <w:pPr>
        <w:pStyle w:val="Heading3"/>
        <w:ind w:firstLine="0"/>
        <w:rPr/>
      </w:pPr>
      <w:bookmarkStart w:colFirst="0" w:colLast="0" w:name="_m4cp2rlsjr8w" w:id="94"/>
      <w:bookmarkEnd w:id="94"/>
      <w:r w:rsidDel="00000000" w:rsidR="00000000" w:rsidRPr="00000000">
        <w:rPr>
          <w:rtl w:val="0"/>
        </w:rPr>
        <w:t xml:space="preserve">3.10.5. P5. Comercialización (Ventas y Postventa) </w:t>
      </w:r>
    </w:p>
    <w:p w:rsidR="00000000" w:rsidDel="00000000" w:rsidP="00000000" w:rsidRDefault="00000000" w:rsidRPr="00000000" w14:paraId="000009BA">
      <w:pPr>
        <w:ind w:left="0" w:firstLine="0"/>
        <w:rPr/>
      </w:pPr>
      <w:r w:rsidDel="00000000" w:rsidR="00000000" w:rsidRPr="00000000">
        <w:rPr/>
        <w:drawing>
          <wp:inline distB="114300" distT="114300" distL="114300" distR="114300">
            <wp:extent cx="6445008" cy="3024805"/>
            <wp:effectExtent b="0" l="0" r="0" t="0"/>
            <wp:docPr id="85" name="image81.png"/>
            <a:graphic>
              <a:graphicData uri="http://schemas.openxmlformats.org/drawingml/2006/picture">
                <pic:pic>
                  <pic:nvPicPr>
                    <pic:cNvPr id="0" name="image81.png"/>
                    <pic:cNvPicPr preferRelativeResize="0"/>
                  </pic:nvPicPr>
                  <pic:blipFill>
                    <a:blip r:embed="rId12"/>
                    <a:srcRect b="0" l="0" r="0" t="0"/>
                    <a:stretch>
                      <a:fillRect/>
                    </a:stretch>
                  </pic:blipFill>
                  <pic:spPr>
                    <a:xfrm>
                      <a:off x="0" y="0"/>
                      <a:ext cx="6445008" cy="302480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BB">
      <w:pPr>
        <w:pStyle w:val="Heading3"/>
        <w:ind w:firstLine="0"/>
        <w:rPr/>
      </w:pPr>
      <w:bookmarkStart w:colFirst="0" w:colLast="0" w:name="_hthtz1hwba41" w:id="95"/>
      <w:bookmarkEnd w:id="95"/>
      <w:r w:rsidDel="00000000" w:rsidR="00000000" w:rsidRPr="00000000">
        <w:rPr>
          <w:rtl w:val="0"/>
        </w:rPr>
        <w:t xml:space="preserve">3.10.6. P6. Blockchain y Certificados </w:t>
      </w:r>
    </w:p>
    <w:p w:rsidR="00000000" w:rsidDel="00000000" w:rsidP="00000000" w:rsidRDefault="00000000" w:rsidRPr="00000000" w14:paraId="000009BC">
      <w:pPr>
        <w:ind w:left="0" w:firstLine="720"/>
        <w:rPr/>
      </w:pPr>
      <w:r w:rsidDel="00000000" w:rsidR="00000000" w:rsidRPr="00000000">
        <w:rPr/>
        <w:drawing>
          <wp:inline distB="114300" distT="114300" distL="114300" distR="114300">
            <wp:extent cx="4607951" cy="1857084"/>
            <wp:effectExtent b="0" l="0" r="0" t="0"/>
            <wp:docPr id="60"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4607951" cy="185708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BD">
      <w:pPr>
        <w:pStyle w:val="Heading3"/>
        <w:ind w:firstLine="0"/>
        <w:rPr/>
      </w:pPr>
      <w:bookmarkStart w:colFirst="0" w:colLast="0" w:name="_po0nsg3nmr9z" w:id="96"/>
      <w:bookmarkEnd w:id="96"/>
      <w:r w:rsidDel="00000000" w:rsidR="00000000" w:rsidRPr="00000000">
        <w:rPr>
          <w:rtl w:val="0"/>
        </w:rPr>
        <w:t xml:space="preserve">3.10.7. P7. Reportes y Administración </w:t>
      </w:r>
    </w:p>
    <w:p w:rsidR="00000000" w:rsidDel="00000000" w:rsidP="00000000" w:rsidRDefault="00000000" w:rsidRPr="00000000" w14:paraId="000009BE">
      <w:pPr>
        <w:ind w:left="0" w:firstLine="720"/>
        <w:rPr/>
      </w:pPr>
      <w:r w:rsidDel="00000000" w:rsidR="00000000" w:rsidRPr="00000000">
        <w:rPr/>
        <w:drawing>
          <wp:inline distB="114300" distT="114300" distL="114300" distR="114300">
            <wp:extent cx="5500688" cy="1087554"/>
            <wp:effectExtent b="0" l="0" r="0" t="0"/>
            <wp:docPr id="73" name="image74.png"/>
            <a:graphic>
              <a:graphicData uri="http://schemas.openxmlformats.org/drawingml/2006/picture">
                <pic:pic>
                  <pic:nvPicPr>
                    <pic:cNvPr id="0" name="image74.png"/>
                    <pic:cNvPicPr preferRelativeResize="0"/>
                  </pic:nvPicPr>
                  <pic:blipFill>
                    <a:blip r:embed="rId14"/>
                    <a:srcRect b="0" l="0" r="0" t="0"/>
                    <a:stretch>
                      <a:fillRect/>
                    </a:stretch>
                  </pic:blipFill>
                  <pic:spPr>
                    <a:xfrm>
                      <a:off x="0" y="0"/>
                      <a:ext cx="5500688" cy="108755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BF">
      <w:pPr>
        <w:rPr/>
      </w:pPr>
      <w:r w:rsidDel="00000000" w:rsidR="00000000" w:rsidRPr="00000000">
        <w:rPr>
          <w:rtl w:val="0"/>
        </w:rPr>
        <w:t xml:space="preserve"> </w:t>
      </w:r>
    </w:p>
    <w:p w:rsidR="00000000" w:rsidDel="00000000" w:rsidP="00000000" w:rsidRDefault="00000000" w:rsidRPr="00000000" w14:paraId="000009C0">
      <w:pPr>
        <w:pStyle w:val="Heading2"/>
        <w:spacing w:after="160" w:lineRule="auto"/>
        <w:ind w:firstLine="0"/>
        <w:rPr/>
      </w:pPr>
      <w:bookmarkStart w:colFirst="0" w:colLast="0" w:name="_4qi97h6bm6d9" w:id="97"/>
      <w:bookmarkEnd w:id="97"/>
      <w:r w:rsidDel="00000000" w:rsidR="00000000" w:rsidRPr="00000000">
        <w:rPr>
          <w:rtl w:val="0"/>
        </w:rPr>
        <w:t xml:space="preserve">3.11. Planificación Sprint (Diagrama de Gantt)</w:t>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2205"/>
        <w:gridCol w:w="990"/>
        <w:gridCol w:w="885"/>
        <w:gridCol w:w="855"/>
        <w:gridCol w:w="825"/>
        <w:gridCol w:w="810"/>
        <w:gridCol w:w="1530"/>
        <w:gridCol w:w="240"/>
        <w:tblGridChange w:id="0">
          <w:tblGrid>
            <w:gridCol w:w="1005"/>
            <w:gridCol w:w="2205"/>
            <w:gridCol w:w="990"/>
            <w:gridCol w:w="885"/>
            <w:gridCol w:w="855"/>
            <w:gridCol w:w="825"/>
            <w:gridCol w:w="810"/>
            <w:gridCol w:w="1530"/>
            <w:gridCol w:w="240"/>
          </w:tblGrid>
        </w:tblGridChange>
      </w:tblGrid>
      <w:tr>
        <w:trPr>
          <w:cantSplit w:val="0"/>
          <w:trHeight w:val="695" w:hRule="atLeast"/>
          <w:tblHeader w:val="0"/>
        </w:trPr>
        <w:tc>
          <w:tcPr>
            <w:gridSpan w:val="9"/>
            <w:tcBorders>
              <w:top w:color="bfbfbf" w:space="0" w:sz="6" w:val="single"/>
              <w:left w:color="bfbfbf" w:space="0" w:sz="6" w:val="single"/>
              <w:bottom w:color="bfbfbf" w:space="0" w:sz="6" w:val="single"/>
              <w:right w:color="bfbfbf"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9C1">
            <w:pPr>
              <w:spacing w:after="0" w:lineRule="auto"/>
              <w:ind w:left="-140" w:firstLine="0"/>
              <w:jc w:val="center"/>
              <w:rPr>
                <w:b w:val="1"/>
                <w:bCs w:val="1"/>
                <w:color w:val="ffffff"/>
              </w:rPr>
            </w:pPr>
            <w:r w:rsidDel="00000000" w:rsidR="00000000" w:rsidRPr="00000000">
              <w:rPr>
                <w:b w:val="1"/>
                <w:bCs w:val="1"/>
                <w:color w:val="ffffff"/>
                <w:rtl w:val="0"/>
              </w:rPr>
              <w:t xml:space="preserve">SPRINT 0 </w:t>
            </w:r>
          </w:p>
          <w:p w:rsidR="00000000" w:rsidDel="00000000" w:rsidP="00000000" w:rsidRDefault="00000000" w:rsidRPr="00000000" w14:paraId="000009C2">
            <w:pPr>
              <w:spacing w:after="0" w:lineRule="auto"/>
              <w:ind w:left="-140" w:firstLine="0"/>
              <w:jc w:val="center"/>
              <w:rPr>
                <w:b w:val="1"/>
                <w:bCs w:val="1"/>
                <w:color w:val="ffffff"/>
              </w:rPr>
            </w:pPr>
            <w:r w:rsidDel="00000000" w:rsidR="00000000" w:rsidRPr="00000000">
              <w:rPr>
                <w:b w:val="1"/>
                <w:bCs w:val="1"/>
                <w:color w:val="ffffff"/>
                <w:rtl w:val="0"/>
              </w:rPr>
              <w:t xml:space="preserve">Diagrama de Gantt </w:t>
            </w:r>
          </w:p>
          <w:p w:rsidR="00000000" w:rsidDel="00000000" w:rsidP="00000000" w:rsidRDefault="00000000" w:rsidRPr="00000000" w14:paraId="000009C3">
            <w:pPr>
              <w:spacing w:after="0" w:lineRule="auto"/>
              <w:ind w:left="-140" w:firstLine="0"/>
              <w:jc w:val="center"/>
              <w:rPr/>
            </w:pPr>
            <w:r w:rsidDel="00000000" w:rsidR="00000000" w:rsidRPr="00000000">
              <w:rPr>
                <w:b w:val="1"/>
                <w:bCs w:val="1"/>
                <w:color w:val="ffffff"/>
                <w:rtl w:val="0"/>
              </w:rPr>
              <w:t xml:space="preserve">(20 al 25 de agosto de 2026)</w:t>
            </w:r>
            <w:r w:rsidDel="00000000" w:rsidR="00000000" w:rsidRPr="00000000">
              <w:rPr>
                <w:rtl w:val="0"/>
              </w:rPr>
            </w:r>
          </w:p>
        </w:tc>
      </w:tr>
      <w:tr>
        <w:trPr>
          <w:cantSplit w:val="0"/>
          <w:trHeight w:val="1005" w:hRule="atLeast"/>
          <w:tblHeader w:val="0"/>
        </w:trPr>
        <w:tc>
          <w:tcPr>
            <w:tcBorders>
              <w:top w:color="000000" w:space="0" w:sz="0" w:val="nil"/>
              <w:left w:color="bfbfbf" w:space="0" w:sz="6" w:val="single"/>
              <w:bottom w:color="bfbfbf" w:space="0" w:sz="6" w:val="single"/>
              <w:right w:color="bfbfbf" w:space="0" w:sz="6" w:val="single"/>
            </w:tcBorders>
            <w:shd w:fill="2e75b6" w:val="clear"/>
            <w:tcMar>
              <w:top w:w="0.0" w:type="dxa"/>
              <w:left w:w="100.0" w:type="dxa"/>
              <w:bottom w:w="0.0" w:type="dxa"/>
              <w:right w:w="100.0" w:type="dxa"/>
            </w:tcMar>
            <w:vAlign w:val="top"/>
          </w:tcPr>
          <w:p w:rsidR="00000000" w:rsidDel="00000000" w:rsidP="00000000" w:rsidRDefault="00000000" w:rsidRPr="00000000" w14:paraId="000009CC">
            <w:pPr>
              <w:spacing w:after="20" w:before="20" w:lineRule="auto"/>
              <w:ind w:left="-140" w:firstLine="0"/>
              <w:jc w:val="center"/>
              <w:rPr>
                <w:b w:val="1"/>
                <w:bCs w:val="1"/>
                <w:color w:val="ffffff"/>
              </w:rPr>
            </w:pPr>
            <w:r w:rsidDel="00000000" w:rsidR="00000000" w:rsidRPr="00000000">
              <w:rPr>
                <w:b w:val="1"/>
                <w:bCs w:val="1"/>
                <w:color w:val="ffffff"/>
                <w:rtl w:val="0"/>
              </w:rPr>
              <w:t xml:space="preserve">ID</w:t>
            </w:r>
          </w:p>
        </w:tc>
        <w:tc>
          <w:tcPr>
            <w:tcBorders>
              <w:top w:color="000000" w:space="0" w:sz="0" w:val="nil"/>
              <w:left w:color="000000" w:space="0" w:sz="0" w:val="nil"/>
              <w:bottom w:color="bfbfbf" w:space="0" w:sz="6" w:val="single"/>
              <w:right w:color="bfbfbf" w:space="0" w:sz="6" w:val="single"/>
            </w:tcBorders>
            <w:shd w:fill="2e75b6" w:val="clear"/>
            <w:tcMar>
              <w:top w:w="0.0" w:type="dxa"/>
              <w:left w:w="100.0" w:type="dxa"/>
              <w:bottom w:w="0.0" w:type="dxa"/>
              <w:right w:w="100.0" w:type="dxa"/>
            </w:tcMar>
            <w:vAlign w:val="top"/>
          </w:tcPr>
          <w:p w:rsidR="00000000" w:rsidDel="00000000" w:rsidP="00000000" w:rsidRDefault="00000000" w:rsidRPr="00000000" w14:paraId="000009CD">
            <w:pPr>
              <w:spacing w:after="20" w:before="20" w:lineRule="auto"/>
              <w:ind w:left="-140" w:firstLine="0"/>
              <w:jc w:val="center"/>
              <w:rPr>
                <w:b w:val="1"/>
                <w:bCs w:val="1"/>
                <w:color w:val="ffffff"/>
              </w:rPr>
            </w:pPr>
            <w:r w:rsidDel="00000000" w:rsidR="00000000" w:rsidRPr="00000000">
              <w:rPr>
                <w:b w:val="1"/>
                <w:bCs w:val="1"/>
                <w:color w:val="ffffff"/>
                <w:rtl w:val="0"/>
              </w:rPr>
              <w:t xml:space="preserve">TAREA</w:t>
            </w:r>
          </w:p>
        </w:tc>
        <w:tc>
          <w:tcPr>
            <w:tcBorders>
              <w:top w:color="000000" w:space="0" w:sz="0" w:val="nil"/>
              <w:left w:color="000000" w:space="0" w:sz="0" w:val="nil"/>
              <w:bottom w:color="bfbfbf" w:space="0" w:sz="6" w:val="single"/>
              <w:right w:color="bfbfbf" w:space="0" w:sz="6" w:val="single"/>
            </w:tcBorders>
            <w:shd w:fill="1f4e78" w:val="clear"/>
            <w:tcMar>
              <w:top w:w="0.0" w:type="dxa"/>
              <w:left w:w="100.0" w:type="dxa"/>
              <w:bottom w:w="0.0" w:type="dxa"/>
              <w:right w:w="100.0" w:type="dxa"/>
            </w:tcMar>
            <w:vAlign w:val="top"/>
          </w:tcPr>
          <w:p w:rsidR="00000000" w:rsidDel="00000000" w:rsidP="00000000" w:rsidRDefault="00000000" w:rsidRPr="00000000" w14:paraId="000009CE">
            <w:pPr>
              <w:spacing w:after="20" w:before="20" w:lineRule="auto"/>
              <w:ind w:left="-140" w:firstLine="0"/>
              <w:jc w:val="center"/>
              <w:rPr>
                <w:b w:val="1"/>
                <w:bCs w:val="1"/>
                <w:color w:val="ffffff"/>
              </w:rPr>
            </w:pPr>
            <w:r w:rsidDel="00000000" w:rsidR="00000000" w:rsidRPr="00000000">
              <w:rPr>
                <w:b w:val="1"/>
                <w:bCs w:val="1"/>
                <w:color w:val="ffffff"/>
                <w:rtl w:val="0"/>
              </w:rPr>
              <w:t xml:space="preserve">20 Ago</w:t>
            </w:r>
          </w:p>
        </w:tc>
        <w:tc>
          <w:tcPr>
            <w:tcBorders>
              <w:top w:color="000000" w:space="0" w:sz="0" w:val="nil"/>
              <w:left w:color="000000" w:space="0" w:sz="0" w:val="nil"/>
              <w:bottom w:color="bfbfbf" w:space="0" w:sz="6" w:val="single"/>
              <w:right w:color="bfbfbf" w:space="0" w:sz="6" w:val="single"/>
            </w:tcBorders>
            <w:shd w:fill="2e75b6" w:val="clear"/>
            <w:tcMar>
              <w:top w:w="0.0" w:type="dxa"/>
              <w:left w:w="100.0" w:type="dxa"/>
              <w:bottom w:w="0.0" w:type="dxa"/>
              <w:right w:w="100.0" w:type="dxa"/>
            </w:tcMar>
            <w:vAlign w:val="top"/>
          </w:tcPr>
          <w:p w:rsidR="00000000" w:rsidDel="00000000" w:rsidP="00000000" w:rsidRDefault="00000000" w:rsidRPr="00000000" w14:paraId="000009CF">
            <w:pPr>
              <w:spacing w:after="20" w:before="20" w:lineRule="auto"/>
              <w:ind w:left="-140" w:firstLine="0"/>
              <w:jc w:val="center"/>
              <w:rPr>
                <w:b w:val="1"/>
                <w:bCs w:val="1"/>
                <w:color w:val="ffffff"/>
              </w:rPr>
            </w:pPr>
            <w:r w:rsidDel="00000000" w:rsidR="00000000" w:rsidRPr="00000000">
              <w:rPr>
                <w:b w:val="1"/>
                <w:bCs w:val="1"/>
                <w:color w:val="ffffff"/>
                <w:rtl w:val="0"/>
              </w:rPr>
              <w:t xml:space="preserve">21 Ago</w:t>
            </w:r>
          </w:p>
        </w:tc>
        <w:tc>
          <w:tcPr>
            <w:tcBorders>
              <w:top w:color="000000" w:space="0" w:sz="0" w:val="nil"/>
              <w:left w:color="000000" w:space="0" w:sz="0" w:val="nil"/>
              <w:bottom w:color="bfbfbf" w:space="0" w:sz="6" w:val="single"/>
              <w:right w:color="bfbfbf" w:space="0" w:sz="6" w:val="single"/>
            </w:tcBorders>
            <w:shd w:fill="2e75b6" w:val="clear"/>
            <w:tcMar>
              <w:top w:w="0.0" w:type="dxa"/>
              <w:left w:w="100.0" w:type="dxa"/>
              <w:bottom w:w="0.0" w:type="dxa"/>
              <w:right w:w="100.0" w:type="dxa"/>
            </w:tcMar>
            <w:vAlign w:val="top"/>
          </w:tcPr>
          <w:p w:rsidR="00000000" w:rsidDel="00000000" w:rsidP="00000000" w:rsidRDefault="00000000" w:rsidRPr="00000000" w14:paraId="000009D0">
            <w:pPr>
              <w:spacing w:after="20" w:before="20" w:lineRule="auto"/>
              <w:ind w:left="-140" w:firstLine="0"/>
              <w:jc w:val="center"/>
              <w:rPr>
                <w:b w:val="1"/>
                <w:bCs w:val="1"/>
                <w:color w:val="ffffff"/>
              </w:rPr>
            </w:pPr>
            <w:r w:rsidDel="00000000" w:rsidR="00000000" w:rsidRPr="00000000">
              <w:rPr>
                <w:b w:val="1"/>
                <w:bCs w:val="1"/>
                <w:color w:val="ffffff"/>
                <w:rtl w:val="0"/>
              </w:rPr>
              <w:t xml:space="preserve">22 Ago</w:t>
            </w:r>
          </w:p>
        </w:tc>
        <w:tc>
          <w:tcPr>
            <w:tcBorders>
              <w:top w:color="000000" w:space="0" w:sz="0" w:val="nil"/>
              <w:left w:color="000000" w:space="0" w:sz="0" w:val="nil"/>
              <w:bottom w:color="bfbfbf" w:space="0" w:sz="6" w:val="single"/>
              <w:right w:color="bfbfbf" w:space="0" w:sz="6" w:val="single"/>
            </w:tcBorders>
            <w:shd w:fill="2e75b6" w:val="clear"/>
            <w:tcMar>
              <w:top w:w="0.0" w:type="dxa"/>
              <w:left w:w="100.0" w:type="dxa"/>
              <w:bottom w:w="0.0" w:type="dxa"/>
              <w:right w:w="100.0" w:type="dxa"/>
            </w:tcMar>
            <w:vAlign w:val="top"/>
          </w:tcPr>
          <w:p w:rsidR="00000000" w:rsidDel="00000000" w:rsidP="00000000" w:rsidRDefault="00000000" w:rsidRPr="00000000" w14:paraId="000009D1">
            <w:pPr>
              <w:spacing w:after="20" w:before="20" w:lineRule="auto"/>
              <w:ind w:left="-140" w:firstLine="0"/>
              <w:jc w:val="center"/>
              <w:rPr>
                <w:b w:val="1"/>
                <w:bCs w:val="1"/>
                <w:color w:val="ffffff"/>
              </w:rPr>
            </w:pPr>
            <w:r w:rsidDel="00000000" w:rsidR="00000000" w:rsidRPr="00000000">
              <w:rPr>
                <w:b w:val="1"/>
                <w:bCs w:val="1"/>
                <w:color w:val="ffffff"/>
                <w:rtl w:val="0"/>
              </w:rPr>
              <w:t xml:space="preserve">23 Ago</w:t>
            </w:r>
          </w:p>
        </w:tc>
        <w:tc>
          <w:tcPr>
            <w:tcBorders>
              <w:top w:color="000000" w:space="0" w:sz="0" w:val="nil"/>
              <w:left w:color="000000" w:space="0" w:sz="0" w:val="nil"/>
              <w:bottom w:color="bfbfbf" w:space="0" w:sz="6" w:val="single"/>
              <w:right w:color="bfbfbf" w:space="0" w:sz="6" w:val="single"/>
            </w:tcBorders>
            <w:shd w:fill="2e75b6" w:val="clear"/>
            <w:tcMar>
              <w:top w:w="0.0" w:type="dxa"/>
              <w:left w:w="100.0" w:type="dxa"/>
              <w:bottom w:w="0.0" w:type="dxa"/>
              <w:right w:w="100.0" w:type="dxa"/>
            </w:tcMar>
            <w:vAlign w:val="top"/>
          </w:tcPr>
          <w:p w:rsidR="00000000" w:rsidDel="00000000" w:rsidP="00000000" w:rsidRDefault="00000000" w:rsidRPr="00000000" w14:paraId="000009D2">
            <w:pPr>
              <w:spacing w:after="20" w:before="20" w:lineRule="auto"/>
              <w:ind w:left="-140" w:firstLine="0"/>
              <w:jc w:val="center"/>
              <w:rPr>
                <w:b w:val="1"/>
                <w:bCs w:val="1"/>
                <w:color w:val="ffffff"/>
              </w:rPr>
            </w:pPr>
            <w:r w:rsidDel="00000000" w:rsidR="00000000" w:rsidRPr="00000000">
              <w:rPr>
                <w:b w:val="1"/>
                <w:bCs w:val="1"/>
                <w:color w:val="ffffff"/>
                <w:rtl w:val="0"/>
              </w:rPr>
              <w:t xml:space="preserve">24 Ago</w:t>
            </w:r>
          </w:p>
        </w:tc>
        <w:tc>
          <w:tcPr>
            <w:gridSpan w:val="2"/>
            <w:tcBorders>
              <w:top w:color="000000" w:space="0" w:sz="0" w:val="nil"/>
              <w:left w:color="000000" w:space="0" w:sz="0" w:val="nil"/>
              <w:bottom w:color="bfbfbf" w:space="0" w:sz="6" w:val="single"/>
              <w:right w:color="bfbfbf" w:space="0" w:sz="6" w:val="single"/>
            </w:tcBorders>
            <w:shd w:fill="2e75b6" w:val="clear"/>
            <w:tcMar>
              <w:top w:w="0.0" w:type="dxa"/>
              <w:left w:w="100.0" w:type="dxa"/>
              <w:bottom w:w="0.0" w:type="dxa"/>
              <w:right w:w="100.0" w:type="dxa"/>
            </w:tcMar>
            <w:vAlign w:val="top"/>
          </w:tcPr>
          <w:p w:rsidR="00000000" w:rsidDel="00000000" w:rsidP="00000000" w:rsidRDefault="00000000" w:rsidRPr="00000000" w14:paraId="000009D3">
            <w:pPr>
              <w:spacing w:after="20" w:before="20" w:lineRule="auto"/>
              <w:ind w:left="-140" w:firstLine="0"/>
              <w:jc w:val="center"/>
              <w:rPr>
                <w:b w:val="1"/>
                <w:bCs w:val="1"/>
                <w:color w:val="ffffff"/>
              </w:rPr>
            </w:pPr>
            <w:r w:rsidDel="00000000" w:rsidR="00000000" w:rsidRPr="00000000">
              <w:rPr>
                <w:b w:val="1"/>
                <w:bCs w:val="1"/>
                <w:color w:val="ffffff"/>
                <w:rtl w:val="0"/>
              </w:rPr>
              <w:t xml:space="preserve">25 Ago</w:t>
            </w:r>
          </w:p>
        </w:tc>
      </w:tr>
      <w:tr>
        <w:trPr>
          <w:cantSplit w:val="0"/>
          <w:trHeight w:val="945" w:hRule="atLeast"/>
          <w:tblHeader w:val="0"/>
        </w:trPr>
        <w:tc>
          <w:tcPr>
            <w:tcBorders>
              <w:top w:color="000000" w:space="0" w:sz="0" w:val="nil"/>
              <w:left w:color="bfbfbf" w:space="0" w:sz="6" w:val="single"/>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9D5">
            <w:pPr>
              <w:spacing w:after="20" w:before="20" w:lineRule="auto"/>
              <w:ind w:left="-140" w:firstLine="0"/>
              <w:jc w:val="center"/>
              <w:rPr>
                <w:b w:val="1"/>
                <w:bCs w:val="1"/>
              </w:rPr>
            </w:pPr>
            <w:r w:rsidDel="00000000" w:rsidR="00000000" w:rsidRPr="00000000">
              <w:rPr>
                <w:b w:val="1"/>
                <w:bCs w:val="1"/>
                <w:rtl w:val="0"/>
              </w:rPr>
              <w:t xml:space="preserve">SP0-01</w:t>
            </w:r>
          </w:p>
        </w:tc>
        <w:tc>
          <w:tcPr>
            <w:tcBorders>
              <w:top w:color="000000" w:space="0" w:sz="0" w:val="nil"/>
              <w:left w:color="000000" w:space="0" w:sz="0" w:val="nil"/>
              <w:bottom w:color="bfbfbf" w:space="0" w:sz="6" w:val="single"/>
              <w:right w:color="bfbfbf" w:space="0" w:sz="6" w:val="single"/>
            </w:tcBorders>
            <w:shd w:fill="f2f6fa"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D6">
            <w:pPr>
              <w:spacing w:after="20" w:before="20" w:lineRule="auto"/>
              <w:ind w:left="-140" w:firstLine="0"/>
              <w:jc w:val="center"/>
              <w:rPr/>
            </w:pPr>
            <w:r w:rsidDel="00000000" w:rsidR="00000000" w:rsidRPr="00000000">
              <w:rPr>
                <w:rtl w:val="0"/>
              </w:rPr>
              <w:t xml:space="preserve">Planificacion y organizacion de reuniones</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9D7">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9D8">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9D9">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9DA">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9DB">
            <w:pPr>
              <w:spacing w:after="20" w:before="20" w:lineRule="auto"/>
              <w:ind w:left="-140" w:firstLine="0"/>
              <w:jc w:val="center"/>
              <w:rPr/>
            </w:pPr>
            <w:r w:rsidDel="00000000" w:rsidR="00000000" w:rsidRPr="00000000">
              <w:rPr>
                <w:rtl w:val="0"/>
              </w:rPr>
              <w:t xml:space="preserve"> </w:t>
            </w:r>
          </w:p>
        </w:tc>
        <w:tc>
          <w:tcPr>
            <w:gridSpan w:val="2"/>
            <w:vMerge w:val="restart"/>
            <w:tcBorders>
              <w:top w:color="000000" w:space="0" w:sz="0" w:val="nil"/>
              <w:left w:color="000000" w:space="0" w:sz="0" w:val="nil"/>
              <w:bottom w:color="bfbfbf" w:space="0" w:sz="6" w:val="single"/>
              <w:right w:color="bfbfbf" w:space="0" w:sz="6" w:val="single"/>
            </w:tcBorders>
            <w:shd w:fill="b8cce4" w:val="clear"/>
            <w:tcMar>
              <w:top w:w="0.0" w:type="dxa"/>
              <w:left w:w="100.0" w:type="dxa"/>
              <w:bottom w:w="0.0" w:type="dxa"/>
              <w:right w:w="100.0" w:type="dxa"/>
            </w:tcMar>
            <w:vAlign w:val="top"/>
          </w:tcPr>
          <w:p w:rsidR="00000000" w:rsidDel="00000000" w:rsidP="00000000" w:rsidRDefault="00000000" w:rsidRPr="00000000" w14:paraId="000009DC">
            <w:pPr>
              <w:spacing w:after="20" w:before="20" w:lineRule="auto"/>
              <w:ind w:left="-20" w:right="120" w:firstLine="0"/>
              <w:jc w:val="center"/>
              <w:rPr/>
            </w:pPr>
            <w:r w:rsidDel="00000000" w:rsidR="00000000" w:rsidRPr="00000000">
              <w:rPr>
                <w:rtl w:val="0"/>
              </w:rPr>
              <w:t xml:space="preserve">P R E S E N T A C I O N</w:t>
              <w:tab/>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DE">
            <w:pPr>
              <w:spacing w:after="20" w:before="20" w:lineRule="auto"/>
              <w:ind w:left="-140" w:firstLine="0"/>
              <w:jc w:val="center"/>
              <w:rPr>
                <w:b w:val="1"/>
                <w:bCs w:val="1"/>
              </w:rPr>
            </w:pPr>
            <w:r w:rsidDel="00000000" w:rsidR="00000000" w:rsidRPr="00000000">
              <w:rPr>
                <w:b w:val="1"/>
                <w:bCs w:val="1"/>
                <w:rtl w:val="0"/>
              </w:rPr>
              <w:t xml:space="preserve">SP0-02</w:t>
            </w:r>
          </w:p>
        </w:tc>
        <w:tc>
          <w:tcPr>
            <w:tcBorders>
              <w:top w:color="000000" w:space="0" w:sz="0" w:val="nil"/>
              <w:left w:color="000000" w:space="0" w:sz="0" w:val="nil"/>
              <w:bottom w:color="bfbfbf" w:space="0" w:sz="6" w:val="single"/>
              <w:right w:color="bfbfbf"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DF">
            <w:pPr>
              <w:spacing w:after="20" w:before="20" w:lineRule="auto"/>
              <w:ind w:left="-140" w:firstLine="0"/>
              <w:jc w:val="center"/>
              <w:rPr/>
            </w:pPr>
            <w:r w:rsidDel="00000000" w:rsidR="00000000" w:rsidRPr="00000000">
              <w:rPr>
                <w:rtl w:val="0"/>
              </w:rPr>
              <w:t xml:space="preserve">Determinar el uso de herramientas en el proyecto</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9E0">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9E1">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E2">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E3">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E4">
            <w:pPr>
              <w:spacing w:after="20" w:before="20" w:lineRule="auto"/>
              <w:ind w:left="-140" w:firstLine="0"/>
              <w:jc w:val="center"/>
              <w:rPr/>
            </w:pPr>
            <w:r w:rsidDel="00000000" w:rsidR="00000000" w:rsidRPr="00000000">
              <w:rPr>
                <w:rtl w:val="0"/>
              </w:rPr>
              <w:t xml:space="preserve"> </w:t>
            </w:r>
          </w:p>
        </w:tc>
        <w:tc>
          <w:tcPr>
            <w:gridSpan w:val="2"/>
            <w:vMerge w:val="continue"/>
            <w:tcBorders>
              <w:top w:color="000000" w:space="0" w:sz="0" w:val="nil"/>
              <w:left w:color="000000" w:space="0" w:sz="0" w:val="nil"/>
              <w:bottom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5">
            <w:pPr>
              <w:ind w:left="-140" w:firstLine="0"/>
              <w:rPr/>
            </w:pPr>
            <w:r w:rsidDel="00000000" w:rsidR="00000000" w:rsidRPr="00000000">
              <w:rPr>
                <w:rtl w:val="0"/>
              </w:rPr>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9E7">
            <w:pPr>
              <w:spacing w:after="20" w:before="20" w:lineRule="auto"/>
              <w:ind w:left="-140" w:firstLine="0"/>
              <w:jc w:val="center"/>
              <w:rPr>
                <w:b w:val="1"/>
                <w:bCs w:val="1"/>
              </w:rPr>
            </w:pPr>
            <w:r w:rsidDel="00000000" w:rsidR="00000000" w:rsidRPr="00000000">
              <w:rPr>
                <w:b w:val="1"/>
                <w:bCs w:val="1"/>
                <w:rtl w:val="0"/>
              </w:rPr>
              <w:t xml:space="preserve">SP0-03</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9E8">
            <w:pPr>
              <w:spacing w:after="20" w:before="20" w:lineRule="auto"/>
              <w:ind w:left="-140" w:firstLine="0"/>
              <w:jc w:val="center"/>
              <w:rPr/>
            </w:pPr>
            <w:r w:rsidDel="00000000" w:rsidR="00000000" w:rsidRPr="00000000">
              <w:rPr>
                <w:rtl w:val="0"/>
              </w:rPr>
              <w:t xml:space="preserve">Investigación de sistemas similares (casos de estudio)</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9E9">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9EA">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9EB">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9EC">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9ED">
            <w:pPr>
              <w:spacing w:after="20" w:before="20" w:lineRule="auto"/>
              <w:ind w:left="-140" w:firstLine="0"/>
              <w:jc w:val="center"/>
              <w:rPr/>
            </w:pPr>
            <w:r w:rsidDel="00000000" w:rsidR="00000000" w:rsidRPr="00000000">
              <w:rPr>
                <w:rtl w:val="0"/>
              </w:rPr>
              <w:t xml:space="preserve"> </w:t>
            </w:r>
          </w:p>
        </w:tc>
        <w:tc>
          <w:tcPr>
            <w:gridSpan w:val="2"/>
            <w:vMerge w:val="continue"/>
            <w:tcBorders>
              <w:top w:color="000000" w:space="0" w:sz="0" w:val="nil"/>
              <w:left w:color="000000" w:space="0" w:sz="0" w:val="nil"/>
              <w:bottom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E">
            <w:pPr>
              <w:ind w:left="-140" w:firstLine="0"/>
              <w:rPr/>
            </w:pPr>
            <w:r w:rsidDel="00000000" w:rsidR="00000000" w:rsidRPr="00000000">
              <w:rPr>
                <w:rtl w:val="0"/>
              </w:rPr>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F0">
            <w:pPr>
              <w:spacing w:after="20" w:before="20" w:lineRule="auto"/>
              <w:ind w:left="-140" w:firstLine="0"/>
              <w:jc w:val="center"/>
              <w:rPr>
                <w:b w:val="1"/>
                <w:bCs w:val="1"/>
              </w:rPr>
            </w:pPr>
            <w:r w:rsidDel="00000000" w:rsidR="00000000" w:rsidRPr="00000000">
              <w:rPr>
                <w:b w:val="1"/>
                <w:bCs w:val="1"/>
                <w:rtl w:val="0"/>
              </w:rPr>
              <w:t xml:space="preserve">SP0-04</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F1">
            <w:pPr>
              <w:spacing w:after="20" w:before="20" w:lineRule="auto"/>
              <w:ind w:left="0" w:firstLine="0"/>
              <w:rPr/>
            </w:pPr>
            <w:r w:rsidDel="00000000" w:rsidR="00000000" w:rsidRPr="00000000">
              <w:rPr>
                <w:rtl w:val="0"/>
              </w:rPr>
              <w:t xml:space="preserve">Planteamiento del proyecto y definición del titulo</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F2">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9F3">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F4">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F5">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9F6">
            <w:pPr>
              <w:spacing w:after="20" w:before="20" w:lineRule="auto"/>
              <w:ind w:left="-140" w:firstLine="0"/>
              <w:jc w:val="center"/>
              <w:rPr/>
            </w:pPr>
            <w:r w:rsidDel="00000000" w:rsidR="00000000" w:rsidRPr="00000000">
              <w:rPr>
                <w:rtl w:val="0"/>
              </w:rPr>
              <w:t xml:space="preserve"> </w:t>
            </w:r>
          </w:p>
        </w:tc>
        <w:tc>
          <w:tcPr>
            <w:gridSpan w:val="2"/>
            <w:vMerge w:val="continue"/>
            <w:tcBorders>
              <w:top w:color="000000" w:space="0" w:sz="0" w:val="nil"/>
              <w:left w:color="000000" w:space="0" w:sz="0" w:val="nil"/>
              <w:bottom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7">
            <w:pPr>
              <w:ind w:left="-140" w:firstLine="0"/>
              <w:rPr/>
            </w:pPr>
            <w:r w:rsidDel="00000000" w:rsidR="00000000" w:rsidRPr="00000000">
              <w:rPr>
                <w:rtl w:val="0"/>
              </w:rPr>
            </w:r>
          </w:p>
        </w:tc>
      </w:tr>
      <w:tr>
        <w:trPr>
          <w:cantSplit w:val="0"/>
          <w:trHeight w:val="1500" w:hRule="atLeast"/>
          <w:tblHeader w:val="0"/>
        </w:trPr>
        <w:tc>
          <w:tcPr>
            <w:tcBorders>
              <w:top w:color="000000" w:space="0" w:sz="0" w:val="nil"/>
              <w:left w:color="bfbfbf" w:space="0" w:sz="6" w:val="single"/>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9F9">
            <w:pPr>
              <w:spacing w:after="20" w:before="20" w:lineRule="auto"/>
              <w:ind w:left="-140" w:firstLine="0"/>
              <w:jc w:val="center"/>
              <w:rPr>
                <w:b w:val="1"/>
                <w:bCs w:val="1"/>
              </w:rPr>
            </w:pPr>
            <w:r w:rsidDel="00000000" w:rsidR="00000000" w:rsidRPr="00000000">
              <w:rPr>
                <w:b w:val="1"/>
                <w:bCs w:val="1"/>
                <w:rtl w:val="0"/>
              </w:rPr>
              <w:t xml:space="preserve">SP0-05</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9FA">
            <w:pPr>
              <w:spacing w:after="20" w:before="20" w:lineRule="auto"/>
              <w:ind w:left="0" w:firstLine="0"/>
              <w:rPr/>
            </w:pPr>
            <w:r w:rsidDel="00000000" w:rsidR="00000000" w:rsidRPr="00000000">
              <w:rPr>
                <w:rtl w:val="0"/>
              </w:rPr>
              <w:t xml:space="preserve">Documentar introducción y antecedentes del perfil</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9FB">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9FC">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9FD">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9FE">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9FF">
            <w:pPr>
              <w:spacing w:after="20" w:before="20" w:lineRule="auto"/>
              <w:ind w:left="-140" w:firstLine="0"/>
              <w:jc w:val="center"/>
              <w:rPr/>
            </w:pPr>
            <w:r w:rsidDel="00000000" w:rsidR="00000000" w:rsidRPr="00000000">
              <w:rPr>
                <w:rtl w:val="0"/>
              </w:rPr>
              <w:t xml:space="preserve"> </w:t>
            </w:r>
          </w:p>
        </w:tc>
        <w:tc>
          <w:tcPr>
            <w:gridSpan w:val="2"/>
            <w:vMerge w:val="continue"/>
            <w:tcBorders>
              <w:top w:color="000000" w:space="0" w:sz="0" w:val="nil"/>
              <w:left w:color="000000" w:space="0" w:sz="0" w:val="nil"/>
              <w:bottom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0">
            <w:pPr>
              <w:ind w:left="-140" w:firstLine="0"/>
              <w:rPr/>
            </w:pPr>
            <w:r w:rsidDel="00000000" w:rsidR="00000000" w:rsidRPr="00000000">
              <w:rPr>
                <w:rtl w:val="0"/>
              </w:rPr>
            </w:r>
          </w:p>
        </w:tc>
      </w:tr>
      <w:tr>
        <w:trPr>
          <w:cantSplit w:val="0"/>
          <w:trHeight w:val="150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02">
            <w:pPr>
              <w:spacing w:after="20" w:before="20" w:lineRule="auto"/>
              <w:ind w:left="-140" w:firstLine="0"/>
              <w:jc w:val="center"/>
              <w:rPr>
                <w:b w:val="1"/>
                <w:bCs w:val="1"/>
              </w:rPr>
            </w:pPr>
            <w:r w:rsidDel="00000000" w:rsidR="00000000" w:rsidRPr="00000000">
              <w:rPr>
                <w:b w:val="1"/>
                <w:bCs w:val="1"/>
                <w:rtl w:val="0"/>
              </w:rPr>
              <w:t xml:space="preserve">SP0-06</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03">
            <w:pPr>
              <w:spacing w:after="20" w:before="20" w:lineRule="auto"/>
              <w:ind w:left="0" w:firstLine="0"/>
              <w:rPr/>
            </w:pPr>
            <w:r w:rsidDel="00000000" w:rsidR="00000000" w:rsidRPr="00000000">
              <w:rPr>
                <w:rtl w:val="0"/>
              </w:rPr>
              <w:t xml:space="preserve">Redactar descripción del problema y objetivos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04">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05">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A06">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07">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08">
            <w:pPr>
              <w:spacing w:after="20" w:before="20" w:lineRule="auto"/>
              <w:ind w:left="-140" w:firstLine="0"/>
              <w:jc w:val="center"/>
              <w:rPr/>
            </w:pPr>
            <w:r w:rsidDel="00000000" w:rsidR="00000000" w:rsidRPr="00000000">
              <w:rPr>
                <w:rtl w:val="0"/>
              </w:rPr>
              <w:t xml:space="preserve"> </w:t>
            </w:r>
          </w:p>
        </w:tc>
        <w:tc>
          <w:tcPr>
            <w:gridSpan w:val="2"/>
            <w:vMerge w:val="continue"/>
            <w:tcBorders>
              <w:top w:color="000000" w:space="0" w:sz="0" w:val="nil"/>
              <w:left w:color="000000" w:space="0" w:sz="0" w:val="nil"/>
              <w:bottom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9">
            <w:pPr>
              <w:ind w:left="-140" w:firstLine="0"/>
              <w:rPr/>
            </w:pPr>
            <w:r w:rsidDel="00000000" w:rsidR="00000000" w:rsidRPr="00000000">
              <w:rPr>
                <w:rtl w:val="0"/>
              </w:rPr>
            </w:r>
          </w:p>
        </w:tc>
      </w:tr>
      <w:tr>
        <w:trPr>
          <w:cantSplit w:val="0"/>
          <w:trHeight w:val="1500" w:hRule="atLeast"/>
          <w:tblHeader w:val="0"/>
        </w:trPr>
        <w:tc>
          <w:tcPr>
            <w:tcBorders>
              <w:top w:color="000000" w:space="0" w:sz="0" w:val="nil"/>
              <w:left w:color="bfbfbf" w:space="0" w:sz="6" w:val="single"/>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0B">
            <w:pPr>
              <w:spacing w:after="20" w:before="20" w:lineRule="auto"/>
              <w:ind w:left="-140" w:firstLine="0"/>
              <w:jc w:val="center"/>
              <w:rPr>
                <w:b w:val="1"/>
                <w:bCs w:val="1"/>
              </w:rPr>
            </w:pPr>
            <w:r w:rsidDel="00000000" w:rsidR="00000000" w:rsidRPr="00000000">
              <w:rPr>
                <w:b w:val="1"/>
                <w:bCs w:val="1"/>
                <w:rtl w:val="0"/>
              </w:rPr>
              <w:t xml:space="preserve">SP0-07</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0C">
            <w:pPr>
              <w:spacing w:after="20" w:before="20" w:lineRule="auto"/>
              <w:ind w:left="0" w:firstLine="0"/>
              <w:rPr/>
            </w:pPr>
            <w:r w:rsidDel="00000000" w:rsidR="00000000" w:rsidRPr="00000000">
              <w:rPr>
                <w:rtl w:val="0"/>
              </w:rPr>
              <w:t xml:space="preserve">Definición del alcance del proyecto y sus módulos</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0D">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0E">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A0F">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10">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11">
            <w:pPr>
              <w:spacing w:after="20" w:before="20" w:lineRule="auto"/>
              <w:ind w:left="-140" w:firstLine="0"/>
              <w:jc w:val="center"/>
              <w:rPr/>
            </w:pPr>
            <w:r w:rsidDel="00000000" w:rsidR="00000000" w:rsidRPr="00000000">
              <w:rPr>
                <w:rtl w:val="0"/>
              </w:rPr>
              <w:t xml:space="preserve"> </w:t>
            </w:r>
          </w:p>
        </w:tc>
        <w:tc>
          <w:tcPr>
            <w:gridSpan w:val="2"/>
            <w:vMerge w:val="continue"/>
            <w:tcBorders>
              <w:top w:color="000000" w:space="0" w:sz="0" w:val="nil"/>
              <w:left w:color="000000" w:space="0" w:sz="0" w:val="nil"/>
              <w:bottom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12">
            <w:pPr>
              <w:ind w:left="-140" w:firstLine="0"/>
              <w:rPr/>
            </w:pPr>
            <w:r w:rsidDel="00000000" w:rsidR="00000000" w:rsidRPr="00000000">
              <w:rPr>
                <w:rtl w:val="0"/>
              </w:rPr>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14">
            <w:pPr>
              <w:spacing w:after="20" w:before="20" w:lineRule="auto"/>
              <w:ind w:left="-140" w:firstLine="0"/>
              <w:jc w:val="center"/>
              <w:rPr>
                <w:b w:val="1"/>
                <w:bCs w:val="1"/>
              </w:rPr>
            </w:pPr>
            <w:r w:rsidDel="00000000" w:rsidR="00000000" w:rsidRPr="00000000">
              <w:rPr>
                <w:b w:val="1"/>
                <w:bCs w:val="1"/>
                <w:rtl w:val="0"/>
              </w:rPr>
              <w:t xml:space="preserve">SP0-08</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15">
            <w:pPr>
              <w:spacing w:after="20" w:before="20" w:lineRule="auto"/>
              <w:ind w:left="0" w:firstLine="0"/>
              <w:rPr/>
            </w:pPr>
            <w:r w:rsidDel="00000000" w:rsidR="00000000" w:rsidRPr="00000000">
              <w:rPr>
                <w:rtl w:val="0"/>
              </w:rPr>
              <w:t xml:space="preserve">Elaborar Elementos del SIBC</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16">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17">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A18">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A19">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1A">
            <w:pPr>
              <w:spacing w:after="20" w:before="20" w:lineRule="auto"/>
              <w:ind w:left="-140" w:firstLine="0"/>
              <w:jc w:val="center"/>
              <w:rPr/>
            </w:pPr>
            <w:r w:rsidDel="00000000" w:rsidR="00000000" w:rsidRPr="00000000">
              <w:rPr>
                <w:rtl w:val="0"/>
              </w:rPr>
              <w:t xml:space="preserve"> </w:t>
            </w:r>
          </w:p>
        </w:tc>
        <w:tc>
          <w:tcPr>
            <w:gridSpan w:val="2"/>
            <w:vMerge w:val="continue"/>
            <w:tcBorders>
              <w:top w:color="000000" w:space="0" w:sz="0" w:val="nil"/>
              <w:left w:color="000000" w:space="0" w:sz="0" w:val="nil"/>
              <w:bottom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1B">
            <w:pPr>
              <w:ind w:left="-140" w:firstLine="0"/>
              <w:rPr/>
            </w:pPr>
            <w:r w:rsidDel="00000000" w:rsidR="00000000" w:rsidRPr="00000000">
              <w:rPr>
                <w:rtl w:val="0"/>
              </w:rPr>
            </w:r>
          </w:p>
        </w:tc>
      </w:tr>
      <w:tr>
        <w:trPr>
          <w:cantSplit w:val="0"/>
          <w:trHeight w:val="1020" w:hRule="atLeast"/>
          <w:tblHeader w:val="0"/>
        </w:trPr>
        <w:tc>
          <w:tcPr>
            <w:tcBorders>
              <w:top w:color="000000" w:space="0" w:sz="0" w:val="nil"/>
              <w:left w:color="bfbfbf" w:space="0" w:sz="6" w:val="single"/>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1D">
            <w:pPr>
              <w:spacing w:after="20" w:before="20" w:lineRule="auto"/>
              <w:ind w:left="-140" w:firstLine="0"/>
              <w:jc w:val="center"/>
              <w:rPr>
                <w:b w:val="1"/>
                <w:bCs w:val="1"/>
              </w:rPr>
            </w:pPr>
            <w:r w:rsidDel="00000000" w:rsidR="00000000" w:rsidRPr="00000000">
              <w:rPr>
                <w:b w:val="1"/>
                <w:bCs w:val="1"/>
                <w:rtl w:val="0"/>
              </w:rPr>
              <w:t xml:space="preserve">SP0-09</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1E">
            <w:pPr>
              <w:spacing w:after="20" w:before="20" w:lineRule="auto"/>
              <w:ind w:left="0" w:firstLine="0"/>
              <w:rPr/>
            </w:pPr>
            <w:r w:rsidDel="00000000" w:rsidR="00000000" w:rsidRPr="00000000">
              <w:rPr>
                <w:rtl w:val="0"/>
              </w:rPr>
              <w:t xml:space="preserve">Documentar tecnología, costos y beneficios</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1F">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20">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A21">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A22">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23">
            <w:pPr>
              <w:spacing w:after="20" w:before="20" w:lineRule="auto"/>
              <w:ind w:left="-140" w:firstLine="0"/>
              <w:jc w:val="center"/>
              <w:rPr/>
            </w:pPr>
            <w:r w:rsidDel="00000000" w:rsidR="00000000" w:rsidRPr="00000000">
              <w:rPr>
                <w:rtl w:val="0"/>
              </w:rPr>
              <w:t xml:space="preserve"> </w:t>
            </w:r>
          </w:p>
        </w:tc>
        <w:tc>
          <w:tcPr>
            <w:gridSpan w:val="2"/>
            <w:vMerge w:val="continue"/>
            <w:tcBorders>
              <w:top w:color="000000" w:space="0" w:sz="0" w:val="nil"/>
              <w:left w:color="000000" w:space="0" w:sz="0" w:val="nil"/>
              <w:bottom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24">
            <w:pPr>
              <w:ind w:left="-140" w:firstLine="0"/>
              <w:rPr/>
            </w:pPr>
            <w:r w:rsidDel="00000000" w:rsidR="00000000" w:rsidRPr="00000000">
              <w:rPr>
                <w:rtl w:val="0"/>
              </w:rPr>
            </w:r>
          </w:p>
        </w:tc>
      </w:tr>
      <w:tr>
        <w:trPr>
          <w:cantSplit w:val="0"/>
          <w:trHeight w:val="46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26">
            <w:pPr>
              <w:spacing w:after="20" w:before="20" w:lineRule="auto"/>
              <w:ind w:left="-140" w:firstLine="0"/>
              <w:jc w:val="center"/>
              <w:rPr>
                <w:b w:val="1"/>
                <w:bCs w:val="1"/>
              </w:rPr>
            </w:pPr>
            <w:r w:rsidDel="00000000" w:rsidR="00000000" w:rsidRPr="00000000">
              <w:rPr>
                <w:b w:val="1"/>
                <w:bCs w:val="1"/>
                <w:rtl w:val="0"/>
              </w:rPr>
              <w:t xml:space="preserve">SP0-10</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27">
            <w:pPr>
              <w:spacing w:after="20" w:before="20" w:lineRule="auto"/>
              <w:ind w:left="0" w:firstLine="0"/>
              <w:rPr/>
            </w:pPr>
            <w:r w:rsidDel="00000000" w:rsidR="00000000" w:rsidRPr="00000000">
              <w:rPr>
                <w:rtl w:val="0"/>
              </w:rPr>
              <w:t xml:space="preserve">Elaborar bibliografía y anexos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28">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29">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A2A">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A2B">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2C">
            <w:pPr>
              <w:spacing w:after="20" w:before="20" w:lineRule="auto"/>
              <w:ind w:left="-140" w:firstLine="0"/>
              <w:jc w:val="center"/>
              <w:rPr/>
            </w:pPr>
            <w:r w:rsidDel="00000000" w:rsidR="00000000" w:rsidRPr="00000000">
              <w:rPr>
                <w:rtl w:val="0"/>
              </w:rPr>
              <w:t xml:space="preserve"> </w:t>
            </w:r>
          </w:p>
        </w:tc>
        <w:tc>
          <w:tcPr>
            <w:gridSpan w:val="2"/>
            <w:vMerge w:val="continue"/>
            <w:tcBorders>
              <w:top w:color="000000" w:space="0" w:sz="0" w:val="nil"/>
              <w:left w:color="000000" w:space="0" w:sz="0" w:val="nil"/>
              <w:bottom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2D">
            <w:pPr>
              <w:ind w:left="-140" w:firstLine="0"/>
              <w:rPr/>
            </w:pPr>
            <w:r w:rsidDel="00000000" w:rsidR="00000000" w:rsidRPr="00000000">
              <w:rPr>
                <w:rtl w:val="0"/>
              </w:rPr>
            </w:r>
          </w:p>
        </w:tc>
      </w:tr>
      <w:tr>
        <w:trPr>
          <w:cantSplit w:val="0"/>
          <w:trHeight w:val="540" w:hRule="atLeast"/>
          <w:tblHeader w:val="0"/>
        </w:trPr>
        <w:tc>
          <w:tcPr>
            <w:tcBorders>
              <w:top w:color="000000" w:space="0" w:sz="0" w:val="nil"/>
              <w:left w:color="bfbfbf" w:space="0" w:sz="6" w:val="single"/>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2F">
            <w:pPr>
              <w:spacing w:after="20" w:before="20" w:lineRule="auto"/>
              <w:ind w:left="-140" w:firstLine="0"/>
              <w:jc w:val="center"/>
              <w:rPr>
                <w:b w:val="1"/>
                <w:bCs w:val="1"/>
              </w:rPr>
            </w:pPr>
            <w:r w:rsidDel="00000000" w:rsidR="00000000" w:rsidRPr="00000000">
              <w:rPr>
                <w:b w:val="1"/>
                <w:bCs w:val="1"/>
                <w:rtl w:val="0"/>
              </w:rPr>
              <w:t xml:space="preserve">SP0-11</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30">
            <w:pPr>
              <w:spacing w:after="20" w:before="20" w:lineRule="auto"/>
              <w:ind w:left="0" w:firstLine="0"/>
              <w:rPr/>
            </w:pPr>
            <w:r w:rsidDel="00000000" w:rsidR="00000000" w:rsidRPr="00000000">
              <w:rPr>
                <w:rtl w:val="0"/>
              </w:rPr>
              <w:t xml:space="preserve">Redactar Marco Teórico</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A31">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A32">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33">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34">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35">
            <w:pPr>
              <w:spacing w:after="20" w:before="20" w:lineRule="auto"/>
              <w:ind w:left="-140" w:firstLine="0"/>
              <w:jc w:val="center"/>
              <w:rPr/>
            </w:pPr>
            <w:r w:rsidDel="00000000" w:rsidR="00000000" w:rsidRPr="00000000">
              <w:rPr>
                <w:rtl w:val="0"/>
              </w:rPr>
              <w:t xml:space="preserve"> </w:t>
            </w:r>
          </w:p>
        </w:tc>
        <w:tc>
          <w:tcPr>
            <w:gridSpan w:val="2"/>
            <w:vMerge w:val="continue"/>
            <w:tcBorders>
              <w:top w:color="000000" w:space="0" w:sz="0" w:val="nil"/>
              <w:left w:color="000000" w:space="0" w:sz="0" w:val="nil"/>
              <w:bottom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36">
            <w:pPr>
              <w:ind w:left="-140" w:firstLine="0"/>
              <w:rPr/>
            </w:pPr>
            <w:r w:rsidDel="00000000" w:rsidR="00000000" w:rsidRPr="00000000">
              <w:rPr>
                <w:rtl w:val="0"/>
              </w:rPr>
            </w:r>
          </w:p>
        </w:tc>
      </w:tr>
      <w:tr>
        <w:trPr>
          <w:cantSplit w:val="0"/>
          <w:trHeight w:val="90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38">
            <w:pPr>
              <w:spacing w:after="20" w:before="20" w:lineRule="auto"/>
              <w:ind w:left="-140" w:firstLine="0"/>
              <w:jc w:val="center"/>
              <w:rPr>
                <w:b w:val="1"/>
                <w:bCs w:val="1"/>
              </w:rPr>
            </w:pPr>
            <w:r w:rsidDel="00000000" w:rsidR="00000000" w:rsidRPr="00000000">
              <w:rPr>
                <w:b w:val="1"/>
                <w:bCs w:val="1"/>
                <w:rtl w:val="0"/>
              </w:rPr>
              <w:t xml:space="preserve">SP0-12</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39">
            <w:pPr>
              <w:spacing w:after="20" w:before="20" w:lineRule="auto"/>
              <w:ind w:left="0" w:firstLine="0"/>
              <w:rPr/>
            </w:pPr>
            <w:r w:rsidDel="00000000" w:rsidR="00000000" w:rsidRPr="00000000">
              <w:rPr>
                <w:rtl w:val="0"/>
              </w:rPr>
              <w:t xml:space="preserve">Documentar Herramientas Tecnológicas</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3A">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A3B">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3C">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3D">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3E">
            <w:pPr>
              <w:spacing w:after="20" w:before="20" w:lineRule="auto"/>
              <w:ind w:left="-140" w:firstLine="0"/>
              <w:jc w:val="center"/>
              <w:rPr/>
            </w:pPr>
            <w:r w:rsidDel="00000000" w:rsidR="00000000" w:rsidRPr="00000000">
              <w:rPr>
                <w:rtl w:val="0"/>
              </w:rPr>
              <w:t xml:space="preserve"> </w:t>
            </w:r>
          </w:p>
        </w:tc>
        <w:tc>
          <w:tcPr>
            <w:gridSpan w:val="2"/>
            <w:vMerge w:val="continue"/>
            <w:tcBorders>
              <w:top w:color="000000" w:space="0" w:sz="0" w:val="nil"/>
              <w:left w:color="000000" w:space="0" w:sz="0" w:val="nil"/>
              <w:bottom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3F">
            <w:pPr>
              <w:ind w:left="-140" w:firstLine="0"/>
              <w:rPr/>
            </w:pPr>
            <w:r w:rsidDel="00000000" w:rsidR="00000000" w:rsidRPr="00000000">
              <w:rPr>
                <w:rtl w:val="0"/>
              </w:rPr>
            </w:r>
          </w:p>
        </w:tc>
      </w:tr>
      <w:tr>
        <w:trPr>
          <w:cantSplit w:val="0"/>
          <w:trHeight w:val="1020" w:hRule="atLeast"/>
          <w:tblHeader w:val="0"/>
        </w:trPr>
        <w:tc>
          <w:tcPr>
            <w:tcBorders>
              <w:top w:color="000000" w:space="0" w:sz="0" w:val="nil"/>
              <w:left w:color="bfbfbf" w:space="0" w:sz="6" w:val="single"/>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41">
            <w:pPr>
              <w:spacing w:after="20" w:before="20" w:lineRule="auto"/>
              <w:ind w:left="-140" w:firstLine="0"/>
              <w:jc w:val="center"/>
              <w:rPr>
                <w:b w:val="1"/>
                <w:bCs w:val="1"/>
              </w:rPr>
            </w:pPr>
            <w:r w:rsidDel="00000000" w:rsidR="00000000" w:rsidRPr="00000000">
              <w:rPr>
                <w:b w:val="1"/>
                <w:bCs w:val="1"/>
                <w:rtl w:val="0"/>
              </w:rPr>
              <w:t xml:space="preserve">SP0-13</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42">
            <w:pPr>
              <w:spacing w:after="20" w:before="20" w:lineRule="auto"/>
              <w:ind w:left="0" w:firstLine="0"/>
              <w:rPr/>
            </w:pPr>
            <w:r w:rsidDel="00000000" w:rsidR="00000000" w:rsidRPr="00000000">
              <w:rPr>
                <w:rtl w:val="0"/>
              </w:rPr>
              <w:t xml:space="preserve">Refinar RF/RNF para Requerimientos</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43">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44">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A45">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A46">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A47">
            <w:pPr>
              <w:spacing w:after="20" w:before="20" w:lineRule="auto"/>
              <w:ind w:left="-140" w:firstLine="0"/>
              <w:jc w:val="center"/>
              <w:rPr/>
            </w:pPr>
            <w:r w:rsidDel="00000000" w:rsidR="00000000" w:rsidRPr="00000000">
              <w:rPr>
                <w:rtl w:val="0"/>
              </w:rPr>
              <w:t xml:space="preserve"> </w:t>
            </w:r>
          </w:p>
        </w:tc>
        <w:tc>
          <w:tcPr>
            <w:gridSpan w:val="2"/>
            <w:vMerge w:val="continue"/>
            <w:tcBorders>
              <w:top w:color="000000" w:space="0" w:sz="0" w:val="nil"/>
              <w:left w:color="000000" w:space="0" w:sz="0" w:val="nil"/>
              <w:bottom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8">
            <w:pPr>
              <w:ind w:left="-140" w:firstLine="0"/>
              <w:rPr/>
            </w:pPr>
            <w:r w:rsidDel="00000000" w:rsidR="00000000" w:rsidRPr="00000000">
              <w:rPr>
                <w:rtl w:val="0"/>
              </w:rPr>
            </w:r>
          </w:p>
        </w:tc>
      </w:tr>
      <w:tr>
        <w:trPr>
          <w:cantSplit w:val="0"/>
          <w:trHeight w:val="102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4A">
            <w:pPr>
              <w:spacing w:after="20" w:before="20" w:lineRule="auto"/>
              <w:ind w:left="-140" w:firstLine="0"/>
              <w:jc w:val="center"/>
              <w:rPr>
                <w:b w:val="1"/>
                <w:bCs w:val="1"/>
              </w:rPr>
            </w:pPr>
            <w:r w:rsidDel="00000000" w:rsidR="00000000" w:rsidRPr="00000000">
              <w:rPr>
                <w:b w:val="1"/>
                <w:bCs w:val="1"/>
                <w:rtl w:val="0"/>
              </w:rPr>
              <w:t xml:space="preserve">SP0-14</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4B">
            <w:pPr>
              <w:spacing w:after="20" w:before="20" w:lineRule="auto"/>
              <w:ind w:left="0" w:firstLine="0"/>
              <w:rPr/>
            </w:pPr>
            <w:r w:rsidDel="00000000" w:rsidR="00000000" w:rsidRPr="00000000">
              <w:rPr>
                <w:rtl w:val="0"/>
              </w:rPr>
              <w:t xml:space="preserve">Designación de roles del equipo SCRUM</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4C">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4D">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A4E">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A4F">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A50">
            <w:pPr>
              <w:spacing w:after="20" w:before="20" w:lineRule="auto"/>
              <w:ind w:left="-140" w:firstLine="0"/>
              <w:jc w:val="center"/>
              <w:rPr/>
            </w:pPr>
            <w:r w:rsidDel="00000000" w:rsidR="00000000" w:rsidRPr="00000000">
              <w:rPr>
                <w:rtl w:val="0"/>
              </w:rPr>
              <w:t xml:space="preserve"> </w:t>
            </w:r>
          </w:p>
        </w:tc>
        <w:tc>
          <w:tcPr>
            <w:gridSpan w:val="2"/>
            <w:vMerge w:val="continue"/>
            <w:tcBorders>
              <w:top w:color="000000" w:space="0" w:sz="0" w:val="nil"/>
              <w:left w:color="000000" w:space="0" w:sz="0" w:val="nil"/>
              <w:bottom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1">
            <w:pPr>
              <w:ind w:left="-140" w:firstLine="0"/>
              <w:rPr/>
            </w:pPr>
            <w:r w:rsidDel="00000000" w:rsidR="00000000" w:rsidRPr="00000000">
              <w:rPr>
                <w:rtl w:val="0"/>
              </w:rPr>
            </w:r>
          </w:p>
        </w:tc>
      </w:tr>
      <w:tr>
        <w:trPr>
          <w:cantSplit w:val="0"/>
          <w:trHeight w:val="1020" w:hRule="atLeast"/>
          <w:tblHeader w:val="0"/>
        </w:trPr>
        <w:tc>
          <w:tcPr>
            <w:tcBorders>
              <w:top w:color="000000" w:space="0" w:sz="0" w:val="nil"/>
              <w:left w:color="bfbfbf" w:space="0" w:sz="6" w:val="single"/>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53">
            <w:pPr>
              <w:spacing w:after="20" w:before="20" w:lineRule="auto"/>
              <w:ind w:left="-140" w:firstLine="0"/>
              <w:jc w:val="center"/>
              <w:rPr>
                <w:b w:val="1"/>
                <w:bCs w:val="1"/>
              </w:rPr>
            </w:pPr>
            <w:r w:rsidDel="00000000" w:rsidR="00000000" w:rsidRPr="00000000">
              <w:rPr>
                <w:b w:val="1"/>
                <w:bCs w:val="1"/>
                <w:rtl w:val="0"/>
              </w:rPr>
              <w:t xml:space="preserve">SP0-15</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54">
            <w:pPr>
              <w:spacing w:after="20" w:before="20" w:lineRule="auto"/>
              <w:ind w:left="0" w:firstLine="0"/>
              <w:rPr/>
            </w:pPr>
            <w:r w:rsidDel="00000000" w:rsidR="00000000" w:rsidRPr="00000000">
              <w:rPr>
                <w:rtl w:val="0"/>
              </w:rPr>
              <w:t xml:space="preserve">Designar cronograma de desarrollo (sprints)</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55">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56">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2f6fa" w:val="clear"/>
            <w:tcMar>
              <w:top w:w="0.0" w:type="dxa"/>
              <w:left w:w="100.0" w:type="dxa"/>
              <w:bottom w:w="0.0" w:type="dxa"/>
              <w:right w:w="100.0" w:type="dxa"/>
            </w:tcMar>
            <w:vAlign w:val="top"/>
          </w:tcPr>
          <w:p w:rsidR="00000000" w:rsidDel="00000000" w:rsidP="00000000" w:rsidRDefault="00000000" w:rsidRPr="00000000" w14:paraId="00000A57">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A58">
            <w:pPr>
              <w:spacing w:after="20" w:before="20"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A59">
            <w:pPr>
              <w:spacing w:after="20" w:before="20" w:lineRule="auto"/>
              <w:ind w:left="-140" w:firstLine="0"/>
              <w:jc w:val="center"/>
              <w:rPr/>
            </w:pPr>
            <w:r w:rsidDel="00000000" w:rsidR="00000000" w:rsidRPr="00000000">
              <w:rPr>
                <w:rtl w:val="0"/>
              </w:rPr>
              <w:t xml:space="preserve"> </w:t>
            </w:r>
          </w:p>
        </w:tc>
        <w:tc>
          <w:tcPr>
            <w:gridSpan w:val="2"/>
            <w:vMerge w:val="continue"/>
            <w:tcBorders>
              <w:top w:color="000000" w:space="0" w:sz="0" w:val="nil"/>
              <w:left w:color="000000" w:space="0" w:sz="0" w:val="nil"/>
              <w:bottom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A">
            <w:pPr>
              <w:ind w:left="-140" w:firstLine="0"/>
              <w:rPr/>
            </w:pPr>
            <w:r w:rsidDel="00000000" w:rsidR="00000000" w:rsidRPr="00000000">
              <w:rPr>
                <w:rtl w:val="0"/>
              </w:rPr>
            </w:r>
          </w:p>
        </w:tc>
      </w:tr>
    </w:tbl>
    <w:p w:rsidR="00000000" w:rsidDel="00000000" w:rsidP="00000000" w:rsidRDefault="00000000" w:rsidRPr="00000000" w14:paraId="00000A5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A5D">
      <w:pPr>
        <w:pStyle w:val="Heading1"/>
        <w:spacing w:after="160" w:lineRule="auto"/>
        <w:ind w:firstLine="0"/>
        <w:rPr/>
      </w:pPr>
      <w:bookmarkStart w:colFirst="0" w:colLast="0" w:name="_haxagal9hbgm" w:id="98"/>
      <w:bookmarkEnd w:id="98"/>
      <w:r w:rsidDel="00000000" w:rsidR="00000000" w:rsidRPr="00000000">
        <w:rPr>
          <w:rtl w:val="0"/>
        </w:rPr>
        <w:t xml:space="preserve">CAPÍTULO 4. PROCESO DE DESARROLLO DE SOFTWARE</w:t>
      </w:r>
    </w:p>
    <w:p w:rsidR="00000000" w:rsidDel="00000000" w:rsidP="00000000" w:rsidRDefault="00000000" w:rsidRPr="00000000" w14:paraId="00000A5E">
      <w:pPr>
        <w:pStyle w:val="Heading2"/>
        <w:numPr>
          <w:ilvl w:val="0"/>
          <w:numId w:val="37"/>
        </w:numPr>
        <w:spacing w:after="0" w:afterAutospacing="0"/>
        <w:ind w:left="283.46456692913375" w:hanging="360"/>
        <w:rPr>
          <w:u w:val="none"/>
        </w:rPr>
      </w:pPr>
      <w:bookmarkStart w:colFirst="0" w:colLast="0" w:name="_28ms9ck7n3db" w:id="99"/>
      <w:bookmarkEnd w:id="99"/>
      <w:r w:rsidDel="00000000" w:rsidR="00000000" w:rsidRPr="00000000">
        <w:rPr>
          <w:rtl w:val="0"/>
        </w:rPr>
        <w:t xml:space="preserve">Sprint 0</w:t>
      </w:r>
    </w:p>
    <w:p w:rsidR="00000000" w:rsidDel="00000000" w:rsidP="00000000" w:rsidRDefault="00000000" w:rsidRPr="00000000" w14:paraId="00000A5F">
      <w:pPr>
        <w:pStyle w:val="Heading3"/>
        <w:numPr>
          <w:ilvl w:val="1"/>
          <w:numId w:val="37"/>
        </w:numPr>
        <w:spacing w:after="200" w:afterAutospacing="0" w:before="0" w:lineRule="auto"/>
        <w:ind w:left="1133.858267716535" w:hanging="360"/>
        <w:rPr/>
      </w:pPr>
      <w:bookmarkStart w:colFirst="0" w:colLast="0" w:name="_l57e5ku15bs3" w:id="100"/>
      <w:bookmarkEnd w:id="100"/>
      <w:r w:rsidDel="00000000" w:rsidR="00000000" w:rsidRPr="00000000">
        <w:rPr>
          <w:rtl w:val="0"/>
        </w:rPr>
        <w:t xml:space="preserve">Sprint Planning</w:t>
      </w:r>
    </w:p>
    <w:p w:rsidR="00000000" w:rsidDel="00000000" w:rsidP="00000000" w:rsidRDefault="00000000" w:rsidRPr="00000000" w14:paraId="00000A60">
      <w:pPr>
        <w:pStyle w:val="Heading4"/>
        <w:numPr>
          <w:ilvl w:val="2"/>
          <w:numId w:val="37"/>
        </w:numPr>
        <w:spacing w:before="200" w:beforeAutospacing="0"/>
        <w:ind w:firstLine="1800"/>
        <w:rPr/>
      </w:pPr>
      <w:bookmarkStart w:colFirst="0" w:colLast="0" w:name="_w0fysrl9ipcb" w:id="101"/>
      <w:bookmarkEnd w:id="101"/>
      <w:r w:rsidDel="00000000" w:rsidR="00000000" w:rsidRPr="00000000">
        <w:rPr>
          <w:rtl w:val="0"/>
        </w:rPr>
        <w:t xml:space="preserve">Objetivos del Sprint</w:t>
      </w:r>
    </w:p>
    <w:p w:rsidR="00000000" w:rsidDel="00000000" w:rsidP="00000000" w:rsidRDefault="00000000" w:rsidRPr="00000000" w14:paraId="00000A61">
      <w:pPr>
        <w:ind w:left="0" w:firstLine="0"/>
        <w:rPr/>
      </w:pPr>
      <w:r w:rsidDel="00000000" w:rsidR="00000000" w:rsidRPr="00000000">
        <w:rPr>
          <w:rtl w:val="0"/>
        </w:rPr>
        <w:tab/>
        <w:t xml:space="preserve">El objetivo del </w:t>
      </w:r>
      <w:r w:rsidDel="00000000" w:rsidR="00000000" w:rsidRPr="00000000">
        <w:rPr>
          <w:b w:val="1"/>
          <w:bCs w:val="1"/>
          <w:rtl w:val="0"/>
        </w:rPr>
        <w:t xml:space="preserve">Sprint 0</w:t>
      </w:r>
      <w:r w:rsidDel="00000000" w:rsidR="00000000" w:rsidRPr="00000000">
        <w:rPr>
          <w:rtl w:val="0"/>
        </w:rPr>
        <w:t xml:space="preserve"> es establecer las bases técnicas y funcionales del </w:t>
      </w:r>
      <w:r w:rsidDel="00000000" w:rsidR="00000000" w:rsidRPr="00000000">
        <w:rPr>
          <w:b w:val="1"/>
          <w:bCs w:val="1"/>
          <w:rtl w:val="0"/>
        </w:rPr>
        <w:t xml:space="preserve">Plataforma y Aplicación Móvil con Blockchain para la Trazabilidad de un Producto hasta el Consumidor</w:t>
      </w:r>
      <w:r w:rsidDel="00000000" w:rsidR="00000000" w:rsidRPr="00000000">
        <w:rPr>
          <w:rtl w:val="0"/>
        </w:rPr>
        <w:t xml:space="preserve">, preparando la arquitectura del sistema, el entorno de desarrollo y el modelo de datos, e implementando la gestión de empresas, usuarios y el control de acceso basado en roles y permisos (RBAC).</w:t>
      </w:r>
    </w:p>
    <w:p w:rsidR="00000000" w:rsidDel="00000000" w:rsidP="00000000" w:rsidRDefault="00000000" w:rsidRPr="00000000" w14:paraId="00000A62">
      <w:pPr>
        <w:spacing w:after="160" w:lineRule="auto"/>
        <w:ind w:firstLine="0"/>
        <w:rPr/>
      </w:pPr>
      <w:r w:rsidDel="00000000" w:rsidR="00000000" w:rsidRPr="00000000">
        <w:rPr>
          <w:rtl w:val="0"/>
        </w:rPr>
        <w:t xml:space="preserve">Durante este Sprint se establecerán las bases necesarias para soportar la interacción entre los diferentes actores del sistema (</w:t>
      </w:r>
      <w:r w:rsidDel="00000000" w:rsidR="00000000" w:rsidRPr="00000000">
        <w:rPr>
          <w:b w:val="1"/>
          <w:bCs w:val="1"/>
          <w:u w:val="single"/>
          <w:rtl w:val="0"/>
        </w:rPr>
        <w:t xml:space="preserve">administradores, productores, distribuidores y consumidores</w:t>
      </w:r>
      <w:r w:rsidDel="00000000" w:rsidR="00000000" w:rsidRPr="00000000">
        <w:rPr>
          <w:rtl w:val="0"/>
        </w:rPr>
        <w:t xml:space="preserve">), permitiendo gestionar el acceso a la plataforma mediante la administración de empresas, usuarios y roles.</w:t>
      </w:r>
    </w:p>
    <w:p w:rsidR="00000000" w:rsidDel="00000000" w:rsidP="00000000" w:rsidRDefault="00000000" w:rsidRPr="00000000" w14:paraId="00000A63">
      <w:pPr>
        <w:spacing w:after="160" w:lineRule="auto"/>
        <w:ind w:firstLine="0"/>
        <w:rPr/>
      </w:pPr>
      <w:r w:rsidDel="00000000" w:rsidR="00000000" w:rsidRPr="00000000">
        <w:rPr>
          <w:rtl w:val="0"/>
        </w:rPr>
        <w:t xml:space="preserve">Durante este Sprint se trabajará con los siguientes casos de uso:</w:t>
      </w:r>
    </w:p>
    <w:p w:rsidR="00000000" w:rsidDel="00000000" w:rsidP="00000000" w:rsidRDefault="00000000" w:rsidRPr="00000000" w14:paraId="00000A64">
      <w:pPr>
        <w:spacing w:after="0" w:before="24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CU-001:</w:t>
      </w:r>
      <w:r w:rsidDel="00000000" w:rsidR="00000000" w:rsidRPr="00000000">
        <w:rPr>
          <w:rtl w:val="0"/>
        </w:rPr>
        <w:t xml:space="preserve"> Gestionar Empresas</w:t>
      </w:r>
    </w:p>
    <w:p w:rsidR="00000000" w:rsidDel="00000000" w:rsidP="00000000" w:rsidRDefault="00000000" w:rsidRPr="00000000" w14:paraId="00000A65">
      <w:pPr>
        <w:spacing w:after="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CU-002:</w:t>
      </w:r>
      <w:r w:rsidDel="00000000" w:rsidR="00000000" w:rsidRPr="00000000">
        <w:rPr>
          <w:rtl w:val="0"/>
        </w:rPr>
        <w:t xml:space="preserve"> Gestionar Usuarios del Sistema</w:t>
      </w:r>
    </w:p>
    <w:p w:rsidR="00000000" w:rsidDel="00000000" w:rsidP="00000000" w:rsidRDefault="00000000" w:rsidRPr="00000000" w14:paraId="00000A66">
      <w:pPr>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CU-003:</w:t>
      </w:r>
      <w:r w:rsidDel="00000000" w:rsidR="00000000" w:rsidRPr="00000000">
        <w:rPr>
          <w:rtl w:val="0"/>
        </w:rPr>
        <w:t xml:space="preserve"> Asignar Roles y Permisos a Usuario</w:t>
      </w:r>
    </w:p>
    <w:p w:rsidR="00000000" w:rsidDel="00000000" w:rsidP="00000000" w:rsidRDefault="00000000" w:rsidRPr="00000000" w14:paraId="00000A67">
      <w:pPr>
        <w:spacing w:after="160" w:lineRule="auto"/>
        <w:ind w:firstLine="0"/>
        <w:rPr>
          <w:b w:val="1"/>
          <w:bCs w:val="1"/>
        </w:rPr>
      </w:pPr>
      <w:r w:rsidDel="00000000" w:rsidR="00000000" w:rsidRPr="00000000">
        <w:rPr>
          <w:b w:val="1"/>
          <w:bCs w:val="1"/>
          <w:rtl w:val="0"/>
        </w:rPr>
        <w:t xml:space="preserve">Actividades técnicas principales</w:t>
      </w:r>
    </w:p>
    <w:p w:rsidR="00000000" w:rsidDel="00000000" w:rsidP="00000000" w:rsidRDefault="00000000" w:rsidRPr="00000000" w14:paraId="00000A68">
      <w:pPr>
        <w:spacing w:after="0" w:before="24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Configuración del entorno de desarrollo para la </w:t>
      </w:r>
      <w:r w:rsidDel="00000000" w:rsidR="00000000" w:rsidRPr="00000000">
        <w:rPr>
          <w:b w:val="1"/>
          <w:bCs w:val="1"/>
          <w:rtl w:val="0"/>
        </w:rPr>
        <w:t xml:space="preserve">plataforma web y aplicación móvil</w:t>
      </w:r>
      <w:r w:rsidDel="00000000" w:rsidR="00000000" w:rsidRPr="00000000">
        <w:rPr>
          <w:rtl w:val="0"/>
        </w:rPr>
        <w:t xml:space="preserve">.</w:t>
      </w:r>
    </w:p>
    <w:p w:rsidR="00000000" w:rsidDel="00000000" w:rsidP="00000000" w:rsidRDefault="00000000" w:rsidRPr="00000000" w14:paraId="00000A69">
      <w:pPr>
        <w:spacing w:after="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Configuración de la arquitectura tecnológica del sistema utilizando:</w:t>
      </w:r>
    </w:p>
    <w:p w:rsidR="00000000" w:rsidDel="00000000" w:rsidP="00000000" w:rsidRDefault="00000000" w:rsidRPr="00000000" w14:paraId="00000A6A">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Backend:</w:t>
      </w:r>
      <w:r w:rsidDel="00000000" w:rsidR="00000000" w:rsidRPr="00000000">
        <w:rPr>
          <w:rtl w:val="0"/>
        </w:rPr>
        <w:t xml:space="preserve"> FastAPI.</w:t>
      </w:r>
    </w:p>
    <w:p w:rsidR="00000000" w:rsidDel="00000000" w:rsidP="00000000" w:rsidRDefault="00000000" w:rsidRPr="00000000" w14:paraId="00000A6B">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Frontend Web:</w:t>
      </w:r>
      <w:r w:rsidDel="00000000" w:rsidR="00000000" w:rsidRPr="00000000">
        <w:rPr>
          <w:rtl w:val="0"/>
        </w:rPr>
        <w:t xml:space="preserve"> Angular.</w:t>
      </w:r>
    </w:p>
    <w:p w:rsidR="00000000" w:rsidDel="00000000" w:rsidP="00000000" w:rsidRDefault="00000000" w:rsidRPr="00000000" w14:paraId="00000A6C">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Aplicación móvil:</w:t>
      </w:r>
      <w:r w:rsidDel="00000000" w:rsidR="00000000" w:rsidRPr="00000000">
        <w:rPr>
          <w:rtl w:val="0"/>
        </w:rPr>
        <w:t xml:space="preserve"> Flutter.</w:t>
      </w:r>
    </w:p>
    <w:p w:rsidR="00000000" w:rsidDel="00000000" w:rsidP="00000000" w:rsidRDefault="00000000" w:rsidRPr="00000000" w14:paraId="00000A6D">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Base de datos:</w:t>
      </w:r>
      <w:r w:rsidDel="00000000" w:rsidR="00000000" w:rsidRPr="00000000">
        <w:rPr>
          <w:rtl w:val="0"/>
        </w:rPr>
        <w:t xml:space="preserve"> PostgreSQL.</w:t>
      </w:r>
    </w:p>
    <w:p w:rsidR="00000000" w:rsidDel="00000000" w:rsidP="00000000" w:rsidRDefault="00000000" w:rsidRPr="00000000" w14:paraId="00000A6E">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Control de versiones:</w:t>
      </w:r>
      <w:r w:rsidDel="00000000" w:rsidR="00000000" w:rsidRPr="00000000">
        <w:rPr>
          <w:rtl w:val="0"/>
        </w:rPr>
        <w:t xml:space="preserve"> GitHub.</w:t>
      </w:r>
    </w:p>
    <w:p w:rsidR="00000000" w:rsidDel="00000000" w:rsidP="00000000" w:rsidRDefault="00000000" w:rsidRPr="00000000" w14:paraId="00000A6F">
      <w:pPr>
        <w:spacing w:after="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Diseño de la arquitectura general del sistema para soportar:</w:t>
      </w:r>
    </w:p>
    <w:p w:rsidR="00000000" w:rsidDel="00000000" w:rsidP="00000000" w:rsidRDefault="00000000" w:rsidRPr="00000000" w14:paraId="00000A70">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Gestión de empresas (multiempresa).</w:t>
      </w:r>
    </w:p>
    <w:p w:rsidR="00000000" w:rsidDel="00000000" w:rsidP="00000000" w:rsidRDefault="00000000" w:rsidRPr="00000000" w14:paraId="00000A71">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Usuarios con diferentes roles.</w:t>
      </w:r>
    </w:p>
    <w:p w:rsidR="00000000" w:rsidDel="00000000" w:rsidP="00000000" w:rsidRDefault="00000000" w:rsidRPr="00000000" w14:paraId="00000A72">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Control de acceso basado en roles y permisos (RBAC).</w:t>
      </w:r>
    </w:p>
    <w:p w:rsidR="00000000" w:rsidDel="00000000" w:rsidP="00000000" w:rsidRDefault="00000000" w:rsidRPr="00000000" w14:paraId="00000A73">
      <w:pPr>
        <w:spacing w:after="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Creación del modelo inicial de la </w:t>
      </w:r>
      <w:r w:rsidDel="00000000" w:rsidR="00000000" w:rsidRPr="00000000">
        <w:rPr>
          <w:b w:val="1"/>
          <w:bCs w:val="1"/>
          <w:rtl w:val="0"/>
        </w:rPr>
        <w:t xml:space="preserve">base de datos</w:t>
      </w:r>
      <w:r w:rsidDel="00000000" w:rsidR="00000000" w:rsidRPr="00000000">
        <w:rPr>
          <w:rtl w:val="0"/>
        </w:rPr>
        <w:t xml:space="preserve">, incluyendo entidades principales:</w:t>
      </w:r>
    </w:p>
    <w:p w:rsidR="00000000" w:rsidDel="00000000" w:rsidP="00000000" w:rsidRDefault="00000000" w:rsidRPr="00000000" w14:paraId="00000A74">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Usuarios.</w:t>
      </w:r>
    </w:p>
    <w:p w:rsidR="00000000" w:rsidDel="00000000" w:rsidP="00000000" w:rsidRDefault="00000000" w:rsidRPr="00000000" w14:paraId="00000A75">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Empresas.</w:t>
      </w:r>
    </w:p>
    <w:p w:rsidR="00000000" w:rsidDel="00000000" w:rsidP="00000000" w:rsidRDefault="00000000" w:rsidRPr="00000000" w14:paraId="00000A76">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Roles.</w:t>
      </w:r>
    </w:p>
    <w:p w:rsidR="00000000" w:rsidDel="00000000" w:rsidP="00000000" w:rsidRDefault="00000000" w:rsidRPr="00000000" w14:paraId="00000A77">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Permisos.</w:t>
      </w:r>
    </w:p>
    <w:p w:rsidR="00000000" w:rsidDel="00000000" w:rsidP="00000000" w:rsidRDefault="00000000" w:rsidRPr="00000000" w14:paraId="00000A78">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Productos.</w:t>
      </w:r>
    </w:p>
    <w:p w:rsidR="00000000" w:rsidDel="00000000" w:rsidP="00000000" w:rsidRDefault="00000000" w:rsidRPr="00000000" w14:paraId="00000A79">
      <w:pPr>
        <w:spacing w:after="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Implementación inicial de la gestión de usuarios y control de acceso:</w:t>
      </w:r>
    </w:p>
    <w:p w:rsidR="00000000" w:rsidDel="00000000" w:rsidP="00000000" w:rsidRDefault="00000000" w:rsidRPr="00000000" w14:paraId="00000A7A">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de usuarios.</w:t>
      </w:r>
    </w:p>
    <w:p w:rsidR="00000000" w:rsidDel="00000000" w:rsidP="00000000" w:rsidRDefault="00000000" w:rsidRPr="00000000" w14:paraId="00000A7B">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Asignación de roles a los usuarios.</w:t>
      </w:r>
    </w:p>
    <w:p w:rsidR="00000000" w:rsidDel="00000000" w:rsidP="00000000" w:rsidRDefault="00000000" w:rsidRPr="00000000" w14:paraId="00000A7C">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Control de acceso mediante roles.</w:t>
      </w:r>
    </w:p>
    <w:p w:rsidR="00000000" w:rsidDel="00000000" w:rsidP="00000000" w:rsidRDefault="00000000" w:rsidRPr="00000000" w14:paraId="00000A7D">
      <w:pPr>
        <w:spacing w:after="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Configuración de usuarios según los actores del sistema:</w:t>
      </w:r>
    </w:p>
    <w:p w:rsidR="00000000" w:rsidDel="00000000" w:rsidP="00000000" w:rsidRDefault="00000000" w:rsidRPr="00000000" w14:paraId="00000A7E">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Administrador.</w:t>
      </w:r>
    </w:p>
    <w:p w:rsidR="00000000" w:rsidDel="00000000" w:rsidP="00000000" w:rsidRDefault="00000000" w:rsidRPr="00000000" w14:paraId="00000A7F">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Productor/Fabricante.</w:t>
      </w:r>
    </w:p>
    <w:p w:rsidR="00000000" w:rsidDel="00000000" w:rsidP="00000000" w:rsidRDefault="00000000" w:rsidRPr="00000000" w14:paraId="00000A80">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Distribuidor/Transportista.</w:t>
      </w:r>
    </w:p>
    <w:p w:rsidR="00000000" w:rsidDel="00000000" w:rsidP="00000000" w:rsidRDefault="00000000" w:rsidRPr="00000000" w14:paraId="00000A81">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Comercio/Vendedor.</w:t>
      </w:r>
    </w:p>
    <w:p w:rsidR="00000000" w:rsidDel="00000000" w:rsidP="00000000" w:rsidRDefault="00000000" w:rsidRPr="00000000" w14:paraId="00000A82">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Consumidor.</w:t>
      </w:r>
    </w:p>
    <w:p w:rsidR="00000000" w:rsidDel="00000000" w:rsidP="00000000" w:rsidRDefault="00000000" w:rsidRPr="00000000" w14:paraId="00000A83">
      <w:pPr>
        <w:spacing w:after="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Creación inicial de la estructura empresarial para asociar usuarios con sus empresas correspondientes.</w:t>
      </w:r>
    </w:p>
    <w:p w:rsidR="00000000" w:rsidDel="00000000" w:rsidP="00000000" w:rsidRDefault="00000000" w:rsidRPr="00000000" w14:paraId="00000A84">
      <w:pPr>
        <w:spacing w:after="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Configuración de permisos base para controlar las acciones disponibles según el tipo de usuario.</w:t>
      </w:r>
    </w:p>
    <w:p w:rsidR="00000000" w:rsidDel="00000000" w:rsidP="00000000" w:rsidRDefault="00000000" w:rsidRPr="00000000" w14:paraId="00000A85">
      <w:pPr>
        <w:spacing w:after="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Integración inicial entre:</w:t>
      </w:r>
    </w:p>
    <w:p w:rsidR="00000000" w:rsidDel="00000000" w:rsidP="00000000" w:rsidRDefault="00000000" w:rsidRPr="00000000" w14:paraId="00000A86">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Backend desarrollado con </w:t>
      </w:r>
      <w:r w:rsidDel="00000000" w:rsidR="00000000" w:rsidRPr="00000000">
        <w:rPr>
          <w:b w:val="1"/>
          <w:bCs w:val="1"/>
          <w:rtl w:val="0"/>
        </w:rPr>
        <w:t xml:space="preserve">FastAPI</w:t>
      </w:r>
      <w:r w:rsidDel="00000000" w:rsidR="00000000" w:rsidRPr="00000000">
        <w:rPr>
          <w:rtl w:val="0"/>
        </w:rPr>
        <w:t xml:space="preserve">.</w:t>
      </w:r>
    </w:p>
    <w:p w:rsidR="00000000" w:rsidDel="00000000" w:rsidP="00000000" w:rsidRDefault="00000000" w:rsidRPr="00000000" w14:paraId="00000A87">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Plataforma web.</w:t>
      </w:r>
    </w:p>
    <w:p w:rsidR="00000000" w:rsidDel="00000000" w:rsidP="00000000" w:rsidRDefault="00000000" w:rsidRPr="00000000" w14:paraId="00000A88">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Aplicación móvil Flutter.</w:t>
      </w:r>
    </w:p>
    <w:p w:rsidR="00000000" w:rsidDel="00000000" w:rsidP="00000000" w:rsidRDefault="00000000" w:rsidRPr="00000000" w14:paraId="00000A89">
      <w:pPr>
        <w:spacing w:after="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Ejecución de pruebas iniciales:</w:t>
      </w:r>
    </w:p>
    <w:p w:rsidR="00000000" w:rsidDel="00000000" w:rsidP="00000000" w:rsidRDefault="00000000" w:rsidRPr="00000000" w14:paraId="00000A8A">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y gestión de empresas.</w:t>
      </w:r>
    </w:p>
    <w:p w:rsidR="00000000" w:rsidDel="00000000" w:rsidP="00000000" w:rsidRDefault="00000000" w:rsidRPr="00000000" w14:paraId="00000A8B">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y gestión de usuarios.</w:t>
      </w:r>
    </w:p>
    <w:p w:rsidR="00000000" w:rsidDel="00000000" w:rsidP="00000000" w:rsidRDefault="00000000" w:rsidRPr="00000000" w14:paraId="00000A8C">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Validación de roles y permisos.</w:t>
      </w:r>
    </w:p>
    <w:p w:rsidR="00000000" w:rsidDel="00000000" w:rsidP="00000000" w:rsidRDefault="00000000" w:rsidRPr="00000000" w14:paraId="00000A8D">
      <w:pPr>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Comunicación entre aplicaciones y API.</w:t>
      </w:r>
    </w:p>
    <w:p w:rsidR="00000000" w:rsidDel="00000000" w:rsidP="00000000" w:rsidRDefault="00000000" w:rsidRPr="00000000" w14:paraId="00000A8E">
      <w:pPr>
        <w:ind w:left="0" w:firstLine="0"/>
        <w:rPr/>
      </w:pPr>
      <w:r w:rsidDel="00000000" w:rsidR="00000000" w:rsidRPr="00000000">
        <w:rPr>
          <w:rtl w:val="0"/>
        </w:rPr>
      </w:r>
    </w:p>
    <w:p w:rsidR="00000000" w:rsidDel="00000000" w:rsidP="00000000" w:rsidRDefault="00000000" w:rsidRPr="00000000" w14:paraId="00000A8F">
      <w:pPr>
        <w:spacing w:after="200" w:before="0" w:line="360" w:lineRule="auto"/>
        <w:ind w:left="1440" w:firstLine="0"/>
        <w:rPr/>
      </w:pPr>
      <w:r w:rsidDel="00000000" w:rsidR="00000000" w:rsidRPr="00000000">
        <w:rPr>
          <w:rtl w:val="0"/>
        </w:rPr>
      </w:r>
    </w:p>
    <w:p w:rsidR="00000000" w:rsidDel="00000000" w:rsidP="00000000" w:rsidRDefault="00000000" w:rsidRPr="00000000" w14:paraId="00000A90">
      <w:pPr>
        <w:pStyle w:val="Heading4"/>
        <w:numPr>
          <w:ilvl w:val="2"/>
          <w:numId w:val="37"/>
        </w:numPr>
        <w:spacing w:after="80" w:before="280" w:line="360" w:lineRule="auto"/>
        <w:ind w:left="2160" w:hanging="360"/>
        <w:rPr>
          <w:b w:val="1"/>
          <w:bCs w:val="1"/>
          <w:i w:val="0"/>
          <w:iCs w:val="0"/>
          <w:color w:val="000000"/>
          <w:u w:val="none"/>
        </w:rPr>
      </w:pPr>
      <w:bookmarkStart w:colFirst="0" w:colLast="0" w:name="_ua9nrigqm364" w:id="102"/>
      <w:bookmarkEnd w:id="102"/>
      <w:r w:rsidDel="00000000" w:rsidR="00000000" w:rsidRPr="00000000">
        <w:rPr>
          <w:b w:val="1"/>
          <w:bCs w:val="1"/>
          <w:i w:val="0"/>
          <w:iCs w:val="0"/>
          <w:color w:val="000000"/>
          <w:rtl w:val="0"/>
        </w:rPr>
        <w:t xml:space="preserve">Historias de Usuario (Individual)</w:t>
      </w:r>
    </w:p>
    <w:p w:rsidR="00000000" w:rsidDel="00000000" w:rsidP="00000000" w:rsidRDefault="00000000" w:rsidRPr="00000000" w14:paraId="00000A91">
      <w:pPr>
        <w:ind w:firstLine="720"/>
        <w:rPr/>
      </w:pPr>
      <w:r w:rsidDel="00000000" w:rsidR="00000000" w:rsidRPr="00000000">
        <w:rPr>
          <w:rtl w:val="0"/>
        </w:rPr>
        <w:t xml:space="preserve">Las historias de usuario son requisitos ágiles que permiten alinear los objetivos técnicos con las necesidades reales de los distintos actores del sistema. En este proyecto se definieron utilizando la técnica de tarjetas 3C (Card, Conversation, Confirmation), Planning Póker para estimar esfuerzos y prototipos iniciales de interfaz, consolidándose como la base del Sprint.</w:t>
      </w:r>
    </w:p>
    <w:p w:rsidR="00000000" w:rsidDel="00000000" w:rsidP="00000000" w:rsidRDefault="00000000" w:rsidRPr="00000000" w14:paraId="00000A92">
      <w:pPr>
        <w:spacing w:after="240" w:lineRule="auto"/>
        <w:ind w:firstLine="0"/>
        <w:rPr/>
      </w:pPr>
      <w:r w:rsidDel="00000000" w:rsidR="00000000" w:rsidRPr="00000000">
        <w:rPr>
          <w:rtl w:val="0"/>
        </w:rPr>
        <w:t xml:space="preserve"> </w:t>
      </w:r>
    </w:p>
    <w:tbl>
      <w:tblPr>
        <w:tblStyle w:val="Table3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7695"/>
        <w:tblGridChange w:id="0">
          <w:tblGrid>
            <w:gridCol w:w="1185"/>
            <w:gridCol w:w="769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3">
            <w:pPr>
              <w:ind w:firstLine="0"/>
              <w:jc w:val="center"/>
              <w:rPr>
                <w:b w:val="1"/>
                <w:bCs w:val="1"/>
                <w:color w:val="1f1f1f"/>
              </w:rPr>
            </w:pPr>
            <w:r w:rsidDel="00000000" w:rsidR="00000000" w:rsidRPr="00000000">
              <w:rPr>
                <w:b w:val="1"/>
                <w:bCs w:val="1"/>
                <w:color w:val="1f1f1f"/>
                <w:rtl w:val="0"/>
              </w:rPr>
              <w:t xml:space="preserve">Definición de la arquitectura general del sistema</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5">
            <w:pPr>
              <w:ind w:firstLine="0"/>
              <w:rPr>
                <w:b w:val="1"/>
                <w:bCs w:val="1"/>
                <w:color w:val="1f1f1f"/>
              </w:rPr>
            </w:pPr>
            <w:r w:rsidDel="00000000" w:rsidR="00000000" w:rsidRPr="00000000">
              <w:rPr>
                <w:b w:val="1"/>
                <w:bCs w:val="1"/>
                <w:color w:val="1f1f1f"/>
                <w:rtl w:val="0"/>
              </w:rPr>
              <w:t xml:space="preserve">T001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6">
            <w:pPr>
              <w:ind w:firstLine="0"/>
              <w:rPr>
                <w:color w:val="1f1f1f"/>
              </w:rPr>
            </w:pPr>
            <w:r w:rsidDel="00000000" w:rsidR="00000000" w:rsidRPr="00000000">
              <w:rPr>
                <w:color w:val="1f1f1f"/>
                <w:rtl w:val="0"/>
              </w:rPr>
              <w:t xml:space="preserve">Esta tarea consiste en definir la arquitectura general del sistema, estableciendo los componentes principales (</w:t>
            </w:r>
            <w:r w:rsidDel="00000000" w:rsidR="00000000" w:rsidRPr="00000000">
              <w:rPr>
                <w:b w:val="1"/>
                <w:bCs w:val="1"/>
                <w:color w:val="1f1f1f"/>
                <w:rtl w:val="0"/>
              </w:rPr>
              <w:t xml:space="preserve">backend, plataforma web, aplicación móvil y base de datos</w:t>
            </w:r>
            <w:r w:rsidDel="00000000" w:rsidR="00000000" w:rsidRPr="00000000">
              <w:rPr>
                <w:color w:val="1f1f1f"/>
                <w:rtl w:val="0"/>
              </w:rPr>
              <w:t xml:space="preserve">) y la forma en que se comunican entre sí, sirviendo como base técnica para el resto del desarrollo.</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7">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8">
            <w:pPr>
              <w:spacing w:line="276" w:lineRule="auto"/>
              <w:ind w:firstLine="0"/>
              <w:rPr>
                <w:b w:val="1"/>
                <w:bCs w:val="1"/>
                <w:color w:val="1f1f1f"/>
              </w:rPr>
            </w:pPr>
            <w:r w:rsidDel="00000000" w:rsidR="00000000" w:rsidRPr="00000000">
              <w:rPr>
                <w:b w:val="1"/>
                <w:bCs w:val="1"/>
                <w:color w:val="1f1f1f"/>
                <w:rtl w:val="0"/>
              </w:rPr>
              <w:t xml:space="preserve">5 Story Points</w:t>
            </w:r>
          </w:p>
        </w:tc>
      </w:tr>
      <w:tr>
        <w:trPr>
          <w:cantSplit w:val="0"/>
          <w:trHeight w:val="29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9">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A9A">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documentará un diagrama de arquitectura que muestre los componentes principales del sistema y sus relaciones.</w:t>
            </w:r>
          </w:p>
          <w:p w:rsidR="00000000" w:rsidDel="00000000" w:rsidP="00000000" w:rsidRDefault="00000000" w:rsidRPr="00000000" w14:paraId="00000A9B">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Se definirán los protocolos de comunicación entre el </w:t>
            </w:r>
            <w:r w:rsidDel="00000000" w:rsidR="00000000" w:rsidRPr="00000000">
              <w:rPr>
                <w:b w:val="1"/>
                <w:bCs w:val="1"/>
                <w:color w:val="1f1f1f"/>
                <w:rtl w:val="0"/>
              </w:rPr>
              <w:t xml:space="preserve">backend</w:t>
            </w:r>
            <w:r w:rsidDel="00000000" w:rsidR="00000000" w:rsidRPr="00000000">
              <w:rPr>
                <w:color w:val="1f1f1f"/>
                <w:rtl w:val="0"/>
              </w:rPr>
              <w:t xml:space="preserve">, la plataforma web y la aplicación móvil.</w:t>
            </w:r>
          </w:p>
          <w:p w:rsidR="00000000" w:rsidDel="00000000" w:rsidP="00000000" w:rsidRDefault="00000000" w:rsidRPr="00000000" w14:paraId="00000A9C">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La arquitectura definida será revisada y validada por el equipo de desarrollo.</w:t>
            </w:r>
          </w:p>
          <w:p w:rsidR="00000000" w:rsidDel="00000000" w:rsidP="00000000" w:rsidRDefault="00000000" w:rsidRPr="00000000" w14:paraId="00000A9D">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El diagrama de arquitectura quedará documentado y disponible para el resto del equipo.</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F">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0">
            <w:pPr>
              <w:spacing w:line="276" w:lineRule="auto"/>
              <w:ind w:firstLine="0"/>
              <w:rPr>
                <w:b w:val="1"/>
                <w:bCs w:val="1"/>
                <w:color w:val="1f1f1f"/>
              </w:rPr>
            </w:pPr>
            <w:r w:rsidDel="00000000" w:rsidR="00000000" w:rsidRPr="00000000">
              <w:rPr>
                <w:b w:val="1"/>
                <w:bCs w:val="1"/>
                <w:color w:val="1f1f1f"/>
                <w:rtl w:val="0"/>
              </w:rPr>
              <w:t xml:space="preserve">Rios Benavides Beimar</w:t>
            </w:r>
          </w:p>
        </w:tc>
      </w:tr>
    </w:tbl>
    <w:p w:rsidR="00000000" w:rsidDel="00000000" w:rsidP="00000000" w:rsidRDefault="00000000" w:rsidRPr="00000000" w14:paraId="00000AA1">
      <w:pPr>
        <w:spacing w:after="240" w:lineRule="auto"/>
        <w:ind w:firstLine="0"/>
        <w:rPr/>
      </w:pPr>
      <w:r w:rsidDel="00000000" w:rsidR="00000000" w:rsidRPr="00000000">
        <w:rPr>
          <w:rtl w:val="0"/>
        </w:rPr>
        <w:t xml:space="preserve"> </w:t>
      </w:r>
      <w:r w:rsidDel="00000000" w:rsidR="00000000" w:rsidRPr="00000000">
        <w:rPr/>
        <w:drawing>
          <wp:inline distB="114300" distT="114300" distL="114300" distR="114300">
            <wp:extent cx="5943600" cy="2946400"/>
            <wp:effectExtent b="0" l="0" r="0" t="0"/>
            <wp:docPr id="1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2946400"/>
                    </a:xfrm>
                    <a:prstGeom prst="rect"/>
                    <a:ln/>
                  </pic:spPr>
                </pic:pic>
              </a:graphicData>
            </a:graphic>
          </wp:inline>
        </w:drawing>
      </w:r>
      <w:r w:rsidDel="00000000" w:rsidR="00000000" w:rsidRPr="00000000">
        <w:rPr>
          <w:rtl w:val="0"/>
        </w:rPr>
      </w:r>
    </w:p>
    <w:tbl>
      <w:tblPr>
        <w:tblStyle w:val="Table3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7695"/>
        <w:tblGridChange w:id="0">
          <w:tblGrid>
            <w:gridCol w:w="1185"/>
            <w:gridCol w:w="769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2">
            <w:pPr>
              <w:ind w:firstLine="0"/>
              <w:jc w:val="center"/>
              <w:rPr>
                <w:b w:val="1"/>
                <w:bCs w:val="1"/>
                <w:color w:val="1f1f1f"/>
              </w:rPr>
            </w:pPr>
            <w:r w:rsidDel="00000000" w:rsidR="00000000" w:rsidRPr="00000000">
              <w:rPr>
                <w:b w:val="1"/>
                <w:bCs w:val="1"/>
                <w:color w:val="1f1f1f"/>
                <w:rtl w:val="0"/>
              </w:rPr>
              <w:t xml:space="preserve">Configuración inicial del proyecto Backend con FastAPI</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4">
            <w:pPr>
              <w:ind w:firstLine="0"/>
              <w:rPr>
                <w:b w:val="1"/>
                <w:bCs w:val="1"/>
                <w:color w:val="1f1f1f"/>
              </w:rPr>
            </w:pPr>
            <w:r w:rsidDel="00000000" w:rsidR="00000000" w:rsidRPr="00000000">
              <w:rPr>
                <w:b w:val="1"/>
                <w:bCs w:val="1"/>
                <w:color w:val="1f1f1f"/>
                <w:rtl w:val="0"/>
              </w:rPr>
              <w:t xml:space="preserve">T002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5">
            <w:pPr>
              <w:ind w:firstLine="0"/>
              <w:rPr>
                <w:color w:val="1f1f1f"/>
              </w:rPr>
            </w:pPr>
            <w:r w:rsidDel="00000000" w:rsidR="00000000" w:rsidRPr="00000000">
              <w:rPr>
                <w:color w:val="1f1f1f"/>
                <w:rtl w:val="0"/>
              </w:rPr>
              <w:t xml:space="preserve">Esta tarea consiste en configurar el proyecto base del backend utilizando </w:t>
            </w:r>
            <w:r w:rsidDel="00000000" w:rsidR="00000000" w:rsidRPr="00000000">
              <w:rPr>
                <w:b w:val="1"/>
                <w:bCs w:val="1"/>
                <w:color w:val="1f1f1f"/>
                <w:rtl w:val="0"/>
              </w:rPr>
              <w:t xml:space="preserve">FastAPI</w:t>
            </w:r>
            <w:r w:rsidDel="00000000" w:rsidR="00000000" w:rsidRPr="00000000">
              <w:rPr>
                <w:color w:val="1f1f1f"/>
                <w:rtl w:val="0"/>
              </w:rPr>
              <w:t xml:space="preserve">, estableciendo la estructura de carpetas, dependencias y configuración inicial necesarias para el desarrollo de la API.</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6">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7">
            <w:pPr>
              <w:spacing w:line="276" w:lineRule="auto"/>
              <w:ind w:firstLine="0"/>
              <w:rPr>
                <w:b w:val="1"/>
                <w:bCs w:val="1"/>
                <w:color w:val="1f1f1f"/>
              </w:rPr>
            </w:pPr>
            <w:r w:rsidDel="00000000" w:rsidR="00000000" w:rsidRPr="00000000">
              <w:rPr>
                <w:b w:val="1"/>
                <w:bCs w:val="1"/>
                <w:color w:val="1f1f1f"/>
                <w:rtl w:val="0"/>
              </w:rPr>
              <w:t xml:space="preserve">3 Story Points</w:t>
            </w:r>
          </w:p>
        </w:tc>
      </w:tr>
      <w:tr>
        <w:trPr>
          <w:cantSplit w:val="0"/>
          <w:trHeight w:val="29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8">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AA9">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creará el proyecto backend con FastAPI y su estructura de carpetas inicial.</w:t>
            </w:r>
          </w:p>
          <w:p w:rsidR="00000000" w:rsidDel="00000000" w:rsidP="00000000" w:rsidRDefault="00000000" w:rsidRPr="00000000" w14:paraId="00000AAA">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Se configurarán las dependencias necesarias (</w:t>
            </w:r>
            <w:r w:rsidDel="00000000" w:rsidR="00000000" w:rsidRPr="00000000">
              <w:rPr>
                <w:b w:val="1"/>
                <w:bCs w:val="1"/>
                <w:color w:val="1f1f1f"/>
                <w:rtl w:val="0"/>
              </w:rPr>
              <w:t xml:space="preserve">requirements.txt</w:t>
            </w:r>
            <w:r w:rsidDel="00000000" w:rsidR="00000000" w:rsidRPr="00000000">
              <w:rPr>
                <w:color w:val="1f1f1f"/>
                <w:rtl w:val="0"/>
              </w:rPr>
              <w:t xml:space="preserve">) para el proyecto.</w:t>
            </w:r>
          </w:p>
          <w:p w:rsidR="00000000" w:rsidDel="00000000" w:rsidP="00000000" w:rsidRDefault="00000000" w:rsidRPr="00000000" w14:paraId="00000AAB">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El servidor backend podrá levantarse correctamente en el entorno local.</w:t>
            </w:r>
          </w:p>
          <w:p w:rsidR="00000000" w:rsidDel="00000000" w:rsidP="00000000" w:rsidRDefault="00000000" w:rsidRPr="00000000" w14:paraId="00000AAC">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Se documentará el proceso de instalación y ejecución del backend.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E">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F">
            <w:pPr>
              <w:spacing w:line="276" w:lineRule="auto"/>
              <w:ind w:firstLine="0"/>
              <w:rPr>
                <w:b w:val="1"/>
                <w:bCs w:val="1"/>
                <w:color w:val="1f1f1f"/>
              </w:rPr>
            </w:pPr>
            <w:r w:rsidDel="00000000" w:rsidR="00000000" w:rsidRPr="00000000">
              <w:rPr>
                <w:b w:val="1"/>
                <w:bCs w:val="1"/>
                <w:color w:val="1f1f1f"/>
                <w:rtl w:val="0"/>
              </w:rPr>
              <w:t xml:space="preserve">Rocha Jaimez Diogo</w:t>
            </w:r>
          </w:p>
        </w:tc>
      </w:tr>
    </w:tbl>
    <w:p w:rsidR="00000000" w:rsidDel="00000000" w:rsidP="00000000" w:rsidRDefault="00000000" w:rsidRPr="00000000" w14:paraId="00000AB0">
      <w:pPr>
        <w:spacing w:after="240" w:lineRule="auto"/>
        <w:ind w:firstLine="0"/>
        <w:rPr/>
      </w:pPr>
      <w:r w:rsidDel="00000000" w:rsidR="00000000" w:rsidRPr="00000000">
        <w:rPr>
          <w:rtl w:val="0"/>
        </w:rPr>
        <w:t xml:space="preserve"> </w:t>
      </w:r>
    </w:p>
    <w:tbl>
      <w:tblPr>
        <w:tblStyle w:val="Table3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7695"/>
        <w:tblGridChange w:id="0">
          <w:tblGrid>
            <w:gridCol w:w="1185"/>
            <w:gridCol w:w="769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1">
            <w:pPr>
              <w:ind w:firstLine="0"/>
              <w:jc w:val="center"/>
              <w:rPr>
                <w:b w:val="1"/>
                <w:bCs w:val="1"/>
                <w:color w:val="1f1f1f"/>
              </w:rPr>
            </w:pPr>
            <w:r w:rsidDel="00000000" w:rsidR="00000000" w:rsidRPr="00000000">
              <w:rPr>
                <w:b w:val="1"/>
                <w:bCs w:val="1"/>
                <w:color w:val="1f1f1f"/>
                <w:rtl w:val="0"/>
              </w:rPr>
              <w:t xml:space="preserve">Configuración inicial de la plataforma Web con Angular</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3">
            <w:pPr>
              <w:ind w:firstLine="0"/>
              <w:rPr>
                <w:b w:val="1"/>
                <w:bCs w:val="1"/>
                <w:color w:val="1f1f1f"/>
              </w:rPr>
            </w:pPr>
            <w:r w:rsidDel="00000000" w:rsidR="00000000" w:rsidRPr="00000000">
              <w:rPr>
                <w:b w:val="1"/>
                <w:bCs w:val="1"/>
                <w:color w:val="1f1f1f"/>
                <w:rtl w:val="0"/>
              </w:rPr>
              <w:t xml:space="preserve">T003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4">
            <w:pPr>
              <w:ind w:firstLine="0"/>
              <w:rPr>
                <w:color w:val="1f1f1f"/>
              </w:rPr>
            </w:pPr>
            <w:r w:rsidDel="00000000" w:rsidR="00000000" w:rsidRPr="00000000">
              <w:rPr>
                <w:color w:val="1f1f1f"/>
                <w:rtl w:val="0"/>
              </w:rPr>
              <w:t xml:space="preserve">Esta tarea consiste en configurar el proyecto base de la plataforma web utilizando </w:t>
            </w:r>
            <w:r w:rsidDel="00000000" w:rsidR="00000000" w:rsidRPr="00000000">
              <w:rPr>
                <w:b w:val="1"/>
                <w:bCs w:val="1"/>
                <w:color w:val="1f1f1f"/>
                <w:rtl w:val="0"/>
              </w:rPr>
              <w:t xml:space="preserve">Angular</w:t>
            </w:r>
            <w:r w:rsidDel="00000000" w:rsidR="00000000" w:rsidRPr="00000000">
              <w:rPr>
                <w:color w:val="1f1f1f"/>
                <w:rtl w:val="0"/>
              </w:rPr>
              <w:t xml:space="preserve">, estableciendo su estructura de módulos, rutas iniciales y dependencias necesarias.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5">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6">
            <w:pPr>
              <w:spacing w:line="276" w:lineRule="auto"/>
              <w:ind w:firstLine="0"/>
              <w:rPr>
                <w:b w:val="1"/>
                <w:bCs w:val="1"/>
                <w:color w:val="1f1f1f"/>
              </w:rPr>
            </w:pPr>
            <w:r w:rsidDel="00000000" w:rsidR="00000000" w:rsidRPr="00000000">
              <w:rPr>
                <w:b w:val="1"/>
                <w:bCs w:val="1"/>
                <w:color w:val="1f1f1f"/>
                <w:rtl w:val="0"/>
              </w:rPr>
              <w:t xml:space="preserve">3 Story Points</w:t>
            </w:r>
          </w:p>
        </w:tc>
      </w:tr>
      <w:tr>
        <w:trPr>
          <w:cantSplit w:val="0"/>
          <w:trHeight w:val="29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7">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AB8">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creará el proyecto Angular con su estructura de módulos y componentes inicial.</w:t>
            </w:r>
          </w:p>
          <w:p w:rsidR="00000000" w:rsidDel="00000000" w:rsidP="00000000" w:rsidRDefault="00000000" w:rsidRPr="00000000" w14:paraId="00000AB9">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Se configurará el </w:t>
            </w:r>
            <w:r w:rsidDel="00000000" w:rsidR="00000000" w:rsidRPr="00000000">
              <w:rPr>
                <w:b w:val="1"/>
                <w:bCs w:val="1"/>
                <w:color w:val="1f1f1f"/>
                <w:rtl w:val="0"/>
              </w:rPr>
              <w:t xml:space="preserve">enrutamiento base</w:t>
            </w:r>
            <w:r w:rsidDel="00000000" w:rsidR="00000000" w:rsidRPr="00000000">
              <w:rPr>
                <w:color w:val="1f1f1f"/>
                <w:rtl w:val="0"/>
              </w:rPr>
              <w:t xml:space="preserve"> de la aplicación web.</w:t>
            </w:r>
          </w:p>
          <w:p w:rsidR="00000000" w:rsidDel="00000000" w:rsidP="00000000" w:rsidRDefault="00000000" w:rsidRPr="00000000" w14:paraId="00000ABA">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La aplicación web podrá ejecutarse correctamente en el entorno local.</w:t>
            </w:r>
          </w:p>
          <w:p w:rsidR="00000000" w:rsidDel="00000000" w:rsidP="00000000" w:rsidRDefault="00000000" w:rsidRPr="00000000" w14:paraId="00000ABB">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Se documentará el proceso de instalación y ejecución de la plataforma web.</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D">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E">
            <w:pPr>
              <w:spacing w:line="276" w:lineRule="auto"/>
              <w:ind w:firstLine="0"/>
              <w:rPr>
                <w:b w:val="1"/>
                <w:bCs w:val="1"/>
                <w:color w:val="1f1f1f"/>
              </w:rPr>
            </w:pPr>
            <w:r w:rsidDel="00000000" w:rsidR="00000000" w:rsidRPr="00000000">
              <w:rPr>
                <w:b w:val="1"/>
                <w:bCs w:val="1"/>
                <w:color w:val="1f1f1f"/>
                <w:rtl w:val="0"/>
              </w:rPr>
              <w:t xml:space="preserve">Vilches Rodriguez Shecid</w:t>
            </w:r>
          </w:p>
        </w:tc>
      </w:tr>
    </w:tbl>
    <w:p w:rsidR="00000000" w:rsidDel="00000000" w:rsidP="00000000" w:rsidRDefault="00000000" w:rsidRPr="00000000" w14:paraId="00000ABF">
      <w:pPr>
        <w:spacing w:after="240" w:lineRule="auto"/>
        <w:ind w:firstLine="0"/>
        <w:rPr/>
      </w:pPr>
      <w:r w:rsidDel="00000000" w:rsidR="00000000" w:rsidRPr="00000000">
        <w:rPr>
          <w:rtl w:val="0"/>
        </w:rPr>
        <w:t xml:space="preserve"> </w:t>
      </w:r>
    </w:p>
    <w:tbl>
      <w:tblPr>
        <w:tblStyle w:val="Table3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7695"/>
        <w:tblGridChange w:id="0">
          <w:tblGrid>
            <w:gridCol w:w="1185"/>
            <w:gridCol w:w="769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0">
            <w:pPr>
              <w:ind w:firstLine="0"/>
              <w:jc w:val="center"/>
              <w:rPr>
                <w:b w:val="1"/>
                <w:bCs w:val="1"/>
                <w:color w:val="1f1f1f"/>
              </w:rPr>
            </w:pPr>
            <w:r w:rsidDel="00000000" w:rsidR="00000000" w:rsidRPr="00000000">
              <w:rPr>
                <w:b w:val="1"/>
                <w:bCs w:val="1"/>
                <w:color w:val="1f1f1f"/>
                <w:rtl w:val="0"/>
              </w:rPr>
              <w:t xml:space="preserve">Configuración inicial de la aplicación Móvil con Flutter</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2">
            <w:pPr>
              <w:ind w:firstLine="0"/>
              <w:rPr>
                <w:b w:val="1"/>
                <w:bCs w:val="1"/>
                <w:color w:val="1f1f1f"/>
              </w:rPr>
            </w:pPr>
            <w:r w:rsidDel="00000000" w:rsidR="00000000" w:rsidRPr="00000000">
              <w:rPr>
                <w:b w:val="1"/>
                <w:bCs w:val="1"/>
                <w:color w:val="1f1f1f"/>
                <w:rtl w:val="0"/>
              </w:rPr>
              <w:t xml:space="preserve">T004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3">
            <w:pPr>
              <w:ind w:firstLine="0"/>
              <w:rPr>
                <w:color w:val="1f1f1f"/>
              </w:rPr>
            </w:pPr>
            <w:r w:rsidDel="00000000" w:rsidR="00000000" w:rsidRPr="00000000">
              <w:rPr>
                <w:color w:val="1f1f1f"/>
                <w:rtl w:val="0"/>
              </w:rPr>
              <w:t xml:space="preserve">Esta tarea consiste en configurar el proyecto base de la aplicación móvil utilizando </w:t>
            </w:r>
            <w:r w:rsidDel="00000000" w:rsidR="00000000" w:rsidRPr="00000000">
              <w:rPr>
                <w:b w:val="1"/>
                <w:bCs w:val="1"/>
                <w:color w:val="1f1f1f"/>
                <w:rtl w:val="0"/>
              </w:rPr>
              <w:t xml:space="preserve">Flutter</w:t>
            </w:r>
            <w:r w:rsidDel="00000000" w:rsidR="00000000" w:rsidRPr="00000000">
              <w:rPr>
                <w:color w:val="1f1f1f"/>
                <w:rtl w:val="0"/>
              </w:rPr>
              <w:t xml:space="preserve">, estableciendo su estructura inicial y dependencias necesarias para el desarrollo multiplataforma.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4">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5">
            <w:pPr>
              <w:spacing w:line="276" w:lineRule="auto"/>
              <w:ind w:firstLine="0"/>
              <w:rPr>
                <w:b w:val="1"/>
                <w:bCs w:val="1"/>
                <w:color w:val="1f1f1f"/>
              </w:rPr>
            </w:pPr>
            <w:r w:rsidDel="00000000" w:rsidR="00000000" w:rsidRPr="00000000">
              <w:rPr>
                <w:b w:val="1"/>
                <w:bCs w:val="1"/>
                <w:color w:val="1f1f1f"/>
                <w:rtl w:val="0"/>
              </w:rPr>
              <w:t xml:space="preserve">3 Story Points</w:t>
            </w:r>
          </w:p>
        </w:tc>
      </w:tr>
      <w:tr>
        <w:trPr>
          <w:cantSplit w:val="0"/>
          <w:trHeight w:val="29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6">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AC7">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creará el proyecto Flutter con su estructura de carpetas inicial.</w:t>
            </w:r>
          </w:p>
          <w:p w:rsidR="00000000" w:rsidDel="00000000" w:rsidP="00000000" w:rsidRDefault="00000000" w:rsidRPr="00000000" w14:paraId="00000AC8">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Se configurarán las </w:t>
            </w:r>
            <w:r w:rsidDel="00000000" w:rsidR="00000000" w:rsidRPr="00000000">
              <w:rPr>
                <w:b w:val="1"/>
                <w:bCs w:val="1"/>
                <w:color w:val="1f1f1f"/>
                <w:rtl w:val="0"/>
              </w:rPr>
              <w:t xml:space="preserve">dependencias necesarias</w:t>
            </w:r>
            <w:r w:rsidDel="00000000" w:rsidR="00000000" w:rsidRPr="00000000">
              <w:rPr>
                <w:color w:val="1f1f1f"/>
                <w:rtl w:val="0"/>
              </w:rPr>
              <w:t xml:space="preserve"> para el desarrollo móvil.</w:t>
            </w:r>
          </w:p>
          <w:p w:rsidR="00000000" w:rsidDel="00000000" w:rsidP="00000000" w:rsidRDefault="00000000" w:rsidRPr="00000000" w14:paraId="00000AC9">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La aplicación móvil podrá ejecutarse correctamente en un emulador o dispositivo de prueba.</w:t>
            </w:r>
          </w:p>
          <w:p w:rsidR="00000000" w:rsidDel="00000000" w:rsidP="00000000" w:rsidRDefault="00000000" w:rsidRPr="00000000" w14:paraId="00000ACA">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Se documentará el proceso de instalación y ejecución de la aplicación móvil.</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C">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D">
            <w:pPr>
              <w:spacing w:line="276" w:lineRule="auto"/>
              <w:ind w:firstLine="0"/>
              <w:rPr>
                <w:b w:val="1"/>
                <w:bCs w:val="1"/>
                <w:color w:val="1f1f1f"/>
              </w:rPr>
            </w:pPr>
            <w:r w:rsidDel="00000000" w:rsidR="00000000" w:rsidRPr="00000000">
              <w:rPr>
                <w:b w:val="1"/>
                <w:bCs w:val="1"/>
                <w:color w:val="1f1f1f"/>
                <w:rtl w:val="0"/>
              </w:rPr>
              <w:t xml:space="preserve">Jahuira Poma Jimena</w:t>
            </w:r>
          </w:p>
        </w:tc>
      </w:tr>
    </w:tbl>
    <w:p w:rsidR="00000000" w:rsidDel="00000000" w:rsidP="00000000" w:rsidRDefault="00000000" w:rsidRPr="00000000" w14:paraId="00000ACE">
      <w:pPr>
        <w:spacing w:after="240" w:lineRule="auto"/>
        <w:ind w:firstLine="0"/>
        <w:rPr/>
      </w:pPr>
      <w:r w:rsidDel="00000000" w:rsidR="00000000" w:rsidRPr="00000000">
        <w:rPr>
          <w:rtl w:val="0"/>
        </w:rPr>
        <w:t xml:space="preserve"> </w:t>
      </w:r>
    </w:p>
    <w:tbl>
      <w:tblPr>
        <w:tblStyle w:val="Table4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7695"/>
        <w:tblGridChange w:id="0">
          <w:tblGrid>
            <w:gridCol w:w="1185"/>
            <w:gridCol w:w="769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F">
            <w:pPr>
              <w:ind w:firstLine="0"/>
              <w:jc w:val="center"/>
              <w:rPr>
                <w:b w:val="1"/>
                <w:bCs w:val="1"/>
                <w:color w:val="1f1f1f"/>
              </w:rPr>
            </w:pPr>
            <w:r w:rsidDel="00000000" w:rsidR="00000000" w:rsidRPr="00000000">
              <w:rPr>
                <w:b w:val="1"/>
                <w:bCs w:val="1"/>
                <w:color w:val="1f1f1f"/>
                <w:rtl w:val="0"/>
              </w:rPr>
              <w:t xml:space="preserve">Configuración de la conexión con PostgreSQL</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1">
            <w:pPr>
              <w:ind w:firstLine="0"/>
              <w:rPr>
                <w:b w:val="1"/>
                <w:bCs w:val="1"/>
                <w:color w:val="1f1f1f"/>
              </w:rPr>
            </w:pPr>
            <w:r w:rsidDel="00000000" w:rsidR="00000000" w:rsidRPr="00000000">
              <w:rPr>
                <w:b w:val="1"/>
                <w:bCs w:val="1"/>
                <w:color w:val="1f1f1f"/>
                <w:rtl w:val="0"/>
              </w:rPr>
              <w:t xml:space="preserve">T005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2">
            <w:pPr>
              <w:ind w:firstLine="0"/>
              <w:rPr>
                <w:color w:val="1f1f1f"/>
              </w:rPr>
            </w:pPr>
            <w:r w:rsidDel="00000000" w:rsidR="00000000" w:rsidRPr="00000000">
              <w:rPr>
                <w:color w:val="1f1f1f"/>
                <w:rtl w:val="0"/>
              </w:rPr>
              <w:t xml:space="preserve">Esta tarea consiste en configurar la conexión entre el backend y la base de datos </w:t>
            </w:r>
            <w:r w:rsidDel="00000000" w:rsidR="00000000" w:rsidRPr="00000000">
              <w:rPr>
                <w:b w:val="1"/>
                <w:bCs w:val="1"/>
                <w:color w:val="1f1f1f"/>
                <w:rtl w:val="0"/>
              </w:rPr>
              <w:t xml:space="preserve">PostgreSQL</w:t>
            </w:r>
            <w:r w:rsidDel="00000000" w:rsidR="00000000" w:rsidRPr="00000000">
              <w:rPr>
                <w:color w:val="1f1f1f"/>
                <w:rtl w:val="0"/>
              </w:rPr>
              <w:t xml:space="preserve">, estableciendo las credenciales, variables de entorno y el motor de conexión necesarios.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3">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4">
            <w:pPr>
              <w:spacing w:line="276" w:lineRule="auto"/>
              <w:ind w:firstLine="0"/>
              <w:rPr>
                <w:b w:val="1"/>
                <w:bCs w:val="1"/>
                <w:color w:val="1f1f1f"/>
              </w:rPr>
            </w:pPr>
            <w:r w:rsidDel="00000000" w:rsidR="00000000" w:rsidRPr="00000000">
              <w:rPr>
                <w:b w:val="1"/>
                <w:bCs w:val="1"/>
                <w:color w:val="1f1f1f"/>
                <w:rtl w:val="0"/>
              </w:rPr>
              <w:t xml:space="preserve">3 Story Points</w:t>
            </w:r>
          </w:p>
        </w:tc>
      </w:tr>
      <w:tr>
        <w:trPr>
          <w:cantSplit w:val="0"/>
          <w:trHeight w:val="29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5">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AD6">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configurará la conexión entre el backend y la base de datos PostgreSQL.</w:t>
            </w:r>
          </w:p>
          <w:p w:rsidR="00000000" w:rsidDel="00000000" w:rsidP="00000000" w:rsidRDefault="00000000" w:rsidRPr="00000000" w14:paraId="00000AD7">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Las credenciales de conexión se gestionarán mediante </w:t>
            </w:r>
            <w:r w:rsidDel="00000000" w:rsidR="00000000" w:rsidRPr="00000000">
              <w:rPr>
                <w:b w:val="1"/>
                <w:bCs w:val="1"/>
                <w:color w:val="1f1f1f"/>
                <w:rtl w:val="0"/>
              </w:rPr>
              <w:t xml:space="preserve">variables de entorno</w:t>
            </w:r>
            <w:r w:rsidDel="00000000" w:rsidR="00000000" w:rsidRPr="00000000">
              <w:rPr>
                <w:color w:val="1f1f1f"/>
                <w:rtl w:val="0"/>
              </w:rPr>
              <w:t xml:space="preserve">.</w:t>
            </w:r>
          </w:p>
          <w:p w:rsidR="00000000" w:rsidDel="00000000" w:rsidP="00000000" w:rsidRDefault="00000000" w:rsidRPr="00000000" w14:paraId="00000AD8">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El backend podrá realizar operaciones básicas de lectura y escritura sobre la base de datos.</w:t>
            </w:r>
          </w:p>
          <w:p w:rsidR="00000000" w:rsidDel="00000000" w:rsidP="00000000" w:rsidRDefault="00000000" w:rsidRPr="00000000" w14:paraId="00000AD9">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Se documentará la configuración de conexión para su replicación en otros entornos.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B">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C">
            <w:pPr>
              <w:spacing w:line="276" w:lineRule="auto"/>
              <w:ind w:firstLine="0"/>
              <w:rPr>
                <w:b w:val="1"/>
                <w:bCs w:val="1"/>
                <w:color w:val="1f1f1f"/>
              </w:rPr>
            </w:pPr>
            <w:r w:rsidDel="00000000" w:rsidR="00000000" w:rsidRPr="00000000">
              <w:rPr>
                <w:b w:val="1"/>
                <w:bCs w:val="1"/>
                <w:color w:val="1f1f1f"/>
                <w:rtl w:val="0"/>
              </w:rPr>
              <w:t xml:space="preserve">Montaño Roca Rafael</w:t>
            </w:r>
          </w:p>
        </w:tc>
      </w:tr>
    </w:tbl>
    <w:p w:rsidR="00000000" w:rsidDel="00000000" w:rsidP="00000000" w:rsidRDefault="00000000" w:rsidRPr="00000000" w14:paraId="00000ADD">
      <w:pPr>
        <w:spacing w:after="240" w:lineRule="auto"/>
        <w:ind w:firstLine="0"/>
        <w:rPr/>
      </w:pPr>
      <w:r w:rsidDel="00000000" w:rsidR="00000000" w:rsidRPr="00000000">
        <w:rPr>
          <w:rtl w:val="0"/>
        </w:rPr>
        <w:t xml:space="preserve"> </w:t>
      </w:r>
    </w:p>
    <w:tbl>
      <w:tblPr>
        <w:tblStyle w:val="Table4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7695"/>
        <w:tblGridChange w:id="0">
          <w:tblGrid>
            <w:gridCol w:w="1185"/>
            <w:gridCol w:w="769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E">
            <w:pPr>
              <w:ind w:firstLine="0"/>
              <w:jc w:val="center"/>
              <w:rPr>
                <w:b w:val="1"/>
                <w:bCs w:val="1"/>
                <w:color w:val="1f1f1f"/>
              </w:rPr>
            </w:pPr>
            <w:r w:rsidDel="00000000" w:rsidR="00000000" w:rsidRPr="00000000">
              <w:rPr>
                <w:b w:val="1"/>
                <w:bCs w:val="1"/>
                <w:color w:val="1f1f1f"/>
                <w:rtl w:val="0"/>
              </w:rPr>
              <w:t xml:space="preserve">Diseño del modelo de datos para empresas, usuarios, roles y productos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0">
            <w:pPr>
              <w:ind w:firstLine="0"/>
              <w:rPr>
                <w:b w:val="1"/>
                <w:bCs w:val="1"/>
                <w:color w:val="1f1f1f"/>
              </w:rPr>
            </w:pPr>
            <w:r w:rsidDel="00000000" w:rsidR="00000000" w:rsidRPr="00000000">
              <w:rPr>
                <w:b w:val="1"/>
                <w:bCs w:val="1"/>
                <w:color w:val="1f1f1f"/>
                <w:rtl w:val="0"/>
              </w:rPr>
              <w:t xml:space="preserve">T006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1">
            <w:pPr>
              <w:ind w:firstLine="0"/>
              <w:rPr>
                <w:color w:val="1f1f1f"/>
              </w:rPr>
            </w:pPr>
            <w:r w:rsidDel="00000000" w:rsidR="00000000" w:rsidRPr="00000000">
              <w:rPr>
                <w:color w:val="1f1f1f"/>
                <w:rtl w:val="0"/>
              </w:rPr>
              <w:t xml:space="preserve">Esta tarea consiste en diseñar el </w:t>
            </w:r>
            <w:r w:rsidDel="00000000" w:rsidR="00000000" w:rsidRPr="00000000">
              <w:rPr>
                <w:b w:val="1"/>
                <w:bCs w:val="1"/>
                <w:color w:val="1f1f1f"/>
                <w:rtl w:val="0"/>
              </w:rPr>
              <w:t xml:space="preserve">modelo de datos principal</w:t>
            </w:r>
            <w:r w:rsidDel="00000000" w:rsidR="00000000" w:rsidRPr="00000000">
              <w:rPr>
                <w:color w:val="1f1f1f"/>
                <w:rtl w:val="0"/>
              </w:rPr>
              <w:t xml:space="preserve"> del sistema, definiendo las tablas y relaciones necesarias para representar empresas, usuarios, roles y productos.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2">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3">
            <w:pPr>
              <w:spacing w:line="276" w:lineRule="auto"/>
              <w:ind w:firstLine="0"/>
              <w:rPr>
                <w:b w:val="1"/>
                <w:bCs w:val="1"/>
                <w:color w:val="1f1f1f"/>
              </w:rPr>
            </w:pPr>
            <w:r w:rsidDel="00000000" w:rsidR="00000000" w:rsidRPr="00000000">
              <w:rPr>
                <w:b w:val="1"/>
                <w:bCs w:val="1"/>
                <w:color w:val="1f1f1f"/>
                <w:rtl w:val="0"/>
              </w:rPr>
              <w:t xml:space="preserve">5 Story Points</w:t>
            </w:r>
          </w:p>
        </w:tc>
      </w:tr>
      <w:tr>
        <w:trPr>
          <w:cantSplit w:val="0"/>
          <w:trHeight w:val="29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4">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AE5">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diseñará el modelo entidad-relación para empresas, usuarios, roles y productos.</w:t>
            </w:r>
          </w:p>
          <w:p w:rsidR="00000000" w:rsidDel="00000000" w:rsidP="00000000" w:rsidRDefault="00000000" w:rsidRPr="00000000" w14:paraId="00000AE6">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Se documentarán los </w:t>
            </w:r>
            <w:r w:rsidDel="00000000" w:rsidR="00000000" w:rsidRPr="00000000">
              <w:rPr>
                <w:b w:val="1"/>
                <w:bCs w:val="1"/>
                <w:color w:val="1f1f1f"/>
                <w:rtl w:val="0"/>
              </w:rPr>
              <w:t xml:space="preserve">atributos y tipos de datos</w:t>
            </w:r>
            <w:r w:rsidDel="00000000" w:rsidR="00000000" w:rsidRPr="00000000">
              <w:rPr>
                <w:color w:val="1f1f1f"/>
                <w:rtl w:val="0"/>
              </w:rPr>
              <w:t xml:space="preserve"> de cada entidad.</w:t>
            </w:r>
          </w:p>
          <w:p w:rsidR="00000000" w:rsidDel="00000000" w:rsidP="00000000" w:rsidRDefault="00000000" w:rsidRPr="00000000" w14:paraId="00000AE7">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El modelo de datos será revisado y validado por el equipo de desarrollo.</w:t>
            </w:r>
          </w:p>
          <w:p w:rsidR="00000000" w:rsidDel="00000000" w:rsidP="00000000" w:rsidRDefault="00000000" w:rsidRPr="00000000" w14:paraId="00000AE8">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El diagrama del modelo de datos quedará disponible para el resto del equipo.</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A">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B">
            <w:pPr>
              <w:spacing w:line="276" w:lineRule="auto"/>
              <w:ind w:firstLine="0"/>
              <w:rPr>
                <w:b w:val="1"/>
                <w:bCs w:val="1"/>
                <w:color w:val="1f1f1f"/>
              </w:rPr>
            </w:pPr>
            <w:r w:rsidDel="00000000" w:rsidR="00000000" w:rsidRPr="00000000">
              <w:rPr>
                <w:b w:val="1"/>
                <w:bCs w:val="1"/>
                <w:color w:val="1f1f1f"/>
                <w:rtl w:val="0"/>
              </w:rPr>
              <w:t xml:space="preserve">Rodríguez Laguna Raysa Sofía</w:t>
            </w:r>
          </w:p>
        </w:tc>
      </w:tr>
    </w:tbl>
    <w:p w:rsidR="00000000" w:rsidDel="00000000" w:rsidP="00000000" w:rsidRDefault="00000000" w:rsidRPr="00000000" w14:paraId="00000AEC">
      <w:pPr>
        <w:spacing w:after="240" w:lineRule="auto"/>
        <w:ind w:firstLine="0"/>
        <w:rPr/>
      </w:pPr>
      <w:r w:rsidDel="00000000" w:rsidR="00000000" w:rsidRPr="00000000">
        <w:rPr>
          <w:rtl w:val="0"/>
        </w:rPr>
        <w:t xml:space="preserve"> </w:t>
      </w:r>
    </w:p>
    <w:tbl>
      <w:tblPr>
        <w:tblStyle w:val="Table4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7695"/>
        <w:tblGridChange w:id="0">
          <w:tblGrid>
            <w:gridCol w:w="1185"/>
            <w:gridCol w:w="769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D">
            <w:pPr>
              <w:ind w:firstLine="0"/>
              <w:jc w:val="center"/>
              <w:rPr>
                <w:b w:val="1"/>
                <w:bCs w:val="1"/>
                <w:color w:val="1f1f1f"/>
              </w:rPr>
            </w:pPr>
            <w:r w:rsidDel="00000000" w:rsidR="00000000" w:rsidRPr="00000000">
              <w:rPr>
                <w:b w:val="1"/>
                <w:bCs w:val="1"/>
                <w:color w:val="1f1f1f"/>
                <w:rtl w:val="0"/>
              </w:rPr>
              <w:t xml:space="preserve">Definición de entidades y relaciones principales del sistema</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F">
            <w:pPr>
              <w:ind w:firstLine="0"/>
              <w:rPr>
                <w:b w:val="1"/>
                <w:bCs w:val="1"/>
                <w:color w:val="1f1f1f"/>
              </w:rPr>
            </w:pPr>
            <w:r w:rsidDel="00000000" w:rsidR="00000000" w:rsidRPr="00000000">
              <w:rPr>
                <w:b w:val="1"/>
                <w:bCs w:val="1"/>
                <w:color w:val="1f1f1f"/>
                <w:rtl w:val="0"/>
              </w:rPr>
              <w:t xml:space="preserve">T007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0">
            <w:pPr>
              <w:ind w:firstLine="0"/>
              <w:rPr>
                <w:color w:val="1f1f1f"/>
              </w:rPr>
            </w:pPr>
            <w:r w:rsidDel="00000000" w:rsidR="00000000" w:rsidRPr="00000000">
              <w:rPr>
                <w:color w:val="1f1f1f"/>
                <w:rtl w:val="0"/>
              </w:rPr>
              <w:t xml:space="preserve">Esta tarea consiste en definir con mayor detalle las entidades y relaciones principales del sistema, estableciendo </w:t>
            </w:r>
            <w:r w:rsidDel="00000000" w:rsidR="00000000" w:rsidRPr="00000000">
              <w:rPr>
                <w:b w:val="1"/>
                <w:bCs w:val="1"/>
                <w:color w:val="1f1f1f"/>
                <w:rtl w:val="0"/>
              </w:rPr>
              <w:t xml:space="preserve">claves primarias, foráneas y restricciones</w:t>
            </w:r>
            <w:r w:rsidDel="00000000" w:rsidR="00000000" w:rsidRPr="00000000">
              <w:rPr>
                <w:color w:val="1f1f1f"/>
                <w:rtl w:val="0"/>
              </w:rPr>
              <w:t xml:space="preserve"> a partir del modelo de datos diseñado.</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1">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2">
            <w:pPr>
              <w:spacing w:line="276" w:lineRule="auto"/>
              <w:ind w:firstLine="0"/>
              <w:rPr>
                <w:b w:val="1"/>
                <w:bCs w:val="1"/>
                <w:color w:val="1f1f1f"/>
              </w:rPr>
            </w:pPr>
            <w:r w:rsidDel="00000000" w:rsidR="00000000" w:rsidRPr="00000000">
              <w:rPr>
                <w:b w:val="1"/>
                <w:bCs w:val="1"/>
                <w:color w:val="1f1f1f"/>
                <w:rtl w:val="0"/>
              </w:rPr>
              <w:t xml:space="preserve">3 Story Points</w:t>
            </w:r>
          </w:p>
        </w:tc>
      </w:tr>
      <w:tr>
        <w:trPr>
          <w:cantSplit w:val="0"/>
          <w:trHeight w:val="29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3">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AF4">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definirán las claves primarias y foráneas de cada entidad del modelo de datos.</w:t>
            </w:r>
          </w:p>
          <w:p w:rsidR="00000000" w:rsidDel="00000000" w:rsidP="00000000" w:rsidRDefault="00000000" w:rsidRPr="00000000" w14:paraId="00000AF5">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Se establecerán las </w:t>
            </w:r>
            <w:r w:rsidDel="00000000" w:rsidR="00000000" w:rsidRPr="00000000">
              <w:rPr>
                <w:b w:val="1"/>
                <w:bCs w:val="1"/>
                <w:color w:val="1f1f1f"/>
                <w:rtl w:val="0"/>
              </w:rPr>
              <w:t xml:space="preserve">restricciones de integridad</w:t>
            </w:r>
            <w:r w:rsidDel="00000000" w:rsidR="00000000" w:rsidRPr="00000000">
              <w:rPr>
                <w:color w:val="1f1f1f"/>
                <w:rtl w:val="0"/>
              </w:rPr>
              <w:t xml:space="preserve"> necesarias entre las entidades.</w:t>
            </w:r>
          </w:p>
          <w:p w:rsidR="00000000" w:rsidDel="00000000" w:rsidP="00000000" w:rsidRDefault="00000000" w:rsidRPr="00000000" w14:paraId="00000AF6">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Las relaciones entre entidades serán validadas mediante consultas de prueba.</w:t>
            </w:r>
          </w:p>
          <w:p w:rsidR="00000000" w:rsidDel="00000000" w:rsidP="00000000" w:rsidRDefault="00000000" w:rsidRPr="00000000" w14:paraId="00000AF7">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El detalle de entidades y relaciones quedará documentado.</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9">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A">
            <w:pPr>
              <w:spacing w:line="276" w:lineRule="auto"/>
              <w:ind w:firstLine="0"/>
              <w:rPr>
                <w:b w:val="1"/>
                <w:bCs w:val="1"/>
                <w:color w:val="1f1f1f"/>
              </w:rPr>
            </w:pPr>
            <w:r w:rsidDel="00000000" w:rsidR="00000000" w:rsidRPr="00000000">
              <w:rPr>
                <w:b w:val="1"/>
                <w:bCs w:val="1"/>
                <w:color w:val="1f1f1f"/>
                <w:rtl w:val="0"/>
              </w:rPr>
              <w:t xml:space="preserve">Rios Benavides Beimar</w:t>
            </w:r>
          </w:p>
        </w:tc>
      </w:tr>
    </w:tbl>
    <w:p w:rsidR="00000000" w:rsidDel="00000000" w:rsidP="00000000" w:rsidRDefault="00000000" w:rsidRPr="00000000" w14:paraId="00000AFB">
      <w:pPr>
        <w:spacing w:after="240" w:lineRule="auto"/>
        <w:ind w:firstLine="0"/>
        <w:rPr/>
      </w:pPr>
      <w:r w:rsidDel="00000000" w:rsidR="00000000" w:rsidRPr="00000000">
        <w:rPr>
          <w:rtl w:val="0"/>
        </w:rPr>
        <w:t xml:space="preserve"> </w:t>
      </w:r>
    </w:p>
    <w:tbl>
      <w:tblPr>
        <w:tblStyle w:val="Table4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575"/>
        <w:tblGridChange w:id="0">
          <w:tblGrid>
            <w:gridCol w:w="1305"/>
            <w:gridCol w:w="757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C">
            <w:pPr>
              <w:ind w:firstLine="0"/>
              <w:jc w:val="center"/>
              <w:rPr>
                <w:b w:val="1"/>
                <w:bCs w:val="1"/>
                <w:color w:val="1f1f1f"/>
              </w:rPr>
            </w:pPr>
            <w:r w:rsidDel="00000000" w:rsidR="00000000" w:rsidRPr="00000000">
              <w:rPr>
                <w:b w:val="1"/>
                <w:bCs w:val="1"/>
                <w:color w:val="1f1f1f"/>
                <w:rtl w:val="0"/>
              </w:rPr>
              <w:t xml:space="preserve">Implementación de gestión de empresas y configuración multiempresa (API REST)</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E">
            <w:pPr>
              <w:ind w:firstLine="0"/>
              <w:rPr>
                <w:b w:val="1"/>
                <w:bCs w:val="1"/>
                <w:color w:val="1f1f1f"/>
              </w:rPr>
            </w:pPr>
            <w:r w:rsidDel="00000000" w:rsidR="00000000" w:rsidRPr="00000000">
              <w:rPr>
                <w:b w:val="1"/>
                <w:bCs w:val="1"/>
                <w:color w:val="1f1f1f"/>
                <w:rtl w:val="0"/>
              </w:rPr>
              <w:t xml:space="preserve">T008 (CU-001)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F">
            <w:pPr>
              <w:ind w:firstLine="0"/>
              <w:rPr>
                <w:color w:val="1f1f1f"/>
              </w:rPr>
            </w:pPr>
            <w:r w:rsidDel="00000000" w:rsidR="00000000" w:rsidRPr="00000000">
              <w:rPr>
                <w:color w:val="1f1f1f"/>
                <w:rtl w:val="0"/>
              </w:rPr>
              <w:t xml:space="preserve">Esta tarea consiste en implementar los endpoints REST necesarios para registrar, editar y administrar empresas, garantizando el aislamiento de datos mediante un esquema </w:t>
            </w:r>
            <w:r w:rsidDel="00000000" w:rsidR="00000000" w:rsidRPr="00000000">
              <w:rPr>
                <w:b w:val="1"/>
                <w:bCs w:val="1"/>
                <w:color w:val="1f1f1f"/>
                <w:rtl w:val="0"/>
              </w:rPr>
              <w:t xml:space="preserve">multiempresa</w:t>
            </w:r>
            <w:r w:rsidDel="00000000" w:rsidR="00000000" w:rsidRPr="00000000">
              <w:rPr>
                <w:color w:val="1f1f1f"/>
                <w:rtl w:val="0"/>
              </w:rPr>
              <w:t xml:space="preserv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0">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1">
            <w:pPr>
              <w:spacing w:line="276" w:lineRule="auto"/>
              <w:ind w:firstLine="0"/>
              <w:rPr>
                <w:b w:val="1"/>
                <w:bCs w:val="1"/>
                <w:color w:val="1f1f1f"/>
              </w:rPr>
            </w:pPr>
            <w:r w:rsidDel="00000000" w:rsidR="00000000" w:rsidRPr="00000000">
              <w:rPr>
                <w:b w:val="1"/>
                <w:bCs w:val="1"/>
                <w:color w:val="1f1f1f"/>
                <w:rtl w:val="0"/>
              </w:rPr>
              <w:t xml:space="preserve">5 Story Points</w:t>
            </w:r>
          </w:p>
        </w:tc>
      </w:tr>
      <w:tr>
        <w:trPr>
          <w:cantSplit w:val="0"/>
          <w:trHeight w:val="29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2">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B03">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implementarán los endpoints para crear, editar, desactivar y listar empresas.</w:t>
            </w:r>
          </w:p>
          <w:p w:rsidR="00000000" w:rsidDel="00000000" w:rsidP="00000000" w:rsidRDefault="00000000" w:rsidRPr="00000000" w14:paraId="00000B04">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El sistema validará que los </w:t>
            </w:r>
            <w:r w:rsidDel="00000000" w:rsidR="00000000" w:rsidRPr="00000000">
              <w:rPr>
                <w:b w:val="1"/>
                <w:bCs w:val="1"/>
                <w:color w:val="1f1f1f"/>
                <w:rtl w:val="0"/>
              </w:rPr>
              <w:t xml:space="preserve">datos obligatorios</w:t>
            </w:r>
            <w:r w:rsidDel="00000000" w:rsidR="00000000" w:rsidRPr="00000000">
              <w:rPr>
                <w:color w:val="1f1f1f"/>
                <w:rtl w:val="0"/>
              </w:rPr>
              <w:t xml:space="preserve"> de cada empresa estén completos antes de guardarlos.</w:t>
            </w:r>
          </w:p>
          <w:p w:rsidR="00000000" w:rsidDel="00000000" w:rsidP="00000000" w:rsidRDefault="00000000" w:rsidRPr="00000000" w14:paraId="00000B05">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Se garantizará el aislamiento de datos entre empresas mediante el esquema multiempresa.</w:t>
            </w:r>
          </w:p>
          <w:p w:rsidR="00000000" w:rsidDel="00000000" w:rsidP="00000000" w:rsidRDefault="00000000" w:rsidRPr="00000000" w14:paraId="00000B06">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Los endpoints serán probados mediante pruebas unitarias o de integración.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8">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9">
            <w:pPr>
              <w:spacing w:line="276" w:lineRule="auto"/>
              <w:ind w:firstLine="0"/>
              <w:rPr>
                <w:b w:val="1"/>
                <w:bCs w:val="1"/>
                <w:color w:val="1f1f1f"/>
              </w:rPr>
            </w:pPr>
            <w:r w:rsidDel="00000000" w:rsidR="00000000" w:rsidRPr="00000000">
              <w:rPr>
                <w:b w:val="1"/>
                <w:bCs w:val="1"/>
                <w:color w:val="1f1f1f"/>
                <w:rtl w:val="0"/>
              </w:rPr>
              <w:t xml:space="preserve">Jahuira Poma Jimena</w:t>
            </w:r>
          </w:p>
        </w:tc>
      </w:tr>
    </w:tbl>
    <w:p w:rsidR="00000000" w:rsidDel="00000000" w:rsidP="00000000" w:rsidRDefault="00000000" w:rsidRPr="00000000" w14:paraId="00000B0A">
      <w:pPr>
        <w:spacing w:after="240" w:lineRule="auto"/>
        <w:ind w:firstLine="0"/>
        <w:rPr/>
      </w:pPr>
      <w:r w:rsidDel="00000000" w:rsidR="00000000" w:rsidRPr="00000000">
        <w:rPr>
          <w:rtl w:val="0"/>
        </w:rPr>
        <w:t xml:space="preserve"> </w:t>
      </w:r>
    </w:p>
    <w:tbl>
      <w:tblPr>
        <w:tblStyle w:val="Table4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575"/>
        <w:tblGridChange w:id="0">
          <w:tblGrid>
            <w:gridCol w:w="1305"/>
            <w:gridCol w:w="757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B">
            <w:pPr>
              <w:ind w:firstLine="0"/>
              <w:jc w:val="center"/>
              <w:rPr>
                <w:b w:val="1"/>
                <w:bCs w:val="1"/>
                <w:color w:val="1f1f1f"/>
              </w:rPr>
            </w:pPr>
            <w:r w:rsidDel="00000000" w:rsidR="00000000" w:rsidRPr="00000000">
              <w:rPr>
                <w:b w:val="1"/>
                <w:bCs w:val="1"/>
                <w:color w:val="1f1f1f"/>
                <w:rtl w:val="0"/>
              </w:rPr>
              <w:t xml:space="preserve">Interfaz de gestión de empresas (UI Angular)</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D">
            <w:pPr>
              <w:ind w:firstLine="0"/>
              <w:rPr>
                <w:b w:val="1"/>
                <w:bCs w:val="1"/>
                <w:color w:val="1f1f1f"/>
              </w:rPr>
            </w:pPr>
            <w:r w:rsidDel="00000000" w:rsidR="00000000" w:rsidRPr="00000000">
              <w:rPr>
                <w:b w:val="1"/>
                <w:bCs w:val="1"/>
                <w:color w:val="1f1f1f"/>
                <w:rtl w:val="0"/>
              </w:rPr>
              <w:t xml:space="preserve">T009 (CU-001)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E">
            <w:pPr>
              <w:ind w:firstLine="0"/>
              <w:rPr>
                <w:color w:val="1f1f1f"/>
              </w:rPr>
            </w:pPr>
            <w:r w:rsidDel="00000000" w:rsidR="00000000" w:rsidRPr="00000000">
              <w:rPr>
                <w:color w:val="1f1f1f"/>
                <w:rtl w:val="0"/>
              </w:rPr>
              <w:t xml:space="preserve">Esta tarea consiste en implementar la interfaz web en </w:t>
            </w:r>
            <w:r w:rsidDel="00000000" w:rsidR="00000000" w:rsidRPr="00000000">
              <w:rPr>
                <w:b w:val="1"/>
                <w:bCs w:val="1"/>
                <w:color w:val="1f1f1f"/>
                <w:rtl w:val="0"/>
              </w:rPr>
              <w:t xml:space="preserve">Angular</w:t>
            </w:r>
            <w:r w:rsidDel="00000000" w:rsidR="00000000" w:rsidRPr="00000000">
              <w:rPr>
                <w:color w:val="1f1f1f"/>
                <w:rtl w:val="0"/>
              </w:rPr>
              <w:t xml:space="preserve"> que permita registrar, editar y visualizar las empresas registradas en el sistema, consumiendo los endpoints correspondientes del backend.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F">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0">
            <w:pPr>
              <w:spacing w:line="276" w:lineRule="auto"/>
              <w:ind w:firstLine="0"/>
              <w:rPr>
                <w:b w:val="1"/>
                <w:bCs w:val="1"/>
                <w:color w:val="1f1f1f"/>
              </w:rPr>
            </w:pPr>
            <w:r w:rsidDel="00000000" w:rsidR="00000000" w:rsidRPr="00000000">
              <w:rPr>
                <w:b w:val="1"/>
                <w:bCs w:val="1"/>
                <w:color w:val="1f1f1f"/>
                <w:rtl w:val="0"/>
              </w:rPr>
              <w:t xml:space="preserve">3 Story Points</w:t>
            </w:r>
          </w:p>
        </w:tc>
      </w:tr>
      <w:tr>
        <w:trPr>
          <w:cantSplit w:val="0"/>
          <w:trHeight w:val="29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1">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B12">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implementará un formulario para el registro y edición de empresas.</w:t>
            </w:r>
          </w:p>
          <w:p w:rsidR="00000000" w:rsidDel="00000000" w:rsidP="00000000" w:rsidRDefault="00000000" w:rsidRPr="00000000" w14:paraId="00000B13">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Se implementará un </w:t>
            </w:r>
            <w:r w:rsidDel="00000000" w:rsidR="00000000" w:rsidRPr="00000000">
              <w:rPr>
                <w:b w:val="1"/>
                <w:bCs w:val="1"/>
                <w:color w:val="1f1f1f"/>
                <w:rtl w:val="0"/>
              </w:rPr>
              <w:t xml:space="preserve">listado de empresas</w:t>
            </w:r>
            <w:r w:rsidDel="00000000" w:rsidR="00000000" w:rsidRPr="00000000">
              <w:rPr>
                <w:color w:val="1f1f1f"/>
                <w:rtl w:val="0"/>
              </w:rPr>
              <w:t xml:space="preserve"> con opciones de edición y desactivación.</w:t>
            </w:r>
          </w:p>
          <w:p w:rsidR="00000000" w:rsidDel="00000000" w:rsidP="00000000" w:rsidRDefault="00000000" w:rsidRPr="00000000" w14:paraId="00000B14">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La interfaz consumirá correctamente los endpoints de gestión de empresas del backend.</w:t>
            </w:r>
          </w:p>
          <w:p w:rsidR="00000000" w:rsidDel="00000000" w:rsidP="00000000" w:rsidRDefault="00000000" w:rsidRPr="00000000" w14:paraId="00000B15">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La interfaz será validada en distintos tamaños de pantalla (responsive).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7">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8">
            <w:pPr>
              <w:spacing w:line="276" w:lineRule="auto"/>
              <w:ind w:firstLine="0"/>
              <w:rPr>
                <w:b w:val="1"/>
                <w:bCs w:val="1"/>
                <w:color w:val="1f1f1f"/>
              </w:rPr>
            </w:pPr>
            <w:r w:rsidDel="00000000" w:rsidR="00000000" w:rsidRPr="00000000">
              <w:rPr>
                <w:b w:val="1"/>
                <w:bCs w:val="1"/>
                <w:color w:val="1f1f1f"/>
                <w:rtl w:val="0"/>
              </w:rPr>
              <w:t xml:space="preserve">Rocha Jaimez Diogo</w:t>
            </w:r>
          </w:p>
        </w:tc>
      </w:tr>
    </w:tbl>
    <w:p w:rsidR="00000000" w:rsidDel="00000000" w:rsidP="00000000" w:rsidRDefault="00000000" w:rsidRPr="00000000" w14:paraId="00000B19">
      <w:pPr>
        <w:spacing w:after="240" w:lineRule="auto"/>
        <w:ind w:firstLine="0"/>
        <w:rPr/>
      </w:pPr>
      <w:r w:rsidDel="00000000" w:rsidR="00000000" w:rsidRPr="00000000">
        <w:rPr>
          <w:rtl w:val="0"/>
        </w:rPr>
        <w:t xml:space="preserve"> </w:t>
      </w:r>
    </w:p>
    <w:tbl>
      <w:tblPr>
        <w:tblStyle w:val="Table4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575"/>
        <w:tblGridChange w:id="0">
          <w:tblGrid>
            <w:gridCol w:w="1305"/>
            <w:gridCol w:w="757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A">
            <w:pPr>
              <w:ind w:firstLine="0"/>
              <w:jc w:val="center"/>
              <w:rPr>
                <w:b w:val="1"/>
                <w:bCs w:val="1"/>
                <w:color w:val="1f1f1f"/>
              </w:rPr>
            </w:pPr>
            <w:r w:rsidDel="00000000" w:rsidR="00000000" w:rsidRPr="00000000">
              <w:rPr>
                <w:b w:val="1"/>
                <w:bCs w:val="1"/>
                <w:color w:val="1f1f1f"/>
                <w:rtl w:val="0"/>
              </w:rPr>
              <w:t xml:space="preserve">Implementación de gestión de usuarios del sistema (API REST)</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C">
            <w:pPr>
              <w:ind w:firstLine="0"/>
              <w:rPr>
                <w:b w:val="1"/>
                <w:bCs w:val="1"/>
                <w:color w:val="1f1f1f"/>
              </w:rPr>
            </w:pPr>
            <w:r w:rsidDel="00000000" w:rsidR="00000000" w:rsidRPr="00000000">
              <w:rPr>
                <w:b w:val="1"/>
                <w:bCs w:val="1"/>
                <w:color w:val="1f1f1f"/>
                <w:rtl w:val="0"/>
              </w:rPr>
              <w:t xml:space="preserve">T010 (CU-002)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D">
            <w:pPr>
              <w:ind w:firstLine="0"/>
              <w:rPr>
                <w:color w:val="1f1f1f"/>
              </w:rPr>
            </w:pPr>
            <w:r w:rsidDel="00000000" w:rsidR="00000000" w:rsidRPr="00000000">
              <w:rPr>
                <w:color w:val="1f1f1f"/>
                <w:rtl w:val="0"/>
              </w:rPr>
              <w:t xml:space="preserve">Esta tarea consiste en implementar los endpoints REST necesarios para registrar, editar y administrar las cuentas de los </w:t>
            </w:r>
            <w:r w:rsidDel="00000000" w:rsidR="00000000" w:rsidRPr="00000000">
              <w:rPr>
                <w:b w:val="1"/>
                <w:bCs w:val="1"/>
                <w:color w:val="1f1f1f"/>
                <w:rtl w:val="0"/>
              </w:rPr>
              <w:t xml:space="preserve">usuarios del sistema</w:t>
            </w:r>
            <w:r w:rsidDel="00000000" w:rsidR="00000000" w:rsidRPr="00000000">
              <w:rPr>
                <w:color w:val="1f1f1f"/>
                <w:rtl w:val="0"/>
              </w:rPr>
              <w:t xml:space="preserve">, asociando a cada usuario con su empresa correspondiente.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E">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F">
            <w:pPr>
              <w:spacing w:line="276" w:lineRule="auto"/>
              <w:ind w:firstLine="0"/>
              <w:rPr>
                <w:b w:val="1"/>
                <w:bCs w:val="1"/>
                <w:color w:val="1f1f1f"/>
              </w:rPr>
            </w:pPr>
            <w:r w:rsidDel="00000000" w:rsidR="00000000" w:rsidRPr="00000000">
              <w:rPr>
                <w:b w:val="1"/>
                <w:bCs w:val="1"/>
                <w:color w:val="1f1f1f"/>
                <w:rtl w:val="0"/>
              </w:rPr>
              <w:t xml:space="preserve">5 Story Points</w:t>
            </w:r>
          </w:p>
        </w:tc>
      </w:tr>
      <w:tr>
        <w:trPr>
          <w:cantSplit w:val="0"/>
          <w:trHeight w:val="29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0">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B21">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implementarán los endpoints para crear, editar, desactivar y listar usuarios.</w:t>
            </w:r>
          </w:p>
          <w:p w:rsidR="00000000" w:rsidDel="00000000" w:rsidP="00000000" w:rsidRDefault="00000000" w:rsidRPr="00000000" w14:paraId="00000B22">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El sistema validará que el </w:t>
            </w:r>
            <w:r w:rsidDel="00000000" w:rsidR="00000000" w:rsidRPr="00000000">
              <w:rPr>
                <w:b w:val="1"/>
                <w:bCs w:val="1"/>
                <w:color w:val="1f1f1f"/>
                <w:rtl w:val="0"/>
              </w:rPr>
              <w:t xml:space="preserve">correo electrónico</w:t>
            </w:r>
            <w:r w:rsidDel="00000000" w:rsidR="00000000" w:rsidRPr="00000000">
              <w:rPr>
                <w:color w:val="1f1f1f"/>
                <w:rtl w:val="0"/>
              </w:rPr>
              <w:t xml:space="preserve"> de cada usuario no esté duplicado.</w:t>
            </w:r>
          </w:p>
          <w:p w:rsidR="00000000" w:rsidDel="00000000" w:rsidP="00000000" w:rsidRDefault="00000000" w:rsidRPr="00000000" w14:paraId="00000B23">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Cada usuario quedará correctamente asociado a su empresa correspondiente.</w:t>
            </w:r>
          </w:p>
          <w:p w:rsidR="00000000" w:rsidDel="00000000" w:rsidP="00000000" w:rsidRDefault="00000000" w:rsidRPr="00000000" w14:paraId="00000B24">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Los endpoints serán probados mediante pruebas unitarias o de integración.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6">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7">
            <w:pPr>
              <w:spacing w:line="276" w:lineRule="auto"/>
              <w:ind w:firstLine="0"/>
              <w:rPr>
                <w:b w:val="1"/>
                <w:bCs w:val="1"/>
                <w:color w:val="1f1f1f"/>
              </w:rPr>
            </w:pPr>
            <w:r w:rsidDel="00000000" w:rsidR="00000000" w:rsidRPr="00000000">
              <w:rPr>
                <w:b w:val="1"/>
                <w:bCs w:val="1"/>
                <w:color w:val="1f1f1f"/>
                <w:rtl w:val="0"/>
              </w:rPr>
              <w:t xml:space="preserve">Vilches Rodriguez Shecid</w:t>
            </w:r>
          </w:p>
        </w:tc>
      </w:tr>
    </w:tbl>
    <w:p w:rsidR="00000000" w:rsidDel="00000000" w:rsidP="00000000" w:rsidRDefault="00000000" w:rsidRPr="00000000" w14:paraId="00000B28">
      <w:pPr>
        <w:spacing w:after="240" w:lineRule="auto"/>
        <w:ind w:firstLine="0"/>
        <w:rPr/>
      </w:pPr>
      <w:r w:rsidDel="00000000" w:rsidR="00000000" w:rsidRPr="00000000">
        <w:rPr>
          <w:rtl w:val="0"/>
        </w:rPr>
        <w:t xml:space="preserve"> </w:t>
      </w:r>
    </w:p>
    <w:tbl>
      <w:tblPr>
        <w:tblStyle w:val="Table4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575"/>
        <w:tblGridChange w:id="0">
          <w:tblGrid>
            <w:gridCol w:w="1305"/>
            <w:gridCol w:w="757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9">
            <w:pPr>
              <w:ind w:firstLine="0"/>
              <w:jc w:val="center"/>
              <w:rPr>
                <w:b w:val="1"/>
                <w:bCs w:val="1"/>
                <w:color w:val="1f1f1f"/>
              </w:rPr>
            </w:pPr>
            <w:r w:rsidDel="00000000" w:rsidR="00000000" w:rsidRPr="00000000">
              <w:rPr>
                <w:b w:val="1"/>
                <w:bCs w:val="1"/>
                <w:color w:val="1f1f1f"/>
                <w:rtl w:val="0"/>
              </w:rPr>
              <w:t xml:space="preserve">Interfaz de administración de usuarios (UI Angular)</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B">
            <w:pPr>
              <w:ind w:firstLine="0"/>
              <w:rPr>
                <w:b w:val="1"/>
                <w:bCs w:val="1"/>
                <w:color w:val="1f1f1f"/>
              </w:rPr>
            </w:pPr>
            <w:r w:rsidDel="00000000" w:rsidR="00000000" w:rsidRPr="00000000">
              <w:rPr>
                <w:b w:val="1"/>
                <w:bCs w:val="1"/>
                <w:color w:val="1f1f1f"/>
                <w:rtl w:val="0"/>
              </w:rPr>
              <w:t xml:space="preserve">T011 (CU-002)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C">
            <w:pPr>
              <w:ind w:firstLine="0"/>
              <w:rPr>
                <w:color w:val="1f1f1f"/>
              </w:rPr>
            </w:pPr>
            <w:r w:rsidDel="00000000" w:rsidR="00000000" w:rsidRPr="00000000">
              <w:rPr>
                <w:color w:val="1f1f1f"/>
                <w:rtl w:val="0"/>
              </w:rPr>
              <w:t xml:space="preserve">Esta tarea consiste en implementar la interfaz web en Angular que permita registrar, editar y administrar los </w:t>
            </w:r>
            <w:r w:rsidDel="00000000" w:rsidR="00000000" w:rsidRPr="00000000">
              <w:rPr>
                <w:b w:val="1"/>
                <w:bCs w:val="1"/>
                <w:color w:val="1f1f1f"/>
                <w:rtl w:val="0"/>
              </w:rPr>
              <w:t xml:space="preserve">usuarios del sistema</w:t>
            </w:r>
            <w:r w:rsidDel="00000000" w:rsidR="00000000" w:rsidRPr="00000000">
              <w:rPr>
                <w:color w:val="1f1f1f"/>
                <w:rtl w:val="0"/>
              </w:rPr>
              <w:t xml:space="preserve">, consumiendo los endpoints correspondientes del backend.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D">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E">
            <w:pPr>
              <w:spacing w:line="276" w:lineRule="auto"/>
              <w:ind w:firstLine="0"/>
              <w:rPr>
                <w:b w:val="1"/>
                <w:bCs w:val="1"/>
                <w:color w:val="1f1f1f"/>
              </w:rPr>
            </w:pPr>
            <w:r w:rsidDel="00000000" w:rsidR="00000000" w:rsidRPr="00000000">
              <w:rPr>
                <w:b w:val="1"/>
                <w:bCs w:val="1"/>
                <w:color w:val="1f1f1f"/>
                <w:rtl w:val="0"/>
              </w:rPr>
              <w:t xml:space="preserve">3 Story Points</w:t>
            </w:r>
          </w:p>
        </w:tc>
      </w:tr>
      <w:tr>
        <w:trPr>
          <w:cantSplit w:val="0"/>
          <w:trHeight w:val="29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F">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B30">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implementará un formulario para el registro y edición de usuarios.</w:t>
            </w:r>
          </w:p>
          <w:p w:rsidR="00000000" w:rsidDel="00000000" w:rsidP="00000000" w:rsidRDefault="00000000" w:rsidRPr="00000000" w14:paraId="00000B31">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Se implementará un </w:t>
            </w:r>
            <w:r w:rsidDel="00000000" w:rsidR="00000000" w:rsidRPr="00000000">
              <w:rPr>
                <w:b w:val="1"/>
                <w:bCs w:val="1"/>
                <w:color w:val="1f1f1f"/>
                <w:rtl w:val="0"/>
              </w:rPr>
              <w:t xml:space="preserve">listado filtrable</w:t>
            </w:r>
            <w:r w:rsidDel="00000000" w:rsidR="00000000" w:rsidRPr="00000000">
              <w:rPr>
                <w:color w:val="1f1f1f"/>
                <w:rtl w:val="0"/>
              </w:rPr>
              <w:t xml:space="preserve"> de usuarios por empresa y estado.</w:t>
            </w:r>
          </w:p>
          <w:p w:rsidR="00000000" w:rsidDel="00000000" w:rsidP="00000000" w:rsidRDefault="00000000" w:rsidRPr="00000000" w14:paraId="00000B32">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La interfaz consumirá correctamente los endpoints de gestión de usuarios del backend.</w:t>
            </w:r>
          </w:p>
          <w:p w:rsidR="00000000" w:rsidDel="00000000" w:rsidP="00000000" w:rsidRDefault="00000000" w:rsidRPr="00000000" w14:paraId="00000B33">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La interfaz será validada en distintos tamaños de pantalla (responsive).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5">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6">
            <w:pPr>
              <w:spacing w:line="276" w:lineRule="auto"/>
              <w:ind w:firstLine="0"/>
              <w:rPr>
                <w:b w:val="1"/>
                <w:bCs w:val="1"/>
                <w:color w:val="1f1f1f"/>
              </w:rPr>
            </w:pPr>
            <w:r w:rsidDel="00000000" w:rsidR="00000000" w:rsidRPr="00000000">
              <w:rPr>
                <w:b w:val="1"/>
                <w:bCs w:val="1"/>
                <w:color w:val="1f1f1f"/>
                <w:rtl w:val="0"/>
              </w:rPr>
              <w:t xml:space="preserve">Montaño Roca Rafael</w:t>
            </w:r>
          </w:p>
        </w:tc>
      </w:tr>
    </w:tbl>
    <w:p w:rsidR="00000000" w:rsidDel="00000000" w:rsidP="00000000" w:rsidRDefault="00000000" w:rsidRPr="00000000" w14:paraId="00000B37">
      <w:pPr>
        <w:spacing w:after="240" w:lineRule="auto"/>
        <w:ind w:firstLine="0"/>
        <w:rPr/>
      </w:pPr>
      <w:r w:rsidDel="00000000" w:rsidR="00000000" w:rsidRPr="00000000">
        <w:rPr>
          <w:rtl w:val="0"/>
        </w:rPr>
        <w:t xml:space="preserve"> </w:t>
      </w:r>
    </w:p>
    <w:tbl>
      <w:tblPr>
        <w:tblStyle w:val="Table4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575"/>
        <w:tblGridChange w:id="0">
          <w:tblGrid>
            <w:gridCol w:w="1305"/>
            <w:gridCol w:w="757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8">
            <w:pPr>
              <w:ind w:firstLine="0"/>
              <w:jc w:val="center"/>
              <w:rPr>
                <w:b w:val="1"/>
                <w:bCs w:val="1"/>
                <w:color w:val="1f1f1f"/>
              </w:rPr>
            </w:pPr>
            <w:r w:rsidDel="00000000" w:rsidR="00000000" w:rsidRPr="00000000">
              <w:rPr>
                <w:b w:val="1"/>
                <w:bCs w:val="1"/>
                <w:color w:val="1f1f1f"/>
                <w:rtl w:val="0"/>
              </w:rPr>
              <w:t xml:space="preserve">Implementación de roles y permisos de usuarios (RBAC)</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A">
            <w:pPr>
              <w:ind w:firstLine="0"/>
              <w:rPr>
                <w:b w:val="1"/>
                <w:bCs w:val="1"/>
                <w:color w:val="1f1f1f"/>
              </w:rPr>
            </w:pPr>
            <w:r w:rsidDel="00000000" w:rsidR="00000000" w:rsidRPr="00000000">
              <w:rPr>
                <w:b w:val="1"/>
                <w:bCs w:val="1"/>
                <w:color w:val="1f1f1f"/>
                <w:rtl w:val="0"/>
              </w:rPr>
              <w:t xml:space="preserve">T012 (CU-003)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B">
            <w:pPr>
              <w:ind w:firstLine="0"/>
              <w:rPr>
                <w:color w:val="1f1f1f"/>
              </w:rPr>
            </w:pPr>
            <w:r w:rsidDel="00000000" w:rsidR="00000000" w:rsidRPr="00000000">
              <w:rPr>
                <w:color w:val="1f1f1f"/>
                <w:rtl w:val="0"/>
              </w:rPr>
              <w:t xml:space="preserve">Esta tarea consiste en implementar el sistema de roles y permisos (</w:t>
            </w:r>
            <w:r w:rsidDel="00000000" w:rsidR="00000000" w:rsidRPr="00000000">
              <w:rPr>
                <w:b w:val="1"/>
                <w:bCs w:val="1"/>
                <w:color w:val="1f1f1f"/>
                <w:rtl w:val="0"/>
              </w:rPr>
              <w:t xml:space="preserve">RBAC</w:t>
            </w:r>
            <w:r w:rsidDel="00000000" w:rsidR="00000000" w:rsidRPr="00000000">
              <w:rPr>
                <w:color w:val="1f1f1f"/>
                <w:rtl w:val="0"/>
              </w:rPr>
              <w:t xml:space="preserve">) que permita asignar y validar los accesos de cada usuario según su rol dentro de su empresa.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C">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D">
            <w:pPr>
              <w:spacing w:line="276" w:lineRule="auto"/>
              <w:ind w:firstLine="0"/>
              <w:rPr>
                <w:b w:val="1"/>
                <w:bCs w:val="1"/>
                <w:color w:val="1f1f1f"/>
              </w:rPr>
            </w:pPr>
            <w:r w:rsidDel="00000000" w:rsidR="00000000" w:rsidRPr="00000000">
              <w:rPr>
                <w:b w:val="1"/>
                <w:bCs w:val="1"/>
                <w:color w:val="1f1f1f"/>
                <w:rtl w:val="0"/>
              </w:rPr>
              <w:t xml:space="preserve">5 Story Points</w:t>
            </w:r>
          </w:p>
        </w:tc>
      </w:tr>
      <w:tr>
        <w:trPr>
          <w:cantSplit w:val="0"/>
          <w:trHeight w:val="29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E">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B3F">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implementarán los endpoints para crear, editar y asignar roles a los usuarios.</w:t>
            </w:r>
          </w:p>
          <w:p w:rsidR="00000000" w:rsidDel="00000000" w:rsidP="00000000" w:rsidRDefault="00000000" w:rsidRPr="00000000" w14:paraId="00000B40">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Se implementará la validación de </w:t>
            </w:r>
            <w:r w:rsidDel="00000000" w:rsidR="00000000" w:rsidRPr="00000000">
              <w:rPr>
                <w:b w:val="1"/>
                <w:bCs w:val="1"/>
                <w:color w:val="1f1f1f"/>
                <w:rtl w:val="0"/>
              </w:rPr>
              <w:t xml:space="preserve">permisos</w:t>
            </w:r>
            <w:r w:rsidDel="00000000" w:rsidR="00000000" w:rsidRPr="00000000">
              <w:rPr>
                <w:color w:val="1f1f1f"/>
                <w:rtl w:val="0"/>
              </w:rPr>
              <w:t xml:space="preserve"> según el rol asignado a cada usuario.</w:t>
            </w:r>
          </w:p>
          <w:p w:rsidR="00000000" w:rsidDel="00000000" w:rsidP="00000000" w:rsidRDefault="00000000" w:rsidRPr="00000000" w14:paraId="00000B41">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Un usuario solo podrá acceder a las funcionalidades permitidas según su rol.</w:t>
            </w:r>
          </w:p>
          <w:p w:rsidR="00000000" w:rsidDel="00000000" w:rsidP="00000000" w:rsidRDefault="00000000" w:rsidRPr="00000000" w14:paraId="00000B42">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Los endpoints serán probados mediante pruebas unitarias o de integración.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4">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5">
            <w:pPr>
              <w:spacing w:line="276" w:lineRule="auto"/>
              <w:ind w:firstLine="0"/>
              <w:rPr>
                <w:b w:val="1"/>
                <w:bCs w:val="1"/>
                <w:color w:val="1f1f1f"/>
              </w:rPr>
            </w:pPr>
            <w:r w:rsidDel="00000000" w:rsidR="00000000" w:rsidRPr="00000000">
              <w:rPr>
                <w:b w:val="1"/>
                <w:bCs w:val="1"/>
                <w:color w:val="1f1f1f"/>
                <w:rtl w:val="0"/>
              </w:rPr>
              <w:t xml:space="preserve">Rodríguez Laguna Raysa Sofía</w:t>
            </w:r>
          </w:p>
        </w:tc>
      </w:tr>
    </w:tbl>
    <w:p w:rsidR="00000000" w:rsidDel="00000000" w:rsidP="00000000" w:rsidRDefault="00000000" w:rsidRPr="00000000" w14:paraId="00000B46">
      <w:pPr>
        <w:spacing w:after="240" w:lineRule="auto"/>
        <w:ind w:firstLine="0"/>
        <w:rPr/>
      </w:pPr>
      <w:r w:rsidDel="00000000" w:rsidR="00000000" w:rsidRPr="00000000">
        <w:rPr>
          <w:rtl w:val="0"/>
        </w:rPr>
        <w:t xml:space="preserve"> </w:t>
      </w:r>
    </w:p>
    <w:tbl>
      <w:tblPr>
        <w:tblStyle w:val="Table4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575"/>
        <w:tblGridChange w:id="0">
          <w:tblGrid>
            <w:gridCol w:w="1305"/>
            <w:gridCol w:w="757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7">
            <w:pPr>
              <w:ind w:firstLine="0"/>
              <w:jc w:val="center"/>
              <w:rPr>
                <w:b w:val="1"/>
                <w:bCs w:val="1"/>
                <w:color w:val="1f1f1f"/>
              </w:rPr>
            </w:pPr>
            <w:r w:rsidDel="00000000" w:rsidR="00000000" w:rsidRPr="00000000">
              <w:rPr>
                <w:b w:val="1"/>
                <w:bCs w:val="1"/>
                <w:color w:val="1f1f1f"/>
                <w:rtl w:val="0"/>
              </w:rPr>
              <w:t xml:space="preserve">Interfaz de asignación de roles y permisos (UI Angular)</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9">
            <w:pPr>
              <w:ind w:firstLine="0"/>
              <w:rPr>
                <w:b w:val="1"/>
                <w:bCs w:val="1"/>
                <w:color w:val="1f1f1f"/>
              </w:rPr>
            </w:pPr>
            <w:r w:rsidDel="00000000" w:rsidR="00000000" w:rsidRPr="00000000">
              <w:rPr>
                <w:b w:val="1"/>
                <w:bCs w:val="1"/>
                <w:color w:val="1f1f1f"/>
                <w:rtl w:val="0"/>
              </w:rPr>
              <w:t xml:space="preserve">T013 (CU-003)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A">
            <w:pPr>
              <w:ind w:firstLine="0"/>
              <w:rPr>
                <w:color w:val="1f1f1f"/>
              </w:rPr>
            </w:pPr>
            <w:r w:rsidDel="00000000" w:rsidR="00000000" w:rsidRPr="00000000">
              <w:rPr>
                <w:color w:val="1f1f1f"/>
                <w:rtl w:val="0"/>
              </w:rPr>
              <w:t xml:space="preserve">Esta tarea consiste en implementar la interfaz web en Angular que permita asignar y administrar los </w:t>
            </w:r>
            <w:r w:rsidDel="00000000" w:rsidR="00000000" w:rsidRPr="00000000">
              <w:rPr>
                <w:b w:val="1"/>
                <w:bCs w:val="1"/>
                <w:color w:val="1f1f1f"/>
                <w:rtl w:val="0"/>
              </w:rPr>
              <w:t xml:space="preserve">roles y permisos</w:t>
            </w:r>
            <w:r w:rsidDel="00000000" w:rsidR="00000000" w:rsidRPr="00000000">
              <w:rPr>
                <w:color w:val="1f1f1f"/>
                <w:rtl w:val="0"/>
              </w:rPr>
              <w:t xml:space="preserve"> de los usuarios, consumiendo los endpoints correspondientes del backend.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B">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C">
            <w:pPr>
              <w:spacing w:line="276" w:lineRule="auto"/>
              <w:ind w:firstLine="0"/>
              <w:rPr>
                <w:b w:val="1"/>
                <w:bCs w:val="1"/>
                <w:color w:val="1f1f1f"/>
              </w:rPr>
            </w:pPr>
            <w:r w:rsidDel="00000000" w:rsidR="00000000" w:rsidRPr="00000000">
              <w:rPr>
                <w:b w:val="1"/>
                <w:bCs w:val="1"/>
                <w:color w:val="1f1f1f"/>
                <w:rtl w:val="0"/>
              </w:rPr>
              <w:t xml:space="preserve">3 Story Points</w:t>
            </w:r>
          </w:p>
        </w:tc>
      </w:tr>
      <w:tr>
        <w:trPr>
          <w:cantSplit w:val="0"/>
          <w:trHeight w:val="29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D">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B4E">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implementará una interfaz para asignar uno o más roles a un usuario.</w:t>
            </w:r>
          </w:p>
          <w:p w:rsidR="00000000" w:rsidDel="00000000" w:rsidP="00000000" w:rsidRDefault="00000000" w:rsidRPr="00000000" w14:paraId="00000B4F">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Se implementará la visualización de los </w:t>
            </w:r>
            <w:r w:rsidDel="00000000" w:rsidR="00000000" w:rsidRPr="00000000">
              <w:rPr>
                <w:b w:val="1"/>
                <w:bCs w:val="1"/>
                <w:color w:val="1f1f1f"/>
                <w:rtl w:val="0"/>
              </w:rPr>
              <w:t xml:space="preserve">permisos</w:t>
            </w:r>
            <w:r w:rsidDel="00000000" w:rsidR="00000000" w:rsidRPr="00000000">
              <w:rPr>
                <w:color w:val="1f1f1f"/>
                <w:rtl w:val="0"/>
              </w:rPr>
              <w:t xml:space="preserve"> asociados a cada rol.</w:t>
            </w:r>
          </w:p>
          <w:p w:rsidR="00000000" w:rsidDel="00000000" w:rsidP="00000000" w:rsidRDefault="00000000" w:rsidRPr="00000000" w14:paraId="00000B50">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La interfaz consumirá correctamente los endpoints de asignación de roles del backend.</w:t>
            </w:r>
          </w:p>
          <w:p w:rsidR="00000000" w:rsidDel="00000000" w:rsidP="00000000" w:rsidRDefault="00000000" w:rsidRPr="00000000" w14:paraId="00000B51">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La interfaz será validada en distintos tamaños de pantalla (responsive).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53">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54">
            <w:pPr>
              <w:spacing w:line="276" w:lineRule="auto"/>
              <w:ind w:firstLine="0"/>
              <w:rPr>
                <w:b w:val="1"/>
                <w:bCs w:val="1"/>
                <w:color w:val="1f1f1f"/>
              </w:rPr>
            </w:pPr>
            <w:r w:rsidDel="00000000" w:rsidR="00000000" w:rsidRPr="00000000">
              <w:rPr>
                <w:b w:val="1"/>
                <w:bCs w:val="1"/>
                <w:color w:val="1f1f1f"/>
                <w:rtl w:val="0"/>
              </w:rPr>
              <w:t xml:space="preserve">Rios Benavides Beimar</w:t>
            </w:r>
          </w:p>
        </w:tc>
      </w:tr>
    </w:tbl>
    <w:p w:rsidR="00000000" w:rsidDel="00000000" w:rsidP="00000000" w:rsidRDefault="00000000" w:rsidRPr="00000000" w14:paraId="00000B55">
      <w:pPr>
        <w:spacing w:after="240" w:lineRule="auto"/>
        <w:ind w:firstLine="0"/>
        <w:rPr/>
      </w:pPr>
      <w:r w:rsidDel="00000000" w:rsidR="00000000" w:rsidRPr="00000000">
        <w:rPr>
          <w:rtl w:val="0"/>
        </w:rPr>
      </w:r>
    </w:p>
    <w:p w:rsidR="00000000" w:rsidDel="00000000" w:rsidP="00000000" w:rsidRDefault="00000000" w:rsidRPr="00000000" w14:paraId="00000B56">
      <w:pPr>
        <w:pStyle w:val="Heading4"/>
        <w:numPr>
          <w:ilvl w:val="2"/>
          <w:numId w:val="37"/>
        </w:numPr>
        <w:rPr>
          <w:u w:val="none"/>
        </w:rPr>
      </w:pPr>
      <w:bookmarkStart w:colFirst="0" w:colLast="0" w:name="_yxdc2u6f3lxw" w:id="103"/>
      <w:bookmarkEnd w:id="103"/>
      <w:r w:rsidDel="00000000" w:rsidR="00000000" w:rsidRPr="00000000">
        <w:rPr>
          <w:rtl w:val="0"/>
        </w:rPr>
        <w:t xml:space="preserve">Contexto del sistema</w:t>
      </w:r>
    </w:p>
    <w:p w:rsidR="00000000" w:rsidDel="00000000" w:rsidP="00000000" w:rsidRDefault="00000000" w:rsidRPr="00000000" w14:paraId="00000B57">
      <w:pPr>
        <w:ind w:left="0" w:firstLine="0"/>
        <w:rPr/>
      </w:pPr>
      <w:r w:rsidDel="00000000" w:rsidR="00000000" w:rsidRPr="00000000">
        <w:rPr>
          <w:rtl w:val="0"/>
        </w:rPr>
        <w:t xml:space="preserve">  </w:t>
      </w:r>
      <w:r w:rsidDel="00000000" w:rsidR="00000000" w:rsidRPr="00000000">
        <w:rPr/>
        <w:drawing>
          <wp:inline distB="114300" distT="114300" distL="114300" distR="114300">
            <wp:extent cx="5777877" cy="2812796"/>
            <wp:effectExtent b="0" l="0" r="0" t="0"/>
            <wp:docPr id="1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77877" cy="2812796"/>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B58">
      <w:pPr>
        <w:pStyle w:val="Heading4"/>
        <w:numPr>
          <w:ilvl w:val="2"/>
          <w:numId w:val="37"/>
        </w:numPr>
        <w:rPr>
          <w:u w:val="none"/>
        </w:rPr>
      </w:pPr>
      <w:bookmarkStart w:colFirst="0" w:colLast="0" w:name="_o4mamavxl4h5" w:id="104"/>
      <w:bookmarkEnd w:id="104"/>
      <w:r w:rsidDel="00000000" w:rsidR="00000000" w:rsidRPr="00000000">
        <w:rPr>
          <w:rtl w:val="0"/>
        </w:rPr>
        <w:t xml:space="preserve">Sprint Backlog</w:t>
      </w:r>
    </w:p>
    <w:p w:rsidR="00000000" w:rsidDel="00000000" w:rsidP="00000000" w:rsidRDefault="00000000" w:rsidRPr="00000000" w14:paraId="00000B59">
      <w:pPr>
        <w:ind w:firstLine="0"/>
        <w:rPr/>
      </w:pPr>
      <w:r w:rsidDel="00000000" w:rsidR="00000000" w:rsidRPr="00000000">
        <w:rPr>
          <w:rtl w:val="0"/>
        </w:rPr>
      </w:r>
    </w:p>
    <w:tbl>
      <w:tblPr>
        <w:tblStyle w:val="Table49"/>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770"/>
        <w:gridCol w:w="1680"/>
        <w:gridCol w:w="1290"/>
        <w:gridCol w:w="1530"/>
        <w:gridCol w:w="1140"/>
        <w:gridCol w:w="1125"/>
        <w:tblGridChange w:id="0">
          <w:tblGrid>
            <w:gridCol w:w="735"/>
            <w:gridCol w:w="1770"/>
            <w:gridCol w:w="1680"/>
            <w:gridCol w:w="1290"/>
            <w:gridCol w:w="1530"/>
            <w:gridCol w:w="1140"/>
            <w:gridCol w:w="1125"/>
          </w:tblGrid>
        </w:tblGridChange>
      </w:tblGrid>
      <w:tr>
        <w:trPr>
          <w:cantSplit w:val="0"/>
          <w:trHeight w:val="450" w:hRule="atLeast"/>
          <w:tblHeader w:val="0"/>
        </w:trPr>
        <w:tc>
          <w:tcPr>
            <w:gridSpan w:val="7"/>
            <w:tcBorders>
              <w:top w:color="000000" w:space="0" w:sz="5" w:val="single"/>
              <w:left w:color="000000" w:space="0" w:sz="5" w:val="single"/>
              <w:bottom w:color="000000" w:space="0" w:sz="5" w:val="single"/>
              <w:right w:color="000000" w:space="0" w:sz="5" w:val="single"/>
            </w:tcBorders>
            <w:shd w:fill="b45f06" w:val="clear"/>
            <w:tcMar>
              <w:top w:w="60.0" w:type="dxa"/>
              <w:left w:w="100.0" w:type="dxa"/>
              <w:bottom w:w="60.0" w:type="dxa"/>
              <w:right w:w="100.0" w:type="dxa"/>
            </w:tcMar>
            <w:vAlign w:val="top"/>
          </w:tcPr>
          <w:p w:rsidR="00000000" w:rsidDel="00000000" w:rsidP="00000000" w:rsidRDefault="00000000" w:rsidRPr="00000000" w14:paraId="00000B5A">
            <w:pPr>
              <w:spacing w:after="0" w:line="252.00000000000003" w:lineRule="auto"/>
              <w:ind w:firstLine="0"/>
              <w:jc w:val="center"/>
              <w:rPr>
                <w:b w:val="1"/>
                <w:bCs w:val="1"/>
                <w:color w:val="ffffff"/>
                <w:sz w:val="20"/>
                <w:szCs w:val="20"/>
              </w:rPr>
            </w:pPr>
            <w:r w:rsidDel="00000000" w:rsidR="00000000" w:rsidRPr="00000000">
              <w:rPr>
                <w:b w:val="1"/>
                <w:bCs w:val="1"/>
                <w:color w:val="ffffff"/>
                <w:sz w:val="20"/>
                <w:szCs w:val="20"/>
                <w:rtl w:val="0"/>
              </w:rPr>
              <w:t xml:space="preserve">Sprint Backlog</w:t>
            </w:r>
          </w:p>
        </w:tc>
      </w:tr>
      <w:tr>
        <w:trPr>
          <w:cantSplit w:val="0"/>
          <w:trHeight w:val="450" w:hRule="atLeast"/>
          <w:tblHeader w:val="0"/>
        </w:trPr>
        <w:tc>
          <w:tcPr>
            <w:gridSpan w:val="4"/>
            <w:tcBorders>
              <w:top w:color="000000" w:space="0" w:sz="0" w:val="nil"/>
              <w:left w:color="000000" w:space="0" w:sz="5" w:val="single"/>
              <w:bottom w:color="000000" w:space="0" w:sz="5" w:val="single"/>
              <w:right w:color="000000" w:space="0" w:sz="5" w:val="single"/>
            </w:tcBorders>
            <w:shd w:fill="fdf2d0" w:val="clear"/>
            <w:tcMar>
              <w:top w:w="60.0" w:type="dxa"/>
              <w:left w:w="100.0" w:type="dxa"/>
              <w:bottom w:w="60.0" w:type="dxa"/>
              <w:right w:w="100.0" w:type="dxa"/>
            </w:tcMar>
            <w:vAlign w:val="top"/>
          </w:tcPr>
          <w:p w:rsidR="00000000" w:rsidDel="00000000" w:rsidP="00000000" w:rsidRDefault="00000000" w:rsidRPr="00000000" w14:paraId="00000B61">
            <w:pPr>
              <w:spacing w:after="0" w:line="252.00000000000003" w:lineRule="auto"/>
              <w:ind w:firstLine="0"/>
              <w:jc w:val="center"/>
              <w:rPr>
                <w:b w:val="1"/>
                <w:bCs w:val="1"/>
                <w:sz w:val="20"/>
                <w:szCs w:val="20"/>
              </w:rPr>
            </w:pPr>
            <w:r w:rsidDel="00000000" w:rsidR="00000000" w:rsidRPr="00000000">
              <w:rPr>
                <w:b w:val="1"/>
                <w:bCs w:val="1"/>
                <w:sz w:val="20"/>
                <w:szCs w:val="20"/>
                <w:rtl w:val="0"/>
              </w:rPr>
              <w:t xml:space="preserve">Número de Sprint: 0</w:t>
            </w:r>
          </w:p>
        </w:tc>
        <w:tc>
          <w:tcPr>
            <w:gridSpan w:val="3"/>
            <w:tcBorders>
              <w:top w:color="000000" w:space="0" w:sz="0" w:val="nil"/>
              <w:left w:color="000000" w:space="0" w:sz="0" w:val="nil"/>
              <w:bottom w:color="000000" w:space="0" w:sz="5" w:val="single"/>
              <w:right w:color="000000" w:space="0" w:sz="5" w:val="single"/>
            </w:tcBorders>
            <w:shd w:fill="fdf2d0" w:val="clear"/>
            <w:tcMar>
              <w:top w:w="60.0" w:type="dxa"/>
              <w:left w:w="100.0" w:type="dxa"/>
              <w:bottom w:w="60.0" w:type="dxa"/>
              <w:right w:w="100.0" w:type="dxa"/>
            </w:tcMar>
            <w:vAlign w:val="top"/>
          </w:tcPr>
          <w:p w:rsidR="00000000" w:rsidDel="00000000" w:rsidP="00000000" w:rsidRDefault="00000000" w:rsidRPr="00000000" w14:paraId="00000B65">
            <w:pPr>
              <w:spacing w:after="0" w:line="252.00000000000003" w:lineRule="auto"/>
              <w:ind w:firstLine="0"/>
              <w:jc w:val="center"/>
              <w:rPr>
                <w:b w:val="1"/>
                <w:bCs w:val="1"/>
                <w:sz w:val="20"/>
                <w:szCs w:val="20"/>
              </w:rPr>
            </w:pPr>
            <w:r w:rsidDel="00000000" w:rsidR="00000000" w:rsidRPr="00000000">
              <w:rPr>
                <w:b w:val="1"/>
                <w:bCs w:val="1"/>
                <w:sz w:val="20"/>
                <w:szCs w:val="20"/>
                <w:rtl w:val="0"/>
              </w:rPr>
              <w:t xml:space="preserve">Tiempo Programado: 5 días</w:t>
            </w:r>
          </w:p>
        </w:tc>
      </w:tr>
      <w:tr>
        <w:trPr>
          <w:cantSplit w:val="0"/>
          <w:trHeight w:val="990" w:hRule="atLeast"/>
          <w:tblHeader w:val="0"/>
        </w:trPr>
        <w:tc>
          <w:tcPr>
            <w:gridSpan w:val="7"/>
            <w:tcBorders>
              <w:top w:color="000000" w:space="0" w:sz="0" w:val="nil"/>
              <w:left w:color="000000" w:space="0" w:sz="5" w:val="single"/>
              <w:bottom w:color="000000" w:space="0" w:sz="5" w:val="single"/>
              <w:right w:color="000000" w:space="0" w:sz="5" w:val="single"/>
            </w:tcBorders>
            <w:shd w:fill="b45f06" w:val="clear"/>
            <w:tcMar>
              <w:top w:w="60.0" w:type="dxa"/>
              <w:left w:w="100.0" w:type="dxa"/>
              <w:bottom w:w="60.0" w:type="dxa"/>
              <w:right w:w="100.0" w:type="dxa"/>
            </w:tcMar>
            <w:vAlign w:val="top"/>
          </w:tcPr>
          <w:p w:rsidR="00000000" w:rsidDel="00000000" w:rsidP="00000000" w:rsidRDefault="00000000" w:rsidRPr="00000000" w14:paraId="00000B68">
            <w:pPr>
              <w:spacing w:after="0" w:line="252.00000000000003" w:lineRule="auto"/>
              <w:ind w:firstLine="0"/>
              <w:rPr>
                <w:color w:val="ffffff"/>
                <w:sz w:val="20"/>
                <w:szCs w:val="20"/>
              </w:rPr>
            </w:pPr>
            <w:r w:rsidDel="00000000" w:rsidR="00000000" w:rsidRPr="00000000">
              <w:rPr>
                <w:b w:val="1"/>
                <w:bCs w:val="1"/>
                <w:color w:val="ffffff"/>
                <w:sz w:val="20"/>
                <w:szCs w:val="20"/>
                <w:rtl w:val="0"/>
              </w:rPr>
              <w:t xml:space="preserve">Objetivo</w:t>
            </w:r>
            <w:r w:rsidDel="00000000" w:rsidR="00000000" w:rsidRPr="00000000">
              <w:rPr>
                <w:color w:val="ffffff"/>
                <w:sz w:val="20"/>
                <w:szCs w:val="20"/>
                <w:rtl w:val="0"/>
              </w:rPr>
              <w:t xml:space="preserve">: Establecer la arquitectura general del sistema, configurar el entorno de desarrollo para la plataforma web (Angular), la aplicación móvil (Flutter) y el backend (FastAPI), diseñar el modelo de datos para empresas, usuarios, roles y productos, e implementar la gestión de empresas, la gestión de usuarios y el control de acceso basado en roles y permisos (RBAC).</w:t>
            </w:r>
          </w:p>
        </w:tc>
      </w:tr>
      <w:tr>
        <w:trPr>
          <w:cantSplit w:val="0"/>
          <w:trHeight w:val="345" w:hRule="atLeast"/>
          <w:tblHeader w:val="0"/>
        </w:trPr>
        <w:tc>
          <w:tcPr>
            <w:gridSpan w:val="4"/>
            <w:tcBorders>
              <w:top w:color="000000" w:space="0" w:sz="0" w:val="nil"/>
              <w:left w:color="000000" w:space="0" w:sz="5" w:val="single"/>
              <w:bottom w:color="000000" w:space="0" w:sz="5" w:val="single"/>
              <w:right w:color="000000" w:space="0" w:sz="5" w:val="single"/>
            </w:tcBorders>
            <w:shd w:fill="fdf2d0" w:val="clear"/>
            <w:tcMar>
              <w:top w:w="60.0" w:type="dxa"/>
              <w:left w:w="100.0" w:type="dxa"/>
              <w:bottom w:w="60.0" w:type="dxa"/>
              <w:right w:w="100.0" w:type="dxa"/>
            </w:tcMar>
            <w:vAlign w:val="top"/>
          </w:tcPr>
          <w:p w:rsidR="00000000" w:rsidDel="00000000" w:rsidP="00000000" w:rsidRDefault="00000000" w:rsidRPr="00000000" w14:paraId="00000B6F">
            <w:pPr>
              <w:spacing w:after="0" w:line="252.00000000000003" w:lineRule="auto"/>
              <w:ind w:firstLine="0"/>
              <w:jc w:val="center"/>
              <w:rPr>
                <w:b w:val="1"/>
                <w:bCs w:val="1"/>
                <w:sz w:val="20"/>
                <w:szCs w:val="20"/>
              </w:rPr>
            </w:pPr>
            <w:r w:rsidDel="00000000" w:rsidR="00000000" w:rsidRPr="00000000">
              <w:rPr>
                <w:b w:val="1"/>
                <w:bCs w:val="1"/>
                <w:sz w:val="20"/>
                <w:szCs w:val="20"/>
                <w:rtl w:val="0"/>
              </w:rPr>
              <w:t xml:space="preserve">Fecha de Inicio: 20/08/2026</w:t>
            </w:r>
          </w:p>
        </w:tc>
        <w:tc>
          <w:tcPr>
            <w:gridSpan w:val="3"/>
            <w:tcBorders>
              <w:top w:color="000000" w:space="0" w:sz="0" w:val="nil"/>
              <w:left w:color="000000" w:space="0" w:sz="0" w:val="nil"/>
              <w:bottom w:color="000000" w:space="0" w:sz="5" w:val="single"/>
              <w:right w:color="000000" w:space="0" w:sz="5" w:val="single"/>
            </w:tcBorders>
            <w:shd w:fill="fdf2d0" w:val="clear"/>
            <w:tcMar>
              <w:top w:w="60.0" w:type="dxa"/>
              <w:left w:w="100.0" w:type="dxa"/>
              <w:bottom w:w="60.0" w:type="dxa"/>
              <w:right w:w="100.0" w:type="dxa"/>
            </w:tcMar>
            <w:vAlign w:val="top"/>
          </w:tcPr>
          <w:p w:rsidR="00000000" w:rsidDel="00000000" w:rsidP="00000000" w:rsidRDefault="00000000" w:rsidRPr="00000000" w14:paraId="00000B73">
            <w:pPr>
              <w:spacing w:after="0" w:line="252.00000000000003" w:lineRule="auto"/>
              <w:ind w:firstLine="0"/>
              <w:jc w:val="center"/>
              <w:rPr>
                <w:b w:val="1"/>
                <w:bCs w:val="1"/>
                <w:sz w:val="20"/>
                <w:szCs w:val="20"/>
              </w:rPr>
            </w:pPr>
            <w:r w:rsidDel="00000000" w:rsidR="00000000" w:rsidRPr="00000000">
              <w:rPr>
                <w:b w:val="1"/>
                <w:bCs w:val="1"/>
                <w:sz w:val="20"/>
                <w:szCs w:val="20"/>
                <w:rtl w:val="0"/>
              </w:rPr>
              <w:t xml:space="preserve">Fecha de Finalización: 24/08/2026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b45f06" w:val="clear"/>
            <w:tcMar>
              <w:top w:w="40.0" w:type="dxa"/>
              <w:left w:w="100.0" w:type="dxa"/>
              <w:bottom w:w="40.0" w:type="dxa"/>
              <w:right w:w="100.0" w:type="dxa"/>
            </w:tcMar>
            <w:vAlign w:val="top"/>
          </w:tcPr>
          <w:p w:rsidR="00000000" w:rsidDel="00000000" w:rsidP="00000000" w:rsidRDefault="00000000" w:rsidRPr="00000000" w14:paraId="00000B76">
            <w:pPr>
              <w:spacing w:after="0" w:line="252.00000000000003" w:lineRule="auto"/>
              <w:ind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000000" w:space="0" w:sz="0" w:val="nil"/>
              <w:left w:color="000000" w:space="0" w:sz="0" w:val="nil"/>
              <w:bottom w:color="000000" w:space="0" w:sz="5" w:val="single"/>
              <w:right w:color="000000" w:space="0" w:sz="5" w:val="single"/>
            </w:tcBorders>
            <w:shd w:fill="b45f06" w:val="clear"/>
            <w:tcMar>
              <w:top w:w="40.0" w:type="dxa"/>
              <w:left w:w="100.0" w:type="dxa"/>
              <w:bottom w:w="40.0" w:type="dxa"/>
              <w:right w:w="100.0" w:type="dxa"/>
            </w:tcMar>
            <w:vAlign w:val="top"/>
          </w:tcPr>
          <w:p w:rsidR="00000000" w:rsidDel="00000000" w:rsidP="00000000" w:rsidRDefault="00000000" w:rsidRPr="00000000" w14:paraId="00000B77">
            <w:pPr>
              <w:spacing w:after="0" w:line="252.00000000000003" w:lineRule="auto"/>
              <w:ind w:firstLine="0"/>
              <w:jc w:val="center"/>
              <w:rPr>
                <w:b w:val="1"/>
                <w:bCs w:val="1"/>
                <w:color w:val="ffffff"/>
                <w:sz w:val="20"/>
                <w:szCs w:val="20"/>
              </w:rPr>
            </w:pPr>
            <w:r w:rsidDel="00000000" w:rsidR="00000000" w:rsidRPr="00000000">
              <w:rPr>
                <w:b w:val="1"/>
                <w:bCs w:val="1"/>
                <w:color w:val="ffffff"/>
                <w:sz w:val="20"/>
                <w:szCs w:val="20"/>
                <w:rtl w:val="0"/>
              </w:rPr>
              <w:t xml:space="preserve">Tarea</w:t>
            </w:r>
          </w:p>
        </w:tc>
        <w:tc>
          <w:tcPr>
            <w:tcBorders>
              <w:top w:color="000000" w:space="0" w:sz="0" w:val="nil"/>
              <w:left w:color="000000" w:space="0" w:sz="0" w:val="nil"/>
              <w:bottom w:color="000000" w:space="0" w:sz="5" w:val="single"/>
              <w:right w:color="000000" w:space="0" w:sz="5" w:val="single"/>
            </w:tcBorders>
            <w:shd w:fill="b45f06" w:val="clear"/>
            <w:tcMar>
              <w:top w:w="40.0" w:type="dxa"/>
              <w:left w:w="100.0" w:type="dxa"/>
              <w:bottom w:w="40.0" w:type="dxa"/>
              <w:right w:w="100.0" w:type="dxa"/>
            </w:tcMar>
            <w:vAlign w:val="top"/>
          </w:tcPr>
          <w:p w:rsidR="00000000" w:rsidDel="00000000" w:rsidP="00000000" w:rsidRDefault="00000000" w:rsidRPr="00000000" w14:paraId="00000B78">
            <w:pPr>
              <w:spacing w:after="0" w:line="252.00000000000003" w:lineRule="auto"/>
              <w:ind w:firstLine="0"/>
              <w:jc w:val="center"/>
              <w:rPr>
                <w:b w:val="1"/>
                <w:bCs w:val="1"/>
                <w:color w:val="ffffff"/>
                <w:sz w:val="20"/>
                <w:szCs w:val="20"/>
              </w:rPr>
            </w:pPr>
            <w:r w:rsidDel="00000000" w:rsidR="00000000" w:rsidRPr="00000000">
              <w:rPr>
                <w:b w:val="1"/>
                <w:bCs w:val="1"/>
                <w:color w:val="ffffff"/>
                <w:sz w:val="20"/>
                <w:szCs w:val="20"/>
                <w:rtl w:val="0"/>
              </w:rPr>
              <w:t xml:space="preserve">Tipo</w:t>
            </w:r>
          </w:p>
        </w:tc>
        <w:tc>
          <w:tcPr>
            <w:tcBorders>
              <w:top w:color="000000" w:space="0" w:sz="0" w:val="nil"/>
              <w:left w:color="000000" w:space="0" w:sz="0" w:val="nil"/>
              <w:bottom w:color="000000" w:space="0" w:sz="5" w:val="single"/>
              <w:right w:color="000000" w:space="0" w:sz="5" w:val="single"/>
            </w:tcBorders>
            <w:shd w:fill="b45f06" w:val="clear"/>
            <w:tcMar>
              <w:top w:w="40.0" w:type="dxa"/>
              <w:left w:w="100.0" w:type="dxa"/>
              <w:bottom w:w="40.0" w:type="dxa"/>
              <w:right w:w="100.0" w:type="dxa"/>
            </w:tcMar>
            <w:vAlign w:val="top"/>
          </w:tcPr>
          <w:p w:rsidR="00000000" w:rsidDel="00000000" w:rsidP="00000000" w:rsidRDefault="00000000" w:rsidRPr="00000000" w14:paraId="00000B79">
            <w:pPr>
              <w:spacing w:after="0" w:line="252.00000000000003" w:lineRule="auto"/>
              <w:ind w:firstLine="0"/>
              <w:jc w:val="center"/>
              <w:rPr>
                <w:b w:val="1"/>
                <w:bCs w:val="1"/>
                <w:color w:val="ffffff"/>
                <w:sz w:val="20"/>
                <w:szCs w:val="20"/>
              </w:rPr>
            </w:pPr>
            <w:r w:rsidDel="00000000" w:rsidR="00000000" w:rsidRPr="00000000">
              <w:rPr>
                <w:b w:val="1"/>
                <w:bCs w:val="1"/>
                <w:color w:val="ffffff"/>
                <w:sz w:val="20"/>
                <w:szCs w:val="20"/>
                <w:rtl w:val="0"/>
              </w:rPr>
              <w:t xml:space="preserve">Estimación (horas)</w:t>
            </w:r>
          </w:p>
        </w:tc>
        <w:tc>
          <w:tcPr>
            <w:tcBorders>
              <w:top w:color="000000" w:space="0" w:sz="0" w:val="nil"/>
              <w:left w:color="000000" w:space="0" w:sz="0" w:val="nil"/>
              <w:bottom w:color="000000" w:space="0" w:sz="5" w:val="single"/>
              <w:right w:color="000000" w:space="0" w:sz="5" w:val="single"/>
            </w:tcBorders>
            <w:shd w:fill="b45f06" w:val="clear"/>
            <w:tcMar>
              <w:top w:w="40.0" w:type="dxa"/>
              <w:left w:w="100.0" w:type="dxa"/>
              <w:bottom w:w="40.0" w:type="dxa"/>
              <w:right w:w="100.0" w:type="dxa"/>
            </w:tcMar>
            <w:vAlign w:val="top"/>
          </w:tcPr>
          <w:p w:rsidR="00000000" w:rsidDel="00000000" w:rsidP="00000000" w:rsidRDefault="00000000" w:rsidRPr="00000000" w14:paraId="00000B7A">
            <w:pPr>
              <w:spacing w:after="0" w:line="252.00000000000003" w:lineRule="auto"/>
              <w:ind w:firstLine="0"/>
              <w:jc w:val="center"/>
              <w:rPr>
                <w:b w:val="1"/>
                <w:bCs w:val="1"/>
                <w:color w:val="ffffff"/>
                <w:sz w:val="20"/>
                <w:szCs w:val="20"/>
              </w:rPr>
            </w:pPr>
            <w:r w:rsidDel="00000000" w:rsidR="00000000" w:rsidRPr="00000000">
              <w:rPr>
                <w:b w:val="1"/>
                <w:bCs w:val="1"/>
                <w:color w:val="ffffff"/>
                <w:sz w:val="20"/>
                <w:szCs w:val="20"/>
                <w:rtl w:val="0"/>
              </w:rPr>
              <w:t xml:space="preserve">Responsable</w:t>
            </w:r>
          </w:p>
        </w:tc>
        <w:tc>
          <w:tcPr>
            <w:tcBorders>
              <w:top w:color="000000" w:space="0" w:sz="0" w:val="nil"/>
              <w:left w:color="000000" w:space="0" w:sz="0" w:val="nil"/>
              <w:bottom w:color="000000" w:space="0" w:sz="5" w:val="single"/>
              <w:right w:color="000000" w:space="0" w:sz="5" w:val="single"/>
            </w:tcBorders>
            <w:shd w:fill="b45f06" w:val="clear"/>
            <w:tcMar>
              <w:top w:w="40.0" w:type="dxa"/>
              <w:left w:w="100.0" w:type="dxa"/>
              <w:bottom w:w="40.0" w:type="dxa"/>
              <w:right w:w="100.0" w:type="dxa"/>
            </w:tcMar>
            <w:vAlign w:val="top"/>
          </w:tcPr>
          <w:p w:rsidR="00000000" w:rsidDel="00000000" w:rsidP="00000000" w:rsidRDefault="00000000" w:rsidRPr="00000000" w14:paraId="00000B7B">
            <w:pPr>
              <w:spacing w:after="0" w:line="252.00000000000003" w:lineRule="auto"/>
              <w:ind w:firstLine="0"/>
              <w:jc w:val="center"/>
              <w:rPr>
                <w:b w:val="1"/>
                <w:bCs w:val="1"/>
                <w:color w:val="ffffff"/>
                <w:sz w:val="20"/>
                <w:szCs w:val="20"/>
              </w:rPr>
            </w:pPr>
            <w:r w:rsidDel="00000000" w:rsidR="00000000" w:rsidRPr="00000000">
              <w:rPr>
                <w:b w:val="1"/>
                <w:bCs w:val="1"/>
                <w:color w:val="ffffff"/>
                <w:sz w:val="20"/>
                <w:szCs w:val="20"/>
                <w:rtl w:val="0"/>
              </w:rPr>
              <w:t xml:space="preserve">Estado</w:t>
            </w:r>
          </w:p>
        </w:tc>
        <w:tc>
          <w:tcPr>
            <w:tcBorders>
              <w:top w:color="000000" w:space="0" w:sz="0" w:val="nil"/>
              <w:left w:color="000000" w:space="0" w:sz="0" w:val="nil"/>
              <w:bottom w:color="000000" w:space="0" w:sz="5" w:val="single"/>
              <w:right w:color="000000" w:space="0" w:sz="5" w:val="single"/>
            </w:tcBorders>
            <w:shd w:fill="b45f06" w:val="clear"/>
            <w:tcMar>
              <w:top w:w="40.0" w:type="dxa"/>
              <w:left w:w="100.0" w:type="dxa"/>
              <w:bottom w:w="40.0" w:type="dxa"/>
              <w:right w:w="100.0" w:type="dxa"/>
            </w:tcMar>
            <w:vAlign w:val="top"/>
          </w:tcPr>
          <w:p w:rsidR="00000000" w:rsidDel="00000000" w:rsidP="00000000" w:rsidRDefault="00000000" w:rsidRPr="00000000" w14:paraId="00000B7C">
            <w:pPr>
              <w:spacing w:after="0" w:line="252.00000000000003" w:lineRule="auto"/>
              <w:ind w:firstLine="0"/>
              <w:jc w:val="center"/>
              <w:rPr>
                <w:b w:val="1"/>
                <w:bCs w:val="1"/>
                <w:color w:val="ffffff"/>
                <w:sz w:val="20"/>
                <w:szCs w:val="20"/>
              </w:rPr>
            </w:pPr>
            <w:r w:rsidDel="00000000" w:rsidR="00000000" w:rsidRPr="00000000">
              <w:rPr>
                <w:b w:val="1"/>
                <w:bCs w:val="1"/>
                <w:color w:val="ffffff"/>
                <w:sz w:val="20"/>
                <w:szCs w:val="20"/>
                <w:rtl w:val="0"/>
              </w:rPr>
              <w:t xml:space="preserve">Prioridad</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7D">
            <w:pPr>
              <w:spacing w:after="0" w:line="252.00000000000003" w:lineRule="auto"/>
              <w:ind w:firstLine="0"/>
              <w:jc w:val="center"/>
              <w:rPr>
                <w:sz w:val="20"/>
                <w:szCs w:val="20"/>
              </w:rPr>
            </w:pPr>
            <w:r w:rsidDel="00000000" w:rsidR="00000000" w:rsidRPr="00000000">
              <w:rPr>
                <w:sz w:val="20"/>
                <w:szCs w:val="20"/>
                <w:rtl w:val="0"/>
              </w:rPr>
              <w:t xml:space="preserve">T001</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7E">
            <w:pPr>
              <w:spacing w:after="0" w:line="252.00000000000003" w:lineRule="auto"/>
              <w:ind w:firstLine="0"/>
              <w:rPr>
                <w:sz w:val="20"/>
                <w:szCs w:val="20"/>
              </w:rPr>
            </w:pPr>
            <w:r w:rsidDel="00000000" w:rsidR="00000000" w:rsidRPr="00000000">
              <w:rPr>
                <w:sz w:val="20"/>
                <w:szCs w:val="20"/>
                <w:rtl w:val="0"/>
              </w:rPr>
              <w:t xml:space="preserve">Definición de la arquitectura general del sistema</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7F">
            <w:pPr>
              <w:spacing w:after="0" w:line="252.00000000000003" w:lineRule="auto"/>
              <w:ind w:firstLine="0"/>
              <w:jc w:val="center"/>
              <w:rPr>
                <w:sz w:val="20"/>
                <w:szCs w:val="20"/>
              </w:rPr>
            </w:pPr>
            <w:r w:rsidDel="00000000" w:rsidR="00000000" w:rsidRPr="00000000">
              <w:rPr>
                <w:sz w:val="20"/>
                <w:szCs w:val="20"/>
                <w:rtl w:val="0"/>
              </w:rPr>
              <w:t xml:space="preserve">Diseño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80">
            <w:pPr>
              <w:spacing w:after="0" w:line="252.00000000000003" w:lineRule="auto"/>
              <w:ind w:firstLine="0"/>
              <w:jc w:val="center"/>
              <w:rPr>
                <w:sz w:val="20"/>
                <w:szCs w:val="20"/>
              </w:rPr>
            </w:pPr>
            <w:r w:rsidDel="00000000" w:rsidR="00000000" w:rsidRPr="00000000">
              <w:rPr>
                <w:sz w:val="20"/>
                <w:szCs w:val="20"/>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81">
            <w:pPr>
              <w:spacing w:after="0" w:line="252.00000000000003" w:lineRule="auto"/>
              <w:ind w:firstLine="0"/>
              <w:rPr>
                <w:sz w:val="20"/>
                <w:szCs w:val="20"/>
              </w:rPr>
            </w:pPr>
            <w:r w:rsidDel="00000000" w:rsidR="00000000" w:rsidRPr="00000000">
              <w:rPr>
                <w:sz w:val="20"/>
                <w:szCs w:val="20"/>
                <w:rtl w:val="0"/>
              </w:rPr>
              <w:t xml:space="preserve">Development Team (Arquitectura)</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82">
            <w:pPr>
              <w:spacing w:after="0" w:line="252.00000000000003" w:lineRule="auto"/>
              <w:ind w:firstLine="0"/>
              <w:jc w:val="center"/>
              <w:rPr>
                <w:sz w:val="20"/>
                <w:szCs w:val="20"/>
              </w:rPr>
            </w:pPr>
            <w:r w:rsidDel="00000000" w:rsidR="00000000" w:rsidRPr="00000000">
              <w:rPr>
                <w:sz w:val="20"/>
                <w:szCs w:val="20"/>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83">
            <w:pPr>
              <w:spacing w:after="0" w:line="252.00000000000003" w:lineRule="auto"/>
              <w:ind w:firstLine="0"/>
              <w:jc w:val="center"/>
              <w:rPr>
                <w:sz w:val="20"/>
                <w:szCs w:val="20"/>
              </w:rPr>
            </w:pPr>
            <w:r w:rsidDel="00000000" w:rsidR="00000000" w:rsidRPr="00000000">
              <w:rPr>
                <w:sz w:val="20"/>
                <w:szCs w:val="20"/>
                <w:rtl w:val="0"/>
              </w:rPr>
              <w:t xml:space="preserve">Alta</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84">
            <w:pPr>
              <w:spacing w:after="0" w:line="252.00000000000003" w:lineRule="auto"/>
              <w:ind w:firstLine="0"/>
              <w:jc w:val="center"/>
              <w:rPr>
                <w:sz w:val="20"/>
                <w:szCs w:val="20"/>
              </w:rPr>
            </w:pPr>
            <w:r w:rsidDel="00000000" w:rsidR="00000000" w:rsidRPr="00000000">
              <w:rPr>
                <w:sz w:val="20"/>
                <w:szCs w:val="20"/>
                <w:rtl w:val="0"/>
              </w:rPr>
              <w:t xml:space="preserve">T002</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85">
            <w:pPr>
              <w:spacing w:after="0" w:line="252.00000000000003" w:lineRule="auto"/>
              <w:ind w:firstLine="0"/>
              <w:rPr>
                <w:sz w:val="20"/>
                <w:szCs w:val="20"/>
              </w:rPr>
            </w:pPr>
            <w:r w:rsidDel="00000000" w:rsidR="00000000" w:rsidRPr="00000000">
              <w:rPr>
                <w:sz w:val="20"/>
                <w:szCs w:val="20"/>
                <w:rtl w:val="0"/>
              </w:rPr>
              <w:t xml:space="preserve">Configuración inicial del proyecto Backend con FastAPI</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86">
            <w:pPr>
              <w:spacing w:after="0" w:line="252.00000000000003" w:lineRule="auto"/>
              <w:ind w:firstLine="0"/>
              <w:jc w:val="center"/>
              <w:rPr>
                <w:sz w:val="20"/>
                <w:szCs w:val="20"/>
              </w:rPr>
            </w:pPr>
            <w:r w:rsidDel="00000000" w:rsidR="00000000" w:rsidRPr="00000000">
              <w:rPr>
                <w:sz w:val="20"/>
                <w:szCs w:val="20"/>
                <w:rtl w:val="0"/>
              </w:rPr>
              <w:t xml:space="preserve">Configuración</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87">
            <w:pPr>
              <w:spacing w:after="0" w:line="252.00000000000003" w:lineRule="auto"/>
              <w:ind w:firstLine="0"/>
              <w:jc w:val="center"/>
              <w:rPr>
                <w:sz w:val="20"/>
                <w:szCs w:val="20"/>
              </w:rPr>
            </w:pPr>
            <w:r w:rsidDel="00000000" w:rsidR="00000000" w:rsidRPr="00000000">
              <w:rPr>
                <w:sz w:val="20"/>
                <w:szCs w:val="20"/>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88">
            <w:pPr>
              <w:spacing w:after="0" w:line="252.00000000000003" w:lineRule="auto"/>
              <w:ind w:firstLine="0"/>
              <w:rPr>
                <w:sz w:val="20"/>
                <w:szCs w:val="20"/>
              </w:rPr>
            </w:pPr>
            <w:r w:rsidDel="00000000" w:rsidR="00000000" w:rsidRPr="00000000">
              <w:rPr>
                <w:sz w:val="20"/>
                <w:szCs w:val="20"/>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89">
            <w:pPr>
              <w:spacing w:after="0" w:line="252.00000000000003" w:lineRule="auto"/>
              <w:ind w:firstLine="0"/>
              <w:jc w:val="center"/>
              <w:rPr>
                <w:sz w:val="20"/>
                <w:szCs w:val="20"/>
              </w:rPr>
            </w:pPr>
            <w:r w:rsidDel="00000000" w:rsidR="00000000" w:rsidRPr="00000000">
              <w:rPr>
                <w:sz w:val="20"/>
                <w:szCs w:val="20"/>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8A">
            <w:pPr>
              <w:spacing w:after="0" w:line="252.00000000000003" w:lineRule="auto"/>
              <w:ind w:firstLine="0"/>
              <w:jc w:val="center"/>
              <w:rPr>
                <w:sz w:val="20"/>
                <w:szCs w:val="20"/>
              </w:rPr>
            </w:pPr>
            <w:r w:rsidDel="00000000" w:rsidR="00000000" w:rsidRPr="00000000">
              <w:rPr>
                <w:sz w:val="20"/>
                <w:szCs w:val="20"/>
                <w:rtl w:val="0"/>
              </w:rPr>
              <w:t xml:space="preserve">Alta</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8B">
            <w:pPr>
              <w:spacing w:after="0" w:line="252.00000000000003" w:lineRule="auto"/>
              <w:ind w:firstLine="0"/>
              <w:jc w:val="center"/>
              <w:rPr>
                <w:sz w:val="20"/>
                <w:szCs w:val="20"/>
              </w:rPr>
            </w:pPr>
            <w:r w:rsidDel="00000000" w:rsidR="00000000" w:rsidRPr="00000000">
              <w:rPr>
                <w:sz w:val="20"/>
                <w:szCs w:val="20"/>
                <w:rtl w:val="0"/>
              </w:rPr>
              <w:t xml:space="preserve">T003</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8C">
            <w:pPr>
              <w:spacing w:after="0" w:line="252.00000000000003" w:lineRule="auto"/>
              <w:ind w:firstLine="0"/>
              <w:rPr>
                <w:sz w:val="20"/>
                <w:szCs w:val="20"/>
              </w:rPr>
            </w:pPr>
            <w:r w:rsidDel="00000000" w:rsidR="00000000" w:rsidRPr="00000000">
              <w:rPr>
                <w:sz w:val="20"/>
                <w:szCs w:val="20"/>
                <w:rtl w:val="0"/>
              </w:rPr>
              <w:t xml:space="preserve">Configuración inicial de la plataforma Web con Angular</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8D">
            <w:pPr>
              <w:spacing w:after="0" w:line="252.00000000000003" w:lineRule="auto"/>
              <w:ind w:firstLine="0"/>
              <w:jc w:val="center"/>
              <w:rPr>
                <w:sz w:val="20"/>
                <w:szCs w:val="20"/>
              </w:rPr>
            </w:pPr>
            <w:r w:rsidDel="00000000" w:rsidR="00000000" w:rsidRPr="00000000">
              <w:rPr>
                <w:sz w:val="20"/>
                <w:szCs w:val="20"/>
                <w:rtl w:val="0"/>
              </w:rPr>
              <w:t xml:space="preserve">Configuración</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8E">
            <w:pPr>
              <w:spacing w:after="0" w:line="252.00000000000003" w:lineRule="auto"/>
              <w:ind w:firstLine="0"/>
              <w:jc w:val="center"/>
              <w:rPr>
                <w:sz w:val="20"/>
                <w:szCs w:val="20"/>
              </w:rPr>
            </w:pPr>
            <w:r w:rsidDel="00000000" w:rsidR="00000000" w:rsidRPr="00000000">
              <w:rPr>
                <w:sz w:val="20"/>
                <w:szCs w:val="20"/>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8F">
            <w:pPr>
              <w:spacing w:after="0" w:line="252.00000000000003" w:lineRule="auto"/>
              <w:ind w:firstLine="0"/>
              <w:rPr>
                <w:sz w:val="20"/>
                <w:szCs w:val="20"/>
              </w:rPr>
            </w:pPr>
            <w:r w:rsidDel="00000000" w:rsidR="00000000" w:rsidRPr="00000000">
              <w:rPr>
                <w:sz w:val="20"/>
                <w:szCs w:val="20"/>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90">
            <w:pPr>
              <w:spacing w:after="0" w:line="252.00000000000003" w:lineRule="auto"/>
              <w:ind w:firstLine="0"/>
              <w:jc w:val="center"/>
              <w:rPr>
                <w:sz w:val="20"/>
                <w:szCs w:val="20"/>
              </w:rPr>
            </w:pPr>
            <w:r w:rsidDel="00000000" w:rsidR="00000000" w:rsidRPr="00000000">
              <w:rPr>
                <w:sz w:val="20"/>
                <w:szCs w:val="20"/>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91">
            <w:pPr>
              <w:spacing w:after="0" w:line="252.00000000000003" w:lineRule="auto"/>
              <w:ind w:firstLine="0"/>
              <w:jc w:val="center"/>
              <w:rPr>
                <w:sz w:val="20"/>
                <w:szCs w:val="20"/>
              </w:rPr>
            </w:pPr>
            <w:r w:rsidDel="00000000" w:rsidR="00000000" w:rsidRPr="00000000">
              <w:rPr>
                <w:sz w:val="20"/>
                <w:szCs w:val="20"/>
                <w:rtl w:val="0"/>
              </w:rPr>
              <w:t xml:space="preserve">Alta</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92">
            <w:pPr>
              <w:spacing w:after="0" w:line="252.00000000000003" w:lineRule="auto"/>
              <w:ind w:firstLine="0"/>
              <w:jc w:val="center"/>
              <w:rPr>
                <w:sz w:val="20"/>
                <w:szCs w:val="20"/>
              </w:rPr>
            </w:pPr>
            <w:r w:rsidDel="00000000" w:rsidR="00000000" w:rsidRPr="00000000">
              <w:rPr>
                <w:sz w:val="20"/>
                <w:szCs w:val="20"/>
                <w:rtl w:val="0"/>
              </w:rPr>
              <w:t xml:space="preserve">T004</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93">
            <w:pPr>
              <w:spacing w:after="0" w:line="252.00000000000003" w:lineRule="auto"/>
              <w:ind w:firstLine="0"/>
              <w:rPr>
                <w:sz w:val="20"/>
                <w:szCs w:val="20"/>
              </w:rPr>
            </w:pPr>
            <w:r w:rsidDel="00000000" w:rsidR="00000000" w:rsidRPr="00000000">
              <w:rPr>
                <w:sz w:val="20"/>
                <w:szCs w:val="20"/>
                <w:rtl w:val="0"/>
              </w:rPr>
              <w:t xml:space="preserve">Configuración inicial de la aplicación Móvil con Flutter</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94">
            <w:pPr>
              <w:spacing w:after="0" w:line="252.00000000000003" w:lineRule="auto"/>
              <w:ind w:firstLine="0"/>
              <w:jc w:val="center"/>
              <w:rPr>
                <w:sz w:val="20"/>
                <w:szCs w:val="20"/>
              </w:rPr>
            </w:pPr>
            <w:r w:rsidDel="00000000" w:rsidR="00000000" w:rsidRPr="00000000">
              <w:rPr>
                <w:sz w:val="20"/>
                <w:szCs w:val="20"/>
                <w:rtl w:val="0"/>
              </w:rPr>
              <w:t xml:space="preserve">Configuración</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95">
            <w:pPr>
              <w:spacing w:after="0" w:line="252.00000000000003" w:lineRule="auto"/>
              <w:ind w:firstLine="0"/>
              <w:jc w:val="center"/>
              <w:rPr>
                <w:sz w:val="20"/>
                <w:szCs w:val="20"/>
              </w:rPr>
            </w:pPr>
            <w:r w:rsidDel="00000000" w:rsidR="00000000" w:rsidRPr="00000000">
              <w:rPr>
                <w:sz w:val="20"/>
                <w:szCs w:val="20"/>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96">
            <w:pPr>
              <w:spacing w:after="0" w:line="252.00000000000003" w:lineRule="auto"/>
              <w:ind w:firstLine="0"/>
              <w:rPr>
                <w:sz w:val="20"/>
                <w:szCs w:val="20"/>
              </w:rPr>
            </w:pPr>
            <w:r w:rsidDel="00000000" w:rsidR="00000000" w:rsidRPr="00000000">
              <w:rPr>
                <w:sz w:val="20"/>
                <w:szCs w:val="20"/>
                <w:rtl w:val="0"/>
              </w:rPr>
              <w:t xml:space="preserve">Development Team (Mobile)</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97">
            <w:pPr>
              <w:spacing w:after="0" w:line="252.00000000000003" w:lineRule="auto"/>
              <w:ind w:firstLine="0"/>
              <w:jc w:val="center"/>
              <w:rPr>
                <w:sz w:val="20"/>
                <w:szCs w:val="20"/>
              </w:rPr>
            </w:pPr>
            <w:r w:rsidDel="00000000" w:rsidR="00000000" w:rsidRPr="00000000">
              <w:rPr>
                <w:sz w:val="20"/>
                <w:szCs w:val="20"/>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98">
            <w:pPr>
              <w:spacing w:after="0" w:line="252.00000000000003" w:lineRule="auto"/>
              <w:ind w:firstLine="0"/>
              <w:jc w:val="center"/>
              <w:rPr>
                <w:sz w:val="20"/>
                <w:szCs w:val="20"/>
              </w:rPr>
            </w:pPr>
            <w:r w:rsidDel="00000000" w:rsidR="00000000" w:rsidRPr="00000000">
              <w:rPr>
                <w:sz w:val="20"/>
                <w:szCs w:val="20"/>
                <w:rtl w:val="0"/>
              </w:rPr>
              <w:t xml:space="preserve">Alta</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99">
            <w:pPr>
              <w:spacing w:after="0" w:line="252.00000000000003" w:lineRule="auto"/>
              <w:ind w:firstLine="0"/>
              <w:jc w:val="center"/>
              <w:rPr>
                <w:sz w:val="20"/>
                <w:szCs w:val="20"/>
              </w:rPr>
            </w:pPr>
            <w:r w:rsidDel="00000000" w:rsidR="00000000" w:rsidRPr="00000000">
              <w:rPr>
                <w:sz w:val="20"/>
                <w:szCs w:val="20"/>
                <w:rtl w:val="0"/>
              </w:rPr>
              <w:t xml:space="preserve">T005</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9A">
            <w:pPr>
              <w:spacing w:after="0" w:line="252.00000000000003" w:lineRule="auto"/>
              <w:ind w:firstLine="0"/>
              <w:rPr>
                <w:sz w:val="20"/>
                <w:szCs w:val="20"/>
              </w:rPr>
            </w:pPr>
            <w:r w:rsidDel="00000000" w:rsidR="00000000" w:rsidRPr="00000000">
              <w:rPr>
                <w:sz w:val="20"/>
                <w:szCs w:val="20"/>
                <w:rtl w:val="0"/>
              </w:rPr>
              <w:t xml:space="preserve">Configuración de la conexión con PostgreSQL</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9B">
            <w:pPr>
              <w:spacing w:after="0" w:line="252.00000000000003" w:lineRule="auto"/>
              <w:ind w:firstLine="0"/>
              <w:jc w:val="center"/>
              <w:rPr>
                <w:sz w:val="20"/>
                <w:szCs w:val="20"/>
              </w:rPr>
            </w:pPr>
            <w:r w:rsidDel="00000000" w:rsidR="00000000" w:rsidRPr="00000000">
              <w:rPr>
                <w:sz w:val="20"/>
                <w:szCs w:val="20"/>
                <w:rtl w:val="0"/>
              </w:rPr>
              <w:t xml:space="preserve">Configuración</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9C">
            <w:pPr>
              <w:spacing w:after="0" w:line="252.00000000000003" w:lineRule="auto"/>
              <w:ind w:firstLine="0"/>
              <w:jc w:val="center"/>
              <w:rPr>
                <w:sz w:val="20"/>
                <w:szCs w:val="20"/>
              </w:rPr>
            </w:pPr>
            <w:r w:rsidDel="00000000" w:rsidR="00000000" w:rsidRPr="00000000">
              <w:rPr>
                <w:sz w:val="20"/>
                <w:szCs w:val="20"/>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9D">
            <w:pPr>
              <w:spacing w:after="0" w:line="252.00000000000003" w:lineRule="auto"/>
              <w:ind w:firstLine="0"/>
              <w:rPr>
                <w:sz w:val="20"/>
                <w:szCs w:val="20"/>
              </w:rPr>
            </w:pPr>
            <w:r w:rsidDel="00000000" w:rsidR="00000000" w:rsidRPr="00000000">
              <w:rPr>
                <w:sz w:val="20"/>
                <w:szCs w:val="20"/>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9E">
            <w:pPr>
              <w:spacing w:after="0" w:line="252.00000000000003" w:lineRule="auto"/>
              <w:ind w:firstLine="0"/>
              <w:jc w:val="center"/>
              <w:rPr>
                <w:sz w:val="20"/>
                <w:szCs w:val="20"/>
              </w:rPr>
            </w:pPr>
            <w:r w:rsidDel="00000000" w:rsidR="00000000" w:rsidRPr="00000000">
              <w:rPr>
                <w:sz w:val="20"/>
                <w:szCs w:val="20"/>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9F">
            <w:pPr>
              <w:spacing w:after="0" w:line="252.00000000000003" w:lineRule="auto"/>
              <w:ind w:firstLine="0"/>
              <w:jc w:val="center"/>
              <w:rPr>
                <w:sz w:val="20"/>
                <w:szCs w:val="20"/>
              </w:rPr>
            </w:pPr>
            <w:r w:rsidDel="00000000" w:rsidR="00000000" w:rsidRPr="00000000">
              <w:rPr>
                <w:sz w:val="20"/>
                <w:szCs w:val="20"/>
                <w:rtl w:val="0"/>
              </w:rPr>
              <w:t xml:space="preserve">Alta</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A0">
            <w:pPr>
              <w:spacing w:after="0" w:line="252.00000000000003" w:lineRule="auto"/>
              <w:ind w:firstLine="0"/>
              <w:jc w:val="center"/>
              <w:rPr>
                <w:sz w:val="20"/>
                <w:szCs w:val="20"/>
              </w:rPr>
            </w:pPr>
            <w:r w:rsidDel="00000000" w:rsidR="00000000" w:rsidRPr="00000000">
              <w:rPr>
                <w:sz w:val="20"/>
                <w:szCs w:val="20"/>
                <w:rtl w:val="0"/>
              </w:rPr>
              <w:t xml:space="preserve">T006</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A1">
            <w:pPr>
              <w:spacing w:after="0" w:line="252.00000000000003" w:lineRule="auto"/>
              <w:ind w:firstLine="0"/>
              <w:rPr>
                <w:sz w:val="20"/>
                <w:szCs w:val="20"/>
              </w:rPr>
            </w:pPr>
            <w:r w:rsidDel="00000000" w:rsidR="00000000" w:rsidRPr="00000000">
              <w:rPr>
                <w:sz w:val="20"/>
                <w:szCs w:val="20"/>
                <w:rtl w:val="0"/>
              </w:rPr>
              <w:t xml:space="preserve">Diseño del modelo de datos para empresas, usuarios, roles y productos</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A2">
            <w:pPr>
              <w:spacing w:after="0" w:line="252.00000000000003" w:lineRule="auto"/>
              <w:ind w:firstLine="0"/>
              <w:jc w:val="center"/>
              <w:rPr>
                <w:sz w:val="20"/>
                <w:szCs w:val="20"/>
              </w:rPr>
            </w:pPr>
            <w:r w:rsidDel="00000000" w:rsidR="00000000" w:rsidRPr="00000000">
              <w:rPr>
                <w:sz w:val="20"/>
                <w:szCs w:val="20"/>
                <w:rtl w:val="0"/>
              </w:rPr>
              <w:t xml:space="preserve">Diseño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A3">
            <w:pPr>
              <w:spacing w:after="0" w:line="252.00000000000003" w:lineRule="auto"/>
              <w:ind w:firstLine="0"/>
              <w:jc w:val="center"/>
              <w:rPr>
                <w:sz w:val="20"/>
                <w:szCs w:val="20"/>
              </w:rPr>
            </w:pPr>
            <w:r w:rsidDel="00000000" w:rsidR="00000000" w:rsidRPr="00000000">
              <w:rPr>
                <w:sz w:val="20"/>
                <w:szCs w:val="20"/>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A4">
            <w:pPr>
              <w:spacing w:after="0" w:line="252.00000000000003" w:lineRule="auto"/>
              <w:ind w:firstLine="0"/>
              <w:rPr>
                <w:sz w:val="20"/>
                <w:szCs w:val="20"/>
              </w:rPr>
            </w:pPr>
            <w:r w:rsidDel="00000000" w:rsidR="00000000" w:rsidRPr="00000000">
              <w:rPr>
                <w:sz w:val="20"/>
                <w:szCs w:val="20"/>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A5">
            <w:pPr>
              <w:spacing w:after="0" w:line="252.00000000000003" w:lineRule="auto"/>
              <w:ind w:firstLine="0"/>
              <w:jc w:val="center"/>
              <w:rPr>
                <w:sz w:val="20"/>
                <w:szCs w:val="20"/>
              </w:rPr>
            </w:pPr>
            <w:r w:rsidDel="00000000" w:rsidR="00000000" w:rsidRPr="00000000">
              <w:rPr>
                <w:sz w:val="20"/>
                <w:szCs w:val="20"/>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A6">
            <w:pPr>
              <w:spacing w:after="0" w:line="252.00000000000003" w:lineRule="auto"/>
              <w:ind w:firstLine="0"/>
              <w:jc w:val="center"/>
              <w:rPr>
                <w:sz w:val="20"/>
                <w:szCs w:val="20"/>
              </w:rPr>
            </w:pPr>
            <w:r w:rsidDel="00000000" w:rsidR="00000000" w:rsidRPr="00000000">
              <w:rPr>
                <w:sz w:val="20"/>
                <w:szCs w:val="20"/>
                <w:rtl w:val="0"/>
              </w:rPr>
              <w:t xml:space="preserve">Alta</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A7">
            <w:pPr>
              <w:spacing w:after="0" w:line="252.00000000000003" w:lineRule="auto"/>
              <w:ind w:firstLine="0"/>
              <w:jc w:val="center"/>
              <w:rPr>
                <w:sz w:val="20"/>
                <w:szCs w:val="20"/>
              </w:rPr>
            </w:pPr>
            <w:r w:rsidDel="00000000" w:rsidR="00000000" w:rsidRPr="00000000">
              <w:rPr>
                <w:sz w:val="20"/>
                <w:szCs w:val="20"/>
                <w:rtl w:val="0"/>
              </w:rPr>
              <w:t xml:space="preserve">T007</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A8">
            <w:pPr>
              <w:spacing w:after="0" w:line="252.00000000000003" w:lineRule="auto"/>
              <w:ind w:firstLine="0"/>
              <w:rPr>
                <w:sz w:val="20"/>
                <w:szCs w:val="20"/>
              </w:rPr>
            </w:pPr>
            <w:r w:rsidDel="00000000" w:rsidR="00000000" w:rsidRPr="00000000">
              <w:rPr>
                <w:sz w:val="20"/>
                <w:szCs w:val="20"/>
                <w:rtl w:val="0"/>
              </w:rPr>
              <w:t xml:space="preserve">Definición de entidades y relaciones principales del sistema</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A9">
            <w:pPr>
              <w:spacing w:after="0" w:line="252.00000000000003" w:lineRule="auto"/>
              <w:ind w:firstLine="0"/>
              <w:jc w:val="center"/>
              <w:rPr>
                <w:sz w:val="20"/>
                <w:szCs w:val="20"/>
              </w:rPr>
            </w:pPr>
            <w:r w:rsidDel="00000000" w:rsidR="00000000" w:rsidRPr="00000000">
              <w:rPr>
                <w:sz w:val="20"/>
                <w:szCs w:val="20"/>
                <w:rtl w:val="0"/>
              </w:rPr>
              <w:t xml:space="preserve">Diseño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AA">
            <w:pPr>
              <w:spacing w:after="0" w:line="252.00000000000003" w:lineRule="auto"/>
              <w:ind w:firstLine="0"/>
              <w:jc w:val="center"/>
              <w:rPr>
                <w:sz w:val="20"/>
                <w:szCs w:val="20"/>
              </w:rPr>
            </w:pPr>
            <w:r w:rsidDel="00000000" w:rsidR="00000000" w:rsidRPr="00000000">
              <w:rPr>
                <w:sz w:val="20"/>
                <w:szCs w:val="20"/>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AB">
            <w:pPr>
              <w:spacing w:after="0" w:line="252.00000000000003" w:lineRule="auto"/>
              <w:ind w:firstLine="0"/>
              <w:rPr>
                <w:sz w:val="20"/>
                <w:szCs w:val="20"/>
              </w:rPr>
            </w:pPr>
            <w:r w:rsidDel="00000000" w:rsidR="00000000" w:rsidRPr="00000000">
              <w:rPr>
                <w:sz w:val="20"/>
                <w:szCs w:val="20"/>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AC">
            <w:pPr>
              <w:spacing w:after="0" w:line="252.00000000000003" w:lineRule="auto"/>
              <w:ind w:firstLine="0"/>
              <w:jc w:val="center"/>
              <w:rPr>
                <w:sz w:val="20"/>
                <w:szCs w:val="20"/>
              </w:rPr>
            </w:pPr>
            <w:r w:rsidDel="00000000" w:rsidR="00000000" w:rsidRPr="00000000">
              <w:rPr>
                <w:sz w:val="20"/>
                <w:szCs w:val="20"/>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AD">
            <w:pPr>
              <w:spacing w:after="0" w:line="252.00000000000003" w:lineRule="auto"/>
              <w:ind w:firstLine="0"/>
              <w:jc w:val="center"/>
              <w:rPr>
                <w:sz w:val="20"/>
                <w:szCs w:val="20"/>
              </w:rPr>
            </w:pPr>
            <w:r w:rsidDel="00000000" w:rsidR="00000000" w:rsidRPr="00000000">
              <w:rPr>
                <w:sz w:val="20"/>
                <w:szCs w:val="20"/>
                <w:rtl w:val="0"/>
              </w:rPr>
              <w:t xml:space="preserve">Alta</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AE">
            <w:pPr>
              <w:spacing w:after="0" w:line="252.00000000000003" w:lineRule="auto"/>
              <w:ind w:firstLine="0"/>
              <w:jc w:val="center"/>
              <w:rPr>
                <w:sz w:val="20"/>
                <w:szCs w:val="20"/>
              </w:rPr>
            </w:pPr>
            <w:r w:rsidDel="00000000" w:rsidR="00000000" w:rsidRPr="00000000">
              <w:rPr>
                <w:sz w:val="20"/>
                <w:szCs w:val="20"/>
                <w:rtl w:val="0"/>
              </w:rPr>
              <w:t xml:space="preserve">T008</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AF">
            <w:pPr>
              <w:spacing w:after="0" w:line="252.00000000000003" w:lineRule="auto"/>
              <w:ind w:firstLine="0"/>
              <w:rPr>
                <w:sz w:val="20"/>
                <w:szCs w:val="20"/>
              </w:rPr>
            </w:pPr>
            <w:r w:rsidDel="00000000" w:rsidR="00000000" w:rsidRPr="00000000">
              <w:rPr>
                <w:sz w:val="20"/>
                <w:szCs w:val="20"/>
                <w:rtl w:val="0"/>
              </w:rPr>
              <w:t xml:space="preserve">Implementación de gestión de empresas y configuración multiempresa (API REST)</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B0">
            <w:pPr>
              <w:spacing w:after="0" w:line="252.00000000000003" w:lineRule="auto"/>
              <w:ind w:firstLine="0"/>
              <w:jc w:val="center"/>
              <w:rPr>
                <w:sz w:val="20"/>
                <w:szCs w:val="20"/>
              </w:rPr>
            </w:pPr>
            <w:r w:rsidDel="00000000" w:rsidR="00000000" w:rsidRPr="00000000">
              <w:rPr>
                <w:sz w:val="20"/>
                <w:szCs w:val="20"/>
                <w:rtl w:val="0"/>
              </w:rPr>
              <w:t xml:space="preserve">Implementación</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B1">
            <w:pPr>
              <w:spacing w:after="0" w:line="252.00000000000003" w:lineRule="auto"/>
              <w:ind w:firstLine="0"/>
              <w:jc w:val="center"/>
              <w:rPr>
                <w:sz w:val="20"/>
                <w:szCs w:val="20"/>
              </w:rPr>
            </w:pPr>
            <w:r w:rsidDel="00000000" w:rsidR="00000000" w:rsidRPr="00000000">
              <w:rPr>
                <w:sz w:val="20"/>
                <w:szCs w:val="20"/>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B2">
            <w:pPr>
              <w:spacing w:after="0" w:line="252.00000000000003" w:lineRule="auto"/>
              <w:ind w:firstLine="0"/>
              <w:rPr>
                <w:sz w:val="20"/>
                <w:szCs w:val="20"/>
              </w:rPr>
            </w:pPr>
            <w:r w:rsidDel="00000000" w:rsidR="00000000" w:rsidRPr="00000000">
              <w:rPr>
                <w:sz w:val="20"/>
                <w:szCs w:val="20"/>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B3">
            <w:pPr>
              <w:spacing w:after="0" w:line="252.00000000000003" w:lineRule="auto"/>
              <w:ind w:firstLine="0"/>
              <w:jc w:val="center"/>
              <w:rPr>
                <w:sz w:val="20"/>
                <w:szCs w:val="20"/>
              </w:rPr>
            </w:pPr>
            <w:r w:rsidDel="00000000" w:rsidR="00000000" w:rsidRPr="00000000">
              <w:rPr>
                <w:sz w:val="20"/>
                <w:szCs w:val="20"/>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B4">
            <w:pPr>
              <w:spacing w:after="0" w:line="252.00000000000003" w:lineRule="auto"/>
              <w:ind w:firstLine="0"/>
              <w:jc w:val="center"/>
              <w:rPr>
                <w:sz w:val="20"/>
                <w:szCs w:val="20"/>
              </w:rPr>
            </w:pPr>
            <w:r w:rsidDel="00000000" w:rsidR="00000000" w:rsidRPr="00000000">
              <w:rPr>
                <w:sz w:val="20"/>
                <w:szCs w:val="20"/>
                <w:rtl w:val="0"/>
              </w:rPr>
              <w:t xml:space="preserve">Alta</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B5">
            <w:pPr>
              <w:spacing w:after="0" w:line="252.00000000000003" w:lineRule="auto"/>
              <w:ind w:firstLine="0"/>
              <w:jc w:val="center"/>
              <w:rPr>
                <w:sz w:val="20"/>
                <w:szCs w:val="20"/>
              </w:rPr>
            </w:pPr>
            <w:r w:rsidDel="00000000" w:rsidR="00000000" w:rsidRPr="00000000">
              <w:rPr>
                <w:sz w:val="20"/>
                <w:szCs w:val="20"/>
                <w:rtl w:val="0"/>
              </w:rPr>
              <w:t xml:space="preserve">T009</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B6">
            <w:pPr>
              <w:spacing w:after="0" w:line="252.00000000000003" w:lineRule="auto"/>
              <w:ind w:firstLine="0"/>
              <w:rPr>
                <w:sz w:val="20"/>
                <w:szCs w:val="20"/>
              </w:rPr>
            </w:pPr>
            <w:r w:rsidDel="00000000" w:rsidR="00000000" w:rsidRPr="00000000">
              <w:rPr>
                <w:sz w:val="20"/>
                <w:szCs w:val="20"/>
                <w:rtl w:val="0"/>
              </w:rPr>
              <w:t xml:space="preserve">Interfaz de gestión de empresas (UI Angular)</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B7">
            <w:pPr>
              <w:spacing w:after="0" w:line="252.00000000000003" w:lineRule="auto"/>
              <w:ind w:firstLine="0"/>
              <w:jc w:val="center"/>
              <w:rPr>
                <w:sz w:val="20"/>
                <w:szCs w:val="20"/>
              </w:rPr>
            </w:pPr>
            <w:r w:rsidDel="00000000" w:rsidR="00000000" w:rsidRPr="00000000">
              <w:rPr>
                <w:sz w:val="20"/>
                <w:szCs w:val="20"/>
                <w:rtl w:val="0"/>
              </w:rPr>
              <w:t xml:space="preserve">Implementación</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B8">
            <w:pPr>
              <w:spacing w:after="0" w:line="252.00000000000003" w:lineRule="auto"/>
              <w:ind w:firstLine="0"/>
              <w:jc w:val="center"/>
              <w:rPr>
                <w:sz w:val="20"/>
                <w:szCs w:val="20"/>
              </w:rPr>
            </w:pPr>
            <w:r w:rsidDel="00000000" w:rsidR="00000000" w:rsidRPr="00000000">
              <w:rPr>
                <w:sz w:val="20"/>
                <w:szCs w:val="20"/>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B9">
            <w:pPr>
              <w:spacing w:after="0" w:line="252.00000000000003" w:lineRule="auto"/>
              <w:ind w:firstLine="0"/>
              <w:rPr>
                <w:sz w:val="20"/>
                <w:szCs w:val="20"/>
              </w:rPr>
            </w:pPr>
            <w:r w:rsidDel="00000000" w:rsidR="00000000" w:rsidRPr="00000000">
              <w:rPr>
                <w:sz w:val="20"/>
                <w:szCs w:val="20"/>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BA">
            <w:pPr>
              <w:spacing w:after="0" w:line="252.00000000000003" w:lineRule="auto"/>
              <w:ind w:firstLine="0"/>
              <w:jc w:val="center"/>
              <w:rPr>
                <w:sz w:val="20"/>
                <w:szCs w:val="20"/>
              </w:rPr>
            </w:pPr>
            <w:r w:rsidDel="00000000" w:rsidR="00000000" w:rsidRPr="00000000">
              <w:rPr>
                <w:sz w:val="20"/>
                <w:szCs w:val="20"/>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BB">
            <w:pPr>
              <w:spacing w:after="0" w:line="252.00000000000003" w:lineRule="auto"/>
              <w:ind w:firstLine="0"/>
              <w:jc w:val="center"/>
              <w:rPr>
                <w:sz w:val="20"/>
                <w:szCs w:val="20"/>
              </w:rPr>
            </w:pPr>
            <w:r w:rsidDel="00000000" w:rsidR="00000000" w:rsidRPr="00000000">
              <w:rPr>
                <w:sz w:val="20"/>
                <w:szCs w:val="20"/>
                <w:rtl w:val="0"/>
              </w:rPr>
              <w:t xml:space="preserve">Alta</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BC">
            <w:pPr>
              <w:spacing w:after="0" w:line="252.00000000000003" w:lineRule="auto"/>
              <w:ind w:firstLine="0"/>
              <w:jc w:val="center"/>
              <w:rPr>
                <w:sz w:val="20"/>
                <w:szCs w:val="20"/>
              </w:rPr>
            </w:pPr>
            <w:r w:rsidDel="00000000" w:rsidR="00000000" w:rsidRPr="00000000">
              <w:rPr>
                <w:sz w:val="20"/>
                <w:szCs w:val="20"/>
                <w:rtl w:val="0"/>
              </w:rPr>
              <w:t xml:space="preserve">T010</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BD">
            <w:pPr>
              <w:spacing w:after="0" w:line="252.00000000000003" w:lineRule="auto"/>
              <w:ind w:firstLine="0"/>
              <w:rPr>
                <w:sz w:val="20"/>
                <w:szCs w:val="20"/>
              </w:rPr>
            </w:pPr>
            <w:r w:rsidDel="00000000" w:rsidR="00000000" w:rsidRPr="00000000">
              <w:rPr>
                <w:sz w:val="20"/>
                <w:szCs w:val="20"/>
                <w:rtl w:val="0"/>
              </w:rPr>
              <w:t xml:space="preserve">Implementación de gestión de usuarios del sistema (API REST)</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BE">
            <w:pPr>
              <w:spacing w:after="0" w:line="252.00000000000003" w:lineRule="auto"/>
              <w:ind w:firstLine="0"/>
              <w:jc w:val="center"/>
              <w:rPr>
                <w:sz w:val="20"/>
                <w:szCs w:val="20"/>
              </w:rPr>
            </w:pPr>
            <w:r w:rsidDel="00000000" w:rsidR="00000000" w:rsidRPr="00000000">
              <w:rPr>
                <w:sz w:val="20"/>
                <w:szCs w:val="20"/>
                <w:rtl w:val="0"/>
              </w:rPr>
              <w:t xml:space="preserve">Implementación</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BF">
            <w:pPr>
              <w:spacing w:after="0" w:line="252.00000000000003" w:lineRule="auto"/>
              <w:ind w:firstLine="0"/>
              <w:jc w:val="center"/>
              <w:rPr>
                <w:sz w:val="20"/>
                <w:szCs w:val="20"/>
              </w:rPr>
            </w:pPr>
            <w:r w:rsidDel="00000000" w:rsidR="00000000" w:rsidRPr="00000000">
              <w:rPr>
                <w:sz w:val="20"/>
                <w:szCs w:val="20"/>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C0">
            <w:pPr>
              <w:spacing w:after="0" w:line="252.00000000000003" w:lineRule="auto"/>
              <w:ind w:firstLine="0"/>
              <w:rPr>
                <w:sz w:val="20"/>
                <w:szCs w:val="20"/>
              </w:rPr>
            </w:pPr>
            <w:r w:rsidDel="00000000" w:rsidR="00000000" w:rsidRPr="00000000">
              <w:rPr>
                <w:sz w:val="20"/>
                <w:szCs w:val="20"/>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C1">
            <w:pPr>
              <w:spacing w:after="0" w:line="252.00000000000003" w:lineRule="auto"/>
              <w:ind w:firstLine="0"/>
              <w:jc w:val="center"/>
              <w:rPr>
                <w:sz w:val="20"/>
                <w:szCs w:val="20"/>
              </w:rPr>
            </w:pPr>
            <w:r w:rsidDel="00000000" w:rsidR="00000000" w:rsidRPr="00000000">
              <w:rPr>
                <w:sz w:val="20"/>
                <w:szCs w:val="20"/>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C2">
            <w:pPr>
              <w:spacing w:after="0" w:line="252.00000000000003" w:lineRule="auto"/>
              <w:ind w:firstLine="0"/>
              <w:jc w:val="center"/>
              <w:rPr>
                <w:sz w:val="20"/>
                <w:szCs w:val="20"/>
              </w:rPr>
            </w:pPr>
            <w:r w:rsidDel="00000000" w:rsidR="00000000" w:rsidRPr="00000000">
              <w:rPr>
                <w:sz w:val="20"/>
                <w:szCs w:val="20"/>
                <w:rtl w:val="0"/>
              </w:rPr>
              <w:t xml:space="preserve">Alta</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C3">
            <w:pPr>
              <w:spacing w:after="0" w:line="252.00000000000003" w:lineRule="auto"/>
              <w:ind w:firstLine="0"/>
              <w:jc w:val="center"/>
              <w:rPr>
                <w:sz w:val="20"/>
                <w:szCs w:val="20"/>
              </w:rPr>
            </w:pPr>
            <w:r w:rsidDel="00000000" w:rsidR="00000000" w:rsidRPr="00000000">
              <w:rPr>
                <w:sz w:val="20"/>
                <w:szCs w:val="20"/>
                <w:rtl w:val="0"/>
              </w:rPr>
              <w:t xml:space="preserve">T011</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C4">
            <w:pPr>
              <w:spacing w:after="0" w:line="252.00000000000003" w:lineRule="auto"/>
              <w:ind w:firstLine="0"/>
              <w:rPr>
                <w:sz w:val="20"/>
                <w:szCs w:val="20"/>
              </w:rPr>
            </w:pPr>
            <w:r w:rsidDel="00000000" w:rsidR="00000000" w:rsidRPr="00000000">
              <w:rPr>
                <w:sz w:val="20"/>
                <w:szCs w:val="20"/>
                <w:rtl w:val="0"/>
              </w:rPr>
              <w:t xml:space="preserve">Interfaz de administración de usuarios (UI Angular)</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C5">
            <w:pPr>
              <w:spacing w:after="0" w:line="252.00000000000003" w:lineRule="auto"/>
              <w:ind w:firstLine="0"/>
              <w:jc w:val="center"/>
              <w:rPr>
                <w:sz w:val="20"/>
                <w:szCs w:val="20"/>
              </w:rPr>
            </w:pPr>
            <w:r w:rsidDel="00000000" w:rsidR="00000000" w:rsidRPr="00000000">
              <w:rPr>
                <w:sz w:val="20"/>
                <w:szCs w:val="20"/>
                <w:rtl w:val="0"/>
              </w:rPr>
              <w:t xml:space="preserve">Implementación</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C6">
            <w:pPr>
              <w:spacing w:after="0" w:line="252.00000000000003" w:lineRule="auto"/>
              <w:ind w:firstLine="0"/>
              <w:jc w:val="center"/>
              <w:rPr>
                <w:sz w:val="20"/>
                <w:szCs w:val="20"/>
              </w:rPr>
            </w:pPr>
            <w:r w:rsidDel="00000000" w:rsidR="00000000" w:rsidRPr="00000000">
              <w:rPr>
                <w:sz w:val="20"/>
                <w:szCs w:val="20"/>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C7">
            <w:pPr>
              <w:spacing w:after="0" w:line="252.00000000000003" w:lineRule="auto"/>
              <w:ind w:firstLine="0"/>
              <w:rPr>
                <w:sz w:val="20"/>
                <w:szCs w:val="20"/>
              </w:rPr>
            </w:pPr>
            <w:r w:rsidDel="00000000" w:rsidR="00000000" w:rsidRPr="00000000">
              <w:rPr>
                <w:sz w:val="20"/>
                <w:szCs w:val="20"/>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C8">
            <w:pPr>
              <w:spacing w:after="0" w:line="252.00000000000003" w:lineRule="auto"/>
              <w:ind w:firstLine="0"/>
              <w:jc w:val="center"/>
              <w:rPr>
                <w:sz w:val="20"/>
                <w:szCs w:val="20"/>
              </w:rPr>
            </w:pPr>
            <w:r w:rsidDel="00000000" w:rsidR="00000000" w:rsidRPr="00000000">
              <w:rPr>
                <w:sz w:val="20"/>
                <w:szCs w:val="20"/>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C9">
            <w:pPr>
              <w:spacing w:after="0" w:line="252.00000000000003" w:lineRule="auto"/>
              <w:ind w:firstLine="0"/>
              <w:jc w:val="center"/>
              <w:rPr>
                <w:sz w:val="20"/>
                <w:szCs w:val="20"/>
              </w:rPr>
            </w:pPr>
            <w:r w:rsidDel="00000000" w:rsidR="00000000" w:rsidRPr="00000000">
              <w:rPr>
                <w:sz w:val="20"/>
                <w:szCs w:val="20"/>
                <w:rtl w:val="0"/>
              </w:rPr>
              <w:t xml:space="preserve">Alta</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CA">
            <w:pPr>
              <w:spacing w:after="0" w:line="252.00000000000003" w:lineRule="auto"/>
              <w:ind w:firstLine="0"/>
              <w:jc w:val="center"/>
              <w:rPr>
                <w:sz w:val="20"/>
                <w:szCs w:val="20"/>
              </w:rPr>
            </w:pPr>
            <w:r w:rsidDel="00000000" w:rsidR="00000000" w:rsidRPr="00000000">
              <w:rPr>
                <w:sz w:val="20"/>
                <w:szCs w:val="20"/>
                <w:rtl w:val="0"/>
              </w:rPr>
              <w:t xml:space="preserve">T012</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CB">
            <w:pPr>
              <w:spacing w:after="0" w:line="252.00000000000003" w:lineRule="auto"/>
              <w:ind w:firstLine="0"/>
              <w:rPr>
                <w:sz w:val="20"/>
                <w:szCs w:val="20"/>
              </w:rPr>
            </w:pPr>
            <w:r w:rsidDel="00000000" w:rsidR="00000000" w:rsidRPr="00000000">
              <w:rPr>
                <w:sz w:val="20"/>
                <w:szCs w:val="20"/>
                <w:rtl w:val="0"/>
              </w:rPr>
              <w:t xml:space="preserve">Implementación de roles y permisos de usuarios (RBAC)</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CC">
            <w:pPr>
              <w:spacing w:after="0" w:line="252.00000000000003" w:lineRule="auto"/>
              <w:ind w:firstLine="0"/>
              <w:jc w:val="center"/>
              <w:rPr>
                <w:sz w:val="20"/>
                <w:szCs w:val="20"/>
              </w:rPr>
            </w:pPr>
            <w:r w:rsidDel="00000000" w:rsidR="00000000" w:rsidRPr="00000000">
              <w:rPr>
                <w:sz w:val="20"/>
                <w:szCs w:val="20"/>
                <w:rtl w:val="0"/>
              </w:rPr>
              <w:t xml:space="preserve">Implementación</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CD">
            <w:pPr>
              <w:spacing w:after="0" w:line="252.00000000000003" w:lineRule="auto"/>
              <w:ind w:firstLine="0"/>
              <w:jc w:val="center"/>
              <w:rPr>
                <w:sz w:val="20"/>
                <w:szCs w:val="20"/>
              </w:rPr>
            </w:pPr>
            <w:r w:rsidDel="00000000" w:rsidR="00000000" w:rsidRPr="00000000">
              <w:rPr>
                <w:sz w:val="20"/>
                <w:szCs w:val="20"/>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CE">
            <w:pPr>
              <w:spacing w:after="0" w:line="252.00000000000003" w:lineRule="auto"/>
              <w:ind w:firstLine="0"/>
              <w:rPr>
                <w:sz w:val="20"/>
                <w:szCs w:val="20"/>
              </w:rPr>
            </w:pPr>
            <w:r w:rsidDel="00000000" w:rsidR="00000000" w:rsidRPr="00000000">
              <w:rPr>
                <w:sz w:val="20"/>
                <w:szCs w:val="20"/>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CF">
            <w:pPr>
              <w:spacing w:after="0" w:line="252.00000000000003" w:lineRule="auto"/>
              <w:ind w:firstLine="0"/>
              <w:jc w:val="center"/>
              <w:rPr>
                <w:sz w:val="20"/>
                <w:szCs w:val="20"/>
              </w:rPr>
            </w:pPr>
            <w:r w:rsidDel="00000000" w:rsidR="00000000" w:rsidRPr="00000000">
              <w:rPr>
                <w:sz w:val="20"/>
                <w:szCs w:val="20"/>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D0">
            <w:pPr>
              <w:spacing w:after="0" w:line="252.00000000000003" w:lineRule="auto"/>
              <w:ind w:firstLine="0"/>
              <w:jc w:val="center"/>
              <w:rPr>
                <w:sz w:val="20"/>
                <w:szCs w:val="20"/>
              </w:rPr>
            </w:pPr>
            <w:r w:rsidDel="00000000" w:rsidR="00000000" w:rsidRPr="00000000">
              <w:rPr>
                <w:sz w:val="20"/>
                <w:szCs w:val="20"/>
                <w:rtl w:val="0"/>
              </w:rPr>
              <w:t xml:space="preserve">Alta</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D1">
            <w:pPr>
              <w:spacing w:after="0" w:line="252.00000000000003" w:lineRule="auto"/>
              <w:ind w:firstLine="0"/>
              <w:jc w:val="center"/>
              <w:rPr>
                <w:sz w:val="20"/>
                <w:szCs w:val="20"/>
              </w:rPr>
            </w:pPr>
            <w:r w:rsidDel="00000000" w:rsidR="00000000" w:rsidRPr="00000000">
              <w:rPr>
                <w:sz w:val="20"/>
                <w:szCs w:val="20"/>
                <w:rtl w:val="0"/>
              </w:rPr>
              <w:t xml:space="preserve">T013</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D2">
            <w:pPr>
              <w:spacing w:after="0" w:line="252.00000000000003" w:lineRule="auto"/>
              <w:ind w:firstLine="0"/>
              <w:rPr>
                <w:sz w:val="20"/>
                <w:szCs w:val="20"/>
              </w:rPr>
            </w:pPr>
            <w:r w:rsidDel="00000000" w:rsidR="00000000" w:rsidRPr="00000000">
              <w:rPr>
                <w:sz w:val="20"/>
                <w:szCs w:val="20"/>
                <w:rtl w:val="0"/>
              </w:rPr>
              <w:t xml:space="preserve">Interfaz de asignación de roles y permisos (UI Angular)</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D3">
            <w:pPr>
              <w:spacing w:after="0" w:line="252.00000000000003" w:lineRule="auto"/>
              <w:ind w:firstLine="0"/>
              <w:jc w:val="center"/>
              <w:rPr>
                <w:sz w:val="20"/>
                <w:szCs w:val="20"/>
              </w:rPr>
            </w:pPr>
            <w:r w:rsidDel="00000000" w:rsidR="00000000" w:rsidRPr="00000000">
              <w:rPr>
                <w:sz w:val="20"/>
                <w:szCs w:val="20"/>
                <w:rtl w:val="0"/>
              </w:rPr>
              <w:t xml:space="preserve">Implementación</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D4">
            <w:pPr>
              <w:spacing w:after="0" w:line="252.00000000000003" w:lineRule="auto"/>
              <w:ind w:firstLine="0"/>
              <w:jc w:val="center"/>
              <w:rPr>
                <w:sz w:val="20"/>
                <w:szCs w:val="20"/>
              </w:rPr>
            </w:pPr>
            <w:r w:rsidDel="00000000" w:rsidR="00000000" w:rsidRPr="00000000">
              <w:rPr>
                <w:sz w:val="20"/>
                <w:szCs w:val="20"/>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D5">
            <w:pPr>
              <w:spacing w:after="0" w:line="252.00000000000003" w:lineRule="auto"/>
              <w:ind w:firstLine="0"/>
              <w:rPr>
                <w:sz w:val="20"/>
                <w:szCs w:val="20"/>
              </w:rPr>
            </w:pPr>
            <w:r w:rsidDel="00000000" w:rsidR="00000000" w:rsidRPr="00000000">
              <w:rPr>
                <w:sz w:val="20"/>
                <w:szCs w:val="20"/>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D6">
            <w:pPr>
              <w:spacing w:after="0" w:line="252.00000000000003" w:lineRule="auto"/>
              <w:ind w:firstLine="0"/>
              <w:jc w:val="center"/>
              <w:rPr>
                <w:sz w:val="20"/>
                <w:szCs w:val="20"/>
              </w:rPr>
            </w:pPr>
            <w:r w:rsidDel="00000000" w:rsidR="00000000" w:rsidRPr="00000000">
              <w:rPr>
                <w:sz w:val="20"/>
                <w:szCs w:val="20"/>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BD7">
            <w:pPr>
              <w:spacing w:after="0" w:line="252.00000000000003" w:lineRule="auto"/>
              <w:ind w:firstLine="0"/>
              <w:jc w:val="center"/>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BD8">
      <w:pPr>
        <w:ind w:firstLine="0"/>
        <w:rPr/>
      </w:pPr>
      <w:r w:rsidDel="00000000" w:rsidR="00000000" w:rsidRPr="00000000">
        <w:rPr>
          <w:rtl w:val="0"/>
        </w:rPr>
      </w:r>
    </w:p>
    <w:p w:rsidR="00000000" w:rsidDel="00000000" w:rsidP="00000000" w:rsidRDefault="00000000" w:rsidRPr="00000000" w14:paraId="00000BD9">
      <w:pPr>
        <w:pStyle w:val="Heading4"/>
        <w:numPr>
          <w:ilvl w:val="2"/>
          <w:numId w:val="37"/>
        </w:numPr>
        <w:rPr>
          <w:u w:val="none"/>
        </w:rPr>
      </w:pPr>
      <w:bookmarkStart w:colFirst="0" w:colLast="0" w:name="_f0kuq5nhmhxy" w:id="105"/>
      <w:bookmarkEnd w:id="105"/>
      <w:r w:rsidDel="00000000" w:rsidR="00000000" w:rsidRPr="00000000">
        <w:rPr>
          <w:rtl w:val="0"/>
        </w:rPr>
        <w:t xml:space="preserve">Equipo SCRUM</w:t>
      </w:r>
    </w:p>
    <w:tbl>
      <w:tblPr>
        <w:tblStyle w:val="Table50"/>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3123.333333333334"/>
        <w:gridCol w:w="4361.666666666667"/>
        <w:tblGridChange w:id="0">
          <w:tblGrid>
            <w:gridCol w:w="1710"/>
            <w:gridCol w:w="3123.333333333334"/>
            <w:gridCol w:w="4361.666666666667"/>
          </w:tblGrid>
        </w:tblGridChange>
      </w:tblGrid>
      <w:tr>
        <w:trPr>
          <w:cantSplit w:val="0"/>
          <w:trHeight w:val="420" w:hRule="atLeast"/>
          <w:tblHeader w:val="0"/>
        </w:trPr>
        <w:tc>
          <w:tcPr>
            <w:gridSpan w:val="3"/>
            <w:shd w:fill="3c78d8" w:val="clear"/>
            <w:tcMar>
              <w:top w:w="100.0" w:type="dxa"/>
              <w:left w:w="100.0" w:type="dxa"/>
              <w:bottom w:w="100.0" w:type="dxa"/>
              <w:right w:w="100.0" w:type="dxa"/>
            </w:tcMar>
            <w:vAlign w:val="top"/>
          </w:tcPr>
          <w:p w:rsidR="00000000" w:rsidDel="00000000" w:rsidP="00000000" w:rsidRDefault="00000000" w:rsidRPr="00000000" w14:paraId="00000BDA">
            <w:pPr>
              <w:widowControl w:val="0"/>
              <w:spacing w:after="0" w:line="276" w:lineRule="auto"/>
              <w:ind w:firstLine="0"/>
              <w:jc w:val="center"/>
              <w:rPr>
                <w:color w:val="ffffff"/>
                <w:sz w:val="20"/>
                <w:szCs w:val="20"/>
              </w:rPr>
            </w:pPr>
            <w:r w:rsidDel="00000000" w:rsidR="00000000" w:rsidRPr="00000000">
              <w:rPr>
                <w:b w:val="1"/>
                <w:bCs w:val="1"/>
                <w:color w:val="ffffff"/>
                <w:sz w:val="20"/>
                <w:szCs w:val="20"/>
                <w:rtl w:val="0"/>
              </w:rPr>
              <w:t xml:space="preserve">SPRINT 0</w:t>
            </w:r>
            <w:r w:rsidDel="00000000" w:rsidR="00000000" w:rsidRPr="00000000">
              <w:rPr>
                <w:rtl w:val="0"/>
              </w:rPr>
            </w:r>
          </w:p>
        </w:tc>
      </w:tr>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BDD">
            <w:pPr>
              <w:widowControl w:val="0"/>
              <w:spacing w:after="0" w:line="276" w:lineRule="auto"/>
              <w:ind w:firstLine="0"/>
              <w:jc w:val="center"/>
              <w:rPr>
                <w:b w:val="1"/>
                <w:bCs w:val="1"/>
                <w:color w:val="ffffff"/>
                <w:sz w:val="20"/>
                <w:szCs w:val="20"/>
              </w:rPr>
            </w:pPr>
            <w:r w:rsidDel="00000000" w:rsidR="00000000" w:rsidRPr="00000000">
              <w:rPr>
                <w:b w:val="1"/>
                <w:bCs w:val="1"/>
                <w:color w:val="ffffff"/>
                <w:sz w:val="20"/>
                <w:szCs w:val="20"/>
                <w:rtl w:val="0"/>
              </w:rPr>
              <w:t xml:space="preserve">Rol</w:t>
            </w:r>
          </w:p>
        </w:tc>
        <w:tc>
          <w:tcPr>
            <w:tcBorders>
              <w:bottom w:color="000000" w:space="0" w:sz="4" w:val="single"/>
            </w:tcBorders>
            <w:shd w:fill="3c78d8" w:val="clear"/>
            <w:tcMar>
              <w:top w:w="100.0" w:type="dxa"/>
              <w:left w:w="100.0" w:type="dxa"/>
              <w:bottom w:w="100.0" w:type="dxa"/>
              <w:right w:w="100.0" w:type="dxa"/>
            </w:tcMar>
            <w:vAlign w:val="top"/>
          </w:tcPr>
          <w:p w:rsidR="00000000" w:rsidDel="00000000" w:rsidP="00000000" w:rsidRDefault="00000000" w:rsidRPr="00000000" w14:paraId="00000BDE">
            <w:pPr>
              <w:widowControl w:val="0"/>
              <w:spacing w:after="0" w:line="276" w:lineRule="auto"/>
              <w:ind w:firstLine="0"/>
              <w:jc w:val="center"/>
              <w:rPr>
                <w:b w:val="1"/>
                <w:bCs w:val="1"/>
                <w:color w:val="ffffff"/>
                <w:sz w:val="20"/>
                <w:szCs w:val="20"/>
              </w:rPr>
            </w:pPr>
            <w:r w:rsidDel="00000000" w:rsidR="00000000" w:rsidRPr="00000000">
              <w:rPr>
                <w:b w:val="1"/>
                <w:bCs w:val="1"/>
                <w:color w:val="ffffff"/>
                <w:sz w:val="20"/>
                <w:szCs w:val="20"/>
                <w:rtl w:val="0"/>
              </w:rPr>
              <w:t xml:space="preserve">Responsable</w:t>
            </w:r>
          </w:p>
        </w:tc>
        <w:tc>
          <w:tcPr>
            <w:shd w:fill="3c78d8" w:val="clear"/>
            <w:tcMar>
              <w:top w:w="100.0" w:type="dxa"/>
              <w:left w:w="100.0" w:type="dxa"/>
              <w:bottom w:w="100.0" w:type="dxa"/>
              <w:right w:w="100.0" w:type="dxa"/>
            </w:tcMar>
            <w:vAlign w:val="top"/>
          </w:tcPr>
          <w:p w:rsidR="00000000" w:rsidDel="00000000" w:rsidP="00000000" w:rsidRDefault="00000000" w:rsidRPr="00000000" w14:paraId="00000BDF">
            <w:pPr>
              <w:widowControl w:val="0"/>
              <w:spacing w:after="0" w:line="276" w:lineRule="auto"/>
              <w:ind w:firstLine="0"/>
              <w:jc w:val="center"/>
              <w:rPr>
                <w:color w:val="ffffff"/>
                <w:sz w:val="20"/>
                <w:szCs w:val="20"/>
              </w:rPr>
            </w:pPr>
            <w:r w:rsidDel="00000000" w:rsidR="00000000" w:rsidRPr="00000000">
              <w:rPr>
                <w:b w:val="1"/>
                <w:bCs w:val="1"/>
                <w:color w:val="ffffff"/>
                <w:sz w:val="20"/>
                <w:szCs w:val="20"/>
                <w:rtl w:val="0"/>
              </w:rPr>
              <w:t xml:space="preserve">Concepto</w:t>
            </w:r>
            <w:r w:rsidDel="00000000" w:rsidR="00000000" w:rsidRPr="00000000">
              <w:rPr>
                <w:rtl w:val="0"/>
              </w:rPr>
            </w:r>
          </w:p>
        </w:tc>
      </w:tr>
      <w:tr>
        <w:trPr>
          <w:cantSplit w:val="0"/>
          <w:trHeight w:val="56.69291338582678" w:hRule="atLeast"/>
          <w:tblHeader w:val="0"/>
        </w:trPr>
        <w:tc>
          <w:tcPr>
            <w:tcBorders>
              <w:left w:color="000000" w:space="0" w:sz="4"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BE0">
            <w:pPr>
              <w:widowControl w:val="0"/>
              <w:spacing w:after="0" w:line="276" w:lineRule="auto"/>
              <w:ind w:firstLine="0"/>
              <w:rPr>
                <w:sz w:val="20"/>
                <w:szCs w:val="20"/>
              </w:rPr>
            </w:pPr>
            <w:r w:rsidDel="00000000" w:rsidR="00000000" w:rsidRPr="00000000">
              <w:rPr>
                <w:sz w:val="20"/>
                <w:szCs w:val="20"/>
                <w:rtl w:val="0"/>
              </w:rPr>
              <w:t xml:space="preserve">Product Owner</w:t>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BE1">
            <w:pPr>
              <w:spacing w:after="0" w:line="276" w:lineRule="auto"/>
              <w:ind w:firstLine="0"/>
              <w:rPr>
                <w:sz w:val="20"/>
                <w:szCs w:val="20"/>
              </w:rPr>
            </w:pPr>
            <w:r w:rsidDel="00000000" w:rsidR="00000000" w:rsidRPr="00000000">
              <w:rPr>
                <w:sz w:val="20"/>
                <w:szCs w:val="20"/>
                <w:rtl w:val="0"/>
              </w:rPr>
              <w:t xml:space="preserve">MONTAÑO ROCA RAFAEL </w:t>
            </w:r>
          </w:p>
        </w:tc>
        <w:tc>
          <w:tcPr>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BE2">
            <w:pPr>
              <w:widowControl w:val="0"/>
              <w:spacing w:after="0" w:line="276" w:lineRule="auto"/>
              <w:ind w:firstLine="0"/>
              <w:rPr>
                <w:sz w:val="20"/>
                <w:szCs w:val="20"/>
              </w:rPr>
            </w:pPr>
            <w:r w:rsidDel="00000000" w:rsidR="00000000" w:rsidRPr="00000000">
              <w:rPr>
                <w:sz w:val="20"/>
                <w:szCs w:val="20"/>
                <w:rtl w:val="0"/>
              </w:rPr>
              <w:t xml:space="preserve">Es quien define qué debe construirse en el sistema, tomando en cuenta las necesidades de los usuarios. </w:t>
            </w:r>
          </w:p>
          <w:p w:rsidR="00000000" w:rsidDel="00000000" w:rsidP="00000000" w:rsidRDefault="00000000" w:rsidRPr="00000000" w14:paraId="00000BE3">
            <w:pPr>
              <w:widowControl w:val="0"/>
              <w:spacing w:after="0" w:line="276" w:lineRule="auto"/>
              <w:ind w:firstLine="0"/>
              <w:rPr>
                <w:sz w:val="20"/>
                <w:szCs w:val="20"/>
              </w:rPr>
            </w:pPr>
            <w:r w:rsidDel="00000000" w:rsidR="00000000" w:rsidRPr="00000000">
              <w:rPr>
                <w:sz w:val="20"/>
                <w:szCs w:val="20"/>
                <w:rtl w:val="0"/>
              </w:rPr>
              <w:t xml:space="preserve">Se encarga de organizar y actualizar la lista de requerimientos, priorizando las funcionalidades más importantes para asegurar el valor del producto.</w:t>
            </w:r>
          </w:p>
        </w:tc>
      </w:tr>
      <w:tr>
        <w:trPr>
          <w:cantSplit w:val="0"/>
          <w:tblHeader w:val="0"/>
        </w:trPr>
        <w:tc>
          <w:tcPr>
            <w:tcBorders>
              <w:lef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E4">
            <w:pPr>
              <w:widowControl w:val="0"/>
              <w:spacing w:after="0" w:line="276" w:lineRule="auto"/>
              <w:ind w:firstLine="0"/>
              <w:rPr>
                <w:sz w:val="20"/>
                <w:szCs w:val="20"/>
              </w:rPr>
            </w:pPr>
            <w:r w:rsidDel="00000000" w:rsidR="00000000" w:rsidRPr="00000000">
              <w:rPr>
                <w:sz w:val="20"/>
                <w:szCs w:val="20"/>
                <w:rtl w:val="0"/>
              </w:rPr>
              <w:t xml:space="preserve">Scrum Master</w:t>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BE5">
            <w:pPr>
              <w:spacing w:after="0" w:line="276" w:lineRule="auto"/>
              <w:ind w:firstLine="0"/>
              <w:rPr>
                <w:sz w:val="20"/>
                <w:szCs w:val="20"/>
              </w:rPr>
            </w:pPr>
            <w:r w:rsidDel="00000000" w:rsidR="00000000" w:rsidRPr="00000000">
              <w:rPr>
                <w:sz w:val="20"/>
                <w:szCs w:val="20"/>
                <w:rtl w:val="0"/>
              </w:rPr>
              <w:t xml:space="preserve">VILCHES RODRIGUEZ SHECID </w:t>
            </w:r>
          </w:p>
        </w:tc>
        <w:tc>
          <w:tcPr>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BE6">
            <w:pPr>
              <w:widowControl w:val="0"/>
              <w:spacing w:after="0" w:line="276" w:lineRule="auto"/>
              <w:ind w:firstLine="0"/>
              <w:rPr>
                <w:sz w:val="20"/>
                <w:szCs w:val="20"/>
              </w:rPr>
            </w:pPr>
            <w:r w:rsidDel="00000000" w:rsidR="00000000" w:rsidRPr="00000000">
              <w:rPr>
                <w:sz w:val="20"/>
                <w:szCs w:val="20"/>
                <w:rtl w:val="0"/>
              </w:rPr>
              <w:t xml:space="preserve">Supervisa el correcto uso de la metodología</w:t>
            </w:r>
          </w:p>
          <w:p w:rsidR="00000000" w:rsidDel="00000000" w:rsidP="00000000" w:rsidRDefault="00000000" w:rsidRPr="00000000" w14:paraId="00000BE7">
            <w:pPr>
              <w:widowControl w:val="0"/>
              <w:spacing w:after="0" w:line="276" w:lineRule="auto"/>
              <w:ind w:firstLine="0"/>
              <w:rPr>
                <w:sz w:val="20"/>
                <w:szCs w:val="20"/>
              </w:rPr>
            </w:pPr>
            <w:r w:rsidDel="00000000" w:rsidR="00000000" w:rsidRPr="00000000">
              <w:rPr>
                <w:sz w:val="20"/>
                <w:szCs w:val="20"/>
                <w:rtl w:val="0"/>
              </w:rPr>
              <w:t xml:space="preserve">SCRUM dentro del equipo, brindando apoyo</w:t>
            </w:r>
          </w:p>
          <w:p w:rsidR="00000000" w:rsidDel="00000000" w:rsidP="00000000" w:rsidRDefault="00000000" w:rsidRPr="00000000" w14:paraId="00000BE8">
            <w:pPr>
              <w:widowControl w:val="0"/>
              <w:spacing w:after="0" w:line="276" w:lineRule="auto"/>
              <w:ind w:firstLine="0"/>
              <w:rPr>
                <w:sz w:val="20"/>
                <w:szCs w:val="20"/>
              </w:rPr>
            </w:pPr>
            <w:r w:rsidDel="00000000" w:rsidR="00000000" w:rsidRPr="00000000">
              <w:rPr>
                <w:sz w:val="20"/>
                <w:szCs w:val="20"/>
                <w:rtl w:val="0"/>
              </w:rPr>
              <w:t xml:space="preserve">constante durante el desarrollo. </w:t>
            </w:r>
          </w:p>
          <w:p w:rsidR="00000000" w:rsidDel="00000000" w:rsidP="00000000" w:rsidRDefault="00000000" w:rsidRPr="00000000" w14:paraId="00000BE9">
            <w:pPr>
              <w:widowControl w:val="0"/>
              <w:spacing w:after="0" w:line="276" w:lineRule="auto"/>
              <w:ind w:firstLine="0"/>
              <w:rPr>
                <w:sz w:val="20"/>
                <w:szCs w:val="20"/>
              </w:rPr>
            </w:pPr>
            <w:r w:rsidDel="00000000" w:rsidR="00000000" w:rsidRPr="00000000">
              <w:rPr>
                <w:sz w:val="20"/>
                <w:szCs w:val="20"/>
                <w:rtl w:val="0"/>
              </w:rPr>
              <w:t xml:space="preserve">Se encarga de identificar y resolver dificultades, fortalecer la comunicación entre los integrantes y asegurar que el trabajo avance de manera organizada, manteniendo la eficiencia y el enfoque en los principios ágiles.</w:t>
            </w:r>
          </w:p>
        </w:tc>
      </w:tr>
      <w:tr>
        <w:trPr>
          <w:cantSplit w:val="0"/>
          <w:tblHeader w:val="0"/>
        </w:trPr>
        <w:tc>
          <w:tcPr>
            <w:tcBorders>
              <w:lef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EA">
            <w:pPr>
              <w:widowControl w:val="0"/>
              <w:spacing w:after="0" w:line="276" w:lineRule="auto"/>
              <w:ind w:firstLine="0"/>
              <w:rPr>
                <w:sz w:val="20"/>
                <w:szCs w:val="20"/>
              </w:rPr>
            </w:pPr>
            <w:r w:rsidDel="00000000" w:rsidR="00000000" w:rsidRPr="00000000">
              <w:rPr>
                <w:sz w:val="20"/>
                <w:szCs w:val="20"/>
                <w:rtl w:val="0"/>
              </w:rPr>
              <w:t xml:space="preserve">Developer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EB">
            <w:pPr>
              <w:numPr>
                <w:ilvl w:val="0"/>
                <w:numId w:val="81"/>
              </w:numPr>
              <w:spacing w:after="0" w:line="276" w:lineRule="auto"/>
              <w:ind w:left="425.19685039370086" w:hanging="360"/>
              <w:rPr>
                <w:sz w:val="20"/>
                <w:szCs w:val="20"/>
              </w:rPr>
            </w:pPr>
            <w:r w:rsidDel="00000000" w:rsidR="00000000" w:rsidRPr="00000000">
              <w:rPr>
                <w:sz w:val="20"/>
                <w:szCs w:val="20"/>
                <w:rtl w:val="0"/>
              </w:rPr>
              <w:t xml:space="preserve">JAHUIRA POMA JIMENA</w:t>
            </w:r>
          </w:p>
          <w:p w:rsidR="00000000" w:rsidDel="00000000" w:rsidP="00000000" w:rsidRDefault="00000000" w:rsidRPr="00000000" w14:paraId="00000BEC">
            <w:pPr>
              <w:numPr>
                <w:ilvl w:val="0"/>
                <w:numId w:val="81"/>
              </w:numPr>
              <w:spacing w:after="0" w:line="276" w:lineRule="auto"/>
              <w:ind w:left="425.19685039370086" w:hanging="360"/>
              <w:rPr>
                <w:sz w:val="20"/>
                <w:szCs w:val="20"/>
              </w:rPr>
            </w:pPr>
            <w:r w:rsidDel="00000000" w:rsidR="00000000" w:rsidRPr="00000000">
              <w:rPr>
                <w:sz w:val="20"/>
                <w:szCs w:val="20"/>
                <w:rtl w:val="0"/>
              </w:rPr>
              <w:t xml:space="preserve">RIOS BENAVIDES BEIMAR</w:t>
            </w:r>
          </w:p>
          <w:p w:rsidR="00000000" w:rsidDel="00000000" w:rsidP="00000000" w:rsidRDefault="00000000" w:rsidRPr="00000000" w14:paraId="00000BED">
            <w:pPr>
              <w:numPr>
                <w:ilvl w:val="0"/>
                <w:numId w:val="81"/>
              </w:numPr>
              <w:spacing w:after="0" w:line="276" w:lineRule="auto"/>
              <w:ind w:left="425.19685039370086" w:hanging="360"/>
              <w:rPr>
                <w:sz w:val="20"/>
                <w:szCs w:val="20"/>
              </w:rPr>
            </w:pPr>
            <w:r w:rsidDel="00000000" w:rsidR="00000000" w:rsidRPr="00000000">
              <w:rPr>
                <w:sz w:val="20"/>
                <w:szCs w:val="20"/>
                <w:rtl w:val="0"/>
              </w:rPr>
              <w:t xml:space="preserve">ROCHA JAIMEZ DIOGO</w:t>
            </w:r>
          </w:p>
          <w:p w:rsidR="00000000" w:rsidDel="00000000" w:rsidP="00000000" w:rsidRDefault="00000000" w:rsidRPr="00000000" w14:paraId="00000BEE">
            <w:pPr>
              <w:numPr>
                <w:ilvl w:val="0"/>
                <w:numId w:val="81"/>
              </w:numPr>
              <w:spacing w:after="0" w:line="276" w:lineRule="auto"/>
              <w:ind w:left="425.19685039370086" w:hanging="360"/>
              <w:rPr>
                <w:sz w:val="20"/>
                <w:szCs w:val="20"/>
              </w:rPr>
            </w:pPr>
            <w:r w:rsidDel="00000000" w:rsidR="00000000" w:rsidRPr="00000000">
              <w:rPr>
                <w:sz w:val="20"/>
                <w:szCs w:val="20"/>
                <w:rtl w:val="0"/>
              </w:rPr>
              <w:t xml:space="preserve">RODRIGUEZ LAGUNA RAYSA SOFIA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BEF">
            <w:pPr>
              <w:spacing w:after="0" w:line="276" w:lineRule="auto"/>
              <w:ind w:firstLine="0"/>
              <w:rPr>
                <w:sz w:val="20"/>
                <w:szCs w:val="20"/>
              </w:rPr>
            </w:pPr>
            <w:r w:rsidDel="00000000" w:rsidR="00000000" w:rsidRPr="00000000">
              <w:rPr>
                <w:sz w:val="20"/>
                <w:szCs w:val="20"/>
                <w:rtl w:val="0"/>
              </w:rPr>
              <w:t xml:space="preserve">Está integrado por los miembros responsables de desarrollar el producto. Trabajan de forma colaborativa y autónoma, encargándose del diseño, programación, pruebas y entrega de cada funcionalidad, generando avances progresivos en cada presentación de sprint.</w:t>
            </w:r>
            <w:r w:rsidDel="00000000" w:rsidR="00000000" w:rsidRPr="00000000">
              <w:rPr>
                <w:rtl w:val="0"/>
              </w:rPr>
            </w:r>
          </w:p>
        </w:tc>
      </w:tr>
    </w:tbl>
    <w:p w:rsidR="00000000" w:rsidDel="00000000" w:rsidP="00000000" w:rsidRDefault="00000000" w:rsidRPr="00000000" w14:paraId="00000BF0">
      <w:pPr>
        <w:pStyle w:val="Heading3"/>
        <w:numPr>
          <w:ilvl w:val="1"/>
          <w:numId w:val="37"/>
        </w:numPr>
        <w:spacing w:after="0" w:afterAutospacing="0"/>
        <w:ind w:left="1133.858267716535" w:hanging="360"/>
        <w:rPr>
          <w:u w:val="none"/>
        </w:rPr>
      </w:pPr>
      <w:bookmarkStart w:colFirst="0" w:colLast="0" w:name="_db8oz0p3z71x" w:id="106"/>
      <w:bookmarkEnd w:id="106"/>
      <w:r w:rsidDel="00000000" w:rsidR="00000000" w:rsidRPr="00000000">
        <w:rPr>
          <w:rtl w:val="0"/>
        </w:rPr>
        <w:t xml:space="preserve">Proceso/Patrón de desarrollo por Historia de Usuario</w:t>
      </w:r>
    </w:p>
    <w:p w:rsidR="00000000" w:rsidDel="00000000" w:rsidP="00000000" w:rsidRDefault="00000000" w:rsidRPr="00000000" w14:paraId="00000BF1">
      <w:pPr>
        <w:pStyle w:val="Heading4"/>
        <w:numPr>
          <w:ilvl w:val="2"/>
          <w:numId w:val="37"/>
        </w:numPr>
        <w:spacing w:before="0" w:beforeAutospacing="0"/>
      </w:pPr>
      <w:bookmarkStart w:colFirst="0" w:colLast="0" w:name="_s7qphak6kshn" w:id="107"/>
      <w:bookmarkEnd w:id="107"/>
      <w:r w:rsidDel="00000000" w:rsidR="00000000" w:rsidRPr="00000000">
        <w:rPr>
          <w:rtl w:val="0"/>
        </w:rPr>
        <w:t xml:space="preserve">Diseño</w:t>
      </w:r>
    </w:p>
    <w:p w:rsidR="00000000" w:rsidDel="00000000" w:rsidP="00000000" w:rsidRDefault="00000000" w:rsidRPr="00000000" w14:paraId="00000BF2">
      <w:pPr>
        <w:pStyle w:val="Heading5"/>
        <w:numPr>
          <w:ilvl w:val="3"/>
          <w:numId w:val="37"/>
        </w:numPr>
        <w:ind w:left="2880" w:hanging="360"/>
      </w:pPr>
      <w:bookmarkStart w:colFirst="0" w:colLast="0" w:name="_wgtqzruups76" w:id="108"/>
      <w:bookmarkEnd w:id="108"/>
      <w:r w:rsidDel="00000000" w:rsidR="00000000" w:rsidRPr="00000000">
        <w:rPr>
          <w:rtl w:val="0"/>
        </w:rPr>
        <w:t xml:space="preserve">Diseño de la Arquitectura</w:t>
      </w:r>
    </w:p>
    <w:p w:rsidR="00000000" w:rsidDel="00000000" w:rsidP="00000000" w:rsidRDefault="00000000" w:rsidRPr="00000000" w14:paraId="00000BF3">
      <w:pPr>
        <w:ind w:left="0" w:firstLine="0"/>
        <w:rPr/>
      </w:pPr>
      <w:r w:rsidDel="00000000" w:rsidR="00000000" w:rsidRPr="00000000">
        <w:rPr/>
        <w:drawing>
          <wp:inline distB="114300" distT="114300" distL="114300" distR="114300">
            <wp:extent cx="6015038" cy="6749486"/>
            <wp:effectExtent b="0" l="0" r="0" t="0"/>
            <wp:docPr id="70" name="image66.png"/>
            <a:graphic>
              <a:graphicData uri="http://schemas.openxmlformats.org/drawingml/2006/picture">
                <pic:pic>
                  <pic:nvPicPr>
                    <pic:cNvPr id="0" name="image66.png"/>
                    <pic:cNvPicPr preferRelativeResize="0"/>
                  </pic:nvPicPr>
                  <pic:blipFill>
                    <a:blip r:embed="rId17"/>
                    <a:srcRect b="0" l="0" r="0" t="0"/>
                    <a:stretch>
                      <a:fillRect/>
                    </a:stretch>
                  </pic:blipFill>
                  <pic:spPr>
                    <a:xfrm>
                      <a:off x="0" y="0"/>
                      <a:ext cx="6015038" cy="6749486"/>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BF4">
      <w:pPr>
        <w:pStyle w:val="Heading5"/>
        <w:numPr>
          <w:ilvl w:val="3"/>
          <w:numId w:val="37"/>
        </w:numPr>
        <w:spacing w:line="276" w:lineRule="auto"/>
        <w:ind w:left="2880" w:hanging="360"/>
        <w:rPr>
          <w:b w:val="1"/>
          <w:bCs w:val="1"/>
          <w:color w:val="000000"/>
          <w:u w:val="none"/>
        </w:rPr>
      </w:pPr>
      <w:bookmarkStart w:colFirst="0" w:colLast="0" w:name="_5bfoaxlv3odn" w:id="109"/>
      <w:bookmarkEnd w:id="109"/>
      <w:r w:rsidDel="00000000" w:rsidR="00000000" w:rsidRPr="00000000">
        <w:rPr>
          <w:b w:val="1"/>
          <w:bCs w:val="1"/>
          <w:color w:val="000000"/>
          <w:rtl w:val="0"/>
        </w:rPr>
        <w:t xml:space="preserve">Diseño de Datos</w:t>
      </w:r>
    </w:p>
    <w:p w:rsidR="00000000" w:rsidDel="00000000" w:rsidP="00000000" w:rsidRDefault="00000000" w:rsidRPr="00000000" w14:paraId="00000BF5">
      <w:pPr>
        <w:ind w:firstLine="0"/>
        <w:rPr/>
      </w:pPr>
      <w:r w:rsidDel="00000000" w:rsidR="00000000" w:rsidRPr="00000000">
        <w:rPr/>
        <w:drawing>
          <wp:inline distB="114300" distT="114300" distL="114300" distR="114300">
            <wp:extent cx="5943600" cy="5181600"/>
            <wp:effectExtent b="0" l="0" r="0" t="0"/>
            <wp:docPr id="31"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BF6">
      <w:pPr>
        <w:ind w:left="0" w:firstLine="0"/>
        <w:rPr/>
      </w:pPr>
      <w:r w:rsidDel="00000000" w:rsidR="00000000" w:rsidRPr="00000000">
        <w:rPr>
          <w:rtl w:val="0"/>
        </w:rPr>
      </w:r>
    </w:p>
    <w:p w:rsidR="00000000" w:rsidDel="00000000" w:rsidP="00000000" w:rsidRDefault="00000000" w:rsidRPr="00000000" w14:paraId="00000BF7">
      <w:pPr>
        <w:pStyle w:val="Heading5"/>
        <w:keepNext w:val="0"/>
        <w:widowControl w:val="0"/>
        <w:numPr>
          <w:ilvl w:val="3"/>
          <w:numId w:val="37"/>
        </w:numPr>
        <w:spacing w:after="200" w:afterAutospacing="0" w:line="360" w:lineRule="auto"/>
        <w:ind w:left="2880" w:hanging="360"/>
        <w:rPr>
          <w:b w:val="1"/>
          <w:bCs w:val="1"/>
          <w:color w:val="000000"/>
          <w:u w:val="none"/>
        </w:rPr>
      </w:pPr>
      <w:bookmarkStart w:colFirst="0" w:colLast="0" w:name="_wph2ifo6xcbq" w:id="110"/>
      <w:bookmarkEnd w:id="110"/>
      <w:r w:rsidDel="00000000" w:rsidR="00000000" w:rsidRPr="00000000">
        <w:rPr>
          <w:b w:val="1"/>
          <w:bCs w:val="1"/>
          <w:color w:val="000000"/>
          <w:rtl w:val="0"/>
        </w:rPr>
        <w:t xml:space="preserve">Diseño de la Lógica de negocio (Individual)</w:t>
      </w:r>
    </w:p>
    <w:p w:rsidR="00000000" w:rsidDel="00000000" w:rsidP="00000000" w:rsidRDefault="00000000" w:rsidRPr="00000000" w14:paraId="00000BF8">
      <w:pPr>
        <w:pStyle w:val="Heading4"/>
        <w:numPr>
          <w:ilvl w:val="2"/>
          <w:numId w:val="37"/>
        </w:numPr>
        <w:spacing w:after="0" w:afterAutospacing="0" w:before="200" w:beforeAutospacing="0"/>
        <w:rPr>
          <w:u w:val="none"/>
        </w:rPr>
      </w:pPr>
      <w:bookmarkStart w:colFirst="0" w:colLast="0" w:name="_dx76g1hld53n" w:id="111"/>
      <w:bookmarkEnd w:id="111"/>
      <w:r w:rsidDel="00000000" w:rsidR="00000000" w:rsidRPr="00000000">
        <w:rPr>
          <w:rtl w:val="0"/>
        </w:rPr>
        <w:t xml:space="preserve">Implementación   </w:t>
      </w:r>
    </w:p>
    <w:p w:rsidR="00000000" w:rsidDel="00000000" w:rsidP="00000000" w:rsidRDefault="00000000" w:rsidRPr="00000000" w14:paraId="00000BF9">
      <w:pPr>
        <w:pStyle w:val="Heading5"/>
        <w:numPr>
          <w:ilvl w:val="3"/>
          <w:numId w:val="37"/>
        </w:numPr>
        <w:spacing w:before="0" w:beforeAutospacing="0"/>
        <w:rPr>
          <w:u w:val="none"/>
        </w:rPr>
      </w:pPr>
      <w:bookmarkStart w:colFirst="0" w:colLast="0" w:name="_b96joudbulw1" w:id="112"/>
      <w:bookmarkEnd w:id="112"/>
      <w:r w:rsidDel="00000000" w:rsidR="00000000" w:rsidRPr="00000000">
        <w:rPr>
          <w:rtl w:val="0"/>
        </w:rPr>
        <w:t xml:space="preserve">Componentes y artefactos generados</w:t>
      </w:r>
    </w:p>
    <w:p w:rsidR="00000000" w:rsidDel="00000000" w:rsidP="00000000" w:rsidRDefault="00000000" w:rsidRPr="00000000" w14:paraId="00000BFA">
      <w:pPr>
        <w:pStyle w:val="Heading5"/>
        <w:ind w:left="0" w:firstLine="720"/>
        <w:rPr/>
      </w:pPr>
      <w:bookmarkStart w:colFirst="0" w:colLast="0" w:name="_a7jyu9oiler2" w:id="113"/>
      <w:bookmarkEnd w:id="113"/>
      <w:r w:rsidDel="00000000" w:rsidR="00000000" w:rsidRPr="00000000">
        <w:rPr/>
        <w:drawing>
          <wp:inline distB="114300" distT="114300" distL="114300" distR="114300">
            <wp:extent cx="5243513" cy="4343400"/>
            <wp:effectExtent b="0" l="0" r="0" t="0"/>
            <wp:docPr id="39"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243513" cy="4343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BFB">
      <w:pPr>
        <w:pStyle w:val="Heading4"/>
        <w:numPr>
          <w:ilvl w:val="2"/>
          <w:numId w:val="37"/>
        </w:numPr>
        <w:spacing w:after="80" w:before="280" w:line="276" w:lineRule="auto"/>
        <w:rPr>
          <w:b w:val="1"/>
          <w:bCs w:val="1"/>
          <w:i w:val="0"/>
          <w:iCs w:val="0"/>
          <w:color w:val="000000"/>
          <w:u w:val="none"/>
        </w:rPr>
      </w:pPr>
      <w:bookmarkStart w:colFirst="0" w:colLast="0" w:name="_gvtzb3i78jcg" w:id="114"/>
      <w:bookmarkEnd w:id="114"/>
      <w:r w:rsidDel="00000000" w:rsidR="00000000" w:rsidRPr="00000000">
        <w:rPr>
          <w:b w:val="1"/>
          <w:bCs w:val="1"/>
          <w:i w:val="0"/>
          <w:iCs w:val="0"/>
          <w:color w:val="000000"/>
          <w:rtl w:val="0"/>
        </w:rPr>
        <w:t xml:space="preserve">Pruebas</w:t>
      </w:r>
    </w:p>
    <w:p w:rsidR="00000000" w:rsidDel="00000000" w:rsidP="00000000" w:rsidRDefault="00000000" w:rsidRPr="00000000" w14:paraId="00000BFC">
      <w:pPr>
        <w:pStyle w:val="Heading5"/>
        <w:numPr>
          <w:ilvl w:val="3"/>
          <w:numId w:val="37"/>
        </w:numPr>
      </w:pPr>
      <w:bookmarkStart w:colFirst="0" w:colLast="0" w:name="_gsrsrq8l0701" w:id="115"/>
      <w:bookmarkEnd w:id="115"/>
      <w:r w:rsidDel="00000000" w:rsidR="00000000" w:rsidRPr="00000000">
        <w:rPr>
          <w:rtl w:val="0"/>
        </w:rPr>
        <w:t xml:space="preserve">Plan de pruebas (criterios de aceptación) </w:t>
      </w:r>
    </w:p>
    <w:p w:rsidR="00000000" w:rsidDel="00000000" w:rsidP="00000000" w:rsidRDefault="00000000" w:rsidRPr="00000000" w14:paraId="00000BFD">
      <w:pPr>
        <w:pStyle w:val="Heading5"/>
        <w:numPr>
          <w:ilvl w:val="3"/>
          <w:numId w:val="37"/>
        </w:numPr>
        <w:spacing w:before="200" w:lineRule="auto"/>
        <w:rPr>
          <w:b w:val="1"/>
          <w:bCs w:val="1"/>
          <w:u w:val="none"/>
        </w:rPr>
      </w:pPr>
      <w:bookmarkStart w:colFirst="0" w:colLast="0" w:name="_3p1i7qtodkr" w:id="116"/>
      <w:bookmarkEnd w:id="116"/>
      <w:r w:rsidDel="00000000" w:rsidR="00000000" w:rsidRPr="00000000">
        <w:rPr>
          <w:b w:val="1"/>
          <w:bCs w:val="1"/>
          <w:rtl w:val="0"/>
        </w:rPr>
        <w:t xml:space="preserve">Reporte de prueba </w:t>
      </w:r>
    </w:p>
    <w:p w:rsidR="00000000" w:rsidDel="00000000" w:rsidP="00000000" w:rsidRDefault="00000000" w:rsidRPr="00000000" w14:paraId="00000BFE">
      <w:pPr>
        <w:pStyle w:val="Heading5"/>
        <w:numPr>
          <w:ilvl w:val="3"/>
          <w:numId w:val="37"/>
        </w:numPr>
        <w:ind w:left="2880" w:hanging="360"/>
      </w:pPr>
      <w:bookmarkStart w:colFirst="0" w:colLast="0" w:name="_i5fyjij8x064" w:id="117"/>
      <w:bookmarkEnd w:id="117"/>
      <w:r w:rsidDel="00000000" w:rsidR="00000000" w:rsidRPr="00000000">
        <w:rPr>
          <w:rtl w:val="0"/>
        </w:rPr>
        <w:t xml:space="preserve">Diagrama de navegación</w:t>
      </w:r>
    </w:p>
    <w:p w:rsidR="00000000" w:rsidDel="00000000" w:rsidP="00000000" w:rsidRDefault="00000000" w:rsidRPr="00000000" w14:paraId="00000BFF">
      <w:pPr>
        <w:pStyle w:val="Heading5"/>
        <w:numPr>
          <w:ilvl w:val="3"/>
          <w:numId w:val="37"/>
        </w:numPr>
        <w:ind w:left="2880" w:hanging="360"/>
        <w:rPr/>
      </w:pPr>
      <w:bookmarkStart w:colFirst="0" w:colLast="0" w:name="_jea0y0s5bxv6" w:id="118"/>
      <w:bookmarkEnd w:id="118"/>
      <w:r w:rsidDel="00000000" w:rsidR="00000000" w:rsidRPr="00000000">
        <w:rPr>
          <w:rtl w:val="0"/>
        </w:rPr>
        <w:t xml:space="preserve">Diagrama de tiempo</w:t>
      </w:r>
    </w:p>
    <w:p w:rsidR="00000000" w:rsidDel="00000000" w:rsidP="00000000" w:rsidRDefault="00000000" w:rsidRPr="00000000" w14:paraId="00000C00">
      <w:pPr>
        <w:ind w:firstLine="0"/>
        <w:rPr/>
      </w:pPr>
      <w:r w:rsidDel="00000000" w:rsidR="00000000" w:rsidRPr="00000000">
        <w:rPr>
          <w:rtl w:val="0"/>
        </w:rPr>
      </w:r>
    </w:p>
    <w:p w:rsidR="00000000" w:rsidDel="00000000" w:rsidP="00000000" w:rsidRDefault="00000000" w:rsidRPr="00000000" w14:paraId="00000C01">
      <w:pPr>
        <w:ind w:firstLine="0"/>
        <w:rPr/>
      </w:pPr>
      <w:r w:rsidDel="00000000" w:rsidR="00000000" w:rsidRPr="00000000">
        <w:rPr>
          <w:rtl w:val="0"/>
        </w:rPr>
      </w:r>
    </w:p>
    <w:p w:rsidR="00000000" w:rsidDel="00000000" w:rsidP="00000000" w:rsidRDefault="00000000" w:rsidRPr="00000000" w14:paraId="00000C02">
      <w:pPr>
        <w:pStyle w:val="Heading5"/>
        <w:numPr>
          <w:ilvl w:val="3"/>
          <w:numId w:val="37"/>
        </w:numPr>
        <w:ind w:left="2880" w:hanging="360"/>
        <w:rPr/>
      </w:pPr>
      <w:bookmarkStart w:colFirst="0" w:colLast="0" w:name="_fa5sm5raj0e9" w:id="119"/>
      <w:bookmarkEnd w:id="119"/>
      <w:r w:rsidDel="00000000" w:rsidR="00000000" w:rsidRPr="00000000">
        <w:rPr>
          <w:rtl w:val="0"/>
        </w:rPr>
        <w:t xml:space="preserve">Diagrama de estado</w:t>
      </w:r>
    </w:p>
    <w:p w:rsidR="00000000" w:rsidDel="00000000" w:rsidP="00000000" w:rsidRDefault="00000000" w:rsidRPr="00000000" w14:paraId="00000C03">
      <w:pPr>
        <w:ind w:left="0" w:firstLine="0"/>
        <w:rPr>
          <w:b w:val="1"/>
          <w:bCs w:val="1"/>
        </w:rPr>
      </w:pPr>
      <w:r w:rsidDel="00000000" w:rsidR="00000000" w:rsidRPr="00000000">
        <w:rPr>
          <w:b w:val="1"/>
          <w:bCs w:val="1"/>
          <w:rtl w:val="0"/>
        </w:rPr>
        <w:t xml:space="preserve">CU-011 Aprobar/Rechazar Compra Web</w:t>
      </w:r>
    </w:p>
    <w:p w:rsidR="00000000" w:rsidDel="00000000" w:rsidP="00000000" w:rsidRDefault="00000000" w:rsidRPr="00000000" w14:paraId="00000C04">
      <w:pPr>
        <w:ind w:firstLine="0"/>
        <w:rPr/>
      </w:pPr>
      <w:r w:rsidDel="00000000" w:rsidR="00000000" w:rsidRPr="00000000">
        <w:rPr/>
        <w:drawing>
          <wp:inline distB="114300" distT="114300" distL="114300" distR="114300">
            <wp:extent cx="5943600" cy="2451100"/>
            <wp:effectExtent b="0" l="0" r="0" t="0"/>
            <wp:docPr id="77" name="image71.png"/>
            <a:graphic>
              <a:graphicData uri="http://schemas.openxmlformats.org/drawingml/2006/picture">
                <pic:pic>
                  <pic:nvPicPr>
                    <pic:cNvPr id="0" name="image71.png"/>
                    <pic:cNvPicPr preferRelativeResize="0"/>
                  </pic:nvPicPr>
                  <pic:blipFill>
                    <a:blip r:embed="rId20"/>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C05">
      <w:pPr>
        <w:ind w:firstLine="0"/>
        <w:rPr>
          <w:b w:val="1"/>
          <w:bCs w:val="1"/>
        </w:rPr>
      </w:pPr>
      <w:r w:rsidDel="00000000" w:rsidR="00000000" w:rsidRPr="00000000">
        <w:rPr>
          <w:b w:val="1"/>
          <w:bCs w:val="1"/>
          <w:rtl w:val="0"/>
        </w:rPr>
        <w:t xml:space="preserve">Cu-021 Registrar Eventos y Condiciones de Transporte Web</w:t>
      </w:r>
    </w:p>
    <w:p w:rsidR="00000000" w:rsidDel="00000000" w:rsidP="00000000" w:rsidRDefault="00000000" w:rsidRPr="00000000" w14:paraId="00000C06">
      <w:pPr>
        <w:ind w:firstLine="0"/>
        <w:rPr/>
      </w:pPr>
      <w:r w:rsidDel="00000000" w:rsidR="00000000" w:rsidRPr="00000000">
        <w:rPr/>
        <w:drawing>
          <wp:inline distB="114300" distT="114300" distL="114300" distR="114300">
            <wp:extent cx="5943600" cy="2197100"/>
            <wp:effectExtent b="0" l="0" r="0" t="0"/>
            <wp:docPr id="51"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C07">
      <w:pPr>
        <w:ind w:firstLine="0"/>
        <w:rPr>
          <w:b w:val="1"/>
          <w:bCs w:val="1"/>
        </w:rPr>
      </w:pPr>
      <w:r w:rsidDel="00000000" w:rsidR="00000000" w:rsidRPr="00000000">
        <w:rPr>
          <w:rtl w:val="0"/>
        </w:rPr>
      </w:r>
    </w:p>
    <w:p w:rsidR="00000000" w:rsidDel="00000000" w:rsidP="00000000" w:rsidRDefault="00000000" w:rsidRPr="00000000" w14:paraId="00000C08">
      <w:pPr>
        <w:ind w:firstLine="0"/>
        <w:rPr>
          <w:b w:val="1"/>
          <w:bCs w:val="1"/>
        </w:rPr>
      </w:pPr>
      <w:r w:rsidDel="00000000" w:rsidR="00000000" w:rsidRPr="00000000">
        <w:rPr>
          <w:rtl w:val="0"/>
        </w:rPr>
      </w:r>
    </w:p>
    <w:p w:rsidR="00000000" w:rsidDel="00000000" w:rsidP="00000000" w:rsidRDefault="00000000" w:rsidRPr="00000000" w14:paraId="00000C09">
      <w:pPr>
        <w:ind w:firstLine="0"/>
        <w:rPr>
          <w:b w:val="1"/>
          <w:bCs w:val="1"/>
        </w:rPr>
      </w:pPr>
      <w:r w:rsidDel="00000000" w:rsidR="00000000" w:rsidRPr="00000000">
        <w:rPr>
          <w:rtl w:val="0"/>
        </w:rPr>
      </w:r>
    </w:p>
    <w:p w:rsidR="00000000" w:rsidDel="00000000" w:rsidP="00000000" w:rsidRDefault="00000000" w:rsidRPr="00000000" w14:paraId="00000C0A">
      <w:pPr>
        <w:ind w:firstLine="0"/>
        <w:rPr>
          <w:b w:val="1"/>
          <w:bCs w:val="1"/>
        </w:rPr>
      </w:pPr>
      <w:r w:rsidDel="00000000" w:rsidR="00000000" w:rsidRPr="00000000">
        <w:rPr>
          <w:rtl w:val="0"/>
        </w:rPr>
      </w:r>
    </w:p>
    <w:p w:rsidR="00000000" w:rsidDel="00000000" w:rsidP="00000000" w:rsidRDefault="00000000" w:rsidRPr="00000000" w14:paraId="00000C0B">
      <w:pPr>
        <w:ind w:firstLine="0"/>
        <w:rPr>
          <w:b w:val="1"/>
          <w:bCs w:val="1"/>
        </w:rPr>
      </w:pPr>
      <w:r w:rsidDel="00000000" w:rsidR="00000000" w:rsidRPr="00000000">
        <w:rPr>
          <w:rtl w:val="0"/>
        </w:rPr>
      </w:r>
    </w:p>
    <w:p w:rsidR="00000000" w:rsidDel="00000000" w:rsidP="00000000" w:rsidRDefault="00000000" w:rsidRPr="00000000" w14:paraId="00000C0C">
      <w:pPr>
        <w:ind w:firstLine="0"/>
        <w:rPr>
          <w:b w:val="1"/>
          <w:bCs w:val="1"/>
        </w:rPr>
      </w:pPr>
      <w:r w:rsidDel="00000000" w:rsidR="00000000" w:rsidRPr="00000000">
        <w:rPr>
          <w:b w:val="1"/>
          <w:bCs w:val="1"/>
          <w:rtl w:val="0"/>
        </w:rPr>
        <w:t xml:space="preserve">Cu-016 Generar y Descargar código Qr Móvil</w:t>
      </w:r>
    </w:p>
    <w:p w:rsidR="00000000" w:rsidDel="00000000" w:rsidP="00000000" w:rsidRDefault="00000000" w:rsidRPr="00000000" w14:paraId="00000C0D">
      <w:pPr>
        <w:ind w:firstLine="0"/>
        <w:rPr>
          <w:b w:val="1"/>
          <w:bCs w:val="1"/>
        </w:rPr>
      </w:pPr>
      <w:r w:rsidDel="00000000" w:rsidR="00000000" w:rsidRPr="00000000">
        <w:rPr>
          <w:b w:val="1"/>
          <w:bCs w:val="1"/>
        </w:rPr>
        <w:drawing>
          <wp:inline distB="114300" distT="114300" distL="114300" distR="114300">
            <wp:extent cx="5943600" cy="2247900"/>
            <wp:effectExtent b="0" l="0" r="0" t="0"/>
            <wp:docPr id="71" name="image70.png"/>
            <a:graphic>
              <a:graphicData uri="http://schemas.openxmlformats.org/drawingml/2006/picture">
                <pic:pic>
                  <pic:nvPicPr>
                    <pic:cNvPr id="0" name="image70.png"/>
                    <pic:cNvPicPr preferRelativeResize="0"/>
                  </pic:nvPicPr>
                  <pic:blipFill>
                    <a:blip r:embed="rId22"/>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C0E">
      <w:pPr>
        <w:ind w:firstLine="0"/>
        <w:rPr/>
      </w:pPr>
      <w:r w:rsidDel="00000000" w:rsidR="00000000" w:rsidRPr="00000000">
        <w:rPr>
          <w:rtl w:val="0"/>
        </w:rPr>
      </w:r>
    </w:p>
    <w:p w:rsidR="00000000" w:rsidDel="00000000" w:rsidP="00000000" w:rsidRDefault="00000000" w:rsidRPr="00000000" w14:paraId="00000C0F">
      <w:pPr>
        <w:pStyle w:val="Heading3"/>
        <w:numPr>
          <w:ilvl w:val="1"/>
          <w:numId w:val="37"/>
        </w:numPr>
        <w:pBdr>
          <w:top w:color="auto" w:space="0" w:sz="0" w:val="none"/>
          <w:left w:color="auto" w:space="0" w:sz="0" w:val="none"/>
          <w:bottom w:color="auto" w:space="0" w:sz="0" w:val="none"/>
          <w:right w:color="auto" w:space="0" w:sz="0" w:val="none"/>
          <w:between w:color="auto" w:space="0" w:sz="0" w:val="none"/>
        </w:pBdr>
        <w:shd w:fill="auto" w:val="clear"/>
        <w:spacing w:after="80" w:before="320" w:line="276" w:lineRule="auto"/>
        <w:ind w:left="1133.858267716535" w:hanging="360"/>
        <w:rPr>
          <w:color w:val="000000"/>
          <w:u w:val="none"/>
        </w:rPr>
      </w:pPr>
      <w:bookmarkStart w:colFirst="0" w:colLast="0" w:name="_qaupxa6v348t" w:id="120"/>
      <w:bookmarkEnd w:id="120"/>
      <w:r w:rsidDel="00000000" w:rsidR="00000000" w:rsidRPr="00000000">
        <w:rPr>
          <w:color w:val="000000"/>
          <w:sz w:val="28"/>
          <w:szCs w:val="28"/>
          <w:rtl w:val="0"/>
        </w:rPr>
        <w:t xml:space="preserve">Daily SCRUM (</w:t>
      </w:r>
      <w:r w:rsidDel="00000000" w:rsidR="00000000" w:rsidRPr="00000000">
        <w:rPr>
          <w:color w:val="000000"/>
          <w:rtl w:val="0"/>
        </w:rPr>
        <w:t xml:space="preserve">o Scrum diario</w:t>
      </w:r>
      <w:r w:rsidDel="00000000" w:rsidR="00000000" w:rsidRPr="00000000">
        <w:rPr>
          <w:color w:val="000000"/>
          <w:sz w:val="28"/>
          <w:szCs w:val="28"/>
          <w:rtl w:val="0"/>
        </w:rPr>
        <w:t xml:space="preserve">)</w:t>
      </w:r>
    </w:p>
    <w:p w:rsidR="00000000" w:rsidDel="00000000" w:rsidP="00000000" w:rsidRDefault="00000000" w:rsidRPr="00000000" w14:paraId="00000C10">
      <w:pPr>
        <w:spacing w:before="200" w:line="276" w:lineRule="auto"/>
        <w:ind w:firstLine="0"/>
        <w:rPr>
          <w:b w:val="1"/>
          <w:bCs w:val="1"/>
        </w:rPr>
      </w:pPr>
      <w:r w:rsidDel="00000000" w:rsidR="00000000" w:rsidRPr="00000000">
        <w:rPr>
          <w:b w:val="1"/>
          <w:bCs w:val="1"/>
          <w:rtl w:val="0"/>
        </w:rPr>
        <w:t xml:space="preserve">Daily Scrum 20/08/26</w:t>
      </w:r>
    </w:p>
    <w:tbl>
      <w:tblPr>
        <w:tblStyle w:val="Table51"/>
        <w:tblW w:w="822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310"/>
        <w:gridCol w:w="2370"/>
        <w:gridCol w:w="1770"/>
        <w:tblGridChange w:id="0">
          <w:tblGrid>
            <w:gridCol w:w="1770"/>
            <w:gridCol w:w="2310"/>
            <w:gridCol w:w="2370"/>
            <w:gridCol w:w="177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C11">
            <w:pPr>
              <w:widowControl w:val="0"/>
              <w:spacing w:after="0" w:line="240" w:lineRule="auto"/>
              <w:ind w:firstLine="0"/>
              <w:rPr>
                <w:b w:val="1"/>
                <w:bCs w:val="1"/>
              </w:rPr>
            </w:pPr>
            <w:r w:rsidDel="00000000" w:rsidR="00000000" w:rsidRPr="00000000">
              <w:rPr>
                <w:b w:val="1"/>
                <w:bCs w:val="1"/>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C12">
            <w:pPr>
              <w:widowControl w:val="0"/>
              <w:spacing w:after="0" w:line="240" w:lineRule="auto"/>
              <w:ind w:firstLine="0"/>
              <w:rPr>
                <w:b w:val="1"/>
                <w:bCs w:val="1"/>
              </w:rPr>
            </w:pPr>
            <w:r w:rsidDel="00000000" w:rsidR="00000000" w:rsidRPr="00000000">
              <w:rPr>
                <w:b w:val="1"/>
                <w:bCs w:val="1"/>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C13">
            <w:pPr>
              <w:widowControl w:val="0"/>
              <w:spacing w:after="0" w:line="240" w:lineRule="auto"/>
              <w:ind w:firstLine="0"/>
              <w:rPr>
                <w:b w:val="1"/>
                <w:bCs w:val="1"/>
              </w:rPr>
            </w:pPr>
            <w:r w:rsidDel="00000000" w:rsidR="00000000" w:rsidRPr="00000000">
              <w:rPr>
                <w:b w:val="1"/>
                <w:bCs w:val="1"/>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0C14">
            <w:pPr>
              <w:widowControl w:val="0"/>
              <w:spacing w:after="0" w:line="240" w:lineRule="auto"/>
              <w:ind w:firstLine="0"/>
              <w:rPr>
                <w:b w:val="1"/>
                <w:bCs w:val="1"/>
              </w:rPr>
            </w:pPr>
            <w:r w:rsidDel="00000000" w:rsidR="00000000" w:rsidRPr="00000000">
              <w:rPr>
                <w:b w:val="1"/>
                <w:bCs w:val="1"/>
                <w:rtl w:val="0"/>
              </w:rPr>
              <w:t xml:space="preserve">Impedimentos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5">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widowControl w:val="0"/>
              <w:spacing w:after="0" w:line="240" w:lineRule="auto"/>
              <w:ind w:firstLine="0"/>
              <w:rPr/>
            </w:pPr>
            <w:r w:rsidDel="00000000" w:rsidR="00000000" w:rsidRPr="00000000">
              <w:rPr>
                <w:rtl w:val="0"/>
              </w:rPr>
              <w:t xml:space="preserve">Introducción y los 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widowControl w:val="0"/>
              <w:spacing w:after="0" w:line="240" w:lineRule="auto"/>
              <w:ind w:firstLine="0"/>
              <w:rPr/>
            </w:pPr>
            <w:r w:rsidDel="00000000" w:rsidR="00000000" w:rsidRPr="00000000">
              <w:rPr>
                <w:rtl w:val="0"/>
              </w:rPr>
              <w:t xml:space="preserve">Mejorar los objetivos específicos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widowControl w:val="0"/>
              <w:spacing w:after="0" w:line="240" w:lineRule="auto"/>
              <w:ind w:firstLine="0"/>
              <w:rPr/>
            </w:pPr>
            <w:r w:rsidDel="00000000" w:rsidR="00000000" w:rsidRPr="00000000">
              <w:rPr>
                <w:rtl w:val="0"/>
              </w:rPr>
              <w:t xml:space="preserve">Ninguno</w:t>
            </w:r>
          </w:p>
        </w:tc>
      </w:tr>
      <w:tr>
        <w:trPr>
          <w:cantSplit w:val="0"/>
          <w:trHeight w:val="1095" w:hRule="atLeast"/>
          <w:tblHeader w:val="0"/>
        </w:trPr>
        <w:tc>
          <w:tcPr>
            <w:tcBorders>
              <w:bottom w:color="000000" w:space="0" w:sz="6" w:val="single"/>
              <w:right w:color="000000" w:space="0" w:sz="6" w:val="single"/>
            </w:tcBorders>
            <w:shd w:fill="auto" w:val="clear"/>
            <w:tcMar>
              <w:top w:w="20.0" w:type="dxa"/>
              <w:left w:w="100.0" w:type="dxa"/>
              <w:bottom w:w="0.0" w:type="dxa"/>
              <w:right w:w="100.0" w:type="dxa"/>
            </w:tcMar>
            <w:vAlign w:val="top"/>
          </w:tcPr>
          <w:p w:rsidR="00000000" w:rsidDel="00000000" w:rsidP="00000000" w:rsidRDefault="00000000" w:rsidRPr="00000000" w14:paraId="00000C19">
            <w:pPr>
              <w:spacing w:after="0" w:line="240"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A">
            <w:pPr>
              <w:spacing w:before="200" w:line="276" w:lineRule="auto"/>
              <w:ind w:firstLine="0"/>
              <w:rPr/>
            </w:pPr>
            <w:r w:rsidDel="00000000" w:rsidR="00000000" w:rsidRPr="00000000">
              <w:rPr>
                <w:rtl w:val="0"/>
              </w:rPr>
              <w:t xml:space="preserve">Crear el repositorio GitHub.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B">
            <w:pPr>
              <w:spacing w:before="200" w:line="276" w:lineRule="auto"/>
              <w:ind w:firstLine="0"/>
              <w:rPr/>
            </w:pPr>
            <w:r w:rsidDel="00000000" w:rsidR="00000000" w:rsidRPr="00000000">
              <w:rPr>
                <w:rtl w:val="0"/>
              </w:rPr>
              <w:t xml:space="preserve">Realizaré diagramas de comunicación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C">
            <w:pPr>
              <w:spacing w:before="200" w:line="276"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D">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widowControl w:val="0"/>
              <w:spacing w:after="0" w:line="240" w:lineRule="auto"/>
              <w:ind w:firstLine="0"/>
              <w:rPr/>
            </w:pPr>
            <w:r w:rsidDel="00000000" w:rsidR="00000000" w:rsidRPr="00000000">
              <w:rPr>
                <w:rtl w:val="0"/>
              </w:rPr>
              <w:t xml:space="preserve">Definir herramientas para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widowControl w:val="0"/>
              <w:spacing w:after="0" w:line="240" w:lineRule="auto"/>
              <w:ind w:firstLine="0"/>
              <w:rPr/>
            </w:pPr>
            <w:r w:rsidDel="00000000" w:rsidR="00000000" w:rsidRPr="00000000">
              <w:rPr>
                <w:rtl w:val="0"/>
              </w:rPr>
              <w:t xml:space="preserve">Ayude revisando la informaciòn y acomodando.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1">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widowControl w:val="0"/>
              <w:spacing w:after="0" w:line="240" w:lineRule="auto"/>
              <w:ind w:firstLine="0"/>
              <w:rPr/>
            </w:pPr>
            <w:r w:rsidDel="00000000" w:rsidR="00000000" w:rsidRPr="00000000">
              <w:rPr>
                <w:rtl w:val="0"/>
              </w:rPr>
              <w:t xml:space="preserve">Realicé la entrevista para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widowControl w:val="0"/>
              <w:spacing w:after="0" w:line="240" w:lineRule="auto"/>
              <w:ind w:firstLine="0"/>
              <w:rPr/>
            </w:pPr>
            <w:r w:rsidDel="00000000" w:rsidR="00000000" w:rsidRPr="00000000">
              <w:rPr>
                <w:rtl w:val="0"/>
              </w:rPr>
              <w:t xml:space="preserve">Investigue sobre empresas que realizan el mismo trabajo en nuestro 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5">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widowControl w:val="0"/>
              <w:spacing w:after="0" w:line="240" w:lineRule="auto"/>
              <w:ind w:firstLine="0"/>
              <w:rPr/>
            </w:pPr>
            <w:r w:rsidDel="00000000" w:rsidR="00000000" w:rsidRPr="00000000">
              <w:rPr>
                <w:rtl w:val="0"/>
              </w:rPr>
              <w:t xml:space="preserve">Definir herramientas para el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widowControl w:val="0"/>
              <w:spacing w:after="0" w:line="240" w:lineRule="auto"/>
              <w:ind w:firstLine="0"/>
              <w:rPr/>
            </w:pPr>
            <w:r w:rsidDel="00000000" w:rsidR="00000000" w:rsidRPr="00000000">
              <w:rPr>
                <w:rtl w:val="0"/>
              </w:rPr>
              <w:t xml:space="preserve">investigar los lenguajes de programación que utilizaremos.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9">
            <w:pPr>
              <w:spacing w:after="0" w:line="240" w:lineRule="auto"/>
              <w:ind w:firstLine="0"/>
              <w:rPr/>
            </w:pPr>
            <w:r w:rsidDel="00000000" w:rsidR="00000000" w:rsidRPr="00000000">
              <w:rPr>
                <w:rtl w:val="0"/>
              </w:rPr>
              <w:t xml:space="preserve">RODRIGUEZ LAGUNA RAYSA SOFIA</w:t>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widowControl w:val="0"/>
              <w:spacing w:after="0" w:line="240" w:lineRule="auto"/>
              <w:ind w:firstLine="0"/>
              <w:rPr/>
            </w:pPr>
            <w:r w:rsidDel="00000000" w:rsidR="00000000" w:rsidRPr="00000000">
              <w:rPr>
                <w:rtl w:val="0"/>
              </w:rPr>
              <w:t xml:space="preserve">Crear el documento y acomodarlo al formato correspondiente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widowControl w:val="0"/>
              <w:spacing w:after="0" w:line="240" w:lineRule="auto"/>
              <w:ind w:firstLine="0"/>
              <w:rPr/>
            </w:pPr>
            <w:r w:rsidDel="00000000" w:rsidR="00000000" w:rsidRPr="00000000">
              <w:rPr>
                <w:rtl w:val="0"/>
              </w:rPr>
              <w:t xml:space="preserve">Redactar el marco teórico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widowControl w:val="0"/>
              <w:spacing w:after="0" w:line="240" w:lineRule="auto"/>
              <w:ind w:firstLine="0"/>
              <w:rPr/>
            </w:pPr>
            <w:r w:rsidDel="00000000" w:rsidR="00000000" w:rsidRPr="00000000">
              <w:rPr>
                <w:rtl w:val="0"/>
              </w:rPr>
              <w:t xml:space="preserve">Ninguno</w:t>
            </w:r>
          </w:p>
        </w:tc>
      </w:tr>
    </w:tbl>
    <w:p w:rsidR="00000000" w:rsidDel="00000000" w:rsidP="00000000" w:rsidRDefault="00000000" w:rsidRPr="00000000" w14:paraId="00000C2D">
      <w:pPr>
        <w:ind w:firstLine="0"/>
        <w:rPr/>
      </w:pPr>
      <w:r w:rsidDel="00000000" w:rsidR="00000000" w:rsidRPr="00000000">
        <w:rPr>
          <w:rtl w:val="0"/>
        </w:rPr>
      </w:r>
    </w:p>
    <w:p w:rsidR="00000000" w:rsidDel="00000000" w:rsidP="00000000" w:rsidRDefault="00000000" w:rsidRPr="00000000" w14:paraId="00000C2E">
      <w:pPr>
        <w:spacing w:before="200" w:line="276" w:lineRule="auto"/>
        <w:ind w:firstLine="0"/>
        <w:rPr>
          <w:b w:val="1"/>
          <w:bCs w:val="1"/>
        </w:rPr>
      </w:pPr>
      <w:r w:rsidDel="00000000" w:rsidR="00000000" w:rsidRPr="00000000">
        <w:rPr>
          <w:b w:val="1"/>
          <w:bCs w:val="1"/>
          <w:rtl w:val="0"/>
        </w:rPr>
        <w:t xml:space="preserve">Daily Scrum 21/08/26</w:t>
      </w:r>
    </w:p>
    <w:tbl>
      <w:tblPr>
        <w:tblStyle w:val="Table52"/>
        <w:tblW w:w="822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310"/>
        <w:gridCol w:w="2370"/>
        <w:gridCol w:w="1770"/>
        <w:tblGridChange w:id="0">
          <w:tblGrid>
            <w:gridCol w:w="1770"/>
            <w:gridCol w:w="2310"/>
            <w:gridCol w:w="2370"/>
            <w:gridCol w:w="177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C2F">
            <w:pPr>
              <w:widowControl w:val="0"/>
              <w:spacing w:after="0" w:line="240" w:lineRule="auto"/>
              <w:ind w:firstLine="0"/>
              <w:rPr>
                <w:b w:val="1"/>
                <w:bCs w:val="1"/>
              </w:rPr>
            </w:pPr>
            <w:r w:rsidDel="00000000" w:rsidR="00000000" w:rsidRPr="00000000">
              <w:rPr>
                <w:b w:val="1"/>
                <w:bCs w:val="1"/>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C30">
            <w:pPr>
              <w:widowControl w:val="0"/>
              <w:spacing w:after="0" w:line="240" w:lineRule="auto"/>
              <w:ind w:firstLine="0"/>
              <w:rPr>
                <w:b w:val="1"/>
                <w:bCs w:val="1"/>
              </w:rPr>
            </w:pPr>
            <w:r w:rsidDel="00000000" w:rsidR="00000000" w:rsidRPr="00000000">
              <w:rPr>
                <w:b w:val="1"/>
                <w:bCs w:val="1"/>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C31">
            <w:pPr>
              <w:widowControl w:val="0"/>
              <w:spacing w:after="0" w:line="240" w:lineRule="auto"/>
              <w:ind w:firstLine="0"/>
              <w:rPr>
                <w:b w:val="1"/>
                <w:bCs w:val="1"/>
              </w:rPr>
            </w:pPr>
            <w:r w:rsidDel="00000000" w:rsidR="00000000" w:rsidRPr="00000000">
              <w:rPr>
                <w:b w:val="1"/>
                <w:bCs w:val="1"/>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0C32">
            <w:pPr>
              <w:widowControl w:val="0"/>
              <w:spacing w:after="0" w:line="240" w:lineRule="auto"/>
              <w:ind w:firstLine="0"/>
              <w:rPr>
                <w:b w:val="1"/>
                <w:bCs w:val="1"/>
              </w:rPr>
            </w:pPr>
            <w:r w:rsidDel="00000000" w:rsidR="00000000" w:rsidRPr="00000000">
              <w:rPr>
                <w:b w:val="1"/>
                <w:bCs w:val="1"/>
                <w:rtl w:val="0"/>
              </w:rPr>
              <w:t xml:space="preserve">Impedimentos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33">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4">
            <w:pPr>
              <w:widowControl w:val="0"/>
              <w:spacing w:after="0" w:line="240" w:lineRule="auto"/>
              <w:ind w:firstLine="0"/>
              <w:rPr/>
            </w:pPr>
            <w:r w:rsidDel="00000000" w:rsidR="00000000" w:rsidRPr="00000000">
              <w:rPr>
                <w:rtl w:val="0"/>
              </w:rPr>
              <w:t xml:space="preserve">Mejore el tema de los objetivos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5">
            <w:pPr>
              <w:widowControl w:val="0"/>
              <w:spacing w:after="0" w:line="240" w:lineRule="auto"/>
              <w:ind w:firstLine="0"/>
              <w:rPr/>
            </w:pPr>
            <w:r w:rsidDel="00000000" w:rsidR="00000000" w:rsidRPr="00000000">
              <w:rPr>
                <w:rtl w:val="0"/>
              </w:rPr>
              <w:t xml:space="preserve">Investigar más acerca del blockchain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6">
            <w:pPr>
              <w:widowControl w:val="0"/>
              <w:spacing w:after="0" w:line="240" w:lineRule="auto"/>
              <w:ind w:firstLine="0"/>
              <w:rPr/>
            </w:pPr>
            <w:r w:rsidDel="00000000" w:rsidR="00000000" w:rsidRPr="00000000">
              <w:rPr>
                <w:rtl w:val="0"/>
              </w:rPr>
              <w:t xml:space="preserve">Ninguno</w:t>
            </w:r>
          </w:p>
        </w:tc>
      </w:tr>
      <w:tr>
        <w:trPr>
          <w:cantSplit w:val="0"/>
          <w:trHeight w:val="612.7758789062499" w:hRule="atLeast"/>
          <w:tblHeader w:val="0"/>
        </w:trPr>
        <w:tc>
          <w:tcPr>
            <w:tcBorders>
              <w:bottom w:color="000000" w:space="0" w:sz="6" w:val="single"/>
              <w:right w:color="000000" w:space="0" w:sz="6" w:val="single"/>
            </w:tcBorders>
            <w:shd w:fill="auto" w:val="clear"/>
            <w:tcMar>
              <w:top w:w="20.0" w:type="dxa"/>
              <w:left w:w="100.0" w:type="dxa"/>
              <w:bottom w:w="0.0" w:type="dxa"/>
              <w:right w:w="100.0" w:type="dxa"/>
            </w:tcMar>
            <w:vAlign w:val="center"/>
          </w:tcPr>
          <w:p w:rsidR="00000000" w:rsidDel="00000000" w:rsidP="00000000" w:rsidRDefault="00000000" w:rsidRPr="00000000" w14:paraId="00000C37">
            <w:pPr>
              <w:spacing w:after="0" w:line="240"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8">
            <w:pPr>
              <w:spacing w:before="200" w:line="276" w:lineRule="auto"/>
              <w:ind w:firstLine="0"/>
              <w:rPr/>
            </w:pPr>
            <w:r w:rsidDel="00000000" w:rsidR="00000000" w:rsidRPr="00000000">
              <w:rPr>
                <w:rtl w:val="0"/>
              </w:rPr>
              <w:t xml:space="preserve">Configuré el tablero de Jira con las tareas.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9">
            <w:pPr>
              <w:spacing w:before="200" w:line="276" w:lineRule="auto"/>
              <w:ind w:firstLine="0"/>
              <w:rPr/>
            </w:pPr>
            <w:r w:rsidDel="00000000" w:rsidR="00000000" w:rsidRPr="00000000">
              <w:rPr>
                <w:rtl w:val="0"/>
              </w:rPr>
              <w:t xml:space="preserve">Realizaré diagramas de componentes y artefactos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A">
            <w:pPr>
              <w:spacing w:before="200" w:line="276"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3B">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C">
            <w:pPr>
              <w:widowControl w:val="0"/>
              <w:spacing w:after="0"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D">
            <w:pPr>
              <w:widowControl w:val="0"/>
              <w:spacing w:after="0"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E">
            <w:pPr>
              <w:widowControl w:val="0"/>
              <w:spacing w:after="0" w:line="240" w:lineRule="auto"/>
              <w:ind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3F">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0">
            <w:pPr>
              <w:widowControl w:val="0"/>
              <w:spacing w:after="0" w:line="240" w:lineRule="auto"/>
              <w:ind w:firstLine="0"/>
              <w:rPr/>
            </w:pPr>
            <w:r w:rsidDel="00000000" w:rsidR="00000000" w:rsidRPr="00000000">
              <w:rPr>
                <w:rtl w:val="0"/>
              </w:rPr>
              <w:t xml:space="preserve">Definir el marco teórico sobre nuestro 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1">
            <w:pPr>
              <w:widowControl w:val="0"/>
              <w:spacing w:after="0" w:line="240" w:lineRule="auto"/>
              <w:ind w:firstLine="0"/>
              <w:rPr/>
            </w:pPr>
            <w:r w:rsidDel="00000000" w:rsidR="00000000" w:rsidRPr="00000000">
              <w:rPr>
                <w:rtl w:val="0"/>
              </w:rPr>
              <w:t xml:space="preserve">Investigue mas sobre el rubro en general y cómo aplicar el Scrum al 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2">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43">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4">
            <w:pPr>
              <w:widowControl w:val="0"/>
              <w:spacing w:after="0" w:line="240" w:lineRule="auto"/>
              <w:ind w:firstLine="0"/>
              <w:rPr/>
            </w:pPr>
            <w:r w:rsidDel="00000000" w:rsidR="00000000" w:rsidRPr="00000000">
              <w:rPr>
                <w:rtl w:val="0"/>
              </w:rPr>
              <w:t xml:space="preserve">Documentar la sección de herramientas del proyecto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5">
            <w:pPr>
              <w:widowControl w:val="0"/>
              <w:spacing w:after="0" w:line="240" w:lineRule="auto"/>
              <w:ind w:firstLine="0"/>
              <w:rPr/>
            </w:pPr>
            <w:r w:rsidDel="00000000" w:rsidR="00000000" w:rsidRPr="00000000">
              <w:rPr>
                <w:rtl w:val="0"/>
              </w:rPr>
              <w:t xml:space="preserve">Redactar el detalle de las herramientas a utilizar.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6">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47">
            <w:pPr>
              <w:spacing w:after="0" w:line="240" w:lineRule="auto"/>
              <w:ind w:firstLine="0"/>
              <w:rPr/>
            </w:pPr>
            <w:r w:rsidDel="00000000" w:rsidR="00000000" w:rsidRPr="00000000">
              <w:rPr>
                <w:rtl w:val="0"/>
              </w:rPr>
              <w:t xml:space="preserve">RODRIGUEZ LAGUNA RAYSA SOFÍA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8">
            <w:pPr>
              <w:widowControl w:val="0"/>
              <w:spacing w:after="0" w:line="240" w:lineRule="auto"/>
              <w:ind w:firstLine="0"/>
              <w:rPr/>
            </w:pPr>
            <w:r w:rsidDel="00000000" w:rsidR="00000000" w:rsidRPr="00000000">
              <w:rPr>
                <w:rtl w:val="0"/>
              </w:rPr>
              <w:t xml:space="preserve">Investigar y redactar el marco teórico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9">
            <w:pPr>
              <w:widowControl w:val="0"/>
              <w:spacing w:after="0" w:line="240" w:lineRule="auto"/>
              <w:ind w:firstLine="0"/>
              <w:rPr/>
            </w:pPr>
            <w:r w:rsidDel="00000000" w:rsidR="00000000" w:rsidRPr="00000000">
              <w:rPr>
                <w:rtl w:val="0"/>
              </w:rPr>
              <w:t xml:space="preserve">Investigar otras empresas de trazabilidad similares que implementen blockchain e inteligencia artificial en sus sistemas.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A">
            <w:pPr>
              <w:widowControl w:val="0"/>
              <w:spacing w:after="0" w:line="240" w:lineRule="auto"/>
              <w:ind w:firstLine="0"/>
              <w:rPr/>
            </w:pPr>
            <w:r w:rsidDel="00000000" w:rsidR="00000000" w:rsidRPr="00000000">
              <w:rPr>
                <w:rtl w:val="0"/>
              </w:rPr>
              <w:t xml:space="preserve">Ninguno</w:t>
            </w:r>
          </w:p>
        </w:tc>
      </w:tr>
    </w:tbl>
    <w:p w:rsidR="00000000" w:rsidDel="00000000" w:rsidP="00000000" w:rsidRDefault="00000000" w:rsidRPr="00000000" w14:paraId="00000C4B">
      <w:pPr>
        <w:spacing w:before="200" w:line="276" w:lineRule="auto"/>
        <w:ind w:firstLine="0"/>
        <w:rPr/>
      </w:pPr>
      <w:r w:rsidDel="00000000" w:rsidR="00000000" w:rsidRPr="00000000">
        <w:rPr>
          <w:rtl w:val="0"/>
        </w:rPr>
      </w:r>
    </w:p>
    <w:p w:rsidR="00000000" w:rsidDel="00000000" w:rsidP="00000000" w:rsidRDefault="00000000" w:rsidRPr="00000000" w14:paraId="00000C4C">
      <w:pPr>
        <w:spacing w:before="200" w:line="276" w:lineRule="auto"/>
        <w:ind w:firstLine="0"/>
        <w:rPr>
          <w:b w:val="1"/>
          <w:bCs w:val="1"/>
        </w:rPr>
      </w:pPr>
      <w:r w:rsidDel="00000000" w:rsidR="00000000" w:rsidRPr="00000000">
        <w:rPr>
          <w:b w:val="1"/>
          <w:bCs w:val="1"/>
          <w:rtl w:val="0"/>
        </w:rPr>
        <w:t xml:space="preserve">Daily Scrum 22/08/26</w:t>
      </w:r>
    </w:p>
    <w:tbl>
      <w:tblPr>
        <w:tblStyle w:val="Table53"/>
        <w:tblW w:w="832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310"/>
        <w:gridCol w:w="2370"/>
        <w:gridCol w:w="1875"/>
        <w:tblGridChange w:id="0">
          <w:tblGrid>
            <w:gridCol w:w="1770"/>
            <w:gridCol w:w="2310"/>
            <w:gridCol w:w="2370"/>
            <w:gridCol w:w="187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C4D">
            <w:pPr>
              <w:widowControl w:val="0"/>
              <w:spacing w:after="0" w:line="240" w:lineRule="auto"/>
              <w:ind w:firstLine="0"/>
              <w:rPr>
                <w:b w:val="1"/>
                <w:bCs w:val="1"/>
              </w:rPr>
            </w:pPr>
            <w:r w:rsidDel="00000000" w:rsidR="00000000" w:rsidRPr="00000000">
              <w:rPr>
                <w:b w:val="1"/>
                <w:bCs w:val="1"/>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C4E">
            <w:pPr>
              <w:widowControl w:val="0"/>
              <w:spacing w:after="0" w:line="240" w:lineRule="auto"/>
              <w:ind w:firstLine="0"/>
              <w:rPr>
                <w:b w:val="1"/>
                <w:bCs w:val="1"/>
              </w:rPr>
            </w:pPr>
            <w:r w:rsidDel="00000000" w:rsidR="00000000" w:rsidRPr="00000000">
              <w:rPr>
                <w:b w:val="1"/>
                <w:bCs w:val="1"/>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C4F">
            <w:pPr>
              <w:widowControl w:val="0"/>
              <w:spacing w:after="0" w:line="240" w:lineRule="auto"/>
              <w:ind w:firstLine="0"/>
              <w:rPr>
                <w:b w:val="1"/>
                <w:bCs w:val="1"/>
              </w:rPr>
            </w:pPr>
            <w:r w:rsidDel="00000000" w:rsidR="00000000" w:rsidRPr="00000000">
              <w:rPr>
                <w:b w:val="1"/>
                <w:bCs w:val="1"/>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0C50">
            <w:pPr>
              <w:widowControl w:val="0"/>
              <w:spacing w:after="0" w:line="240" w:lineRule="auto"/>
              <w:ind w:firstLine="0"/>
              <w:rPr>
                <w:b w:val="1"/>
                <w:bCs w:val="1"/>
              </w:rPr>
            </w:pPr>
            <w:r w:rsidDel="00000000" w:rsidR="00000000" w:rsidRPr="00000000">
              <w:rPr>
                <w:b w:val="1"/>
                <w:bCs w:val="1"/>
                <w:rtl w:val="0"/>
              </w:rPr>
              <w:t xml:space="preserve">Impedimentos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51">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2">
            <w:pPr>
              <w:widowControl w:val="0"/>
              <w:spacing w:after="0" w:line="240" w:lineRule="auto"/>
              <w:ind w:firstLine="0"/>
              <w:rPr/>
            </w:pPr>
            <w:r w:rsidDel="00000000" w:rsidR="00000000" w:rsidRPr="00000000">
              <w:rPr>
                <w:rtl w:val="0"/>
              </w:rPr>
              <w:t xml:space="preserve">Organice la reunión para el grupo y revise sus avances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3">
            <w:pPr>
              <w:widowControl w:val="0"/>
              <w:spacing w:after="0" w:line="240" w:lineRule="auto"/>
              <w:ind w:firstLine="0"/>
              <w:rPr/>
            </w:pPr>
            <w:r w:rsidDel="00000000" w:rsidR="00000000" w:rsidRPr="00000000">
              <w:rPr>
                <w:rtl w:val="0"/>
              </w:rPr>
              <w:t xml:space="preserve">Dar pautas para las mejoras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4">
            <w:pPr>
              <w:widowControl w:val="0"/>
              <w:spacing w:after="0" w:line="240" w:lineRule="auto"/>
              <w:ind w:firstLine="0"/>
              <w:rPr/>
            </w:pPr>
            <w:r w:rsidDel="00000000" w:rsidR="00000000" w:rsidRPr="00000000">
              <w:rPr>
                <w:rtl w:val="0"/>
              </w:rPr>
              <w:t xml:space="preserve">Ninguno</w:t>
            </w:r>
          </w:p>
        </w:tc>
      </w:tr>
      <w:tr>
        <w:trPr>
          <w:cantSplit w:val="0"/>
          <w:trHeight w:val="156.85058593749986" w:hRule="atLeast"/>
          <w:tblHeader w:val="0"/>
        </w:trPr>
        <w:tc>
          <w:tcPr>
            <w:tcBorders>
              <w:bottom w:color="000000" w:space="0" w:sz="6" w:val="single"/>
              <w:right w:color="000000" w:space="0" w:sz="6" w:val="single"/>
            </w:tcBorders>
            <w:shd w:fill="auto" w:val="clear"/>
            <w:tcMar>
              <w:top w:w="20.0" w:type="dxa"/>
              <w:left w:w="100.0" w:type="dxa"/>
              <w:bottom w:w="0.0" w:type="dxa"/>
              <w:right w:w="100.0" w:type="dxa"/>
            </w:tcMar>
            <w:vAlign w:val="center"/>
          </w:tcPr>
          <w:p w:rsidR="00000000" w:rsidDel="00000000" w:rsidP="00000000" w:rsidRDefault="00000000" w:rsidRPr="00000000" w14:paraId="00000C55">
            <w:pPr>
              <w:spacing w:after="0" w:line="240"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56">
            <w:pPr>
              <w:spacing w:before="200" w:line="276" w:lineRule="auto"/>
              <w:ind w:firstLine="0"/>
              <w:rPr/>
            </w:pPr>
            <w:r w:rsidDel="00000000" w:rsidR="00000000" w:rsidRPr="00000000">
              <w:rPr>
                <w:rtl w:val="0"/>
              </w:rPr>
              <w:t xml:space="preserve">Realicé diagramas de componentes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57">
            <w:pPr>
              <w:spacing w:before="200" w:line="276" w:lineRule="auto"/>
              <w:ind w:firstLine="0"/>
              <w:rPr/>
            </w:pPr>
            <w:r w:rsidDel="00000000" w:rsidR="00000000" w:rsidRPr="00000000">
              <w:rPr>
                <w:rtl w:val="0"/>
              </w:rPr>
              <w:t xml:space="preserve">Realizaré diagramas de comunicación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58">
            <w:pPr>
              <w:spacing w:before="200" w:line="276"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59">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A">
            <w:pPr>
              <w:widowControl w:val="0"/>
              <w:spacing w:after="0"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B">
            <w:pPr>
              <w:widowControl w:val="0"/>
              <w:spacing w:after="0"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C">
            <w:pPr>
              <w:widowControl w:val="0"/>
              <w:spacing w:after="0" w:line="240" w:lineRule="auto"/>
              <w:ind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5D">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E">
            <w:pPr>
              <w:widowControl w:val="0"/>
              <w:spacing w:after="0" w:line="240" w:lineRule="auto"/>
              <w:ind w:firstLine="0"/>
              <w:rPr/>
            </w:pPr>
            <w:r w:rsidDel="00000000" w:rsidR="00000000" w:rsidRPr="00000000">
              <w:rPr>
                <w:rtl w:val="0"/>
              </w:rPr>
              <w:t xml:space="preserve">Investigue diferentes plataformas digitales internacionales que realicen trazabilidad de productos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F">
            <w:pPr>
              <w:widowControl w:val="0"/>
              <w:spacing w:after="0" w:line="240" w:lineRule="auto"/>
              <w:ind w:firstLine="0"/>
              <w:rPr/>
            </w:pPr>
            <w:r w:rsidDel="00000000" w:rsidR="00000000" w:rsidRPr="00000000">
              <w:rPr>
                <w:rtl w:val="0"/>
              </w:rPr>
              <w:t xml:space="preserve">Aplicar las herramientas y métodos que usan dichas plataformas para nuestro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60">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61">
            <w:pPr>
              <w:spacing w:after="0" w:line="240" w:lineRule="auto"/>
              <w:ind w:firstLine="0"/>
              <w:rPr/>
            </w:pPr>
            <w:r w:rsidDel="00000000" w:rsidR="00000000" w:rsidRPr="00000000">
              <w:rPr>
                <w:rtl w:val="0"/>
              </w:rPr>
            </w:r>
          </w:p>
          <w:p w:rsidR="00000000" w:rsidDel="00000000" w:rsidP="00000000" w:rsidRDefault="00000000" w:rsidRPr="00000000" w14:paraId="00000C62">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63">
            <w:pPr>
              <w:widowControl w:val="0"/>
              <w:spacing w:after="0" w:line="240" w:lineRule="auto"/>
              <w:ind w:firstLine="0"/>
              <w:rPr/>
            </w:pPr>
            <w:r w:rsidDel="00000000" w:rsidR="00000000" w:rsidRPr="00000000">
              <w:rPr>
                <w:rtl w:val="0"/>
              </w:rPr>
              <w:t xml:space="preserve">Lista de Casos de Uso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64">
            <w:pPr>
              <w:widowControl w:val="0"/>
              <w:spacing w:after="0" w:line="240" w:lineRule="auto"/>
              <w:ind w:firstLine="0"/>
              <w:rPr/>
            </w:pPr>
            <w:r w:rsidDel="00000000" w:rsidR="00000000" w:rsidRPr="00000000">
              <w:rPr>
                <w:rtl w:val="0"/>
              </w:rPr>
              <w:t xml:space="preserve">Identificar, definir y estructurar la lista general de casos de uso del sistema.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65">
            <w:pPr>
              <w:widowControl w:val="0"/>
              <w:spacing w:after="0" w:line="240" w:lineRule="auto"/>
              <w:ind w:firstLine="0"/>
              <w:rPr/>
            </w:pPr>
            <w:r w:rsidDel="00000000" w:rsidR="00000000" w:rsidRPr="00000000">
              <w:rPr>
                <w:rtl w:val="0"/>
              </w:rPr>
              <w:t xml:space="preserve">Ninguno.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66">
            <w:pPr>
              <w:spacing w:after="0" w:line="240" w:lineRule="auto"/>
              <w:ind w:firstLine="0"/>
              <w:rPr/>
            </w:pPr>
            <w:r w:rsidDel="00000000" w:rsidR="00000000" w:rsidRPr="00000000">
              <w:rPr>
                <w:rtl w:val="0"/>
              </w:rPr>
              <w:t xml:space="preserve">RODRIGUEZ LAGUNA RAYSA SOFÍA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67">
            <w:pPr>
              <w:widowControl w:val="0"/>
              <w:spacing w:after="0" w:line="240" w:lineRule="auto"/>
              <w:ind w:firstLine="0"/>
              <w:rPr/>
            </w:pPr>
            <w:r w:rsidDel="00000000" w:rsidR="00000000" w:rsidRPr="00000000">
              <w:rPr>
                <w:rtl w:val="0"/>
              </w:rPr>
              <w:t xml:space="preserve">Acomodar las fuentes bibliográficas de la documentación al formato adecuado.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68">
            <w:pPr>
              <w:widowControl w:val="0"/>
              <w:spacing w:after="0" w:line="240" w:lineRule="auto"/>
              <w:ind w:firstLine="0"/>
              <w:rPr/>
            </w:pPr>
            <w:r w:rsidDel="00000000" w:rsidR="00000000" w:rsidRPr="00000000">
              <w:rPr>
                <w:rtl w:val="0"/>
              </w:rPr>
              <w:t xml:space="preserve">Revisión del contenido para futuras mejoras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69">
            <w:pPr>
              <w:widowControl w:val="0"/>
              <w:spacing w:after="0" w:line="240" w:lineRule="auto"/>
              <w:ind w:firstLine="0"/>
              <w:rPr/>
            </w:pPr>
            <w:r w:rsidDel="00000000" w:rsidR="00000000" w:rsidRPr="00000000">
              <w:rPr>
                <w:rtl w:val="0"/>
              </w:rPr>
              <w:t xml:space="preserve">Ninguno</w:t>
            </w:r>
          </w:p>
        </w:tc>
      </w:tr>
    </w:tbl>
    <w:p w:rsidR="00000000" w:rsidDel="00000000" w:rsidP="00000000" w:rsidRDefault="00000000" w:rsidRPr="00000000" w14:paraId="00000C6A">
      <w:pPr>
        <w:spacing w:before="200" w:line="276" w:lineRule="auto"/>
        <w:ind w:firstLine="0"/>
        <w:rPr/>
      </w:pPr>
      <w:r w:rsidDel="00000000" w:rsidR="00000000" w:rsidRPr="00000000">
        <w:rPr>
          <w:rtl w:val="0"/>
        </w:rPr>
      </w:r>
    </w:p>
    <w:p w:rsidR="00000000" w:rsidDel="00000000" w:rsidP="00000000" w:rsidRDefault="00000000" w:rsidRPr="00000000" w14:paraId="00000C6B">
      <w:pPr>
        <w:spacing w:before="200" w:line="276" w:lineRule="auto"/>
        <w:ind w:firstLine="0"/>
        <w:rPr>
          <w:b w:val="1"/>
          <w:bCs w:val="1"/>
        </w:rPr>
      </w:pPr>
      <w:r w:rsidDel="00000000" w:rsidR="00000000" w:rsidRPr="00000000">
        <w:rPr>
          <w:b w:val="1"/>
          <w:bCs w:val="1"/>
          <w:rtl w:val="0"/>
        </w:rPr>
        <w:t xml:space="preserve">Daily Scrum 23/08/26</w:t>
      </w:r>
    </w:p>
    <w:tbl>
      <w:tblPr>
        <w:tblStyle w:val="Table54"/>
        <w:tblW w:w="832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310"/>
        <w:gridCol w:w="2370"/>
        <w:gridCol w:w="1875"/>
        <w:tblGridChange w:id="0">
          <w:tblGrid>
            <w:gridCol w:w="1770"/>
            <w:gridCol w:w="2310"/>
            <w:gridCol w:w="2370"/>
            <w:gridCol w:w="187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C6C">
            <w:pPr>
              <w:widowControl w:val="0"/>
              <w:spacing w:after="0" w:line="240" w:lineRule="auto"/>
              <w:ind w:firstLine="0"/>
              <w:rPr>
                <w:b w:val="1"/>
                <w:bCs w:val="1"/>
              </w:rPr>
            </w:pPr>
            <w:r w:rsidDel="00000000" w:rsidR="00000000" w:rsidRPr="00000000">
              <w:rPr>
                <w:b w:val="1"/>
                <w:bCs w:val="1"/>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C6D">
            <w:pPr>
              <w:widowControl w:val="0"/>
              <w:spacing w:after="0" w:line="240" w:lineRule="auto"/>
              <w:ind w:firstLine="0"/>
              <w:rPr>
                <w:b w:val="1"/>
                <w:bCs w:val="1"/>
              </w:rPr>
            </w:pPr>
            <w:r w:rsidDel="00000000" w:rsidR="00000000" w:rsidRPr="00000000">
              <w:rPr>
                <w:b w:val="1"/>
                <w:bCs w:val="1"/>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C6E">
            <w:pPr>
              <w:widowControl w:val="0"/>
              <w:spacing w:after="0" w:line="240" w:lineRule="auto"/>
              <w:ind w:firstLine="0"/>
              <w:rPr>
                <w:b w:val="1"/>
                <w:bCs w:val="1"/>
              </w:rPr>
            </w:pPr>
            <w:r w:rsidDel="00000000" w:rsidR="00000000" w:rsidRPr="00000000">
              <w:rPr>
                <w:b w:val="1"/>
                <w:bCs w:val="1"/>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0C6F">
            <w:pPr>
              <w:widowControl w:val="0"/>
              <w:spacing w:after="0" w:line="240" w:lineRule="auto"/>
              <w:ind w:firstLine="0"/>
              <w:rPr>
                <w:b w:val="1"/>
                <w:bCs w:val="1"/>
              </w:rPr>
            </w:pPr>
            <w:r w:rsidDel="00000000" w:rsidR="00000000" w:rsidRPr="00000000">
              <w:rPr>
                <w:b w:val="1"/>
                <w:bCs w:val="1"/>
                <w:rtl w:val="0"/>
              </w:rPr>
              <w:t xml:space="preserve">Impedimentos</w:t>
            </w:r>
          </w:p>
        </w:tc>
      </w:tr>
      <w:tr>
        <w:trPr>
          <w:cantSplit w:val="0"/>
          <w:trHeight w:val="368.935546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70">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1">
            <w:pPr>
              <w:spacing w:after="0" w:line="276" w:lineRule="auto"/>
              <w:ind w:firstLine="0"/>
              <w:rPr/>
            </w:pPr>
            <w:r w:rsidDel="00000000" w:rsidR="00000000" w:rsidRPr="00000000">
              <w:rPr>
                <w:rtl w:val="0"/>
              </w:rPr>
              <w:t xml:space="preserve">Diseñe una prueba beta de la base de datos.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2">
            <w:pPr>
              <w:spacing w:after="0" w:line="276" w:lineRule="auto"/>
              <w:ind w:firstLine="0"/>
              <w:rPr/>
            </w:pPr>
            <w:r w:rsidDel="00000000" w:rsidR="00000000" w:rsidRPr="00000000">
              <w:rPr>
                <w:rtl w:val="0"/>
              </w:rPr>
              <w:t xml:space="preserve">Mejorar y optimizar la base de datos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3">
            <w:pPr>
              <w:spacing w:after="0" w:line="276" w:lineRule="auto"/>
              <w:ind w:firstLine="0"/>
              <w:rPr/>
            </w:pPr>
            <w:r w:rsidDel="00000000" w:rsidR="00000000" w:rsidRPr="00000000">
              <w:rPr>
                <w:rtl w:val="0"/>
              </w:rPr>
              <w:t xml:space="preserve">Ninguno</w:t>
            </w:r>
          </w:p>
        </w:tc>
      </w:tr>
      <w:tr>
        <w:trPr>
          <w:cantSplit w:val="0"/>
          <w:trHeight w:val="573.7011718749999" w:hRule="atLeast"/>
          <w:tblHeader w:val="0"/>
        </w:trPr>
        <w:tc>
          <w:tcPr>
            <w:tcBorders>
              <w:bottom w:color="000000" w:space="0" w:sz="6" w:val="single"/>
              <w:right w:color="000000" w:space="0" w:sz="6" w:val="single"/>
            </w:tcBorders>
            <w:shd w:fill="auto" w:val="clear"/>
            <w:tcMar>
              <w:top w:w="20.0" w:type="dxa"/>
              <w:left w:w="100.0" w:type="dxa"/>
              <w:bottom w:w="0.0" w:type="dxa"/>
              <w:right w:w="100.0" w:type="dxa"/>
            </w:tcMar>
            <w:vAlign w:val="center"/>
          </w:tcPr>
          <w:p w:rsidR="00000000" w:rsidDel="00000000" w:rsidP="00000000" w:rsidRDefault="00000000" w:rsidRPr="00000000" w14:paraId="00000C74">
            <w:pPr>
              <w:spacing w:after="0" w:line="240"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75">
            <w:pPr>
              <w:spacing w:after="0" w:line="276" w:lineRule="auto"/>
              <w:ind w:firstLine="0"/>
              <w:rPr/>
            </w:pPr>
            <w:r w:rsidDel="00000000" w:rsidR="00000000" w:rsidRPr="00000000">
              <w:rPr>
                <w:rtl w:val="0"/>
              </w:rPr>
              <w:t xml:space="preserve">Redacte los beneficios del Cliente, administrar los costos, el tiempo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76">
            <w:pPr>
              <w:spacing w:after="0" w:line="276" w:lineRule="auto"/>
              <w:ind w:firstLine="0"/>
              <w:rPr/>
            </w:pPr>
            <w:r w:rsidDel="00000000" w:rsidR="00000000" w:rsidRPr="00000000">
              <w:rPr>
                <w:rtl w:val="0"/>
              </w:rPr>
              <w:t xml:space="preserve">Realizaré la organización del Equipo Scrum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77">
            <w:pPr>
              <w:spacing w:after="0" w:line="276"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78">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9">
            <w:pPr>
              <w:spacing w:after="0" w:line="276" w:lineRule="auto"/>
              <w:ind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A">
            <w:pPr>
              <w:spacing w:after="0" w:line="276" w:lineRule="auto"/>
              <w:ind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B">
            <w:pPr>
              <w:spacing w:after="0" w:line="276" w:lineRule="auto"/>
              <w:ind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7C">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D">
            <w:pPr>
              <w:spacing w:after="0" w:line="276" w:lineRule="auto"/>
              <w:ind w:firstLine="0"/>
              <w:rPr/>
            </w:pPr>
            <w:r w:rsidDel="00000000" w:rsidR="00000000" w:rsidRPr="00000000">
              <w:rPr>
                <w:rtl w:val="0"/>
              </w:rPr>
              <w:t xml:space="preserve">Realice las tareas del Sprint Backlog, Requisitos funcionales y no funcionales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E">
            <w:pPr>
              <w:spacing w:after="0" w:line="276" w:lineRule="auto"/>
              <w:ind w:firstLine="0"/>
              <w:rPr/>
            </w:pPr>
            <w:r w:rsidDel="00000000" w:rsidR="00000000" w:rsidRPr="00000000">
              <w:rPr>
                <w:rtl w:val="0"/>
              </w:rPr>
              <w:t xml:space="preserve">Dividiré las tareas en todos los Sprint y investigar los requisitos en general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F">
            <w:pPr>
              <w:spacing w:after="0" w:line="276"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80">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81">
            <w:pPr>
              <w:spacing w:after="0" w:line="276" w:lineRule="auto"/>
              <w:ind w:firstLine="0"/>
              <w:rPr/>
            </w:pPr>
            <w:r w:rsidDel="00000000" w:rsidR="00000000" w:rsidRPr="00000000">
              <w:rPr>
                <w:rtl w:val="0"/>
              </w:rPr>
              <w:t xml:space="preserve">Paquetes de Casos de Uso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82">
            <w:pPr>
              <w:spacing w:after="0" w:line="276" w:lineRule="auto"/>
              <w:ind w:firstLine="0"/>
              <w:rPr/>
            </w:pPr>
            <w:r w:rsidDel="00000000" w:rsidR="00000000" w:rsidRPr="00000000">
              <w:rPr>
                <w:rtl w:val="0"/>
              </w:rPr>
              <w:t xml:space="preserve">Agrupar y categorizar los casos de uso en sus respectivos paquetes de trabajo según los módulos del sistema.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83">
            <w:pPr>
              <w:spacing w:after="0" w:line="276"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84">
            <w:pPr>
              <w:spacing w:after="0" w:line="240" w:lineRule="auto"/>
              <w:ind w:firstLine="0"/>
              <w:rPr/>
            </w:pPr>
            <w:r w:rsidDel="00000000" w:rsidR="00000000" w:rsidRPr="00000000">
              <w:rPr>
                <w:rtl w:val="0"/>
              </w:rPr>
              <w:t xml:space="preserve">RODRIGUEZ LAGUNA RAYSA SOFÍA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85">
            <w:pPr>
              <w:spacing w:after="0" w:line="276" w:lineRule="auto"/>
              <w:ind w:firstLine="0"/>
              <w:rPr/>
            </w:pPr>
            <w:r w:rsidDel="00000000" w:rsidR="00000000" w:rsidRPr="00000000">
              <w:rPr>
                <w:rtl w:val="0"/>
              </w:rPr>
              <w:t xml:space="preserve">Mejorar y acomodar la redacción del documento con el formato establecido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86">
            <w:pPr>
              <w:spacing w:after="0" w:line="276" w:lineRule="auto"/>
              <w:ind w:firstLine="0"/>
              <w:rPr/>
            </w:pPr>
            <w:r w:rsidDel="00000000" w:rsidR="00000000" w:rsidRPr="00000000">
              <w:rPr>
                <w:rtl w:val="0"/>
              </w:rPr>
              <w:t xml:space="preserve">Redactar de mejor manera los puntos faltantes de la documentación.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87">
            <w:pPr>
              <w:spacing w:after="0" w:line="276" w:lineRule="auto"/>
              <w:ind w:firstLine="0"/>
              <w:rPr/>
            </w:pPr>
            <w:r w:rsidDel="00000000" w:rsidR="00000000" w:rsidRPr="00000000">
              <w:rPr>
                <w:rtl w:val="0"/>
              </w:rPr>
              <w:t xml:space="preserve">Ninguno</w:t>
            </w:r>
          </w:p>
        </w:tc>
      </w:tr>
    </w:tbl>
    <w:p w:rsidR="00000000" w:rsidDel="00000000" w:rsidP="00000000" w:rsidRDefault="00000000" w:rsidRPr="00000000" w14:paraId="00000C88">
      <w:pPr>
        <w:spacing w:before="200" w:line="276" w:lineRule="auto"/>
        <w:ind w:firstLine="0"/>
        <w:rPr/>
      </w:pPr>
      <w:r w:rsidDel="00000000" w:rsidR="00000000" w:rsidRPr="00000000">
        <w:rPr>
          <w:rtl w:val="0"/>
        </w:rPr>
      </w:r>
    </w:p>
    <w:p w:rsidR="00000000" w:rsidDel="00000000" w:rsidP="00000000" w:rsidRDefault="00000000" w:rsidRPr="00000000" w14:paraId="00000C89">
      <w:pPr>
        <w:spacing w:before="200" w:line="276" w:lineRule="auto"/>
        <w:ind w:firstLine="0"/>
        <w:rPr>
          <w:b w:val="1"/>
          <w:bCs w:val="1"/>
        </w:rPr>
      </w:pPr>
      <w:r w:rsidDel="00000000" w:rsidR="00000000" w:rsidRPr="00000000">
        <w:rPr>
          <w:b w:val="1"/>
          <w:bCs w:val="1"/>
          <w:rtl w:val="0"/>
        </w:rPr>
        <w:t xml:space="preserve">Daily Scrum 24/08/26</w:t>
      </w:r>
    </w:p>
    <w:tbl>
      <w:tblPr>
        <w:tblStyle w:val="Table55"/>
        <w:tblW w:w="832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310"/>
        <w:gridCol w:w="2580"/>
        <w:gridCol w:w="1665"/>
        <w:tblGridChange w:id="0">
          <w:tblGrid>
            <w:gridCol w:w="1770"/>
            <w:gridCol w:w="2310"/>
            <w:gridCol w:w="2580"/>
            <w:gridCol w:w="166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C8A">
            <w:pPr>
              <w:widowControl w:val="0"/>
              <w:spacing w:after="0" w:line="240" w:lineRule="auto"/>
              <w:ind w:firstLine="0"/>
              <w:rPr>
                <w:b w:val="1"/>
                <w:bCs w:val="1"/>
              </w:rPr>
            </w:pPr>
            <w:r w:rsidDel="00000000" w:rsidR="00000000" w:rsidRPr="00000000">
              <w:rPr>
                <w:b w:val="1"/>
                <w:bCs w:val="1"/>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C8B">
            <w:pPr>
              <w:widowControl w:val="0"/>
              <w:spacing w:after="0" w:line="240" w:lineRule="auto"/>
              <w:ind w:firstLine="0"/>
              <w:rPr>
                <w:b w:val="1"/>
                <w:bCs w:val="1"/>
              </w:rPr>
            </w:pPr>
            <w:r w:rsidDel="00000000" w:rsidR="00000000" w:rsidRPr="00000000">
              <w:rPr>
                <w:b w:val="1"/>
                <w:bCs w:val="1"/>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C8C">
            <w:pPr>
              <w:widowControl w:val="0"/>
              <w:spacing w:after="0" w:line="240" w:lineRule="auto"/>
              <w:ind w:firstLine="0"/>
              <w:rPr>
                <w:b w:val="1"/>
                <w:bCs w:val="1"/>
              </w:rPr>
            </w:pPr>
            <w:r w:rsidDel="00000000" w:rsidR="00000000" w:rsidRPr="00000000">
              <w:rPr>
                <w:b w:val="1"/>
                <w:bCs w:val="1"/>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0C8D">
            <w:pPr>
              <w:widowControl w:val="0"/>
              <w:spacing w:after="0" w:line="240" w:lineRule="auto"/>
              <w:ind w:firstLine="0"/>
              <w:rPr>
                <w:b w:val="1"/>
                <w:bCs w:val="1"/>
              </w:rPr>
            </w:pPr>
            <w:r w:rsidDel="00000000" w:rsidR="00000000" w:rsidRPr="00000000">
              <w:rPr>
                <w:b w:val="1"/>
                <w:bCs w:val="1"/>
                <w:rtl w:val="0"/>
              </w:rPr>
              <w:t xml:space="preserve">Impedimentos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8E">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8F">
            <w:pPr>
              <w:widowControl w:val="0"/>
              <w:spacing w:after="0" w:line="240" w:lineRule="auto"/>
              <w:ind w:firstLine="0"/>
              <w:rPr/>
            </w:pPr>
            <w:r w:rsidDel="00000000" w:rsidR="00000000" w:rsidRPr="00000000">
              <w:rPr>
                <w:rtl w:val="0"/>
              </w:rPr>
              <w:t xml:space="preserve">Retroalimentación del grupo en el avance del documento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0">
            <w:pPr>
              <w:widowControl w:val="0"/>
              <w:spacing w:after="0" w:line="240" w:lineRule="auto"/>
              <w:ind w:firstLine="0"/>
              <w:rPr/>
            </w:pPr>
            <w:r w:rsidDel="00000000" w:rsidR="00000000" w:rsidRPr="00000000">
              <w:rPr>
                <w:rtl w:val="0"/>
              </w:rPr>
              <w:t xml:space="preserve">Reunión para prepararlos para la defensa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1">
            <w:pPr>
              <w:widowControl w:val="0"/>
              <w:spacing w:after="0" w:line="240" w:lineRule="auto"/>
              <w:ind w:firstLine="0"/>
              <w:rPr/>
            </w:pPr>
            <w:r w:rsidDel="00000000" w:rsidR="00000000" w:rsidRPr="00000000">
              <w:rPr>
                <w:rtl w:val="0"/>
              </w:rPr>
              <w:t xml:space="preserve">Ninguno</w:t>
            </w:r>
          </w:p>
        </w:tc>
      </w:tr>
      <w:tr>
        <w:trPr>
          <w:cantSplit w:val="0"/>
          <w:tblHeader w:val="0"/>
        </w:trPr>
        <w:tc>
          <w:tcPr>
            <w:tcBorders>
              <w:bottom w:color="000000" w:space="0" w:sz="6" w:val="single"/>
              <w:right w:color="000000" w:space="0" w:sz="6" w:val="single"/>
            </w:tcBorders>
            <w:shd w:fill="auto" w:val="clear"/>
            <w:tcMar>
              <w:top w:w="20.0" w:type="dxa"/>
              <w:left w:w="100.0" w:type="dxa"/>
              <w:bottom w:w="0.0" w:type="dxa"/>
              <w:right w:w="100.0" w:type="dxa"/>
            </w:tcMar>
            <w:vAlign w:val="center"/>
          </w:tcPr>
          <w:p w:rsidR="00000000" w:rsidDel="00000000" w:rsidP="00000000" w:rsidRDefault="00000000" w:rsidRPr="00000000" w14:paraId="00000C92">
            <w:pPr>
              <w:spacing w:after="0" w:line="240"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93">
            <w:pPr>
              <w:spacing w:after="0" w:before="200" w:line="276" w:lineRule="auto"/>
              <w:ind w:firstLine="0"/>
              <w:rPr/>
            </w:pPr>
            <w:r w:rsidDel="00000000" w:rsidR="00000000" w:rsidRPr="00000000">
              <w:rPr>
                <w:rtl w:val="0"/>
              </w:rPr>
              <w:t xml:space="preserve">Agregar tareas al Jira, para cada integrante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94">
            <w:pPr>
              <w:spacing w:after="0" w:before="200" w:line="276" w:lineRule="auto"/>
              <w:ind w:firstLine="0"/>
              <w:rPr/>
            </w:pPr>
            <w:r w:rsidDel="00000000" w:rsidR="00000000" w:rsidRPr="00000000">
              <w:rPr>
                <w:rtl w:val="0"/>
              </w:rPr>
              <w:t xml:space="preserve">Investigar sobre la importación de celulares para 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95">
            <w:pPr>
              <w:spacing w:after="0" w:before="200" w:line="276"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96">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7">
            <w:pPr>
              <w:widowControl w:val="0"/>
              <w:spacing w:after="0" w:line="240" w:lineRule="auto"/>
              <w:ind w:firstLine="0"/>
              <w:rPr/>
            </w:pPr>
            <w:r w:rsidDel="00000000" w:rsidR="00000000" w:rsidRPr="00000000">
              <w:rPr>
                <w:rtl w:val="0"/>
              </w:rPr>
              <w:t xml:space="preserve">Averigüe los casos de estudio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8">
            <w:pPr>
              <w:widowControl w:val="0"/>
              <w:spacing w:after="0" w:line="240" w:lineRule="auto"/>
              <w:ind w:firstLine="0"/>
              <w:rPr/>
            </w:pPr>
            <w:r w:rsidDel="00000000" w:rsidR="00000000" w:rsidRPr="00000000">
              <w:rPr>
                <w:rtl w:val="0"/>
              </w:rPr>
              <w:t xml:space="preserve">Investigue los casos de estudio que usaremos como guía para el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9">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9A">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B">
            <w:pPr>
              <w:widowControl w:val="0"/>
              <w:spacing w:after="0" w:line="240" w:lineRule="auto"/>
              <w:ind w:firstLine="0"/>
              <w:rPr/>
            </w:pPr>
            <w:r w:rsidDel="00000000" w:rsidR="00000000" w:rsidRPr="00000000">
              <w:rPr>
                <w:rtl w:val="0"/>
              </w:rPr>
              <w:t xml:space="preserve">Investigue sobre los casos de uso que usaremos en el primer sprint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C">
            <w:pPr>
              <w:widowControl w:val="0"/>
              <w:spacing w:after="0" w:line="240" w:lineRule="auto"/>
              <w:ind w:firstLine="0"/>
              <w:rPr/>
            </w:pPr>
            <w:r w:rsidDel="00000000" w:rsidR="00000000" w:rsidRPr="00000000">
              <w:rPr>
                <w:rtl w:val="0"/>
              </w:rPr>
              <w:t xml:space="preserve">Dividiré las tareas que realizaremos en cada caso de uso del sprint.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D">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9E">
            <w:pPr>
              <w:spacing w:after="0" w:line="240" w:lineRule="auto"/>
              <w:ind w:firstLine="0"/>
              <w:rPr/>
            </w:pPr>
            <w:r w:rsidDel="00000000" w:rsidR="00000000" w:rsidRPr="00000000">
              <w:rPr>
                <w:rtl w:val="0"/>
              </w:rPr>
              <w:t xml:space="preserve">BEIMAR</w:t>
            </w:r>
          </w:p>
          <w:p w:rsidR="00000000" w:rsidDel="00000000" w:rsidP="00000000" w:rsidRDefault="00000000" w:rsidRPr="00000000" w14:paraId="00000C9F">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0">
            <w:pPr>
              <w:widowControl w:val="0"/>
              <w:spacing w:after="0" w:line="240" w:lineRule="auto"/>
              <w:ind w:firstLine="0"/>
              <w:rPr/>
            </w:pPr>
            <w:r w:rsidDel="00000000" w:rsidR="00000000" w:rsidRPr="00000000">
              <w:rPr>
                <w:rtl w:val="0"/>
              </w:rPr>
              <w:t xml:space="preserve">Planificación Sprint (Diagrama de Gantt)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1">
            <w:pPr>
              <w:widowControl w:val="0"/>
              <w:spacing w:after="0" w:line="240" w:lineRule="auto"/>
              <w:ind w:firstLine="0"/>
              <w:rPr/>
            </w:pPr>
            <w:r w:rsidDel="00000000" w:rsidR="00000000" w:rsidRPr="00000000">
              <w:rPr>
                <w:rtl w:val="0"/>
              </w:rPr>
              <w:t xml:space="preserve">Diseñar el Diagrama de Gantt para la planificación, cronograma y estimación de tiempos de los Sprints.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2">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A3">
            <w:pPr>
              <w:spacing w:after="0" w:line="240" w:lineRule="auto"/>
              <w:ind w:firstLine="0"/>
              <w:rPr/>
            </w:pPr>
            <w:r w:rsidDel="00000000" w:rsidR="00000000" w:rsidRPr="00000000">
              <w:rPr>
                <w:rtl w:val="0"/>
              </w:rPr>
              <w:t xml:space="preserve">RODRIGUEZ LAGUNA RAYSA SOFIA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4">
            <w:pPr>
              <w:widowControl w:val="0"/>
              <w:spacing w:after="0" w:line="240" w:lineRule="auto"/>
              <w:ind w:firstLine="0"/>
              <w:rPr/>
            </w:pPr>
            <w:r w:rsidDel="00000000" w:rsidR="00000000" w:rsidRPr="00000000">
              <w:rPr>
                <w:rtl w:val="0"/>
              </w:rPr>
              <w:t xml:space="preserve">Mejorar y acomodar la redacción del documento con el formato establecido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5">
            <w:pPr>
              <w:widowControl w:val="0"/>
              <w:spacing w:after="0" w:line="240" w:lineRule="auto"/>
              <w:ind w:firstLine="0"/>
              <w:rPr/>
            </w:pPr>
            <w:r w:rsidDel="00000000" w:rsidR="00000000" w:rsidRPr="00000000">
              <w:rPr>
                <w:rtl w:val="0"/>
              </w:rPr>
              <w:t xml:space="preserve">Investigar cómo implementar tecnologías  blockchain de trazabilidad al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6">
            <w:pPr>
              <w:widowControl w:val="0"/>
              <w:spacing w:after="0" w:line="240" w:lineRule="auto"/>
              <w:ind w:firstLine="0"/>
              <w:rPr/>
            </w:pPr>
            <w:r w:rsidDel="00000000" w:rsidR="00000000" w:rsidRPr="00000000">
              <w:rPr>
                <w:rtl w:val="0"/>
              </w:rPr>
              <w:t xml:space="preserve">Ninguno</w:t>
            </w:r>
          </w:p>
        </w:tc>
      </w:tr>
    </w:tbl>
    <w:p w:rsidR="00000000" w:rsidDel="00000000" w:rsidP="00000000" w:rsidRDefault="00000000" w:rsidRPr="00000000" w14:paraId="00000CA7">
      <w:pPr>
        <w:ind w:firstLine="0"/>
        <w:rPr/>
      </w:pPr>
      <w:r w:rsidDel="00000000" w:rsidR="00000000" w:rsidRPr="00000000">
        <w:rPr>
          <w:rtl w:val="0"/>
        </w:rPr>
      </w:r>
    </w:p>
    <w:p w:rsidR="00000000" w:rsidDel="00000000" w:rsidP="00000000" w:rsidRDefault="00000000" w:rsidRPr="00000000" w14:paraId="00000CA8">
      <w:pPr>
        <w:pStyle w:val="Heading3"/>
        <w:numPr>
          <w:ilvl w:val="1"/>
          <w:numId w:val="37"/>
        </w:numPr>
        <w:ind w:left="1133.858267716535" w:hanging="360"/>
        <w:rPr>
          <w:u w:val="none"/>
        </w:rPr>
      </w:pPr>
      <w:bookmarkStart w:colFirst="0" w:colLast="0" w:name="_k4uc6rirx5qb" w:id="121"/>
      <w:bookmarkEnd w:id="121"/>
      <w:r w:rsidDel="00000000" w:rsidR="00000000" w:rsidRPr="00000000">
        <w:rPr>
          <w:rtl w:val="0"/>
        </w:rPr>
        <w:t xml:space="preserve">Sprint review (individual hasta cierta parte)</w:t>
      </w:r>
    </w:p>
    <w:tbl>
      <w:tblPr>
        <w:tblStyle w:val="Table5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2745"/>
        <w:gridCol w:w="105"/>
        <w:gridCol w:w="1560"/>
        <w:gridCol w:w="1515"/>
        <w:gridCol w:w="2565"/>
        <w:tblGridChange w:id="0">
          <w:tblGrid>
            <w:gridCol w:w="870"/>
            <w:gridCol w:w="2745"/>
            <w:gridCol w:w="105"/>
            <w:gridCol w:w="1560"/>
            <w:gridCol w:w="1515"/>
            <w:gridCol w:w="2565"/>
          </w:tblGrid>
        </w:tblGridChange>
      </w:tblGrid>
      <w:tr>
        <w:trPr>
          <w:cantSplit w:val="0"/>
          <w:trHeight w:val="345" w:hRule="atLeast"/>
          <w:tblHeader w:val="0"/>
        </w:trPr>
        <w:tc>
          <w:tcPr>
            <w:gridSpan w:val="6"/>
            <w:tcBorders>
              <w:top w:color="434343" w:space="0" w:sz="5" w:val="single"/>
              <w:left w:color="434343" w:space="0" w:sz="5" w:val="single"/>
              <w:bottom w:color="434343" w:space="0" w:sz="5" w:val="single"/>
              <w:right w:color="434343"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CA9">
            <w:pPr>
              <w:spacing w:after="0" w:line="276" w:lineRule="auto"/>
              <w:ind w:firstLine="0"/>
              <w:jc w:val="center"/>
              <w:rPr>
                <w:b w:val="1"/>
                <w:bCs w:val="1"/>
              </w:rPr>
            </w:pPr>
            <w:r w:rsidDel="00000000" w:rsidR="00000000" w:rsidRPr="00000000">
              <w:rPr>
                <w:b w:val="1"/>
                <w:bCs w:val="1"/>
                <w:rtl w:val="0"/>
              </w:rPr>
              <w:t xml:space="preserve">SPRINT 0 REVIEW</w:t>
            </w:r>
          </w:p>
        </w:tc>
      </w:tr>
      <w:tr>
        <w:trPr>
          <w:cantSplit w:val="0"/>
          <w:trHeight w:val="2820" w:hRule="atLeast"/>
          <w:tblHeader w:val="0"/>
        </w:trPr>
        <w:tc>
          <w:tcPr>
            <w:gridSpan w:val="6"/>
            <w:tcBorders>
              <w:top w:color="000000" w:space="0" w:sz="0" w:val="nil"/>
              <w:left w:color="434343" w:space="0" w:sz="5" w:val="single"/>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CAF">
            <w:pPr>
              <w:spacing w:after="0" w:line="276" w:lineRule="auto"/>
              <w:ind w:firstLine="0"/>
              <w:rPr>
                <w:b w:val="1"/>
                <w:bCs w:val="1"/>
              </w:rPr>
            </w:pPr>
            <w:r w:rsidDel="00000000" w:rsidR="00000000" w:rsidRPr="00000000">
              <w:rPr>
                <w:b w:val="1"/>
                <w:bCs w:val="1"/>
                <w:rtl w:val="0"/>
              </w:rPr>
              <w:t xml:space="preserve">Objetivos del Sprint:</w:t>
            </w:r>
          </w:p>
          <w:p w:rsidR="00000000" w:rsidDel="00000000" w:rsidP="00000000" w:rsidRDefault="00000000" w:rsidRPr="00000000" w14:paraId="00000CB0">
            <w:pPr>
              <w:spacing w:after="0" w:line="276"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Definir la arquitectura general del sistema (backend, frontend web, aplicación móvil y base de datos).</w:t>
            </w:r>
          </w:p>
          <w:p w:rsidR="00000000" w:rsidDel="00000000" w:rsidP="00000000" w:rsidRDefault="00000000" w:rsidRPr="00000000" w14:paraId="00000CB1">
            <w:pPr>
              <w:spacing w:after="0" w:line="276"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Configurar el entorno de desarrollo inicial del backend (FastAPI), la plataforma web (Angular) y la aplicación móvil (Flutter).</w:t>
            </w:r>
          </w:p>
          <w:p w:rsidR="00000000" w:rsidDel="00000000" w:rsidP="00000000" w:rsidRDefault="00000000" w:rsidRPr="00000000" w14:paraId="00000CB2">
            <w:pPr>
              <w:spacing w:after="0" w:line="276"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Configurar la conexión entre el backend y la base de datos PostgreSQL.</w:t>
            </w:r>
          </w:p>
          <w:p w:rsidR="00000000" w:rsidDel="00000000" w:rsidP="00000000" w:rsidRDefault="00000000" w:rsidRPr="00000000" w14:paraId="00000CB3">
            <w:pPr>
              <w:spacing w:after="0" w:line="276"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Diseñar el modelo de datos para empresas, usuarios, roles y productos, definiendo sus entidades y relaciones principales.</w:t>
            </w:r>
          </w:p>
          <w:p w:rsidR="00000000" w:rsidDel="00000000" w:rsidP="00000000" w:rsidRDefault="00000000" w:rsidRPr="00000000" w14:paraId="00000CB4">
            <w:pPr>
              <w:spacing w:after="0" w:line="276"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Implementar la gestión de empresas y la configuración multiempresa, junto con su interfaz web.</w:t>
            </w:r>
          </w:p>
          <w:p w:rsidR="00000000" w:rsidDel="00000000" w:rsidP="00000000" w:rsidRDefault="00000000" w:rsidRPr="00000000" w14:paraId="00000CB5">
            <w:pPr>
              <w:spacing w:after="0" w:line="276"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Implementar la gestión de usuarios del sistema y su interfaz de administración.</w:t>
            </w:r>
          </w:p>
          <w:p w:rsidR="00000000" w:rsidDel="00000000" w:rsidP="00000000" w:rsidRDefault="00000000" w:rsidRPr="00000000" w14:paraId="00000CB6">
            <w:pPr>
              <w:spacing w:after="0" w:line="276"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Implementar el control de acceso basado en roles y permisos (RBAC), junto con su interfaz de asignación.</w:t>
            </w:r>
          </w:p>
        </w:tc>
      </w:tr>
      <w:tr>
        <w:trPr>
          <w:cantSplit w:val="0"/>
          <w:trHeight w:val="345" w:hRule="atLeast"/>
          <w:tblHeader w:val="0"/>
        </w:trPr>
        <w:tc>
          <w:tcPr>
            <w:gridSpan w:val="6"/>
            <w:tcBorders>
              <w:top w:color="000000" w:space="0" w:sz="0" w:val="nil"/>
              <w:left w:color="434343" w:space="0" w:sz="5" w:val="single"/>
              <w:bottom w:color="434343" w:space="0" w:sz="5" w:val="single"/>
              <w:right w:color="434343"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CBC">
            <w:pPr>
              <w:spacing w:after="0" w:line="276" w:lineRule="auto"/>
              <w:ind w:firstLine="0"/>
              <w:jc w:val="center"/>
              <w:rPr>
                <w:b w:val="1"/>
                <w:bCs w:val="1"/>
              </w:rPr>
            </w:pPr>
            <w:r w:rsidDel="00000000" w:rsidR="00000000" w:rsidRPr="00000000">
              <w:rPr>
                <w:b w:val="1"/>
                <w:bCs w:val="1"/>
                <w:rtl w:val="0"/>
              </w:rPr>
              <w:t xml:space="preserve">PARTICIPANTES</w:t>
            </w:r>
          </w:p>
        </w:tc>
      </w:tr>
      <w:tr>
        <w:trPr>
          <w:cantSplit w:val="0"/>
          <w:trHeight w:val="345" w:hRule="atLeast"/>
          <w:tblHeader w:val="0"/>
        </w:trPr>
        <w:tc>
          <w:tcPr>
            <w:gridSpan w:val="3"/>
            <w:tcBorders>
              <w:top w:color="000000" w:space="0" w:sz="0" w:val="nil"/>
              <w:left w:color="434343" w:space="0" w:sz="5" w:val="single"/>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CC2">
            <w:pPr>
              <w:spacing w:after="0" w:line="276" w:lineRule="auto"/>
              <w:ind w:firstLine="0"/>
              <w:rPr/>
            </w:pPr>
            <w:r w:rsidDel="00000000" w:rsidR="00000000" w:rsidRPr="00000000">
              <w:rPr>
                <w:rtl w:val="0"/>
              </w:rPr>
              <w:t xml:space="preserve">Montaño Roca Rafael</w:t>
            </w:r>
          </w:p>
        </w:tc>
        <w:tc>
          <w:tcPr>
            <w:gridSpan w:val="3"/>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CC5">
            <w:pPr>
              <w:spacing w:after="0" w:line="276" w:lineRule="auto"/>
              <w:ind w:firstLine="0"/>
              <w:rPr/>
            </w:pPr>
            <w:r w:rsidDel="00000000" w:rsidR="00000000" w:rsidRPr="00000000">
              <w:rPr>
                <w:rtl w:val="0"/>
              </w:rPr>
              <w:t xml:space="preserve">Product Owner</w:t>
            </w:r>
          </w:p>
        </w:tc>
      </w:tr>
      <w:tr>
        <w:trPr>
          <w:cantSplit w:val="0"/>
          <w:trHeight w:val="345" w:hRule="atLeast"/>
          <w:tblHeader w:val="0"/>
        </w:trPr>
        <w:tc>
          <w:tcPr>
            <w:gridSpan w:val="3"/>
            <w:tcBorders>
              <w:top w:color="000000" w:space="0" w:sz="0" w:val="nil"/>
              <w:left w:color="434343" w:space="0" w:sz="5" w:val="single"/>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CC8">
            <w:pPr>
              <w:spacing w:after="0" w:line="276" w:lineRule="auto"/>
              <w:ind w:firstLine="0"/>
              <w:rPr/>
            </w:pPr>
            <w:r w:rsidDel="00000000" w:rsidR="00000000" w:rsidRPr="00000000">
              <w:rPr>
                <w:rtl w:val="0"/>
              </w:rPr>
              <w:t xml:space="preserve">Vilches Rodriguez Shecid</w:t>
            </w:r>
          </w:p>
        </w:tc>
        <w:tc>
          <w:tcPr>
            <w:gridSpan w:val="3"/>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CCB">
            <w:pPr>
              <w:spacing w:after="0" w:line="276" w:lineRule="auto"/>
              <w:ind w:firstLine="0"/>
              <w:rPr/>
            </w:pPr>
            <w:r w:rsidDel="00000000" w:rsidR="00000000" w:rsidRPr="00000000">
              <w:rPr>
                <w:rtl w:val="0"/>
              </w:rPr>
              <w:t xml:space="preserve">Scrum Master</w:t>
            </w:r>
          </w:p>
        </w:tc>
      </w:tr>
      <w:tr>
        <w:trPr>
          <w:cantSplit w:val="0"/>
          <w:trHeight w:val="345" w:hRule="atLeast"/>
          <w:tblHeader w:val="0"/>
        </w:trPr>
        <w:tc>
          <w:tcPr>
            <w:gridSpan w:val="3"/>
            <w:tcBorders>
              <w:top w:color="000000" w:space="0" w:sz="0" w:val="nil"/>
              <w:left w:color="434343" w:space="0" w:sz="5" w:val="single"/>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CCE">
            <w:pPr>
              <w:spacing w:after="0" w:line="276" w:lineRule="auto"/>
              <w:ind w:firstLine="0"/>
              <w:rPr/>
            </w:pPr>
            <w:r w:rsidDel="00000000" w:rsidR="00000000" w:rsidRPr="00000000">
              <w:rPr>
                <w:rtl w:val="0"/>
              </w:rPr>
              <w:t xml:space="preserve">Jahuira Poma Jimena</w:t>
            </w:r>
          </w:p>
        </w:tc>
        <w:tc>
          <w:tcPr>
            <w:gridSpan w:val="3"/>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CD1">
            <w:pPr>
              <w:spacing w:after="0" w:line="276" w:lineRule="auto"/>
              <w:ind w:firstLine="0"/>
              <w:rPr/>
            </w:pPr>
            <w:r w:rsidDel="00000000" w:rsidR="00000000" w:rsidRPr="00000000">
              <w:rPr>
                <w:rtl w:val="0"/>
              </w:rPr>
              <w:t xml:space="preserve">Developer</w:t>
            </w:r>
          </w:p>
        </w:tc>
      </w:tr>
      <w:tr>
        <w:trPr>
          <w:cantSplit w:val="0"/>
          <w:trHeight w:val="345" w:hRule="atLeast"/>
          <w:tblHeader w:val="0"/>
        </w:trPr>
        <w:tc>
          <w:tcPr>
            <w:gridSpan w:val="3"/>
            <w:tcBorders>
              <w:top w:color="000000" w:space="0" w:sz="0" w:val="nil"/>
              <w:left w:color="434343" w:space="0" w:sz="5" w:val="single"/>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CD4">
            <w:pPr>
              <w:spacing w:after="0" w:line="276" w:lineRule="auto"/>
              <w:ind w:firstLine="0"/>
              <w:rPr/>
            </w:pPr>
            <w:r w:rsidDel="00000000" w:rsidR="00000000" w:rsidRPr="00000000">
              <w:rPr>
                <w:rtl w:val="0"/>
              </w:rPr>
              <w:t xml:space="preserve">Rios Benavides Beimar</w:t>
            </w:r>
          </w:p>
        </w:tc>
        <w:tc>
          <w:tcPr>
            <w:gridSpan w:val="3"/>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CD7">
            <w:pPr>
              <w:spacing w:after="0" w:line="276" w:lineRule="auto"/>
              <w:ind w:firstLine="0"/>
              <w:rPr/>
            </w:pPr>
            <w:r w:rsidDel="00000000" w:rsidR="00000000" w:rsidRPr="00000000">
              <w:rPr>
                <w:rtl w:val="0"/>
              </w:rPr>
              <w:t xml:space="preserve">Developer</w:t>
            </w:r>
          </w:p>
        </w:tc>
      </w:tr>
      <w:tr>
        <w:trPr>
          <w:cantSplit w:val="0"/>
          <w:trHeight w:val="345" w:hRule="atLeast"/>
          <w:tblHeader w:val="0"/>
        </w:trPr>
        <w:tc>
          <w:tcPr>
            <w:gridSpan w:val="3"/>
            <w:tcBorders>
              <w:top w:color="000000" w:space="0" w:sz="0" w:val="nil"/>
              <w:left w:color="434343" w:space="0" w:sz="5" w:val="single"/>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CDA">
            <w:pPr>
              <w:spacing w:after="0" w:line="276" w:lineRule="auto"/>
              <w:ind w:firstLine="0"/>
              <w:rPr/>
            </w:pPr>
            <w:r w:rsidDel="00000000" w:rsidR="00000000" w:rsidRPr="00000000">
              <w:rPr>
                <w:rtl w:val="0"/>
              </w:rPr>
              <w:t xml:space="preserve">Rocha Jaimez Diogo</w:t>
            </w:r>
          </w:p>
        </w:tc>
        <w:tc>
          <w:tcPr>
            <w:gridSpan w:val="3"/>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CDD">
            <w:pPr>
              <w:spacing w:after="0" w:line="276" w:lineRule="auto"/>
              <w:ind w:firstLine="0"/>
              <w:rPr/>
            </w:pPr>
            <w:r w:rsidDel="00000000" w:rsidR="00000000" w:rsidRPr="00000000">
              <w:rPr>
                <w:rtl w:val="0"/>
              </w:rPr>
              <w:t xml:space="preserve">Developer</w:t>
            </w:r>
          </w:p>
        </w:tc>
      </w:tr>
      <w:tr>
        <w:trPr>
          <w:cantSplit w:val="0"/>
          <w:trHeight w:val="345" w:hRule="atLeast"/>
          <w:tblHeader w:val="0"/>
        </w:trPr>
        <w:tc>
          <w:tcPr>
            <w:gridSpan w:val="3"/>
            <w:tcBorders>
              <w:top w:color="000000" w:space="0" w:sz="0" w:val="nil"/>
              <w:left w:color="434343" w:space="0" w:sz="5" w:val="single"/>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CE0">
            <w:pPr>
              <w:spacing w:after="0" w:line="276" w:lineRule="auto"/>
              <w:ind w:firstLine="0"/>
              <w:rPr/>
            </w:pPr>
            <w:r w:rsidDel="00000000" w:rsidR="00000000" w:rsidRPr="00000000">
              <w:rPr>
                <w:rtl w:val="0"/>
              </w:rPr>
              <w:t xml:space="preserve">Rodríguez Laguna Raysa Sofía</w:t>
            </w:r>
          </w:p>
        </w:tc>
        <w:tc>
          <w:tcPr>
            <w:gridSpan w:val="3"/>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CE3">
            <w:pPr>
              <w:spacing w:after="0" w:line="276" w:lineRule="auto"/>
              <w:ind w:firstLine="0"/>
              <w:rPr/>
            </w:pPr>
            <w:r w:rsidDel="00000000" w:rsidR="00000000" w:rsidRPr="00000000">
              <w:rPr>
                <w:rtl w:val="0"/>
              </w:rPr>
              <w:t xml:space="preserve">Developer</w:t>
            </w:r>
          </w:p>
        </w:tc>
      </w:tr>
      <w:tr>
        <w:trPr>
          <w:cantSplit w:val="0"/>
          <w:trHeight w:val="345" w:hRule="atLeast"/>
          <w:tblHeader w:val="0"/>
        </w:trPr>
        <w:tc>
          <w:tcPr>
            <w:gridSpan w:val="6"/>
            <w:tcBorders>
              <w:top w:color="000000" w:space="0" w:sz="0" w:val="nil"/>
              <w:left w:color="434343" w:space="0" w:sz="5" w:val="single"/>
              <w:bottom w:color="434343" w:space="0" w:sz="5" w:val="single"/>
              <w:right w:color="434343"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CE6">
            <w:pPr>
              <w:spacing w:after="0" w:line="276" w:lineRule="auto"/>
              <w:ind w:firstLine="0"/>
              <w:jc w:val="center"/>
              <w:rPr>
                <w:b w:val="1"/>
                <w:bCs w:val="1"/>
              </w:rPr>
            </w:pPr>
            <w:r w:rsidDel="00000000" w:rsidR="00000000" w:rsidRPr="00000000">
              <w:rPr>
                <w:b w:val="1"/>
                <w:bCs w:val="1"/>
                <w:rtl w:val="0"/>
              </w:rPr>
              <w:t xml:space="preserve">PRESENTACIÓN DEL INCREMENTO</w:t>
            </w:r>
          </w:p>
        </w:tc>
      </w:tr>
      <w:tr>
        <w:trPr>
          <w:cantSplit w:val="0"/>
          <w:trHeight w:val="345" w:hRule="atLeast"/>
          <w:tblHeader w:val="0"/>
        </w:trPr>
        <w:tc>
          <w:tcPr>
            <w:gridSpan w:val="3"/>
            <w:tcBorders>
              <w:top w:color="000000" w:space="0" w:sz="0" w:val="nil"/>
              <w:left w:color="434343" w:space="0" w:sz="5" w:val="single"/>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CEC">
            <w:pPr>
              <w:spacing w:after="0" w:line="276" w:lineRule="auto"/>
              <w:ind w:firstLine="0"/>
              <w:jc w:val="center"/>
              <w:rPr>
                <w:b w:val="1"/>
                <w:bCs w:val="1"/>
              </w:rPr>
            </w:pPr>
            <w:r w:rsidDel="00000000" w:rsidR="00000000" w:rsidRPr="00000000">
              <w:rPr>
                <w:b w:val="1"/>
                <w:bCs w:val="1"/>
                <w:rtl w:val="0"/>
              </w:rPr>
              <w:t xml:space="preserve">FUNCIÓN PRESENTADA</w:t>
            </w:r>
          </w:p>
        </w:tc>
        <w:tc>
          <w:tcPr>
            <w:gridSpan w:val="3"/>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CEF">
            <w:pPr>
              <w:spacing w:after="0" w:line="276" w:lineRule="auto"/>
              <w:ind w:firstLine="0"/>
              <w:jc w:val="center"/>
              <w:rPr>
                <w:b w:val="1"/>
                <w:bCs w:val="1"/>
              </w:rPr>
            </w:pPr>
            <w:r w:rsidDel="00000000" w:rsidR="00000000" w:rsidRPr="00000000">
              <w:rPr>
                <w:b w:val="1"/>
                <w:bCs w:val="1"/>
                <w:rtl w:val="0"/>
              </w:rPr>
              <w:t xml:space="preserve">RETROALIMENTACIÓN</w:t>
            </w:r>
          </w:p>
        </w:tc>
      </w:tr>
      <w:tr>
        <w:trPr>
          <w:cantSplit w:val="0"/>
          <w:trHeight w:val="1110" w:hRule="atLeast"/>
          <w:tblHeader w:val="0"/>
        </w:trPr>
        <w:tc>
          <w:tcPr>
            <w:gridSpan w:val="3"/>
            <w:tcBorders>
              <w:top w:color="000000" w:space="0" w:sz="0" w:val="nil"/>
              <w:left w:color="434343" w:space="0" w:sz="5" w:val="single"/>
              <w:bottom w:color="434343" w:space="0" w:sz="5" w:val="single"/>
              <w:right w:color="434343"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CF2">
            <w:pPr>
              <w:spacing w:after="0" w:line="276" w:lineRule="auto"/>
              <w:ind w:firstLine="0"/>
              <w:rPr/>
            </w:pPr>
            <w:r w:rsidDel="00000000" w:rsidR="00000000" w:rsidRPr="00000000">
              <w:rPr>
                <w:rtl w:val="0"/>
              </w:rPr>
              <w:t xml:space="preserve">Gestión de empresas y configuración multiempresa (API + UI Angular)</w:t>
            </w:r>
          </w:p>
        </w:tc>
        <w:tc>
          <w:tcPr>
            <w:gridSpan w:val="3"/>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CF5">
            <w:pPr>
              <w:spacing w:after="0" w:line="276" w:lineRule="auto"/>
              <w:ind w:firstLine="0"/>
              <w:rPr/>
            </w:pPr>
            <w:r w:rsidDel="00000000" w:rsidR="00000000" w:rsidRPr="00000000">
              <w:rPr>
                <w:rtl w:val="0"/>
              </w:rPr>
              <w:t xml:space="preserve">¿La configuración multiempresa aísla correctamente los datos entre empresas? ¿La interfaz permite crear y administrar empresas sin errores?</w:t>
            </w:r>
          </w:p>
        </w:tc>
      </w:tr>
      <w:tr>
        <w:trPr>
          <w:cantSplit w:val="0"/>
          <w:trHeight w:val="1110" w:hRule="atLeast"/>
          <w:tblHeader w:val="0"/>
        </w:trPr>
        <w:tc>
          <w:tcPr>
            <w:gridSpan w:val="3"/>
            <w:tcBorders>
              <w:top w:color="000000" w:space="0" w:sz="0" w:val="nil"/>
              <w:left w:color="434343" w:space="0" w:sz="5" w:val="single"/>
              <w:bottom w:color="434343" w:space="0" w:sz="5" w:val="single"/>
              <w:right w:color="434343"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CF8">
            <w:pPr>
              <w:spacing w:after="0" w:line="276" w:lineRule="auto"/>
              <w:ind w:firstLine="0"/>
              <w:rPr/>
            </w:pPr>
            <w:r w:rsidDel="00000000" w:rsidR="00000000" w:rsidRPr="00000000">
              <w:rPr>
                <w:rtl w:val="0"/>
              </w:rPr>
              <w:t xml:space="preserve">Gestión de usuarios y asignación de roles y permisos (RBAC)</w:t>
            </w:r>
          </w:p>
        </w:tc>
        <w:tc>
          <w:tcPr>
            <w:gridSpan w:val="3"/>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CFB">
            <w:pPr>
              <w:spacing w:after="0" w:line="276" w:lineRule="auto"/>
              <w:ind w:firstLine="0"/>
              <w:rPr/>
            </w:pPr>
            <w:r w:rsidDel="00000000" w:rsidR="00000000" w:rsidRPr="00000000">
              <w:rPr>
                <w:rtl w:val="0"/>
              </w:rPr>
              <w:t xml:space="preserve">¿El sistema de roles y permisos restringe correctamente las funcionalidades según el rol asignado? ¿La interfaz de administración de usuarios funciona correctamente?</w:t>
            </w:r>
          </w:p>
        </w:tc>
      </w:tr>
      <w:tr>
        <w:trPr>
          <w:cantSplit w:val="0"/>
          <w:trHeight w:val="330" w:hRule="atLeast"/>
          <w:tblHeader w:val="0"/>
        </w:trPr>
        <w:tc>
          <w:tcPr>
            <w:gridSpan w:val="6"/>
            <w:tcBorders>
              <w:top w:color="000000" w:space="0" w:sz="0" w:val="nil"/>
              <w:left w:color="434343" w:space="0" w:sz="5" w:val="single"/>
              <w:bottom w:color="434343" w:space="0" w:sz="5" w:val="single"/>
              <w:right w:color="434343" w:space="0" w:sz="5" w:val="single"/>
            </w:tcBorders>
            <w:shd w:fill="a4c2f4" w:val="clear"/>
            <w:tcMar>
              <w:top w:w="40.0" w:type="dxa"/>
              <w:left w:w="40.0" w:type="dxa"/>
              <w:bottom w:w="40.0" w:type="dxa"/>
              <w:right w:w="40.0" w:type="dxa"/>
            </w:tcMar>
            <w:vAlign w:val="top"/>
          </w:tcPr>
          <w:p w:rsidR="00000000" w:rsidDel="00000000" w:rsidP="00000000" w:rsidRDefault="00000000" w:rsidRPr="00000000" w14:paraId="00000CFE">
            <w:pPr>
              <w:spacing w:after="0" w:line="276" w:lineRule="auto"/>
              <w:ind w:firstLine="0"/>
              <w:rPr>
                <w:b w:val="1"/>
                <w:bCs w:val="1"/>
                <w:sz w:val="20"/>
                <w:szCs w:val="20"/>
              </w:rPr>
            </w:pPr>
            <w:r w:rsidDel="00000000" w:rsidR="00000000" w:rsidRPr="00000000">
              <w:rPr>
                <w:b w:val="1"/>
                <w:bCs w:val="1"/>
                <w:sz w:val="20"/>
                <w:szCs w:val="20"/>
                <w:rtl w:val="0"/>
              </w:rPr>
              <w:t xml:space="preserve"> </w:t>
            </w:r>
          </w:p>
        </w:tc>
      </w:tr>
      <w:tr>
        <w:trPr>
          <w:cantSplit w:val="0"/>
          <w:trHeight w:val="135" w:hRule="atLeast"/>
          <w:tblHeader w:val="0"/>
        </w:trPr>
        <w:tc>
          <w:tcPr>
            <w:tcBorders>
              <w:top w:color="000000" w:space="0" w:sz="0" w:val="nil"/>
              <w:left w:color="434343" w:space="0" w:sz="5" w:val="single"/>
              <w:bottom w:color="434343" w:space="0" w:sz="5" w:val="single"/>
              <w:right w:color="434343"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D04">
            <w:pPr>
              <w:spacing w:after="0" w:line="276" w:lineRule="auto"/>
              <w:ind w:firstLine="0"/>
              <w:rPr>
                <w:b w:val="1"/>
                <w:bCs w:val="1"/>
              </w:rPr>
            </w:pPr>
            <w:r w:rsidDel="00000000" w:rsidR="00000000" w:rsidRPr="00000000">
              <w:rPr>
                <w:b w:val="1"/>
                <w:bCs w:val="1"/>
                <w:rtl w:val="0"/>
              </w:rPr>
              <w:t xml:space="preserve">ID</w:t>
            </w:r>
          </w:p>
        </w:tc>
        <w:tc>
          <w:tcPr>
            <w:tcBorders>
              <w:top w:color="000000" w:space="0" w:sz="0" w:val="nil"/>
              <w:left w:color="000000" w:space="0" w:sz="0" w:val="nil"/>
              <w:bottom w:color="434343" w:space="0" w:sz="5" w:val="single"/>
              <w:right w:color="434343"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D05">
            <w:pPr>
              <w:spacing w:after="0" w:line="276" w:lineRule="auto"/>
              <w:ind w:firstLine="0"/>
              <w:rPr>
                <w:b w:val="1"/>
                <w:bCs w:val="1"/>
              </w:rPr>
            </w:pPr>
            <w:r w:rsidDel="00000000" w:rsidR="00000000" w:rsidRPr="00000000">
              <w:rPr>
                <w:b w:val="1"/>
                <w:bCs w:val="1"/>
                <w:rtl w:val="0"/>
              </w:rPr>
              <w:t xml:space="preserve">Tareas</w:t>
            </w:r>
          </w:p>
        </w:tc>
        <w:tc>
          <w:tcPr>
            <w:gridSpan w:val="2"/>
            <w:tcBorders>
              <w:top w:color="000000" w:space="0" w:sz="0" w:val="nil"/>
              <w:left w:color="000000" w:space="0" w:sz="0" w:val="nil"/>
              <w:bottom w:color="434343" w:space="0" w:sz="5" w:val="single"/>
              <w:right w:color="434343"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D06">
            <w:pPr>
              <w:spacing w:after="0" w:line="276" w:lineRule="auto"/>
              <w:ind w:firstLine="0"/>
              <w:rPr>
                <w:b w:val="1"/>
                <w:bCs w:val="1"/>
              </w:rPr>
            </w:pPr>
            <w:r w:rsidDel="00000000" w:rsidR="00000000" w:rsidRPr="00000000">
              <w:rPr>
                <w:b w:val="1"/>
                <w:bCs w:val="1"/>
                <w:rtl w:val="0"/>
              </w:rPr>
              <w:t xml:space="preserve">Terminado</w:t>
            </w:r>
          </w:p>
        </w:tc>
        <w:tc>
          <w:tcPr>
            <w:tcBorders>
              <w:top w:color="000000" w:space="0" w:sz="0" w:val="nil"/>
              <w:left w:color="000000" w:space="0" w:sz="0" w:val="nil"/>
              <w:bottom w:color="434343" w:space="0" w:sz="5" w:val="single"/>
              <w:right w:color="434343"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D08">
            <w:pPr>
              <w:spacing w:after="0" w:line="276" w:lineRule="auto"/>
              <w:ind w:firstLine="0"/>
              <w:rPr>
                <w:b w:val="1"/>
                <w:bCs w:val="1"/>
              </w:rPr>
            </w:pPr>
            <w:r w:rsidDel="00000000" w:rsidR="00000000" w:rsidRPr="00000000">
              <w:rPr>
                <w:b w:val="1"/>
                <w:bCs w:val="1"/>
                <w:rtl w:val="0"/>
              </w:rPr>
              <w:t xml:space="preserve">Incompleto</w:t>
            </w:r>
          </w:p>
        </w:tc>
        <w:tc>
          <w:tcPr>
            <w:tcBorders>
              <w:top w:color="000000" w:space="0" w:sz="0" w:val="nil"/>
              <w:left w:color="000000" w:space="0" w:sz="0" w:val="nil"/>
              <w:bottom w:color="434343" w:space="0" w:sz="5" w:val="single"/>
              <w:right w:color="434343"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D09">
            <w:pPr>
              <w:spacing w:after="0" w:line="276" w:lineRule="auto"/>
              <w:ind w:firstLine="0"/>
              <w:rPr>
                <w:b w:val="1"/>
                <w:bCs w:val="1"/>
              </w:rPr>
            </w:pPr>
            <w:r w:rsidDel="00000000" w:rsidR="00000000" w:rsidRPr="00000000">
              <w:rPr>
                <w:b w:val="1"/>
                <w:bCs w:val="1"/>
                <w:rtl w:val="0"/>
              </w:rPr>
              <w:t xml:space="preserve">Detalles del problema</w:t>
            </w:r>
          </w:p>
        </w:tc>
      </w:tr>
      <w:tr>
        <w:trPr>
          <w:cantSplit w:val="0"/>
          <w:trHeight w:val="557.7758789062502" w:hRule="atLeast"/>
          <w:tblHeader w:val="0"/>
        </w:trPr>
        <w:tc>
          <w:tcPr>
            <w:tcBorders>
              <w:top w:color="000000" w:space="0" w:sz="0" w:val="nil"/>
              <w:left w:color="434343" w:space="0" w:sz="5" w:val="single"/>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0A">
            <w:pPr>
              <w:spacing w:after="0" w:line="276" w:lineRule="auto"/>
              <w:ind w:firstLine="0"/>
              <w:rPr/>
            </w:pPr>
            <w:r w:rsidDel="00000000" w:rsidR="00000000" w:rsidRPr="00000000">
              <w:rPr>
                <w:rtl w:val="0"/>
              </w:rPr>
              <w:t xml:space="preserve">T001</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0B">
            <w:pPr>
              <w:spacing w:after="0" w:line="276" w:lineRule="auto"/>
              <w:ind w:firstLine="0"/>
              <w:rPr/>
            </w:pPr>
            <w:r w:rsidDel="00000000" w:rsidR="00000000" w:rsidRPr="00000000">
              <w:rPr>
                <w:rtl w:val="0"/>
              </w:rPr>
              <w:t xml:space="preserve">Definición de la arquitectura general del sistema</w:t>
            </w:r>
          </w:p>
        </w:tc>
        <w:tc>
          <w:tcPr>
            <w:gridSpan w:val="2"/>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0C">
            <w:pPr>
              <w:spacing w:after="0" w:line="276" w:lineRule="auto"/>
              <w:ind w:firstLine="0"/>
              <w:rPr/>
            </w:pPr>
            <w:r w:rsidDel="00000000" w:rsidR="00000000" w:rsidRPr="00000000">
              <w:rPr>
                <w:rtl w:val="0"/>
              </w:rPr>
              <w:t xml:space="preserve">SÍ</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0E">
            <w:pPr>
              <w:spacing w:after="0" w:line="276" w:lineRule="auto"/>
              <w:ind w:firstLine="0"/>
              <w:rPr/>
            </w:pPr>
            <w:r w:rsidDel="00000000" w:rsidR="00000000" w:rsidRPr="00000000">
              <w:rPr>
                <w:rtl w:val="0"/>
              </w:rPr>
              <w:t xml:space="preserve">NO</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0F">
            <w:pPr>
              <w:spacing w:after="0" w:line="276" w:lineRule="auto"/>
              <w:ind w:firstLine="0"/>
              <w:rPr/>
            </w:pPr>
            <w:r w:rsidDel="00000000" w:rsidR="00000000" w:rsidRPr="00000000">
              <w:rPr>
                <w:rtl w:val="0"/>
              </w:rPr>
              <w:t xml:space="preserve">Ninguno</w:t>
            </w:r>
          </w:p>
        </w:tc>
      </w:tr>
      <w:tr>
        <w:trPr>
          <w:cantSplit w:val="0"/>
          <w:trHeight w:val="855" w:hRule="atLeast"/>
          <w:tblHeader w:val="0"/>
        </w:trPr>
        <w:tc>
          <w:tcPr>
            <w:tcBorders>
              <w:top w:color="000000" w:space="0" w:sz="0" w:val="nil"/>
              <w:left w:color="434343" w:space="0" w:sz="5" w:val="single"/>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10">
            <w:pPr>
              <w:spacing w:after="0" w:line="276" w:lineRule="auto"/>
              <w:ind w:firstLine="0"/>
              <w:rPr/>
            </w:pPr>
            <w:r w:rsidDel="00000000" w:rsidR="00000000" w:rsidRPr="00000000">
              <w:rPr>
                <w:rtl w:val="0"/>
              </w:rPr>
              <w:t xml:space="preserve">T002</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11">
            <w:pPr>
              <w:spacing w:after="0" w:line="276" w:lineRule="auto"/>
              <w:ind w:firstLine="0"/>
              <w:rPr/>
            </w:pPr>
            <w:r w:rsidDel="00000000" w:rsidR="00000000" w:rsidRPr="00000000">
              <w:rPr>
                <w:rtl w:val="0"/>
              </w:rPr>
              <w:t xml:space="preserve">Configuración inicial del proyecto Backend con FastAPI</w:t>
            </w:r>
          </w:p>
        </w:tc>
        <w:tc>
          <w:tcPr>
            <w:gridSpan w:val="2"/>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12">
            <w:pPr>
              <w:spacing w:after="0" w:line="276" w:lineRule="auto"/>
              <w:ind w:firstLine="0"/>
              <w:rPr/>
            </w:pPr>
            <w:r w:rsidDel="00000000" w:rsidR="00000000" w:rsidRPr="00000000">
              <w:rPr>
                <w:rtl w:val="0"/>
              </w:rPr>
              <w:t xml:space="preserve">SÍ</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14">
            <w:pPr>
              <w:spacing w:after="0" w:line="276" w:lineRule="auto"/>
              <w:ind w:firstLine="0"/>
              <w:rPr/>
            </w:pPr>
            <w:r w:rsidDel="00000000" w:rsidR="00000000" w:rsidRPr="00000000">
              <w:rPr>
                <w:rtl w:val="0"/>
              </w:rPr>
              <w:t xml:space="preserve">NO</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15">
            <w:pPr>
              <w:spacing w:after="0" w:line="276" w:lineRule="auto"/>
              <w:ind w:firstLine="0"/>
              <w:rPr/>
            </w:pPr>
            <w:r w:rsidDel="00000000" w:rsidR="00000000" w:rsidRPr="00000000">
              <w:rPr>
                <w:rtl w:val="0"/>
              </w:rPr>
              <w:t xml:space="preserve">Ninguno</w:t>
            </w:r>
          </w:p>
        </w:tc>
      </w:tr>
      <w:tr>
        <w:trPr>
          <w:cantSplit w:val="0"/>
          <w:trHeight w:val="600" w:hRule="atLeast"/>
          <w:tblHeader w:val="0"/>
        </w:trPr>
        <w:tc>
          <w:tcPr>
            <w:tcBorders>
              <w:top w:color="000000" w:space="0" w:sz="0" w:val="nil"/>
              <w:left w:color="434343" w:space="0" w:sz="5" w:val="single"/>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16">
            <w:pPr>
              <w:spacing w:after="0" w:line="276" w:lineRule="auto"/>
              <w:ind w:firstLine="0"/>
              <w:rPr/>
            </w:pPr>
            <w:r w:rsidDel="00000000" w:rsidR="00000000" w:rsidRPr="00000000">
              <w:rPr>
                <w:rtl w:val="0"/>
              </w:rPr>
              <w:t xml:space="preserve">T003</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17">
            <w:pPr>
              <w:spacing w:after="0" w:line="276" w:lineRule="auto"/>
              <w:ind w:firstLine="0"/>
              <w:rPr/>
            </w:pPr>
            <w:r w:rsidDel="00000000" w:rsidR="00000000" w:rsidRPr="00000000">
              <w:rPr>
                <w:rtl w:val="0"/>
              </w:rPr>
              <w:t xml:space="preserve">Configuración inicial de la plataforma Web con Angular</w:t>
            </w:r>
          </w:p>
        </w:tc>
        <w:tc>
          <w:tcPr>
            <w:gridSpan w:val="2"/>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18">
            <w:pPr>
              <w:spacing w:after="0" w:line="276" w:lineRule="auto"/>
              <w:ind w:firstLine="0"/>
              <w:rPr/>
            </w:pPr>
            <w:r w:rsidDel="00000000" w:rsidR="00000000" w:rsidRPr="00000000">
              <w:rPr>
                <w:rtl w:val="0"/>
              </w:rPr>
              <w:t xml:space="preserve">SÍ</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1A">
            <w:pPr>
              <w:spacing w:after="0" w:line="276" w:lineRule="auto"/>
              <w:ind w:firstLine="0"/>
              <w:rPr/>
            </w:pPr>
            <w:r w:rsidDel="00000000" w:rsidR="00000000" w:rsidRPr="00000000">
              <w:rPr>
                <w:rtl w:val="0"/>
              </w:rPr>
              <w:t xml:space="preserve">NO</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1B">
            <w:pPr>
              <w:spacing w:after="0" w:line="276" w:lineRule="auto"/>
              <w:ind w:firstLine="0"/>
              <w:rPr/>
            </w:pPr>
            <w:r w:rsidDel="00000000" w:rsidR="00000000" w:rsidRPr="00000000">
              <w:rPr>
                <w:rtl w:val="0"/>
              </w:rPr>
              <w:t xml:space="preserve">Ninguno</w:t>
            </w:r>
          </w:p>
        </w:tc>
      </w:tr>
      <w:tr>
        <w:trPr>
          <w:cantSplit w:val="0"/>
          <w:trHeight w:val="600" w:hRule="atLeast"/>
          <w:tblHeader w:val="0"/>
        </w:trPr>
        <w:tc>
          <w:tcPr>
            <w:tcBorders>
              <w:top w:color="000000" w:space="0" w:sz="0" w:val="nil"/>
              <w:left w:color="434343" w:space="0" w:sz="5" w:val="single"/>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1C">
            <w:pPr>
              <w:spacing w:after="0" w:line="276" w:lineRule="auto"/>
              <w:ind w:firstLine="0"/>
              <w:rPr/>
            </w:pPr>
            <w:r w:rsidDel="00000000" w:rsidR="00000000" w:rsidRPr="00000000">
              <w:rPr>
                <w:rtl w:val="0"/>
              </w:rPr>
              <w:t xml:space="preserve">T004</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1D">
            <w:pPr>
              <w:spacing w:after="0" w:line="276" w:lineRule="auto"/>
              <w:ind w:firstLine="0"/>
              <w:rPr/>
            </w:pPr>
            <w:r w:rsidDel="00000000" w:rsidR="00000000" w:rsidRPr="00000000">
              <w:rPr>
                <w:rtl w:val="0"/>
              </w:rPr>
              <w:t xml:space="preserve">Configuración inicial de la aplicación Móvil con Flutter</w:t>
            </w:r>
          </w:p>
        </w:tc>
        <w:tc>
          <w:tcPr>
            <w:gridSpan w:val="2"/>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1E">
            <w:pPr>
              <w:spacing w:after="0" w:line="276" w:lineRule="auto"/>
              <w:ind w:firstLine="0"/>
              <w:rPr/>
            </w:pPr>
            <w:r w:rsidDel="00000000" w:rsidR="00000000" w:rsidRPr="00000000">
              <w:rPr>
                <w:rtl w:val="0"/>
              </w:rPr>
              <w:t xml:space="preserve">SÍ</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20">
            <w:pPr>
              <w:spacing w:after="0" w:line="276" w:lineRule="auto"/>
              <w:ind w:firstLine="0"/>
              <w:rPr/>
            </w:pPr>
            <w:r w:rsidDel="00000000" w:rsidR="00000000" w:rsidRPr="00000000">
              <w:rPr>
                <w:rtl w:val="0"/>
              </w:rPr>
              <w:t xml:space="preserve">NO</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21">
            <w:pPr>
              <w:spacing w:after="0" w:line="276" w:lineRule="auto"/>
              <w:ind w:firstLine="0"/>
              <w:rPr/>
            </w:pPr>
            <w:r w:rsidDel="00000000" w:rsidR="00000000" w:rsidRPr="00000000">
              <w:rPr>
                <w:rtl w:val="0"/>
              </w:rPr>
              <w:t xml:space="preserve">Ninguno</w:t>
            </w:r>
          </w:p>
        </w:tc>
      </w:tr>
      <w:tr>
        <w:trPr>
          <w:cantSplit w:val="0"/>
          <w:trHeight w:val="600" w:hRule="atLeast"/>
          <w:tblHeader w:val="0"/>
        </w:trPr>
        <w:tc>
          <w:tcPr>
            <w:tcBorders>
              <w:top w:color="000000" w:space="0" w:sz="0" w:val="nil"/>
              <w:left w:color="434343" w:space="0" w:sz="5" w:val="single"/>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22">
            <w:pPr>
              <w:spacing w:after="0" w:line="276" w:lineRule="auto"/>
              <w:ind w:firstLine="0"/>
              <w:rPr/>
            </w:pPr>
            <w:r w:rsidDel="00000000" w:rsidR="00000000" w:rsidRPr="00000000">
              <w:rPr>
                <w:rtl w:val="0"/>
              </w:rPr>
              <w:t xml:space="preserve">T005</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23">
            <w:pPr>
              <w:spacing w:after="0" w:line="276" w:lineRule="auto"/>
              <w:ind w:firstLine="0"/>
              <w:rPr/>
            </w:pPr>
            <w:r w:rsidDel="00000000" w:rsidR="00000000" w:rsidRPr="00000000">
              <w:rPr>
                <w:rtl w:val="0"/>
              </w:rPr>
              <w:t xml:space="preserve">Configuración de la conexión con PostgreSQL</w:t>
            </w:r>
          </w:p>
        </w:tc>
        <w:tc>
          <w:tcPr>
            <w:gridSpan w:val="2"/>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24">
            <w:pPr>
              <w:spacing w:after="0" w:line="276" w:lineRule="auto"/>
              <w:ind w:firstLine="0"/>
              <w:rPr/>
            </w:pPr>
            <w:r w:rsidDel="00000000" w:rsidR="00000000" w:rsidRPr="00000000">
              <w:rPr>
                <w:rtl w:val="0"/>
              </w:rPr>
              <w:t xml:space="preserve">SÍ</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26">
            <w:pPr>
              <w:spacing w:after="0" w:line="276" w:lineRule="auto"/>
              <w:ind w:firstLine="0"/>
              <w:rPr/>
            </w:pPr>
            <w:r w:rsidDel="00000000" w:rsidR="00000000" w:rsidRPr="00000000">
              <w:rPr>
                <w:rtl w:val="0"/>
              </w:rPr>
              <w:t xml:space="preserve">NO</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27">
            <w:pPr>
              <w:spacing w:after="0" w:line="276" w:lineRule="auto"/>
              <w:ind w:firstLine="0"/>
              <w:rPr/>
            </w:pPr>
            <w:r w:rsidDel="00000000" w:rsidR="00000000" w:rsidRPr="00000000">
              <w:rPr>
                <w:rtl w:val="0"/>
              </w:rPr>
              <w:t xml:space="preserve">Ninguno</w:t>
            </w:r>
          </w:p>
        </w:tc>
      </w:tr>
      <w:tr>
        <w:trPr>
          <w:cantSplit w:val="0"/>
          <w:trHeight w:val="855" w:hRule="atLeast"/>
          <w:tblHeader w:val="0"/>
        </w:trPr>
        <w:tc>
          <w:tcPr>
            <w:tcBorders>
              <w:top w:color="000000" w:space="0" w:sz="0" w:val="nil"/>
              <w:left w:color="434343" w:space="0" w:sz="5" w:val="single"/>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28">
            <w:pPr>
              <w:spacing w:after="0" w:line="276" w:lineRule="auto"/>
              <w:ind w:firstLine="0"/>
              <w:rPr/>
            </w:pPr>
            <w:r w:rsidDel="00000000" w:rsidR="00000000" w:rsidRPr="00000000">
              <w:rPr>
                <w:rtl w:val="0"/>
              </w:rPr>
              <w:t xml:space="preserve">T006</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29">
            <w:pPr>
              <w:spacing w:after="0" w:line="276" w:lineRule="auto"/>
              <w:ind w:firstLine="0"/>
              <w:rPr/>
            </w:pPr>
            <w:r w:rsidDel="00000000" w:rsidR="00000000" w:rsidRPr="00000000">
              <w:rPr>
                <w:rtl w:val="0"/>
              </w:rPr>
              <w:t xml:space="preserve">Diseño del modelo de datos para empresas, usuarios, roles y productos</w:t>
            </w:r>
          </w:p>
        </w:tc>
        <w:tc>
          <w:tcPr>
            <w:gridSpan w:val="2"/>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2A">
            <w:pPr>
              <w:spacing w:after="0" w:line="276" w:lineRule="auto"/>
              <w:ind w:firstLine="0"/>
              <w:rPr/>
            </w:pPr>
            <w:r w:rsidDel="00000000" w:rsidR="00000000" w:rsidRPr="00000000">
              <w:rPr>
                <w:rtl w:val="0"/>
              </w:rPr>
              <w:t xml:space="preserve">SÍ</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2C">
            <w:pPr>
              <w:spacing w:after="0" w:line="276" w:lineRule="auto"/>
              <w:ind w:firstLine="0"/>
              <w:rPr/>
            </w:pPr>
            <w:r w:rsidDel="00000000" w:rsidR="00000000" w:rsidRPr="00000000">
              <w:rPr>
                <w:rtl w:val="0"/>
              </w:rPr>
              <w:t xml:space="preserve">NO</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2D">
            <w:pPr>
              <w:spacing w:after="0" w:line="276" w:lineRule="auto"/>
              <w:ind w:firstLine="0"/>
              <w:rPr/>
            </w:pPr>
            <w:r w:rsidDel="00000000" w:rsidR="00000000" w:rsidRPr="00000000">
              <w:rPr>
                <w:rtl w:val="0"/>
              </w:rPr>
              <w:t xml:space="preserve">Ninguno</w:t>
            </w:r>
          </w:p>
        </w:tc>
      </w:tr>
      <w:tr>
        <w:trPr>
          <w:cantSplit w:val="0"/>
          <w:trHeight w:val="855" w:hRule="atLeast"/>
          <w:tblHeader w:val="0"/>
        </w:trPr>
        <w:tc>
          <w:tcPr>
            <w:tcBorders>
              <w:top w:color="000000" w:space="0" w:sz="0" w:val="nil"/>
              <w:left w:color="434343" w:space="0" w:sz="5" w:val="single"/>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2E">
            <w:pPr>
              <w:spacing w:after="0" w:line="276" w:lineRule="auto"/>
              <w:ind w:firstLine="0"/>
              <w:rPr/>
            </w:pPr>
            <w:r w:rsidDel="00000000" w:rsidR="00000000" w:rsidRPr="00000000">
              <w:rPr>
                <w:rtl w:val="0"/>
              </w:rPr>
              <w:t xml:space="preserve">T007</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2F">
            <w:pPr>
              <w:spacing w:after="0" w:line="276" w:lineRule="auto"/>
              <w:ind w:firstLine="0"/>
              <w:rPr/>
            </w:pPr>
            <w:r w:rsidDel="00000000" w:rsidR="00000000" w:rsidRPr="00000000">
              <w:rPr>
                <w:rtl w:val="0"/>
              </w:rPr>
              <w:t xml:space="preserve">Definición de entidades y relaciones principales del sistema</w:t>
            </w:r>
          </w:p>
        </w:tc>
        <w:tc>
          <w:tcPr>
            <w:gridSpan w:val="2"/>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30">
            <w:pPr>
              <w:spacing w:after="0" w:line="276" w:lineRule="auto"/>
              <w:ind w:firstLine="0"/>
              <w:rPr/>
            </w:pPr>
            <w:r w:rsidDel="00000000" w:rsidR="00000000" w:rsidRPr="00000000">
              <w:rPr>
                <w:rtl w:val="0"/>
              </w:rPr>
              <w:t xml:space="preserve">SÍ</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32">
            <w:pPr>
              <w:spacing w:after="0" w:line="276" w:lineRule="auto"/>
              <w:ind w:firstLine="0"/>
              <w:rPr/>
            </w:pPr>
            <w:r w:rsidDel="00000000" w:rsidR="00000000" w:rsidRPr="00000000">
              <w:rPr>
                <w:rtl w:val="0"/>
              </w:rPr>
              <w:t xml:space="preserve">NO</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33">
            <w:pPr>
              <w:spacing w:after="0" w:line="276" w:lineRule="auto"/>
              <w:ind w:firstLine="0"/>
              <w:rPr/>
            </w:pPr>
            <w:r w:rsidDel="00000000" w:rsidR="00000000" w:rsidRPr="00000000">
              <w:rPr>
                <w:rtl w:val="0"/>
              </w:rPr>
              <w:t xml:space="preserve">Ninguno</w:t>
            </w:r>
          </w:p>
        </w:tc>
      </w:tr>
      <w:tr>
        <w:trPr>
          <w:cantSplit w:val="0"/>
          <w:trHeight w:val="855" w:hRule="atLeast"/>
          <w:tblHeader w:val="0"/>
        </w:trPr>
        <w:tc>
          <w:tcPr>
            <w:tcBorders>
              <w:top w:color="000000" w:space="0" w:sz="0" w:val="nil"/>
              <w:left w:color="434343" w:space="0" w:sz="5" w:val="single"/>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34">
            <w:pPr>
              <w:spacing w:after="0" w:line="276" w:lineRule="auto"/>
              <w:ind w:firstLine="0"/>
              <w:rPr/>
            </w:pPr>
            <w:r w:rsidDel="00000000" w:rsidR="00000000" w:rsidRPr="00000000">
              <w:rPr>
                <w:rtl w:val="0"/>
              </w:rPr>
              <w:t xml:space="preserve">T008</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35">
            <w:pPr>
              <w:spacing w:after="0" w:line="276" w:lineRule="auto"/>
              <w:ind w:firstLine="0"/>
              <w:rPr/>
            </w:pPr>
            <w:r w:rsidDel="00000000" w:rsidR="00000000" w:rsidRPr="00000000">
              <w:rPr>
                <w:rtl w:val="0"/>
              </w:rPr>
              <w:t xml:space="preserve">Implementación de gestión de empresas y configuración multiempresa (API REST)</w:t>
            </w:r>
          </w:p>
        </w:tc>
        <w:tc>
          <w:tcPr>
            <w:gridSpan w:val="2"/>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36">
            <w:pPr>
              <w:spacing w:after="0" w:line="276" w:lineRule="auto"/>
              <w:ind w:firstLine="0"/>
              <w:rPr/>
            </w:pPr>
            <w:r w:rsidDel="00000000" w:rsidR="00000000" w:rsidRPr="00000000">
              <w:rPr>
                <w:rtl w:val="0"/>
              </w:rPr>
              <w:t xml:space="preserve">SÍ</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38">
            <w:pPr>
              <w:spacing w:after="0" w:line="276" w:lineRule="auto"/>
              <w:ind w:firstLine="0"/>
              <w:rPr/>
            </w:pPr>
            <w:r w:rsidDel="00000000" w:rsidR="00000000" w:rsidRPr="00000000">
              <w:rPr>
                <w:rtl w:val="0"/>
              </w:rPr>
              <w:t xml:space="preserve">NO</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39">
            <w:pPr>
              <w:spacing w:after="0" w:line="276" w:lineRule="auto"/>
              <w:ind w:firstLine="0"/>
              <w:rPr/>
            </w:pPr>
            <w:r w:rsidDel="00000000" w:rsidR="00000000" w:rsidRPr="00000000">
              <w:rPr>
                <w:rtl w:val="0"/>
              </w:rPr>
              <w:t xml:space="preserve">Ninguno</w:t>
            </w:r>
          </w:p>
        </w:tc>
      </w:tr>
      <w:tr>
        <w:trPr>
          <w:cantSplit w:val="0"/>
          <w:trHeight w:val="600" w:hRule="atLeast"/>
          <w:tblHeader w:val="0"/>
        </w:trPr>
        <w:tc>
          <w:tcPr>
            <w:tcBorders>
              <w:top w:color="000000" w:space="0" w:sz="0" w:val="nil"/>
              <w:left w:color="434343" w:space="0" w:sz="5" w:val="single"/>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3A">
            <w:pPr>
              <w:spacing w:after="0" w:line="276" w:lineRule="auto"/>
              <w:ind w:firstLine="0"/>
              <w:rPr/>
            </w:pPr>
            <w:r w:rsidDel="00000000" w:rsidR="00000000" w:rsidRPr="00000000">
              <w:rPr>
                <w:rtl w:val="0"/>
              </w:rPr>
              <w:t xml:space="preserve">T009</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3B">
            <w:pPr>
              <w:spacing w:after="0" w:line="276" w:lineRule="auto"/>
              <w:ind w:firstLine="0"/>
              <w:rPr/>
            </w:pPr>
            <w:r w:rsidDel="00000000" w:rsidR="00000000" w:rsidRPr="00000000">
              <w:rPr>
                <w:rtl w:val="0"/>
              </w:rPr>
              <w:t xml:space="preserve">Interfaz de gestión de empresas (UI Angular)</w:t>
            </w:r>
          </w:p>
        </w:tc>
        <w:tc>
          <w:tcPr>
            <w:gridSpan w:val="2"/>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3C">
            <w:pPr>
              <w:spacing w:after="0" w:line="276" w:lineRule="auto"/>
              <w:ind w:firstLine="0"/>
              <w:rPr/>
            </w:pPr>
            <w:r w:rsidDel="00000000" w:rsidR="00000000" w:rsidRPr="00000000">
              <w:rPr>
                <w:rtl w:val="0"/>
              </w:rPr>
              <w:t xml:space="preserve">SÍ</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3E">
            <w:pPr>
              <w:spacing w:after="0" w:line="276" w:lineRule="auto"/>
              <w:ind w:firstLine="0"/>
              <w:rPr/>
            </w:pPr>
            <w:r w:rsidDel="00000000" w:rsidR="00000000" w:rsidRPr="00000000">
              <w:rPr>
                <w:rtl w:val="0"/>
              </w:rPr>
              <w:t xml:space="preserve">NO</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3F">
            <w:pPr>
              <w:spacing w:after="0" w:line="276" w:lineRule="auto"/>
              <w:ind w:firstLine="0"/>
              <w:rPr/>
            </w:pPr>
            <w:r w:rsidDel="00000000" w:rsidR="00000000" w:rsidRPr="00000000">
              <w:rPr>
                <w:rtl w:val="0"/>
              </w:rPr>
              <w:t xml:space="preserve">Ninguno</w:t>
            </w:r>
          </w:p>
        </w:tc>
      </w:tr>
      <w:tr>
        <w:trPr>
          <w:cantSplit w:val="0"/>
          <w:trHeight w:val="855" w:hRule="atLeast"/>
          <w:tblHeader w:val="0"/>
        </w:trPr>
        <w:tc>
          <w:tcPr>
            <w:tcBorders>
              <w:top w:color="000000" w:space="0" w:sz="0" w:val="nil"/>
              <w:left w:color="434343" w:space="0" w:sz="5" w:val="single"/>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40">
            <w:pPr>
              <w:spacing w:after="0" w:line="276" w:lineRule="auto"/>
              <w:ind w:firstLine="0"/>
              <w:rPr/>
            </w:pPr>
            <w:r w:rsidDel="00000000" w:rsidR="00000000" w:rsidRPr="00000000">
              <w:rPr>
                <w:rtl w:val="0"/>
              </w:rPr>
              <w:t xml:space="preserve">T010</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41">
            <w:pPr>
              <w:spacing w:after="0" w:line="276" w:lineRule="auto"/>
              <w:ind w:firstLine="0"/>
              <w:rPr/>
            </w:pPr>
            <w:r w:rsidDel="00000000" w:rsidR="00000000" w:rsidRPr="00000000">
              <w:rPr>
                <w:rtl w:val="0"/>
              </w:rPr>
              <w:t xml:space="preserve">Implementación de gestión de usuarios del sistema (API REST)</w:t>
            </w:r>
          </w:p>
        </w:tc>
        <w:tc>
          <w:tcPr>
            <w:gridSpan w:val="2"/>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42">
            <w:pPr>
              <w:spacing w:after="0" w:line="276" w:lineRule="auto"/>
              <w:ind w:firstLine="0"/>
              <w:rPr/>
            </w:pPr>
            <w:r w:rsidDel="00000000" w:rsidR="00000000" w:rsidRPr="00000000">
              <w:rPr>
                <w:rtl w:val="0"/>
              </w:rPr>
              <w:t xml:space="preserve">SÍ</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44">
            <w:pPr>
              <w:spacing w:after="0" w:line="276" w:lineRule="auto"/>
              <w:ind w:firstLine="0"/>
              <w:rPr/>
            </w:pPr>
            <w:r w:rsidDel="00000000" w:rsidR="00000000" w:rsidRPr="00000000">
              <w:rPr>
                <w:rtl w:val="0"/>
              </w:rPr>
              <w:t xml:space="preserve">NO</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45">
            <w:pPr>
              <w:spacing w:after="0" w:line="276" w:lineRule="auto"/>
              <w:ind w:firstLine="0"/>
              <w:rPr/>
            </w:pPr>
            <w:r w:rsidDel="00000000" w:rsidR="00000000" w:rsidRPr="00000000">
              <w:rPr>
                <w:rtl w:val="0"/>
              </w:rPr>
              <w:t xml:space="preserve">Ninguno</w:t>
            </w:r>
          </w:p>
        </w:tc>
      </w:tr>
      <w:tr>
        <w:trPr>
          <w:cantSplit w:val="0"/>
          <w:trHeight w:val="600" w:hRule="atLeast"/>
          <w:tblHeader w:val="0"/>
        </w:trPr>
        <w:tc>
          <w:tcPr>
            <w:tcBorders>
              <w:top w:color="000000" w:space="0" w:sz="0" w:val="nil"/>
              <w:left w:color="434343" w:space="0" w:sz="5" w:val="single"/>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46">
            <w:pPr>
              <w:spacing w:after="0" w:line="276" w:lineRule="auto"/>
              <w:ind w:firstLine="0"/>
              <w:rPr/>
            </w:pPr>
            <w:r w:rsidDel="00000000" w:rsidR="00000000" w:rsidRPr="00000000">
              <w:rPr>
                <w:rtl w:val="0"/>
              </w:rPr>
              <w:t xml:space="preserve">T011</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47">
            <w:pPr>
              <w:spacing w:after="0" w:line="276" w:lineRule="auto"/>
              <w:ind w:firstLine="0"/>
              <w:rPr/>
            </w:pPr>
            <w:r w:rsidDel="00000000" w:rsidR="00000000" w:rsidRPr="00000000">
              <w:rPr>
                <w:rtl w:val="0"/>
              </w:rPr>
              <w:t xml:space="preserve">Interfaz de administración de usuarios (UI Angular)</w:t>
            </w:r>
          </w:p>
        </w:tc>
        <w:tc>
          <w:tcPr>
            <w:gridSpan w:val="2"/>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48">
            <w:pPr>
              <w:spacing w:after="0" w:line="276" w:lineRule="auto"/>
              <w:ind w:firstLine="0"/>
              <w:rPr/>
            </w:pPr>
            <w:r w:rsidDel="00000000" w:rsidR="00000000" w:rsidRPr="00000000">
              <w:rPr>
                <w:rtl w:val="0"/>
              </w:rPr>
              <w:t xml:space="preserve">SÍ</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4A">
            <w:pPr>
              <w:spacing w:after="0" w:line="276" w:lineRule="auto"/>
              <w:ind w:firstLine="0"/>
              <w:rPr/>
            </w:pPr>
            <w:r w:rsidDel="00000000" w:rsidR="00000000" w:rsidRPr="00000000">
              <w:rPr>
                <w:rtl w:val="0"/>
              </w:rPr>
              <w:t xml:space="preserve">NO</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4B">
            <w:pPr>
              <w:spacing w:after="0" w:line="276" w:lineRule="auto"/>
              <w:ind w:firstLine="0"/>
              <w:rPr/>
            </w:pPr>
            <w:r w:rsidDel="00000000" w:rsidR="00000000" w:rsidRPr="00000000">
              <w:rPr>
                <w:rtl w:val="0"/>
              </w:rPr>
              <w:t xml:space="preserve">Ninguno</w:t>
            </w:r>
          </w:p>
        </w:tc>
      </w:tr>
      <w:tr>
        <w:trPr>
          <w:cantSplit w:val="0"/>
          <w:trHeight w:val="870" w:hRule="atLeast"/>
          <w:tblHeader w:val="0"/>
        </w:trPr>
        <w:tc>
          <w:tcPr>
            <w:tcBorders>
              <w:top w:color="000000" w:space="0" w:sz="0" w:val="nil"/>
              <w:left w:color="434343" w:space="0" w:sz="5" w:val="single"/>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4C">
            <w:pPr>
              <w:spacing w:after="0" w:line="276" w:lineRule="auto"/>
              <w:ind w:firstLine="0"/>
              <w:rPr/>
            </w:pPr>
            <w:r w:rsidDel="00000000" w:rsidR="00000000" w:rsidRPr="00000000">
              <w:rPr>
                <w:rtl w:val="0"/>
              </w:rPr>
              <w:t xml:space="preserve">T012</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4D">
            <w:pPr>
              <w:spacing w:after="0" w:line="276" w:lineRule="auto"/>
              <w:ind w:firstLine="0"/>
              <w:rPr/>
            </w:pPr>
            <w:r w:rsidDel="00000000" w:rsidR="00000000" w:rsidRPr="00000000">
              <w:rPr>
                <w:rtl w:val="0"/>
              </w:rPr>
              <w:t xml:space="preserve">Implementación de roles y permisos de usuarios (RBAC)</w:t>
            </w:r>
          </w:p>
        </w:tc>
        <w:tc>
          <w:tcPr>
            <w:gridSpan w:val="2"/>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4E">
            <w:pPr>
              <w:spacing w:after="0" w:line="276" w:lineRule="auto"/>
              <w:ind w:firstLine="0"/>
              <w:rPr/>
            </w:pPr>
            <w:r w:rsidDel="00000000" w:rsidR="00000000" w:rsidRPr="00000000">
              <w:rPr>
                <w:rtl w:val="0"/>
              </w:rPr>
              <w:t xml:space="preserve">SÍ</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50">
            <w:pPr>
              <w:spacing w:after="0" w:line="276" w:lineRule="auto"/>
              <w:ind w:firstLine="0"/>
              <w:rPr/>
            </w:pPr>
            <w:r w:rsidDel="00000000" w:rsidR="00000000" w:rsidRPr="00000000">
              <w:rPr>
                <w:rtl w:val="0"/>
              </w:rPr>
              <w:t xml:space="preserve">NO</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51">
            <w:pPr>
              <w:spacing w:after="0" w:line="276" w:lineRule="auto"/>
              <w:ind w:firstLine="0"/>
              <w:rPr/>
            </w:pPr>
            <w:r w:rsidDel="00000000" w:rsidR="00000000" w:rsidRPr="00000000">
              <w:rPr>
                <w:rtl w:val="0"/>
              </w:rPr>
              <w:t xml:space="preserve">Ninguno</w:t>
            </w:r>
          </w:p>
        </w:tc>
      </w:tr>
      <w:tr>
        <w:trPr>
          <w:cantSplit w:val="0"/>
          <w:trHeight w:val="600" w:hRule="atLeast"/>
          <w:tblHeader w:val="0"/>
        </w:trPr>
        <w:tc>
          <w:tcPr>
            <w:tcBorders>
              <w:top w:color="000000" w:space="0" w:sz="0" w:val="nil"/>
              <w:left w:color="434343" w:space="0" w:sz="5" w:val="single"/>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52">
            <w:pPr>
              <w:spacing w:after="0" w:line="276" w:lineRule="auto"/>
              <w:ind w:firstLine="0"/>
              <w:rPr/>
            </w:pPr>
            <w:r w:rsidDel="00000000" w:rsidR="00000000" w:rsidRPr="00000000">
              <w:rPr>
                <w:rtl w:val="0"/>
              </w:rPr>
              <w:t xml:space="preserve">T013</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53">
            <w:pPr>
              <w:spacing w:after="0" w:line="276" w:lineRule="auto"/>
              <w:ind w:firstLine="0"/>
              <w:rPr/>
            </w:pPr>
            <w:r w:rsidDel="00000000" w:rsidR="00000000" w:rsidRPr="00000000">
              <w:rPr>
                <w:rtl w:val="0"/>
              </w:rPr>
              <w:t xml:space="preserve">Interfaz de asignación de roles y permisos (UI Angular)</w:t>
            </w:r>
          </w:p>
        </w:tc>
        <w:tc>
          <w:tcPr>
            <w:gridSpan w:val="2"/>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54">
            <w:pPr>
              <w:spacing w:after="0" w:line="276" w:lineRule="auto"/>
              <w:ind w:firstLine="0"/>
              <w:rPr/>
            </w:pPr>
            <w:r w:rsidDel="00000000" w:rsidR="00000000" w:rsidRPr="00000000">
              <w:rPr>
                <w:rtl w:val="0"/>
              </w:rPr>
              <w:t xml:space="preserve">SÍ</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56">
            <w:pPr>
              <w:spacing w:after="0" w:line="276" w:lineRule="auto"/>
              <w:ind w:firstLine="0"/>
              <w:rPr/>
            </w:pPr>
            <w:r w:rsidDel="00000000" w:rsidR="00000000" w:rsidRPr="00000000">
              <w:rPr>
                <w:rtl w:val="0"/>
              </w:rPr>
              <w:t xml:space="preserve">NO</w:t>
            </w:r>
          </w:p>
        </w:tc>
        <w:tc>
          <w:tcPr>
            <w:tcBorders>
              <w:top w:color="000000" w:space="0" w:sz="0" w:val="nil"/>
              <w:left w:color="000000" w:space="0" w:sz="0" w:val="nil"/>
              <w:bottom w:color="434343" w:space="0" w:sz="5" w:val="single"/>
              <w:right w:color="434343"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57">
            <w:pPr>
              <w:spacing w:after="0" w:line="276" w:lineRule="auto"/>
              <w:ind w:firstLine="0"/>
              <w:rPr/>
            </w:pPr>
            <w:r w:rsidDel="00000000" w:rsidR="00000000" w:rsidRPr="00000000">
              <w:rPr>
                <w:rtl w:val="0"/>
              </w:rPr>
              <w:t xml:space="preserve">Ninguno</w:t>
            </w:r>
          </w:p>
        </w:tc>
      </w:tr>
    </w:tbl>
    <w:p w:rsidR="00000000" w:rsidDel="00000000" w:rsidP="00000000" w:rsidRDefault="00000000" w:rsidRPr="00000000" w14:paraId="00000D58">
      <w:pPr>
        <w:ind w:left="0" w:firstLine="0"/>
        <w:rPr/>
      </w:pPr>
      <w:r w:rsidDel="00000000" w:rsidR="00000000" w:rsidRPr="00000000">
        <w:rPr>
          <w:rtl w:val="0"/>
        </w:rPr>
      </w:r>
    </w:p>
    <w:p w:rsidR="00000000" w:rsidDel="00000000" w:rsidP="00000000" w:rsidRDefault="00000000" w:rsidRPr="00000000" w14:paraId="00000D59">
      <w:pPr>
        <w:pStyle w:val="Heading3"/>
        <w:numPr>
          <w:ilvl w:val="1"/>
          <w:numId w:val="37"/>
        </w:numPr>
        <w:ind w:left="1133.858267716535" w:hanging="360"/>
        <w:rPr>
          <w:u w:val="none"/>
        </w:rPr>
      </w:pPr>
      <w:bookmarkStart w:colFirst="0" w:colLast="0" w:name="_eva58l7z3ra5" w:id="122"/>
      <w:bookmarkEnd w:id="122"/>
      <w:r w:rsidDel="00000000" w:rsidR="00000000" w:rsidRPr="00000000">
        <w:rPr>
          <w:rtl w:val="0"/>
        </w:rPr>
        <w:t xml:space="preserve">Sprint Retrospective      </w:t>
      </w:r>
    </w:p>
    <w:tbl>
      <w:tblPr>
        <w:tblStyle w:val="Table5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3180"/>
        <w:gridCol w:w="3000"/>
        <w:tblGridChange w:id="0">
          <w:tblGrid>
            <w:gridCol w:w="2820"/>
            <w:gridCol w:w="3180"/>
            <w:gridCol w:w="3000"/>
          </w:tblGrid>
        </w:tblGridChange>
      </w:tblGrid>
      <w:tr>
        <w:trPr>
          <w:cantSplit w:val="0"/>
          <w:trHeight w:val="345" w:hRule="atLeast"/>
          <w:tblHeader w:val="0"/>
        </w:trPr>
        <w:tc>
          <w:tcPr>
            <w:gridSpan w:val="3"/>
            <w:tcBorders>
              <w:top w:color="999999" w:space="0" w:sz="5" w:val="single"/>
              <w:left w:color="999999" w:space="0" w:sz="5" w:val="single"/>
              <w:bottom w:color="999999" w:space="0" w:sz="5" w:val="single"/>
              <w:right w:color="999999"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D5A">
            <w:pPr>
              <w:spacing w:after="0" w:line="276" w:lineRule="auto"/>
              <w:ind w:firstLine="0"/>
              <w:jc w:val="center"/>
              <w:rPr>
                <w:b w:val="1"/>
                <w:bCs w:val="1"/>
              </w:rPr>
            </w:pPr>
            <w:r w:rsidDel="00000000" w:rsidR="00000000" w:rsidRPr="00000000">
              <w:rPr>
                <w:b w:val="1"/>
                <w:bCs w:val="1"/>
                <w:rtl w:val="0"/>
              </w:rPr>
              <w:t xml:space="preserve">RETROSPECTIVA DE SPRINT</w:t>
            </w:r>
          </w:p>
        </w:tc>
      </w:tr>
      <w:tr>
        <w:trPr>
          <w:cantSplit w:val="0"/>
          <w:trHeight w:val="34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5D">
            <w:pPr>
              <w:spacing w:after="0" w:line="276" w:lineRule="auto"/>
              <w:ind w:firstLine="0"/>
              <w:rPr>
                <w:b w:val="1"/>
                <w:bCs w:val="1"/>
              </w:rPr>
            </w:pPr>
            <w:r w:rsidDel="00000000" w:rsidR="00000000" w:rsidRPr="00000000">
              <w:rPr>
                <w:b w:val="1"/>
                <w:bCs w:val="1"/>
                <w:rtl w:val="0"/>
              </w:rPr>
              <w:t xml:space="preserve">FECHA</w:t>
            </w:r>
          </w:p>
        </w:tc>
        <w:tc>
          <w:tcPr>
            <w:gridSpan w:val="2"/>
            <w:tcBorders>
              <w:top w:color="000000" w:space="0" w:sz="0" w:val="nil"/>
              <w:left w:color="000000" w:space="0" w:sz="0" w:val="nil"/>
              <w:bottom w:color="999999" w:space="0" w:sz="5" w:val="single"/>
              <w:right w:color="999999"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5E">
            <w:pPr>
              <w:spacing w:after="0" w:line="276" w:lineRule="auto"/>
              <w:ind w:firstLine="0"/>
              <w:rPr/>
            </w:pPr>
            <w:r w:rsidDel="00000000" w:rsidR="00000000" w:rsidRPr="00000000">
              <w:rPr>
                <w:rtl w:val="0"/>
              </w:rPr>
              <w:t xml:space="preserve">24 de agosto</w:t>
            </w:r>
          </w:p>
        </w:tc>
      </w:tr>
      <w:tr>
        <w:trPr>
          <w:cantSplit w:val="0"/>
          <w:trHeight w:val="34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60">
            <w:pPr>
              <w:spacing w:after="0" w:line="276" w:lineRule="auto"/>
              <w:ind w:firstLine="0"/>
              <w:rPr>
                <w:b w:val="1"/>
                <w:bCs w:val="1"/>
              </w:rPr>
            </w:pPr>
            <w:r w:rsidDel="00000000" w:rsidR="00000000" w:rsidRPr="00000000">
              <w:rPr>
                <w:b w:val="1"/>
                <w:bCs w:val="1"/>
                <w:rtl w:val="0"/>
              </w:rPr>
              <w:t xml:space="preserve">FACILITADOR</w:t>
            </w:r>
          </w:p>
        </w:tc>
        <w:tc>
          <w:tcPr>
            <w:gridSpan w:val="2"/>
            <w:tcBorders>
              <w:top w:color="000000" w:space="0" w:sz="0" w:val="nil"/>
              <w:left w:color="000000" w:space="0" w:sz="0" w:val="nil"/>
              <w:bottom w:color="999999" w:space="0" w:sz="5" w:val="single"/>
              <w:right w:color="999999"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61">
            <w:pPr>
              <w:spacing w:after="0" w:line="276" w:lineRule="auto"/>
              <w:ind w:firstLine="0"/>
              <w:rPr/>
            </w:pPr>
            <w:r w:rsidDel="00000000" w:rsidR="00000000" w:rsidRPr="00000000">
              <w:rPr>
                <w:rtl w:val="0"/>
              </w:rPr>
              <w:t xml:space="preserve">Vilches Rodriguez Shecid</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63">
            <w:pPr>
              <w:spacing w:after="0" w:line="276" w:lineRule="auto"/>
              <w:ind w:firstLine="0"/>
              <w:rPr>
                <w:b w:val="1"/>
                <w:bCs w:val="1"/>
              </w:rPr>
            </w:pPr>
            <w:r w:rsidDel="00000000" w:rsidR="00000000" w:rsidRPr="00000000">
              <w:rPr>
                <w:b w:val="1"/>
                <w:bCs w:val="1"/>
                <w:rtl w:val="0"/>
              </w:rPr>
              <w:t xml:space="preserve">OBJETIVO:</w:t>
            </w:r>
          </w:p>
        </w:tc>
        <w:tc>
          <w:tcPr>
            <w:gridSpan w:val="2"/>
            <w:tcBorders>
              <w:top w:color="000000" w:space="0" w:sz="0" w:val="nil"/>
              <w:left w:color="000000" w:space="0" w:sz="0" w:val="nil"/>
              <w:bottom w:color="999999" w:space="0" w:sz="5" w:val="single"/>
              <w:right w:color="999999"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64">
            <w:pPr>
              <w:spacing w:after="0" w:line="276" w:lineRule="auto"/>
              <w:ind w:firstLine="0"/>
              <w:rPr>
                <w:b w:val="1"/>
                <w:bCs w:val="1"/>
              </w:rPr>
            </w:pPr>
            <w:r w:rsidDel="00000000" w:rsidR="00000000" w:rsidRPr="00000000">
              <w:rPr>
                <w:b w:val="1"/>
                <w:bCs w:val="1"/>
                <w:rtl w:val="0"/>
              </w:rPr>
              <w:t xml:space="preserve">Evaluar el desarrollo del Sprint 0</w:t>
            </w:r>
          </w:p>
        </w:tc>
      </w:tr>
      <w:tr>
        <w:trPr>
          <w:cantSplit w:val="0"/>
          <w:trHeight w:val="1875" w:hRule="atLeast"/>
          <w:tblHeader w:val="0"/>
        </w:trPr>
        <w:tc>
          <w:tcPr>
            <w:gridSpan w:val="3"/>
            <w:tcBorders>
              <w:top w:color="000000" w:space="0" w:sz="0" w:val="nil"/>
              <w:left w:color="999999" w:space="0" w:sz="5" w:val="single"/>
              <w:bottom w:color="999999" w:space="0" w:sz="5" w:val="single"/>
              <w:right w:color="999999"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66">
            <w:pPr>
              <w:spacing w:after="0" w:line="276" w:lineRule="auto"/>
              <w:ind w:firstLine="0"/>
              <w:rPr>
                <w:b w:val="1"/>
                <w:bCs w:val="1"/>
              </w:rPr>
            </w:pPr>
            <w:r w:rsidDel="00000000" w:rsidR="00000000" w:rsidRPr="00000000">
              <w:rPr>
                <w:b w:val="1"/>
                <w:bCs w:val="1"/>
                <w:rtl w:val="0"/>
              </w:rPr>
              <w:t xml:space="preserve">NOMBRES DE ASISTENTES</w:t>
            </w:r>
          </w:p>
          <w:p w:rsidR="00000000" w:rsidDel="00000000" w:rsidP="00000000" w:rsidRDefault="00000000" w:rsidRPr="00000000" w14:paraId="00000D67">
            <w:pPr>
              <w:spacing w:after="0" w:line="276"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Montaño Roca Rafael</w:t>
            </w:r>
          </w:p>
          <w:p w:rsidR="00000000" w:rsidDel="00000000" w:rsidP="00000000" w:rsidRDefault="00000000" w:rsidRPr="00000000" w14:paraId="00000D68">
            <w:pPr>
              <w:spacing w:after="0" w:line="276"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Vilches Rodriguez Shecid</w:t>
            </w:r>
          </w:p>
          <w:p w:rsidR="00000000" w:rsidDel="00000000" w:rsidP="00000000" w:rsidRDefault="00000000" w:rsidRPr="00000000" w14:paraId="00000D69">
            <w:pPr>
              <w:spacing w:after="0" w:line="276"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Rios Benavides Beimar</w:t>
            </w:r>
          </w:p>
          <w:p w:rsidR="00000000" w:rsidDel="00000000" w:rsidP="00000000" w:rsidRDefault="00000000" w:rsidRPr="00000000" w14:paraId="00000D6A">
            <w:pPr>
              <w:spacing w:after="0" w:line="276"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Jahuira Poma Jimena</w:t>
            </w:r>
          </w:p>
          <w:p w:rsidR="00000000" w:rsidDel="00000000" w:rsidP="00000000" w:rsidRDefault="00000000" w:rsidRPr="00000000" w14:paraId="00000D6B">
            <w:pPr>
              <w:spacing w:after="0" w:line="276"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Rocha Jaimez Diogo</w:t>
            </w:r>
          </w:p>
          <w:p w:rsidR="00000000" w:rsidDel="00000000" w:rsidP="00000000" w:rsidRDefault="00000000" w:rsidRPr="00000000" w14:paraId="00000D6C">
            <w:pPr>
              <w:spacing w:after="0" w:line="276"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Rodríguez Laguna Raysa Sofía</w:t>
            </w:r>
          </w:p>
        </w:tc>
      </w:tr>
      <w:tr>
        <w:trPr>
          <w:cantSplit w:val="0"/>
          <w:trHeight w:val="1110" w:hRule="atLeast"/>
          <w:tblHeader w:val="0"/>
        </w:trPr>
        <w:tc>
          <w:tcPr>
            <w:gridSpan w:val="3"/>
            <w:tcBorders>
              <w:top w:color="000000" w:space="0" w:sz="0" w:val="nil"/>
              <w:left w:color="999999" w:space="0" w:sz="5" w:val="single"/>
              <w:bottom w:color="999999" w:space="0" w:sz="5" w:val="single"/>
              <w:right w:color="999999"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6F">
            <w:pPr>
              <w:spacing w:after="0" w:line="276" w:lineRule="auto"/>
              <w:ind w:firstLine="0"/>
              <w:rPr>
                <w:b w:val="1"/>
                <w:bCs w:val="1"/>
              </w:rPr>
            </w:pPr>
            <w:r w:rsidDel="00000000" w:rsidR="00000000" w:rsidRPr="00000000">
              <w:rPr>
                <w:b w:val="1"/>
                <w:bCs w:val="1"/>
                <w:rtl w:val="0"/>
              </w:rPr>
              <w:t xml:space="preserve">TEMAS A TRATAR</w:t>
            </w:r>
          </w:p>
          <w:p w:rsidR="00000000" w:rsidDel="00000000" w:rsidP="00000000" w:rsidRDefault="00000000" w:rsidRPr="00000000" w14:paraId="00000D70">
            <w:pPr>
              <w:spacing w:after="0" w:line="276"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Elaboración de la documentación del Sprint 0</w:t>
            </w:r>
          </w:p>
          <w:p w:rsidR="00000000" w:rsidDel="00000000" w:rsidP="00000000" w:rsidRDefault="00000000" w:rsidRPr="00000000" w14:paraId="00000D71">
            <w:pPr>
              <w:spacing w:after="0" w:line="276"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Tiempo y esfuerzo invertido en el Sprint 0</w:t>
            </w:r>
          </w:p>
          <w:p w:rsidR="00000000" w:rsidDel="00000000" w:rsidP="00000000" w:rsidRDefault="00000000" w:rsidRPr="00000000" w14:paraId="00000D72">
            <w:pPr>
              <w:spacing w:after="0" w:line="276"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Problemas y dificultades del Sprint 0</w:t>
            </w:r>
          </w:p>
        </w:tc>
      </w:tr>
      <w:tr>
        <w:trPr>
          <w:cantSplit w:val="0"/>
          <w:trHeight w:val="330" w:hRule="atLeast"/>
          <w:tblHeader w:val="0"/>
        </w:trPr>
        <w:tc>
          <w:tcPr>
            <w:gridSpan w:val="3"/>
            <w:tcBorders>
              <w:top w:color="000000" w:space="0" w:sz="0" w:val="nil"/>
              <w:left w:color="999999" w:space="0" w:sz="5" w:val="single"/>
              <w:bottom w:color="999999" w:space="0" w:sz="5" w:val="single"/>
              <w:right w:color="999999"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D75">
            <w:pPr>
              <w:spacing w:after="0" w:line="276" w:lineRule="auto"/>
              <w:ind w:firstLine="0"/>
              <w:jc w:val="center"/>
              <w:rPr>
                <w:b w:val="1"/>
                <w:bCs w:val="1"/>
                <w:sz w:val="20"/>
                <w:szCs w:val="20"/>
              </w:rPr>
            </w:pPr>
            <w:r w:rsidDel="00000000" w:rsidR="00000000" w:rsidRPr="00000000">
              <w:rPr>
                <w:b w:val="1"/>
                <w:bCs w:val="1"/>
                <w:sz w:val="20"/>
                <w:szCs w:val="20"/>
                <w:rtl w:val="0"/>
              </w:rPr>
              <w:t xml:space="preserve">DISCUSIÓN</w:t>
            </w:r>
          </w:p>
        </w:tc>
      </w:tr>
      <w:tr>
        <w:trPr>
          <w:cantSplit w:val="0"/>
          <w:trHeight w:val="345" w:hRule="atLeast"/>
          <w:tblHeader w:val="0"/>
        </w:trPr>
        <w:tc>
          <w:tcPr>
            <w:tcBorders>
              <w:top w:color="000000" w:space="0" w:sz="0" w:val="nil"/>
              <w:left w:color="999999" w:space="0" w:sz="5" w:val="single"/>
              <w:bottom w:color="999999" w:space="0" w:sz="5" w:val="single"/>
              <w:right w:color="999999"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D78">
            <w:pPr>
              <w:spacing w:after="0" w:line="276" w:lineRule="auto"/>
              <w:ind w:firstLine="0"/>
              <w:rPr>
                <w:b w:val="1"/>
                <w:bCs w:val="1"/>
              </w:rPr>
            </w:pPr>
            <w:r w:rsidDel="00000000" w:rsidR="00000000" w:rsidRPr="00000000">
              <w:rPr>
                <w:b w:val="1"/>
                <w:bCs w:val="1"/>
                <w:rtl w:val="0"/>
              </w:rPr>
              <w:t xml:space="preserve">¿Qué salió bien?</w:t>
            </w:r>
          </w:p>
        </w:tc>
        <w:tc>
          <w:tcPr>
            <w:tcBorders>
              <w:top w:color="000000" w:space="0" w:sz="0" w:val="nil"/>
              <w:left w:color="000000" w:space="0" w:sz="0" w:val="nil"/>
              <w:bottom w:color="999999" w:space="0" w:sz="5" w:val="single"/>
              <w:right w:color="999999"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D79">
            <w:pPr>
              <w:spacing w:after="0" w:line="276" w:lineRule="auto"/>
              <w:ind w:firstLine="0"/>
              <w:rPr>
                <w:b w:val="1"/>
                <w:bCs w:val="1"/>
              </w:rPr>
            </w:pPr>
            <w:r w:rsidDel="00000000" w:rsidR="00000000" w:rsidRPr="00000000">
              <w:rPr>
                <w:b w:val="1"/>
                <w:bCs w:val="1"/>
                <w:rtl w:val="0"/>
              </w:rPr>
              <w:t xml:space="preserve">¿Qué se puede mejorar?</w:t>
            </w:r>
          </w:p>
        </w:tc>
        <w:tc>
          <w:tcPr>
            <w:tcBorders>
              <w:top w:color="000000" w:space="0" w:sz="0" w:val="nil"/>
              <w:left w:color="000000" w:space="0" w:sz="0" w:val="nil"/>
              <w:bottom w:color="999999" w:space="0" w:sz="5" w:val="single"/>
              <w:right w:color="999999"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D7A">
            <w:pPr>
              <w:spacing w:after="0" w:line="276" w:lineRule="auto"/>
              <w:ind w:firstLine="0"/>
              <w:rPr>
                <w:b w:val="1"/>
                <w:bCs w:val="1"/>
              </w:rPr>
            </w:pPr>
            <w:r w:rsidDel="00000000" w:rsidR="00000000" w:rsidRPr="00000000">
              <w:rPr>
                <w:b w:val="1"/>
                <w:bCs w:val="1"/>
                <w:rtl w:val="0"/>
              </w:rPr>
              <w:t xml:space="preserve">¿Qué se cambiará?</w:t>
            </w:r>
          </w:p>
        </w:tc>
      </w:tr>
      <w:tr>
        <w:trPr>
          <w:cantSplit w:val="0"/>
          <w:trHeight w:val="262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D7B">
            <w:pPr>
              <w:spacing w:after="0" w:line="276" w:lineRule="auto"/>
              <w:ind w:firstLine="0"/>
              <w:rPr/>
            </w:pPr>
            <w:r w:rsidDel="00000000" w:rsidR="00000000" w:rsidRPr="00000000">
              <w:rPr>
                <w:rtl w:val="0"/>
              </w:rPr>
              <w:t xml:space="preserve">Planificación Efectiva: La planificación inicial y la definición del Sprint 0 fueron muy claras.</w:t>
            </w:r>
          </w:p>
          <w:p w:rsidR="00000000" w:rsidDel="00000000" w:rsidP="00000000" w:rsidRDefault="00000000" w:rsidRPr="00000000" w14:paraId="00000D7C">
            <w:pPr>
              <w:spacing w:after="0" w:line="276" w:lineRule="auto"/>
              <w:ind w:firstLine="0"/>
              <w:rPr/>
            </w:pPr>
            <w:r w:rsidDel="00000000" w:rsidR="00000000" w:rsidRPr="00000000">
              <w:rPr>
                <w:rtl w:val="0"/>
              </w:rPr>
              <w:t xml:space="preserve">Se logró completar todas las tareas de configuración, modelado de datos e implementación planificadas a tiempo.</w:t>
            </w:r>
          </w:p>
        </w:tc>
        <w:tc>
          <w:tcPr>
            <w:tcBorders>
              <w:top w:color="000000" w:space="0" w:sz="0" w:val="nil"/>
              <w:left w:color="000000" w:space="0" w:sz="0" w:val="nil"/>
              <w:bottom w:color="999999" w:space="0" w:sz="5" w:val="single"/>
              <w:right w:color="999999"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D7D">
            <w:pPr>
              <w:spacing w:after="0" w:line="276" w:lineRule="auto"/>
              <w:ind w:firstLine="0"/>
              <w:rPr/>
            </w:pPr>
            <w:r w:rsidDel="00000000" w:rsidR="00000000" w:rsidRPr="00000000">
              <w:rPr>
                <w:rtl w:val="0"/>
              </w:rPr>
              <w:t xml:space="preserve">Detalle de Criterios de Aceptación: Para las tareas técnicas (configuraciones, implementación de RBAC), los criterios de aceptación podrían ser más específicos para asegurar que no queden aspectos sin probar.</w:t>
            </w:r>
          </w:p>
        </w:tc>
        <w:tc>
          <w:tcPr>
            <w:tcBorders>
              <w:top w:color="000000" w:space="0" w:sz="0" w:val="nil"/>
              <w:left w:color="000000" w:space="0" w:sz="0" w:val="nil"/>
              <w:bottom w:color="999999" w:space="0" w:sz="5" w:val="single"/>
              <w:right w:color="999999"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D7E">
            <w:pPr>
              <w:spacing w:after="0" w:line="276" w:lineRule="auto"/>
              <w:ind w:firstLine="0"/>
              <w:rPr/>
            </w:pPr>
            <w:r w:rsidDel="00000000" w:rsidR="00000000" w:rsidRPr="00000000">
              <w:rPr>
                <w:rtl w:val="0"/>
              </w:rPr>
              <w:t xml:space="preserve">Incorporar Sesiones de Pair Programming: Se implementarán sesiones cortas de programación en pareja para las tareas más complejas de integración (ej. la implementación de roles y permisos RBAC), para compartir conocimiento y reducir el riesgo de errores.</w:t>
            </w:r>
          </w:p>
        </w:tc>
      </w:tr>
      <w:tr>
        <w:trPr>
          <w:cantSplit w:val="0"/>
          <w:trHeight w:val="2370"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D7F">
            <w:pPr>
              <w:spacing w:after="0" w:line="276" w:lineRule="auto"/>
              <w:ind w:firstLine="0"/>
              <w:rPr/>
            </w:pPr>
            <w:r w:rsidDel="00000000" w:rsidR="00000000" w:rsidRPr="00000000">
              <w:rPr>
                <w:rtl w:val="0"/>
              </w:rPr>
              <w:t xml:space="preserve">Buena Comunicación: Las reuniones diarias (Daily Scrum) fueron dinámicas y permitieron una rápida detección de impedimentos.</w:t>
            </w:r>
          </w:p>
          <w:p w:rsidR="00000000" w:rsidDel="00000000" w:rsidP="00000000" w:rsidRDefault="00000000" w:rsidRPr="00000000" w14:paraId="00000D80">
            <w:pPr>
              <w:spacing w:after="0" w:line="276" w:lineRule="auto"/>
              <w:ind w:firstLine="0"/>
              <w:rPr/>
            </w:pPr>
            <w:r w:rsidDel="00000000" w:rsidR="00000000" w:rsidRPr="00000000">
              <w:rPr>
                <w:rtl w:val="0"/>
              </w:rPr>
              <w:t xml:space="preserve">La comunicación a través de las herramientas (WhatsApp, Jira) fue fluida.</w:t>
            </w:r>
          </w:p>
        </w:tc>
        <w:tc>
          <w:tcPr>
            <w:tcBorders>
              <w:top w:color="000000" w:space="0" w:sz="0" w:val="nil"/>
              <w:left w:color="000000" w:space="0" w:sz="0" w:val="nil"/>
              <w:bottom w:color="999999" w:space="0" w:sz="5" w:val="single"/>
              <w:right w:color="999999"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D81">
            <w:pPr>
              <w:spacing w:after="0" w:line="276" w:lineRule="auto"/>
              <w:ind w:firstLine="0"/>
              <w:rPr/>
            </w:pPr>
            <w:r w:rsidDel="00000000" w:rsidR="00000000" w:rsidRPr="00000000">
              <w:rPr>
                <w:rtl w:val="0"/>
              </w:rPr>
              <w:t xml:space="preserve">Gestión del Conocimiento: La información generada es vasta. Centralizar toda la documentación en Confluence desde el principio facilitará su consulta y evitará duplicidades.</w:t>
            </w:r>
          </w:p>
        </w:tc>
        <w:tc>
          <w:tcPr>
            <w:tcBorders>
              <w:top w:color="000000" w:space="0" w:sz="0" w:val="nil"/>
              <w:left w:color="000000" w:space="0" w:sz="0" w:val="nil"/>
              <w:bottom w:color="999999" w:space="0" w:sz="5" w:val="single"/>
              <w:right w:color="999999"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D82">
            <w:pPr>
              <w:spacing w:after="0" w:line="276" w:lineRule="auto"/>
              <w:ind w:firstLine="0"/>
              <w:rPr/>
            </w:pPr>
            <w:r w:rsidDel="00000000" w:rsidR="00000000" w:rsidRPr="00000000">
              <w:rPr>
                <w:rtl w:val="0"/>
              </w:rPr>
              <w:t xml:space="preserve">Revisar el Backlog con el PO: Antes de cada Sprint, el equipo y el Product Owner tendrán una reunión breve para revisar y "pulir" las historias de usuario, asegurando que los detalles técnicos y funcionales estén claros.</w:t>
            </w:r>
          </w:p>
        </w:tc>
      </w:tr>
    </w:tbl>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pStyle w:val="Heading3"/>
        <w:numPr>
          <w:ilvl w:val="1"/>
          <w:numId w:val="37"/>
        </w:numPr>
        <w:ind w:left="1133.858267716535" w:hanging="360"/>
        <w:rPr>
          <w:u w:val="none"/>
        </w:rPr>
      </w:pPr>
      <w:bookmarkStart w:colFirst="0" w:colLast="0" w:name="_bh84h699ld4t" w:id="123"/>
      <w:bookmarkEnd w:id="123"/>
      <w:r w:rsidDel="00000000" w:rsidR="00000000" w:rsidRPr="00000000">
        <w:rPr>
          <w:rtl w:val="0"/>
        </w:rPr>
        <w:t xml:space="preserve">Burndown y Burn Up: </w:t>
      </w:r>
    </w:p>
    <w:p w:rsidR="00000000" w:rsidDel="00000000" w:rsidP="00000000" w:rsidRDefault="00000000" w:rsidRPr="00000000" w14:paraId="00000D85">
      <w:pPr>
        <w:ind w:firstLine="720"/>
        <w:rPr/>
      </w:pPr>
      <w:r w:rsidDel="00000000" w:rsidR="00000000" w:rsidRPr="00000000">
        <w:rPr>
          <w:rtl w:val="0"/>
        </w:rPr>
        <w:t xml:space="preserve">La siguiente es una representación gráfica y tabular del progreso del Sprint 0, considerando que es un Sprint de análisis y configuración, donde el "trabajo" se mide en la finalización de tareas (Issue) y no tanto en funcionalidad de código.</w:t>
      </w:r>
    </w:p>
    <w:p w:rsidR="00000000" w:rsidDel="00000000" w:rsidP="00000000" w:rsidRDefault="00000000" w:rsidRPr="00000000" w14:paraId="00000D86">
      <w:pPr>
        <w:pStyle w:val="Heading4"/>
        <w:numPr>
          <w:ilvl w:val="2"/>
          <w:numId w:val="37"/>
        </w:numPr>
        <w:ind w:firstLine="1800"/>
        <w:rPr/>
      </w:pPr>
      <w:bookmarkStart w:colFirst="0" w:colLast="0" w:name="_kffajb2cb556" w:id="124"/>
      <w:bookmarkEnd w:id="124"/>
      <w:r w:rsidDel="00000000" w:rsidR="00000000" w:rsidRPr="00000000">
        <w:rPr>
          <w:rtl w:val="0"/>
        </w:rPr>
        <w:t xml:space="preserve">BurnUp Chart Sprint 0</w:t>
      </w:r>
    </w:p>
    <w:p w:rsidR="00000000" w:rsidDel="00000000" w:rsidP="00000000" w:rsidRDefault="00000000" w:rsidRPr="00000000" w14:paraId="00000D87">
      <w:pPr>
        <w:ind w:left="0" w:firstLine="0"/>
        <w:rPr/>
      </w:pPr>
      <w:r w:rsidDel="00000000" w:rsidR="00000000" w:rsidRPr="00000000">
        <w:rPr/>
        <w:drawing>
          <wp:inline distB="114300" distT="114300" distL="114300" distR="114300">
            <wp:extent cx="5586413" cy="4180857"/>
            <wp:effectExtent b="0" l="0" r="0" t="0"/>
            <wp:docPr id="27"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586413" cy="4180857"/>
                    </a:xfrm>
                    <a:prstGeom prst="rect"/>
                    <a:ln/>
                  </pic:spPr>
                </pic:pic>
              </a:graphicData>
            </a:graphic>
          </wp:inline>
        </w:drawing>
      </w:r>
      <w:r w:rsidDel="00000000" w:rsidR="00000000" w:rsidRPr="00000000">
        <w:rPr>
          <w:rtl w:val="0"/>
        </w:rPr>
      </w:r>
    </w:p>
    <w:p w:rsidR="00000000" w:rsidDel="00000000" w:rsidP="00000000" w:rsidRDefault="00000000" w:rsidRPr="00000000" w14:paraId="00000D88">
      <w:pPr>
        <w:pStyle w:val="Heading4"/>
        <w:numPr>
          <w:ilvl w:val="2"/>
          <w:numId w:val="37"/>
        </w:numPr>
        <w:rPr>
          <w:u w:val="none"/>
        </w:rPr>
      </w:pPr>
      <w:bookmarkStart w:colFirst="0" w:colLast="0" w:name="_i8cmpl45gr4v" w:id="125"/>
      <w:bookmarkEnd w:id="125"/>
      <w:r w:rsidDel="00000000" w:rsidR="00000000" w:rsidRPr="00000000">
        <w:rPr>
          <w:rtl w:val="0"/>
        </w:rPr>
        <w:t xml:space="preserve">BurnDown Chart Sprint 0</w:t>
      </w:r>
    </w:p>
    <w:p w:rsidR="00000000" w:rsidDel="00000000" w:rsidP="00000000" w:rsidRDefault="00000000" w:rsidRPr="00000000" w14:paraId="00000D89">
      <w:pPr>
        <w:ind w:left="0" w:firstLine="0"/>
        <w:rPr/>
      </w:pPr>
      <w:r w:rsidDel="00000000" w:rsidR="00000000" w:rsidRPr="00000000">
        <w:rPr/>
        <w:drawing>
          <wp:inline distB="114300" distT="114300" distL="114300" distR="114300">
            <wp:extent cx="5710238" cy="4108809"/>
            <wp:effectExtent b="0" l="0" r="0" t="0"/>
            <wp:docPr id="16"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710238" cy="4108809"/>
                    </a:xfrm>
                    <a:prstGeom prst="rect"/>
                    <a:ln/>
                  </pic:spPr>
                </pic:pic>
              </a:graphicData>
            </a:graphic>
          </wp:inline>
        </w:drawing>
      </w:r>
      <w:r w:rsidDel="00000000" w:rsidR="00000000" w:rsidRPr="00000000">
        <w:rPr>
          <w:rtl w:val="0"/>
        </w:rPr>
      </w:r>
    </w:p>
    <w:p w:rsidR="00000000" w:rsidDel="00000000" w:rsidP="00000000" w:rsidRDefault="00000000" w:rsidRPr="00000000" w14:paraId="00000D8A">
      <w:pPr>
        <w:pStyle w:val="Heading3"/>
        <w:numPr>
          <w:ilvl w:val="1"/>
          <w:numId w:val="37"/>
        </w:numPr>
        <w:ind w:left="1133.858267716535" w:hanging="360"/>
        <w:rPr>
          <w:u w:val="none"/>
        </w:rPr>
      </w:pPr>
      <w:bookmarkStart w:colFirst="0" w:colLast="0" w:name="_wz4bo8i09w6d" w:id="126"/>
      <w:bookmarkEnd w:id="126"/>
      <w:commentRangeStart w:id="3"/>
      <w:r w:rsidDel="00000000" w:rsidR="00000000" w:rsidRPr="00000000">
        <w:rPr>
          <w:rtl w:val="0"/>
        </w:rPr>
        <w:t xml:space="preserve">Gráfica de esfuerzo y Datos de esfuerzo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D8B">
      <w:pPr>
        <w:ind w:left="0" w:firstLine="0"/>
        <w:rPr/>
      </w:pPr>
      <w:r w:rsidDel="00000000" w:rsidR="00000000" w:rsidRPr="00000000">
        <w:rPr>
          <w:rtl w:val="0"/>
        </w:rPr>
      </w:r>
    </w:p>
    <w:tbl>
      <w:tblPr>
        <w:tblStyle w:val="Table5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05"/>
        <w:gridCol w:w="3870"/>
        <w:tblGridChange w:id="0">
          <w:tblGrid>
            <w:gridCol w:w="4905"/>
            <w:gridCol w:w="3870"/>
          </w:tblGrid>
        </w:tblGridChange>
      </w:tblGrid>
      <w:tr>
        <w:trPr>
          <w:cantSplit w:val="0"/>
          <w:trHeight w:val="405" w:hRule="atLeast"/>
          <w:tblHeader w:val="0"/>
        </w:trPr>
        <w:tc>
          <w:tcPr>
            <w:gridSpan w:val="2"/>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D8C">
            <w:pPr>
              <w:widowControl w:val="0"/>
              <w:spacing w:after="0" w:line="276" w:lineRule="auto"/>
              <w:ind w:firstLine="0"/>
              <w:jc w:val="center"/>
              <w:rPr>
                <w:sz w:val="20"/>
                <w:szCs w:val="20"/>
              </w:rPr>
            </w:pPr>
            <w:r w:rsidDel="00000000" w:rsidR="00000000" w:rsidRPr="00000000">
              <w:rPr>
                <w:b w:val="1"/>
                <w:bCs w:val="1"/>
                <w:rtl w:val="0"/>
              </w:rPr>
              <w:t xml:space="preserve">SPRINT 0</w:t>
            </w:r>
            <w:r w:rsidDel="00000000" w:rsidR="00000000" w:rsidRPr="00000000">
              <w:rPr>
                <w:rtl w:val="0"/>
              </w:rPr>
            </w:r>
          </w:p>
        </w:tc>
      </w:tr>
      <w:tr>
        <w:trPr>
          <w:cantSplit w:val="0"/>
          <w:trHeight w:val="40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D8E">
            <w:pPr>
              <w:widowControl w:val="0"/>
              <w:spacing w:after="0" w:line="276" w:lineRule="auto"/>
              <w:ind w:firstLine="0"/>
              <w:rPr>
                <w:sz w:val="20"/>
                <w:szCs w:val="20"/>
              </w:rPr>
            </w:pPr>
            <w:r w:rsidDel="00000000" w:rsidR="00000000" w:rsidRPr="00000000">
              <w:rPr>
                <w:b w:val="1"/>
                <w:bCs w:val="1"/>
                <w:rtl w:val="0"/>
              </w:rPr>
              <w:t xml:space="preserve">NOMBRE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D8F">
            <w:pPr>
              <w:widowControl w:val="0"/>
              <w:spacing w:after="0" w:line="276" w:lineRule="auto"/>
              <w:ind w:firstLine="0"/>
              <w:rPr>
                <w:sz w:val="20"/>
                <w:szCs w:val="20"/>
              </w:rPr>
            </w:pPr>
            <w:r w:rsidDel="00000000" w:rsidR="00000000" w:rsidRPr="00000000">
              <w:rPr>
                <w:b w:val="1"/>
                <w:bCs w:val="1"/>
                <w:rtl w:val="0"/>
              </w:rPr>
              <w:t xml:space="preserve">PUNTOS</w:t>
            </w:r>
            <w:r w:rsidDel="00000000" w:rsidR="00000000" w:rsidRPr="00000000">
              <w:rPr>
                <w:rtl w:val="0"/>
              </w:rPr>
            </w:r>
          </w:p>
        </w:tc>
      </w:tr>
      <w:tr>
        <w:trPr>
          <w:cantSplit w:val="0"/>
          <w:trHeight w:val="40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0">
            <w:pPr>
              <w:widowControl w:val="0"/>
              <w:spacing w:after="0" w:line="276" w:lineRule="auto"/>
              <w:ind w:firstLine="0"/>
              <w:rPr>
                <w:sz w:val="20"/>
                <w:szCs w:val="20"/>
              </w:rPr>
            </w:pPr>
            <w:r w:rsidDel="00000000" w:rsidR="00000000" w:rsidRPr="00000000">
              <w:rPr>
                <w:rtl w:val="0"/>
              </w:rPr>
              <w:t xml:space="preserve">MONTAÑO ROCA RAFAEL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1">
            <w:pPr>
              <w:widowControl w:val="0"/>
              <w:spacing w:after="0" w:line="276" w:lineRule="auto"/>
              <w:ind w:firstLine="0"/>
              <w:rPr>
                <w:sz w:val="20"/>
                <w:szCs w:val="20"/>
              </w:rPr>
            </w:pPr>
            <w:r w:rsidDel="00000000" w:rsidR="00000000" w:rsidRPr="00000000">
              <w:rPr>
                <w:rtl w:val="0"/>
              </w:rPr>
              <w:t xml:space="preserve">21</w:t>
            </w:r>
            <w:r w:rsidDel="00000000" w:rsidR="00000000" w:rsidRPr="00000000">
              <w:rPr>
                <w:rtl w:val="0"/>
              </w:rPr>
            </w:r>
          </w:p>
        </w:tc>
      </w:tr>
      <w:tr>
        <w:trPr>
          <w:cantSplit w:val="0"/>
          <w:trHeight w:val="40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2">
            <w:pPr>
              <w:widowControl w:val="0"/>
              <w:spacing w:after="0" w:line="276" w:lineRule="auto"/>
              <w:ind w:firstLine="0"/>
              <w:rPr>
                <w:sz w:val="20"/>
                <w:szCs w:val="20"/>
              </w:rPr>
            </w:pPr>
            <w:r w:rsidDel="00000000" w:rsidR="00000000" w:rsidRPr="00000000">
              <w:rPr>
                <w:rtl w:val="0"/>
              </w:rPr>
              <w:t xml:space="preserve">VILCHES RODRIGUEZ SHECID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3">
            <w:pPr>
              <w:widowControl w:val="0"/>
              <w:spacing w:after="0" w:line="276" w:lineRule="auto"/>
              <w:ind w:firstLine="0"/>
              <w:rPr>
                <w:sz w:val="20"/>
                <w:szCs w:val="20"/>
              </w:rPr>
            </w:pPr>
            <w:r w:rsidDel="00000000" w:rsidR="00000000" w:rsidRPr="00000000">
              <w:rPr>
                <w:rtl w:val="0"/>
              </w:rPr>
              <w:t xml:space="preserve">10</w:t>
            </w:r>
            <w:r w:rsidDel="00000000" w:rsidR="00000000" w:rsidRPr="00000000">
              <w:rPr>
                <w:rtl w:val="0"/>
              </w:rPr>
            </w:r>
          </w:p>
        </w:tc>
      </w:tr>
      <w:tr>
        <w:trPr>
          <w:cantSplit w:val="0"/>
          <w:trHeight w:val="40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4">
            <w:pPr>
              <w:widowControl w:val="0"/>
              <w:spacing w:after="0" w:line="276" w:lineRule="auto"/>
              <w:ind w:firstLine="0"/>
              <w:rPr>
                <w:sz w:val="20"/>
                <w:szCs w:val="20"/>
              </w:rPr>
            </w:pPr>
            <w:r w:rsidDel="00000000" w:rsidR="00000000" w:rsidRPr="00000000">
              <w:rPr>
                <w:rtl w:val="0"/>
              </w:rPr>
              <w:t xml:space="preserve">JAHUIRA POMA JIMENA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5">
            <w:pPr>
              <w:widowControl w:val="0"/>
              <w:spacing w:after="0" w:line="276" w:lineRule="auto"/>
              <w:ind w:firstLine="0"/>
              <w:rPr>
                <w:sz w:val="20"/>
                <w:szCs w:val="20"/>
              </w:rPr>
            </w:pPr>
            <w:r w:rsidDel="00000000" w:rsidR="00000000" w:rsidRPr="00000000">
              <w:rPr>
                <w:rtl w:val="0"/>
              </w:rPr>
              <w:t xml:space="preserve">6</w:t>
            </w:r>
            <w:r w:rsidDel="00000000" w:rsidR="00000000" w:rsidRPr="00000000">
              <w:rPr>
                <w:rtl w:val="0"/>
              </w:rPr>
            </w:r>
          </w:p>
        </w:tc>
      </w:tr>
      <w:tr>
        <w:trPr>
          <w:cantSplit w:val="0"/>
          <w:trHeight w:val="40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6">
            <w:pPr>
              <w:widowControl w:val="0"/>
              <w:spacing w:after="0" w:line="276" w:lineRule="auto"/>
              <w:ind w:firstLine="0"/>
              <w:rPr>
                <w:sz w:val="20"/>
                <w:szCs w:val="20"/>
              </w:rPr>
            </w:pPr>
            <w:r w:rsidDel="00000000" w:rsidR="00000000" w:rsidRPr="00000000">
              <w:rPr>
                <w:rtl w:val="0"/>
              </w:rPr>
              <w:t xml:space="preserve">RIOS BENAVIDES BEIMAR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7">
            <w:pPr>
              <w:widowControl w:val="0"/>
              <w:spacing w:after="0" w:line="276" w:lineRule="auto"/>
              <w:ind w:firstLine="0"/>
              <w:rPr>
                <w:sz w:val="20"/>
                <w:szCs w:val="20"/>
              </w:rPr>
            </w:pPr>
            <w:r w:rsidDel="00000000" w:rsidR="00000000" w:rsidRPr="00000000">
              <w:rPr>
                <w:rtl w:val="0"/>
              </w:rPr>
              <w:t xml:space="preserve">10</w:t>
            </w:r>
            <w:r w:rsidDel="00000000" w:rsidR="00000000" w:rsidRPr="00000000">
              <w:rPr>
                <w:rtl w:val="0"/>
              </w:rPr>
            </w:r>
          </w:p>
        </w:tc>
      </w:tr>
      <w:tr>
        <w:trPr>
          <w:cantSplit w:val="0"/>
          <w:trHeight w:val="40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8">
            <w:pPr>
              <w:widowControl w:val="0"/>
              <w:spacing w:after="0" w:line="276" w:lineRule="auto"/>
              <w:ind w:firstLine="0"/>
              <w:rPr>
                <w:sz w:val="20"/>
                <w:szCs w:val="20"/>
              </w:rPr>
            </w:pPr>
            <w:r w:rsidDel="00000000" w:rsidR="00000000" w:rsidRPr="00000000">
              <w:rPr>
                <w:rtl w:val="0"/>
              </w:rPr>
              <w:t xml:space="preserve">ROCHA JAIMEZ DIOGO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9">
            <w:pPr>
              <w:widowControl w:val="0"/>
              <w:spacing w:after="0" w:line="276" w:lineRule="auto"/>
              <w:ind w:firstLine="0"/>
              <w:rPr>
                <w:sz w:val="20"/>
                <w:szCs w:val="20"/>
              </w:rPr>
            </w:pPr>
            <w:r w:rsidDel="00000000" w:rsidR="00000000" w:rsidRPr="00000000">
              <w:rPr>
                <w:rtl w:val="0"/>
              </w:rPr>
              <w:t xml:space="preserve">13</w:t>
            </w:r>
            <w:r w:rsidDel="00000000" w:rsidR="00000000" w:rsidRPr="00000000">
              <w:rPr>
                <w:rtl w:val="0"/>
              </w:rPr>
            </w:r>
          </w:p>
        </w:tc>
      </w:tr>
      <w:tr>
        <w:trPr>
          <w:cantSplit w:val="0"/>
          <w:trHeight w:val="40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A">
            <w:pPr>
              <w:widowControl w:val="0"/>
              <w:spacing w:after="0" w:line="276" w:lineRule="auto"/>
              <w:ind w:firstLine="0"/>
              <w:rPr>
                <w:sz w:val="20"/>
                <w:szCs w:val="20"/>
              </w:rPr>
            </w:pPr>
            <w:r w:rsidDel="00000000" w:rsidR="00000000" w:rsidRPr="00000000">
              <w:rPr>
                <w:rtl w:val="0"/>
              </w:rPr>
              <w:t xml:space="preserve">RODRIGUEZ LAGUNA RAYSA SOFÍA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B">
            <w:pPr>
              <w:widowControl w:val="0"/>
              <w:spacing w:after="0" w:line="276" w:lineRule="auto"/>
              <w:ind w:firstLine="0"/>
              <w:rPr>
                <w:sz w:val="20"/>
                <w:szCs w:val="20"/>
              </w:rPr>
            </w:pPr>
            <w:r w:rsidDel="00000000" w:rsidR="00000000" w:rsidRPr="00000000">
              <w:rPr>
                <w:rtl w:val="0"/>
              </w:rPr>
              <w:t xml:space="preserve">9</w:t>
            </w:r>
            <w:r w:rsidDel="00000000" w:rsidR="00000000" w:rsidRPr="00000000">
              <w:rPr>
                <w:rtl w:val="0"/>
              </w:rPr>
            </w:r>
          </w:p>
        </w:tc>
      </w:tr>
    </w:tbl>
    <w:p w:rsidR="00000000" w:rsidDel="00000000" w:rsidP="00000000" w:rsidRDefault="00000000" w:rsidRPr="00000000" w14:paraId="00000D9C">
      <w:pPr>
        <w:ind w:left="0" w:firstLine="0"/>
        <w:rPr/>
      </w:pPr>
      <w:r w:rsidDel="00000000" w:rsidR="00000000" w:rsidRPr="00000000">
        <w:rPr>
          <w:rtl w:val="0"/>
        </w:rPr>
      </w:r>
    </w:p>
    <w:p w:rsidR="00000000" w:rsidDel="00000000" w:rsidP="00000000" w:rsidRDefault="00000000" w:rsidRPr="00000000" w14:paraId="00000D9D">
      <w:pPr>
        <w:ind w:left="0" w:firstLine="0"/>
        <w:rPr/>
      </w:pPr>
      <w:r w:rsidDel="00000000" w:rsidR="00000000" w:rsidRPr="00000000">
        <w:rPr/>
        <w:drawing>
          <wp:inline distB="114300" distT="114300" distL="114300" distR="114300">
            <wp:extent cx="5519738" cy="3416300"/>
            <wp:effectExtent b="0" l="0" r="0" t="0"/>
            <wp:docPr descr="Gráfico" id="10" name="image1.png"/>
            <a:graphic>
              <a:graphicData uri="http://schemas.openxmlformats.org/drawingml/2006/picture">
                <pic:pic>
                  <pic:nvPicPr>
                    <pic:cNvPr descr="Gráfico" id="0" name="image1.png"/>
                    <pic:cNvPicPr preferRelativeResize="0"/>
                  </pic:nvPicPr>
                  <pic:blipFill>
                    <a:blip r:embed="rId25"/>
                    <a:srcRect b="0" l="0" r="0" t="0"/>
                    <a:stretch>
                      <a:fillRect/>
                    </a:stretch>
                  </pic:blipFill>
                  <pic:spPr>
                    <a:xfrm>
                      <a:off x="0" y="0"/>
                      <a:ext cx="5519738"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D9E">
      <w:pPr>
        <w:ind w:left="0" w:firstLine="0"/>
        <w:rPr/>
      </w:pPr>
      <w:r w:rsidDel="00000000" w:rsidR="00000000" w:rsidRPr="00000000">
        <w:rPr>
          <w:rtl w:val="0"/>
        </w:rPr>
      </w:r>
    </w:p>
    <w:tbl>
      <w:tblPr>
        <w:tblStyle w:val="Table5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365"/>
        <w:tblGridChange w:id="0">
          <w:tblGrid>
            <w:gridCol w:w="4530"/>
            <w:gridCol w:w="436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D9F">
            <w:pPr>
              <w:widowControl w:val="0"/>
              <w:spacing w:after="0" w:line="360" w:lineRule="auto"/>
              <w:ind w:firstLine="0"/>
              <w:jc w:val="center"/>
              <w:rPr>
                <w:sz w:val="20"/>
                <w:szCs w:val="20"/>
              </w:rPr>
            </w:pPr>
            <w:r w:rsidDel="00000000" w:rsidR="00000000" w:rsidRPr="00000000">
              <w:rPr>
                <w:b w:val="1"/>
                <w:bCs w:val="1"/>
                <w:rtl w:val="0"/>
              </w:rPr>
              <w:t xml:space="preserve">SPRINT 0</w:t>
            </w:r>
            <w:r w:rsidDel="00000000" w:rsidR="00000000" w:rsidRPr="00000000">
              <w:rPr>
                <w:rtl w:val="0"/>
              </w:rPr>
            </w:r>
          </w:p>
        </w:tc>
      </w:tr>
      <w:tr>
        <w:trPr>
          <w:cantSplit w:val="0"/>
          <w:trHeight w:val="43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DA1">
            <w:pPr>
              <w:widowControl w:val="0"/>
              <w:spacing w:after="0" w:line="360" w:lineRule="auto"/>
              <w:ind w:firstLine="0"/>
              <w:rPr>
                <w:sz w:val="20"/>
                <w:szCs w:val="20"/>
              </w:rPr>
            </w:pPr>
            <w:r w:rsidDel="00000000" w:rsidR="00000000" w:rsidRPr="00000000">
              <w:rPr>
                <w:b w:val="1"/>
                <w:bCs w:val="1"/>
                <w:rtl w:val="0"/>
              </w:rPr>
              <w:t xml:space="preserve">NOMBRE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DA2">
            <w:pPr>
              <w:widowControl w:val="0"/>
              <w:spacing w:after="0" w:line="360" w:lineRule="auto"/>
              <w:ind w:firstLine="0"/>
              <w:rPr>
                <w:sz w:val="20"/>
                <w:szCs w:val="20"/>
              </w:rPr>
            </w:pPr>
            <w:r w:rsidDel="00000000" w:rsidR="00000000" w:rsidRPr="00000000">
              <w:rPr>
                <w:b w:val="1"/>
                <w:bCs w:val="1"/>
                <w:rtl w:val="0"/>
              </w:rPr>
              <w:t xml:space="preserve">HORAS</w:t>
            </w:r>
            <w:r w:rsidDel="00000000" w:rsidR="00000000" w:rsidRPr="00000000">
              <w:rPr>
                <w:rtl w:val="0"/>
              </w:rPr>
            </w:r>
          </w:p>
        </w:tc>
      </w:tr>
      <w:tr>
        <w:trPr>
          <w:cantSplit w:val="0"/>
          <w:trHeight w:val="43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3">
            <w:pPr>
              <w:widowControl w:val="0"/>
              <w:spacing w:after="0" w:line="360" w:lineRule="auto"/>
              <w:ind w:firstLine="0"/>
              <w:rPr>
                <w:sz w:val="20"/>
                <w:szCs w:val="20"/>
              </w:rPr>
            </w:pPr>
            <w:r w:rsidDel="00000000" w:rsidR="00000000" w:rsidRPr="00000000">
              <w:rPr>
                <w:rtl w:val="0"/>
              </w:rPr>
              <w:t xml:space="preserve">MONTAÑO ROCA RAFAEL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4">
            <w:pPr>
              <w:widowControl w:val="0"/>
              <w:spacing w:after="0" w:line="360" w:lineRule="auto"/>
              <w:ind w:firstLine="0"/>
              <w:rPr>
                <w:sz w:val="20"/>
                <w:szCs w:val="20"/>
              </w:rPr>
            </w:pPr>
            <w:r w:rsidDel="00000000" w:rsidR="00000000" w:rsidRPr="00000000">
              <w:rPr>
                <w:rtl w:val="0"/>
              </w:rPr>
              <w:t xml:space="preserve">15</w:t>
            </w:r>
            <w:r w:rsidDel="00000000" w:rsidR="00000000" w:rsidRPr="00000000">
              <w:rPr>
                <w:rtl w:val="0"/>
              </w:rPr>
            </w:r>
          </w:p>
        </w:tc>
      </w:tr>
      <w:tr>
        <w:trPr>
          <w:cantSplit w:val="0"/>
          <w:trHeight w:val="43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5">
            <w:pPr>
              <w:widowControl w:val="0"/>
              <w:spacing w:after="0" w:line="360" w:lineRule="auto"/>
              <w:ind w:firstLine="0"/>
              <w:rPr>
                <w:sz w:val="20"/>
                <w:szCs w:val="20"/>
              </w:rPr>
            </w:pPr>
            <w:r w:rsidDel="00000000" w:rsidR="00000000" w:rsidRPr="00000000">
              <w:rPr>
                <w:rtl w:val="0"/>
              </w:rPr>
              <w:t xml:space="preserve">VILCHES RODRIGUEZ SHECID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6">
            <w:pPr>
              <w:widowControl w:val="0"/>
              <w:spacing w:after="0" w:line="360" w:lineRule="auto"/>
              <w:ind w:firstLine="0"/>
              <w:rPr>
                <w:sz w:val="20"/>
                <w:szCs w:val="20"/>
              </w:rPr>
            </w:pPr>
            <w:r w:rsidDel="00000000" w:rsidR="00000000" w:rsidRPr="00000000">
              <w:rPr>
                <w:rtl w:val="0"/>
              </w:rPr>
              <w:t xml:space="preserve">10</w:t>
            </w:r>
            <w:r w:rsidDel="00000000" w:rsidR="00000000" w:rsidRPr="00000000">
              <w:rPr>
                <w:rtl w:val="0"/>
              </w:rPr>
            </w:r>
          </w:p>
        </w:tc>
      </w:tr>
      <w:tr>
        <w:trPr>
          <w:cantSplit w:val="0"/>
          <w:trHeight w:val="43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7">
            <w:pPr>
              <w:widowControl w:val="0"/>
              <w:spacing w:after="0" w:line="360" w:lineRule="auto"/>
              <w:ind w:firstLine="0"/>
              <w:rPr>
                <w:sz w:val="20"/>
                <w:szCs w:val="20"/>
              </w:rPr>
            </w:pPr>
            <w:r w:rsidDel="00000000" w:rsidR="00000000" w:rsidRPr="00000000">
              <w:rPr>
                <w:rtl w:val="0"/>
              </w:rPr>
              <w:t xml:space="preserve">JAHUIRA POMA JIMENA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8">
            <w:pPr>
              <w:widowControl w:val="0"/>
              <w:spacing w:after="0" w:line="360" w:lineRule="auto"/>
              <w:ind w:firstLine="0"/>
              <w:rPr>
                <w:sz w:val="20"/>
                <w:szCs w:val="20"/>
              </w:rPr>
            </w:pPr>
            <w:r w:rsidDel="00000000" w:rsidR="00000000" w:rsidRPr="00000000">
              <w:rPr>
                <w:rtl w:val="0"/>
              </w:rPr>
              <w:t xml:space="preserve">4</w:t>
            </w:r>
            <w:r w:rsidDel="00000000" w:rsidR="00000000" w:rsidRPr="00000000">
              <w:rPr>
                <w:rtl w:val="0"/>
              </w:rPr>
            </w:r>
          </w:p>
        </w:tc>
      </w:tr>
      <w:tr>
        <w:trPr>
          <w:cantSplit w:val="0"/>
          <w:trHeight w:val="43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9">
            <w:pPr>
              <w:widowControl w:val="0"/>
              <w:spacing w:after="0" w:line="360" w:lineRule="auto"/>
              <w:ind w:firstLine="0"/>
              <w:rPr>
                <w:sz w:val="20"/>
                <w:szCs w:val="20"/>
              </w:rPr>
            </w:pPr>
            <w:r w:rsidDel="00000000" w:rsidR="00000000" w:rsidRPr="00000000">
              <w:rPr>
                <w:rtl w:val="0"/>
              </w:rPr>
              <w:t xml:space="preserve">RIOS BENAVIDES BEIMAR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A">
            <w:pPr>
              <w:widowControl w:val="0"/>
              <w:spacing w:after="0" w:line="360" w:lineRule="auto"/>
              <w:ind w:firstLine="0"/>
              <w:rPr>
                <w:sz w:val="20"/>
                <w:szCs w:val="20"/>
              </w:rPr>
            </w:pPr>
            <w:r w:rsidDel="00000000" w:rsidR="00000000" w:rsidRPr="00000000">
              <w:rPr>
                <w:rtl w:val="0"/>
              </w:rPr>
              <w:t xml:space="preserve">10</w:t>
            </w:r>
            <w:r w:rsidDel="00000000" w:rsidR="00000000" w:rsidRPr="00000000">
              <w:rPr>
                <w:rtl w:val="0"/>
              </w:rPr>
            </w:r>
          </w:p>
        </w:tc>
      </w:tr>
      <w:tr>
        <w:trPr>
          <w:cantSplit w:val="0"/>
          <w:trHeight w:val="43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B">
            <w:pPr>
              <w:widowControl w:val="0"/>
              <w:spacing w:after="0" w:line="360" w:lineRule="auto"/>
              <w:ind w:firstLine="0"/>
              <w:rPr>
                <w:sz w:val="20"/>
                <w:szCs w:val="20"/>
              </w:rPr>
            </w:pPr>
            <w:r w:rsidDel="00000000" w:rsidR="00000000" w:rsidRPr="00000000">
              <w:rPr>
                <w:rtl w:val="0"/>
              </w:rPr>
              <w:t xml:space="preserve">ROCHA JAIMEZ DIOGO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C">
            <w:pPr>
              <w:widowControl w:val="0"/>
              <w:spacing w:after="0" w:line="360" w:lineRule="auto"/>
              <w:ind w:firstLine="0"/>
              <w:rPr>
                <w:sz w:val="20"/>
                <w:szCs w:val="20"/>
              </w:rPr>
            </w:pPr>
            <w:r w:rsidDel="00000000" w:rsidR="00000000" w:rsidRPr="00000000">
              <w:rPr>
                <w:rtl w:val="0"/>
              </w:rPr>
              <w:t xml:space="preserve">13</w:t>
            </w:r>
            <w:r w:rsidDel="00000000" w:rsidR="00000000" w:rsidRPr="00000000">
              <w:rPr>
                <w:rtl w:val="0"/>
              </w:rPr>
            </w:r>
          </w:p>
        </w:tc>
      </w:tr>
      <w:tr>
        <w:trPr>
          <w:cantSplit w:val="0"/>
          <w:trHeight w:val="43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D">
            <w:pPr>
              <w:widowControl w:val="0"/>
              <w:spacing w:after="0" w:line="360" w:lineRule="auto"/>
              <w:ind w:firstLine="0"/>
              <w:rPr>
                <w:sz w:val="20"/>
                <w:szCs w:val="20"/>
              </w:rPr>
            </w:pPr>
            <w:r w:rsidDel="00000000" w:rsidR="00000000" w:rsidRPr="00000000">
              <w:rPr>
                <w:rtl w:val="0"/>
              </w:rPr>
              <w:t xml:space="preserve">RODRIGUEZ LAGUNA RAYSA SOFÍA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AE">
            <w:pPr>
              <w:widowControl w:val="0"/>
              <w:spacing w:after="0" w:line="360" w:lineRule="auto"/>
              <w:ind w:firstLine="0"/>
              <w:rPr>
                <w:sz w:val="20"/>
                <w:szCs w:val="20"/>
              </w:rPr>
            </w:pPr>
            <w:r w:rsidDel="00000000" w:rsidR="00000000" w:rsidRPr="00000000">
              <w:rPr>
                <w:rtl w:val="0"/>
              </w:rPr>
              <w:t xml:space="preserve">8</w:t>
            </w:r>
            <w:r w:rsidDel="00000000" w:rsidR="00000000" w:rsidRPr="00000000">
              <w:rPr>
                <w:rtl w:val="0"/>
              </w:rPr>
            </w:r>
          </w:p>
        </w:tc>
      </w:tr>
    </w:tbl>
    <w:p w:rsidR="00000000" w:rsidDel="00000000" w:rsidP="00000000" w:rsidRDefault="00000000" w:rsidRPr="00000000" w14:paraId="00000DAF">
      <w:pPr>
        <w:ind w:left="0" w:firstLine="0"/>
        <w:rPr/>
      </w:pPr>
      <w:r w:rsidDel="00000000" w:rsidR="00000000" w:rsidRPr="00000000">
        <w:rPr>
          <w:rtl w:val="0"/>
        </w:rPr>
      </w:r>
    </w:p>
    <w:p w:rsidR="00000000" w:rsidDel="00000000" w:rsidP="00000000" w:rsidRDefault="00000000" w:rsidRPr="00000000" w14:paraId="00000DB0">
      <w:pPr>
        <w:spacing w:before="200" w:line="276" w:lineRule="auto"/>
        <w:ind w:firstLine="0"/>
        <w:rPr/>
      </w:pPr>
      <w:r w:rsidDel="00000000" w:rsidR="00000000" w:rsidRPr="00000000">
        <w:rPr>
          <w:rtl w:val="0"/>
        </w:rPr>
      </w:r>
    </w:p>
    <w:p w:rsidR="00000000" w:rsidDel="00000000" w:rsidP="00000000" w:rsidRDefault="00000000" w:rsidRPr="00000000" w14:paraId="00000DB1">
      <w:pPr>
        <w:spacing w:before="200" w:line="276" w:lineRule="auto"/>
        <w:ind w:firstLine="0"/>
        <w:rPr/>
      </w:pPr>
      <w:r w:rsidDel="00000000" w:rsidR="00000000" w:rsidRPr="00000000">
        <w:rPr/>
        <w:drawing>
          <wp:inline distB="114300" distT="114300" distL="114300" distR="114300">
            <wp:extent cx="5186363" cy="3124200"/>
            <wp:effectExtent b="0" l="0" r="0" t="0"/>
            <wp:docPr descr="Gráfico" id="33" name="image28.png"/>
            <a:graphic>
              <a:graphicData uri="http://schemas.openxmlformats.org/drawingml/2006/picture">
                <pic:pic>
                  <pic:nvPicPr>
                    <pic:cNvPr descr="Gráfico" id="0" name="image28.png"/>
                    <pic:cNvPicPr preferRelativeResize="0"/>
                  </pic:nvPicPr>
                  <pic:blipFill>
                    <a:blip r:embed="rId26"/>
                    <a:srcRect b="0" l="0" r="0" t="0"/>
                    <a:stretch>
                      <a:fillRect/>
                    </a:stretch>
                  </pic:blipFill>
                  <pic:spPr>
                    <a:xfrm>
                      <a:off x="0" y="0"/>
                      <a:ext cx="5186363"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DB2">
      <w:pPr>
        <w:spacing w:before="200" w:line="276" w:lineRule="auto"/>
        <w:ind w:firstLine="0"/>
        <w:rPr/>
      </w:pPr>
      <w:r w:rsidDel="00000000" w:rsidR="00000000" w:rsidRPr="00000000">
        <w:rPr>
          <w:rtl w:val="0"/>
        </w:rPr>
      </w:r>
    </w:p>
    <w:p w:rsidR="00000000" w:rsidDel="00000000" w:rsidP="00000000" w:rsidRDefault="00000000" w:rsidRPr="00000000" w14:paraId="00000DB3">
      <w:pPr>
        <w:pStyle w:val="Heading3"/>
        <w:numPr>
          <w:ilvl w:val="1"/>
          <w:numId w:val="37"/>
        </w:numPr>
        <w:ind w:left="1133.858267716535" w:hanging="360"/>
        <w:rPr>
          <w:u w:val="none"/>
        </w:rPr>
      </w:pPr>
      <w:bookmarkStart w:colFirst="0" w:colLast="0" w:name="_1ccmchrazwj8" w:id="127"/>
      <w:bookmarkEnd w:id="127"/>
      <w:r w:rsidDel="00000000" w:rsidR="00000000" w:rsidRPr="00000000">
        <w:rPr>
          <w:rtl w:val="0"/>
        </w:rPr>
        <w:t xml:space="preserve">Scrum TaskBoard (Backlog, to do, doing, done) </w:t>
      </w:r>
    </w:p>
    <w:p w:rsidR="00000000" w:rsidDel="00000000" w:rsidP="00000000" w:rsidRDefault="00000000" w:rsidRPr="00000000" w14:paraId="00000DB4">
      <w:pPr>
        <w:ind w:firstLine="0"/>
        <w:rPr/>
      </w:pPr>
      <w:r w:rsidDel="00000000" w:rsidR="00000000" w:rsidRPr="00000000">
        <w:rPr/>
        <w:drawing>
          <wp:inline distB="114300" distT="114300" distL="114300" distR="114300">
            <wp:extent cx="6143625" cy="3193509"/>
            <wp:effectExtent b="0" l="0" r="0" t="0"/>
            <wp:docPr id="35"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6143625" cy="3193509"/>
                    </a:xfrm>
                    <a:prstGeom prst="rect"/>
                    <a:ln/>
                  </pic:spPr>
                </pic:pic>
              </a:graphicData>
            </a:graphic>
          </wp:inline>
        </w:drawing>
      </w:r>
      <w:r w:rsidDel="00000000" w:rsidR="00000000" w:rsidRPr="00000000">
        <w:rPr>
          <w:rtl w:val="0"/>
        </w:rPr>
      </w:r>
    </w:p>
    <w:p w:rsidR="00000000" w:rsidDel="00000000" w:rsidP="00000000" w:rsidRDefault="00000000" w:rsidRPr="00000000" w14:paraId="00000DB5">
      <w:pPr>
        <w:ind w:firstLine="0"/>
        <w:rPr/>
      </w:pPr>
      <w:r w:rsidDel="00000000" w:rsidR="00000000" w:rsidRPr="00000000">
        <w:rPr>
          <w:rtl w:val="0"/>
        </w:rPr>
      </w:r>
    </w:p>
    <w:p w:rsidR="00000000" w:rsidDel="00000000" w:rsidP="00000000" w:rsidRDefault="00000000" w:rsidRPr="00000000" w14:paraId="00000DB6">
      <w:pPr>
        <w:pStyle w:val="Heading2"/>
        <w:ind w:firstLine="0"/>
        <w:rPr/>
      </w:pPr>
      <w:bookmarkStart w:colFirst="0" w:colLast="0" w:name="_v6tssu3k15ni" w:id="128"/>
      <w:bookmarkEnd w:id="128"/>
      <w:r w:rsidDel="00000000" w:rsidR="00000000" w:rsidRPr="00000000">
        <w:rPr>
          <w:rtl w:val="0"/>
        </w:rPr>
        <w:t xml:space="preserve">2. Sprint 1</w:t>
      </w:r>
    </w:p>
    <w:p w:rsidR="00000000" w:rsidDel="00000000" w:rsidP="00000000" w:rsidRDefault="00000000" w:rsidRPr="00000000" w14:paraId="00000DB7">
      <w:pPr>
        <w:pStyle w:val="Heading3"/>
        <w:ind w:firstLine="0"/>
        <w:rPr/>
      </w:pPr>
      <w:bookmarkStart w:colFirst="0" w:colLast="0" w:name="_s6d0tgy6mvzt" w:id="129"/>
      <w:bookmarkEnd w:id="129"/>
      <w:r w:rsidDel="00000000" w:rsidR="00000000" w:rsidRPr="00000000">
        <w:rPr>
          <w:rtl w:val="0"/>
        </w:rPr>
        <w:t xml:space="preserve">2.1. Sprint Planning</w:t>
      </w:r>
    </w:p>
    <w:p w:rsidR="00000000" w:rsidDel="00000000" w:rsidP="00000000" w:rsidRDefault="00000000" w:rsidRPr="00000000" w14:paraId="00000DB8">
      <w:pPr>
        <w:pStyle w:val="Heading4"/>
        <w:ind w:left="720" w:firstLine="0"/>
        <w:rPr/>
      </w:pPr>
      <w:bookmarkStart w:colFirst="0" w:colLast="0" w:name="_q23nf9dma19" w:id="130"/>
      <w:bookmarkEnd w:id="130"/>
      <w:r w:rsidDel="00000000" w:rsidR="00000000" w:rsidRPr="00000000">
        <w:rPr>
          <w:rtl w:val="0"/>
        </w:rPr>
        <w:t xml:space="preserve">2.1.1. Objetivos del Sprint</w:t>
      </w:r>
    </w:p>
    <w:p w:rsidR="00000000" w:rsidDel="00000000" w:rsidP="00000000" w:rsidRDefault="00000000" w:rsidRPr="00000000" w14:paraId="00000DB9">
      <w:pPr>
        <w:ind w:firstLine="720"/>
        <w:rPr/>
      </w:pPr>
      <w:r w:rsidDel="00000000" w:rsidR="00000000" w:rsidRPr="00000000">
        <w:rPr>
          <w:rtl w:val="0"/>
        </w:rPr>
        <w:t xml:space="preserve">El objetivo del </w:t>
      </w:r>
      <w:r w:rsidDel="00000000" w:rsidR="00000000" w:rsidRPr="00000000">
        <w:rPr>
          <w:b w:val="1"/>
          <w:bCs w:val="1"/>
          <w:rtl w:val="0"/>
        </w:rPr>
        <w:t xml:space="preserve">Sprint 1</w:t>
      </w:r>
      <w:r w:rsidDel="00000000" w:rsidR="00000000" w:rsidRPr="00000000">
        <w:rPr>
          <w:rtl w:val="0"/>
        </w:rPr>
        <w:t xml:space="preserve"> es ampliar las funcionalidades de la </w:t>
      </w:r>
      <w:r w:rsidDel="00000000" w:rsidR="00000000" w:rsidRPr="00000000">
        <w:rPr>
          <w:rtl w:val="0"/>
        </w:rPr>
        <w:t xml:space="preserve">Plataforma y Aplicación Móvil con Blockchain para la Trazabilidad de un Producto hasta el Consumidor</w:t>
      </w:r>
      <w:r w:rsidDel="00000000" w:rsidR="00000000" w:rsidRPr="00000000">
        <w:rPr>
          <w:rtl w:val="0"/>
        </w:rPr>
        <w:t xml:space="preserve">, implementando la autenticación y recuperación de contraseña de usuarios, la gestión del catálogo de productos (productos, variantes, categorías y certificaciones técnicas) por empresa, y la gestión de actores y ubicaciones físicas dentro de la cadena de suministro.</w:t>
      </w:r>
    </w:p>
    <w:p w:rsidR="00000000" w:rsidDel="00000000" w:rsidP="00000000" w:rsidRDefault="00000000" w:rsidRPr="00000000" w14:paraId="00000DBA">
      <w:pPr>
        <w:rPr/>
      </w:pPr>
      <w:r w:rsidDel="00000000" w:rsidR="00000000" w:rsidRPr="00000000">
        <w:rPr>
          <w:rtl w:val="0"/>
        </w:rPr>
        <w:t xml:space="preserve">Durante este Sprint se ampliará la interacción de los usuarios con la plataforma (administradores, productores, distribuidores y consumidores), permitiendo gestionar el catálogo de productos, sus certificaciones y los actores y ubicaciones dentro de la cadena de suministro.</w:t>
      </w:r>
    </w:p>
    <w:p w:rsidR="00000000" w:rsidDel="00000000" w:rsidP="00000000" w:rsidRDefault="00000000" w:rsidRPr="00000000" w14:paraId="00000DBB">
      <w:pPr>
        <w:spacing w:after="160" w:lineRule="auto"/>
        <w:ind w:firstLine="0"/>
        <w:rPr/>
      </w:pPr>
      <w:r w:rsidDel="00000000" w:rsidR="00000000" w:rsidRPr="00000000">
        <w:rPr>
          <w:rtl w:val="0"/>
        </w:rPr>
        <w:t xml:space="preserve">Durante este Sprint se trabajará con los siguientes casos de uso:</w:t>
      </w:r>
    </w:p>
    <w:p w:rsidR="00000000" w:rsidDel="00000000" w:rsidP="00000000" w:rsidRDefault="00000000" w:rsidRPr="00000000" w14:paraId="00000DBC">
      <w:pPr>
        <w:spacing w:after="0" w:before="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CU-004:</w:t>
      </w:r>
      <w:r w:rsidDel="00000000" w:rsidR="00000000" w:rsidRPr="00000000">
        <w:rPr>
          <w:rtl w:val="0"/>
        </w:rPr>
        <w:t xml:space="preserve"> Autenticar y Recuperar Contraseña</w:t>
      </w:r>
    </w:p>
    <w:p w:rsidR="00000000" w:rsidDel="00000000" w:rsidP="00000000" w:rsidRDefault="00000000" w:rsidRPr="00000000" w14:paraId="00000DBD">
      <w:pPr>
        <w:spacing w:after="0" w:before="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CU-006:</w:t>
      </w:r>
      <w:r w:rsidDel="00000000" w:rsidR="00000000" w:rsidRPr="00000000">
        <w:rPr>
          <w:rtl w:val="0"/>
        </w:rPr>
        <w:t xml:space="preserve"> Gestionar Productos y Variantes</w:t>
      </w:r>
    </w:p>
    <w:p w:rsidR="00000000" w:rsidDel="00000000" w:rsidP="00000000" w:rsidRDefault="00000000" w:rsidRPr="00000000" w14:paraId="00000DBE">
      <w:pPr>
        <w:spacing w:after="0" w:before="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CU-007:</w:t>
      </w:r>
      <w:r w:rsidDel="00000000" w:rsidR="00000000" w:rsidRPr="00000000">
        <w:rPr>
          <w:rtl w:val="0"/>
        </w:rPr>
        <w:t xml:space="preserve"> Gestionar Certificaciones Técnicas</w:t>
      </w:r>
    </w:p>
    <w:p w:rsidR="00000000" w:rsidDel="00000000" w:rsidP="00000000" w:rsidRDefault="00000000" w:rsidRPr="00000000" w14:paraId="00000DBF">
      <w:pPr>
        <w:spacing w:after="0" w:before="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CU-008:</w:t>
      </w:r>
      <w:r w:rsidDel="00000000" w:rsidR="00000000" w:rsidRPr="00000000">
        <w:rPr>
          <w:rtl w:val="0"/>
        </w:rPr>
        <w:t xml:space="preserve"> Gestionar Catálogo por Empresa</w:t>
      </w:r>
    </w:p>
    <w:p w:rsidR="00000000" w:rsidDel="00000000" w:rsidP="00000000" w:rsidRDefault="00000000" w:rsidRPr="00000000" w14:paraId="00000DC0">
      <w:pPr>
        <w:spacing w:after="0" w:before="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CU-009:</w:t>
      </w:r>
      <w:r w:rsidDel="00000000" w:rsidR="00000000" w:rsidRPr="00000000">
        <w:rPr>
          <w:rtl w:val="0"/>
        </w:rPr>
        <w:t xml:space="preserve"> Gestionar Categorías de Productos</w:t>
      </w:r>
    </w:p>
    <w:p w:rsidR="00000000" w:rsidDel="00000000" w:rsidP="00000000" w:rsidRDefault="00000000" w:rsidRPr="00000000" w14:paraId="00000DC1">
      <w:pPr>
        <w:spacing w:after="0" w:before="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CU-013:</w:t>
      </w:r>
      <w:r w:rsidDel="00000000" w:rsidR="00000000" w:rsidRPr="00000000">
        <w:rPr>
          <w:rtl w:val="0"/>
        </w:rPr>
        <w:t xml:space="preserve"> Gestionar Actores de la Cadena</w:t>
      </w:r>
    </w:p>
    <w:p w:rsidR="00000000" w:rsidDel="00000000" w:rsidP="00000000" w:rsidRDefault="00000000" w:rsidRPr="00000000" w14:paraId="00000DC2">
      <w:pPr>
        <w:spacing w:after="0" w:before="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CU-014:</w:t>
      </w:r>
      <w:r w:rsidDel="00000000" w:rsidR="00000000" w:rsidRPr="00000000">
        <w:rPr>
          <w:rtl w:val="0"/>
        </w:rPr>
        <w:t xml:space="preserve"> Gestionar Ubicaciones Físicas</w:t>
      </w:r>
    </w:p>
    <w:p w:rsidR="00000000" w:rsidDel="00000000" w:rsidP="00000000" w:rsidRDefault="00000000" w:rsidRPr="00000000" w14:paraId="00000DC3">
      <w:pPr>
        <w:spacing w:after="160" w:lineRule="auto"/>
        <w:ind w:firstLine="0"/>
        <w:rPr>
          <w:b w:val="1"/>
          <w:bCs w:val="1"/>
        </w:rPr>
      </w:pPr>
      <w:r w:rsidDel="00000000" w:rsidR="00000000" w:rsidRPr="00000000">
        <w:rPr>
          <w:b w:val="1"/>
          <w:bCs w:val="1"/>
          <w:rtl w:val="0"/>
        </w:rPr>
        <w:t xml:space="preserve">Actividades técnicas principales</w:t>
      </w:r>
    </w:p>
    <w:p w:rsidR="00000000" w:rsidDel="00000000" w:rsidP="00000000" w:rsidRDefault="00000000" w:rsidRPr="00000000" w14:paraId="00000DC4">
      <w:pPr>
        <w:spacing w:after="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Implementación del sistema de autenticación y recuperación de contraseña:</w:t>
      </w:r>
    </w:p>
    <w:p w:rsidR="00000000" w:rsidDel="00000000" w:rsidP="00000000" w:rsidRDefault="00000000" w:rsidRPr="00000000" w14:paraId="00000DC5">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Inicio de sesión de usuarios mediante JWT.</w:t>
      </w:r>
    </w:p>
    <w:p w:rsidR="00000000" w:rsidDel="00000000" w:rsidP="00000000" w:rsidRDefault="00000000" w:rsidRPr="00000000" w14:paraId="00000DC6">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Recuperación y verificación de contraseña.</w:t>
      </w:r>
    </w:p>
    <w:p w:rsidR="00000000" w:rsidDel="00000000" w:rsidP="00000000" w:rsidRDefault="00000000" w:rsidRPr="00000000" w14:paraId="00000DC7">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Interfaz de inicio de sesión y autenticación (UI Angular).</w:t>
      </w:r>
    </w:p>
    <w:p w:rsidR="00000000" w:rsidDel="00000000" w:rsidP="00000000" w:rsidRDefault="00000000" w:rsidRPr="00000000" w14:paraId="00000DC8">
      <w:pPr>
        <w:spacing w:after="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Implementación de la gestión de productos y variantes:</w:t>
      </w:r>
    </w:p>
    <w:p w:rsidR="00000000" w:rsidDel="00000000" w:rsidP="00000000" w:rsidRDefault="00000000" w:rsidRPr="00000000" w14:paraId="00000DC9">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y edición de productos.</w:t>
      </w:r>
    </w:p>
    <w:p w:rsidR="00000000" w:rsidDel="00000000" w:rsidP="00000000" w:rsidRDefault="00000000" w:rsidRPr="00000000" w14:paraId="00000DCA">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y edición de variantes de producto.</w:t>
      </w:r>
    </w:p>
    <w:p w:rsidR="00000000" w:rsidDel="00000000" w:rsidP="00000000" w:rsidRDefault="00000000" w:rsidRPr="00000000" w14:paraId="00000DCB">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Interfaz de registro y edición de productos y variantes (UI Angular).</w:t>
      </w:r>
    </w:p>
    <w:p w:rsidR="00000000" w:rsidDel="00000000" w:rsidP="00000000" w:rsidRDefault="00000000" w:rsidRPr="00000000" w14:paraId="00000DCC">
      <w:pPr>
        <w:spacing w:after="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Implementación de categorías y catálogo de productos por empresa:</w:t>
      </w:r>
    </w:p>
    <w:p w:rsidR="00000000" w:rsidDel="00000000" w:rsidP="00000000" w:rsidRDefault="00000000" w:rsidRPr="00000000" w14:paraId="00000DCD">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Gestión de categorías y atributos de productos.</w:t>
      </w:r>
    </w:p>
    <w:p w:rsidR="00000000" w:rsidDel="00000000" w:rsidP="00000000" w:rsidRDefault="00000000" w:rsidRPr="00000000" w14:paraId="00000DCE">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Gestión del catálogo de productos por empresa.</w:t>
      </w:r>
    </w:p>
    <w:p w:rsidR="00000000" w:rsidDel="00000000" w:rsidP="00000000" w:rsidRDefault="00000000" w:rsidRPr="00000000" w14:paraId="00000DCF">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Interfaz de gestión de categorías y catálogo por empresa (UI Angular).</w:t>
      </w:r>
    </w:p>
    <w:p w:rsidR="00000000" w:rsidDel="00000000" w:rsidP="00000000" w:rsidRDefault="00000000" w:rsidRPr="00000000" w14:paraId="00000DD0">
      <w:pPr>
        <w:spacing w:after="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Implementación de certificaciones técnicas:</w:t>
      </w:r>
    </w:p>
    <w:p w:rsidR="00000000" w:rsidDel="00000000" w:rsidP="00000000" w:rsidRDefault="00000000" w:rsidRPr="00000000" w14:paraId="00000DD1">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de certificaciones y especificaciones técnicas del producto.</w:t>
      </w:r>
    </w:p>
    <w:p w:rsidR="00000000" w:rsidDel="00000000" w:rsidP="00000000" w:rsidRDefault="00000000" w:rsidRPr="00000000" w14:paraId="00000DD2">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Interfaz de gestión de certificaciones técnicas (UI Angular).</w:t>
      </w:r>
    </w:p>
    <w:p w:rsidR="00000000" w:rsidDel="00000000" w:rsidP="00000000" w:rsidRDefault="00000000" w:rsidRPr="00000000" w14:paraId="00000DD3">
      <w:pPr>
        <w:spacing w:after="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Implementación de la gestión de actores y ubicaciones de la cadena de suministro:</w:t>
      </w:r>
    </w:p>
    <w:p w:rsidR="00000000" w:rsidDel="00000000" w:rsidP="00000000" w:rsidRDefault="00000000" w:rsidRPr="00000000" w14:paraId="00000DD4">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y gestión de actores de la cadena (productores, distribuidores, comercios).</w:t>
      </w:r>
    </w:p>
    <w:p w:rsidR="00000000" w:rsidDel="00000000" w:rsidP="00000000" w:rsidRDefault="00000000" w:rsidRPr="00000000" w14:paraId="00000DD5">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y gestión de ubicaciones físicas.</w:t>
      </w:r>
    </w:p>
    <w:p w:rsidR="00000000" w:rsidDel="00000000" w:rsidP="00000000" w:rsidRDefault="00000000" w:rsidRPr="00000000" w14:paraId="00000DD6">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Interfaz de actores y ubicaciones físicas (UI Angular).</w:t>
      </w:r>
    </w:p>
    <w:p w:rsidR="00000000" w:rsidDel="00000000" w:rsidP="00000000" w:rsidRDefault="00000000" w:rsidRPr="00000000" w14:paraId="00000DD7">
      <w:pPr>
        <w:spacing w:after="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Ejecución de pruebas iniciales:</w:t>
      </w:r>
    </w:p>
    <w:p w:rsidR="00000000" w:rsidDel="00000000" w:rsidP="00000000" w:rsidRDefault="00000000" w:rsidRPr="00000000" w14:paraId="00000DD8">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Autenticación y recuperación de contraseña.</w:t>
      </w:r>
    </w:p>
    <w:p w:rsidR="00000000" w:rsidDel="00000000" w:rsidP="00000000" w:rsidRDefault="00000000" w:rsidRPr="00000000" w14:paraId="00000DD9">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de productos, variantes y categorías.</w:t>
      </w:r>
    </w:p>
    <w:p w:rsidR="00000000" w:rsidDel="00000000" w:rsidP="00000000" w:rsidRDefault="00000000" w:rsidRPr="00000000" w14:paraId="00000DDA">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de certificaciones técnicas.</w:t>
      </w:r>
    </w:p>
    <w:p w:rsidR="00000000" w:rsidDel="00000000" w:rsidP="00000000" w:rsidRDefault="00000000" w:rsidRPr="00000000" w14:paraId="00000DDB">
      <w:pPr>
        <w:spacing w:after="0" w:lineRule="auto"/>
        <w:ind w:left="180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de actores y ubicaciones físicas.</w:t>
      </w:r>
      <w:r w:rsidDel="00000000" w:rsidR="00000000" w:rsidRPr="00000000">
        <w:rPr>
          <w:rtl w:val="0"/>
        </w:rPr>
      </w:r>
    </w:p>
    <w:p w:rsidR="00000000" w:rsidDel="00000000" w:rsidP="00000000" w:rsidRDefault="00000000" w:rsidRPr="00000000" w14:paraId="00000DDC">
      <w:pPr>
        <w:pStyle w:val="Heading4"/>
        <w:ind w:left="720" w:firstLine="0"/>
        <w:rPr/>
      </w:pPr>
      <w:bookmarkStart w:colFirst="0" w:colLast="0" w:name="_ucfzud70icls" w:id="131"/>
      <w:bookmarkEnd w:id="131"/>
      <w:r w:rsidDel="00000000" w:rsidR="00000000" w:rsidRPr="00000000">
        <w:rPr>
          <w:rtl w:val="0"/>
        </w:rPr>
        <w:t xml:space="preserve">2.1.2. Historias de Usuario</w:t>
      </w:r>
    </w:p>
    <w:tbl>
      <w:tblPr>
        <w:tblStyle w:val="Table6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575"/>
        <w:tblGridChange w:id="0">
          <w:tblGrid>
            <w:gridCol w:w="1305"/>
            <w:gridCol w:w="7575"/>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DDD">
            <w:pPr>
              <w:ind w:firstLine="0"/>
              <w:jc w:val="center"/>
              <w:rPr>
                <w:b w:val="1"/>
                <w:bCs w:val="1"/>
                <w:color w:val="1f1f1f"/>
              </w:rPr>
            </w:pPr>
            <w:r w:rsidDel="00000000" w:rsidR="00000000" w:rsidRPr="00000000">
              <w:rPr>
                <w:b w:val="1"/>
                <w:bCs w:val="1"/>
                <w:color w:val="1f1f1f"/>
                <w:rtl w:val="0"/>
              </w:rPr>
              <w:t xml:space="preserve">Implementación de autenticación y recuperación de contraseña</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DDF">
            <w:pPr>
              <w:ind w:firstLine="0"/>
              <w:rPr>
                <w:b w:val="1"/>
                <w:bCs w:val="1"/>
                <w:color w:val="1f1f1f"/>
              </w:rPr>
            </w:pPr>
            <w:r w:rsidDel="00000000" w:rsidR="00000000" w:rsidRPr="00000000">
              <w:rPr>
                <w:b w:val="1"/>
                <w:bCs w:val="1"/>
                <w:color w:val="1f1f1f"/>
                <w:rtl w:val="0"/>
              </w:rPr>
              <w:t xml:space="preserve">T014 (CU-004)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0">
            <w:pPr>
              <w:ind w:firstLine="0"/>
              <w:rPr>
                <w:color w:val="1f1f1f"/>
              </w:rPr>
            </w:pPr>
            <w:r w:rsidDel="00000000" w:rsidR="00000000" w:rsidRPr="00000000">
              <w:rPr>
                <w:color w:val="1f1f1f"/>
                <w:rtl w:val="0"/>
              </w:rPr>
              <w:t xml:space="preserve">Esta tarea consiste en implementar la lógica de autenticación de usuarios mediante </w:t>
            </w:r>
            <w:r w:rsidDel="00000000" w:rsidR="00000000" w:rsidRPr="00000000">
              <w:rPr>
                <w:b w:val="1"/>
                <w:bCs w:val="1"/>
                <w:color w:val="1f1f1f"/>
                <w:rtl w:val="0"/>
              </w:rPr>
              <w:t xml:space="preserve">tokens JWT</w:t>
            </w:r>
            <w:r w:rsidDel="00000000" w:rsidR="00000000" w:rsidRPr="00000000">
              <w:rPr>
                <w:color w:val="1f1f1f"/>
                <w:rtl w:val="0"/>
              </w:rPr>
              <w:t xml:space="preserve">, así como el flujo de recuperación de contraseña mediante verificación por correo electrónico.</w:t>
            </w:r>
          </w:p>
        </w:tc>
      </w:tr>
      <w:tr>
        <w:trPr>
          <w:cantSplit w:val="0"/>
          <w:trHeight w:val="39.46777343749993"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DE1">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DE2">
            <w:pPr>
              <w:spacing w:line="276" w:lineRule="auto"/>
              <w:ind w:firstLine="0"/>
              <w:rPr>
                <w:b w:val="1"/>
                <w:bCs w:val="1"/>
                <w:color w:val="1f1f1f"/>
              </w:rPr>
            </w:pPr>
            <w:r w:rsidDel="00000000" w:rsidR="00000000" w:rsidRPr="00000000">
              <w:rPr>
                <w:b w:val="1"/>
                <w:bCs w:val="1"/>
                <w:color w:val="1f1f1f"/>
                <w:rtl w:val="0"/>
              </w:rPr>
              <w:t xml:space="preserve">5 Story Points</w:t>
            </w:r>
          </w:p>
        </w:tc>
      </w:tr>
      <w:tr>
        <w:trPr>
          <w:cantSplit w:val="0"/>
          <w:trHeight w:val="22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3">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DE4">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implementará el endpoint de inicio de sesión que valide credenciales y genere un token JWT.</w:t>
            </w:r>
          </w:p>
          <w:p w:rsidR="00000000" w:rsidDel="00000000" w:rsidP="00000000" w:rsidRDefault="00000000" w:rsidRPr="00000000" w14:paraId="00000DE5">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Se implementará el endpoint de </w:t>
            </w:r>
            <w:r w:rsidDel="00000000" w:rsidR="00000000" w:rsidRPr="00000000">
              <w:rPr>
                <w:b w:val="1"/>
                <w:bCs w:val="1"/>
                <w:color w:val="1f1f1f"/>
                <w:rtl w:val="0"/>
              </w:rPr>
              <w:t xml:space="preserve">recuperación de contraseña</w:t>
            </w:r>
            <w:r w:rsidDel="00000000" w:rsidR="00000000" w:rsidRPr="00000000">
              <w:rPr>
                <w:color w:val="1f1f1f"/>
                <w:rtl w:val="0"/>
              </w:rPr>
              <w:t xml:space="preserve"> con envío de enlace de verificación por correo.</w:t>
            </w:r>
          </w:p>
          <w:p w:rsidR="00000000" w:rsidDel="00000000" w:rsidP="00000000" w:rsidRDefault="00000000" w:rsidRPr="00000000" w14:paraId="00000DE6">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El token JWT generado tendrá un tiempo de expiración configurado.</w:t>
            </w:r>
          </w:p>
          <w:p w:rsidR="00000000" w:rsidDel="00000000" w:rsidP="00000000" w:rsidRDefault="00000000" w:rsidRPr="00000000" w14:paraId="00000DE7">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Los endpoints serán probados mediante pruebas unitarias o de integración.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DE9">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DEA">
            <w:pPr>
              <w:spacing w:line="276" w:lineRule="auto"/>
              <w:ind w:firstLine="0"/>
              <w:rPr>
                <w:b w:val="1"/>
                <w:bCs w:val="1"/>
                <w:color w:val="1f1f1f"/>
              </w:rPr>
            </w:pPr>
            <w:r w:rsidDel="00000000" w:rsidR="00000000" w:rsidRPr="00000000">
              <w:rPr>
                <w:b w:val="1"/>
                <w:bCs w:val="1"/>
                <w:color w:val="1f1f1f"/>
                <w:rtl w:val="0"/>
              </w:rPr>
              <w:t xml:space="preserve">Jahuira Poma Jimena</w:t>
            </w:r>
          </w:p>
        </w:tc>
      </w:tr>
    </w:tbl>
    <w:p w:rsidR="00000000" w:rsidDel="00000000" w:rsidP="00000000" w:rsidRDefault="00000000" w:rsidRPr="00000000" w14:paraId="00000DEB">
      <w:pPr>
        <w:spacing w:after="240" w:lineRule="auto"/>
        <w:ind w:firstLine="0"/>
        <w:rPr>
          <w:b w:val="1"/>
          <w:bCs w:val="1"/>
          <w:sz w:val="24"/>
          <w:szCs w:val="24"/>
        </w:rPr>
      </w:pPr>
      <w:r w:rsidDel="00000000" w:rsidR="00000000" w:rsidRPr="00000000">
        <w:rPr>
          <w:b w:val="1"/>
          <w:bCs w:val="1"/>
          <w:sz w:val="24"/>
          <w:szCs w:val="24"/>
          <w:rtl w:val="0"/>
        </w:rPr>
        <w:t xml:space="preserve">Casos de prueba funcionales – Caja Negra</w:t>
      </w:r>
    </w:p>
    <w:tbl>
      <w:tblPr>
        <w:tblStyle w:val="Table6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445"/>
        <w:gridCol w:w="2085"/>
        <w:gridCol w:w="2475"/>
        <w:tblGridChange w:id="0">
          <w:tblGrid>
            <w:gridCol w:w="1875"/>
            <w:gridCol w:w="2445"/>
            <w:gridCol w:w="2085"/>
            <w:gridCol w:w="247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DEC">
            <w:pPr>
              <w:spacing w:after="0" w:line="276" w:lineRule="auto"/>
              <w:ind w:firstLine="0"/>
              <w:jc w:val="cente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DED">
            <w:pPr>
              <w:spacing w:after="0" w:line="276" w:lineRule="auto"/>
              <w:ind w:firstLine="0"/>
              <w:jc w:val="center"/>
              <w:rPr>
                <w:b w:val="1"/>
                <w:bCs w:val="1"/>
              </w:rPr>
            </w:pPr>
            <w:r w:rsidDel="00000000" w:rsidR="00000000" w:rsidRPr="00000000">
              <w:rPr>
                <w:b w:val="1"/>
                <w:bCs w:val="1"/>
                <w:rtl w:val="0"/>
              </w:rPr>
              <w:t xml:space="preserve">Entrada</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DEE">
            <w:pPr>
              <w:spacing w:after="0" w:line="276" w:lineRule="auto"/>
              <w:ind w:firstLine="0"/>
              <w:jc w:val="center"/>
              <w:rPr>
                <w:b w:val="1"/>
                <w:bCs w:val="1"/>
              </w:rPr>
            </w:pPr>
            <w:r w:rsidDel="00000000" w:rsidR="00000000" w:rsidRPr="00000000">
              <w:rPr>
                <w:b w:val="1"/>
                <w:bCs w:val="1"/>
                <w:rtl w:val="0"/>
              </w:rPr>
              <w:t xml:space="preserve">Acción / Proceso</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DEF">
            <w:pPr>
              <w:spacing w:after="0" w:line="276" w:lineRule="auto"/>
              <w:ind w:firstLine="0"/>
              <w:jc w:val="center"/>
              <w:rPr>
                <w:b w:val="1"/>
                <w:bCs w:val="1"/>
              </w:rPr>
            </w:pPr>
            <w:r w:rsidDel="00000000" w:rsidR="00000000" w:rsidRPr="00000000">
              <w:rPr>
                <w:b w:val="1"/>
                <w:bCs w:val="1"/>
                <w:rtl w:val="0"/>
              </w:rPr>
              <w:t xml:space="preserve">Salida esperada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DF0">
            <w:pPr>
              <w:spacing w:after="0" w:line="276" w:lineRule="auto"/>
              <w:ind w:firstLine="0"/>
              <w:jc w:val="center"/>
              <w:rPr>
                <w:sz w:val="21"/>
                <w:szCs w:val="21"/>
              </w:rPr>
            </w:pPr>
            <w:r w:rsidDel="00000000" w:rsidR="00000000" w:rsidRPr="00000000">
              <w:rPr>
                <w:sz w:val="21"/>
                <w:szCs w:val="21"/>
                <w:rtl w:val="0"/>
              </w:rPr>
              <w:t xml:space="preserve">CP01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DF1">
            <w:pPr>
              <w:spacing w:after="0" w:line="276" w:lineRule="auto"/>
              <w:ind w:firstLine="0"/>
              <w:rPr>
                <w:sz w:val="21"/>
                <w:szCs w:val="21"/>
              </w:rPr>
            </w:pPr>
            <w:r w:rsidDel="00000000" w:rsidR="00000000" w:rsidRPr="00000000">
              <w:rPr>
                <w:sz w:val="21"/>
                <w:szCs w:val="21"/>
                <w:rtl w:val="0"/>
              </w:rPr>
              <w:t xml:space="preserve">Credenciales válidas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DF2">
            <w:pPr>
              <w:spacing w:after="0" w:line="276" w:lineRule="auto"/>
              <w:ind w:firstLine="0"/>
              <w:rPr>
                <w:sz w:val="21"/>
                <w:szCs w:val="21"/>
              </w:rPr>
            </w:pPr>
            <w:r w:rsidDel="00000000" w:rsidR="00000000" w:rsidRPr="00000000">
              <w:rPr>
                <w:sz w:val="21"/>
                <w:szCs w:val="21"/>
                <w:rtl w:val="0"/>
              </w:rPr>
              <w:t xml:space="preserve">Autenticar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DF3">
            <w:pPr>
              <w:spacing w:after="0" w:line="276" w:lineRule="auto"/>
              <w:ind w:firstLine="0"/>
              <w:rPr>
                <w:sz w:val="21"/>
                <w:szCs w:val="21"/>
              </w:rPr>
            </w:pPr>
            <w:r w:rsidDel="00000000" w:rsidR="00000000" w:rsidRPr="00000000">
              <w:rPr>
                <w:sz w:val="21"/>
                <w:szCs w:val="21"/>
                <w:rtl w:val="0"/>
              </w:rPr>
              <w:t xml:space="preserve">Token generado y acceso permitido</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DF4">
            <w:pPr>
              <w:spacing w:after="0" w:line="276" w:lineRule="auto"/>
              <w:ind w:firstLine="0"/>
              <w:jc w:val="center"/>
              <w:rPr>
                <w:sz w:val="21"/>
                <w:szCs w:val="21"/>
              </w:rPr>
            </w:pPr>
            <w:r w:rsidDel="00000000" w:rsidR="00000000" w:rsidRPr="00000000">
              <w:rPr>
                <w:sz w:val="21"/>
                <w:szCs w:val="21"/>
                <w:rtl w:val="0"/>
              </w:rPr>
              <w:t xml:space="preserve">CP02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DF5">
            <w:pPr>
              <w:spacing w:after="0" w:line="276" w:lineRule="auto"/>
              <w:ind w:firstLine="0"/>
              <w:rPr>
                <w:sz w:val="21"/>
                <w:szCs w:val="21"/>
              </w:rPr>
            </w:pPr>
            <w:r w:rsidDel="00000000" w:rsidR="00000000" w:rsidRPr="00000000">
              <w:rPr>
                <w:sz w:val="21"/>
                <w:szCs w:val="21"/>
                <w:rtl w:val="0"/>
              </w:rPr>
              <w:t xml:space="preserve">Contraseña incorrecta</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DF6">
            <w:pPr>
              <w:spacing w:after="0" w:line="276" w:lineRule="auto"/>
              <w:ind w:firstLine="0"/>
              <w:rPr>
                <w:sz w:val="21"/>
                <w:szCs w:val="21"/>
              </w:rPr>
            </w:pPr>
            <w:r w:rsidDel="00000000" w:rsidR="00000000" w:rsidRPr="00000000">
              <w:rPr>
                <w:sz w:val="21"/>
                <w:szCs w:val="21"/>
                <w:rtl w:val="0"/>
              </w:rPr>
              <w:t xml:space="preserve">Autenticar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DF7">
            <w:pPr>
              <w:spacing w:after="0" w:line="276" w:lineRule="auto"/>
              <w:ind w:firstLine="0"/>
              <w:rPr>
                <w:sz w:val="21"/>
                <w:szCs w:val="21"/>
              </w:rPr>
            </w:pPr>
            <w:r w:rsidDel="00000000" w:rsidR="00000000" w:rsidRPr="00000000">
              <w:rPr>
                <w:sz w:val="21"/>
                <w:szCs w:val="21"/>
                <w:rtl w:val="0"/>
              </w:rPr>
              <w:t xml:space="preserve">Acceso rechazado</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DF8">
            <w:pPr>
              <w:spacing w:after="0" w:line="276" w:lineRule="auto"/>
              <w:ind w:firstLine="0"/>
              <w:jc w:val="center"/>
              <w:rPr>
                <w:sz w:val="21"/>
                <w:szCs w:val="21"/>
              </w:rPr>
            </w:pPr>
            <w:r w:rsidDel="00000000" w:rsidR="00000000" w:rsidRPr="00000000">
              <w:rPr>
                <w:sz w:val="21"/>
                <w:szCs w:val="21"/>
                <w:rtl w:val="0"/>
              </w:rPr>
              <w:t xml:space="preserve">CP03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DF9">
            <w:pPr>
              <w:spacing w:after="0" w:line="276" w:lineRule="auto"/>
              <w:ind w:firstLine="0"/>
              <w:rPr>
                <w:sz w:val="21"/>
                <w:szCs w:val="21"/>
              </w:rPr>
            </w:pPr>
            <w:r w:rsidDel="00000000" w:rsidR="00000000" w:rsidRPr="00000000">
              <w:rPr>
                <w:sz w:val="21"/>
                <w:szCs w:val="21"/>
                <w:rtl w:val="0"/>
              </w:rPr>
              <w:t xml:space="preserve">Usuario inexistente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DFA">
            <w:pPr>
              <w:spacing w:after="0" w:line="276" w:lineRule="auto"/>
              <w:ind w:firstLine="0"/>
              <w:rPr>
                <w:sz w:val="21"/>
                <w:szCs w:val="21"/>
              </w:rPr>
            </w:pPr>
            <w:r w:rsidDel="00000000" w:rsidR="00000000" w:rsidRPr="00000000">
              <w:rPr>
                <w:sz w:val="21"/>
                <w:szCs w:val="21"/>
                <w:rtl w:val="0"/>
              </w:rPr>
              <w:t xml:space="preserve">Autenticar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DFB">
            <w:pPr>
              <w:spacing w:after="0" w:line="276" w:lineRule="auto"/>
              <w:ind w:firstLine="0"/>
              <w:rPr>
                <w:sz w:val="21"/>
                <w:szCs w:val="21"/>
              </w:rPr>
            </w:pPr>
            <w:r w:rsidDel="00000000" w:rsidR="00000000" w:rsidRPr="00000000">
              <w:rPr>
                <w:sz w:val="21"/>
                <w:szCs w:val="21"/>
                <w:rtl w:val="0"/>
              </w:rPr>
              <w:t xml:space="preserve">Acceso rechazado</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DFC">
            <w:pPr>
              <w:spacing w:after="0" w:line="276" w:lineRule="auto"/>
              <w:ind w:firstLine="0"/>
              <w:jc w:val="center"/>
              <w:rPr>
                <w:sz w:val="21"/>
                <w:szCs w:val="21"/>
              </w:rPr>
            </w:pPr>
            <w:r w:rsidDel="00000000" w:rsidR="00000000" w:rsidRPr="00000000">
              <w:rPr>
                <w:sz w:val="21"/>
                <w:szCs w:val="21"/>
                <w:rtl w:val="0"/>
              </w:rPr>
              <w:t xml:space="preserve">CP04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DFD">
            <w:pPr>
              <w:spacing w:after="0" w:line="276" w:lineRule="auto"/>
              <w:ind w:firstLine="0"/>
              <w:rPr>
                <w:sz w:val="21"/>
                <w:szCs w:val="21"/>
              </w:rPr>
            </w:pPr>
            <w:r w:rsidDel="00000000" w:rsidR="00000000" w:rsidRPr="00000000">
              <w:rPr>
                <w:sz w:val="21"/>
                <w:szCs w:val="21"/>
                <w:rtl w:val="0"/>
              </w:rPr>
              <w:t xml:space="preserve">Correo registrado</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DFE">
            <w:pPr>
              <w:spacing w:after="0" w:line="276" w:lineRule="auto"/>
              <w:ind w:firstLine="0"/>
              <w:rPr>
                <w:sz w:val="21"/>
                <w:szCs w:val="21"/>
              </w:rPr>
            </w:pPr>
            <w:r w:rsidDel="00000000" w:rsidR="00000000" w:rsidRPr="00000000">
              <w:rPr>
                <w:sz w:val="21"/>
                <w:szCs w:val="21"/>
                <w:rtl w:val="0"/>
              </w:rPr>
              <w:t xml:space="preserve">Recuperar contraseña</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DFF">
            <w:pPr>
              <w:spacing w:after="0" w:line="276" w:lineRule="auto"/>
              <w:ind w:firstLine="0"/>
              <w:rPr>
                <w:sz w:val="21"/>
                <w:szCs w:val="21"/>
              </w:rPr>
            </w:pPr>
            <w:r w:rsidDel="00000000" w:rsidR="00000000" w:rsidRPr="00000000">
              <w:rPr>
                <w:sz w:val="21"/>
                <w:szCs w:val="21"/>
                <w:rtl w:val="0"/>
              </w:rPr>
              <w:t xml:space="preserve">Solicitud procesada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00">
            <w:pPr>
              <w:spacing w:after="0" w:line="276" w:lineRule="auto"/>
              <w:ind w:firstLine="0"/>
              <w:jc w:val="center"/>
              <w:rPr>
                <w:sz w:val="21"/>
                <w:szCs w:val="21"/>
              </w:rPr>
            </w:pPr>
            <w:r w:rsidDel="00000000" w:rsidR="00000000" w:rsidRPr="00000000">
              <w:rPr>
                <w:sz w:val="21"/>
                <w:szCs w:val="21"/>
                <w:rtl w:val="0"/>
              </w:rPr>
              <w:t xml:space="preserve">CP05</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01">
            <w:pPr>
              <w:spacing w:after="0" w:line="276" w:lineRule="auto"/>
              <w:ind w:firstLine="0"/>
              <w:rPr>
                <w:sz w:val="21"/>
                <w:szCs w:val="21"/>
              </w:rPr>
            </w:pPr>
            <w:r w:rsidDel="00000000" w:rsidR="00000000" w:rsidRPr="00000000">
              <w:rPr>
                <w:sz w:val="21"/>
                <w:szCs w:val="21"/>
                <w:rtl w:val="0"/>
              </w:rPr>
              <w:t xml:space="preserve">Nueva contraseña válida</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02">
            <w:pPr>
              <w:spacing w:after="0" w:line="276" w:lineRule="auto"/>
              <w:ind w:firstLine="0"/>
              <w:rPr>
                <w:sz w:val="21"/>
                <w:szCs w:val="21"/>
              </w:rPr>
            </w:pPr>
            <w:r w:rsidDel="00000000" w:rsidR="00000000" w:rsidRPr="00000000">
              <w:rPr>
                <w:sz w:val="21"/>
                <w:szCs w:val="21"/>
                <w:rtl w:val="0"/>
              </w:rPr>
              <w:t xml:space="preserve">Restablecer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03">
            <w:pPr>
              <w:spacing w:after="0" w:line="276" w:lineRule="auto"/>
              <w:ind w:firstLine="0"/>
              <w:rPr>
                <w:sz w:val="21"/>
                <w:szCs w:val="21"/>
              </w:rPr>
            </w:pPr>
            <w:r w:rsidDel="00000000" w:rsidR="00000000" w:rsidRPr="00000000">
              <w:rPr>
                <w:sz w:val="21"/>
                <w:szCs w:val="21"/>
                <w:rtl w:val="0"/>
              </w:rPr>
              <w:t xml:space="preserve">Contraseña actualizada</w:t>
            </w:r>
          </w:p>
        </w:tc>
      </w:tr>
    </w:tbl>
    <w:p w:rsidR="00000000" w:rsidDel="00000000" w:rsidP="00000000" w:rsidRDefault="00000000" w:rsidRPr="00000000" w14:paraId="00000E04">
      <w:pPr>
        <w:spacing w:after="240" w:lineRule="auto"/>
        <w:ind w:firstLine="0"/>
        <w:rPr/>
      </w:pPr>
      <w:r w:rsidDel="00000000" w:rsidR="00000000" w:rsidRPr="00000000">
        <w:rPr>
          <w:rtl w:val="0"/>
        </w:rPr>
      </w:r>
    </w:p>
    <w:p w:rsidR="00000000" w:rsidDel="00000000" w:rsidP="00000000" w:rsidRDefault="00000000" w:rsidRPr="00000000" w14:paraId="00000E05">
      <w:pPr>
        <w:spacing w:after="240" w:lineRule="auto"/>
        <w:ind w:firstLine="0"/>
        <w:rPr/>
      </w:pPr>
      <w:r w:rsidDel="00000000" w:rsidR="00000000" w:rsidRPr="00000000">
        <w:rPr/>
        <w:drawing>
          <wp:inline distB="114300" distT="114300" distL="114300" distR="114300">
            <wp:extent cx="5943600" cy="2870200"/>
            <wp:effectExtent b="0" l="0" r="0" t="0"/>
            <wp:docPr id="64" name="image46.png"/>
            <a:graphic>
              <a:graphicData uri="http://schemas.openxmlformats.org/drawingml/2006/picture">
                <pic:pic>
                  <pic:nvPicPr>
                    <pic:cNvPr id="0" name="image46.png"/>
                    <pic:cNvPicPr preferRelativeResize="0"/>
                  </pic:nvPicPr>
                  <pic:blipFill>
                    <a:blip r:embed="rId2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E06">
      <w:pPr>
        <w:spacing w:after="240" w:lineRule="auto"/>
        <w:ind w:firstLine="0"/>
        <w:rPr/>
      </w:pPr>
      <w:r w:rsidDel="00000000" w:rsidR="00000000" w:rsidRPr="00000000">
        <w:rPr>
          <w:rtl w:val="0"/>
        </w:rPr>
      </w:r>
    </w:p>
    <w:p w:rsidR="00000000" w:rsidDel="00000000" w:rsidP="00000000" w:rsidRDefault="00000000" w:rsidRPr="00000000" w14:paraId="00000E07">
      <w:pPr>
        <w:spacing w:after="240" w:lineRule="auto"/>
        <w:ind w:firstLine="0"/>
        <w:rPr/>
      </w:pPr>
      <w:r w:rsidDel="00000000" w:rsidR="00000000" w:rsidRPr="00000000">
        <w:rPr>
          <w:rtl w:val="0"/>
        </w:rPr>
      </w:r>
    </w:p>
    <w:p w:rsidR="00000000" w:rsidDel="00000000" w:rsidP="00000000" w:rsidRDefault="00000000" w:rsidRPr="00000000" w14:paraId="00000E08">
      <w:pPr>
        <w:spacing w:after="240" w:lineRule="auto"/>
        <w:ind w:firstLine="0"/>
        <w:rPr/>
      </w:pPr>
      <w:r w:rsidDel="00000000" w:rsidR="00000000" w:rsidRPr="00000000">
        <w:rPr>
          <w:rtl w:val="0"/>
        </w:rPr>
      </w:r>
    </w:p>
    <w:p w:rsidR="00000000" w:rsidDel="00000000" w:rsidP="00000000" w:rsidRDefault="00000000" w:rsidRPr="00000000" w14:paraId="00000E09">
      <w:pPr>
        <w:spacing w:after="240" w:lineRule="auto"/>
        <w:ind w:firstLine="0"/>
        <w:rPr/>
      </w:pPr>
      <w:r w:rsidDel="00000000" w:rsidR="00000000" w:rsidRPr="00000000">
        <w:rPr>
          <w:rtl w:val="0"/>
        </w:rPr>
      </w:r>
    </w:p>
    <w:p w:rsidR="00000000" w:rsidDel="00000000" w:rsidP="00000000" w:rsidRDefault="00000000" w:rsidRPr="00000000" w14:paraId="00000E0A">
      <w:pPr>
        <w:spacing w:after="240" w:lineRule="auto"/>
        <w:ind w:firstLine="0"/>
        <w:rPr/>
      </w:pPr>
      <w:r w:rsidDel="00000000" w:rsidR="00000000" w:rsidRPr="00000000">
        <w:rPr>
          <w:rtl w:val="0"/>
        </w:rPr>
      </w:r>
    </w:p>
    <w:tbl>
      <w:tblPr>
        <w:tblStyle w:val="Table6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575"/>
        <w:tblGridChange w:id="0">
          <w:tblGrid>
            <w:gridCol w:w="1305"/>
            <w:gridCol w:w="757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0B">
            <w:pPr>
              <w:ind w:firstLine="0"/>
              <w:jc w:val="center"/>
              <w:rPr>
                <w:b w:val="1"/>
                <w:bCs w:val="1"/>
                <w:color w:val="1f1f1f"/>
              </w:rPr>
            </w:pPr>
            <w:r w:rsidDel="00000000" w:rsidR="00000000" w:rsidRPr="00000000">
              <w:rPr>
                <w:b w:val="1"/>
                <w:bCs w:val="1"/>
                <w:color w:val="1f1f1f"/>
                <w:rtl w:val="0"/>
              </w:rPr>
              <w:t xml:space="preserve">Interfaz de inicio de sesión y recuperación de contraseña</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0D">
            <w:pPr>
              <w:ind w:firstLine="0"/>
              <w:rPr>
                <w:b w:val="1"/>
                <w:bCs w:val="1"/>
                <w:color w:val="1f1f1f"/>
              </w:rPr>
            </w:pPr>
            <w:r w:rsidDel="00000000" w:rsidR="00000000" w:rsidRPr="00000000">
              <w:rPr>
                <w:b w:val="1"/>
                <w:bCs w:val="1"/>
                <w:color w:val="1f1f1f"/>
                <w:rtl w:val="0"/>
              </w:rPr>
              <w:t xml:space="preserve">T015 (CU-004)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E">
            <w:pPr>
              <w:ind w:firstLine="0"/>
              <w:rPr>
                <w:color w:val="1f1f1f"/>
              </w:rPr>
            </w:pPr>
            <w:r w:rsidDel="00000000" w:rsidR="00000000" w:rsidRPr="00000000">
              <w:rPr>
                <w:color w:val="1f1f1f"/>
                <w:rtl w:val="0"/>
              </w:rPr>
              <w:t xml:space="preserve">Esta tarea consiste en implementar la interfaz web en Angular para el </w:t>
            </w:r>
            <w:r w:rsidDel="00000000" w:rsidR="00000000" w:rsidRPr="00000000">
              <w:rPr>
                <w:b w:val="1"/>
                <w:bCs w:val="1"/>
                <w:color w:val="1f1f1f"/>
                <w:rtl w:val="0"/>
              </w:rPr>
              <w:t xml:space="preserve">inicio de sesión</w:t>
            </w:r>
            <w:r w:rsidDel="00000000" w:rsidR="00000000" w:rsidRPr="00000000">
              <w:rPr>
                <w:color w:val="1f1f1f"/>
                <w:rtl w:val="0"/>
              </w:rPr>
              <w:t xml:space="preserve"> y la recuperación de contraseña, consumiendo los endpoints de autenticación del backend.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0F">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10">
            <w:pPr>
              <w:spacing w:line="276" w:lineRule="auto"/>
              <w:ind w:firstLine="0"/>
              <w:rPr>
                <w:b w:val="1"/>
                <w:bCs w:val="1"/>
                <w:color w:val="1f1f1f"/>
              </w:rPr>
            </w:pPr>
            <w:r w:rsidDel="00000000" w:rsidR="00000000" w:rsidRPr="00000000">
              <w:rPr>
                <w:b w:val="1"/>
                <w:bCs w:val="1"/>
                <w:color w:val="1f1f1f"/>
                <w:rtl w:val="0"/>
              </w:rPr>
              <w:t xml:space="preserve">3 Story Points</w:t>
            </w:r>
          </w:p>
        </w:tc>
      </w:tr>
      <w:tr>
        <w:trPr>
          <w:cantSplit w:val="0"/>
          <w:trHeight w:val="21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1">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E12">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implementará el formulario de inicio de sesión con validación de campos.</w:t>
            </w:r>
          </w:p>
          <w:p w:rsidR="00000000" w:rsidDel="00000000" w:rsidP="00000000" w:rsidRDefault="00000000" w:rsidRPr="00000000" w14:paraId="00000E13">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Se implementará el formulario de solicitud de </w:t>
            </w:r>
            <w:r w:rsidDel="00000000" w:rsidR="00000000" w:rsidRPr="00000000">
              <w:rPr>
                <w:b w:val="1"/>
                <w:bCs w:val="1"/>
                <w:color w:val="1f1f1f"/>
                <w:rtl w:val="0"/>
              </w:rPr>
              <w:t xml:space="preserve">recuperación de contraseña</w:t>
            </w:r>
            <w:r w:rsidDel="00000000" w:rsidR="00000000" w:rsidRPr="00000000">
              <w:rPr>
                <w:color w:val="1f1f1f"/>
                <w:rtl w:val="0"/>
              </w:rPr>
              <w:t xml:space="preserve">.</w:t>
            </w:r>
          </w:p>
          <w:p w:rsidR="00000000" w:rsidDel="00000000" w:rsidP="00000000" w:rsidRDefault="00000000" w:rsidRPr="00000000" w14:paraId="00000E14">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La interfaz consumirá correctamente los endpoints de autenticación del backend.</w:t>
            </w:r>
          </w:p>
          <w:p w:rsidR="00000000" w:rsidDel="00000000" w:rsidP="00000000" w:rsidRDefault="00000000" w:rsidRPr="00000000" w14:paraId="00000E15">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La interfaz será validada en distintos tamaños de pantalla (responsive).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17">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18">
            <w:pPr>
              <w:spacing w:line="276" w:lineRule="auto"/>
              <w:ind w:firstLine="0"/>
              <w:rPr>
                <w:b w:val="1"/>
                <w:bCs w:val="1"/>
                <w:color w:val="1f1f1f"/>
              </w:rPr>
            </w:pPr>
            <w:r w:rsidDel="00000000" w:rsidR="00000000" w:rsidRPr="00000000">
              <w:rPr>
                <w:b w:val="1"/>
                <w:bCs w:val="1"/>
                <w:color w:val="1f1f1f"/>
                <w:rtl w:val="0"/>
              </w:rPr>
              <w:t xml:space="preserve">Rocha Jaimez Diogo</w:t>
            </w:r>
          </w:p>
        </w:tc>
      </w:tr>
    </w:tbl>
    <w:p w:rsidR="00000000" w:rsidDel="00000000" w:rsidP="00000000" w:rsidRDefault="00000000" w:rsidRPr="00000000" w14:paraId="00000E19">
      <w:pPr>
        <w:spacing w:after="240" w:lineRule="auto"/>
        <w:ind w:firstLine="0"/>
        <w:rPr/>
      </w:pPr>
      <w:r w:rsidDel="00000000" w:rsidR="00000000" w:rsidRPr="00000000">
        <w:rPr>
          <w:rtl w:val="0"/>
        </w:rPr>
        <w:t xml:space="preserve"> </w:t>
      </w:r>
    </w:p>
    <w:p w:rsidR="00000000" w:rsidDel="00000000" w:rsidP="00000000" w:rsidRDefault="00000000" w:rsidRPr="00000000" w14:paraId="00000E1A">
      <w:pPr>
        <w:spacing w:after="240" w:lineRule="auto"/>
        <w:ind w:firstLine="0"/>
        <w:rPr>
          <w:b w:val="1"/>
          <w:bCs w:val="1"/>
          <w:sz w:val="24"/>
          <w:szCs w:val="24"/>
        </w:rPr>
      </w:pPr>
      <w:r w:rsidDel="00000000" w:rsidR="00000000" w:rsidRPr="00000000">
        <w:rPr>
          <w:b w:val="1"/>
          <w:bCs w:val="1"/>
          <w:sz w:val="24"/>
          <w:szCs w:val="24"/>
          <w:rtl w:val="0"/>
        </w:rPr>
        <w:t xml:space="preserve">Casos de prueba funcionales – Caja Negra</w:t>
      </w:r>
    </w:p>
    <w:tbl>
      <w:tblPr>
        <w:tblStyle w:val="Table6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355"/>
        <w:gridCol w:w="2025"/>
        <w:gridCol w:w="2685"/>
        <w:tblGridChange w:id="0">
          <w:tblGrid>
            <w:gridCol w:w="1830"/>
            <w:gridCol w:w="2355"/>
            <w:gridCol w:w="2025"/>
            <w:gridCol w:w="268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1B">
            <w:pPr>
              <w:spacing w:after="0" w:line="276" w:lineRule="auto"/>
              <w:ind w:firstLine="0"/>
              <w:jc w:val="cente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1C">
            <w:pPr>
              <w:spacing w:after="0" w:line="276" w:lineRule="auto"/>
              <w:ind w:firstLine="0"/>
              <w:jc w:val="center"/>
              <w:rPr>
                <w:b w:val="1"/>
                <w:bCs w:val="1"/>
              </w:rPr>
            </w:pPr>
            <w:r w:rsidDel="00000000" w:rsidR="00000000" w:rsidRPr="00000000">
              <w:rPr>
                <w:b w:val="1"/>
                <w:bCs w:val="1"/>
                <w:rtl w:val="0"/>
              </w:rPr>
              <w:t xml:space="preserve">Entrada</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1D">
            <w:pPr>
              <w:spacing w:after="0" w:line="276" w:lineRule="auto"/>
              <w:ind w:firstLine="0"/>
              <w:jc w:val="center"/>
              <w:rPr>
                <w:b w:val="1"/>
                <w:bCs w:val="1"/>
              </w:rPr>
            </w:pPr>
            <w:r w:rsidDel="00000000" w:rsidR="00000000" w:rsidRPr="00000000">
              <w:rPr>
                <w:b w:val="1"/>
                <w:bCs w:val="1"/>
                <w:rtl w:val="0"/>
              </w:rPr>
              <w:t xml:space="preserve">Acción / Proceso</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1E">
            <w:pPr>
              <w:spacing w:after="0" w:line="276" w:lineRule="auto"/>
              <w:ind w:firstLine="0"/>
              <w:jc w:val="center"/>
              <w:rPr>
                <w:b w:val="1"/>
                <w:bCs w:val="1"/>
              </w:rPr>
            </w:pPr>
            <w:r w:rsidDel="00000000" w:rsidR="00000000" w:rsidRPr="00000000">
              <w:rPr>
                <w:b w:val="1"/>
                <w:bCs w:val="1"/>
                <w:rtl w:val="0"/>
              </w:rPr>
              <w:t xml:space="preserve">Salida esperada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1F">
            <w:pPr>
              <w:spacing w:after="0" w:line="276" w:lineRule="auto"/>
              <w:ind w:firstLine="0"/>
              <w:jc w:val="center"/>
              <w:rPr>
                <w:sz w:val="21"/>
                <w:szCs w:val="21"/>
              </w:rPr>
            </w:pPr>
            <w:r w:rsidDel="00000000" w:rsidR="00000000" w:rsidRPr="00000000">
              <w:rPr>
                <w:sz w:val="21"/>
                <w:szCs w:val="21"/>
                <w:rtl w:val="0"/>
              </w:rPr>
              <w:t xml:space="preserve">CP01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20">
            <w:pPr>
              <w:spacing w:after="0" w:line="276" w:lineRule="auto"/>
              <w:ind w:firstLine="0"/>
              <w:rPr>
                <w:sz w:val="21"/>
                <w:szCs w:val="21"/>
              </w:rPr>
            </w:pPr>
            <w:r w:rsidDel="00000000" w:rsidR="00000000" w:rsidRPr="00000000">
              <w:rPr>
                <w:sz w:val="21"/>
                <w:szCs w:val="21"/>
                <w:rtl w:val="0"/>
              </w:rPr>
              <w:t xml:space="preserve">Correo y contraseña correctos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21">
            <w:pPr>
              <w:spacing w:after="0" w:line="276" w:lineRule="auto"/>
              <w:ind w:firstLine="0"/>
              <w:rPr>
                <w:sz w:val="21"/>
                <w:szCs w:val="21"/>
              </w:rPr>
            </w:pPr>
            <w:r w:rsidDel="00000000" w:rsidR="00000000" w:rsidRPr="00000000">
              <w:rPr>
                <w:sz w:val="21"/>
                <w:szCs w:val="21"/>
                <w:rtl w:val="0"/>
              </w:rPr>
              <w:t xml:space="preserve">Iniciar sesión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22">
            <w:pPr>
              <w:spacing w:after="0" w:line="276" w:lineRule="auto"/>
              <w:ind w:firstLine="0"/>
              <w:rPr>
                <w:sz w:val="21"/>
                <w:szCs w:val="21"/>
              </w:rPr>
            </w:pPr>
            <w:r w:rsidDel="00000000" w:rsidR="00000000" w:rsidRPr="00000000">
              <w:rPr>
                <w:sz w:val="21"/>
                <w:szCs w:val="21"/>
                <w:rtl w:val="0"/>
              </w:rPr>
              <w:t xml:space="preserve">Acceso a la plataforma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23">
            <w:pPr>
              <w:spacing w:after="0" w:line="276" w:lineRule="auto"/>
              <w:ind w:firstLine="0"/>
              <w:jc w:val="center"/>
              <w:rPr>
                <w:sz w:val="21"/>
                <w:szCs w:val="21"/>
              </w:rPr>
            </w:pPr>
            <w:r w:rsidDel="00000000" w:rsidR="00000000" w:rsidRPr="00000000">
              <w:rPr>
                <w:sz w:val="21"/>
                <w:szCs w:val="21"/>
                <w:rtl w:val="0"/>
              </w:rPr>
              <w:t xml:space="preserve">CP02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24">
            <w:pPr>
              <w:spacing w:after="0" w:line="276" w:lineRule="auto"/>
              <w:ind w:firstLine="0"/>
              <w:rPr>
                <w:sz w:val="21"/>
                <w:szCs w:val="21"/>
              </w:rPr>
            </w:pPr>
            <w:r w:rsidDel="00000000" w:rsidR="00000000" w:rsidRPr="00000000">
              <w:rPr>
                <w:sz w:val="21"/>
                <w:szCs w:val="21"/>
                <w:rtl w:val="0"/>
              </w:rPr>
              <w:t xml:space="preserve">Contraseña incorrecta</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25">
            <w:pPr>
              <w:spacing w:after="0" w:line="276" w:lineRule="auto"/>
              <w:ind w:firstLine="0"/>
              <w:rPr>
                <w:sz w:val="21"/>
                <w:szCs w:val="21"/>
              </w:rPr>
            </w:pPr>
            <w:r w:rsidDel="00000000" w:rsidR="00000000" w:rsidRPr="00000000">
              <w:rPr>
                <w:sz w:val="21"/>
                <w:szCs w:val="21"/>
                <w:rtl w:val="0"/>
              </w:rPr>
              <w:t xml:space="preserve">Iniciar sesión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26">
            <w:pPr>
              <w:spacing w:after="0" w:line="276" w:lineRule="auto"/>
              <w:ind w:firstLine="0"/>
              <w:rPr>
                <w:sz w:val="21"/>
                <w:szCs w:val="21"/>
              </w:rPr>
            </w:pPr>
            <w:r w:rsidDel="00000000" w:rsidR="00000000" w:rsidRPr="00000000">
              <w:rPr>
                <w:sz w:val="21"/>
                <w:szCs w:val="21"/>
                <w:rtl w:val="0"/>
              </w:rPr>
              <w:t xml:space="preserve">Mensaje de error</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27">
            <w:pPr>
              <w:spacing w:after="0" w:line="276" w:lineRule="auto"/>
              <w:ind w:firstLine="0"/>
              <w:jc w:val="center"/>
              <w:rPr>
                <w:sz w:val="21"/>
                <w:szCs w:val="21"/>
              </w:rPr>
            </w:pPr>
            <w:r w:rsidDel="00000000" w:rsidR="00000000" w:rsidRPr="00000000">
              <w:rPr>
                <w:sz w:val="21"/>
                <w:szCs w:val="21"/>
                <w:rtl w:val="0"/>
              </w:rPr>
              <w:t xml:space="preserve">CP03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28">
            <w:pPr>
              <w:spacing w:after="0" w:line="276" w:lineRule="auto"/>
              <w:ind w:firstLine="0"/>
              <w:rPr>
                <w:sz w:val="21"/>
                <w:szCs w:val="21"/>
              </w:rPr>
            </w:pPr>
            <w:r w:rsidDel="00000000" w:rsidR="00000000" w:rsidRPr="00000000">
              <w:rPr>
                <w:sz w:val="21"/>
                <w:szCs w:val="21"/>
                <w:rtl w:val="0"/>
              </w:rPr>
              <w:t xml:space="preserve">Campos vacíos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29">
            <w:pPr>
              <w:spacing w:after="0" w:line="276" w:lineRule="auto"/>
              <w:ind w:firstLine="0"/>
              <w:rPr>
                <w:sz w:val="21"/>
                <w:szCs w:val="21"/>
              </w:rPr>
            </w:pPr>
            <w:r w:rsidDel="00000000" w:rsidR="00000000" w:rsidRPr="00000000">
              <w:rPr>
                <w:sz w:val="21"/>
                <w:szCs w:val="21"/>
                <w:rtl w:val="0"/>
              </w:rPr>
              <w:t xml:space="preserve">Iniciar sesión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2A">
            <w:pPr>
              <w:spacing w:after="0" w:line="276" w:lineRule="auto"/>
              <w:ind w:firstLine="0"/>
              <w:rPr>
                <w:sz w:val="21"/>
                <w:szCs w:val="21"/>
              </w:rPr>
            </w:pPr>
            <w:r w:rsidDel="00000000" w:rsidR="00000000" w:rsidRPr="00000000">
              <w:rPr>
                <w:sz w:val="21"/>
                <w:szCs w:val="21"/>
                <w:rtl w:val="0"/>
              </w:rPr>
              <w:t xml:space="preserve">Validación de campos</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2B">
            <w:pPr>
              <w:spacing w:after="0" w:line="276" w:lineRule="auto"/>
              <w:ind w:firstLine="0"/>
              <w:jc w:val="center"/>
              <w:rPr>
                <w:sz w:val="21"/>
                <w:szCs w:val="21"/>
              </w:rPr>
            </w:pPr>
            <w:r w:rsidDel="00000000" w:rsidR="00000000" w:rsidRPr="00000000">
              <w:rPr>
                <w:sz w:val="21"/>
                <w:szCs w:val="21"/>
                <w:rtl w:val="0"/>
              </w:rPr>
              <w:t xml:space="preserve">CP04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2C">
            <w:pPr>
              <w:spacing w:after="0" w:line="276" w:lineRule="auto"/>
              <w:ind w:firstLine="0"/>
              <w:rPr>
                <w:sz w:val="21"/>
                <w:szCs w:val="21"/>
              </w:rPr>
            </w:pPr>
            <w:r w:rsidDel="00000000" w:rsidR="00000000" w:rsidRPr="00000000">
              <w:rPr>
                <w:sz w:val="21"/>
                <w:szCs w:val="21"/>
                <w:rtl w:val="0"/>
              </w:rPr>
              <w:t xml:space="preserve">Correo registrado</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2D">
            <w:pPr>
              <w:spacing w:after="0" w:line="276" w:lineRule="auto"/>
              <w:ind w:firstLine="0"/>
              <w:rPr>
                <w:sz w:val="21"/>
                <w:szCs w:val="21"/>
              </w:rPr>
            </w:pPr>
            <w:r w:rsidDel="00000000" w:rsidR="00000000" w:rsidRPr="00000000">
              <w:rPr>
                <w:sz w:val="21"/>
                <w:szCs w:val="21"/>
                <w:rtl w:val="0"/>
              </w:rPr>
              <w:t xml:space="preserve">Recuperar contraseña</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2E">
            <w:pPr>
              <w:spacing w:after="0" w:line="276" w:lineRule="auto"/>
              <w:ind w:firstLine="0"/>
              <w:rPr>
                <w:sz w:val="21"/>
                <w:szCs w:val="21"/>
              </w:rPr>
            </w:pPr>
            <w:r w:rsidDel="00000000" w:rsidR="00000000" w:rsidRPr="00000000">
              <w:rPr>
                <w:sz w:val="21"/>
                <w:szCs w:val="21"/>
                <w:rtl w:val="0"/>
              </w:rPr>
              <w:t xml:space="preserve">Solicitud enviada/procesada</w:t>
            </w:r>
          </w:p>
        </w:tc>
      </w:tr>
    </w:tbl>
    <w:p w:rsidR="00000000" w:rsidDel="00000000" w:rsidP="00000000" w:rsidRDefault="00000000" w:rsidRPr="00000000" w14:paraId="00000E2F">
      <w:pPr>
        <w:spacing w:after="240" w:lineRule="auto"/>
        <w:ind w:firstLine="0"/>
        <w:rPr/>
      </w:pPr>
      <w:r w:rsidDel="00000000" w:rsidR="00000000" w:rsidRPr="00000000">
        <w:rPr/>
        <w:drawing>
          <wp:inline distB="114300" distT="114300" distL="114300" distR="114300">
            <wp:extent cx="5943600" cy="2870200"/>
            <wp:effectExtent b="0" l="0" r="0" t="0"/>
            <wp:docPr id="20"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tbl>
      <w:tblPr>
        <w:tblStyle w:val="Table6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575"/>
        <w:tblGridChange w:id="0">
          <w:tblGrid>
            <w:gridCol w:w="1305"/>
            <w:gridCol w:w="757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30">
            <w:pPr>
              <w:ind w:firstLine="0"/>
              <w:jc w:val="center"/>
              <w:rPr>
                <w:b w:val="1"/>
                <w:bCs w:val="1"/>
                <w:color w:val="1f1f1f"/>
              </w:rPr>
            </w:pPr>
            <w:r w:rsidDel="00000000" w:rsidR="00000000" w:rsidRPr="00000000">
              <w:rPr>
                <w:b w:val="1"/>
                <w:bCs w:val="1"/>
                <w:color w:val="1f1f1f"/>
                <w:rtl w:val="0"/>
              </w:rPr>
              <w:t xml:space="preserve">Interfaz de autenticación de usuarios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32">
            <w:pPr>
              <w:ind w:firstLine="0"/>
              <w:rPr>
                <w:b w:val="1"/>
                <w:bCs w:val="1"/>
                <w:color w:val="1f1f1f"/>
              </w:rPr>
            </w:pPr>
            <w:r w:rsidDel="00000000" w:rsidR="00000000" w:rsidRPr="00000000">
              <w:rPr>
                <w:b w:val="1"/>
                <w:bCs w:val="1"/>
                <w:color w:val="1f1f1f"/>
                <w:rtl w:val="0"/>
              </w:rPr>
              <w:t xml:space="preserve">T016 (CU-004)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33">
            <w:pPr>
              <w:ind w:firstLine="0"/>
              <w:rPr>
                <w:color w:val="1f1f1f"/>
              </w:rPr>
            </w:pPr>
            <w:r w:rsidDel="00000000" w:rsidR="00000000" w:rsidRPr="00000000">
              <w:rPr>
                <w:color w:val="1f1f1f"/>
                <w:rtl w:val="0"/>
              </w:rPr>
              <w:t xml:space="preserve">Esta tarea consiste en implementar la interfaz móvil en </w:t>
            </w:r>
            <w:r w:rsidDel="00000000" w:rsidR="00000000" w:rsidRPr="00000000">
              <w:rPr>
                <w:b w:val="1"/>
                <w:bCs w:val="1"/>
                <w:color w:val="1f1f1f"/>
                <w:rtl w:val="0"/>
              </w:rPr>
              <w:t xml:space="preserve">Flutter</w:t>
            </w:r>
            <w:r w:rsidDel="00000000" w:rsidR="00000000" w:rsidRPr="00000000">
              <w:rPr>
                <w:color w:val="1f1f1f"/>
                <w:rtl w:val="0"/>
              </w:rPr>
              <w:t xml:space="preserve"> para la autenticación de usuarios, permitiendo el inicio de sesión desde la aplicación móvil.</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34">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35">
            <w:pPr>
              <w:spacing w:line="276" w:lineRule="auto"/>
              <w:ind w:firstLine="0"/>
              <w:rPr>
                <w:b w:val="1"/>
                <w:bCs w:val="1"/>
                <w:color w:val="1f1f1f"/>
              </w:rPr>
            </w:pPr>
            <w:r w:rsidDel="00000000" w:rsidR="00000000" w:rsidRPr="00000000">
              <w:rPr>
                <w:b w:val="1"/>
                <w:bCs w:val="1"/>
                <w:color w:val="1f1f1f"/>
                <w:rtl w:val="0"/>
              </w:rPr>
              <w:t xml:space="preserve">3 Story Points</w:t>
            </w:r>
          </w:p>
        </w:tc>
      </w:tr>
      <w:tr>
        <w:trPr>
          <w:cantSplit w:val="0"/>
          <w:trHeight w:val="19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36">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E37">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implementará la pantalla de inicio de sesión en la aplicación móvil.</w:t>
            </w:r>
          </w:p>
          <w:p w:rsidR="00000000" w:rsidDel="00000000" w:rsidP="00000000" w:rsidRDefault="00000000" w:rsidRPr="00000000" w14:paraId="00000E38">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La aplicación móvil almacenará el </w:t>
            </w:r>
            <w:r w:rsidDel="00000000" w:rsidR="00000000" w:rsidRPr="00000000">
              <w:rPr>
                <w:b w:val="1"/>
                <w:bCs w:val="1"/>
                <w:color w:val="1f1f1f"/>
                <w:rtl w:val="0"/>
              </w:rPr>
              <w:t xml:space="preserve">token JWT</w:t>
            </w:r>
            <w:r w:rsidDel="00000000" w:rsidR="00000000" w:rsidRPr="00000000">
              <w:rPr>
                <w:color w:val="1f1f1f"/>
                <w:rtl w:val="0"/>
              </w:rPr>
              <w:t xml:space="preserve"> de forma segura tras el inicio de sesión.</w:t>
            </w:r>
          </w:p>
          <w:p w:rsidR="00000000" w:rsidDel="00000000" w:rsidP="00000000" w:rsidRDefault="00000000" w:rsidRPr="00000000" w14:paraId="00000E39">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La interfaz consumirá correctamente los endpoints de autenticación del backend.</w:t>
            </w:r>
          </w:p>
          <w:p w:rsidR="00000000" w:rsidDel="00000000" w:rsidP="00000000" w:rsidRDefault="00000000" w:rsidRPr="00000000" w14:paraId="00000E3A">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La interfaz será validada en distintos tamaños de pantalla de dispositivos móviles.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3C">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3D">
            <w:pPr>
              <w:spacing w:line="276" w:lineRule="auto"/>
              <w:ind w:firstLine="0"/>
              <w:rPr>
                <w:b w:val="1"/>
                <w:bCs w:val="1"/>
                <w:color w:val="1f1f1f"/>
              </w:rPr>
            </w:pPr>
            <w:r w:rsidDel="00000000" w:rsidR="00000000" w:rsidRPr="00000000">
              <w:rPr>
                <w:b w:val="1"/>
                <w:bCs w:val="1"/>
                <w:color w:val="1f1f1f"/>
                <w:rtl w:val="0"/>
              </w:rPr>
              <w:t xml:space="preserve">Vilches Rodriguez Shecid</w:t>
            </w:r>
          </w:p>
        </w:tc>
      </w:tr>
    </w:tbl>
    <w:p w:rsidR="00000000" w:rsidDel="00000000" w:rsidP="00000000" w:rsidRDefault="00000000" w:rsidRPr="00000000" w14:paraId="00000E3E">
      <w:pPr>
        <w:spacing w:after="240" w:lineRule="auto"/>
        <w:ind w:firstLine="0"/>
        <w:rPr/>
      </w:pPr>
      <w:r w:rsidDel="00000000" w:rsidR="00000000" w:rsidRPr="00000000">
        <w:rPr>
          <w:rtl w:val="0"/>
        </w:rPr>
        <w:t xml:space="preserve"> </w:t>
      </w:r>
    </w:p>
    <w:p w:rsidR="00000000" w:rsidDel="00000000" w:rsidP="00000000" w:rsidRDefault="00000000" w:rsidRPr="00000000" w14:paraId="00000E3F">
      <w:pPr>
        <w:spacing w:after="240" w:lineRule="auto"/>
        <w:ind w:firstLine="0"/>
        <w:rPr/>
      </w:pPr>
      <w:r w:rsidDel="00000000" w:rsidR="00000000" w:rsidRPr="00000000">
        <w:rPr>
          <w:rtl w:val="0"/>
        </w:rPr>
      </w:r>
    </w:p>
    <w:p w:rsidR="00000000" w:rsidDel="00000000" w:rsidP="00000000" w:rsidRDefault="00000000" w:rsidRPr="00000000" w14:paraId="00000E40">
      <w:pPr>
        <w:spacing w:after="240" w:lineRule="auto"/>
        <w:ind w:firstLine="0"/>
        <w:rPr/>
      </w:pPr>
      <w:r w:rsidDel="00000000" w:rsidR="00000000" w:rsidRPr="00000000">
        <w:rPr>
          <w:rtl w:val="0"/>
        </w:rPr>
      </w:r>
    </w:p>
    <w:p w:rsidR="00000000" w:rsidDel="00000000" w:rsidP="00000000" w:rsidRDefault="00000000" w:rsidRPr="00000000" w14:paraId="00000E41">
      <w:pPr>
        <w:spacing w:after="240" w:lineRule="auto"/>
        <w:ind w:firstLine="0"/>
        <w:rPr/>
      </w:pPr>
      <w:r w:rsidDel="00000000" w:rsidR="00000000" w:rsidRPr="00000000">
        <w:rPr>
          <w:rtl w:val="0"/>
        </w:rPr>
      </w:r>
    </w:p>
    <w:p w:rsidR="00000000" w:rsidDel="00000000" w:rsidP="00000000" w:rsidRDefault="00000000" w:rsidRPr="00000000" w14:paraId="00000E42">
      <w:pPr>
        <w:spacing w:after="240" w:lineRule="auto"/>
        <w:ind w:firstLine="0"/>
        <w:rPr>
          <w:b w:val="1"/>
          <w:bCs w:val="1"/>
          <w:sz w:val="24"/>
          <w:szCs w:val="24"/>
        </w:rPr>
      </w:pPr>
      <w:r w:rsidDel="00000000" w:rsidR="00000000" w:rsidRPr="00000000">
        <w:rPr>
          <w:b w:val="1"/>
          <w:bCs w:val="1"/>
          <w:sz w:val="24"/>
          <w:szCs w:val="24"/>
          <w:rtl w:val="0"/>
        </w:rPr>
        <w:t xml:space="preserve">Casos de prueba funcionales – Caja Negra</w:t>
      </w:r>
    </w:p>
    <w:tbl>
      <w:tblPr>
        <w:tblStyle w:val="Table6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475"/>
        <w:gridCol w:w="2010"/>
        <w:gridCol w:w="2505"/>
        <w:tblGridChange w:id="0">
          <w:tblGrid>
            <w:gridCol w:w="1905"/>
            <w:gridCol w:w="2475"/>
            <w:gridCol w:w="2010"/>
            <w:gridCol w:w="250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43">
            <w:pPr>
              <w:spacing w:after="0" w:line="276" w:lineRule="auto"/>
              <w:ind w:firstLine="0"/>
              <w:jc w:val="cente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44">
            <w:pPr>
              <w:spacing w:after="0" w:line="276" w:lineRule="auto"/>
              <w:ind w:firstLine="0"/>
              <w:jc w:val="center"/>
              <w:rPr>
                <w:b w:val="1"/>
                <w:bCs w:val="1"/>
              </w:rPr>
            </w:pPr>
            <w:r w:rsidDel="00000000" w:rsidR="00000000" w:rsidRPr="00000000">
              <w:rPr>
                <w:b w:val="1"/>
                <w:bCs w:val="1"/>
                <w:rtl w:val="0"/>
              </w:rPr>
              <w:t xml:space="preserve">Entrada</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45">
            <w:pPr>
              <w:spacing w:after="0" w:line="276" w:lineRule="auto"/>
              <w:ind w:firstLine="0"/>
              <w:jc w:val="center"/>
              <w:rPr>
                <w:b w:val="1"/>
                <w:bCs w:val="1"/>
              </w:rPr>
            </w:pPr>
            <w:r w:rsidDel="00000000" w:rsidR="00000000" w:rsidRPr="00000000">
              <w:rPr>
                <w:b w:val="1"/>
                <w:bCs w:val="1"/>
                <w:rtl w:val="0"/>
              </w:rPr>
              <w:t xml:space="preserve">Acción / Proceso</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46">
            <w:pPr>
              <w:spacing w:after="0" w:line="276" w:lineRule="auto"/>
              <w:ind w:firstLine="0"/>
              <w:jc w:val="center"/>
              <w:rPr>
                <w:b w:val="1"/>
                <w:bCs w:val="1"/>
              </w:rPr>
            </w:pPr>
            <w:r w:rsidDel="00000000" w:rsidR="00000000" w:rsidRPr="00000000">
              <w:rPr>
                <w:b w:val="1"/>
                <w:bCs w:val="1"/>
                <w:rtl w:val="0"/>
              </w:rPr>
              <w:t xml:space="preserve">Salida esperada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47">
            <w:pPr>
              <w:spacing w:after="0" w:line="276" w:lineRule="auto"/>
              <w:ind w:firstLine="0"/>
              <w:jc w:val="center"/>
              <w:rPr>
                <w:sz w:val="21"/>
                <w:szCs w:val="21"/>
              </w:rPr>
            </w:pPr>
            <w:r w:rsidDel="00000000" w:rsidR="00000000" w:rsidRPr="00000000">
              <w:rPr>
                <w:sz w:val="21"/>
                <w:szCs w:val="21"/>
                <w:rtl w:val="0"/>
              </w:rPr>
              <w:t xml:space="preserve">CP01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48">
            <w:pPr>
              <w:spacing w:after="0" w:line="276" w:lineRule="auto"/>
              <w:ind w:firstLine="0"/>
              <w:rPr>
                <w:sz w:val="21"/>
                <w:szCs w:val="21"/>
              </w:rPr>
            </w:pPr>
            <w:r w:rsidDel="00000000" w:rsidR="00000000" w:rsidRPr="00000000">
              <w:rPr>
                <w:sz w:val="21"/>
                <w:szCs w:val="21"/>
                <w:rtl w:val="0"/>
              </w:rPr>
              <w:t xml:space="preserve">Credenciales válidas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49">
            <w:pPr>
              <w:spacing w:after="0" w:line="276" w:lineRule="auto"/>
              <w:ind w:firstLine="0"/>
              <w:rPr>
                <w:sz w:val="21"/>
                <w:szCs w:val="21"/>
              </w:rPr>
            </w:pPr>
            <w:r w:rsidDel="00000000" w:rsidR="00000000" w:rsidRPr="00000000">
              <w:rPr>
                <w:sz w:val="21"/>
                <w:szCs w:val="21"/>
                <w:rtl w:val="0"/>
              </w:rPr>
              <w:t xml:space="preserve">Iniciar sesión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4A">
            <w:pPr>
              <w:spacing w:after="0" w:line="276" w:lineRule="auto"/>
              <w:ind w:firstLine="0"/>
              <w:rPr>
                <w:sz w:val="21"/>
                <w:szCs w:val="21"/>
              </w:rPr>
            </w:pPr>
            <w:r w:rsidDel="00000000" w:rsidR="00000000" w:rsidRPr="00000000">
              <w:rPr>
                <w:sz w:val="21"/>
                <w:szCs w:val="21"/>
                <w:rtl w:val="0"/>
              </w:rPr>
              <w:t xml:space="preserve">Acceso móvil permitido</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4B">
            <w:pPr>
              <w:spacing w:after="0" w:line="276" w:lineRule="auto"/>
              <w:ind w:firstLine="0"/>
              <w:jc w:val="center"/>
              <w:rPr>
                <w:sz w:val="21"/>
                <w:szCs w:val="21"/>
              </w:rPr>
            </w:pPr>
            <w:r w:rsidDel="00000000" w:rsidR="00000000" w:rsidRPr="00000000">
              <w:rPr>
                <w:sz w:val="21"/>
                <w:szCs w:val="21"/>
                <w:rtl w:val="0"/>
              </w:rPr>
              <w:t xml:space="preserve">CP02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4C">
            <w:pPr>
              <w:spacing w:after="0" w:line="276" w:lineRule="auto"/>
              <w:ind w:firstLine="0"/>
              <w:rPr>
                <w:sz w:val="21"/>
                <w:szCs w:val="21"/>
              </w:rPr>
            </w:pPr>
            <w:r w:rsidDel="00000000" w:rsidR="00000000" w:rsidRPr="00000000">
              <w:rPr>
                <w:sz w:val="21"/>
                <w:szCs w:val="21"/>
                <w:rtl w:val="0"/>
              </w:rPr>
              <w:t xml:space="preserve">Credenciales incorrectas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4D">
            <w:pPr>
              <w:spacing w:after="0" w:line="276" w:lineRule="auto"/>
              <w:ind w:firstLine="0"/>
              <w:rPr>
                <w:sz w:val="21"/>
                <w:szCs w:val="21"/>
              </w:rPr>
            </w:pPr>
            <w:r w:rsidDel="00000000" w:rsidR="00000000" w:rsidRPr="00000000">
              <w:rPr>
                <w:sz w:val="21"/>
                <w:szCs w:val="21"/>
                <w:rtl w:val="0"/>
              </w:rPr>
              <w:t xml:space="preserve">Iniciar sesión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4E">
            <w:pPr>
              <w:spacing w:after="0" w:line="276" w:lineRule="auto"/>
              <w:ind w:firstLine="0"/>
              <w:rPr>
                <w:sz w:val="21"/>
                <w:szCs w:val="21"/>
              </w:rPr>
            </w:pPr>
            <w:r w:rsidDel="00000000" w:rsidR="00000000" w:rsidRPr="00000000">
              <w:rPr>
                <w:sz w:val="21"/>
                <w:szCs w:val="21"/>
                <w:rtl w:val="0"/>
              </w:rPr>
              <w:t xml:space="preserve">Acceso rechazado</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4F">
            <w:pPr>
              <w:spacing w:after="0" w:line="276" w:lineRule="auto"/>
              <w:ind w:firstLine="0"/>
              <w:jc w:val="center"/>
              <w:rPr>
                <w:sz w:val="21"/>
                <w:szCs w:val="21"/>
              </w:rPr>
            </w:pPr>
            <w:r w:rsidDel="00000000" w:rsidR="00000000" w:rsidRPr="00000000">
              <w:rPr>
                <w:sz w:val="21"/>
                <w:szCs w:val="21"/>
                <w:rtl w:val="0"/>
              </w:rPr>
              <w:t xml:space="preserve">CP03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50">
            <w:pPr>
              <w:spacing w:after="0" w:line="276" w:lineRule="auto"/>
              <w:ind w:firstLine="0"/>
              <w:rPr>
                <w:sz w:val="21"/>
                <w:szCs w:val="21"/>
              </w:rPr>
            </w:pPr>
            <w:r w:rsidDel="00000000" w:rsidR="00000000" w:rsidRPr="00000000">
              <w:rPr>
                <w:sz w:val="21"/>
                <w:szCs w:val="21"/>
                <w:rtl w:val="0"/>
              </w:rPr>
              <w:t xml:space="preserve">Campos vacíos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51">
            <w:pPr>
              <w:spacing w:after="0" w:line="276" w:lineRule="auto"/>
              <w:ind w:firstLine="0"/>
              <w:rPr>
                <w:sz w:val="21"/>
                <w:szCs w:val="21"/>
              </w:rPr>
            </w:pPr>
            <w:r w:rsidDel="00000000" w:rsidR="00000000" w:rsidRPr="00000000">
              <w:rPr>
                <w:sz w:val="21"/>
                <w:szCs w:val="21"/>
                <w:rtl w:val="0"/>
              </w:rPr>
              <w:t xml:space="preserve">Iniciar sesión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52">
            <w:pPr>
              <w:spacing w:after="0" w:line="276" w:lineRule="auto"/>
              <w:ind w:firstLine="0"/>
              <w:rPr>
                <w:sz w:val="21"/>
                <w:szCs w:val="21"/>
              </w:rPr>
            </w:pPr>
            <w:r w:rsidDel="00000000" w:rsidR="00000000" w:rsidRPr="00000000">
              <w:rPr>
                <w:sz w:val="21"/>
                <w:szCs w:val="21"/>
                <w:rtl w:val="0"/>
              </w:rPr>
              <w:t xml:space="preserve">Validación visible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53">
            <w:pPr>
              <w:spacing w:after="0" w:line="276" w:lineRule="auto"/>
              <w:ind w:firstLine="0"/>
              <w:jc w:val="center"/>
              <w:rPr>
                <w:sz w:val="21"/>
                <w:szCs w:val="21"/>
              </w:rPr>
            </w:pPr>
            <w:r w:rsidDel="00000000" w:rsidR="00000000" w:rsidRPr="00000000">
              <w:rPr>
                <w:sz w:val="21"/>
                <w:szCs w:val="21"/>
                <w:rtl w:val="0"/>
              </w:rPr>
              <w:t xml:space="preserve">CP04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54">
            <w:pPr>
              <w:spacing w:after="0" w:line="276" w:lineRule="auto"/>
              <w:ind w:firstLine="0"/>
              <w:rPr>
                <w:sz w:val="21"/>
                <w:szCs w:val="21"/>
              </w:rPr>
            </w:pPr>
            <w:r w:rsidDel="00000000" w:rsidR="00000000" w:rsidRPr="00000000">
              <w:rPr>
                <w:sz w:val="21"/>
                <w:szCs w:val="21"/>
                <w:rtl w:val="0"/>
              </w:rPr>
              <w:t xml:space="preserve">Usuario autenticado</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55">
            <w:pPr>
              <w:spacing w:after="0" w:line="276" w:lineRule="auto"/>
              <w:ind w:firstLine="0"/>
              <w:rPr>
                <w:sz w:val="21"/>
                <w:szCs w:val="21"/>
              </w:rPr>
            </w:pPr>
            <w:r w:rsidDel="00000000" w:rsidR="00000000" w:rsidRPr="00000000">
              <w:rPr>
                <w:sz w:val="21"/>
                <w:szCs w:val="21"/>
                <w:rtl w:val="0"/>
              </w:rPr>
              <w:t xml:space="preserve">Acceder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56">
            <w:pPr>
              <w:spacing w:after="0" w:line="276" w:lineRule="auto"/>
              <w:ind w:firstLine="0"/>
              <w:rPr>
                <w:sz w:val="21"/>
                <w:szCs w:val="21"/>
              </w:rPr>
            </w:pPr>
            <w:r w:rsidDel="00000000" w:rsidR="00000000" w:rsidRPr="00000000">
              <w:rPr>
                <w:sz w:val="21"/>
                <w:szCs w:val="21"/>
                <w:rtl w:val="0"/>
              </w:rPr>
              <w:t xml:space="preserve">Se muestran funciones autorizadas</w:t>
            </w:r>
          </w:p>
        </w:tc>
      </w:tr>
    </w:tbl>
    <w:p w:rsidR="00000000" w:rsidDel="00000000" w:rsidP="00000000" w:rsidRDefault="00000000" w:rsidRPr="00000000" w14:paraId="00000E57">
      <w:pPr>
        <w:spacing w:after="240" w:lineRule="auto"/>
        <w:ind w:firstLine="0"/>
        <w:rPr/>
      </w:pPr>
      <w:r w:rsidDel="00000000" w:rsidR="00000000" w:rsidRPr="00000000">
        <w:rPr/>
        <w:drawing>
          <wp:inline distB="114300" distT="114300" distL="114300" distR="114300">
            <wp:extent cx="5943600" cy="2984500"/>
            <wp:effectExtent b="0" l="0" r="0" t="0"/>
            <wp:docPr id="74" name="image67.png"/>
            <a:graphic>
              <a:graphicData uri="http://schemas.openxmlformats.org/drawingml/2006/picture">
                <pic:pic>
                  <pic:nvPicPr>
                    <pic:cNvPr id="0" name="image67.png"/>
                    <pic:cNvPicPr preferRelativeResize="0"/>
                  </pic:nvPicPr>
                  <pic:blipFill>
                    <a:blip r:embed="rId29"/>
                    <a:srcRect b="0" l="0" r="0" t="0"/>
                    <a:stretch>
                      <a:fillRect/>
                    </a:stretch>
                  </pic:blipFill>
                  <pic:spPr>
                    <a:xfrm>
                      <a:off x="0" y="0"/>
                      <a:ext cx="5943600" cy="2984500"/>
                    </a:xfrm>
                    <a:prstGeom prst="rect"/>
                    <a:ln/>
                  </pic:spPr>
                </pic:pic>
              </a:graphicData>
            </a:graphic>
          </wp:inline>
        </w:drawing>
      </w:r>
      <w:r w:rsidDel="00000000" w:rsidR="00000000" w:rsidRPr="00000000">
        <w:rPr>
          <w:rtl w:val="0"/>
        </w:rPr>
      </w:r>
    </w:p>
    <w:tbl>
      <w:tblPr>
        <w:tblStyle w:val="Table6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575"/>
        <w:tblGridChange w:id="0">
          <w:tblGrid>
            <w:gridCol w:w="1305"/>
            <w:gridCol w:w="757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58">
            <w:pPr>
              <w:ind w:firstLine="0"/>
              <w:jc w:val="center"/>
              <w:rPr>
                <w:b w:val="1"/>
                <w:bCs w:val="1"/>
                <w:color w:val="1f1f1f"/>
              </w:rPr>
            </w:pPr>
            <w:r w:rsidDel="00000000" w:rsidR="00000000" w:rsidRPr="00000000">
              <w:rPr>
                <w:b w:val="1"/>
                <w:bCs w:val="1"/>
                <w:color w:val="1f1f1f"/>
                <w:rtl w:val="0"/>
              </w:rPr>
              <w:t xml:space="preserve">Implementación de gestión de productos y variantes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5A">
            <w:pPr>
              <w:ind w:firstLine="0"/>
              <w:rPr>
                <w:b w:val="1"/>
                <w:bCs w:val="1"/>
                <w:color w:val="1f1f1f"/>
              </w:rPr>
            </w:pPr>
            <w:r w:rsidDel="00000000" w:rsidR="00000000" w:rsidRPr="00000000">
              <w:rPr>
                <w:b w:val="1"/>
                <w:bCs w:val="1"/>
                <w:color w:val="1f1f1f"/>
                <w:rtl w:val="0"/>
              </w:rPr>
              <w:t xml:space="preserve">T017 (CU-006)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5B">
            <w:pPr>
              <w:ind w:firstLine="0"/>
              <w:rPr>
                <w:color w:val="1f1f1f"/>
              </w:rPr>
            </w:pPr>
            <w:r w:rsidDel="00000000" w:rsidR="00000000" w:rsidRPr="00000000">
              <w:rPr>
                <w:color w:val="1f1f1f"/>
                <w:rtl w:val="0"/>
              </w:rPr>
              <w:t xml:space="preserve">Esta tarea consiste en implementar los endpoints REST necesarios para registrar, editar y administrar los productos de una empresa, incluyendo sus </w:t>
            </w:r>
            <w:r w:rsidDel="00000000" w:rsidR="00000000" w:rsidRPr="00000000">
              <w:rPr>
                <w:b w:val="1"/>
                <w:bCs w:val="1"/>
                <w:color w:val="1f1f1f"/>
                <w:rtl w:val="0"/>
              </w:rPr>
              <w:t xml:space="preserve">variantes</w:t>
            </w:r>
            <w:r w:rsidDel="00000000" w:rsidR="00000000" w:rsidRPr="00000000">
              <w:rPr>
                <w:color w:val="1f1f1f"/>
                <w:rtl w:val="0"/>
              </w:rPr>
              <w:t xml:space="preserv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5C">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5D">
            <w:pPr>
              <w:spacing w:line="276" w:lineRule="auto"/>
              <w:ind w:firstLine="0"/>
              <w:rPr>
                <w:b w:val="1"/>
                <w:bCs w:val="1"/>
                <w:color w:val="1f1f1f"/>
              </w:rPr>
            </w:pPr>
            <w:r w:rsidDel="00000000" w:rsidR="00000000" w:rsidRPr="00000000">
              <w:rPr>
                <w:b w:val="1"/>
                <w:bCs w:val="1"/>
                <w:color w:val="1f1f1f"/>
                <w:rtl w:val="0"/>
              </w:rPr>
              <w:t xml:space="preserve">5 Story Points</w:t>
            </w:r>
          </w:p>
        </w:tc>
      </w:tr>
      <w:tr>
        <w:trPr>
          <w:cantSplit w:val="0"/>
          <w:trHeight w:val="29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5E">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E5F">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implementarán los endpoints para crear, editar, desactivar y listar productos.</w:t>
            </w:r>
          </w:p>
          <w:p w:rsidR="00000000" w:rsidDel="00000000" w:rsidP="00000000" w:rsidRDefault="00000000" w:rsidRPr="00000000" w14:paraId="00000E60">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Se implementarán los endpoints para registrar una o más </w:t>
            </w:r>
            <w:r w:rsidDel="00000000" w:rsidR="00000000" w:rsidRPr="00000000">
              <w:rPr>
                <w:b w:val="1"/>
                <w:bCs w:val="1"/>
                <w:color w:val="1f1f1f"/>
                <w:rtl w:val="0"/>
              </w:rPr>
              <w:t xml:space="preserve">variantes</w:t>
            </w:r>
            <w:r w:rsidDel="00000000" w:rsidR="00000000" w:rsidRPr="00000000">
              <w:rPr>
                <w:color w:val="1f1f1f"/>
                <w:rtl w:val="0"/>
              </w:rPr>
              <w:t xml:space="preserve"> asociadas a un producto.</w:t>
            </w:r>
          </w:p>
          <w:p w:rsidR="00000000" w:rsidDel="00000000" w:rsidP="00000000" w:rsidRDefault="00000000" w:rsidRPr="00000000" w14:paraId="00000E61">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Los productos y variantes quedarán correctamente asociados a la empresa correspondiente.</w:t>
            </w:r>
          </w:p>
          <w:p w:rsidR="00000000" w:rsidDel="00000000" w:rsidP="00000000" w:rsidRDefault="00000000" w:rsidRPr="00000000" w14:paraId="00000E62">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Los endpoints serán probados mediante pruebas unitarias o de integración.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64">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65">
            <w:pPr>
              <w:spacing w:line="276" w:lineRule="auto"/>
              <w:ind w:firstLine="0"/>
              <w:rPr>
                <w:b w:val="1"/>
                <w:bCs w:val="1"/>
                <w:color w:val="1f1f1f"/>
              </w:rPr>
            </w:pPr>
            <w:r w:rsidDel="00000000" w:rsidR="00000000" w:rsidRPr="00000000">
              <w:rPr>
                <w:b w:val="1"/>
                <w:bCs w:val="1"/>
                <w:color w:val="1f1f1f"/>
                <w:rtl w:val="0"/>
              </w:rPr>
              <w:t xml:space="preserve">Montaño Roca Rafael</w:t>
            </w:r>
          </w:p>
        </w:tc>
      </w:tr>
    </w:tbl>
    <w:p w:rsidR="00000000" w:rsidDel="00000000" w:rsidP="00000000" w:rsidRDefault="00000000" w:rsidRPr="00000000" w14:paraId="00000E66">
      <w:pPr>
        <w:spacing w:after="240" w:lineRule="auto"/>
        <w:ind w:firstLine="0"/>
        <w:rPr/>
      </w:pPr>
      <w:r w:rsidDel="00000000" w:rsidR="00000000" w:rsidRPr="00000000">
        <w:rPr>
          <w:rtl w:val="0"/>
        </w:rPr>
        <w:t xml:space="preserve"> </w:t>
      </w:r>
    </w:p>
    <w:p w:rsidR="00000000" w:rsidDel="00000000" w:rsidP="00000000" w:rsidRDefault="00000000" w:rsidRPr="00000000" w14:paraId="00000E67">
      <w:pPr>
        <w:spacing w:after="240" w:lineRule="auto"/>
        <w:ind w:firstLine="0"/>
        <w:rPr>
          <w:b w:val="1"/>
          <w:bCs w:val="1"/>
          <w:sz w:val="24"/>
          <w:szCs w:val="24"/>
        </w:rPr>
      </w:pPr>
      <w:r w:rsidDel="00000000" w:rsidR="00000000" w:rsidRPr="00000000">
        <w:rPr>
          <w:b w:val="1"/>
          <w:bCs w:val="1"/>
          <w:sz w:val="24"/>
          <w:szCs w:val="24"/>
          <w:rtl w:val="0"/>
        </w:rPr>
        <w:t xml:space="preserve">Casos de prueba funcionales – Caja Negra</w:t>
      </w:r>
    </w:p>
    <w:tbl>
      <w:tblPr>
        <w:tblStyle w:val="Table6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445"/>
        <w:gridCol w:w="2025"/>
        <w:gridCol w:w="2535"/>
        <w:tblGridChange w:id="0">
          <w:tblGrid>
            <w:gridCol w:w="1890"/>
            <w:gridCol w:w="2445"/>
            <w:gridCol w:w="2025"/>
            <w:gridCol w:w="253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68">
            <w:pPr>
              <w:spacing w:after="0" w:line="276" w:lineRule="auto"/>
              <w:ind w:firstLine="0"/>
              <w:jc w:val="cente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69">
            <w:pPr>
              <w:spacing w:after="0" w:line="276" w:lineRule="auto"/>
              <w:ind w:firstLine="0"/>
              <w:jc w:val="center"/>
              <w:rPr>
                <w:b w:val="1"/>
                <w:bCs w:val="1"/>
              </w:rPr>
            </w:pPr>
            <w:r w:rsidDel="00000000" w:rsidR="00000000" w:rsidRPr="00000000">
              <w:rPr>
                <w:b w:val="1"/>
                <w:bCs w:val="1"/>
                <w:rtl w:val="0"/>
              </w:rPr>
              <w:t xml:space="preserve">Entrada</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6A">
            <w:pPr>
              <w:spacing w:after="0" w:line="276" w:lineRule="auto"/>
              <w:ind w:firstLine="0"/>
              <w:jc w:val="center"/>
              <w:rPr>
                <w:b w:val="1"/>
                <w:bCs w:val="1"/>
              </w:rPr>
            </w:pPr>
            <w:r w:rsidDel="00000000" w:rsidR="00000000" w:rsidRPr="00000000">
              <w:rPr>
                <w:b w:val="1"/>
                <w:bCs w:val="1"/>
                <w:rtl w:val="0"/>
              </w:rPr>
              <w:t xml:space="preserve">Acción / Proceso</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6B">
            <w:pPr>
              <w:spacing w:after="0" w:line="276" w:lineRule="auto"/>
              <w:ind w:firstLine="0"/>
              <w:jc w:val="center"/>
              <w:rPr>
                <w:b w:val="1"/>
                <w:bCs w:val="1"/>
              </w:rPr>
            </w:pPr>
            <w:r w:rsidDel="00000000" w:rsidR="00000000" w:rsidRPr="00000000">
              <w:rPr>
                <w:b w:val="1"/>
                <w:bCs w:val="1"/>
                <w:rtl w:val="0"/>
              </w:rPr>
              <w:t xml:space="preserve">Salida esperada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6C">
            <w:pPr>
              <w:spacing w:after="0" w:line="276" w:lineRule="auto"/>
              <w:ind w:firstLine="0"/>
              <w:jc w:val="center"/>
              <w:rPr>
                <w:sz w:val="21"/>
                <w:szCs w:val="21"/>
              </w:rPr>
            </w:pPr>
            <w:r w:rsidDel="00000000" w:rsidR="00000000" w:rsidRPr="00000000">
              <w:rPr>
                <w:sz w:val="21"/>
                <w:szCs w:val="21"/>
                <w:rtl w:val="0"/>
              </w:rPr>
              <w:t xml:space="preserve">CP01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6D">
            <w:pPr>
              <w:spacing w:after="0" w:line="276" w:lineRule="auto"/>
              <w:ind w:firstLine="0"/>
              <w:rPr>
                <w:sz w:val="21"/>
                <w:szCs w:val="21"/>
              </w:rPr>
            </w:pPr>
            <w:r w:rsidDel="00000000" w:rsidR="00000000" w:rsidRPr="00000000">
              <w:rPr>
                <w:sz w:val="21"/>
                <w:szCs w:val="21"/>
                <w:rtl w:val="0"/>
              </w:rPr>
              <w:t xml:space="preserve">Producto válido</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6E">
            <w:pPr>
              <w:spacing w:after="0" w:line="276" w:lineRule="auto"/>
              <w:ind w:firstLine="0"/>
              <w:rPr>
                <w:sz w:val="21"/>
                <w:szCs w:val="21"/>
              </w:rPr>
            </w:pPr>
            <w:r w:rsidDel="00000000" w:rsidR="00000000" w:rsidRPr="00000000">
              <w:rPr>
                <w:sz w:val="21"/>
                <w:szCs w:val="21"/>
                <w:rtl w:val="0"/>
              </w:rPr>
              <w:t xml:space="preserve">Registrar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6F">
            <w:pPr>
              <w:spacing w:after="0" w:line="276" w:lineRule="auto"/>
              <w:ind w:firstLine="0"/>
              <w:rPr>
                <w:sz w:val="21"/>
                <w:szCs w:val="21"/>
              </w:rPr>
            </w:pPr>
            <w:r w:rsidDel="00000000" w:rsidR="00000000" w:rsidRPr="00000000">
              <w:rPr>
                <w:sz w:val="21"/>
                <w:szCs w:val="21"/>
                <w:rtl w:val="0"/>
              </w:rPr>
              <w:t xml:space="preserve">Producto creado</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70">
            <w:pPr>
              <w:spacing w:after="0" w:line="276" w:lineRule="auto"/>
              <w:ind w:firstLine="0"/>
              <w:jc w:val="center"/>
              <w:rPr>
                <w:sz w:val="21"/>
                <w:szCs w:val="21"/>
              </w:rPr>
            </w:pPr>
            <w:r w:rsidDel="00000000" w:rsidR="00000000" w:rsidRPr="00000000">
              <w:rPr>
                <w:sz w:val="21"/>
                <w:szCs w:val="21"/>
                <w:rtl w:val="0"/>
              </w:rPr>
              <w:t xml:space="preserve">CP02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71">
            <w:pPr>
              <w:spacing w:after="0" w:line="276" w:lineRule="auto"/>
              <w:ind w:firstLine="0"/>
              <w:rPr>
                <w:sz w:val="21"/>
                <w:szCs w:val="21"/>
              </w:rPr>
            </w:pPr>
            <w:r w:rsidDel="00000000" w:rsidR="00000000" w:rsidRPr="00000000">
              <w:rPr>
                <w:sz w:val="21"/>
                <w:szCs w:val="21"/>
                <w:rtl w:val="0"/>
              </w:rPr>
              <w:t xml:space="preserve">Datos incompletos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72">
            <w:pPr>
              <w:spacing w:after="0" w:line="276" w:lineRule="auto"/>
              <w:ind w:firstLine="0"/>
              <w:rPr>
                <w:sz w:val="21"/>
                <w:szCs w:val="21"/>
              </w:rPr>
            </w:pPr>
            <w:r w:rsidDel="00000000" w:rsidR="00000000" w:rsidRPr="00000000">
              <w:rPr>
                <w:sz w:val="21"/>
                <w:szCs w:val="21"/>
                <w:rtl w:val="0"/>
              </w:rPr>
              <w:t xml:space="preserve">Registrar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73">
            <w:pPr>
              <w:spacing w:after="0" w:line="276" w:lineRule="auto"/>
              <w:ind w:firstLine="0"/>
              <w:rPr>
                <w:sz w:val="21"/>
                <w:szCs w:val="21"/>
              </w:rPr>
            </w:pPr>
            <w:r w:rsidDel="00000000" w:rsidR="00000000" w:rsidRPr="00000000">
              <w:rPr>
                <w:sz w:val="21"/>
                <w:szCs w:val="21"/>
                <w:rtl w:val="0"/>
              </w:rPr>
              <w:t xml:space="preserve">Operación rechazada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74">
            <w:pPr>
              <w:spacing w:after="0" w:line="276" w:lineRule="auto"/>
              <w:ind w:firstLine="0"/>
              <w:jc w:val="center"/>
              <w:rPr>
                <w:sz w:val="21"/>
                <w:szCs w:val="21"/>
              </w:rPr>
            </w:pPr>
            <w:r w:rsidDel="00000000" w:rsidR="00000000" w:rsidRPr="00000000">
              <w:rPr>
                <w:sz w:val="21"/>
                <w:szCs w:val="21"/>
                <w:rtl w:val="0"/>
              </w:rPr>
              <w:t xml:space="preserve">CP03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75">
            <w:pPr>
              <w:spacing w:after="0" w:line="276" w:lineRule="auto"/>
              <w:ind w:firstLine="0"/>
              <w:rPr>
                <w:sz w:val="21"/>
                <w:szCs w:val="21"/>
              </w:rPr>
            </w:pPr>
            <w:r w:rsidDel="00000000" w:rsidR="00000000" w:rsidRPr="00000000">
              <w:rPr>
                <w:sz w:val="21"/>
                <w:szCs w:val="21"/>
                <w:rtl w:val="0"/>
              </w:rPr>
              <w:t xml:space="preserve">Producto existente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76">
            <w:pPr>
              <w:spacing w:after="0" w:line="276" w:lineRule="auto"/>
              <w:ind w:firstLine="0"/>
              <w:rPr>
                <w:sz w:val="21"/>
                <w:szCs w:val="21"/>
              </w:rPr>
            </w:pPr>
            <w:r w:rsidDel="00000000" w:rsidR="00000000" w:rsidRPr="00000000">
              <w:rPr>
                <w:sz w:val="21"/>
                <w:szCs w:val="21"/>
                <w:rtl w:val="0"/>
              </w:rPr>
              <w:t xml:space="preserve">Editar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77">
            <w:pPr>
              <w:spacing w:after="0" w:line="276" w:lineRule="auto"/>
              <w:ind w:firstLine="0"/>
              <w:rPr>
                <w:sz w:val="21"/>
                <w:szCs w:val="21"/>
              </w:rPr>
            </w:pPr>
            <w:r w:rsidDel="00000000" w:rsidR="00000000" w:rsidRPr="00000000">
              <w:rPr>
                <w:sz w:val="21"/>
                <w:szCs w:val="21"/>
                <w:rtl w:val="0"/>
              </w:rPr>
              <w:t xml:space="preserve">Datos actualizados</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78">
            <w:pPr>
              <w:spacing w:after="0" w:line="276" w:lineRule="auto"/>
              <w:ind w:firstLine="0"/>
              <w:jc w:val="center"/>
              <w:rPr>
                <w:sz w:val="21"/>
                <w:szCs w:val="21"/>
              </w:rPr>
            </w:pPr>
            <w:r w:rsidDel="00000000" w:rsidR="00000000" w:rsidRPr="00000000">
              <w:rPr>
                <w:sz w:val="21"/>
                <w:szCs w:val="21"/>
                <w:rtl w:val="0"/>
              </w:rPr>
              <w:t xml:space="preserve">CP04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79">
            <w:pPr>
              <w:spacing w:after="0" w:line="276" w:lineRule="auto"/>
              <w:ind w:firstLine="0"/>
              <w:rPr>
                <w:sz w:val="21"/>
                <w:szCs w:val="21"/>
              </w:rPr>
            </w:pPr>
            <w:r w:rsidDel="00000000" w:rsidR="00000000" w:rsidRPr="00000000">
              <w:rPr>
                <w:sz w:val="21"/>
                <w:szCs w:val="21"/>
                <w:rtl w:val="0"/>
              </w:rPr>
              <w:t xml:space="preserve">Variante válida</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7A">
            <w:pPr>
              <w:spacing w:after="0" w:line="276" w:lineRule="auto"/>
              <w:ind w:firstLine="0"/>
              <w:rPr>
                <w:sz w:val="21"/>
                <w:szCs w:val="21"/>
              </w:rPr>
            </w:pPr>
            <w:r w:rsidDel="00000000" w:rsidR="00000000" w:rsidRPr="00000000">
              <w:rPr>
                <w:sz w:val="21"/>
                <w:szCs w:val="21"/>
                <w:rtl w:val="0"/>
              </w:rPr>
              <w:t xml:space="preserve">Registrar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7B">
            <w:pPr>
              <w:spacing w:after="0" w:line="276" w:lineRule="auto"/>
              <w:ind w:firstLine="0"/>
              <w:rPr>
                <w:sz w:val="21"/>
                <w:szCs w:val="21"/>
              </w:rPr>
            </w:pPr>
            <w:r w:rsidDel="00000000" w:rsidR="00000000" w:rsidRPr="00000000">
              <w:rPr>
                <w:sz w:val="21"/>
                <w:szCs w:val="21"/>
                <w:rtl w:val="0"/>
              </w:rPr>
              <w:t xml:space="preserve">Variante asociada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7C">
            <w:pPr>
              <w:spacing w:after="0" w:line="276" w:lineRule="auto"/>
              <w:ind w:firstLine="0"/>
              <w:jc w:val="center"/>
              <w:rPr>
                <w:sz w:val="21"/>
                <w:szCs w:val="21"/>
              </w:rPr>
            </w:pPr>
            <w:r w:rsidDel="00000000" w:rsidR="00000000" w:rsidRPr="00000000">
              <w:rPr>
                <w:sz w:val="21"/>
                <w:szCs w:val="21"/>
                <w:rtl w:val="0"/>
              </w:rPr>
              <w:t xml:space="preserve">CP05</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7D">
            <w:pPr>
              <w:spacing w:after="0" w:line="276" w:lineRule="auto"/>
              <w:ind w:firstLine="0"/>
              <w:rPr>
                <w:sz w:val="21"/>
                <w:szCs w:val="21"/>
              </w:rPr>
            </w:pPr>
            <w:r w:rsidDel="00000000" w:rsidR="00000000" w:rsidRPr="00000000">
              <w:rPr>
                <w:sz w:val="21"/>
                <w:szCs w:val="21"/>
                <w:rtl w:val="0"/>
              </w:rPr>
              <w:t xml:space="preserve">Producto existente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7E">
            <w:pPr>
              <w:spacing w:after="0" w:line="276" w:lineRule="auto"/>
              <w:ind w:firstLine="0"/>
              <w:rPr>
                <w:sz w:val="21"/>
                <w:szCs w:val="21"/>
              </w:rPr>
            </w:pPr>
            <w:r w:rsidDel="00000000" w:rsidR="00000000" w:rsidRPr="00000000">
              <w:rPr>
                <w:sz w:val="21"/>
                <w:szCs w:val="21"/>
                <w:rtl w:val="0"/>
              </w:rPr>
              <w:t xml:space="preserve">Consultar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7F">
            <w:pPr>
              <w:spacing w:after="0" w:line="276" w:lineRule="auto"/>
              <w:ind w:firstLine="0"/>
              <w:rPr>
                <w:sz w:val="21"/>
                <w:szCs w:val="21"/>
              </w:rPr>
            </w:pPr>
            <w:r w:rsidDel="00000000" w:rsidR="00000000" w:rsidRPr="00000000">
              <w:rPr>
                <w:sz w:val="21"/>
                <w:szCs w:val="21"/>
                <w:rtl w:val="0"/>
              </w:rPr>
              <w:t xml:space="preserve">Producto y variantes visibles</w:t>
            </w:r>
          </w:p>
        </w:tc>
      </w:tr>
    </w:tbl>
    <w:p w:rsidR="00000000" w:rsidDel="00000000" w:rsidP="00000000" w:rsidRDefault="00000000" w:rsidRPr="00000000" w14:paraId="00000E80">
      <w:pPr>
        <w:spacing w:after="240" w:lineRule="auto"/>
        <w:ind w:firstLine="0"/>
        <w:rPr/>
      </w:pPr>
      <w:r w:rsidDel="00000000" w:rsidR="00000000" w:rsidRPr="00000000">
        <w:rPr/>
        <w:drawing>
          <wp:inline distB="114300" distT="114300" distL="114300" distR="114300">
            <wp:extent cx="5943600" cy="3022600"/>
            <wp:effectExtent b="0" l="0" r="0" t="0"/>
            <wp:docPr id="50" name="image40.png"/>
            <a:graphic>
              <a:graphicData uri="http://schemas.openxmlformats.org/drawingml/2006/picture">
                <pic:pic>
                  <pic:nvPicPr>
                    <pic:cNvPr id="0" name="image40.png"/>
                    <pic:cNvPicPr preferRelativeResize="0"/>
                  </pic:nvPicPr>
                  <pic:blipFill>
                    <a:blip r:embed="rId30"/>
                    <a:srcRect b="0" l="0" r="0" t="0"/>
                    <a:stretch>
                      <a:fillRect/>
                    </a:stretch>
                  </pic:blipFill>
                  <pic:spPr>
                    <a:xfrm>
                      <a:off x="0" y="0"/>
                      <a:ext cx="5943600" cy="3022600"/>
                    </a:xfrm>
                    <a:prstGeom prst="rect"/>
                    <a:ln/>
                  </pic:spPr>
                </pic:pic>
              </a:graphicData>
            </a:graphic>
          </wp:inline>
        </w:drawing>
      </w:r>
      <w:r w:rsidDel="00000000" w:rsidR="00000000" w:rsidRPr="00000000">
        <w:rPr>
          <w:rtl w:val="0"/>
        </w:rPr>
      </w:r>
    </w:p>
    <w:tbl>
      <w:tblPr>
        <w:tblStyle w:val="Table6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575"/>
        <w:tblGridChange w:id="0">
          <w:tblGrid>
            <w:gridCol w:w="1305"/>
            <w:gridCol w:w="757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81">
            <w:pPr>
              <w:ind w:firstLine="0"/>
              <w:jc w:val="center"/>
              <w:rPr>
                <w:b w:val="1"/>
                <w:bCs w:val="1"/>
                <w:color w:val="1f1f1f"/>
              </w:rPr>
            </w:pPr>
            <w:r w:rsidDel="00000000" w:rsidR="00000000" w:rsidRPr="00000000">
              <w:rPr>
                <w:b w:val="1"/>
                <w:bCs w:val="1"/>
                <w:color w:val="1f1f1f"/>
                <w:rtl w:val="0"/>
              </w:rPr>
              <w:t xml:space="preserve">Interfaz de registro y edición de productos y variantes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83">
            <w:pPr>
              <w:ind w:firstLine="0"/>
              <w:rPr>
                <w:b w:val="1"/>
                <w:bCs w:val="1"/>
                <w:color w:val="1f1f1f"/>
              </w:rPr>
            </w:pPr>
            <w:r w:rsidDel="00000000" w:rsidR="00000000" w:rsidRPr="00000000">
              <w:rPr>
                <w:b w:val="1"/>
                <w:bCs w:val="1"/>
                <w:color w:val="1f1f1f"/>
                <w:rtl w:val="0"/>
              </w:rPr>
              <w:t xml:space="preserve">T018 (CU-006)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84">
            <w:pPr>
              <w:ind w:firstLine="0"/>
              <w:rPr>
                <w:color w:val="1f1f1f"/>
              </w:rPr>
            </w:pPr>
            <w:r w:rsidDel="00000000" w:rsidR="00000000" w:rsidRPr="00000000">
              <w:rPr>
                <w:color w:val="1f1f1f"/>
                <w:rtl w:val="0"/>
              </w:rPr>
              <w:t xml:space="preserve">Esta tarea consiste en implementar la interfaz web en Angular para el registro y edición de </w:t>
            </w:r>
            <w:r w:rsidDel="00000000" w:rsidR="00000000" w:rsidRPr="00000000">
              <w:rPr>
                <w:b w:val="1"/>
                <w:bCs w:val="1"/>
                <w:color w:val="1f1f1f"/>
                <w:rtl w:val="0"/>
              </w:rPr>
              <w:t xml:space="preserve">productos y variantes</w:t>
            </w:r>
            <w:r w:rsidDel="00000000" w:rsidR="00000000" w:rsidRPr="00000000">
              <w:rPr>
                <w:color w:val="1f1f1f"/>
                <w:rtl w:val="0"/>
              </w:rPr>
              <w:t xml:space="preserve">, consumiendo los endpoints correspondientes del backend.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85">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86">
            <w:pPr>
              <w:spacing w:line="276" w:lineRule="auto"/>
              <w:ind w:firstLine="0"/>
              <w:rPr>
                <w:b w:val="1"/>
                <w:bCs w:val="1"/>
                <w:color w:val="1f1f1f"/>
              </w:rPr>
            </w:pPr>
            <w:r w:rsidDel="00000000" w:rsidR="00000000" w:rsidRPr="00000000">
              <w:rPr>
                <w:b w:val="1"/>
                <w:bCs w:val="1"/>
                <w:color w:val="1f1f1f"/>
                <w:rtl w:val="0"/>
              </w:rPr>
              <w:t xml:space="preserve">5 Story Points</w:t>
            </w:r>
          </w:p>
        </w:tc>
      </w:tr>
      <w:tr>
        <w:trPr>
          <w:cantSplit w:val="0"/>
          <w:trHeight w:val="23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87">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E88">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implementará un formulario para el registro y edición de productos.</w:t>
            </w:r>
          </w:p>
          <w:p w:rsidR="00000000" w:rsidDel="00000000" w:rsidP="00000000" w:rsidRDefault="00000000" w:rsidRPr="00000000" w14:paraId="00000E89">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Se implementará un formulario para el registro de </w:t>
            </w:r>
            <w:r w:rsidDel="00000000" w:rsidR="00000000" w:rsidRPr="00000000">
              <w:rPr>
                <w:b w:val="1"/>
                <w:bCs w:val="1"/>
                <w:color w:val="1f1f1f"/>
                <w:rtl w:val="0"/>
              </w:rPr>
              <w:t xml:space="preserve">variantes</w:t>
            </w:r>
            <w:r w:rsidDel="00000000" w:rsidR="00000000" w:rsidRPr="00000000">
              <w:rPr>
                <w:color w:val="1f1f1f"/>
                <w:rtl w:val="0"/>
              </w:rPr>
              <w:t xml:space="preserve"> asociadas a un producto.</w:t>
            </w:r>
          </w:p>
          <w:p w:rsidR="00000000" w:rsidDel="00000000" w:rsidP="00000000" w:rsidRDefault="00000000" w:rsidRPr="00000000" w14:paraId="00000E8A">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La interfaz consumirá correctamente los endpoints de gestión de productos del backend.</w:t>
            </w:r>
          </w:p>
          <w:p w:rsidR="00000000" w:rsidDel="00000000" w:rsidP="00000000" w:rsidRDefault="00000000" w:rsidRPr="00000000" w14:paraId="00000E8B">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La interfaz será validada en distintos tamaños de pantalla (responsive).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8D">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8E">
            <w:pPr>
              <w:spacing w:line="276" w:lineRule="auto"/>
              <w:ind w:firstLine="0"/>
              <w:rPr>
                <w:b w:val="1"/>
                <w:bCs w:val="1"/>
                <w:color w:val="1f1f1f"/>
              </w:rPr>
            </w:pPr>
            <w:r w:rsidDel="00000000" w:rsidR="00000000" w:rsidRPr="00000000">
              <w:rPr>
                <w:b w:val="1"/>
                <w:bCs w:val="1"/>
                <w:color w:val="1f1f1f"/>
                <w:rtl w:val="0"/>
              </w:rPr>
              <w:t xml:space="preserve">Rodríguez Laguna Raysa Sofía</w:t>
            </w:r>
          </w:p>
        </w:tc>
      </w:tr>
    </w:tbl>
    <w:p w:rsidR="00000000" w:rsidDel="00000000" w:rsidP="00000000" w:rsidRDefault="00000000" w:rsidRPr="00000000" w14:paraId="00000E8F">
      <w:pPr>
        <w:spacing w:after="240" w:lineRule="auto"/>
        <w:ind w:firstLine="0"/>
        <w:rPr/>
      </w:pPr>
      <w:r w:rsidDel="00000000" w:rsidR="00000000" w:rsidRPr="00000000">
        <w:rPr>
          <w:rtl w:val="0"/>
        </w:rPr>
        <w:t xml:space="preserve"> </w:t>
      </w:r>
    </w:p>
    <w:p w:rsidR="00000000" w:rsidDel="00000000" w:rsidP="00000000" w:rsidRDefault="00000000" w:rsidRPr="00000000" w14:paraId="00000E90">
      <w:pPr>
        <w:spacing w:after="240" w:lineRule="auto"/>
        <w:ind w:firstLine="0"/>
        <w:rPr>
          <w:b w:val="1"/>
          <w:bCs w:val="1"/>
          <w:sz w:val="24"/>
          <w:szCs w:val="24"/>
        </w:rPr>
      </w:pPr>
      <w:r w:rsidDel="00000000" w:rsidR="00000000" w:rsidRPr="00000000">
        <w:rPr>
          <w:b w:val="1"/>
          <w:bCs w:val="1"/>
          <w:sz w:val="24"/>
          <w:szCs w:val="24"/>
          <w:rtl w:val="0"/>
        </w:rPr>
        <w:t xml:space="preserve">Casos de prueba funcionales – Caja Negra</w:t>
      </w:r>
    </w:p>
    <w:tbl>
      <w:tblPr>
        <w:tblStyle w:val="Table6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445"/>
        <w:gridCol w:w="2025"/>
        <w:gridCol w:w="2535"/>
        <w:tblGridChange w:id="0">
          <w:tblGrid>
            <w:gridCol w:w="1890"/>
            <w:gridCol w:w="2445"/>
            <w:gridCol w:w="2025"/>
            <w:gridCol w:w="253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91">
            <w:pPr>
              <w:spacing w:after="0" w:line="276" w:lineRule="auto"/>
              <w:ind w:firstLine="0"/>
              <w:jc w:val="cente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92">
            <w:pPr>
              <w:spacing w:after="0" w:line="276" w:lineRule="auto"/>
              <w:ind w:firstLine="0"/>
              <w:jc w:val="center"/>
              <w:rPr>
                <w:b w:val="1"/>
                <w:bCs w:val="1"/>
              </w:rPr>
            </w:pPr>
            <w:r w:rsidDel="00000000" w:rsidR="00000000" w:rsidRPr="00000000">
              <w:rPr>
                <w:b w:val="1"/>
                <w:bCs w:val="1"/>
                <w:rtl w:val="0"/>
              </w:rPr>
              <w:t xml:space="preserve">Entrada</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93">
            <w:pPr>
              <w:spacing w:after="0" w:line="276" w:lineRule="auto"/>
              <w:ind w:firstLine="0"/>
              <w:jc w:val="center"/>
              <w:rPr>
                <w:b w:val="1"/>
                <w:bCs w:val="1"/>
              </w:rPr>
            </w:pPr>
            <w:r w:rsidDel="00000000" w:rsidR="00000000" w:rsidRPr="00000000">
              <w:rPr>
                <w:b w:val="1"/>
                <w:bCs w:val="1"/>
                <w:rtl w:val="0"/>
              </w:rPr>
              <w:t xml:space="preserve">Acción / Proceso</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94">
            <w:pPr>
              <w:spacing w:after="0" w:line="276" w:lineRule="auto"/>
              <w:ind w:firstLine="0"/>
              <w:jc w:val="center"/>
              <w:rPr>
                <w:b w:val="1"/>
                <w:bCs w:val="1"/>
              </w:rPr>
            </w:pPr>
            <w:r w:rsidDel="00000000" w:rsidR="00000000" w:rsidRPr="00000000">
              <w:rPr>
                <w:b w:val="1"/>
                <w:bCs w:val="1"/>
                <w:rtl w:val="0"/>
              </w:rPr>
              <w:t xml:space="preserve">Salida esperada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95">
            <w:pPr>
              <w:spacing w:after="0" w:line="276" w:lineRule="auto"/>
              <w:ind w:firstLine="0"/>
              <w:jc w:val="center"/>
              <w:rPr>
                <w:sz w:val="21"/>
                <w:szCs w:val="21"/>
              </w:rPr>
            </w:pPr>
            <w:r w:rsidDel="00000000" w:rsidR="00000000" w:rsidRPr="00000000">
              <w:rPr>
                <w:sz w:val="21"/>
                <w:szCs w:val="21"/>
                <w:rtl w:val="0"/>
              </w:rPr>
              <w:t xml:space="preserve">CP01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96">
            <w:pPr>
              <w:spacing w:after="0" w:line="276" w:lineRule="auto"/>
              <w:ind w:firstLine="0"/>
              <w:rPr>
                <w:sz w:val="21"/>
                <w:szCs w:val="21"/>
              </w:rPr>
            </w:pPr>
            <w:r w:rsidDel="00000000" w:rsidR="00000000" w:rsidRPr="00000000">
              <w:rPr>
                <w:sz w:val="21"/>
                <w:szCs w:val="21"/>
                <w:rtl w:val="0"/>
              </w:rPr>
              <w:t xml:space="preserve">Datos completos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97">
            <w:pPr>
              <w:spacing w:after="0" w:line="276" w:lineRule="auto"/>
              <w:ind w:firstLine="0"/>
              <w:rPr>
                <w:sz w:val="21"/>
                <w:szCs w:val="21"/>
              </w:rPr>
            </w:pPr>
            <w:r w:rsidDel="00000000" w:rsidR="00000000" w:rsidRPr="00000000">
              <w:rPr>
                <w:sz w:val="21"/>
                <w:szCs w:val="21"/>
                <w:rtl w:val="0"/>
              </w:rPr>
              <w:t xml:space="preserve">Guardar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98">
            <w:pPr>
              <w:spacing w:after="0" w:line="276" w:lineRule="auto"/>
              <w:ind w:firstLine="0"/>
              <w:rPr>
                <w:sz w:val="21"/>
                <w:szCs w:val="21"/>
              </w:rPr>
            </w:pPr>
            <w:r w:rsidDel="00000000" w:rsidR="00000000" w:rsidRPr="00000000">
              <w:rPr>
                <w:sz w:val="21"/>
                <w:szCs w:val="21"/>
                <w:rtl w:val="0"/>
              </w:rPr>
              <w:t xml:space="preserve">Producto visible en el listado</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99">
            <w:pPr>
              <w:spacing w:after="0" w:line="276" w:lineRule="auto"/>
              <w:ind w:firstLine="0"/>
              <w:jc w:val="center"/>
              <w:rPr>
                <w:sz w:val="21"/>
                <w:szCs w:val="21"/>
              </w:rPr>
            </w:pPr>
            <w:r w:rsidDel="00000000" w:rsidR="00000000" w:rsidRPr="00000000">
              <w:rPr>
                <w:sz w:val="21"/>
                <w:szCs w:val="21"/>
                <w:rtl w:val="0"/>
              </w:rPr>
              <w:t xml:space="preserve">CP02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9A">
            <w:pPr>
              <w:spacing w:after="0" w:line="276" w:lineRule="auto"/>
              <w:ind w:firstLine="0"/>
              <w:rPr>
                <w:sz w:val="21"/>
                <w:szCs w:val="21"/>
              </w:rPr>
            </w:pPr>
            <w:r w:rsidDel="00000000" w:rsidR="00000000" w:rsidRPr="00000000">
              <w:rPr>
                <w:sz w:val="21"/>
                <w:szCs w:val="21"/>
                <w:rtl w:val="0"/>
              </w:rPr>
              <w:t xml:space="preserve">Datos incompletos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9B">
            <w:pPr>
              <w:spacing w:after="0" w:line="276" w:lineRule="auto"/>
              <w:ind w:firstLine="0"/>
              <w:rPr>
                <w:sz w:val="21"/>
                <w:szCs w:val="21"/>
              </w:rPr>
            </w:pPr>
            <w:r w:rsidDel="00000000" w:rsidR="00000000" w:rsidRPr="00000000">
              <w:rPr>
                <w:sz w:val="21"/>
                <w:szCs w:val="21"/>
                <w:rtl w:val="0"/>
              </w:rPr>
              <w:t xml:space="preserve">Guardar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9C">
            <w:pPr>
              <w:spacing w:after="0" w:line="276" w:lineRule="auto"/>
              <w:ind w:firstLine="0"/>
              <w:rPr>
                <w:sz w:val="21"/>
                <w:szCs w:val="21"/>
              </w:rPr>
            </w:pPr>
            <w:r w:rsidDel="00000000" w:rsidR="00000000" w:rsidRPr="00000000">
              <w:rPr>
                <w:sz w:val="21"/>
                <w:szCs w:val="21"/>
                <w:rtl w:val="0"/>
              </w:rPr>
              <w:t xml:space="preserve">Mensaje de validación</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9D">
            <w:pPr>
              <w:spacing w:after="0" w:line="276" w:lineRule="auto"/>
              <w:ind w:firstLine="0"/>
              <w:jc w:val="center"/>
              <w:rPr>
                <w:sz w:val="21"/>
                <w:szCs w:val="21"/>
              </w:rPr>
            </w:pPr>
            <w:r w:rsidDel="00000000" w:rsidR="00000000" w:rsidRPr="00000000">
              <w:rPr>
                <w:sz w:val="21"/>
                <w:szCs w:val="21"/>
                <w:rtl w:val="0"/>
              </w:rPr>
              <w:t xml:space="preserve">CP03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9E">
            <w:pPr>
              <w:spacing w:after="0" w:line="276" w:lineRule="auto"/>
              <w:ind w:firstLine="0"/>
              <w:rPr>
                <w:sz w:val="21"/>
                <w:szCs w:val="21"/>
              </w:rPr>
            </w:pPr>
            <w:r w:rsidDel="00000000" w:rsidR="00000000" w:rsidRPr="00000000">
              <w:rPr>
                <w:sz w:val="21"/>
                <w:szCs w:val="21"/>
                <w:rtl w:val="0"/>
              </w:rPr>
              <w:t xml:space="preserve">Producto existente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9F">
            <w:pPr>
              <w:spacing w:after="0" w:line="276" w:lineRule="auto"/>
              <w:ind w:firstLine="0"/>
              <w:rPr>
                <w:sz w:val="21"/>
                <w:szCs w:val="21"/>
              </w:rPr>
            </w:pPr>
            <w:r w:rsidDel="00000000" w:rsidR="00000000" w:rsidRPr="00000000">
              <w:rPr>
                <w:sz w:val="21"/>
                <w:szCs w:val="21"/>
                <w:rtl w:val="0"/>
              </w:rPr>
              <w:t xml:space="preserve">Editar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A0">
            <w:pPr>
              <w:spacing w:after="0" w:line="276" w:lineRule="auto"/>
              <w:ind w:firstLine="0"/>
              <w:rPr>
                <w:sz w:val="21"/>
                <w:szCs w:val="21"/>
              </w:rPr>
            </w:pPr>
            <w:r w:rsidDel="00000000" w:rsidR="00000000" w:rsidRPr="00000000">
              <w:rPr>
                <w:sz w:val="21"/>
                <w:szCs w:val="21"/>
                <w:rtl w:val="0"/>
              </w:rPr>
              <w:t xml:space="preserve">Cambios visibles</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A1">
            <w:pPr>
              <w:spacing w:after="0" w:line="276" w:lineRule="auto"/>
              <w:ind w:firstLine="0"/>
              <w:jc w:val="center"/>
              <w:rPr>
                <w:sz w:val="21"/>
                <w:szCs w:val="21"/>
              </w:rPr>
            </w:pPr>
            <w:r w:rsidDel="00000000" w:rsidR="00000000" w:rsidRPr="00000000">
              <w:rPr>
                <w:sz w:val="21"/>
                <w:szCs w:val="21"/>
                <w:rtl w:val="0"/>
              </w:rPr>
              <w:t xml:space="preserve">CP04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A2">
            <w:pPr>
              <w:spacing w:after="0" w:line="276" w:lineRule="auto"/>
              <w:ind w:firstLine="0"/>
              <w:rPr>
                <w:sz w:val="21"/>
                <w:szCs w:val="21"/>
              </w:rPr>
            </w:pPr>
            <w:r w:rsidDel="00000000" w:rsidR="00000000" w:rsidRPr="00000000">
              <w:rPr>
                <w:sz w:val="21"/>
                <w:szCs w:val="21"/>
                <w:rtl w:val="0"/>
              </w:rPr>
              <w:t xml:space="preserve">Nueva variante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A3">
            <w:pPr>
              <w:spacing w:after="0" w:line="276" w:lineRule="auto"/>
              <w:ind w:firstLine="0"/>
              <w:rPr>
                <w:sz w:val="21"/>
                <w:szCs w:val="21"/>
              </w:rPr>
            </w:pPr>
            <w:r w:rsidDel="00000000" w:rsidR="00000000" w:rsidRPr="00000000">
              <w:rPr>
                <w:sz w:val="21"/>
                <w:szCs w:val="21"/>
                <w:rtl w:val="0"/>
              </w:rPr>
              <w:t xml:space="preserve">Agregar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A4">
            <w:pPr>
              <w:spacing w:after="0" w:line="276" w:lineRule="auto"/>
              <w:ind w:firstLine="0"/>
              <w:rPr>
                <w:sz w:val="21"/>
                <w:szCs w:val="21"/>
              </w:rPr>
            </w:pPr>
            <w:r w:rsidDel="00000000" w:rsidR="00000000" w:rsidRPr="00000000">
              <w:rPr>
                <w:sz w:val="21"/>
                <w:szCs w:val="21"/>
                <w:rtl w:val="0"/>
              </w:rPr>
              <w:t xml:space="preserve">Variante visible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A5">
            <w:pPr>
              <w:spacing w:after="0" w:line="276" w:lineRule="auto"/>
              <w:ind w:firstLine="0"/>
              <w:jc w:val="center"/>
              <w:rPr>
                <w:sz w:val="21"/>
                <w:szCs w:val="21"/>
              </w:rPr>
            </w:pPr>
            <w:r w:rsidDel="00000000" w:rsidR="00000000" w:rsidRPr="00000000">
              <w:rPr>
                <w:sz w:val="21"/>
                <w:szCs w:val="21"/>
                <w:rtl w:val="0"/>
              </w:rPr>
              <w:t xml:space="preserve">CP05</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A6">
            <w:pPr>
              <w:spacing w:after="0" w:line="276" w:lineRule="auto"/>
              <w:ind w:firstLine="0"/>
              <w:rPr>
                <w:sz w:val="21"/>
                <w:szCs w:val="21"/>
              </w:rPr>
            </w:pPr>
            <w:r w:rsidDel="00000000" w:rsidR="00000000" w:rsidRPr="00000000">
              <w:rPr>
                <w:sz w:val="21"/>
                <w:szCs w:val="21"/>
                <w:rtl w:val="0"/>
              </w:rPr>
              <w:t xml:space="preserve">Producto registrado</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A7">
            <w:pPr>
              <w:spacing w:after="0" w:line="276" w:lineRule="auto"/>
              <w:ind w:firstLine="0"/>
              <w:rPr>
                <w:sz w:val="21"/>
                <w:szCs w:val="21"/>
              </w:rPr>
            </w:pPr>
            <w:r w:rsidDel="00000000" w:rsidR="00000000" w:rsidRPr="00000000">
              <w:rPr>
                <w:sz w:val="21"/>
                <w:szCs w:val="21"/>
                <w:rtl w:val="0"/>
              </w:rPr>
              <w:t xml:space="preserve">Consultar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A8">
            <w:pPr>
              <w:spacing w:after="0" w:line="276" w:lineRule="auto"/>
              <w:ind w:firstLine="0"/>
              <w:rPr>
                <w:sz w:val="21"/>
                <w:szCs w:val="21"/>
              </w:rPr>
            </w:pPr>
            <w:r w:rsidDel="00000000" w:rsidR="00000000" w:rsidRPr="00000000">
              <w:rPr>
                <w:sz w:val="21"/>
                <w:szCs w:val="21"/>
                <w:rtl w:val="0"/>
              </w:rPr>
              <w:t xml:space="preserve">Información completa</w:t>
            </w:r>
          </w:p>
        </w:tc>
      </w:tr>
    </w:tbl>
    <w:p w:rsidR="00000000" w:rsidDel="00000000" w:rsidP="00000000" w:rsidRDefault="00000000" w:rsidRPr="00000000" w14:paraId="00000EA9">
      <w:pPr>
        <w:spacing w:after="240" w:lineRule="auto"/>
        <w:ind w:firstLine="0"/>
        <w:rPr/>
      </w:pPr>
      <w:r w:rsidDel="00000000" w:rsidR="00000000" w:rsidRPr="00000000">
        <w:rPr/>
        <w:drawing>
          <wp:inline distB="114300" distT="114300" distL="114300" distR="114300">
            <wp:extent cx="5943600" cy="2971800"/>
            <wp:effectExtent b="0" l="0" r="0" t="0"/>
            <wp:docPr id="79" name="image76.png"/>
            <a:graphic>
              <a:graphicData uri="http://schemas.openxmlformats.org/drawingml/2006/picture">
                <pic:pic>
                  <pic:nvPicPr>
                    <pic:cNvPr id="0" name="image76.png"/>
                    <pic:cNvPicPr preferRelativeResize="0"/>
                  </pic:nvPicPr>
                  <pic:blipFill>
                    <a:blip r:embed="rId3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tbl>
      <w:tblPr>
        <w:tblStyle w:val="Table7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575"/>
        <w:tblGridChange w:id="0">
          <w:tblGrid>
            <w:gridCol w:w="1305"/>
            <w:gridCol w:w="757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AA">
            <w:pPr>
              <w:ind w:firstLine="0"/>
              <w:jc w:val="center"/>
              <w:rPr>
                <w:b w:val="1"/>
                <w:bCs w:val="1"/>
                <w:color w:val="1f1f1f"/>
              </w:rPr>
            </w:pPr>
            <w:r w:rsidDel="00000000" w:rsidR="00000000" w:rsidRPr="00000000">
              <w:rPr>
                <w:b w:val="1"/>
                <w:bCs w:val="1"/>
                <w:color w:val="1f1f1f"/>
                <w:rtl w:val="0"/>
              </w:rPr>
              <w:t xml:space="preserve">Implementación de categorías y atributos de productos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AC">
            <w:pPr>
              <w:ind w:firstLine="0"/>
              <w:rPr>
                <w:b w:val="1"/>
                <w:bCs w:val="1"/>
                <w:color w:val="1f1f1f"/>
              </w:rPr>
            </w:pPr>
            <w:r w:rsidDel="00000000" w:rsidR="00000000" w:rsidRPr="00000000">
              <w:rPr>
                <w:b w:val="1"/>
                <w:bCs w:val="1"/>
                <w:color w:val="1f1f1f"/>
                <w:rtl w:val="0"/>
              </w:rPr>
              <w:t xml:space="preserve">T019 (CU-009)</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AD">
            <w:pPr>
              <w:ind w:firstLine="0"/>
              <w:rPr>
                <w:color w:val="1f1f1f"/>
              </w:rPr>
            </w:pPr>
            <w:r w:rsidDel="00000000" w:rsidR="00000000" w:rsidRPr="00000000">
              <w:rPr>
                <w:color w:val="1f1f1f"/>
                <w:rtl w:val="0"/>
              </w:rPr>
              <w:t xml:space="preserve">Esta tarea consiste en implementar los endpoints REST necesarios para crear y administrar las </w:t>
            </w:r>
            <w:r w:rsidDel="00000000" w:rsidR="00000000" w:rsidRPr="00000000">
              <w:rPr>
                <w:b w:val="1"/>
                <w:bCs w:val="1"/>
                <w:color w:val="1f1f1f"/>
                <w:rtl w:val="0"/>
              </w:rPr>
              <w:t xml:space="preserve">categorías</w:t>
            </w:r>
            <w:r w:rsidDel="00000000" w:rsidR="00000000" w:rsidRPr="00000000">
              <w:rPr>
                <w:color w:val="1f1f1f"/>
                <w:rtl w:val="0"/>
              </w:rPr>
              <w:t xml:space="preserve"> utilizadas para clasificar los productos del catálogo.</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AE">
            <w:pPr>
              <w:ind w:firstLine="0"/>
              <w:rPr>
                <w:b w:val="1"/>
                <w:bCs w:val="1"/>
                <w:color w:val="1f1f1f"/>
              </w:rPr>
            </w:pPr>
            <w:r w:rsidDel="00000000" w:rsidR="00000000" w:rsidRPr="00000000">
              <w:rPr>
                <w:b w:val="1"/>
                <w:bCs w:val="1"/>
                <w:color w:val="1f1f1f"/>
                <w:rtl w:val="0"/>
              </w:rPr>
              <w:t xml:space="preserve">Media</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AF">
            <w:pPr>
              <w:spacing w:line="276" w:lineRule="auto"/>
              <w:ind w:firstLine="0"/>
              <w:rPr>
                <w:b w:val="1"/>
                <w:bCs w:val="1"/>
                <w:color w:val="1f1f1f"/>
              </w:rPr>
            </w:pPr>
            <w:r w:rsidDel="00000000" w:rsidR="00000000" w:rsidRPr="00000000">
              <w:rPr>
                <w:b w:val="1"/>
                <w:bCs w:val="1"/>
                <w:color w:val="1f1f1f"/>
                <w:rtl w:val="0"/>
              </w:rPr>
              <w:t xml:space="preserve">3 Story Points</w:t>
            </w:r>
          </w:p>
        </w:tc>
      </w:tr>
      <w:tr>
        <w:trPr>
          <w:cantSplit w:val="0"/>
          <w:trHeight w:val="21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0">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EB1">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implementarán los endpoints para crear, editar y eliminar categorías.</w:t>
            </w:r>
          </w:p>
          <w:p w:rsidR="00000000" w:rsidDel="00000000" w:rsidP="00000000" w:rsidRDefault="00000000" w:rsidRPr="00000000" w14:paraId="00000EB2">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Se implementará la asociación de uno o más productos a una </w:t>
            </w:r>
            <w:r w:rsidDel="00000000" w:rsidR="00000000" w:rsidRPr="00000000">
              <w:rPr>
                <w:b w:val="1"/>
                <w:bCs w:val="1"/>
                <w:color w:val="1f1f1f"/>
                <w:rtl w:val="0"/>
              </w:rPr>
              <w:t xml:space="preserve">categoría</w:t>
            </w:r>
            <w:r w:rsidDel="00000000" w:rsidR="00000000" w:rsidRPr="00000000">
              <w:rPr>
                <w:color w:val="1f1f1f"/>
                <w:rtl w:val="0"/>
              </w:rPr>
              <w:t xml:space="preserve"> existente.</w:t>
            </w:r>
          </w:p>
          <w:p w:rsidR="00000000" w:rsidDel="00000000" w:rsidP="00000000" w:rsidRDefault="00000000" w:rsidRPr="00000000" w14:paraId="00000EB3">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El sistema impedirá eliminar una categoría que tenga productos asociados.</w:t>
            </w:r>
          </w:p>
          <w:p w:rsidR="00000000" w:rsidDel="00000000" w:rsidP="00000000" w:rsidRDefault="00000000" w:rsidRPr="00000000" w14:paraId="00000EB4">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Los endpoints serán probados mediante pruebas unitarias o de integración.</w:t>
            </w:r>
          </w:p>
        </w:tc>
      </w:tr>
      <w:tr>
        <w:trPr>
          <w:cantSplit w:val="0"/>
          <w:trHeight w:val="174.46777343749994"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B6">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B7">
            <w:pPr>
              <w:spacing w:line="276" w:lineRule="auto"/>
              <w:ind w:firstLine="0"/>
              <w:rPr>
                <w:b w:val="1"/>
                <w:bCs w:val="1"/>
                <w:color w:val="1f1f1f"/>
              </w:rPr>
            </w:pPr>
            <w:r w:rsidDel="00000000" w:rsidR="00000000" w:rsidRPr="00000000">
              <w:rPr>
                <w:b w:val="1"/>
                <w:bCs w:val="1"/>
                <w:color w:val="1f1f1f"/>
                <w:rtl w:val="0"/>
              </w:rPr>
              <w:t xml:space="preserve">Rios Benavides Beimar</w:t>
            </w:r>
          </w:p>
        </w:tc>
      </w:tr>
    </w:tbl>
    <w:p w:rsidR="00000000" w:rsidDel="00000000" w:rsidP="00000000" w:rsidRDefault="00000000" w:rsidRPr="00000000" w14:paraId="00000EB8">
      <w:pPr>
        <w:spacing w:after="240" w:lineRule="auto"/>
        <w:ind w:firstLine="0"/>
        <w:rPr/>
      </w:pPr>
      <w:r w:rsidDel="00000000" w:rsidR="00000000" w:rsidRPr="00000000">
        <w:rPr>
          <w:rtl w:val="0"/>
        </w:rPr>
        <w:t xml:space="preserve"> </w:t>
      </w:r>
    </w:p>
    <w:p w:rsidR="00000000" w:rsidDel="00000000" w:rsidP="00000000" w:rsidRDefault="00000000" w:rsidRPr="00000000" w14:paraId="00000EB9">
      <w:pPr>
        <w:spacing w:after="240" w:lineRule="auto"/>
        <w:ind w:firstLine="0"/>
        <w:rPr/>
      </w:pPr>
      <w:r w:rsidDel="00000000" w:rsidR="00000000" w:rsidRPr="00000000">
        <w:rPr>
          <w:rtl w:val="0"/>
        </w:rPr>
      </w:r>
    </w:p>
    <w:p w:rsidR="00000000" w:rsidDel="00000000" w:rsidP="00000000" w:rsidRDefault="00000000" w:rsidRPr="00000000" w14:paraId="00000EBA">
      <w:pPr>
        <w:spacing w:after="240" w:lineRule="auto"/>
        <w:ind w:firstLine="0"/>
        <w:rPr/>
      </w:pPr>
      <w:r w:rsidDel="00000000" w:rsidR="00000000" w:rsidRPr="00000000">
        <w:rPr>
          <w:rtl w:val="0"/>
        </w:rPr>
      </w:r>
    </w:p>
    <w:p w:rsidR="00000000" w:rsidDel="00000000" w:rsidP="00000000" w:rsidRDefault="00000000" w:rsidRPr="00000000" w14:paraId="00000EBB">
      <w:pPr>
        <w:spacing w:after="240" w:lineRule="auto"/>
        <w:ind w:firstLine="0"/>
        <w:rPr/>
      </w:pPr>
      <w:r w:rsidDel="00000000" w:rsidR="00000000" w:rsidRPr="00000000">
        <w:rPr>
          <w:rtl w:val="0"/>
        </w:rPr>
      </w:r>
    </w:p>
    <w:p w:rsidR="00000000" w:rsidDel="00000000" w:rsidP="00000000" w:rsidRDefault="00000000" w:rsidRPr="00000000" w14:paraId="00000EBC">
      <w:pPr>
        <w:spacing w:after="240" w:lineRule="auto"/>
        <w:ind w:firstLine="0"/>
        <w:rPr>
          <w:b w:val="1"/>
          <w:bCs w:val="1"/>
          <w:sz w:val="24"/>
          <w:szCs w:val="24"/>
        </w:rPr>
      </w:pPr>
      <w:r w:rsidDel="00000000" w:rsidR="00000000" w:rsidRPr="00000000">
        <w:rPr>
          <w:b w:val="1"/>
          <w:bCs w:val="1"/>
          <w:sz w:val="24"/>
          <w:szCs w:val="24"/>
          <w:rtl w:val="0"/>
        </w:rPr>
        <w:t xml:space="preserve">Casos de prueba funcionales – Caja Negra</w:t>
      </w:r>
    </w:p>
    <w:tbl>
      <w:tblPr>
        <w:tblStyle w:val="Table7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385"/>
        <w:gridCol w:w="2055"/>
        <w:gridCol w:w="2550"/>
        <w:tblGridChange w:id="0">
          <w:tblGrid>
            <w:gridCol w:w="1920"/>
            <w:gridCol w:w="2385"/>
            <w:gridCol w:w="2055"/>
            <w:gridCol w:w="255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BD">
            <w:pPr>
              <w:spacing w:after="0" w:line="276" w:lineRule="auto"/>
              <w:ind w:firstLine="0"/>
              <w:jc w:val="cente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BE">
            <w:pPr>
              <w:spacing w:after="0" w:line="276" w:lineRule="auto"/>
              <w:ind w:firstLine="0"/>
              <w:jc w:val="center"/>
              <w:rPr>
                <w:b w:val="1"/>
                <w:bCs w:val="1"/>
              </w:rPr>
            </w:pPr>
            <w:r w:rsidDel="00000000" w:rsidR="00000000" w:rsidRPr="00000000">
              <w:rPr>
                <w:b w:val="1"/>
                <w:bCs w:val="1"/>
                <w:rtl w:val="0"/>
              </w:rPr>
              <w:t xml:space="preserve">Entrada</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BF">
            <w:pPr>
              <w:spacing w:after="0" w:line="276" w:lineRule="auto"/>
              <w:ind w:firstLine="0"/>
              <w:jc w:val="center"/>
              <w:rPr>
                <w:b w:val="1"/>
                <w:bCs w:val="1"/>
              </w:rPr>
            </w:pPr>
            <w:r w:rsidDel="00000000" w:rsidR="00000000" w:rsidRPr="00000000">
              <w:rPr>
                <w:b w:val="1"/>
                <w:bCs w:val="1"/>
                <w:rtl w:val="0"/>
              </w:rPr>
              <w:t xml:space="preserve">Acción / Proceso</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C0">
            <w:pPr>
              <w:spacing w:after="0" w:line="276" w:lineRule="auto"/>
              <w:ind w:firstLine="0"/>
              <w:jc w:val="center"/>
              <w:rPr>
                <w:b w:val="1"/>
                <w:bCs w:val="1"/>
              </w:rPr>
            </w:pPr>
            <w:r w:rsidDel="00000000" w:rsidR="00000000" w:rsidRPr="00000000">
              <w:rPr>
                <w:b w:val="1"/>
                <w:bCs w:val="1"/>
                <w:rtl w:val="0"/>
              </w:rPr>
              <w:t xml:space="preserve">Salida esperada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C1">
            <w:pPr>
              <w:spacing w:after="0" w:line="276" w:lineRule="auto"/>
              <w:ind w:firstLine="0"/>
              <w:jc w:val="center"/>
              <w:rPr>
                <w:sz w:val="21"/>
                <w:szCs w:val="21"/>
              </w:rPr>
            </w:pPr>
            <w:r w:rsidDel="00000000" w:rsidR="00000000" w:rsidRPr="00000000">
              <w:rPr>
                <w:sz w:val="21"/>
                <w:szCs w:val="21"/>
                <w:rtl w:val="0"/>
              </w:rPr>
              <w:t xml:space="preserve">CP01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C2">
            <w:pPr>
              <w:spacing w:after="0" w:line="276" w:lineRule="auto"/>
              <w:ind w:firstLine="0"/>
              <w:rPr>
                <w:sz w:val="21"/>
                <w:szCs w:val="21"/>
              </w:rPr>
            </w:pPr>
            <w:r w:rsidDel="00000000" w:rsidR="00000000" w:rsidRPr="00000000">
              <w:rPr>
                <w:sz w:val="21"/>
                <w:szCs w:val="21"/>
                <w:rtl w:val="0"/>
              </w:rPr>
              <w:t xml:space="preserve">Categoría válida</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C3">
            <w:pPr>
              <w:spacing w:after="0" w:line="276" w:lineRule="auto"/>
              <w:ind w:firstLine="0"/>
              <w:rPr>
                <w:sz w:val="21"/>
                <w:szCs w:val="21"/>
              </w:rPr>
            </w:pPr>
            <w:r w:rsidDel="00000000" w:rsidR="00000000" w:rsidRPr="00000000">
              <w:rPr>
                <w:sz w:val="21"/>
                <w:szCs w:val="21"/>
                <w:rtl w:val="0"/>
              </w:rPr>
              <w:t xml:space="preserve">Registrar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C4">
            <w:pPr>
              <w:spacing w:after="0" w:line="276" w:lineRule="auto"/>
              <w:ind w:firstLine="0"/>
              <w:rPr>
                <w:sz w:val="21"/>
                <w:szCs w:val="21"/>
              </w:rPr>
            </w:pPr>
            <w:r w:rsidDel="00000000" w:rsidR="00000000" w:rsidRPr="00000000">
              <w:rPr>
                <w:sz w:val="21"/>
                <w:szCs w:val="21"/>
                <w:rtl w:val="0"/>
              </w:rPr>
              <w:t xml:space="preserve">Categoría creada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C5">
            <w:pPr>
              <w:spacing w:after="0" w:line="276" w:lineRule="auto"/>
              <w:ind w:firstLine="0"/>
              <w:jc w:val="center"/>
              <w:rPr>
                <w:sz w:val="21"/>
                <w:szCs w:val="21"/>
              </w:rPr>
            </w:pPr>
            <w:r w:rsidDel="00000000" w:rsidR="00000000" w:rsidRPr="00000000">
              <w:rPr>
                <w:sz w:val="21"/>
                <w:szCs w:val="21"/>
                <w:rtl w:val="0"/>
              </w:rPr>
              <w:t xml:space="preserve">CP02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C6">
            <w:pPr>
              <w:spacing w:after="0" w:line="276" w:lineRule="auto"/>
              <w:ind w:firstLine="0"/>
              <w:rPr>
                <w:sz w:val="21"/>
                <w:szCs w:val="21"/>
              </w:rPr>
            </w:pPr>
            <w:r w:rsidDel="00000000" w:rsidR="00000000" w:rsidRPr="00000000">
              <w:rPr>
                <w:sz w:val="21"/>
                <w:szCs w:val="21"/>
                <w:rtl w:val="0"/>
              </w:rPr>
              <w:t xml:space="preserve">Categoría sin nombre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C7">
            <w:pPr>
              <w:spacing w:after="0" w:line="276" w:lineRule="auto"/>
              <w:ind w:firstLine="0"/>
              <w:rPr>
                <w:sz w:val="21"/>
                <w:szCs w:val="21"/>
              </w:rPr>
            </w:pPr>
            <w:r w:rsidDel="00000000" w:rsidR="00000000" w:rsidRPr="00000000">
              <w:rPr>
                <w:sz w:val="21"/>
                <w:szCs w:val="21"/>
                <w:rtl w:val="0"/>
              </w:rPr>
              <w:t xml:space="preserve">Registrar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C8">
            <w:pPr>
              <w:spacing w:after="0" w:line="276" w:lineRule="auto"/>
              <w:ind w:firstLine="0"/>
              <w:rPr>
                <w:sz w:val="21"/>
                <w:szCs w:val="21"/>
              </w:rPr>
            </w:pPr>
            <w:r w:rsidDel="00000000" w:rsidR="00000000" w:rsidRPr="00000000">
              <w:rPr>
                <w:sz w:val="21"/>
                <w:szCs w:val="21"/>
                <w:rtl w:val="0"/>
              </w:rPr>
              <w:t xml:space="preserve">Validación</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C9">
            <w:pPr>
              <w:spacing w:after="0" w:line="276" w:lineRule="auto"/>
              <w:ind w:firstLine="0"/>
              <w:jc w:val="center"/>
              <w:rPr>
                <w:sz w:val="21"/>
                <w:szCs w:val="21"/>
              </w:rPr>
            </w:pPr>
            <w:r w:rsidDel="00000000" w:rsidR="00000000" w:rsidRPr="00000000">
              <w:rPr>
                <w:sz w:val="21"/>
                <w:szCs w:val="21"/>
                <w:rtl w:val="0"/>
              </w:rPr>
              <w:t xml:space="preserve">CP03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CA">
            <w:pPr>
              <w:spacing w:after="0" w:line="276" w:lineRule="auto"/>
              <w:ind w:firstLine="0"/>
              <w:rPr>
                <w:sz w:val="21"/>
                <w:szCs w:val="21"/>
              </w:rPr>
            </w:pPr>
            <w:r w:rsidDel="00000000" w:rsidR="00000000" w:rsidRPr="00000000">
              <w:rPr>
                <w:sz w:val="21"/>
                <w:szCs w:val="21"/>
                <w:rtl w:val="0"/>
              </w:rPr>
              <w:t xml:space="preserve">Categoría existente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CB">
            <w:pPr>
              <w:spacing w:after="0" w:line="276" w:lineRule="auto"/>
              <w:ind w:firstLine="0"/>
              <w:rPr>
                <w:sz w:val="21"/>
                <w:szCs w:val="21"/>
              </w:rPr>
            </w:pPr>
            <w:r w:rsidDel="00000000" w:rsidR="00000000" w:rsidRPr="00000000">
              <w:rPr>
                <w:sz w:val="21"/>
                <w:szCs w:val="21"/>
                <w:rtl w:val="0"/>
              </w:rPr>
              <w:t xml:space="preserve">Editar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CC">
            <w:pPr>
              <w:spacing w:after="0" w:line="276" w:lineRule="auto"/>
              <w:ind w:firstLine="0"/>
              <w:rPr>
                <w:sz w:val="21"/>
                <w:szCs w:val="21"/>
              </w:rPr>
            </w:pPr>
            <w:r w:rsidDel="00000000" w:rsidR="00000000" w:rsidRPr="00000000">
              <w:rPr>
                <w:sz w:val="21"/>
                <w:szCs w:val="21"/>
                <w:rtl w:val="0"/>
              </w:rPr>
              <w:t xml:space="preserve">Datos actualizados</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CD">
            <w:pPr>
              <w:spacing w:after="0" w:line="276" w:lineRule="auto"/>
              <w:ind w:firstLine="0"/>
              <w:jc w:val="center"/>
              <w:rPr>
                <w:sz w:val="21"/>
                <w:szCs w:val="21"/>
              </w:rPr>
            </w:pPr>
            <w:r w:rsidDel="00000000" w:rsidR="00000000" w:rsidRPr="00000000">
              <w:rPr>
                <w:sz w:val="21"/>
                <w:szCs w:val="21"/>
                <w:rtl w:val="0"/>
              </w:rPr>
              <w:t xml:space="preserve">CP04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CE">
            <w:pPr>
              <w:spacing w:after="0" w:line="276" w:lineRule="auto"/>
              <w:ind w:firstLine="0"/>
              <w:rPr>
                <w:sz w:val="21"/>
                <w:szCs w:val="21"/>
              </w:rPr>
            </w:pPr>
            <w:r w:rsidDel="00000000" w:rsidR="00000000" w:rsidRPr="00000000">
              <w:rPr>
                <w:sz w:val="21"/>
                <w:szCs w:val="21"/>
                <w:rtl w:val="0"/>
              </w:rPr>
              <w:t xml:space="preserve">Atributos válidos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CF">
            <w:pPr>
              <w:spacing w:after="0" w:line="276" w:lineRule="auto"/>
              <w:ind w:firstLine="0"/>
              <w:rPr>
                <w:sz w:val="21"/>
                <w:szCs w:val="21"/>
              </w:rPr>
            </w:pPr>
            <w:r w:rsidDel="00000000" w:rsidR="00000000" w:rsidRPr="00000000">
              <w:rPr>
                <w:sz w:val="21"/>
                <w:szCs w:val="21"/>
                <w:rtl w:val="0"/>
              </w:rPr>
              <w:t xml:space="preserve">Registrar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D0">
            <w:pPr>
              <w:spacing w:after="0" w:line="276" w:lineRule="auto"/>
              <w:ind w:firstLine="0"/>
              <w:rPr>
                <w:sz w:val="21"/>
                <w:szCs w:val="21"/>
              </w:rPr>
            </w:pPr>
            <w:r w:rsidDel="00000000" w:rsidR="00000000" w:rsidRPr="00000000">
              <w:rPr>
                <w:sz w:val="21"/>
                <w:szCs w:val="21"/>
                <w:rtl w:val="0"/>
              </w:rPr>
              <w:t xml:space="preserve">Atributos disponibles</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D1">
            <w:pPr>
              <w:spacing w:after="0" w:line="276" w:lineRule="auto"/>
              <w:ind w:firstLine="0"/>
              <w:jc w:val="center"/>
              <w:rPr>
                <w:sz w:val="21"/>
                <w:szCs w:val="21"/>
              </w:rPr>
            </w:pPr>
            <w:r w:rsidDel="00000000" w:rsidR="00000000" w:rsidRPr="00000000">
              <w:rPr>
                <w:sz w:val="21"/>
                <w:szCs w:val="21"/>
                <w:rtl w:val="0"/>
              </w:rPr>
              <w:t xml:space="preserve">CP05</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D2">
            <w:pPr>
              <w:spacing w:after="0" w:line="276" w:lineRule="auto"/>
              <w:ind w:firstLine="0"/>
              <w:rPr>
                <w:sz w:val="21"/>
                <w:szCs w:val="21"/>
              </w:rPr>
            </w:pPr>
            <w:r w:rsidDel="00000000" w:rsidR="00000000" w:rsidRPr="00000000">
              <w:rPr>
                <w:sz w:val="21"/>
                <w:szCs w:val="21"/>
                <w:rtl w:val="0"/>
              </w:rPr>
              <w:t xml:space="preserve">Categoría existente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D3">
            <w:pPr>
              <w:spacing w:after="0" w:line="276" w:lineRule="auto"/>
              <w:ind w:firstLine="0"/>
              <w:rPr>
                <w:sz w:val="21"/>
                <w:szCs w:val="21"/>
              </w:rPr>
            </w:pPr>
            <w:r w:rsidDel="00000000" w:rsidR="00000000" w:rsidRPr="00000000">
              <w:rPr>
                <w:sz w:val="21"/>
                <w:szCs w:val="21"/>
                <w:rtl w:val="0"/>
              </w:rPr>
              <w:t xml:space="preserve">Consultar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D4">
            <w:pPr>
              <w:spacing w:after="0" w:line="276" w:lineRule="auto"/>
              <w:ind w:firstLine="0"/>
              <w:rPr>
                <w:sz w:val="21"/>
                <w:szCs w:val="21"/>
              </w:rPr>
            </w:pPr>
            <w:r w:rsidDel="00000000" w:rsidR="00000000" w:rsidRPr="00000000">
              <w:rPr>
                <w:sz w:val="21"/>
                <w:szCs w:val="21"/>
                <w:rtl w:val="0"/>
              </w:rPr>
              <w:t xml:space="preserve">Información mostrada</w:t>
            </w:r>
          </w:p>
        </w:tc>
      </w:tr>
    </w:tbl>
    <w:p w:rsidR="00000000" w:rsidDel="00000000" w:rsidP="00000000" w:rsidRDefault="00000000" w:rsidRPr="00000000" w14:paraId="00000ED5">
      <w:pPr>
        <w:spacing w:after="240" w:lineRule="auto"/>
        <w:ind w:firstLine="0"/>
        <w:rPr/>
      </w:pPr>
      <w:r w:rsidDel="00000000" w:rsidR="00000000" w:rsidRPr="00000000">
        <w:rPr/>
        <w:drawing>
          <wp:inline distB="114300" distT="114300" distL="114300" distR="114300">
            <wp:extent cx="5943600" cy="2984500"/>
            <wp:effectExtent b="0" l="0" r="0" t="0"/>
            <wp:docPr id="80" name="image69.png"/>
            <a:graphic>
              <a:graphicData uri="http://schemas.openxmlformats.org/drawingml/2006/picture">
                <pic:pic>
                  <pic:nvPicPr>
                    <pic:cNvPr id="0" name="image69.png"/>
                    <pic:cNvPicPr preferRelativeResize="0"/>
                  </pic:nvPicPr>
                  <pic:blipFill>
                    <a:blip r:embed="rId32"/>
                    <a:srcRect b="0" l="0" r="0" t="0"/>
                    <a:stretch>
                      <a:fillRect/>
                    </a:stretch>
                  </pic:blipFill>
                  <pic:spPr>
                    <a:xfrm>
                      <a:off x="0" y="0"/>
                      <a:ext cx="5943600" cy="2984500"/>
                    </a:xfrm>
                    <a:prstGeom prst="rect"/>
                    <a:ln/>
                  </pic:spPr>
                </pic:pic>
              </a:graphicData>
            </a:graphic>
          </wp:inline>
        </w:drawing>
      </w:r>
      <w:r w:rsidDel="00000000" w:rsidR="00000000" w:rsidRPr="00000000">
        <w:rPr>
          <w:rtl w:val="0"/>
        </w:rPr>
      </w:r>
    </w:p>
    <w:tbl>
      <w:tblPr>
        <w:tblStyle w:val="Table7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575"/>
        <w:tblGridChange w:id="0">
          <w:tblGrid>
            <w:gridCol w:w="1305"/>
            <w:gridCol w:w="757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D6">
            <w:pPr>
              <w:ind w:firstLine="0"/>
              <w:jc w:val="center"/>
              <w:rPr>
                <w:b w:val="1"/>
                <w:bCs w:val="1"/>
                <w:color w:val="1f1f1f"/>
              </w:rPr>
            </w:pPr>
            <w:r w:rsidDel="00000000" w:rsidR="00000000" w:rsidRPr="00000000">
              <w:rPr>
                <w:b w:val="1"/>
                <w:bCs w:val="1"/>
                <w:color w:val="1f1f1f"/>
                <w:rtl w:val="0"/>
              </w:rPr>
              <w:t xml:space="preserve">Interfaz de gestión de categorías y catálogo por empresa</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D8">
            <w:pPr>
              <w:ind w:firstLine="0"/>
              <w:rPr>
                <w:b w:val="1"/>
                <w:bCs w:val="1"/>
                <w:color w:val="1f1f1f"/>
              </w:rPr>
            </w:pPr>
            <w:r w:rsidDel="00000000" w:rsidR="00000000" w:rsidRPr="00000000">
              <w:rPr>
                <w:b w:val="1"/>
                <w:bCs w:val="1"/>
                <w:color w:val="1f1f1f"/>
                <w:rtl w:val="0"/>
              </w:rPr>
              <w:t xml:space="preserve">T020 (CU-008, CU-009)</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9">
            <w:pPr>
              <w:ind w:firstLine="0"/>
              <w:rPr>
                <w:color w:val="1f1f1f"/>
              </w:rPr>
            </w:pPr>
            <w:r w:rsidDel="00000000" w:rsidR="00000000" w:rsidRPr="00000000">
              <w:rPr>
                <w:color w:val="1f1f1f"/>
                <w:rtl w:val="0"/>
              </w:rPr>
              <w:t xml:space="preserve">Esta tarea consiste en implementar la interfaz web en Angular para la gestión de categorías y la visualización del </w:t>
            </w:r>
            <w:r w:rsidDel="00000000" w:rsidR="00000000" w:rsidRPr="00000000">
              <w:rPr>
                <w:b w:val="1"/>
                <w:bCs w:val="1"/>
                <w:color w:val="1f1f1f"/>
                <w:rtl w:val="0"/>
              </w:rPr>
              <w:t xml:space="preserve">catálogo de productos</w:t>
            </w:r>
            <w:r w:rsidDel="00000000" w:rsidR="00000000" w:rsidRPr="00000000">
              <w:rPr>
                <w:color w:val="1f1f1f"/>
                <w:rtl w:val="0"/>
              </w:rPr>
              <w:t xml:space="preserve"> por empresa.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DA">
            <w:pPr>
              <w:ind w:firstLine="0"/>
              <w:rPr>
                <w:b w:val="1"/>
                <w:bCs w:val="1"/>
                <w:color w:val="1f1f1f"/>
              </w:rPr>
            </w:pPr>
            <w:r w:rsidDel="00000000" w:rsidR="00000000" w:rsidRPr="00000000">
              <w:rPr>
                <w:b w:val="1"/>
                <w:bCs w:val="1"/>
                <w:color w:val="1f1f1f"/>
                <w:rtl w:val="0"/>
              </w:rPr>
              <w:t xml:space="preserve">Media</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DB">
            <w:pPr>
              <w:spacing w:line="276" w:lineRule="auto"/>
              <w:ind w:firstLine="0"/>
              <w:rPr>
                <w:b w:val="1"/>
                <w:bCs w:val="1"/>
                <w:color w:val="1f1f1f"/>
              </w:rPr>
            </w:pPr>
            <w:r w:rsidDel="00000000" w:rsidR="00000000" w:rsidRPr="00000000">
              <w:rPr>
                <w:b w:val="1"/>
                <w:bCs w:val="1"/>
                <w:color w:val="1f1f1f"/>
                <w:rtl w:val="0"/>
              </w:rPr>
              <w:t xml:space="preserve">3 Story Points</w:t>
            </w:r>
          </w:p>
        </w:tc>
      </w:tr>
      <w:tr>
        <w:trPr>
          <w:cantSplit w:val="0"/>
          <w:trHeight w:val="19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C">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EDD">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implementará un formulario para el registro y edición de categorías.</w:t>
            </w:r>
          </w:p>
          <w:p w:rsidR="00000000" w:rsidDel="00000000" w:rsidP="00000000" w:rsidRDefault="00000000" w:rsidRPr="00000000" w14:paraId="00000EDE">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Se implementará la visualización del catálogo de productos </w:t>
            </w:r>
            <w:r w:rsidDel="00000000" w:rsidR="00000000" w:rsidRPr="00000000">
              <w:rPr>
                <w:b w:val="1"/>
                <w:bCs w:val="1"/>
                <w:color w:val="1f1f1f"/>
                <w:rtl w:val="0"/>
              </w:rPr>
              <w:t xml:space="preserve">filtrado por empresa</w:t>
            </w:r>
            <w:r w:rsidDel="00000000" w:rsidR="00000000" w:rsidRPr="00000000">
              <w:rPr>
                <w:color w:val="1f1f1f"/>
                <w:rtl w:val="0"/>
              </w:rPr>
              <w:t xml:space="preserve">.</w:t>
            </w:r>
          </w:p>
          <w:p w:rsidR="00000000" w:rsidDel="00000000" w:rsidP="00000000" w:rsidRDefault="00000000" w:rsidRPr="00000000" w14:paraId="00000EDF">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La interfaz permitirá filtrar el catálogo por categoría, estado o certificación.</w:t>
            </w:r>
          </w:p>
          <w:p w:rsidR="00000000" w:rsidDel="00000000" w:rsidP="00000000" w:rsidRDefault="00000000" w:rsidRPr="00000000" w14:paraId="00000EE0">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La interfaz será validada en distintos tamaños de pantalla (responsive).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E2">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EE3">
            <w:pPr>
              <w:spacing w:line="276" w:lineRule="auto"/>
              <w:ind w:firstLine="0"/>
              <w:rPr>
                <w:b w:val="1"/>
                <w:bCs w:val="1"/>
                <w:color w:val="1f1f1f"/>
              </w:rPr>
            </w:pPr>
            <w:r w:rsidDel="00000000" w:rsidR="00000000" w:rsidRPr="00000000">
              <w:rPr>
                <w:b w:val="1"/>
                <w:bCs w:val="1"/>
                <w:color w:val="1f1f1f"/>
                <w:rtl w:val="0"/>
              </w:rPr>
              <w:t xml:space="preserve">Jahuira Poma Jimena</w:t>
            </w:r>
          </w:p>
        </w:tc>
      </w:tr>
    </w:tbl>
    <w:p w:rsidR="00000000" w:rsidDel="00000000" w:rsidP="00000000" w:rsidRDefault="00000000" w:rsidRPr="00000000" w14:paraId="00000EE4">
      <w:pPr>
        <w:spacing w:after="240" w:lineRule="auto"/>
        <w:ind w:firstLine="0"/>
        <w:rPr/>
      </w:pPr>
      <w:r w:rsidDel="00000000" w:rsidR="00000000" w:rsidRPr="00000000">
        <w:rPr>
          <w:rtl w:val="0"/>
        </w:rPr>
        <w:t xml:space="preserve"> </w:t>
      </w:r>
    </w:p>
    <w:p w:rsidR="00000000" w:rsidDel="00000000" w:rsidP="00000000" w:rsidRDefault="00000000" w:rsidRPr="00000000" w14:paraId="00000EE5">
      <w:pPr>
        <w:spacing w:after="240" w:lineRule="auto"/>
        <w:ind w:firstLine="0"/>
        <w:rPr>
          <w:b w:val="1"/>
          <w:bCs w:val="1"/>
          <w:sz w:val="24"/>
          <w:szCs w:val="24"/>
        </w:rPr>
      </w:pPr>
      <w:r w:rsidDel="00000000" w:rsidR="00000000" w:rsidRPr="00000000">
        <w:rPr>
          <w:b w:val="1"/>
          <w:bCs w:val="1"/>
          <w:sz w:val="24"/>
          <w:szCs w:val="24"/>
          <w:rtl w:val="0"/>
        </w:rPr>
        <w:t xml:space="preserve">Casos de prueba funcionales – Caja Negra</w:t>
      </w:r>
    </w:p>
    <w:tbl>
      <w:tblPr>
        <w:tblStyle w:val="Table7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15"/>
        <w:gridCol w:w="1995"/>
        <w:gridCol w:w="2640"/>
        <w:tblGridChange w:id="0">
          <w:tblGrid>
            <w:gridCol w:w="1845"/>
            <w:gridCol w:w="2415"/>
            <w:gridCol w:w="1995"/>
            <w:gridCol w:w="264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E6">
            <w:pPr>
              <w:spacing w:after="0" w:line="276" w:lineRule="auto"/>
              <w:ind w:firstLine="0"/>
              <w:jc w:val="cente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E7">
            <w:pPr>
              <w:spacing w:after="0" w:line="276" w:lineRule="auto"/>
              <w:ind w:firstLine="0"/>
              <w:jc w:val="center"/>
              <w:rPr>
                <w:b w:val="1"/>
                <w:bCs w:val="1"/>
              </w:rPr>
            </w:pPr>
            <w:r w:rsidDel="00000000" w:rsidR="00000000" w:rsidRPr="00000000">
              <w:rPr>
                <w:b w:val="1"/>
                <w:bCs w:val="1"/>
                <w:rtl w:val="0"/>
              </w:rPr>
              <w:t xml:space="preserve">Entrada</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E8">
            <w:pPr>
              <w:spacing w:after="0" w:line="276" w:lineRule="auto"/>
              <w:ind w:firstLine="0"/>
              <w:jc w:val="center"/>
              <w:rPr>
                <w:b w:val="1"/>
                <w:bCs w:val="1"/>
              </w:rPr>
            </w:pPr>
            <w:r w:rsidDel="00000000" w:rsidR="00000000" w:rsidRPr="00000000">
              <w:rPr>
                <w:b w:val="1"/>
                <w:bCs w:val="1"/>
                <w:rtl w:val="0"/>
              </w:rPr>
              <w:t xml:space="preserve">Acción / Proceso</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EE9">
            <w:pPr>
              <w:spacing w:after="0" w:line="276" w:lineRule="auto"/>
              <w:ind w:firstLine="0"/>
              <w:jc w:val="center"/>
              <w:rPr>
                <w:b w:val="1"/>
                <w:bCs w:val="1"/>
              </w:rPr>
            </w:pPr>
            <w:r w:rsidDel="00000000" w:rsidR="00000000" w:rsidRPr="00000000">
              <w:rPr>
                <w:b w:val="1"/>
                <w:bCs w:val="1"/>
                <w:rtl w:val="0"/>
              </w:rPr>
              <w:t xml:space="preserve">Salida esperada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EA">
            <w:pPr>
              <w:spacing w:after="0" w:line="276" w:lineRule="auto"/>
              <w:ind w:firstLine="0"/>
              <w:jc w:val="center"/>
              <w:rPr>
                <w:sz w:val="21"/>
                <w:szCs w:val="21"/>
              </w:rPr>
            </w:pPr>
            <w:r w:rsidDel="00000000" w:rsidR="00000000" w:rsidRPr="00000000">
              <w:rPr>
                <w:sz w:val="21"/>
                <w:szCs w:val="21"/>
                <w:rtl w:val="0"/>
              </w:rPr>
              <w:t xml:space="preserve">CP01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EB">
            <w:pPr>
              <w:spacing w:after="0" w:line="276" w:lineRule="auto"/>
              <w:ind w:firstLine="0"/>
              <w:rPr>
                <w:sz w:val="21"/>
                <w:szCs w:val="21"/>
              </w:rPr>
            </w:pPr>
            <w:r w:rsidDel="00000000" w:rsidR="00000000" w:rsidRPr="00000000">
              <w:rPr>
                <w:sz w:val="21"/>
                <w:szCs w:val="21"/>
                <w:rtl w:val="0"/>
              </w:rPr>
              <w:t xml:space="preserve">Usuario empresa A</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EC">
            <w:pPr>
              <w:spacing w:after="0" w:line="276" w:lineRule="auto"/>
              <w:ind w:firstLine="0"/>
              <w:rPr>
                <w:sz w:val="21"/>
                <w:szCs w:val="21"/>
              </w:rPr>
            </w:pPr>
            <w:r w:rsidDel="00000000" w:rsidR="00000000" w:rsidRPr="00000000">
              <w:rPr>
                <w:sz w:val="21"/>
                <w:szCs w:val="21"/>
                <w:rtl w:val="0"/>
              </w:rPr>
              <w:t xml:space="preserve">Abrir catálogo</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ED">
            <w:pPr>
              <w:spacing w:after="0" w:line="276" w:lineRule="auto"/>
              <w:ind w:firstLine="0"/>
              <w:rPr>
                <w:sz w:val="21"/>
                <w:szCs w:val="21"/>
              </w:rPr>
            </w:pPr>
            <w:r w:rsidDel="00000000" w:rsidR="00000000" w:rsidRPr="00000000">
              <w:rPr>
                <w:sz w:val="21"/>
                <w:szCs w:val="21"/>
                <w:rtl w:val="0"/>
              </w:rPr>
              <w:t xml:space="preserve">Productos de empresa 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EE">
            <w:pPr>
              <w:spacing w:after="0" w:line="276" w:lineRule="auto"/>
              <w:ind w:firstLine="0"/>
              <w:jc w:val="center"/>
              <w:rPr>
                <w:sz w:val="21"/>
                <w:szCs w:val="21"/>
              </w:rPr>
            </w:pPr>
            <w:r w:rsidDel="00000000" w:rsidR="00000000" w:rsidRPr="00000000">
              <w:rPr>
                <w:sz w:val="21"/>
                <w:szCs w:val="21"/>
                <w:rtl w:val="0"/>
              </w:rPr>
              <w:t xml:space="preserve">CP02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EF">
            <w:pPr>
              <w:spacing w:after="0" w:line="276" w:lineRule="auto"/>
              <w:ind w:firstLine="0"/>
              <w:rPr>
                <w:sz w:val="21"/>
                <w:szCs w:val="21"/>
              </w:rPr>
            </w:pPr>
            <w:r w:rsidDel="00000000" w:rsidR="00000000" w:rsidRPr="00000000">
              <w:rPr>
                <w:sz w:val="21"/>
                <w:szCs w:val="21"/>
                <w:rtl w:val="0"/>
              </w:rPr>
              <w:t xml:space="preserve">Usuario empresa B</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F0">
            <w:pPr>
              <w:spacing w:after="0" w:line="276" w:lineRule="auto"/>
              <w:ind w:firstLine="0"/>
              <w:rPr>
                <w:sz w:val="21"/>
                <w:szCs w:val="21"/>
              </w:rPr>
            </w:pPr>
            <w:r w:rsidDel="00000000" w:rsidR="00000000" w:rsidRPr="00000000">
              <w:rPr>
                <w:sz w:val="21"/>
                <w:szCs w:val="21"/>
                <w:rtl w:val="0"/>
              </w:rPr>
              <w:t xml:space="preserve">Abrir catálogo</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F1">
            <w:pPr>
              <w:spacing w:after="0" w:line="276" w:lineRule="auto"/>
              <w:ind w:firstLine="0"/>
              <w:rPr>
                <w:sz w:val="21"/>
                <w:szCs w:val="21"/>
              </w:rPr>
            </w:pPr>
            <w:r w:rsidDel="00000000" w:rsidR="00000000" w:rsidRPr="00000000">
              <w:rPr>
                <w:sz w:val="21"/>
                <w:szCs w:val="21"/>
                <w:rtl w:val="0"/>
              </w:rPr>
              <w:t xml:space="preserve">Productos de empresa B</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F2">
            <w:pPr>
              <w:spacing w:after="0" w:line="276" w:lineRule="auto"/>
              <w:ind w:firstLine="0"/>
              <w:jc w:val="center"/>
              <w:rPr>
                <w:sz w:val="21"/>
                <w:szCs w:val="21"/>
              </w:rPr>
            </w:pPr>
            <w:r w:rsidDel="00000000" w:rsidR="00000000" w:rsidRPr="00000000">
              <w:rPr>
                <w:sz w:val="21"/>
                <w:szCs w:val="21"/>
                <w:rtl w:val="0"/>
              </w:rPr>
              <w:t xml:space="preserve">CP03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F3">
            <w:pPr>
              <w:spacing w:after="0" w:line="276" w:lineRule="auto"/>
              <w:ind w:firstLine="0"/>
              <w:rPr>
                <w:sz w:val="21"/>
                <w:szCs w:val="21"/>
              </w:rPr>
            </w:pPr>
            <w:r w:rsidDel="00000000" w:rsidR="00000000" w:rsidRPr="00000000">
              <w:rPr>
                <w:sz w:val="21"/>
                <w:szCs w:val="21"/>
                <w:rtl w:val="0"/>
              </w:rPr>
              <w:t xml:space="preserve">Categoría válida</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F4">
            <w:pPr>
              <w:spacing w:after="0" w:line="276" w:lineRule="auto"/>
              <w:ind w:firstLine="0"/>
              <w:rPr>
                <w:sz w:val="21"/>
                <w:szCs w:val="21"/>
              </w:rPr>
            </w:pPr>
            <w:r w:rsidDel="00000000" w:rsidR="00000000" w:rsidRPr="00000000">
              <w:rPr>
                <w:sz w:val="21"/>
                <w:szCs w:val="21"/>
                <w:rtl w:val="0"/>
              </w:rPr>
              <w:t xml:space="preserve">Crear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F5">
            <w:pPr>
              <w:spacing w:after="0" w:line="276" w:lineRule="auto"/>
              <w:ind w:firstLine="0"/>
              <w:rPr>
                <w:sz w:val="21"/>
                <w:szCs w:val="21"/>
              </w:rPr>
            </w:pPr>
            <w:r w:rsidDel="00000000" w:rsidR="00000000" w:rsidRPr="00000000">
              <w:rPr>
                <w:sz w:val="21"/>
                <w:szCs w:val="21"/>
                <w:rtl w:val="0"/>
              </w:rPr>
              <w:t xml:space="preserve">Categoría registrada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F6">
            <w:pPr>
              <w:spacing w:after="0" w:line="276" w:lineRule="auto"/>
              <w:ind w:firstLine="0"/>
              <w:jc w:val="center"/>
              <w:rPr>
                <w:sz w:val="21"/>
                <w:szCs w:val="21"/>
              </w:rPr>
            </w:pPr>
            <w:r w:rsidDel="00000000" w:rsidR="00000000" w:rsidRPr="00000000">
              <w:rPr>
                <w:sz w:val="21"/>
                <w:szCs w:val="21"/>
                <w:rtl w:val="0"/>
              </w:rPr>
              <w:t xml:space="preserve">CP04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F7">
            <w:pPr>
              <w:spacing w:after="0" w:line="276" w:lineRule="auto"/>
              <w:ind w:firstLine="0"/>
              <w:rPr>
                <w:sz w:val="21"/>
                <w:szCs w:val="21"/>
              </w:rPr>
            </w:pPr>
            <w:r w:rsidDel="00000000" w:rsidR="00000000" w:rsidRPr="00000000">
              <w:rPr>
                <w:sz w:val="21"/>
                <w:szCs w:val="21"/>
                <w:rtl w:val="0"/>
              </w:rPr>
              <w:t xml:space="preserve">Categoría seleccionada</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F8">
            <w:pPr>
              <w:spacing w:after="0" w:line="276" w:lineRule="auto"/>
              <w:ind w:firstLine="0"/>
              <w:rPr>
                <w:sz w:val="21"/>
                <w:szCs w:val="21"/>
              </w:rPr>
            </w:pPr>
            <w:r w:rsidDel="00000000" w:rsidR="00000000" w:rsidRPr="00000000">
              <w:rPr>
                <w:sz w:val="21"/>
                <w:szCs w:val="21"/>
                <w:rtl w:val="0"/>
              </w:rPr>
              <w:t xml:space="preserve">Filtrar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F9">
            <w:pPr>
              <w:spacing w:after="0" w:line="276" w:lineRule="auto"/>
              <w:ind w:firstLine="0"/>
              <w:rPr>
                <w:sz w:val="21"/>
                <w:szCs w:val="21"/>
              </w:rPr>
            </w:pPr>
            <w:r w:rsidDel="00000000" w:rsidR="00000000" w:rsidRPr="00000000">
              <w:rPr>
                <w:sz w:val="21"/>
                <w:szCs w:val="21"/>
                <w:rtl w:val="0"/>
              </w:rPr>
              <w:t xml:space="preserve">Productos correspondientes</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FA">
            <w:pPr>
              <w:spacing w:after="0" w:line="276" w:lineRule="auto"/>
              <w:ind w:firstLine="0"/>
              <w:jc w:val="center"/>
              <w:rPr>
                <w:sz w:val="21"/>
                <w:szCs w:val="21"/>
              </w:rPr>
            </w:pPr>
            <w:r w:rsidDel="00000000" w:rsidR="00000000" w:rsidRPr="00000000">
              <w:rPr>
                <w:sz w:val="21"/>
                <w:szCs w:val="21"/>
                <w:rtl w:val="0"/>
              </w:rPr>
              <w:t xml:space="preserve">CP05</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FB">
            <w:pPr>
              <w:spacing w:after="0" w:line="276" w:lineRule="auto"/>
              <w:ind w:firstLine="0"/>
              <w:rPr>
                <w:sz w:val="21"/>
                <w:szCs w:val="21"/>
              </w:rPr>
            </w:pPr>
            <w:r w:rsidDel="00000000" w:rsidR="00000000" w:rsidRPr="00000000">
              <w:rPr>
                <w:sz w:val="21"/>
                <w:szCs w:val="21"/>
                <w:rtl w:val="0"/>
              </w:rPr>
              <w:t xml:space="preserve">Producto activo</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FC">
            <w:pPr>
              <w:spacing w:after="0" w:line="276" w:lineRule="auto"/>
              <w:ind w:firstLine="0"/>
              <w:rPr>
                <w:sz w:val="21"/>
                <w:szCs w:val="21"/>
              </w:rPr>
            </w:pPr>
            <w:r w:rsidDel="00000000" w:rsidR="00000000" w:rsidRPr="00000000">
              <w:rPr>
                <w:sz w:val="21"/>
                <w:szCs w:val="21"/>
                <w:rtl w:val="0"/>
              </w:rPr>
              <w:t xml:space="preserve">Consultar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EFD">
            <w:pPr>
              <w:spacing w:after="0" w:line="276" w:lineRule="auto"/>
              <w:ind w:firstLine="0"/>
              <w:rPr>
                <w:sz w:val="21"/>
                <w:szCs w:val="21"/>
              </w:rPr>
            </w:pPr>
            <w:r w:rsidDel="00000000" w:rsidR="00000000" w:rsidRPr="00000000">
              <w:rPr>
                <w:sz w:val="21"/>
                <w:szCs w:val="21"/>
                <w:rtl w:val="0"/>
              </w:rPr>
              <w:t xml:space="preserve">Producto visible</w:t>
            </w:r>
          </w:p>
        </w:tc>
      </w:tr>
    </w:tbl>
    <w:p w:rsidR="00000000" w:rsidDel="00000000" w:rsidP="00000000" w:rsidRDefault="00000000" w:rsidRPr="00000000" w14:paraId="00000EFE">
      <w:pPr>
        <w:spacing w:after="240" w:lineRule="auto"/>
        <w:ind w:firstLine="0"/>
        <w:rPr/>
      </w:pPr>
      <w:r w:rsidDel="00000000" w:rsidR="00000000" w:rsidRPr="00000000">
        <w:rPr/>
        <w:drawing>
          <wp:inline distB="114300" distT="114300" distL="114300" distR="114300">
            <wp:extent cx="5943600" cy="2984500"/>
            <wp:effectExtent b="0" l="0" r="0" t="0"/>
            <wp:docPr id="29"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EFF">
      <w:pPr>
        <w:spacing w:after="240" w:lineRule="auto"/>
        <w:ind w:firstLine="0"/>
        <w:rPr/>
      </w:pPr>
      <w:r w:rsidDel="00000000" w:rsidR="00000000" w:rsidRPr="00000000">
        <w:rPr/>
        <w:drawing>
          <wp:inline distB="114300" distT="114300" distL="114300" distR="114300">
            <wp:extent cx="5943600" cy="2971800"/>
            <wp:effectExtent b="0" l="0" r="0" t="0"/>
            <wp:docPr id="49"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tbl>
      <w:tblPr>
        <w:tblStyle w:val="Table7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575"/>
        <w:tblGridChange w:id="0">
          <w:tblGrid>
            <w:gridCol w:w="1305"/>
            <w:gridCol w:w="757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00">
            <w:pPr>
              <w:ind w:firstLine="0"/>
              <w:jc w:val="center"/>
              <w:rPr>
                <w:b w:val="1"/>
                <w:bCs w:val="1"/>
                <w:color w:val="1f1f1f"/>
              </w:rPr>
            </w:pPr>
            <w:r w:rsidDel="00000000" w:rsidR="00000000" w:rsidRPr="00000000">
              <w:rPr>
                <w:b w:val="1"/>
                <w:bCs w:val="1"/>
                <w:color w:val="1f1f1f"/>
                <w:rtl w:val="0"/>
              </w:rPr>
              <w:t xml:space="preserve">Implementación de certificaciones y especificaciones técnicas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02">
            <w:pPr>
              <w:ind w:firstLine="0"/>
              <w:rPr>
                <w:b w:val="1"/>
                <w:bCs w:val="1"/>
                <w:color w:val="1f1f1f"/>
              </w:rPr>
            </w:pPr>
            <w:r w:rsidDel="00000000" w:rsidR="00000000" w:rsidRPr="00000000">
              <w:rPr>
                <w:b w:val="1"/>
                <w:bCs w:val="1"/>
                <w:color w:val="1f1f1f"/>
                <w:rtl w:val="0"/>
              </w:rPr>
              <w:t xml:space="preserve">T021 (CU-007)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03">
            <w:pPr>
              <w:ind w:firstLine="0"/>
              <w:rPr>
                <w:color w:val="1f1f1f"/>
              </w:rPr>
            </w:pPr>
            <w:r w:rsidDel="00000000" w:rsidR="00000000" w:rsidRPr="00000000">
              <w:rPr>
                <w:color w:val="1f1f1f"/>
                <w:rtl w:val="0"/>
              </w:rPr>
              <w:t xml:space="preserve">Esta tarea consiste en implementar los endpoints REST necesarios para registrar y administrar las </w:t>
            </w:r>
            <w:r w:rsidDel="00000000" w:rsidR="00000000" w:rsidRPr="00000000">
              <w:rPr>
                <w:b w:val="1"/>
                <w:bCs w:val="1"/>
                <w:color w:val="1f1f1f"/>
                <w:rtl w:val="0"/>
              </w:rPr>
              <w:t xml:space="preserve">certificaciones técnicas</w:t>
            </w:r>
            <w:r w:rsidDel="00000000" w:rsidR="00000000" w:rsidRPr="00000000">
              <w:rPr>
                <w:color w:val="1f1f1f"/>
                <w:rtl w:val="0"/>
              </w:rPr>
              <w:t xml:space="preserve"> y especificaciones asociadas a cada producto.</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04">
            <w:pPr>
              <w:ind w:firstLine="0"/>
              <w:rPr>
                <w:b w:val="1"/>
                <w:bCs w:val="1"/>
                <w:color w:val="1f1f1f"/>
              </w:rPr>
            </w:pPr>
            <w:r w:rsidDel="00000000" w:rsidR="00000000" w:rsidRPr="00000000">
              <w:rPr>
                <w:b w:val="1"/>
                <w:bCs w:val="1"/>
                <w:color w:val="1f1f1f"/>
                <w:rtl w:val="0"/>
              </w:rPr>
              <w:t xml:space="preserve">Media</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05">
            <w:pPr>
              <w:spacing w:line="276" w:lineRule="auto"/>
              <w:ind w:firstLine="0"/>
              <w:rPr>
                <w:b w:val="1"/>
                <w:bCs w:val="1"/>
                <w:color w:val="1f1f1f"/>
              </w:rPr>
            </w:pPr>
            <w:r w:rsidDel="00000000" w:rsidR="00000000" w:rsidRPr="00000000">
              <w:rPr>
                <w:b w:val="1"/>
                <w:bCs w:val="1"/>
                <w:color w:val="1f1f1f"/>
                <w:rtl w:val="0"/>
              </w:rPr>
              <w:t xml:space="preserve">3 Story Points</w:t>
            </w:r>
          </w:p>
        </w:tc>
      </w:tr>
      <w:tr>
        <w:trPr>
          <w:cantSplit w:val="0"/>
          <w:trHeight w:val="29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06">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F07">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implementarán los endpoints para crear, editar y eliminar certificaciones técnicas.</w:t>
            </w:r>
          </w:p>
          <w:p w:rsidR="00000000" w:rsidDel="00000000" w:rsidP="00000000" w:rsidRDefault="00000000" w:rsidRPr="00000000" w14:paraId="00000F08">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Se implementará la carga de documentos o </w:t>
            </w:r>
            <w:r w:rsidDel="00000000" w:rsidR="00000000" w:rsidRPr="00000000">
              <w:rPr>
                <w:b w:val="1"/>
                <w:bCs w:val="1"/>
                <w:color w:val="1f1f1f"/>
                <w:rtl w:val="0"/>
              </w:rPr>
              <w:t xml:space="preserve">especificaciones técnicas</w:t>
            </w:r>
            <w:r w:rsidDel="00000000" w:rsidR="00000000" w:rsidRPr="00000000">
              <w:rPr>
                <w:color w:val="1f1f1f"/>
                <w:rtl w:val="0"/>
              </w:rPr>
              <w:t xml:space="preserve"> como respaldo de la certificación.</w:t>
            </w:r>
          </w:p>
          <w:p w:rsidR="00000000" w:rsidDel="00000000" w:rsidP="00000000" w:rsidRDefault="00000000" w:rsidRPr="00000000" w14:paraId="00000F09">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Cada certificación quedará correctamente asociada a su producto correspondiente.</w:t>
            </w:r>
          </w:p>
          <w:p w:rsidR="00000000" w:rsidDel="00000000" w:rsidP="00000000" w:rsidRDefault="00000000" w:rsidRPr="00000000" w14:paraId="00000F0A">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Los endpoints serán probados mediante pruebas unitarias o de integración.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0C">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0D">
            <w:pPr>
              <w:spacing w:line="276" w:lineRule="auto"/>
              <w:ind w:firstLine="0"/>
              <w:rPr>
                <w:b w:val="1"/>
                <w:bCs w:val="1"/>
                <w:color w:val="1f1f1f"/>
              </w:rPr>
            </w:pPr>
            <w:r w:rsidDel="00000000" w:rsidR="00000000" w:rsidRPr="00000000">
              <w:rPr>
                <w:b w:val="1"/>
                <w:bCs w:val="1"/>
                <w:color w:val="1f1f1f"/>
                <w:rtl w:val="0"/>
              </w:rPr>
              <w:t xml:space="preserve">Rocha Jaimez Diogo</w:t>
            </w:r>
          </w:p>
        </w:tc>
      </w:tr>
    </w:tbl>
    <w:p w:rsidR="00000000" w:rsidDel="00000000" w:rsidP="00000000" w:rsidRDefault="00000000" w:rsidRPr="00000000" w14:paraId="00000F0E">
      <w:pPr>
        <w:spacing w:after="240" w:lineRule="auto"/>
        <w:ind w:firstLine="0"/>
        <w:rPr/>
      </w:pPr>
      <w:r w:rsidDel="00000000" w:rsidR="00000000" w:rsidRPr="00000000">
        <w:rPr>
          <w:rtl w:val="0"/>
        </w:rPr>
        <w:t xml:space="preserve"> </w:t>
      </w:r>
    </w:p>
    <w:p w:rsidR="00000000" w:rsidDel="00000000" w:rsidP="00000000" w:rsidRDefault="00000000" w:rsidRPr="00000000" w14:paraId="00000F0F">
      <w:pPr>
        <w:spacing w:after="240" w:lineRule="auto"/>
        <w:ind w:firstLine="0"/>
        <w:rPr/>
      </w:pPr>
      <w:r w:rsidDel="00000000" w:rsidR="00000000" w:rsidRPr="00000000">
        <w:rPr>
          <w:rtl w:val="0"/>
        </w:rPr>
      </w:r>
    </w:p>
    <w:p w:rsidR="00000000" w:rsidDel="00000000" w:rsidP="00000000" w:rsidRDefault="00000000" w:rsidRPr="00000000" w14:paraId="00000F10">
      <w:pPr>
        <w:spacing w:after="240" w:lineRule="auto"/>
        <w:ind w:firstLine="0"/>
        <w:rPr/>
      </w:pPr>
      <w:r w:rsidDel="00000000" w:rsidR="00000000" w:rsidRPr="00000000">
        <w:rPr>
          <w:rtl w:val="0"/>
        </w:rPr>
      </w:r>
    </w:p>
    <w:p w:rsidR="00000000" w:rsidDel="00000000" w:rsidP="00000000" w:rsidRDefault="00000000" w:rsidRPr="00000000" w14:paraId="00000F11">
      <w:pPr>
        <w:spacing w:after="240" w:lineRule="auto"/>
        <w:ind w:firstLine="0"/>
        <w:rPr>
          <w:b w:val="1"/>
          <w:bCs w:val="1"/>
          <w:sz w:val="24"/>
          <w:szCs w:val="24"/>
        </w:rPr>
      </w:pPr>
      <w:r w:rsidDel="00000000" w:rsidR="00000000" w:rsidRPr="00000000">
        <w:rPr>
          <w:b w:val="1"/>
          <w:bCs w:val="1"/>
          <w:sz w:val="24"/>
          <w:szCs w:val="24"/>
          <w:rtl w:val="0"/>
        </w:rPr>
        <w:t xml:space="preserve">Casos de prueba funcionales – Caja Negra</w:t>
      </w:r>
    </w:p>
    <w:tbl>
      <w:tblPr>
        <w:tblStyle w:val="Table7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460"/>
        <w:gridCol w:w="2025"/>
        <w:gridCol w:w="2535"/>
        <w:tblGridChange w:id="0">
          <w:tblGrid>
            <w:gridCol w:w="1875"/>
            <w:gridCol w:w="2460"/>
            <w:gridCol w:w="2025"/>
            <w:gridCol w:w="253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F12">
            <w:pPr>
              <w:spacing w:after="0" w:line="276" w:lineRule="auto"/>
              <w:ind w:firstLine="0"/>
              <w:jc w:val="cente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F13">
            <w:pPr>
              <w:spacing w:after="0" w:line="276" w:lineRule="auto"/>
              <w:ind w:firstLine="0"/>
              <w:jc w:val="center"/>
              <w:rPr>
                <w:b w:val="1"/>
                <w:bCs w:val="1"/>
              </w:rPr>
            </w:pPr>
            <w:r w:rsidDel="00000000" w:rsidR="00000000" w:rsidRPr="00000000">
              <w:rPr>
                <w:b w:val="1"/>
                <w:bCs w:val="1"/>
                <w:rtl w:val="0"/>
              </w:rPr>
              <w:t xml:space="preserve">Entrada</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F14">
            <w:pPr>
              <w:spacing w:after="0" w:line="276" w:lineRule="auto"/>
              <w:ind w:firstLine="0"/>
              <w:jc w:val="center"/>
              <w:rPr>
                <w:b w:val="1"/>
                <w:bCs w:val="1"/>
              </w:rPr>
            </w:pPr>
            <w:r w:rsidDel="00000000" w:rsidR="00000000" w:rsidRPr="00000000">
              <w:rPr>
                <w:b w:val="1"/>
                <w:bCs w:val="1"/>
                <w:rtl w:val="0"/>
              </w:rPr>
              <w:t xml:space="preserve">Acción / Proceso</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F15">
            <w:pPr>
              <w:spacing w:after="0" w:line="276" w:lineRule="auto"/>
              <w:ind w:firstLine="0"/>
              <w:jc w:val="center"/>
              <w:rPr>
                <w:b w:val="1"/>
                <w:bCs w:val="1"/>
              </w:rPr>
            </w:pPr>
            <w:r w:rsidDel="00000000" w:rsidR="00000000" w:rsidRPr="00000000">
              <w:rPr>
                <w:b w:val="1"/>
                <w:bCs w:val="1"/>
                <w:rtl w:val="0"/>
              </w:rPr>
              <w:t xml:space="preserve">Salida esperada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16">
            <w:pPr>
              <w:spacing w:after="0" w:line="276" w:lineRule="auto"/>
              <w:ind w:firstLine="0"/>
              <w:jc w:val="center"/>
              <w:rPr>
                <w:sz w:val="21"/>
                <w:szCs w:val="21"/>
              </w:rPr>
            </w:pPr>
            <w:r w:rsidDel="00000000" w:rsidR="00000000" w:rsidRPr="00000000">
              <w:rPr>
                <w:sz w:val="21"/>
                <w:szCs w:val="21"/>
                <w:rtl w:val="0"/>
              </w:rPr>
              <w:t xml:space="preserve">CP01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17">
            <w:pPr>
              <w:spacing w:after="0" w:line="276" w:lineRule="auto"/>
              <w:ind w:firstLine="0"/>
              <w:rPr>
                <w:sz w:val="21"/>
                <w:szCs w:val="21"/>
              </w:rPr>
            </w:pPr>
            <w:r w:rsidDel="00000000" w:rsidR="00000000" w:rsidRPr="00000000">
              <w:rPr>
                <w:sz w:val="21"/>
                <w:szCs w:val="21"/>
                <w:rtl w:val="0"/>
              </w:rPr>
              <w:t xml:space="preserve">Certificación válida</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18">
            <w:pPr>
              <w:spacing w:after="0" w:line="276" w:lineRule="auto"/>
              <w:ind w:firstLine="0"/>
              <w:rPr>
                <w:sz w:val="21"/>
                <w:szCs w:val="21"/>
              </w:rPr>
            </w:pPr>
            <w:r w:rsidDel="00000000" w:rsidR="00000000" w:rsidRPr="00000000">
              <w:rPr>
                <w:sz w:val="21"/>
                <w:szCs w:val="21"/>
                <w:rtl w:val="0"/>
              </w:rPr>
              <w:t xml:space="preserve">Registrar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19">
            <w:pPr>
              <w:spacing w:after="0" w:line="276" w:lineRule="auto"/>
              <w:ind w:firstLine="0"/>
              <w:rPr>
                <w:sz w:val="21"/>
                <w:szCs w:val="21"/>
              </w:rPr>
            </w:pPr>
            <w:r w:rsidDel="00000000" w:rsidR="00000000" w:rsidRPr="00000000">
              <w:rPr>
                <w:sz w:val="21"/>
                <w:szCs w:val="21"/>
                <w:rtl w:val="0"/>
              </w:rPr>
              <w:t xml:space="preserve">Certificación creada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1A">
            <w:pPr>
              <w:spacing w:after="0" w:line="276" w:lineRule="auto"/>
              <w:ind w:firstLine="0"/>
              <w:jc w:val="center"/>
              <w:rPr>
                <w:sz w:val="21"/>
                <w:szCs w:val="21"/>
              </w:rPr>
            </w:pPr>
            <w:r w:rsidDel="00000000" w:rsidR="00000000" w:rsidRPr="00000000">
              <w:rPr>
                <w:sz w:val="21"/>
                <w:szCs w:val="21"/>
                <w:rtl w:val="0"/>
              </w:rPr>
              <w:t xml:space="preserve">CP02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1B">
            <w:pPr>
              <w:spacing w:after="0" w:line="276" w:lineRule="auto"/>
              <w:ind w:firstLine="0"/>
              <w:rPr>
                <w:sz w:val="21"/>
                <w:szCs w:val="21"/>
              </w:rPr>
            </w:pPr>
            <w:r w:rsidDel="00000000" w:rsidR="00000000" w:rsidRPr="00000000">
              <w:rPr>
                <w:sz w:val="21"/>
                <w:szCs w:val="21"/>
                <w:rtl w:val="0"/>
              </w:rPr>
              <w:t xml:space="preserve">Campos incompletos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1C">
            <w:pPr>
              <w:spacing w:after="0" w:line="276" w:lineRule="auto"/>
              <w:ind w:firstLine="0"/>
              <w:rPr>
                <w:sz w:val="21"/>
                <w:szCs w:val="21"/>
              </w:rPr>
            </w:pPr>
            <w:r w:rsidDel="00000000" w:rsidR="00000000" w:rsidRPr="00000000">
              <w:rPr>
                <w:sz w:val="21"/>
                <w:szCs w:val="21"/>
                <w:rtl w:val="0"/>
              </w:rPr>
              <w:t xml:space="preserve">Registrar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1D">
            <w:pPr>
              <w:spacing w:after="0" w:line="276" w:lineRule="auto"/>
              <w:ind w:firstLine="0"/>
              <w:rPr>
                <w:sz w:val="21"/>
                <w:szCs w:val="21"/>
              </w:rPr>
            </w:pPr>
            <w:r w:rsidDel="00000000" w:rsidR="00000000" w:rsidRPr="00000000">
              <w:rPr>
                <w:sz w:val="21"/>
                <w:szCs w:val="21"/>
                <w:rtl w:val="0"/>
              </w:rPr>
              <w:t xml:space="preserve">Validación</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1E">
            <w:pPr>
              <w:spacing w:after="0" w:line="276" w:lineRule="auto"/>
              <w:ind w:firstLine="0"/>
              <w:jc w:val="center"/>
              <w:rPr>
                <w:sz w:val="21"/>
                <w:szCs w:val="21"/>
              </w:rPr>
            </w:pPr>
            <w:r w:rsidDel="00000000" w:rsidR="00000000" w:rsidRPr="00000000">
              <w:rPr>
                <w:sz w:val="21"/>
                <w:szCs w:val="21"/>
                <w:rtl w:val="0"/>
              </w:rPr>
              <w:t xml:space="preserve">CP03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1F">
            <w:pPr>
              <w:spacing w:after="0" w:line="276" w:lineRule="auto"/>
              <w:ind w:firstLine="0"/>
              <w:rPr>
                <w:sz w:val="21"/>
                <w:szCs w:val="21"/>
              </w:rPr>
            </w:pPr>
            <w:r w:rsidDel="00000000" w:rsidR="00000000" w:rsidRPr="00000000">
              <w:rPr>
                <w:sz w:val="21"/>
                <w:szCs w:val="21"/>
                <w:rtl w:val="0"/>
              </w:rPr>
              <w:t xml:space="preserve">Producto + certificación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20">
            <w:pPr>
              <w:spacing w:after="0" w:line="276" w:lineRule="auto"/>
              <w:ind w:firstLine="0"/>
              <w:rPr>
                <w:sz w:val="21"/>
                <w:szCs w:val="21"/>
              </w:rPr>
            </w:pPr>
            <w:r w:rsidDel="00000000" w:rsidR="00000000" w:rsidRPr="00000000">
              <w:rPr>
                <w:sz w:val="21"/>
                <w:szCs w:val="21"/>
                <w:rtl w:val="0"/>
              </w:rPr>
              <w:t xml:space="preserve">Asociar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21">
            <w:pPr>
              <w:spacing w:after="0" w:line="276" w:lineRule="auto"/>
              <w:ind w:firstLine="0"/>
              <w:rPr>
                <w:sz w:val="21"/>
                <w:szCs w:val="21"/>
              </w:rPr>
            </w:pPr>
            <w:r w:rsidDel="00000000" w:rsidR="00000000" w:rsidRPr="00000000">
              <w:rPr>
                <w:sz w:val="21"/>
                <w:szCs w:val="21"/>
                <w:rtl w:val="0"/>
              </w:rPr>
              <w:t xml:space="preserve">Asociación correcta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22">
            <w:pPr>
              <w:spacing w:after="0" w:line="276" w:lineRule="auto"/>
              <w:ind w:firstLine="0"/>
              <w:jc w:val="center"/>
              <w:rPr>
                <w:sz w:val="21"/>
                <w:szCs w:val="21"/>
              </w:rPr>
            </w:pPr>
            <w:r w:rsidDel="00000000" w:rsidR="00000000" w:rsidRPr="00000000">
              <w:rPr>
                <w:sz w:val="21"/>
                <w:szCs w:val="21"/>
                <w:rtl w:val="0"/>
              </w:rPr>
              <w:t xml:space="preserve">CP04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23">
            <w:pPr>
              <w:spacing w:after="0" w:line="276" w:lineRule="auto"/>
              <w:ind w:firstLine="0"/>
              <w:rPr>
                <w:sz w:val="21"/>
                <w:szCs w:val="21"/>
              </w:rPr>
            </w:pPr>
            <w:r w:rsidDel="00000000" w:rsidR="00000000" w:rsidRPr="00000000">
              <w:rPr>
                <w:sz w:val="21"/>
                <w:szCs w:val="21"/>
                <w:rtl w:val="0"/>
              </w:rPr>
              <w:t xml:space="preserve">Certificación existente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24">
            <w:pPr>
              <w:spacing w:after="0" w:line="276" w:lineRule="auto"/>
              <w:ind w:firstLine="0"/>
              <w:rPr>
                <w:sz w:val="21"/>
                <w:szCs w:val="21"/>
              </w:rPr>
            </w:pPr>
            <w:r w:rsidDel="00000000" w:rsidR="00000000" w:rsidRPr="00000000">
              <w:rPr>
                <w:sz w:val="21"/>
                <w:szCs w:val="21"/>
                <w:rtl w:val="0"/>
              </w:rPr>
              <w:t xml:space="preserve">Editar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25">
            <w:pPr>
              <w:spacing w:after="0" w:line="276" w:lineRule="auto"/>
              <w:ind w:firstLine="0"/>
              <w:rPr>
                <w:sz w:val="21"/>
                <w:szCs w:val="21"/>
              </w:rPr>
            </w:pPr>
            <w:r w:rsidDel="00000000" w:rsidR="00000000" w:rsidRPr="00000000">
              <w:rPr>
                <w:sz w:val="21"/>
                <w:szCs w:val="21"/>
                <w:rtl w:val="0"/>
              </w:rPr>
              <w:t xml:space="preserve">Datos actualizados</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26">
            <w:pPr>
              <w:spacing w:after="0" w:line="276" w:lineRule="auto"/>
              <w:ind w:firstLine="0"/>
              <w:jc w:val="center"/>
              <w:rPr>
                <w:sz w:val="21"/>
                <w:szCs w:val="21"/>
              </w:rPr>
            </w:pPr>
            <w:r w:rsidDel="00000000" w:rsidR="00000000" w:rsidRPr="00000000">
              <w:rPr>
                <w:sz w:val="21"/>
                <w:szCs w:val="21"/>
                <w:rtl w:val="0"/>
              </w:rPr>
              <w:t xml:space="preserve">CP05</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27">
            <w:pPr>
              <w:spacing w:after="0" w:line="276" w:lineRule="auto"/>
              <w:ind w:firstLine="0"/>
              <w:rPr>
                <w:sz w:val="21"/>
                <w:szCs w:val="21"/>
              </w:rPr>
            </w:pPr>
            <w:r w:rsidDel="00000000" w:rsidR="00000000" w:rsidRPr="00000000">
              <w:rPr>
                <w:sz w:val="21"/>
                <w:szCs w:val="21"/>
                <w:rtl w:val="0"/>
              </w:rPr>
              <w:t xml:space="preserve">Producto</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28">
            <w:pPr>
              <w:spacing w:after="0" w:line="276" w:lineRule="auto"/>
              <w:ind w:firstLine="0"/>
              <w:rPr>
                <w:sz w:val="21"/>
                <w:szCs w:val="21"/>
              </w:rPr>
            </w:pPr>
            <w:r w:rsidDel="00000000" w:rsidR="00000000" w:rsidRPr="00000000">
              <w:rPr>
                <w:sz w:val="21"/>
                <w:szCs w:val="21"/>
                <w:rtl w:val="0"/>
              </w:rPr>
              <w:t xml:space="preserve">Consultar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29">
            <w:pPr>
              <w:spacing w:after="0" w:line="276" w:lineRule="auto"/>
              <w:ind w:firstLine="0"/>
              <w:rPr>
                <w:sz w:val="21"/>
                <w:szCs w:val="21"/>
              </w:rPr>
            </w:pPr>
            <w:r w:rsidDel="00000000" w:rsidR="00000000" w:rsidRPr="00000000">
              <w:rPr>
                <w:sz w:val="21"/>
                <w:szCs w:val="21"/>
                <w:rtl w:val="0"/>
              </w:rPr>
              <w:t xml:space="preserve">Certificación asociada visible</w:t>
            </w:r>
          </w:p>
        </w:tc>
      </w:tr>
    </w:tbl>
    <w:p w:rsidR="00000000" w:rsidDel="00000000" w:rsidP="00000000" w:rsidRDefault="00000000" w:rsidRPr="00000000" w14:paraId="00000F2A">
      <w:pPr>
        <w:spacing w:after="240" w:lineRule="auto"/>
        <w:ind w:firstLine="0"/>
        <w:rPr/>
      </w:pPr>
      <w:r w:rsidDel="00000000" w:rsidR="00000000" w:rsidRPr="00000000">
        <w:rPr/>
        <w:drawing>
          <wp:inline distB="114300" distT="114300" distL="114300" distR="114300">
            <wp:extent cx="5943600" cy="2971800"/>
            <wp:effectExtent b="0" l="0" r="0" t="0"/>
            <wp:docPr id="41"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tbl>
      <w:tblPr>
        <w:tblStyle w:val="Table7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575"/>
        <w:tblGridChange w:id="0">
          <w:tblGrid>
            <w:gridCol w:w="1305"/>
            <w:gridCol w:w="757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2B">
            <w:pPr>
              <w:ind w:firstLine="0"/>
              <w:jc w:val="center"/>
              <w:rPr>
                <w:b w:val="1"/>
                <w:bCs w:val="1"/>
                <w:color w:val="1f1f1f"/>
              </w:rPr>
            </w:pPr>
            <w:r w:rsidDel="00000000" w:rsidR="00000000" w:rsidRPr="00000000">
              <w:rPr>
                <w:b w:val="1"/>
                <w:bCs w:val="1"/>
                <w:color w:val="1f1f1f"/>
                <w:rtl w:val="0"/>
              </w:rPr>
              <w:t xml:space="preserve">Interfaz de gestión de certificaciones técnicas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2D">
            <w:pPr>
              <w:ind w:firstLine="0"/>
              <w:rPr>
                <w:b w:val="1"/>
                <w:bCs w:val="1"/>
                <w:color w:val="1f1f1f"/>
              </w:rPr>
            </w:pPr>
            <w:r w:rsidDel="00000000" w:rsidR="00000000" w:rsidRPr="00000000">
              <w:rPr>
                <w:b w:val="1"/>
                <w:bCs w:val="1"/>
                <w:color w:val="1f1f1f"/>
                <w:rtl w:val="0"/>
              </w:rPr>
              <w:t xml:space="preserve">T022 (CU-007)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E">
            <w:pPr>
              <w:ind w:firstLine="0"/>
              <w:rPr>
                <w:color w:val="1f1f1f"/>
              </w:rPr>
            </w:pPr>
            <w:r w:rsidDel="00000000" w:rsidR="00000000" w:rsidRPr="00000000">
              <w:rPr>
                <w:color w:val="1f1f1f"/>
                <w:rtl w:val="0"/>
              </w:rPr>
              <w:t xml:space="preserve">Esta tarea consiste en implementar la interfaz web en Angular para el registro y administración de las </w:t>
            </w:r>
            <w:r w:rsidDel="00000000" w:rsidR="00000000" w:rsidRPr="00000000">
              <w:rPr>
                <w:b w:val="1"/>
                <w:bCs w:val="1"/>
                <w:color w:val="1f1f1f"/>
                <w:rtl w:val="0"/>
              </w:rPr>
              <w:t xml:space="preserve">certificaciones técnicas</w:t>
            </w:r>
            <w:r w:rsidDel="00000000" w:rsidR="00000000" w:rsidRPr="00000000">
              <w:rPr>
                <w:color w:val="1f1f1f"/>
                <w:rtl w:val="0"/>
              </w:rPr>
              <w:t xml:space="preserve"> de los productos, consumiendo los endpoints correspondientes del backend.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2F">
            <w:pPr>
              <w:ind w:firstLine="0"/>
              <w:rPr>
                <w:b w:val="1"/>
                <w:bCs w:val="1"/>
                <w:color w:val="1f1f1f"/>
              </w:rPr>
            </w:pPr>
            <w:r w:rsidDel="00000000" w:rsidR="00000000" w:rsidRPr="00000000">
              <w:rPr>
                <w:b w:val="1"/>
                <w:bCs w:val="1"/>
                <w:color w:val="1f1f1f"/>
                <w:rtl w:val="0"/>
              </w:rPr>
              <w:t xml:space="preserve">Media</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30">
            <w:pPr>
              <w:spacing w:line="276" w:lineRule="auto"/>
              <w:ind w:firstLine="0"/>
              <w:rPr>
                <w:b w:val="1"/>
                <w:bCs w:val="1"/>
                <w:color w:val="1f1f1f"/>
              </w:rPr>
            </w:pPr>
            <w:r w:rsidDel="00000000" w:rsidR="00000000" w:rsidRPr="00000000">
              <w:rPr>
                <w:b w:val="1"/>
                <w:bCs w:val="1"/>
                <w:color w:val="1f1f1f"/>
                <w:rtl w:val="0"/>
              </w:rPr>
              <w:t xml:space="preserve">3 Story Points</w:t>
            </w:r>
          </w:p>
        </w:tc>
      </w:tr>
      <w:tr>
        <w:trPr>
          <w:cantSplit w:val="0"/>
          <w:trHeight w:val="15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31">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F32">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implementará un formulario para el registro de certificaciones técnicas.</w:t>
            </w:r>
          </w:p>
          <w:p w:rsidR="00000000" w:rsidDel="00000000" w:rsidP="00000000" w:rsidRDefault="00000000" w:rsidRPr="00000000" w14:paraId="00000F33">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Se implementará la carga de </w:t>
            </w:r>
            <w:r w:rsidDel="00000000" w:rsidR="00000000" w:rsidRPr="00000000">
              <w:rPr>
                <w:b w:val="1"/>
                <w:bCs w:val="1"/>
                <w:color w:val="1f1f1f"/>
                <w:rtl w:val="0"/>
              </w:rPr>
              <w:t xml:space="preserve">documentos de respaldo</w:t>
            </w:r>
            <w:r w:rsidDel="00000000" w:rsidR="00000000" w:rsidRPr="00000000">
              <w:rPr>
                <w:color w:val="1f1f1f"/>
                <w:rtl w:val="0"/>
              </w:rPr>
              <w:t xml:space="preserve"> en formato PDF o imagen.</w:t>
            </w:r>
          </w:p>
          <w:p w:rsidR="00000000" w:rsidDel="00000000" w:rsidP="00000000" w:rsidRDefault="00000000" w:rsidRPr="00000000" w14:paraId="00000F34">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La interfaz mostrará las certificaciones vigentes y vencidas de cada producto.</w:t>
            </w:r>
          </w:p>
          <w:p w:rsidR="00000000" w:rsidDel="00000000" w:rsidP="00000000" w:rsidRDefault="00000000" w:rsidRPr="00000000" w14:paraId="00000F35">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La interfaz será validada en distintos tamaños de pantalla (responsive).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37">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38">
            <w:pPr>
              <w:spacing w:line="276" w:lineRule="auto"/>
              <w:ind w:firstLine="0"/>
              <w:rPr>
                <w:b w:val="1"/>
                <w:bCs w:val="1"/>
                <w:color w:val="1f1f1f"/>
              </w:rPr>
            </w:pPr>
            <w:r w:rsidDel="00000000" w:rsidR="00000000" w:rsidRPr="00000000">
              <w:rPr>
                <w:b w:val="1"/>
                <w:bCs w:val="1"/>
                <w:color w:val="1f1f1f"/>
                <w:rtl w:val="0"/>
              </w:rPr>
              <w:t xml:space="preserve">Vilches Rodriguez Shecid</w:t>
            </w:r>
          </w:p>
        </w:tc>
      </w:tr>
    </w:tbl>
    <w:p w:rsidR="00000000" w:rsidDel="00000000" w:rsidP="00000000" w:rsidRDefault="00000000" w:rsidRPr="00000000" w14:paraId="00000F39">
      <w:pPr>
        <w:spacing w:after="240" w:lineRule="auto"/>
        <w:ind w:firstLine="0"/>
        <w:rPr/>
      </w:pPr>
      <w:r w:rsidDel="00000000" w:rsidR="00000000" w:rsidRPr="00000000">
        <w:rPr>
          <w:rtl w:val="0"/>
        </w:rPr>
        <w:t xml:space="preserve"> </w:t>
      </w:r>
    </w:p>
    <w:p w:rsidR="00000000" w:rsidDel="00000000" w:rsidP="00000000" w:rsidRDefault="00000000" w:rsidRPr="00000000" w14:paraId="00000F3A">
      <w:pPr>
        <w:spacing w:after="240" w:lineRule="auto"/>
        <w:ind w:firstLine="0"/>
        <w:rPr>
          <w:b w:val="1"/>
          <w:bCs w:val="1"/>
          <w:sz w:val="24"/>
          <w:szCs w:val="24"/>
        </w:rPr>
      </w:pPr>
      <w:r w:rsidDel="00000000" w:rsidR="00000000" w:rsidRPr="00000000">
        <w:rPr>
          <w:b w:val="1"/>
          <w:bCs w:val="1"/>
          <w:sz w:val="24"/>
          <w:szCs w:val="24"/>
          <w:rtl w:val="0"/>
        </w:rPr>
        <w:t xml:space="preserve">Casos de prueba funcionales – Caja Negra</w:t>
      </w:r>
    </w:p>
    <w:tbl>
      <w:tblPr>
        <w:tblStyle w:val="Table7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445"/>
        <w:gridCol w:w="2025"/>
        <w:gridCol w:w="2550"/>
        <w:tblGridChange w:id="0">
          <w:tblGrid>
            <w:gridCol w:w="1890"/>
            <w:gridCol w:w="2445"/>
            <w:gridCol w:w="2025"/>
            <w:gridCol w:w="255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F3B">
            <w:pPr>
              <w:spacing w:after="0" w:line="276" w:lineRule="auto"/>
              <w:ind w:firstLine="0"/>
              <w:jc w:val="cente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F3C">
            <w:pPr>
              <w:spacing w:after="0" w:line="276" w:lineRule="auto"/>
              <w:ind w:firstLine="0"/>
              <w:jc w:val="center"/>
              <w:rPr>
                <w:b w:val="1"/>
                <w:bCs w:val="1"/>
              </w:rPr>
            </w:pPr>
            <w:r w:rsidDel="00000000" w:rsidR="00000000" w:rsidRPr="00000000">
              <w:rPr>
                <w:b w:val="1"/>
                <w:bCs w:val="1"/>
                <w:rtl w:val="0"/>
              </w:rPr>
              <w:t xml:space="preserve">Entrada</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F3D">
            <w:pPr>
              <w:spacing w:after="0" w:line="276" w:lineRule="auto"/>
              <w:ind w:firstLine="0"/>
              <w:jc w:val="center"/>
              <w:rPr>
                <w:b w:val="1"/>
                <w:bCs w:val="1"/>
              </w:rPr>
            </w:pPr>
            <w:r w:rsidDel="00000000" w:rsidR="00000000" w:rsidRPr="00000000">
              <w:rPr>
                <w:b w:val="1"/>
                <w:bCs w:val="1"/>
                <w:rtl w:val="0"/>
              </w:rPr>
              <w:t xml:space="preserve">Acción / Proceso</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F3E">
            <w:pPr>
              <w:spacing w:after="0" w:line="276" w:lineRule="auto"/>
              <w:ind w:firstLine="0"/>
              <w:jc w:val="center"/>
              <w:rPr>
                <w:b w:val="1"/>
                <w:bCs w:val="1"/>
              </w:rPr>
            </w:pPr>
            <w:r w:rsidDel="00000000" w:rsidR="00000000" w:rsidRPr="00000000">
              <w:rPr>
                <w:b w:val="1"/>
                <w:bCs w:val="1"/>
                <w:rtl w:val="0"/>
              </w:rPr>
              <w:t xml:space="preserve">Salida esperada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3F">
            <w:pPr>
              <w:spacing w:after="0" w:line="276" w:lineRule="auto"/>
              <w:ind w:firstLine="0"/>
              <w:jc w:val="center"/>
              <w:rPr>
                <w:sz w:val="21"/>
                <w:szCs w:val="21"/>
              </w:rPr>
            </w:pPr>
            <w:r w:rsidDel="00000000" w:rsidR="00000000" w:rsidRPr="00000000">
              <w:rPr>
                <w:sz w:val="21"/>
                <w:szCs w:val="21"/>
                <w:rtl w:val="0"/>
              </w:rPr>
              <w:t xml:space="preserve">CP01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40">
            <w:pPr>
              <w:spacing w:after="0" w:line="276" w:lineRule="auto"/>
              <w:ind w:firstLine="0"/>
              <w:rPr>
                <w:sz w:val="21"/>
                <w:szCs w:val="21"/>
              </w:rPr>
            </w:pPr>
            <w:r w:rsidDel="00000000" w:rsidR="00000000" w:rsidRPr="00000000">
              <w:rPr>
                <w:sz w:val="21"/>
                <w:szCs w:val="21"/>
                <w:rtl w:val="0"/>
              </w:rPr>
              <w:t xml:space="preserve">Datos válidos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41">
            <w:pPr>
              <w:spacing w:after="0" w:line="276" w:lineRule="auto"/>
              <w:ind w:firstLine="0"/>
              <w:rPr>
                <w:sz w:val="21"/>
                <w:szCs w:val="21"/>
              </w:rPr>
            </w:pPr>
            <w:r w:rsidDel="00000000" w:rsidR="00000000" w:rsidRPr="00000000">
              <w:rPr>
                <w:sz w:val="21"/>
                <w:szCs w:val="21"/>
                <w:rtl w:val="0"/>
              </w:rPr>
              <w:t xml:space="preserve">Registrar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42">
            <w:pPr>
              <w:spacing w:after="0" w:line="276" w:lineRule="auto"/>
              <w:ind w:firstLine="0"/>
              <w:rPr>
                <w:sz w:val="21"/>
                <w:szCs w:val="21"/>
              </w:rPr>
            </w:pPr>
            <w:r w:rsidDel="00000000" w:rsidR="00000000" w:rsidRPr="00000000">
              <w:rPr>
                <w:sz w:val="21"/>
                <w:szCs w:val="21"/>
                <w:rtl w:val="0"/>
              </w:rPr>
              <w:t xml:space="preserve">Certificación visible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43">
            <w:pPr>
              <w:spacing w:after="0" w:line="276" w:lineRule="auto"/>
              <w:ind w:firstLine="0"/>
              <w:jc w:val="center"/>
              <w:rPr>
                <w:sz w:val="21"/>
                <w:szCs w:val="21"/>
              </w:rPr>
            </w:pPr>
            <w:r w:rsidDel="00000000" w:rsidR="00000000" w:rsidRPr="00000000">
              <w:rPr>
                <w:sz w:val="21"/>
                <w:szCs w:val="21"/>
                <w:rtl w:val="0"/>
              </w:rPr>
              <w:t xml:space="preserve">CP02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44">
            <w:pPr>
              <w:spacing w:after="0" w:line="276" w:lineRule="auto"/>
              <w:ind w:firstLine="0"/>
              <w:rPr>
                <w:sz w:val="21"/>
                <w:szCs w:val="21"/>
              </w:rPr>
            </w:pPr>
            <w:r w:rsidDel="00000000" w:rsidR="00000000" w:rsidRPr="00000000">
              <w:rPr>
                <w:sz w:val="21"/>
                <w:szCs w:val="21"/>
                <w:rtl w:val="0"/>
              </w:rPr>
              <w:t xml:space="preserve">Campos vacíos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45">
            <w:pPr>
              <w:spacing w:after="0" w:line="276" w:lineRule="auto"/>
              <w:ind w:firstLine="0"/>
              <w:rPr>
                <w:sz w:val="21"/>
                <w:szCs w:val="21"/>
              </w:rPr>
            </w:pPr>
            <w:r w:rsidDel="00000000" w:rsidR="00000000" w:rsidRPr="00000000">
              <w:rPr>
                <w:sz w:val="21"/>
                <w:szCs w:val="21"/>
                <w:rtl w:val="0"/>
              </w:rPr>
              <w:t xml:space="preserve">Guardar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46">
            <w:pPr>
              <w:spacing w:after="0" w:line="276" w:lineRule="auto"/>
              <w:ind w:firstLine="0"/>
              <w:rPr>
                <w:sz w:val="21"/>
                <w:szCs w:val="21"/>
              </w:rPr>
            </w:pPr>
            <w:r w:rsidDel="00000000" w:rsidR="00000000" w:rsidRPr="00000000">
              <w:rPr>
                <w:sz w:val="21"/>
                <w:szCs w:val="21"/>
                <w:rtl w:val="0"/>
              </w:rPr>
              <w:t xml:space="preserve">Mensaje de validación</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47">
            <w:pPr>
              <w:spacing w:after="0" w:line="276" w:lineRule="auto"/>
              <w:ind w:firstLine="0"/>
              <w:jc w:val="center"/>
              <w:rPr>
                <w:sz w:val="21"/>
                <w:szCs w:val="21"/>
              </w:rPr>
            </w:pPr>
            <w:r w:rsidDel="00000000" w:rsidR="00000000" w:rsidRPr="00000000">
              <w:rPr>
                <w:sz w:val="21"/>
                <w:szCs w:val="21"/>
                <w:rtl w:val="0"/>
              </w:rPr>
              <w:t xml:space="preserve">CP03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48">
            <w:pPr>
              <w:spacing w:after="0" w:line="276" w:lineRule="auto"/>
              <w:ind w:firstLine="0"/>
              <w:rPr>
                <w:sz w:val="21"/>
                <w:szCs w:val="21"/>
              </w:rPr>
            </w:pPr>
            <w:r w:rsidDel="00000000" w:rsidR="00000000" w:rsidRPr="00000000">
              <w:rPr>
                <w:sz w:val="21"/>
                <w:szCs w:val="21"/>
                <w:rtl w:val="0"/>
              </w:rPr>
              <w:t xml:space="preserve">Producto + certificación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49">
            <w:pPr>
              <w:spacing w:after="0" w:line="276" w:lineRule="auto"/>
              <w:ind w:firstLine="0"/>
              <w:rPr>
                <w:sz w:val="21"/>
                <w:szCs w:val="21"/>
              </w:rPr>
            </w:pPr>
            <w:r w:rsidDel="00000000" w:rsidR="00000000" w:rsidRPr="00000000">
              <w:rPr>
                <w:sz w:val="21"/>
                <w:szCs w:val="21"/>
                <w:rtl w:val="0"/>
              </w:rPr>
              <w:t xml:space="preserve">Asociar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4A">
            <w:pPr>
              <w:spacing w:after="0" w:line="276" w:lineRule="auto"/>
              <w:ind w:firstLine="0"/>
              <w:rPr>
                <w:sz w:val="21"/>
                <w:szCs w:val="21"/>
              </w:rPr>
            </w:pPr>
            <w:r w:rsidDel="00000000" w:rsidR="00000000" w:rsidRPr="00000000">
              <w:rPr>
                <w:sz w:val="21"/>
                <w:szCs w:val="21"/>
                <w:rtl w:val="0"/>
              </w:rPr>
              <w:t xml:space="preserve">Asociación guardada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4B">
            <w:pPr>
              <w:spacing w:after="0" w:line="276" w:lineRule="auto"/>
              <w:ind w:firstLine="0"/>
              <w:jc w:val="center"/>
              <w:rPr>
                <w:sz w:val="21"/>
                <w:szCs w:val="21"/>
              </w:rPr>
            </w:pPr>
            <w:r w:rsidDel="00000000" w:rsidR="00000000" w:rsidRPr="00000000">
              <w:rPr>
                <w:sz w:val="21"/>
                <w:szCs w:val="21"/>
                <w:rtl w:val="0"/>
              </w:rPr>
              <w:t xml:space="preserve">CP04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4C">
            <w:pPr>
              <w:spacing w:after="0" w:line="276" w:lineRule="auto"/>
              <w:ind w:firstLine="0"/>
              <w:rPr>
                <w:sz w:val="21"/>
                <w:szCs w:val="21"/>
              </w:rPr>
            </w:pPr>
            <w:r w:rsidDel="00000000" w:rsidR="00000000" w:rsidRPr="00000000">
              <w:rPr>
                <w:sz w:val="21"/>
                <w:szCs w:val="21"/>
                <w:rtl w:val="0"/>
              </w:rPr>
              <w:t xml:space="preserve">Producto existente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4D">
            <w:pPr>
              <w:spacing w:after="0" w:line="276" w:lineRule="auto"/>
              <w:ind w:firstLine="0"/>
              <w:rPr>
                <w:sz w:val="21"/>
                <w:szCs w:val="21"/>
              </w:rPr>
            </w:pPr>
            <w:r w:rsidDel="00000000" w:rsidR="00000000" w:rsidRPr="00000000">
              <w:rPr>
                <w:sz w:val="21"/>
                <w:szCs w:val="21"/>
                <w:rtl w:val="0"/>
              </w:rPr>
              <w:t xml:space="preserve">Consultar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4E">
            <w:pPr>
              <w:spacing w:after="0" w:line="276" w:lineRule="auto"/>
              <w:ind w:firstLine="0"/>
              <w:rPr>
                <w:sz w:val="21"/>
                <w:szCs w:val="21"/>
              </w:rPr>
            </w:pPr>
            <w:r w:rsidDel="00000000" w:rsidR="00000000" w:rsidRPr="00000000">
              <w:rPr>
                <w:sz w:val="21"/>
                <w:szCs w:val="21"/>
                <w:rtl w:val="0"/>
              </w:rPr>
              <w:t xml:space="preserve">Certificación visible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4F">
            <w:pPr>
              <w:spacing w:after="0" w:line="276" w:lineRule="auto"/>
              <w:ind w:firstLine="0"/>
              <w:jc w:val="center"/>
              <w:rPr>
                <w:sz w:val="21"/>
                <w:szCs w:val="21"/>
              </w:rPr>
            </w:pPr>
            <w:r w:rsidDel="00000000" w:rsidR="00000000" w:rsidRPr="00000000">
              <w:rPr>
                <w:sz w:val="21"/>
                <w:szCs w:val="21"/>
                <w:rtl w:val="0"/>
              </w:rPr>
              <w:t xml:space="preserve">CP05</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50">
            <w:pPr>
              <w:spacing w:after="0" w:line="276" w:lineRule="auto"/>
              <w:ind w:firstLine="0"/>
              <w:rPr>
                <w:sz w:val="21"/>
                <w:szCs w:val="21"/>
              </w:rPr>
            </w:pPr>
            <w:r w:rsidDel="00000000" w:rsidR="00000000" w:rsidRPr="00000000">
              <w:rPr>
                <w:sz w:val="21"/>
                <w:szCs w:val="21"/>
                <w:rtl w:val="0"/>
              </w:rPr>
              <w:t xml:space="preserve">Datos modificados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51">
            <w:pPr>
              <w:spacing w:after="0" w:line="276" w:lineRule="auto"/>
              <w:ind w:firstLine="0"/>
              <w:rPr>
                <w:sz w:val="21"/>
                <w:szCs w:val="21"/>
              </w:rPr>
            </w:pPr>
            <w:r w:rsidDel="00000000" w:rsidR="00000000" w:rsidRPr="00000000">
              <w:rPr>
                <w:sz w:val="21"/>
                <w:szCs w:val="21"/>
                <w:rtl w:val="0"/>
              </w:rPr>
              <w:t xml:space="preserve">Editar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52">
            <w:pPr>
              <w:spacing w:after="0" w:line="276" w:lineRule="auto"/>
              <w:ind w:firstLine="0"/>
              <w:rPr>
                <w:sz w:val="21"/>
                <w:szCs w:val="21"/>
              </w:rPr>
            </w:pPr>
            <w:r w:rsidDel="00000000" w:rsidR="00000000" w:rsidRPr="00000000">
              <w:rPr>
                <w:sz w:val="21"/>
                <w:szCs w:val="21"/>
                <w:rtl w:val="0"/>
              </w:rPr>
              <w:t xml:space="preserve">Cambios guardados</w:t>
            </w:r>
          </w:p>
        </w:tc>
      </w:tr>
    </w:tbl>
    <w:p w:rsidR="00000000" w:rsidDel="00000000" w:rsidP="00000000" w:rsidRDefault="00000000" w:rsidRPr="00000000" w14:paraId="00000F53">
      <w:pPr>
        <w:spacing w:after="240" w:lineRule="auto"/>
        <w:ind w:firstLine="0"/>
        <w:rPr/>
      </w:pPr>
      <w:r w:rsidDel="00000000" w:rsidR="00000000" w:rsidRPr="00000000">
        <w:rPr>
          <w:rtl w:val="0"/>
        </w:rPr>
      </w:r>
    </w:p>
    <w:p w:rsidR="00000000" w:rsidDel="00000000" w:rsidP="00000000" w:rsidRDefault="00000000" w:rsidRPr="00000000" w14:paraId="00000F54">
      <w:pPr>
        <w:spacing w:after="240" w:lineRule="auto"/>
        <w:ind w:firstLine="0"/>
        <w:rPr/>
      </w:pPr>
      <w:r w:rsidDel="00000000" w:rsidR="00000000" w:rsidRPr="00000000">
        <w:rPr/>
        <w:drawing>
          <wp:inline distB="114300" distT="114300" distL="114300" distR="114300">
            <wp:extent cx="5943600" cy="2971800"/>
            <wp:effectExtent b="0" l="0" r="0" t="0"/>
            <wp:docPr id="24"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tbl>
      <w:tblPr>
        <w:tblStyle w:val="Table7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575"/>
        <w:tblGridChange w:id="0">
          <w:tblGrid>
            <w:gridCol w:w="1305"/>
            <w:gridCol w:w="757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55">
            <w:pPr>
              <w:ind w:firstLine="0"/>
              <w:jc w:val="center"/>
              <w:rPr>
                <w:b w:val="1"/>
                <w:bCs w:val="1"/>
                <w:color w:val="1f1f1f"/>
              </w:rPr>
            </w:pPr>
            <w:r w:rsidDel="00000000" w:rsidR="00000000" w:rsidRPr="00000000">
              <w:rPr>
                <w:b w:val="1"/>
                <w:bCs w:val="1"/>
                <w:color w:val="1f1f1f"/>
                <w:rtl w:val="0"/>
              </w:rPr>
              <w:t xml:space="preserve">Implementación de gestión de actores de la cadena de suministro</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57">
            <w:pPr>
              <w:ind w:firstLine="0"/>
              <w:rPr>
                <w:b w:val="1"/>
                <w:bCs w:val="1"/>
                <w:color w:val="1f1f1f"/>
              </w:rPr>
            </w:pPr>
            <w:r w:rsidDel="00000000" w:rsidR="00000000" w:rsidRPr="00000000">
              <w:rPr>
                <w:b w:val="1"/>
                <w:bCs w:val="1"/>
                <w:color w:val="1f1f1f"/>
                <w:rtl w:val="0"/>
              </w:rPr>
              <w:t xml:space="preserve">T023 (CU-013)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58">
            <w:pPr>
              <w:ind w:firstLine="0"/>
              <w:rPr>
                <w:color w:val="1f1f1f"/>
              </w:rPr>
            </w:pPr>
            <w:r w:rsidDel="00000000" w:rsidR="00000000" w:rsidRPr="00000000">
              <w:rPr>
                <w:color w:val="1f1f1f"/>
                <w:rtl w:val="0"/>
              </w:rPr>
              <w:t xml:space="preserve">Esta tarea consiste en implementar los endpoints REST necesarios para registrar y administrar los </w:t>
            </w:r>
            <w:r w:rsidDel="00000000" w:rsidR="00000000" w:rsidRPr="00000000">
              <w:rPr>
                <w:b w:val="1"/>
                <w:bCs w:val="1"/>
                <w:color w:val="1f1f1f"/>
                <w:rtl w:val="0"/>
              </w:rPr>
              <w:t xml:space="preserve">actores de la cadena de suministro</w:t>
            </w:r>
            <w:r w:rsidDel="00000000" w:rsidR="00000000" w:rsidRPr="00000000">
              <w:rPr>
                <w:color w:val="1f1f1f"/>
                <w:rtl w:val="0"/>
              </w:rPr>
              <w:t xml:space="preserve"> (productores, distribuidores, comercios).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59">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5A">
            <w:pPr>
              <w:spacing w:line="276" w:lineRule="auto"/>
              <w:ind w:firstLine="0"/>
              <w:rPr>
                <w:b w:val="1"/>
                <w:bCs w:val="1"/>
                <w:color w:val="1f1f1f"/>
              </w:rPr>
            </w:pPr>
            <w:r w:rsidDel="00000000" w:rsidR="00000000" w:rsidRPr="00000000">
              <w:rPr>
                <w:b w:val="1"/>
                <w:bCs w:val="1"/>
                <w:color w:val="1f1f1f"/>
                <w:rtl w:val="0"/>
              </w:rPr>
              <w:t xml:space="preserve">5 Story Points</w:t>
            </w:r>
          </w:p>
        </w:tc>
      </w:tr>
      <w:tr>
        <w:trPr>
          <w:cantSplit w:val="0"/>
          <w:trHeight w:val="16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5B">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F5C">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implementarán los endpoints para crear, editar y desactivar actores de la cadena.</w:t>
            </w:r>
          </w:p>
          <w:p w:rsidR="00000000" w:rsidDel="00000000" w:rsidP="00000000" w:rsidRDefault="00000000" w:rsidRPr="00000000" w14:paraId="00000F5D">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Se implementará la clasificación de cada actor según su </w:t>
            </w:r>
            <w:r w:rsidDel="00000000" w:rsidR="00000000" w:rsidRPr="00000000">
              <w:rPr>
                <w:b w:val="1"/>
                <w:bCs w:val="1"/>
                <w:color w:val="1f1f1f"/>
                <w:rtl w:val="0"/>
              </w:rPr>
              <w:t xml:space="preserve">rol dentro de la cadena</w:t>
            </w:r>
            <w:r w:rsidDel="00000000" w:rsidR="00000000" w:rsidRPr="00000000">
              <w:rPr>
                <w:color w:val="1f1f1f"/>
                <w:rtl w:val="0"/>
              </w:rPr>
              <w:t xml:space="preserve">.</w:t>
            </w:r>
          </w:p>
          <w:p w:rsidR="00000000" w:rsidDel="00000000" w:rsidP="00000000" w:rsidRDefault="00000000" w:rsidRPr="00000000" w14:paraId="00000F5E">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Cada actor quedará correctamente asociado a su empresa correspondiente.</w:t>
            </w:r>
          </w:p>
          <w:p w:rsidR="00000000" w:rsidDel="00000000" w:rsidP="00000000" w:rsidRDefault="00000000" w:rsidRPr="00000000" w14:paraId="00000F5F">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Los endpoints serán probados mediante pruebas unitarias o de integración.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61">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62">
            <w:pPr>
              <w:spacing w:line="276" w:lineRule="auto"/>
              <w:ind w:firstLine="0"/>
              <w:rPr>
                <w:b w:val="1"/>
                <w:bCs w:val="1"/>
                <w:color w:val="1f1f1f"/>
              </w:rPr>
            </w:pPr>
            <w:r w:rsidDel="00000000" w:rsidR="00000000" w:rsidRPr="00000000">
              <w:rPr>
                <w:b w:val="1"/>
                <w:bCs w:val="1"/>
                <w:color w:val="1f1f1f"/>
                <w:rtl w:val="0"/>
              </w:rPr>
              <w:t xml:space="preserve">Montaño Roca Rafael</w:t>
            </w:r>
          </w:p>
        </w:tc>
      </w:tr>
    </w:tbl>
    <w:p w:rsidR="00000000" w:rsidDel="00000000" w:rsidP="00000000" w:rsidRDefault="00000000" w:rsidRPr="00000000" w14:paraId="00000F63">
      <w:pPr>
        <w:spacing w:after="240" w:lineRule="auto"/>
        <w:ind w:firstLine="0"/>
        <w:rPr/>
      </w:pPr>
      <w:r w:rsidDel="00000000" w:rsidR="00000000" w:rsidRPr="00000000">
        <w:rPr>
          <w:rtl w:val="0"/>
        </w:rPr>
        <w:t xml:space="preserve"> </w:t>
      </w:r>
    </w:p>
    <w:p w:rsidR="00000000" w:rsidDel="00000000" w:rsidP="00000000" w:rsidRDefault="00000000" w:rsidRPr="00000000" w14:paraId="00000F64">
      <w:pPr>
        <w:spacing w:after="240" w:lineRule="auto"/>
        <w:ind w:firstLine="0"/>
        <w:rPr>
          <w:b w:val="1"/>
          <w:bCs w:val="1"/>
          <w:sz w:val="24"/>
          <w:szCs w:val="24"/>
        </w:rPr>
      </w:pPr>
      <w:r w:rsidDel="00000000" w:rsidR="00000000" w:rsidRPr="00000000">
        <w:rPr>
          <w:b w:val="1"/>
          <w:bCs w:val="1"/>
          <w:sz w:val="24"/>
          <w:szCs w:val="24"/>
          <w:rtl w:val="0"/>
        </w:rPr>
        <w:t xml:space="preserve">Casos de prueba funcionales – Caja Negra</w:t>
      </w:r>
    </w:p>
    <w:tbl>
      <w:tblPr>
        <w:tblStyle w:val="Table7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460"/>
        <w:gridCol w:w="2010"/>
        <w:gridCol w:w="2550"/>
        <w:tblGridChange w:id="0">
          <w:tblGrid>
            <w:gridCol w:w="1890"/>
            <w:gridCol w:w="2460"/>
            <w:gridCol w:w="2010"/>
            <w:gridCol w:w="255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F65">
            <w:pPr>
              <w:spacing w:after="0" w:line="276" w:lineRule="auto"/>
              <w:ind w:firstLine="0"/>
              <w:jc w:val="cente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F66">
            <w:pPr>
              <w:spacing w:after="0" w:line="276" w:lineRule="auto"/>
              <w:ind w:firstLine="0"/>
              <w:jc w:val="center"/>
              <w:rPr>
                <w:b w:val="1"/>
                <w:bCs w:val="1"/>
              </w:rPr>
            </w:pPr>
            <w:r w:rsidDel="00000000" w:rsidR="00000000" w:rsidRPr="00000000">
              <w:rPr>
                <w:b w:val="1"/>
                <w:bCs w:val="1"/>
                <w:rtl w:val="0"/>
              </w:rPr>
              <w:t xml:space="preserve">Entrada</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F67">
            <w:pPr>
              <w:spacing w:after="0" w:line="276" w:lineRule="auto"/>
              <w:ind w:firstLine="0"/>
              <w:jc w:val="center"/>
              <w:rPr>
                <w:b w:val="1"/>
                <w:bCs w:val="1"/>
              </w:rPr>
            </w:pPr>
            <w:r w:rsidDel="00000000" w:rsidR="00000000" w:rsidRPr="00000000">
              <w:rPr>
                <w:b w:val="1"/>
                <w:bCs w:val="1"/>
                <w:rtl w:val="0"/>
              </w:rPr>
              <w:t xml:space="preserve">Acción / Proceso</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F68">
            <w:pPr>
              <w:spacing w:after="0" w:line="276" w:lineRule="auto"/>
              <w:ind w:firstLine="0"/>
              <w:jc w:val="center"/>
              <w:rPr>
                <w:b w:val="1"/>
                <w:bCs w:val="1"/>
              </w:rPr>
            </w:pPr>
            <w:r w:rsidDel="00000000" w:rsidR="00000000" w:rsidRPr="00000000">
              <w:rPr>
                <w:b w:val="1"/>
                <w:bCs w:val="1"/>
                <w:rtl w:val="0"/>
              </w:rPr>
              <w:t xml:space="preserve">Salida esperada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69">
            <w:pPr>
              <w:spacing w:after="0" w:line="276" w:lineRule="auto"/>
              <w:ind w:firstLine="0"/>
              <w:jc w:val="center"/>
              <w:rPr>
                <w:sz w:val="21"/>
                <w:szCs w:val="21"/>
              </w:rPr>
            </w:pPr>
            <w:r w:rsidDel="00000000" w:rsidR="00000000" w:rsidRPr="00000000">
              <w:rPr>
                <w:sz w:val="21"/>
                <w:szCs w:val="21"/>
                <w:rtl w:val="0"/>
              </w:rPr>
              <w:t xml:space="preserve">CP01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6A">
            <w:pPr>
              <w:spacing w:after="0" w:line="276" w:lineRule="auto"/>
              <w:ind w:firstLine="0"/>
              <w:rPr>
                <w:sz w:val="21"/>
                <w:szCs w:val="21"/>
              </w:rPr>
            </w:pPr>
            <w:r w:rsidDel="00000000" w:rsidR="00000000" w:rsidRPr="00000000">
              <w:rPr>
                <w:sz w:val="21"/>
                <w:szCs w:val="21"/>
                <w:rtl w:val="0"/>
              </w:rPr>
              <w:t xml:space="preserve">Proveedor válido</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6B">
            <w:pPr>
              <w:spacing w:after="0" w:line="276" w:lineRule="auto"/>
              <w:ind w:firstLine="0"/>
              <w:rPr>
                <w:sz w:val="21"/>
                <w:szCs w:val="21"/>
              </w:rPr>
            </w:pPr>
            <w:r w:rsidDel="00000000" w:rsidR="00000000" w:rsidRPr="00000000">
              <w:rPr>
                <w:sz w:val="21"/>
                <w:szCs w:val="21"/>
                <w:rtl w:val="0"/>
              </w:rPr>
              <w:t xml:space="preserve">Registrar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6C">
            <w:pPr>
              <w:spacing w:after="0" w:line="276" w:lineRule="auto"/>
              <w:ind w:firstLine="0"/>
              <w:rPr>
                <w:sz w:val="21"/>
                <w:szCs w:val="21"/>
              </w:rPr>
            </w:pPr>
            <w:r w:rsidDel="00000000" w:rsidR="00000000" w:rsidRPr="00000000">
              <w:rPr>
                <w:sz w:val="21"/>
                <w:szCs w:val="21"/>
                <w:rtl w:val="0"/>
              </w:rPr>
              <w:t xml:space="preserve">Proveedor registrado</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6D">
            <w:pPr>
              <w:spacing w:after="0" w:line="276" w:lineRule="auto"/>
              <w:ind w:firstLine="0"/>
              <w:jc w:val="center"/>
              <w:rPr>
                <w:sz w:val="21"/>
                <w:szCs w:val="21"/>
              </w:rPr>
            </w:pPr>
            <w:r w:rsidDel="00000000" w:rsidR="00000000" w:rsidRPr="00000000">
              <w:rPr>
                <w:sz w:val="21"/>
                <w:szCs w:val="21"/>
                <w:rtl w:val="0"/>
              </w:rPr>
              <w:t xml:space="preserve">CP02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6E">
            <w:pPr>
              <w:spacing w:after="0" w:line="276" w:lineRule="auto"/>
              <w:ind w:firstLine="0"/>
              <w:rPr>
                <w:sz w:val="21"/>
                <w:szCs w:val="21"/>
              </w:rPr>
            </w:pPr>
            <w:r w:rsidDel="00000000" w:rsidR="00000000" w:rsidRPr="00000000">
              <w:rPr>
                <w:sz w:val="21"/>
                <w:szCs w:val="21"/>
                <w:rtl w:val="0"/>
              </w:rPr>
              <w:t xml:space="preserve">Transportista válido</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6F">
            <w:pPr>
              <w:spacing w:after="0" w:line="276" w:lineRule="auto"/>
              <w:ind w:firstLine="0"/>
              <w:rPr>
                <w:sz w:val="21"/>
                <w:szCs w:val="21"/>
              </w:rPr>
            </w:pPr>
            <w:r w:rsidDel="00000000" w:rsidR="00000000" w:rsidRPr="00000000">
              <w:rPr>
                <w:sz w:val="21"/>
                <w:szCs w:val="21"/>
                <w:rtl w:val="0"/>
              </w:rPr>
              <w:t xml:space="preserve">Registrar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70">
            <w:pPr>
              <w:spacing w:after="0" w:line="276" w:lineRule="auto"/>
              <w:ind w:firstLine="0"/>
              <w:rPr>
                <w:sz w:val="21"/>
                <w:szCs w:val="21"/>
              </w:rPr>
            </w:pPr>
            <w:r w:rsidDel="00000000" w:rsidR="00000000" w:rsidRPr="00000000">
              <w:rPr>
                <w:sz w:val="21"/>
                <w:szCs w:val="21"/>
                <w:rtl w:val="0"/>
              </w:rPr>
              <w:t xml:space="preserve">Transportista registrado</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71">
            <w:pPr>
              <w:spacing w:after="0" w:line="276" w:lineRule="auto"/>
              <w:ind w:firstLine="0"/>
              <w:jc w:val="center"/>
              <w:rPr>
                <w:sz w:val="21"/>
                <w:szCs w:val="21"/>
              </w:rPr>
            </w:pPr>
            <w:r w:rsidDel="00000000" w:rsidR="00000000" w:rsidRPr="00000000">
              <w:rPr>
                <w:sz w:val="21"/>
                <w:szCs w:val="21"/>
                <w:rtl w:val="0"/>
              </w:rPr>
              <w:t xml:space="preserve">CP03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72">
            <w:pPr>
              <w:spacing w:after="0" w:line="276" w:lineRule="auto"/>
              <w:ind w:firstLine="0"/>
              <w:rPr>
                <w:sz w:val="21"/>
                <w:szCs w:val="21"/>
              </w:rPr>
            </w:pPr>
            <w:r w:rsidDel="00000000" w:rsidR="00000000" w:rsidRPr="00000000">
              <w:rPr>
                <w:sz w:val="21"/>
                <w:szCs w:val="21"/>
                <w:rtl w:val="0"/>
              </w:rPr>
              <w:t xml:space="preserve">Aduana válida</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73">
            <w:pPr>
              <w:spacing w:after="0" w:line="276" w:lineRule="auto"/>
              <w:ind w:firstLine="0"/>
              <w:rPr>
                <w:sz w:val="21"/>
                <w:szCs w:val="21"/>
              </w:rPr>
            </w:pPr>
            <w:r w:rsidDel="00000000" w:rsidR="00000000" w:rsidRPr="00000000">
              <w:rPr>
                <w:sz w:val="21"/>
                <w:szCs w:val="21"/>
                <w:rtl w:val="0"/>
              </w:rPr>
              <w:t xml:space="preserve">Registrar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74">
            <w:pPr>
              <w:spacing w:after="0" w:line="276" w:lineRule="auto"/>
              <w:ind w:firstLine="0"/>
              <w:rPr>
                <w:sz w:val="21"/>
                <w:szCs w:val="21"/>
              </w:rPr>
            </w:pPr>
            <w:r w:rsidDel="00000000" w:rsidR="00000000" w:rsidRPr="00000000">
              <w:rPr>
                <w:sz w:val="21"/>
                <w:szCs w:val="21"/>
                <w:rtl w:val="0"/>
              </w:rPr>
              <w:t xml:space="preserve">Actor registrado</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75">
            <w:pPr>
              <w:spacing w:after="0" w:line="276" w:lineRule="auto"/>
              <w:ind w:firstLine="0"/>
              <w:jc w:val="center"/>
              <w:rPr>
                <w:sz w:val="21"/>
                <w:szCs w:val="21"/>
              </w:rPr>
            </w:pPr>
            <w:r w:rsidDel="00000000" w:rsidR="00000000" w:rsidRPr="00000000">
              <w:rPr>
                <w:sz w:val="21"/>
                <w:szCs w:val="21"/>
                <w:rtl w:val="0"/>
              </w:rPr>
              <w:t xml:space="preserve">CP04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76">
            <w:pPr>
              <w:spacing w:after="0" w:line="276" w:lineRule="auto"/>
              <w:ind w:firstLine="0"/>
              <w:rPr>
                <w:sz w:val="21"/>
                <w:szCs w:val="21"/>
              </w:rPr>
            </w:pPr>
            <w:r w:rsidDel="00000000" w:rsidR="00000000" w:rsidRPr="00000000">
              <w:rPr>
                <w:sz w:val="21"/>
                <w:szCs w:val="21"/>
                <w:rtl w:val="0"/>
              </w:rPr>
              <w:t xml:space="preserve">Campos incompletos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77">
            <w:pPr>
              <w:spacing w:after="0" w:line="276" w:lineRule="auto"/>
              <w:ind w:firstLine="0"/>
              <w:rPr>
                <w:sz w:val="21"/>
                <w:szCs w:val="21"/>
              </w:rPr>
            </w:pPr>
            <w:r w:rsidDel="00000000" w:rsidR="00000000" w:rsidRPr="00000000">
              <w:rPr>
                <w:sz w:val="21"/>
                <w:szCs w:val="21"/>
                <w:rtl w:val="0"/>
              </w:rPr>
              <w:t xml:space="preserve">Registrar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78">
            <w:pPr>
              <w:spacing w:after="0" w:line="276" w:lineRule="auto"/>
              <w:ind w:firstLine="0"/>
              <w:rPr>
                <w:sz w:val="21"/>
                <w:szCs w:val="21"/>
              </w:rPr>
            </w:pPr>
            <w:r w:rsidDel="00000000" w:rsidR="00000000" w:rsidRPr="00000000">
              <w:rPr>
                <w:sz w:val="21"/>
                <w:szCs w:val="21"/>
                <w:rtl w:val="0"/>
              </w:rPr>
              <w:t xml:space="preserve">Validación</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79">
            <w:pPr>
              <w:spacing w:after="0" w:line="276" w:lineRule="auto"/>
              <w:ind w:firstLine="0"/>
              <w:jc w:val="center"/>
              <w:rPr>
                <w:sz w:val="21"/>
                <w:szCs w:val="21"/>
              </w:rPr>
            </w:pPr>
            <w:r w:rsidDel="00000000" w:rsidR="00000000" w:rsidRPr="00000000">
              <w:rPr>
                <w:sz w:val="21"/>
                <w:szCs w:val="21"/>
                <w:rtl w:val="0"/>
              </w:rPr>
              <w:t xml:space="preserve">CP05</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7A">
            <w:pPr>
              <w:spacing w:after="0" w:line="276" w:lineRule="auto"/>
              <w:ind w:firstLine="0"/>
              <w:rPr>
                <w:sz w:val="21"/>
                <w:szCs w:val="21"/>
              </w:rPr>
            </w:pPr>
            <w:r w:rsidDel="00000000" w:rsidR="00000000" w:rsidRPr="00000000">
              <w:rPr>
                <w:sz w:val="21"/>
                <w:szCs w:val="21"/>
                <w:rtl w:val="0"/>
              </w:rPr>
              <w:t xml:space="preserve">Actor existente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7B">
            <w:pPr>
              <w:spacing w:after="0" w:line="276" w:lineRule="auto"/>
              <w:ind w:firstLine="0"/>
              <w:rPr>
                <w:sz w:val="21"/>
                <w:szCs w:val="21"/>
              </w:rPr>
            </w:pPr>
            <w:r w:rsidDel="00000000" w:rsidR="00000000" w:rsidRPr="00000000">
              <w:rPr>
                <w:sz w:val="21"/>
                <w:szCs w:val="21"/>
                <w:rtl w:val="0"/>
              </w:rPr>
              <w:t xml:space="preserve">Editar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7C">
            <w:pPr>
              <w:spacing w:after="0" w:line="276" w:lineRule="auto"/>
              <w:ind w:firstLine="0"/>
              <w:rPr>
                <w:sz w:val="21"/>
                <w:szCs w:val="21"/>
              </w:rPr>
            </w:pPr>
            <w:r w:rsidDel="00000000" w:rsidR="00000000" w:rsidRPr="00000000">
              <w:rPr>
                <w:sz w:val="21"/>
                <w:szCs w:val="21"/>
                <w:rtl w:val="0"/>
              </w:rPr>
              <w:t xml:space="preserve">Información actualizada</w:t>
            </w:r>
          </w:p>
        </w:tc>
      </w:tr>
    </w:tbl>
    <w:p w:rsidR="00000000" w:rsidDel="00000000" w:rsidP="00000000" w:rsidRDefault="00000000" w:rsidRPr="00000000" w14:paraId="00000F7D">
      <w:pPr>
        <w:spacing w:after="240" w:lineRule="auto"/>
        <w:ind w:firstLine="0"/>
        <w:rPr/>
      </w:pPr>
      <w:r w:rsidDel="00000000" w:rsidR="00000000" w:rsidRPr="00000000">
        <w:rPr/>
        <w:drawing>
          <wp:inline distB="114300" distT="114300" distL="114300" distR="114300">
            <wp:extent cx="5943600" cy="2984500"/>
            <wp:effectExtent b="0" l="0" r="0" t="0"/>
            <wp:docPr id="42" name="image51.png"/>
            <a:graphic>
              <a:graphicData uri="http://schemas.openxmlformats.org/drawingml/2006/picture">
                <pic:pic>
                  <pic:nvPicPr>
                    <pic:cNvPr id="0" name="image51.png"/>
                    <pic:cNvPicPr preferRelativeResize="0"/>
                  </pic:nvPicPr>
                  <pic:blipFill>
                    <a:blip r:embed="rId34"/>
                    <a:srcRect b="0" l="0" r="0" t="0"/>
                    <a:stretch>
                      <a:fillRect/>
                    </a:stretch>
                  </pic:blipFill>
                  <pic:spPr>
                    <a:xfrm>
                      <a:off x="0" y="0"/>
                      <a:ext cx="5943600" cy="2984500"/>
                    </a:xfrm>
                    <a:prstGeom prst="rect"/>
                    <a:ln/>
                  </pic:spPr>
                </pic:pic>
              </a:graphicData>
            </a:graphic>
          </wp:inline>
        </w:drawing>
      </w:r>
      <w:r w:rsidDel="00000000" w:rsidR="00000000" w:rsidRPr="00000000">
        <w:rPr>
          <w:rtl w:val="0"/>
        </w:rPr>
      </w:r>
    </w:p>
    <w:tbl>
      <w:tblPr>
        <w:tblStyle w:val="Table8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575"/>
        <w:tblGridChange w:id="0">
          <w:tblGrid>
            <w:gridCol w:w="1305"/>
            <w:gridCol w:w="757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7E">
            <w:pPr>
              <w:ind w:firstLine="0"/>
              <w:jc w:val="center"/>
              <w:rPr>
                <w:b w:val="1"/>
                <w:bCs w:val="1"/>
                <w:color w:val="1f1f1f"/>
              </w:rPr>
            </w:pPr>
            <w:r w:rsidDel="00000000" w:rsidR="00000000" w:rsidRPr="00000000">
              <w:rPr>
                <w:b w:val="1"/>
                <w:bCs w:val="1"/>
                <w:color w:val="1f1f1f"/>
                <w:rtl w:val="0"/>
              </w:rPr>
              <w:t xml:space="preserve">Implementación de gestión de ubicaciones físicas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80">
            <w:pPr>
              <w:ind w:firstLine="0"/>
              <w:rPr>
                <w:b w:val="1"/>
                <w:bCs w:val="1"/>
                <w:color w:val="1f1f1f"/>
              </w:rPr>
            </w:pPr>
            <w:r w:rsidDel="00000000" w:rsidR="00000000" w:rsidRPr="00000000">
              <w:rPr>
                <w:b w:val="1"/>
                <w:bCs w:val="1"/>
                <w:color w:val="1f1f1f"/>
                <w:rtl w:val="0"/>
              </w:rPr>
              <w:t xml:space="preserve">T024 (CU-014)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81">
            <w:pPr>
              <w:ind w:firstLine="0"/>
              <w:rPr>
                <w:color w:val="1f1f1f"/>
              </w:rPr>
            </w:pPr>
            <w:r w:rsidDel="00000000" w:rsidR="00000000" w:rsidRPr="00000000">
              <w:rPr>
                <w:color w:val="1f1f1f"/>
                <w:rtl w:val="0"/>
              </w:rPr>
              <w:t xml:space="preserve">Esta tarea consiste en implementar los endpoints REST necesarios para registrar y administrar las </w:t>
            </w:r>
            <w:r w:rsidDel="00000000" w:rsidR="00000000" w:rsidRPr="00000000">
              <w:rPr>
                <w:b w:val="1"/>
                <w:bCs w:val="1"/>
                <w:color w:val="1f1f1f"/>
                <w:rtl w:val="0"/>
              </w:rPr>
              <w:t xml:space="preserve">ubicaciones físicas</w:t>
            </w:r>
            <w:r w:rsidDel="00000000" w:rsidR="00000000" w:rsidRPr="00000000">
              <w:rPr>
                <w:color w:val="1f1f1f"/>
                <w:rtl w:val="0"/>
              </w:rPr>
              <w:t xml:space="preserve"> asociadas a los actores de la cadena de suministro.</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82">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83">
            <w:pPr>
              <w:spacing w:line="276" w:lineRule="auto"/>
              <w:ind w:firstLine="0"/>
              <w:rPr>
                <w:b w:val="1"/>
                <w:bCs w:val="1"/>
                <w:color w:val="1f1f1f"/>
              </w:rPr>
            </w:pPr>
            <w:r w:rsidDel="00000000" w:rsidR="00000000" w:rsidRPr="00000000">
              <w:rPr>
                <w:b w:val="1"/>
                <w:bCs w:val="1"/>
                <w:color w:val="1f1f1f"/>
                <w:rtl w:val="0"/>
              </w:rPr>
              <w:t xml:space="preserve">3 Story Points</w:t>
            </w:r>
          </w:p>
        </w:tc>
      </w:tr>
      <w:tr>
        <w:trPr>
          <w:cantSplit w:val="0"/>
          <w:trHeight w:val="29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84">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F85">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implementarán los endpoints para crear, editar y desactivar ubicaciones físicas.</w:t>
            </w:r>
          </w:p>
          <w:p w:rsidR="00000000" w:rsidDel="00000000" w:rsidP="00000000" w:rsidRDefault="00000000" w:rsidRPr="00000000" w14:paraId="00000F86">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Se implementará la asociación de una ubicación física a uno o más </w:t>
            </w:r>
            <w:r w:rsidDel="00000000" w:rsidR="00000000" w:rsidRPr="00000000">
              <w:rPr>
                <w:b w:val="1"/>
                <w:bCs w:val="1"/>
                <w:color w:val="1f1f1f"/>
                <w:rtl w:val="0"/>
              </w:rPr>
              <w:t xml:space="preserve">actores de la cadena</w:t>
            </w:r>
            <w:r w:rsidDel="00000000" w:rsidR="00000000" w:rsidRPr="00000000">
              <w:rPr>
                <w:color w:val="1f1f1f"/>
                <w:rtl w:val="0"/>
              </w:rPr>
              <w:t xml:space="preserve">.</w:t>
            </w:r>
          </w:p>
          <w:p w:rsidR="00000000" w:rsidDel="00000000" w:rsidP="00000000" w:rsidRDefault="00000000" w:rsidRPr="00000000" w14:paraId="00000F87">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El sistema permitirá registrar dirección y coordenadas de cada ubicación.</w:t>
            </w:r>
          </w:p>
          <w:p w:rsidR="00000000" w:rsidDel="00000000" w:rsidP="00000000" w:rsidRDefault="00000000" w:rsidRPr="00000000" w14:paraId="00000F88">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Los endpoints serán probados mediante pruebas unitarias o de integración.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8A">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8B">
            <w:pPr>
              <w:spacing w:line="276" w:lineRule="auto"/>
              <w:ind w:firstLine="0"/>
              <w:rPr>
                <w:b w:val="1"/>
                <w:bCs w:val="1"/>
                <w:color w:val="1f1f1f"/>
              </w:rPr>
            </w:pPr>
            <w:r w:rsidDel="00000000" w:rsidR="00000000" w:rsidRPr="00000000">
              <w:rPr>
                <w:b w:val="1"/>
                <w:bCs w:val="1"/>
                <w:color w:val="1f1f1f"/>
                <w:rtl w:val="0"/>
              </w:rPr>
              <w:t xml:space="preserve">Rodríguez Laguna Raysa Sofía</w:t>
            </w:r>
          </w:p>
        </w:tc>
      </w:tr>
    </w:tbl>
    <w:p w:rsidR="00000000" w:rsidDel="00000000" w:rsidP="00000000" w:rsidRDefault="00000000" w:rsidRPr="00000000" w14:paraId="00000F8C">
      <w:pPr>
        <w:spacing w:after="240" w:lineRule="auto"/>
        <w:ind w:firstLine="0"/>
        <w:rPr/>
      </w:pPr>
      <w:r w:rsidDel="00000000" w:rsidR="00000000" w:rsidRPr="00000000">
        <w:rPr>
          <w:rtl w:val="0"/>
        </w:rPr>
        <w:t xml:space="preserve"> </w:t>
      </w:r>
    </w:p>
    <w:p w:rsidR="00000000" w:rsidDel="00000000" w:rsidP="00000000" w:rsidRDefault="00000000" w:rsidRPr="00000000" w14:paraId="00000F8D">
      <w:pPr>
        <w:spacing w:after="240" w:lineRule="auto"/>
        <w:ind w:firstLine="0"/>
        <w:rPr/>
      </w:pPr>
      <w:r w:rsidDel="00000000" w:rsidR="00000000" w:rsidRPr="00000000">
        <w:rPr>
          <w:rtl w:val="0"/>
        </w:rPr>
      </w:r>
    </w:p>
    <w:p w:rsidR="00000000" w:rsidDel="00000000" w:rsidP="00000000" w:rsidRDefault="00000000" w:rsidRPr="00000000" w14:paraId="00000F8E">
      <w:pPr>
        <w:spacing w:after="240" w:lineRule="auto"/>
        <w:ind w:firstLine="0"/>
        <w:rPr>
          <w:b w:val="1"/>
          <w:bCs w:val="1"/>
          <w:sz w:val="24"/>
          <w:szCs w:val="24"/>
        </w:rPr>
      </w:pPr>
      <w:r w:rsidDel="00000000" w:rsidR="00000000" w:rsidRPr="00000000">
        <w:rPr>
          <w:b w:val="1"/>
          <w:bCs w:val="1"/>
          <w:sz w:val="24"/>
          <w:szCs w:val="24"/>
          <w:rtl w:val="0"/>
        </w:rPr>
        <w:t xml:space="preserve">Casos de prueba funcionales – Caja Negra</w:t>
      </w:r>
    </w:p>
    <w:tbl>
      <w:tblPr>
        <w:tblStyle w:val="Table8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00"/>
        <w:gridCol w:w="1995"/>
        <w:gridCol w:w="2655"/>
        <w:tblGridChange w:id="0">
          <w:tblGrid>
            <w:gridCol w:w="1845"/>
            <w:gridCol w:w="2400"/>
            <w:gridCol w:w="1995"/>
            <w:gridCol w:w="265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F8F">
            <w:pPr>
              <w:spacing w:after="0" w:line="276" w:lineRule="auto"/>
              <w:ind w:firstLine="0"/>
              <w:jc w:val="cente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F90">
            <w:pPr>
              <w:spacing w:after="0" w:line="276" w:lineRule="auto"/>
              <w:ind w:firstLine="0"/>
              <w:jc w:val="center"/>
              <w:rPr>
                <w:b w:val="1"/>
                <w:bCs w:val="1"/>
              </w:rPr>
            </w:pPr>
            <w:r w:rsidDel="00000000" w:rsidR="00000000" w:rsidRPr="00000000">
              <w:rPr>
                <w:b w:val="1"/>
                <w:bCs w:val="1"/>
                <w:rtl w:val="0"/>
              </w:rPr>
              <w:t xml:space="preserve">Entrada</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F91">
            <w:pPr>
              <w:spacing w:after="0" w:line="276" w:lineRule="auto"/>
              <w:ind w:firstLine="0"/>
              <w:jc w:val="center"/>
              <w:rPr>
                <w:b w:val="1"/>
                <w:bCs w:val="1"/>
              </w:rPr>
            </w:pPr>
            <w:r w:rsidDel="00000000" w:rsidR="00000000" w:rsidRPr="00000000">
              <w:rPr>
                <w:b w:val="1"/>
                <w:bCs w:val="1"/>
                <w:rtl w:val="0"/>
              </w:rPr>
              <w:t xml:space="preserve">Acción / Proceso</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F92">
            <w:pPr>
              <w:spacing w:after="0" w:line="276" w:lineRule="auto"/>
              <w:ind w:firstLine="0"/>
              <w:jc w:val="center"/>
              <w:rPr>
                <w:b w:val="1"/>
                <w:bCs w:val="1"/>
              </w:rPr>
            </w:pPr>
            <w:r w:rsidDel="00000000" w:rsidR="00000000" w:rsidRPr="00000000">
              <w:rPr>
                <w:b w:val="1"/>
                <w:bCs w:val="1"/>
                <w:rtl w:val="0"/>
              </w:rPr>
              <w:t xml:space="preserve">Salida esperada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93">
            <w:pPr>
              <w:spacing w:after="0" w:line="276" w:lineRule="auto"/>
              <w:ind w:firstLine="0"/>
              <w:jc w:val="center"/>
              <w:rPr>
                <w:sz w:val="21"/>
                <w:szCs w:val="21"/>
              </w:rPr>
            </w:pPr>
            <w:r w:rsidDel="00000000" w:rsidR="00000000" w:rsidRPr="00000000">
              <w:rPr>
                <w:sz w:val="21"/>
                <w:szCs w:val="21"/>
                <w:rtl w:val="0"/>
              </w:rPr>
              <w:t xml:space="preserve">CP01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94">
            <w:pPr>
              <w:spacing w:after="0" w:line="276" w:lineRule="auto"/>
              <w:ind w:firstLine="0"/>
              <w:rPr>
                <w:sz w:val="21"/>
                <w:szCs w:val="21"/>
              </w:rPr>
            </w:pPr>
            <w:r w:rsidDel="00000000" w:rsidR="00000000" w:rsidRPr="00000000">
              <w:rPr>
                <w:sz w:val="21"/>
                <w:szCs w:val="21"/>
                <w:rtl w:val="0"/>
              </w:rPr>
              <w:t xml:space="preserve">Datos de almacén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95">
            <w:pPr>
              <w:spacing w:after="0" w:line="276" w:lineRule="auto"/>
              <w:ind w:firstLine="0"/>
              <w:rPr>
                <w:sz w:val="21"/>
                <w:szCs w:val="21"/>
              </w:rPr>
            </w:pPr>
            <w:r w:rsidDel="00000000" w:rsidR="00000000" w:rsidRPr="00000000">
              <w:rPr>
                <w:sz w:val="21"/>
                <w:szCs w:val="21"/>
                <w:rtl w:val="0"/>
              </w:rPr>
              <w:t xml:space="preserve">Registrar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96">
            <w:pPr>
              <w:spacing w:after="0" w:line="276" w:lineRule="auto"/>
              <w:ind w:firstLine="0"/>
              <w:rPr>
                <w:sz w:val="21"/>
                <w:szCs w:val="21"/>
              </w:rPr>
            </w:pPr>
            <w:r w:rsidDel="00000000" w:rsidR="00000000" w:rsidRPr="00000000">
              <w:rPr>
                <w:sz w:val="21"/>
                <w:szCs w:val="21"/>
                <w:rtl w:val="0"/>
              </w:rPr>
              <w:t xml:space="preserve">Almacén registrado</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97">
            <w:pPr>
              <w:spacing w:after="0" w:line="276" w:lineRule="auto"/>
              <w:ind w:firstLine="0"/>
              <w:jc w:val="center"/>
              <w:rPr>
                <w:sz w:val="21"/>
                <w:szCs w:val="21"/>
              </w:rPr>
            </w:pPr>
            <w:r w:rsidDel="00000000" w:rsidR="00000000" w:rsidRPr="00000000">
              <w:rPr>
                <w:sz w:val="21"/>
                <w:szCs w:val="21"/>
                <w:rtl w:val="0"/>
              </w:rPr>
              <w:t xml:space="preserve">CP02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98">
            <w:pPr>
              <w:spacing w:after="0" w:line="276" w:lineRule="auto"/>
              <w:ind w:firstLine="0"/>
              <w:rPr>
                <w:sz w:val="21"/>
                <w:szCs w:val="21"/>
              </w:rPr>
            </w:pPr>
            <w:r w:rsidDel="00000000" w:rsidR="00000000" w:rsidRPr="00000000">
              <w:rPr>
                <w:sz w:val="21"/>
                <w:szCs w:val="21"/>
                <w:rtl w:val="0"/>
              </w:rPr>
              <w:t xml:space="preserve">Datos de puerto</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99">
            <w:pPr>
              <w:spacing w:after="0" w:line="276" w:lineRule="auto"/>
              <w:ind w:firstLine="0"/>
              <w:rPr>
                <w:sz w:val="21"/>
                <w:szCs w:val="21"/>
              </w:rPr>
            </w:pPr>
            <w:r w:rsidDel="00000000" w:rsidR="00000000" w:rsidRPr="00000000">
              <w:rPr>
                <w:sz w:val="21"/>
                <w:szCs w:val="21"/>
                <w:rtl w:val="0"/>
              </w:rPr>
              <w:t xml:space="preserve">Registrar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9A">
            <w:pPr>
              <w:spacing w:after="0" w:line="276" w:lineRule="auto"/>
              <w:ind w:firstLine="0"/>
              <w:rPr>
                <w:sz w:val="21"/>
                <w:szCs w:val="21"/>
              </w:rPr>
            </w:pPr>
            <w:r w:rsidDel="00000000" w:rsidR="00000000" w:rsidRPr="00000000">
              <w:rPr>
                <w:sz w:val="21"/>
                <w:szCs w:val="21"/>
                <w:rtl w:val="0"/>
              </w:rPr>
              <w:t xml:space="preserve">Puerto registrado</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9B">
            <w:pPr>
              <w:spacing w:after="0" w:line="276" w:lineRule="auto"/>
              <w:ind w:firstLine="0"/>
              <w:jc w:val="center"/>
              <w:rPr>
                <w:sz w:val="21"/>
                <w:szCs w:val="21"/>
              </w:rPr>
            </w:pPr>
            <w:r w:rsidDel="00000000" w:rsidR="00000000" w:rsidRPr="00000000">
              <w:rPr>
                <w:sz w:val="21"/>
                <w:szCs w:val="21"/>
                <w:rtl w:val="0"/>
              </w:rPr>
              <w:t xml:space="preserve">CP03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9C">
            <w:pPr>
              <w:spacing w:after="0" w:line="276" w:lineRule="auto"/>
              <w:ind w:firstLine="0"/>
              <w:rPr>
                <w:sz w:val="21"/>
                <w:szCs w:val="21"/>
              </w:rPr>
            </w:pPr>
            <w:r w:rsidDel="00000000" w:rsidR="00000000" w:rsidRPr="00000000">
              <w:rPr>
                <w:sz w:val="21"/>
                <w:szCs w:val="21"/>
                <w:rtl w:val="0"/>
              </w:rPr>
              <w:t xml:space="preserve">Campos incompletos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9D">
            <w:pPr>
              <w:spacing w:after="0" w:line="276" w:lineRule="auto"/>
              <w:ind w:firstLine="0"/>
              <w:rPr>
                <w:sz w:val="21"/>
                <w:szCs w:val="21"/>
              </w:rPr>
            </w:pPr>
            <w:r w:rsidDel="00000000" w:rsidR="00000000" w:rsidRPr="00000000">
              <w:rPr>
                <w:sz w:val="21"/>
                <w:szCs w:val="21"/>
                <w:rtl w:val="0"/>
              </w:rPr>
              <w:t xml:space="preserve">Registrar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9E">
            <w:pPr>
              <w:spacing w:after="0" w:line="276" w:lineRule="auto"/>
              <w:ind w:firstLine="0"/>
              <w:rPr>
                <w:sz w:val="21"/>
                <w:szCs w:val="21"/>
              </w:rPr>
            </w:pPr>
            <w:r w:rsidDel="00000000" w:rsidR="00000000" w:rsidRPr="00000000">
              <w:rPr>
                <w:sz w:val="21"/>
                <w:szCs w:val="21"/>
                <w:rtl w:val="0"/>
              </w:rPr>
              <w:t xml:space="preserve">Validación</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9F">
            <w:pPr>
              <w:spacing w:after="0" w:line="276" w:lineRule="auto"/>
              <w:ind w:firstLine="0"/>
              <w:jc w:val="center"/>
              <w:rPr>
                <w:sz w:val="21"/>
                <w:szCs w:val="21"/>
              </w:rPr>
            </w:pPr>
            <w:r w:rsidDel="00000000" w:rsidR="00000000" w:rsidRPr="00000000">
              <w:rPr>
                <w:sz w:val="21"/>
                <w:szCs w:val="21"/>
                <w:rtl w:val="0"/>
              </w:rPr>
              <w:t xml:space="preserve">CP04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A0">
            <w:pPr>
              <w:spacing w:after="0" w:line="276" w:lineRule="auto"/>
              <w:ind w:firstLine="0"/>
              <w:rPr>
                <w:sz w:val="21"/>
                <w:szCs w:val="21"/>
              </w:rPr>
            </w:pPr>
            <w:r w:rsidDel="00000000" w:rsidR="00000000" w:rsidRPr="00000000">
              <w:rPr>
                <w:sz w:val="21"/>
                <w:szCs w:val="21"/>
                <w:rtl w:val="0"/>
              </w:rPr>
              <w:t xml:space="preserve">Ubicación existente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A1">
            <w:pPr>
              <w:spacing w:after="0" w:line="276" w:lineRule="auto"/>
              <w:ind w:firstLine="0"/>
              <w:rPr>
                <w:sz w:val="21"/>
                <w:szCs w:val="21"/>
              </w:rPr>
            </w:pPr>
            <w:r w:rsidDel="00000000" w:rsidR="00000000" w:rsidRPr="00000000">
              <w:rPr>
                <w:sz w:val="21"/>
                <w:szCs w:val="21"/>
                <w:rtl w:val="0"/>
              </w:rPr>
              <w:t xml:space="preserve">Editar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A2">
            <w:pPr>
              <w:spacing w:after="0" w:line="276" w:lineRule="auto"/>
              <w:ind w:firstLine="0"/>
              <w:rPr>
                <w:sz w:val="21"/>
                <w:szCs w:val="21"/>
              </w:rPr>
            </w:pPr>
            <w:r w:rsidDel="00000000" w:rsidR="00000000" w:rsidRPr="00000000">
              <w:rPr>
                <w:sz w:val="21"/>
                <w:szCs w:val="21"/>
                <w:rtl w:val="0"/>
              </w:rPr>
              <w:t xml:space="preserve">Información actualizada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A3">
            <w:pPr>
              <w:spacing w:after="0" w:line="276" w:lineRule="auto"/>
              <w:ind w:firstLine="0"/>
              <w:jc w:val="center"/>
              <w:rPr>
                <w:sz w:val="21"/>
                <w:szCs w:val="21"/>
              </w:rPr>
            </w:pPr>
            <w:r w:rsidDel="00000000" w:rsidR="00000000" w:rsidRPr="00000000">
              <w:rPr>
                <w:sz w:val="21"/>
                <w:szCs w:val="21"/>
                <w:rtl w:val="0"/>
              </w:rPr>
              <w:t xml:space="preserve">CP05</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A4">
            <w:pPr>
              <w:spacing w:after="0" w:line="276" w:lineRule="auto"/>
              <w:ind w:firstLine="0"/>
              <w:rPr>
                <w:sz w:val="21"/>
                <w:szCs w:val="21"/>
              </w:rPr>
            </w:pPr>
            <w:r w:rsidDel="00000000" w:rsidR="00000000" w:rsidRPr="00000000">
              <w:rPr>
                <w:sz w:val="21"/>
                <w:szCs w:val="21"/>
                <w:rtl w:val="0"/>
              </w:rPr>
              <w:t xml:space="preserve">Tipo de ubicación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A5">
            <w:pPr>
              <w:spacing w:after="0" w:line="276" w:lineRule="auto"/>
              <w:ind w:firstLine="0"/>
              <w:rPr>
                <w:sz w:val="21"/>
                <w:szCs w:val="21"/>
              </w:rPr>
            </w:pPr>
            <w:r w:rsidDel="00000000" w:rsidR="00000000" w:rsidRPr="00000000">
              <w:rPr>
                <w:sz w:val="21"/>
                <w:szCs w:val="21"/>
                <w:rtl w:val="0"/>
              </w:rPr>
              <w:t xml:space="preserve">Consultar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A6">
            <w:pPr>
              <w:spacing w:after="0" w:line="276" w:lineRule="auto"/>
              <w:ind w:firstLine="0"/>
              <w:rPr>
                <w:sz w:val="21"/>
                <w:szCs w:val="21"/>
              </w:rPr>
            </w:pPr>
            <w:r w:rsidDel="00000000" w:rsidR="00000000" w:rsidRPr="00000000">
              <w:rPr>
                <w:sz w:val="21"/>
                <w:szCs w:val="21"/>
                <w:rtl w:val="0"/>
              </w:rPr>
              <w:t xml:space="preserve">Resultados correspondientes</w:t>
            </w:r>
          </w:p>
        </w:tc>
      </w:tr>
    </w:tbl>
    <w:p w:rsidR="00000000" w:rsidDel="00000000" w:rsidP="00000000" w:rsidRDefault="00000000" w:rsidRPr="00000000" w14:paraId="00000FA7">
      <w:pPr>
        <w:spacing w:after="240" w:lineRule="auto"/>
        <w:ind w:firstLine="0"/>
        <w:rPr/>
      </w:pPr>
      <w:r w:rsidDel="00000000" w:rsidR="00000000" w:rsidRPr="00000000">
        <w:rPr/>
        <w:drawing>
          <wp:inline distB="114300" distT="114300" distL="114300" distR="114300">
            <wp:extent cx="5943600" cy="3009900"/>
            <wp:effectExtent b="0" l="0" r="0" t="0"/>
            <wp:docPr id="28"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943600" cy="3009900"/>
                    </a:xfrm>
                    <a:prstGeom prst="rect"/>
                    <a:ln/>
                  </pic:spPr>
                </pic:pic>
              </a:graphicData>
            </a:graphic>
          </wp:inline>
        </w:drawing>
      </w:r>
      <w:r w:rsidDel="00000000" w:rsidR="00000000" w:rsidRPr="00000000">
        <w:rPr>
          <w:rtl w:val="0"/>
        </w:rPr>
      </w:r>
    </w:p>
    <w:tbl>
      <w:tblPr>
        <w:tblStyle w:val="Table8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575"/>
        <w:tblGridChange w:id="0">
          <w:tblGrid>
            <w:gridCol w:w="1305"/>
            <w:gridCol w:w="7575"/>
          </w:tblGrid>
        </w:tblGridChange>
      </w:tblGrid>
      <w:tr>
        <w:trPr>
          <w:cantSplit w:val="0"/>
          <w:trHeight w:val="540" w:hRule="atLeast"/>
          <w:tblHeader w:val="0"/>
        </w:trPr>
        <w:tc>
          <w:tcPr>
            <w:gridSpan w:val="2"/>
            <w:tcBorders>
              <w:top w:color="000000" w:space="0" w:sz="6" w:val="single"/>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A8">
            <w:pPr>
              <w:ind w:firstLine="0"/>
              <w:jc w:val="center"/>
              <w:rPr>
                <w:b w:val="1"/>
                <w:bCs w:val="1"/>
                <w:color w:val="1f1f1f"/>
              </w:rPr>
            </w:pPr>
            <w:r w:rsidDel="00000000" w:rsidR="00000000" w:rsidRPr="00000000">
              <w:rPr>
                <w:b w:val="1"/>
                <w:bCs w:val="1"/>
                <w:color w:val="1f1f1f"/>
                <w:rtl w:val="0"/>
              </w:rPr>
              <w:t xml:space="preserve">Interfaz de actores y ubicaciones físicas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AA">
            <w:pPr>
              <w:ind w:firstLine="0"/>
              <w:rPr>
                <w:b w:val="1"/>
                <w:bCs w:val="1"/>
                <w:color w:val="1f1f1f"/>
              </w:rPr>
            </w:pPr>
            <w:r w:rsidDel="00000000" w:rsidR="00000000" w:rsidRPr="00000000">
              <w:rPr>
                <w:b w:val="1"/>
                <w:bCs w:val="1"/>
                <w:color w:val="1f1f1f"/>
                <w:rtl w:val="0"/>
              </w:rPr>
              <w:t xml:space="preserve">T025 (CU-013, CU-014)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AB">
            <w:pPr>
              <w:ind w:firstLine="0"/>
              <w:rPr>
                <w:color w:val="1f1f1f"/>
              </w:rPr>
            </w:pPr>
            <w:r w:rsidDel="00000000" w:rsidR="00000000" w:rsidRPr="00000000">
              <w:rPr>
                <w:color w:val="1f1f1f"/>
                <w:rtl w:val="0"/>
              </w:rPr>
              <w:t xml:space="preserve">Esta tarea consiste en implementar la interfaz web en Angular para el registro y administración de </w:t>
            </w:r>
            <w:r w:rsidDel="00000000" w:rsidR="00000000" w:rsidRPr="00000000">
              <w:rPr>
                <w:b w:val="1"/>
                <w:bCs w:val="1"/>
                <w:color w:val="1f1f1f"/>
                <w:rtl w:val="0"/>
              </w:rPr>
              <w:t xml:space="preserve">actores de la cadena de suministro</w:t>
            </w:r>
            <w:r w:rsidDel="00000000" w:rsidR="00000000" w:rsidRPr="00000000">
              <w:rPr>
                <w:color w:val="1f1f1f"/>
                <w:rtl w:val="0"/>
              </w:rPr>
              <w:t xml:space="preserve"> y sus ubicaciones físicas.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AC">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AD">
            <w:pPr>
              <w:spacing w:line="276" w:lineRule="auto"/>
              <w:ind w:firstLine="0"/>
              <w:rPr>
                <w:b w:val="1"/>
                <w:bCs w:val="1"/>
                <w:color w:val="1f1f1f"/>
              </w:rPr>
            </w:pPr>
            <w:r w:rsidDel="00000000" w:rsidR="00000000" w:rsidRPr="00000000">
              <w:rPr>
                <w:b w:val="1"/>
                <w:bCs w:val="1"/>
                <w:color w:val="1f1f1f"/>
                <w:rtl w:val="0"/>
              </w:rPr>
              <w:t xml:space="preserve">3 Story Points</w:t>
            </w:r>
          </w:p>
        </w:tc>
      </w:tr>
      <w:tr>
        <w:trPr>
          <w:cantSplit w:val="0"/>
          <w:trHeight w:val="141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AE">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0FAF">
            <w:pPr>
              <w:spacing w:after="0" w:lineRule="auto"/>
              <w:ind w:firstLine="0"/>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Se implementará un formulario para el registro y edición de actores de la cadena.</w:t>
            </w:r>
          </w:p>
          <w:p w:rsidR="00000000" w:rsidDel="00000000" w:rsidP="00000000" w:rsidRDefault="00000000" w:rsidRPr="00000000" w14:paraId="00000FB0">
            <w:pPr>
              <w:spacing w:after="0" w:lineRule="auto"/>
              <w:ind w:firstLine="0"/>
              <w:rPr>
                <w:color w:val="1f1f1f"/>
              </w:rPr>
            </w:pPr>
            <w:r w:rsidDel="00000000" w:rsidR="00000000" w:rsidRPr="00000000">
              <w:rPr>
                <w:b w:val="1"/>
                <w:bCs w:val="1"/>
                <w:color w:val="1f1f1f"/>
                <w:rtl w:val="0"/>
              </w:rPr>
              <w:t xml:space="preserve">b)</w:t>
            </w:r>
            <w:r w:rsidDel="00000000" w:rsidR="00000000" w:rsidRPr="00000000">
              <w:rPr>
                <w:color w:val="1f1f1f"/>
                <w:rtl w:val="0"/>
              </w:rPr>
              <w:t xml:space="preserve"> Se implementará un formulario para el registro y edición de </w:t>
            </w:r>
            <w:r w:rsidDel="00000000" w:rsidR="00000000" w:rsidRPr="00000000">
              <w:rPr>
                <w:b w:val="1"/>
                <w:bCs w:val="1"/>
                <w:color w:val="1f1f1f"/>
                <w:rtl w:val="0"/>
              </w:rPr>
              <w:t xml:space="preserve">ubicaciones físicas</w:t>
            </w:r>
            <w:r w:rsidDel="00000000" w:rsidR="00000000" w:rsidRPr="00000000">
              <w:rPr>
                <w:color w:val="1f1f1f"/>
                <w:rtl w:val="0"/>
              </w:rPr>
              <w:t xml:space="preserve">.</w:t>
            </w:r>
          </w:p>
          <w:p w:rsidR="00000000" w:rsidDel="00000000" w:rsidP="00000000" w:rsidRDefault="00000000" w:rsidRPr="00000000" w14:paraId="00000FB1">
            <w:pPr>
              <w:spacing w:after="0" w:lineRule="auto"/>
              <w:ind w:firstLine="0"/>
              <w:rPr>
                <w:color w:val="1f1f1f"/>
              </w:rPr>
            </w:pPr>
            <w:r w:rsidDel="00000000" w:rsidR="00000000" w:rsidRPr="00000000">
              <w:rPr>
                <w:b w:val="1"/>
                <w:bCs w:val="1"/>
                <w:color w:val="1f1f1f"/>
                <w:rtl w:val="0"/>
              </w:rPr>
              <w:t xml:space="preserve">c)</w:t>
            </w:r>
            <w:r w:rsidDel="00000000" w:rsidR="00000000" w:rsidRPr="00000000">
              <w:rPr>
                <w:color w:val="1f1f1f"/>
                <w:rtl w:val="0"/>
              </w:rPr>
              <w:t xml:space="preserve"> La interfaz permitirá filtrar actores y ubicaciones por tipo y empresa asociada.</w:t>
            </w:r>
          </w:p>
          <w:p w:rsidR="00000000" w:rsidDel="00000000" w:rsidP="00000000" w:rsidRDefault="00000000" w:rsidRPr="00000000" w14:paraId="00000FB2">
            <w:pPr>
              <w:ind w:firstLine="0"/>
              <w:rPr>
                <w:color w:val="1f1f1f"/>
              </w:rPr>
            </w:pPr>
            <w:r w:rsidDel="00000000" w:rsidR="00000000" w:rsidRPr="00000000">
              <w:rPr>
                <w:b w:val="1"/>
                <w:bCs w:val="1"/>
                <w:color w:val="1f1f1f"/>
                <w:rtl w:val="0"/>
              </w:rPr>
              <w:t xml:space="preserve">d)</w:t>
            </w:r>
            <w:r w:rsidDel="00000000" w:rsidR="00000000" w:rsidRPr="00000000">
              <w:rPr>
                <w:color w:val="1f1f1f"/>
                <w:rtl w:val="0"/>
              </w:rPr>
              <w:t xml:space="preserve"> La interfaz será validada en distintos tamaños de pantalla (responsive).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B4">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0FB5">
            <w:pPr>
              <w:spacing w:line="276" w:lineRule="auto"/>
              <w:ind w:firstLine="0"/>
              <w:rPr>
                <w:b w:val="1"/>
                <w:bCs w:val="1"/>
                <w:color w:val="1f1f1f"/>
              </w:rPr>
            </w:pPr>
            <w:r w:rsidDel="00000000" w:rsidR="00000000" w:rsidRPr="00000000">
              <w:rPr>
                <w:b w:val="1"/>
                <w:bCs w:val="1"/>
                <w:color w:val="1f1f1f"/>
                <w:rtl w:val="0"/>
              </w:rPr>
              <w:t xml:space="preserve">Rios Benavides Beimar</w:t>
            </w:r>
          </w:p>
        </w:tc>
      </w:tr>
    </w:tbl>
    <w:p w:rsidR="00000000" w:rsidDel="00000000" w:rsidP="00000000" w:rsidRDefault="00000000" w:rsidRPr="00000000" w14:paraId="00000FB6">
      <w:pPr>
        <w:spacing w:after="240" w:lineRule="auto"/>
        <w:ind w:firstLine="0"/>
        <w:rPr>
          <w:b w:val="1"/>
          <w:bCs w:val="1"/>
          <w:sz w:val="24"/>
          <w:szCs w:val="24"/>
        </w:rPr>
      </w:pPr>
      <w:r w:rsidDel="00000000" w:rsidR="00000000" w:rsidRPr="00000000">
        <w:rPr>
          <w:b w:val="1"/>
          <w:bCs w:val="1"/>
          <w:sz w:val="24"/>
          <w:szCs w:val="24"/>
          <w:rtl w:val="0"/>
        </w:rPr>
        <w:t xml:space="preserve">Casos de prueba funcionales – Caja Negra</w:t>
      </w:r>
    </w:p>
    <w:tbl>
      <w:tblPr>
        <w:tblStyle w:val="Table8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430"/>
        <w:gridCol w:w="1980"/>
        <w:gridCol w:w="2625"/>
        <w:tblGridChange w:id="0">
          <w:tblGrid>
            <w:gridCol w:w="1860"/>
            <w:gridCol w:w="2430"/>
            <w:gridCol w:w="1980"/>
            <w:gridCol w:w="262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FB7">
            <w:pPr>
              <w:spacing w:after="0" w:line="276" w:lineRule="auto"/>
              <w:ind w:firstLine="0"/>
              <w:jc w:val="cente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FB8">
            <w:pPr>
              <w:spacing w:after="0" w:line="276" w:lineRule="auto"/>
              <w:ind w:firstLine="0"/>
              <w:jc w:val="center"/>
              <w:rPr>
                <w:b w:val="1"/>
                <w:bCs w:val="1"/>
              </w:rPr>
            </w:pPr>
            <w:r w:rsidDel="00000000" w:rsidR="00000000" w:rsidRPr="00000000">
              <w:rPr>
                <w:b w:val="1"/>
                <w:bCs w:val="1"/>
                <w:rtl w:val="0"/>
              </w:rPr>
              <w:t xml:space="preserve">Entrada</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FB9">
            <w:pPr>
              <w:spacing w:after="0" w:line="276" w:lineRule="auto"/>
              <w:ind w:firstLine="0"/>
              <w:jc w:val="center"/>
              <w:rPr>
                <w:b w:val="1"/>
                <w:bCs w:val="1"/>
              </w:rPr>
            </w:pPr>
            <w:r w:rsidDel="00000000" w:rsidR="00000000" w:rsidRPr="00000000">
              <w:rPr>
                <w:b w:val="1"/>
                <w:bCs w:val="1"/>
                <w:rtl w:val="0"/>
              </w:rPr>
              <w:t xml:space="preserve">Acción / Proceso</w:t>
            </w:r>
          </w:p>
        </w:tc>
        <w:tc>
          <w:tcPr>
            <w:tcBorders>
              <w:top w:color="000000" w:space="0" w:sz="6" w:val="single"/>
              <w:left w:color="000000" w:space="0" w:sz="0" w:val="nil"/>
              <w:bottom w:color="000000" w:space="0" w:sz="6" w:val="single"/>
              <w:right w:color="000000" w:space="0" w:sz="6" w:val="single"/>
            </w:tcBorders>
            <w:shd w:fill="fdf2d0" w:val="clear"/>
            <w:tcMar>
              <w:top w:w="80.0" w:type="dxa"/>
              <w:left w:w="80.0" w:type="dxa"/>
              <w:bottom w:w="80.0" w:type="dxa"/>
              <w:right w:w="80.0" w:type="dxa"/>
            </w:tcMar>
            <w:vAlign w:val="top"/>
          </w:tcPr>
          <w:p w:rsidR="00000000" w:rsidDel="00000000" w:rsidP="00000000" w:rsidRDefault="00000000" w:rsidRPr="00000000" w14:paraId="00000FBA">
            <w:pPr>
              <w:spacing w:after="0" w:line="276" w:lineRule="auto"/>
              <w:ind w:firstLine="0"/>
              <w:jc w:val="center"/>
              <w:rPr>
                <w:b w:val="1"/>
                <w:bCs w:val="1"/>
              </w:rPr>
            </w:pPr>
            <w:r w:rsidDel="00000000" w:rsidR="00000000" w:rsidRPr="00000000">
              <w:rPr>
                <w:b w:val="1"/>
                <w:bCs w:val="1"/>
                <w:rtl w:val="0"/>
              </w:rPr>
              <w:t xml:space="preserve">Salida esperada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BB">
            <w:pPr>
              <w:spacing w:after="0" w:line="276" w:lineRule="auto"/>
              <w:ind w:firstLine="0"/>
              <w:jc w:val="center"/>
              <w:rPr>
                <w:sz w:val="21"/>
                <w:szCs w:val="21"/>
              </w:rPr>
            </w:pPr>
            <w:r w:rsidDel="00000000" w:rsidR="00000000" w:rsidRPr="00000000">
              <w:rPr>
                <w:sz w:val="21"/>
                <w:szCs w:val="21"/>
                <w:rtl w:val="0"/>
              </w:rPr>
              <w:t xml:space="preserve">CP01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BC">
            <w:pPr>
              <w:spacing w:after="0" w:line="276" w:lineRule="auto"/>
              <w:ind w:firstLine="0"/>
              <w:rPr>
                <w:sz w:val="21"/>
                <w:szCs w:val="21"/>
              </w:rPr>
            </w:pPr>
            <w:r w:rsidDel="00000000" w:rsidR="00000000" w:rsidRPr="00000000">
              <w:rPr>
                <w:sz w:val="21"/>
                <w:szCs w:val="21"/>
                <w:rtl w:val="0"/>
              </w:rPr>
              <w:t xml:space="preserve">Actor válido</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BD">
            <w:pPr>
              <w:spacing w:after="0" w:line="276" w:lineRule="auto"/>
              <w:ind w:firstLine="0"/>
              <w:rPr>
                <w:sz w:val="21"/>
                <w:szCs w:val="21"/>
              </w:rPr>
            </w:pPr>
            <w:r w:rsidDel="00000000" w:rsidR="00000000" w:rsidRPr="00000000">
              <w:rPr>
                <w:sz w:val="21"/>
                <w:szCs w:val="21"/>
                <w:rtl w:val="0"/>
              </w:rPr>
              <w:t xml:space="preserve">Registrar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BE">
            <w:pPr>
              <w:spacing w:after="0" w:line="276" w:lineRule="auto"/>
              <w:ind w:firstLine="0"/>
              <w:rPr>
                <w:sz w:val="21"/>
                <w:szCs w:val="21"/>
              </w:rPr>
            </w:pPr>
            <w:r w:rsidDel="00000000" w:rsidR="00000000" w:rsidRPr="00000000">
              <w:rPr>
                <w:sz w:val="21"/>
                <w:szCs w:val="21"/>
                <w:rtl w:val="0"/>
              </w:rPr>
              <w:t xml:space="preserve">Actor visible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BF">
            <w:pPr>
              <w:spacing w:after="0" w:line="276" w:lineRule="auto"/>
              <w:ind w:firstLine="0"/>
              <w:jc w:val="center"/>
              <w:rPr>
                <w:sz w:val="21"/>
                <w:szCs w:val="21"/>
              </w:rPr>
            </w:pPr>
            <w:r w:rsidDel="00000000" w:rsidR="00000000" w:rsidRPr="00000000">
              <w:rPr>
                <w:sz w:val="21"/>
                <w:szCs w:val="21"/>
                <w:rtl w:val="0"/>
              </w:rPr>
              <w:t xml:space="preserve">CP02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C0">
            <w:pPr>
              <w:spacing w:after="0" w:line="276" w:lineRule="auto"/>
              <w:ind w:firstLine="0"/>
              <w:rPr>
                <w:sz w:val="21"/>
                <w:szCs w:val="21"/>
              </w:rPr>
            </w:pPr>
            <w:r w:rsidDel="00000000" w:rsidR="00000000" w:rsidRPr="00000000">
              <w:rPr>
                <w:sz w:val="21"/>
                <w:szCs w:val="21"/>
                <w:rtl w:val="0"/>
              </w:rPr>
              <w:t xml:space="preserve">Ubicación válida</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C1">
            <w:pPr>
              <w:spacing w:after="0" w:line="276" w:lineRule="auto"/>
              <w:ind w:firstLine="0"/>
              <w:rPr>
                <w:sz w:val="21"/>
                <w:szCs w:val="21"/>
              </w:rPr>
            </w:pPr>
            <w:r w:rsidDel="00000000" w:rsidR="00000000" w:rsidRPr="00000000">
              <w:rPr>
                <w:sz w:val="21"/>
                <w:szCs w:val="21"/>
                <w:rtl w:val="0"/>
              </w:rPr>
              <w:t xml:space="preserve">Registrar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C2">
            <w:pPr>
              <w:spacing w:after="0" w:line="276" w:lineRule="auto"/>
              <w:ind w:firstLine="0"/>
              <w:rPr>
                <w:sz w:val="21"/>
                <w:szCs w:val="21"/>
              </w:rPr>
            </w:pPr>
            <w:r w:rsidDel="00000000" w:rsidR="00000000" w:rsidRPr="00000000">
              <w:rPr>
                <w:sz w:val="21"/>
                <w:szCs w:val="21"/>
                <w:rtl w:val="0"/>
              </w:rPr>
              <w:t xml:space="preserve">Ubicación visible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C3">
            <w:pPr>
              <w:spacing w:after="0" w:line="276" w:lineRule="auto"/>
              <w:ind w:firstLine="0"/>
              <w:jc w:val="center"/>
              <w:rPr>
                <w:sz w:val="21"/>
                <w:szCs w:val="21"/>
              </w:rPr>
            </w:pPr>
            <w:r w:rsidDel="00000000" w:rsidR="00000000" w:rsidRPr="00000000">
              <w:rPr>
                <w:sz w:val="21"/>
                <w:szCs w:val="21"/>
                <w:rtl w:val="0"/>
              </w:rPr>
              <w:t xml:space="preserve">CP03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C4">
            <w:pPr>
              <w:spacing w:after="0" w:line="276" w:lineRule="auto"/>
              <w:ind w:firstLine="0"/>
              <w:rPr>
                <w:sz w:val="21"/>
                <w:szCs w:val="21"/>
              </w:rPr>
            </w:pPr>
            <w:r w:rsidDel="00000000" w:rsidR="00000000" w:rsidRPr="00000000">
              <w:rPr>
                <w:sz w:val="21"/>
                <w:szCs w:val="21"/>
                <w:rtl w:val="0"/>
              </w:rPr>
              <w:t xml:space="preserve">Actor existente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C5">
            <w:pPr>
              <w:spacing w:after="0" w:line="276" w:lineRule="auto"/>
              <w:ind w:firstLine="0"/>
              <w:rPr>
                <w:sz w:val="21"/>
                <w:szCs w:val="21"/>
              </w:rPr>
            </w:pPr>
            <w:r w:rsidDel="00000000" w:rsidR="00000000" w:rsidRPr="00000000">
              <w:rPr>
                <w:sz w:val="21"/>
                <w:szCs w:val="21"/>
                <w:rtl w:val="0"/>
              </w:rPr>
              <w:t xml:space="preserve">Editar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C6">
            <w:pPr>
              <w:spacing w:after="0" w:line="276" w:lineRule="auto"/>
              <w:ind w:firstLine="0"/>
              <w:rPr>
                <w:sz w:val="21"/>
                <w:szCs w:val="21"/>
              </w:rPr>
            </w:pPr>
            <w:r w:rsidDel="00000000" w:rsidR="00000000" w:rsidRPr="00000000">
              <w:rPr>
                <w:sz w:val="21"/>
                <w:szCs w:val="21"/>
                <w:rtl w:val="0"/>
              </w:rPr>
              <w:t xml:space="preserve">Cambio reflejado</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C7">
            <w:pPr>
              <w:spacing w:after="0" w:line="276" w:lineRule="auto"/>
              <w:ind w:firstLine="0"/>
              <w:jc w:val="center"/>
              <w:rPr>
                <w:sz w:val="21"/>
                <w:szCs w:val="21"/>
              </w:rPr>
            </w:pPr>
            <w:r w:rsidDel="00000000" w:rsidR="00000000" w:rsidRPr="00000000">
              <w:rPr>
                <w:sz w:val="21"/>
                <w:szCs w:val="21"/>
                <w:rtl w:val="0"/>
              </w:rPr>
              <w:t xml:space="preserve">CP04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C8">
            <w:pPr>
              <w:spacing w:after="0" w:line="276" w:lineRule="auto"/>
              <w:ind w:firstLine="0"/>
              <w:rPr>
                <w:sz w:val="21"/>
                <w:szCs w:val="21"/>
              </w:rPr>
            </w:pPr>
            <w:r w:rsidDel="00000000" w:rsidR="00000000" w:rsidRPr="00000000">
              <w:rPr>
                <w:sz w:val="21"/>
                <w:szCs w:val="21"/>
                <w:rtl w:val="0"/>
              </w:rPr>
              <w:t xml:space="preserve">Ubicación existente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C9">
            <w:pPr>
              <w:spacing w:after="0" w:line="276" w:lineRule="auto"/>
              <w:ind w:firstLine="0"/>
              <w:rPr>
                <w:sz w:val="21"/>
                <w:szCs w:val="21"/>
              </w:rPr>
            </w:pPr>
            <w:r w:rsidDel="00000000" w:rsidR="00000000" w:rsidRPr="00000000">
              <w:rPr>
                <w:sz w:val="21"/>
                <w:szCs w:val="21"/>
                <w:rtl w:val="0"/>
              </w:rPr>
              <w:t xml:space="preserve">Editar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CA">
            <w:pPr>
              <w:spacing w:after="0" w:line="276" w:lineRule="auto"/>
              <w:ind w:firstLine="0"/>
              <w:rPr>
                <w:sz w:val="21"/>
                <w:szCs w:val="21"/>
              </w:rPr>
            </w:pPr>
            <w:r w:rsidDel="00000000" w:rsidR="00000000" w:rsidRPr="00000000">
              <w:rPr>
                <w:sz w:val="21"/>
                <w:szCs w:val="21"/>
                <w:rtl w:val="0"/>
              </w:rPr>
              <w:t xml:space="preserve">Cambio reflejado</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CB">
            <w:pPr>
              <w:spacing w:after="0" w:line="276" w:lineRule="auto"/>
              <w:ind w:firstLine="0"/>
              <w:jc w:val="center"/>
              <w:rPr>
                <w:sz w:val="21"/>
                <w:szCs w:val="21"/>
              </w:rPr>
            </w:pPr>
            <w:r w:rsidDel="00000000" w:rsidR="00000000" w:rsidRPr="00000000">
              <w:rPr>
                <w:sz w:val="21"/>
                <w:szCs w:val="21"/>
                <w:rtl w:val="0"/>
              </w:rPr>
              <w:t xml:space="preserve">CP05</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CC">
            <w:pPr>
              <w:spacing w:after="0" w:line="276" w:lineRule="auto"/>
              <w:ind w:firstLine="0"/>
              <w:rPr>
                <w:sz w:val="21"/>
                <w:szCs w:val="21"/>
              </w:rPr>
            </w:pPr>
            <w:r w:rsidDel="00000000" w:rsidR="00000000" w:rsidRPr="00000000">
              <w:rPr>
                <w:sz w:val="21"/>
                <w:szCs w:val="21"/>
                <w:rtl w:val="0"/>
              </w:rPr>
              <w:t xml:space="preserve">Tipo seleccionado</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CD">
            <w:pPr>
              <w:spacing w:after="0" w:line="276" w:lineRule="auto"/>
              <w:ind w:firstLine="0"/>
              <w:rPr>
                <w:sz w:val="21"/>
                <w:szCs w:val="21"/>
              </w:rPr>
            </w:pPr>
            <w:r w:rsidDel="00000000" w:rsidR="00000000" w:rsidRPr="00000000">
              <w:rPr>
                <w:sz w:val="21"/>
                <w:szCs w:val="21"/>
                <w:rtl w:val="0"/>
              </w:rPr>
              <w:t xml:space="preserve">Filtrar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FCE">
            <w:pPr>
              <w:spacing w:after="0" w:line="276" w:lineRule="auto"/>
              <w:ind w:firstLine="0"/>
              <w:rPr>
                <w:sz w:val="21"/>
                <w:szCs w:val="21"/>
              </w:rPr>
            </w:pPr>
            <w:r w:rsidDel="00000000" w:rsidR="00000000" w:rsidRPr="00000000">
              <w:rPr>
                <w:sz w:val="21"/>
                <w:szCs w:val="21"/>
                <w:rtl w:val="0"/>
              </w:rPr>
              <w:t xml:space="preserve">Información correspondiente</w:t>
            </w:r>
          </w:p>
        </w:tc>
      </w:tr>
    </w:tbl>
    <w:p w:rsidR="00000000" w:rsidDel="00000000" w:rsidP="00000000" w:rsidRDefault="00000000" w:rsidRPr="00000000" w14:paraId="00000FCF">
      <w:pPr>
        <w:spacing w:after="240" w:lineRule="auto"/>
        <w:ind w:firstLine="0"/>
        <w:rPr/>
      </w:pPr>
      <w:r w:rsidDel="00000000" w:rsidR="00000000" w:rsidRPr="00000000">
        <w:rPr/>
        <w:drawing>
          <wp:inline distB="114300" distT="114300" distL="114300" distR="114300">
            <wp:extent cx="5617908" cy="2843755"/>
            <wp:effectExtent b="0" l="0" r="0" t="0"/>
            <wp:docPr id="12"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617908" cy="2843755"/>
                    </a:xfrm>
                    <a:prstGeom prst="rect"/>
                    <a:ln/>
                  </pic:spPr>
                </pic:pic>
              </a:graphicData>
            </a:graphic>
          </wp:inline>
        </w:drawing>
      </w:r>
      <w:r w:rsidDel="00000000" w:rsidR="00000000" w:rsidRPr="00000000">
        <w:rPr>
          <w:rtl w:val="0"/>
        </w:rPr>
      </w:r>
    </w:p>
    <w:p w:rsidR="00000000" w:rsidDel="00000000" w:rsidP="00000000" w:rsidRDefault="00000000" w:rsidRPr="00000000" w14:paraId="00000FD0">
      <w:pPr>
        <w:spacing w:after="240" w:lineRule="auto"/>
        <w:ind w:firstLine="0"/>
        <w:rPr/>
      </w:pPr>
      <w:r w:rsidDel="00000000" w:rsidR="00000000" w:rsidRPr="00000000">
        <w:rPr/>
        <w:drawing>
          <wp:inline distB="114300" distT="114300" distL="114300" distR="114300">
            <wp:extent cx="5943600" cy="2984500"/>
            <wp:effectExtent b="0" l="0" r="0" t="0"/>
            <wp:docPr id="76" name="image59.png"/>
            <a:graphic>
              <a:graphicData uri="http://schemas.openxmlformats.org/drawingml/2006/picture">
                <pic:pic>
                  <pic:nvPicPr>
                    <pic:cNvPr id="0" name="image59.png"/>
                    <pic:cNvPicPr preferRelativeResize="0"/>
                  </pic:nvPicPr>
                  <pic:blipFill>
                    <a:blip r:embed="rId34"/>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FD1">
      <w:pPr>
        <w:pStyle w:val="Heading4"/>
        <w:ind w:left="720" w:firstLine="0"/>
        <w:rPr/>
      </w:pPr>
      <w:bookmarkStart w:colFirst="0" w:colLast="0" w:name="_vnn7kbpj3llk" w:id="132"/>
      <w:bookmarkEnd w:id="132"/>
      <w:r w:rsidDel="00000000" w:rsidR="00000000" w:rsidRPr="00000000">
        <w:rPr>
          <w:rtl w:val="0"/>
        </w:rPr>
        <w:t xml:space="preserve">2.1.3. Contexto del sistema</w:t>
      </w:r>
      <w:r w:rsidDel="00000000" w:rsidR="00000000" w:rsidRPr="00000000">
        <w:drawing>
          <wp:anchor allowOverlap="1" behindDoc="0" distB="114300" distT="114300" distL="114300" distR="114300" hidden="0" layoutInCell="1" locked="0" relativeHeight="0" simplePos="0">
            <wp:simplePos x="0" y="0"/>
            <wp:positionH relativeFrom="column">
              <wp:posOffset>-195262</wp:posOffset>
            </wp:positionH>
            <wp:positionV relativeFrom="paragraph">
              <wp:posOffset>457200</wp:posOffset>
            </wp:positionV>
            <wp:extent cx="6329428" cy="2959878"/>
            <wp:effectExtent b="0" l="0" r="0" t="0"/>
            <wp:wrapTopAndBottom distB="114300" distT="114300"/>
            <wp:docPr id="30" name="image41.png"/>
            <a:graphic>
              <a:graphicData uri="http://schemas.openxmlformats.org/drawingml/2006/picture">
                <pic:pic>
                  <pic:nvPicPr>
                    <pic:cNvPr id="0" name="image41.png"/>
                    <pic:cNvPicPr preferRelativeResize="0"/>
                  </pic:nvPicPr>
                  <pic:blipFill>
                    <a:blip r:embed="rId36"/>
                    <a:srcRect b="0" l="0" r="0" t="0"/>
                    <a:stretch>
                      <a:fillRect/>
                    </a:stretch>
                  </pic:blipFill>
                  <pic:spPr>
                    <a:xfrm>
                      <a:off x="0" y="0"/>
                      <a:ext cx="6329428" cy="2959878"/>
                    </a:xfrm>
                    <a:prstGeom prst="rect"/>
                    <a:ln/>
                  </pic:spPr>
                </pic:pic>
              </a:graphicData>
            </a:graphic>
          </wp:anchor>
        </w:drawing>
      </w:r>
    </w:p>
    <w:p w:rsidR="00000000" w:rsidDel="00000000" w:rsidP="00000000" w:rsidRDefault="00000000" w:rsidRPr="00000000" w14:paraId="00000FD2">
      <w:pPr>
        <w:pStyle w:val="Heading4"/>
        <w:ind w:left="720" w:firstLine="0"/>
        <w:rPr/>
      </w:pPr>
      <w:bookmarkStart w:colFirst="0" w:colLast="0" w:name="_v7axtjtle1nr" w:id="133"/>
      <w:bookmarkEnd w:id="133"/>
      <w:r w:rsidDel="00000000" w:rsidR="00000000" w:rsidRPr="00000000">
        <w:rPr>
          <w:rtl w:val="0"/>
        </w:rPr>
      </w:r>
    </w:p>
    <w:p w:rsidR="00000000" w:rsidDel="00000000" w:rsidP="00000000" w:rsidRDefault="00000000" w:rsidRPr="00000000" w14:paraId="00000FD3">
      <w:pPr>
        <w:pStyle w:val="Heading4"/>
        <w:ind w:left="720" w:firstLine="0"/>
        <w:rPr/>
      </w:pPr>
      <w:bookmarkStart w:colFirst="0" w:colLast="0" w:name="_vim9jbs40536" w:id="134"/>
      <w:bookmarkEnd w:id="134"/>
      <w:r w:rsidDel="00000000" w:rsidR="00000000" w:rsidRPr="00000000">
        <w:rPr>
          <w:rtl w:val="0"/>
        </w:rPr>
      </w:r>
    </w:p>
    <w:p w:rsidR="00000000" w:rsidDel="00000000" w:rsidP="00000000" w:rsidRDefault="00000000" w:rsidRPr="00000000" w14:paraId="00000FD4">
      <w:pPr>
        <w:pStyle w:val="Heading4"/>
        <w:ind w:left="720" w:firstLine="0"/>
        <w:rPr/>
      </w:pPr>
      <w:bookmarkStart w:colFirst="0" w:colLast="0" w:name="_7z1448qehn0a" w:id="135"/>
      <w:bookmarkEnd w:id="135"/>
      <w:r w:rsidDel="00000000" w:rsidR="00000000" w:rsidRPr="00000000">
        <w:rPr>
          <w:rtl w:val="0"/>
        </w:rPr>
        <w:t xml:space="preserve">2.1.4. Sprint Backlog</w:t>
      </w:r>
    </w:p>
    <w:tbl>
      <w:tblPr>
        <w:tblStyle w:val="Table84"/>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800"/>
        <w:gridCol w:w="1845"/>
        <w:gridCol w:w="1065"/>
        <w:gridCol w:w="1515"/>
        <w:gridCol w:w="1185"/>
        <w:gridCol w:w="1125"/>
        <w:tblGridChange w:id="0">
          <w:tblGrid>
            <w:gridCol w:w="720"/>
            <w:gridCol w:w="1800"/>
            <w:gridCol w:w="1845"/>
            <w:gridCol w:w="1065"/>
            <w:gridCol w:w="1515"/>
            <w:gridCol w:w="1185"/>
            <w:gridCol w:w="1125"/>
          </w:tblGrid>
        </w:tblGridChange>
      </w:tblGrid>
      <w:tr>
        <w:trPr>
          <w:cantSplit w:val="0"/>
          <w:trHeight w:val="450" w:hRule="atLeast"/>
          <w:tblHeader w:val="0"/>
        </w:trPr>
        <w:tc>
          <w:tcPr>
            <w:gridSpan w:val="7"/>
            <w:tcBorders>
              <w:top w:color="000000" w:space="0" w:sz="5" w:val="single"/>
              <w:left w:color="000000" w:space="0" w:sz="5" w:val="single"/>
              <w:bottom w:color="000000" w:space="0" w:sz="5" w:val="single"/>
              <w:right w:color="000000" w:space="0" w:sz="5" w:val="single"/>
            </w:tcBorders>
            <w:shd w:fill="b45f06" w:val="clear"/>
            <w:tcMar>
              <w:top w:w="60.0" w:type="dxa"/>
              <w:left w:w="100.0" w:type="dxa"/>
              <w:bottom w:w="60.0" w:type="dxa"/>
              <w:right w:w="100.0" w:type="dxa"/>
            </w:tcMar>
            <w:vAlign w:val="top"/>
          </w:tcPr>
          <w:p w:rsidR="00000000" w:rsidDel="00000000" w:rsidP="00000000" w:rsidRDefault="00000000" w:rsidRPr="00000000" w14:paraId="00000FD5">
            <w:pPr>
              <w:spacing w:after="0" w:line="252.00000000000003" w:lineRule="auto"/>
              <w:ind w:firstLine="0"/>
              <w:jc w:val="center"/>
              <w:rPr>
                <w:b w:val="1"/>
                <w:bCs w:val="1"/>
                <w:color w:val="ffffff"/>
              </w:rPr>
            </w:pPr>
            <w:r w:rsidDel="00000000" w:rsidR="00000000" w:rsidRPr="00000000">
              <w:rPr>
                <w:b w:val="1"/>
                <w:bCs w:val="1"/>
                <w:color w:val="ffffff"/>
                <w:rtl w:val="0"/>
              </w:rPr>
              <w:t xml:space="preserve">Sprint Backlog</w:t>
            </w:r>
          </w:p>
        </w:tc>
      </w:tr>
      <w:tr>
        <w:trPr>
          <w:cantSplit w:val="0"/>
          <w:trHeight w:val="450" w:hRule="atLeast"/>
          <w:tblHeader w:val="0"/>
        </w:trPr>
        <w:tc>
          <w:tcPr>
            <w:gridSpan w:val="4"/>
            <w:tcBorders>
              <w:top w:color="000000" w:space="0" w:sz="0" w:val="nil"/>
              <w:left w:color="000000" w:space="0" w:sz="5" w:val="single"/>
              <w:bottom w:color="000000" w:space="0" w:sz="5" w:val="single"/>
              <w:right w:color="000000" w:space="0" w:sz="5" w:val="single"/>
            </w:tcBorders>
            <w:shd w:fill="fdf2d0" w:val="clear"/>
            <w:tcMar>
              <w:top w:w="60.0" w:type="dxa"/>
              <w:left w:w="100.0" w:type="dxa"/>
              <w:bottom w:w="60.0" w:type="dxa"/>
              <w:right w:w="100.0" w:type="dxa"/>
            </w:tcMar>
            <w:vAlign w:val="top"/>
          </w:tcPr>
          <w:p w:rsidR="00000000" w:rsidDel="00000000" w:rsidP="00000000" w:rsidRDefault="00000000" w:rsidRPr="00000000" w14:paraId="00000FDC">
            <w:pPr>
              <w:spacing w:after="0" w:line="252.00000000000003" w:lineRule="auto"/>
              <w:ind w:firstLine="0"/>
              <w:jc w:val="center"/>
              <w:rPr>
                <w:b w:val="1"/>
                <w:bCs w:val="1"/>
              </w:rPr>
            </w:pPr>
            <w:r w:rsidDel="00000000" w:rsidR="00000000" w:rsidRPr="00000000">
              <w:rPr>
                <w:b w:val="1"/>
                <w:bCs w:val="1"/>
                <w:rtl w:val="0"/>
              </w:rPr>
              <w:t xml:space="preserve">Número de Sprint: 1</w:t>
            </w:r>
          </w:p>
        </w:tc>
        <w:tc>
          <w:tcPr>
            <w:gridSpan w:val="3"/>
            <w:tcBorders>
              <w:top w:color="000000" w:space="0" w:sz="0" w:val="nil"/>
              <w:left w:color="000000" w:space="0" w:sz="0" w:val="nil"/>
              <w:bottom w:color="000000" w:space="0" w:sz="5" w:val="single"/>
              <w:right w:color="000000" w:space="0" w:sz="5" w:val="single"/>
            </w:tcBorders>
            <w:shd w:fill="fdf2d0" w:val="clear"/>
            <w:tcMar>
              <w:top w:w="60.0" w:type="dxa"/>
              <w:left w:w="100.0" w:type="dxa"/>
              <w:bottom w:w="60.0" w:type="dxa"/>
              <w:right w:w="100.0" w:type="dxa"/>
            </w:tcMar>
            <w:vAlign w:val="top"/>
          </w:tcPr>
          <w:p w:rsidR="00000000" w:rsidDel="00000000" w:rsidP="00000000" w:rsidRDefault="00000000" w:rsidRPr="00000000" w14:paraId="00000FE0">
            <w:pPr>
              <w:spacing w:after="0" w:line="252.00000000000003" w:lineRule="auto"/>
              <w:ind w:firstLine="0"/>
              <w:jc w:val="center"/>
              <w:rPr>
                <w:b w:val="1"/>
                <w:bCs w:val="1"/>
              </w:rPr>
            </w:pPr>
            <w:r w:rsidDel="00000000" w:rsidR="00000000" w:rsidRPr="00000000">
              <w:rPr>
                <w:b w:val="1"/>
                <w:bCs w:val="1"/>
                <w:rtl w:val="0"/>
              </w:rPr>
              <w:t xml:space="preserve">Tiempo Programado: 13 días</w:t>
            </w:r>
          </w:p>
        </w:tc>
      </w:tr>
      <w:tr>
        <w:trPr>
          <w:cantSplit w:val="0"/>
          <w:trHeight w:val="990" w:hRule="atLeast"/>
          <w:tblHeader w:val="0"/>
        </w:trPr>
        <w:tc>
          <w:tcPr>
            <w:gridSpan w:val="7"/>
            <w:tcBorders>
              <w:top w:color="000000" w:space="0" w:sz="0" w:val="nil"/>
              <w:left w:color="000000" w:space="0" w:sz="5" w:val="single"/>
              <w:bottom w:color="000000" w:space="0" w:sz="5" w:val="single"/>
              <w:right w:color="000000" w:space="0" w:sz="5" w:val="single"/>
            </w:tcBorders>
            <w:shd w:fill="b45f06" w:val="clear"/>
            <w:tcMar>
              <w:top w:w="60.0" w:type="dxa"/>
              <w:left w:w="100.0" w:type="dxa"/>
              <w:bottom w:w="60.0" w:type="dxa"/>
              <w:right w:w="100.0" w:type="dxa"/>
            </w:tcMar>
            <w:vAlign w:val="top"/>
          </w:tcPr>
          <w:p w:rsidR="00000000" w:rsidDel="00000000" w:rsidP="00000000" w:rsidRDefault="00000000" w:rsidRPr="00000000" w14:paraId="00000FE3">
            <w:pPr>
              <w:spacing w:after="0" w:line="252.00000000000003" w:lineRule="auto"/>
              <w:ind w:firstLine="0"/>
              <w:rPr>
                <w:color w:val="ffffff"/>
              </w:rPr>
            </w:pPr>
            <w:r w:rsidDel="00000000" w:rsidR="00000000" w:rsidRPr="00000000">
              <w:rPr>
                <w:b w:val="1"/>
                <w:bCs w:val="1"/>
                <w:color w:val="ffffff"/>
                <w:rtl w:val="0"/>
              </w:rPr>
              <w:t xml:space="preserve">Objetivo</w:t>
            </w:r>
            <w:r w:rsidDel="00000000" w:rsidR="00000000" w:rsidRPr="00000000">
              <w:rPr>
                <w:color w:val="ffffff"/>
                <w:rtl w:val="0"/>
              </w:rPr>
              <w:t xml:space="preserve">: Implementar la autenticación y recuperación de contraseña de usuarios, la gestión del catálogo de productos (productos, variantes, categorías y certificaciones técnicas) por empresa, y la gestión de actores y ubicaciones físicas dentro de la cadena de suministro.</w:t>
            </w:r>
          </w:p>
        </w:tc>
      </w:tr>
      <w:tr>
        <w:trPr>
          <w:cantSplit w:val="0"/>
          <w:trHeight w:val="345" w:hRule="atLeast"/>
          <w:tblHeader w:val="0"/>
        </w:trPr>
        <w:tc>
          <w:tcPr>
            <w:gridSpan w:val="4"/>
            <w:tcBorders>
              <w:top w:color="000000" w:space="0" w:sz="0" w:val="nil"/>
              <w:left w:color="000000" w:space="0" w:sz="5" w:val="single"/>
              <w:bottom w:color="000000" w:space="0" w:sz="5" w:val="single"/>
              <w:right w:color="000000" w:space="0" w:sz="5" w:val="single"/>
            </w:tcBorders>
            <w:shd w:fill="fdf2d0" w:val="clear"/>
            <w:tcMar>
              <w:top w:w="60.0" w:type="dxa"/>
              <w:left w:w="100.0" w:type="dxa"/>
              <w:bottom w:w="60.0" w:type="dxa"/>
              <w:right w:w="100.0" w:type="dxa"/>
            </w:tcMar>
            <w:vAlign w:val="top"/>
          </w:tcPr>
          <w:p w:rsidR="00000000" w:rsidDel="00000000" w:rsidP="00000000" w:rsidRDefault="00000000" w:rsidRPr="00000000" w14:paraId="00000FEA">
            <w:pPr>
              <w:spacing w:after="0" w:line="252.00000000000003" w:lineRule="auto"/>
              <w:ind w:firstLine="0"/>
              <w:jc w:val="center"/>
              <w:rPr>
                <w:b w:val="1"/>
                <w:bCs w:val="1"/>
              </w:rPr>
            </w:pPr>
            <w:r w:rsidDel="00000000" w:rsidR="00000000" w:rsidRPr="00000000">
              <w:rPr>
                <w:b w:val="1"/>
                <w:bCs w:val="1"/>
                <w:rtl w:val="0"/>
              </w:rPr>
              <w:t xml:space="preserve">Fecha de Inicio: 26/08/2026</w:t>
            </w:r>
          </w:p>
        </w:tc>
        <w:tc>
          <w:tcPr>
            <w:gridSpan w:val="3"/>
            <w:tcBorders>
              <w:top w:color="000000" w:space="0" w:sz="0" w:val="nil"/>
              <w:left w:color="000000" w:space="0" w:sz="0" w:val="nil"/>
              <w:bottom w:color="000000" w:space="0" w:sz="5" w:val="single"/>
              <w:right w:color="000000" w:space="0" w:sz="5" w:val="single"/>
            </w:tcBorders>
            <w:shd w:fill="fdf2d0" w:val="clear"/>
            <w:tcMar>
              <w:top w:w="60.0" w:type="dxa"/>
              <w:left w:w="100.0" w:type="dxa"/>
              <w:bottom w:w="60.0" w:type="dxa"/>
              <w:right w:w="100.0" w:type="dxa"/>
            </w:tcMar>
            <w:vAlign w:val="top"/>
          </w:tcPr>
          <w:p w:rsidR="00000000" w:rsidDel="00000000" w:rsidP="00000000" w:rsidRDefault="00000000" w:rsidRPr="00000000" w14:paraId="00000FEE">
            <w:pPr>
              <w:spacing w:after="0" w:line="252.00000000000003" w:lineRule="auto"/>
              <w:ind w:firstLine="0"/>
              <w:jc w:val="center"/>
              <w:rPr>
                <w:b w:val="1"/>
                <w:bCs w:val="1"/>
              </w:rPr>
            </w:pPr>
            <w:r w:rsidDel="00000000" w:rsidR="00000000" w:rsidRPr="00000000">
              <w:rPr>
                <w:b w:val="1"/>
                <w:bCs w:val="1"/>
                <w:rtl w:val="0"/>
              </w:rPr>
              <w:t xml:space="preserve">Fecha de Finalización: 06/09/2026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b45f06" w:val="clear"/>
            <w:tcMar>
              <w:top w:w="40.0" w:type="dxa"/>
              <w:left w:w="100.0" w:type="dxa"/>
              <w:bottom w:w="40.0" w:type="dxa"/>
              <w:right w:w="100.0" w:type="dxa"/>
            </w:tcMar>
            <w:vAlign w:val="top"/>
          </w:tcPr>
          <w:p w:rsidR="00000000" w:rsidDel="00000000" w:rsidP="00000000" w:rsidRDefault="00000000" w:rsidRPr="00000000" w14:paraId="00000FF1">
            <w:pPr>
              <w:spacing w:after="0" w:line="252.00000000000003" w:lineRule="auto"/>
              <w:ind w:firstLine="0"/>
              <w:jc w:val="center"/>
              <w:rPr>
                <w:b w:val="1"/>
                <w:bCs w:val="1"/>
                <w:color w:val="ffffff"/>
              </w:rPr>
            </w:pPr>
            <w:r w:rsidDel="00000000" w:rsidR="00000000" w:rsidRPr="00000000">
              <w:rPr>
                <w:b w:val="1"/>
                <w:bCs w:val="1"/>
                <w:color w:val="ffffff"/>
                <w:rtl w:val="0"/>
              </w:rPr>
              <w:t xml:space="preserve">ID</w:t>
            </w:r>
          </w:p>
        </w:tc>
        <w:tc>
          <w:tcPr>
            <w:tcBorders>
              <w:top w:color="000000" w:space="0" w:sz="0" w:val="nil"/>
              <w:left w:color="000000" w:space="0" w:sz="0" w:val="nil"/>
              <w:bottom w:color="000000" w:space="0" w:sz="5" w:val="single"/>
              <w:right w:color="000000" w:space="0" w:sz="5" w:val="single"/>
            </w:tcBorders>
            <w:shd w:fill="b45f06" w:val="clear"/>
            <w:tcMar>
              <w:top w:w="40.0" w:type="dxa"/>
              <w:left w:w="100.0" w:type="dxa"/>
              <w:bottom w:w="40.0" w:type="dxa"/>
              <w:right w:w="100.0" w:type="dxa"/>
            </w:tcMar>
            <w:vAlign w:val="top"/>
          </w:tcPr>
          <w:p w:rsidR="00000000" w:rsidDel="00000000" w:rsidP="00000000" w:rsidRDefault="00000000" w:rsidRPr="00000000" w14:paraId="00000FF2">
            <w:pPr>
              <w:spacing w:after="0" w:line="252.00000000000003" w:lineRule="auto"/>
              <w:ind w:firstLine="0"/>
              <w:jc w:val="center"/>
              <w:rPr>
                <w:b w:val="1"/>
                <w:bCs w:val="1"/>
                <w:color w:val="ffffff"/>
              </w:rPr>
            </w:pPr>
            <w:r w:rsidDel="00000000" w:rsidR="00000000" w:rsidRPr="00000000">
              <w:rPr>
                <w:b w:val="1"/>
                <w:bCs w:val="1"/>
                <w:color w:val="ffffff"/>
                <w:rtl w:val="0"/>
              </w:rPr>
              <w:t xml:space="preserve">Tarea</w:t>
            </w:r>
          </w:p>
        </w:tc>
        <w:tc>
          <w:tcPr>
            <w:tcBorders>
              <w:top w:color="000000" w:space="0" w:sz="0" w:val="nil"/>
              <w:left w:color="000000" w:space="0" w:sz="0" w:val="nil"/>
              <w:bottom w:color="000000" w:space="0" w:sz="5" w:val="single"/>
              <w:right w:color="000000" w:space="0" w:sz="5" w:val="single"/>
            </w:tcBorders>
            <w:shd w:fill="b45f06" w:val="clear"/>
            <w:tcMar>
              <w:top w:w="40.0" w:type="dxa"/>
              <w:left w:w="100.0" w:type="dxa"/>
              <w:bottom w:w="40.0" w:type="dxa"/>
              <w:right w:w="100.0" w:type="dxa"/>
            </w:tcMar>
            <w:vAlign w:val="top"/>
          </w:tcPr>
          <w:p w:rsidR="00000000" w:rsidDel="00000000" w:rsidP="00000000" w:rsidRDefault="00000000" w:rsidRPr="00000000" w14:paraId="00000FF3">
            <w:pPr>
              <w:spacing w:after="0" w:line="252.00000000000003" w:lineRule="auto"/>
              <w:ind w:firstLine="0"/>
              <w:jc w:val="center"/>
              <w:rPr>
                <w:b w:val="1"/>
                <w:bCs w:val="1"/>
                <w:color w:val="ffffff"/>
              </w:rPr>
            </w:pPr>
            <w:r w:rsidDel="00000000" w:rsidR="00000000" w:rsidRPr="00000000">
              <w:rPr>
                <w:b w:val="1"/>
                <w:bCs w:val="1"/>
                <w:color w:val="ffffff"/>
                <w:rtl w:val="0"/>
              </w:rPr>
              <w:t xml:space="preserve">Tipo</w:t>
            </w:r>
          </w:p>
        </w:tc>
        <w:tc>
          <w:tcPr>
            <w:tcBorders>
              <w:top w:color="000000" w:space="0" w:sz="0" w:val="nil"/>
              <w:left w:color="000000" w:space="0" w:sz="0" w:val="nil"/>
              <w:bottom w:color="000000" w:space="0" w:sz="5" w:val="single"/>
              <w:right w:color="000000" w:space="0" w:sz="5" w:val="single"/>
            </w:tcBorders>
            <w:shd w:fill="b45f06" w:val="clear"/>
            <w:tcMar>
              <w:top w:w="40.0" w:type="dxa"/>
              <w:left w:w="100.0" w:type="dxa"/>
              <w:bottom w:w="40.0" w:type="dxa"/>
              <w:right w:w="100.0" w:type="dxa"/>
            </w:tcMar>
            <w:vAlign w:val="top"/>
          </w:tcPr>
          <w:p w:rsidR="00000000" w:rsidDel="00000000" w:rsidP="00000000" w:rsidRDefault="00000000" w:rsidRPr="00000000" w14:paraId="00000FF4">
            <w:pPr>
              <w:spacing w:after="0" w:line="252.00000000000003" w:lineRule="auto"/>
              <w:ind w:firstLine="0"/>
              <w:jc w:val="center"/>
              <w:rPr>
                <w:b w:val="1"/>
                <w:bCs w:val="1"/>
                <w:color w:val="ffffff"/>
              </w:rPr>
            </w:pPr>
            <w:r w:rsidDel="00000000" w:rsidR="00000000" w:rsidRPr="00000000">
              <w:rPr>
                <w:b w:val="1"/>
                <w:bCs w:val="1"/>
                <w:color w:val="ffffff"/>
                <w:rtl w:val="0"/>
              </w:rPr>
              <w:t xml:space="preserve">Estimación (horas)</w:t>
            </w:r>
          </w:p>
        </w:tc>
        <w:tc>
          <w:tcPr>
            <w:tcBorders>
              <w:top w:color="000000" w:space="0" w:sz="0" w:val="nil"/>
              <w:left w:color="000000" w:space="0" w:sz="0" w:val="nil"/>
              <w:bottom w:color="000000" w:space="0" w:sz="5" w:val="single"/>
              <w:right w:color="000000" w:space="0" w:sz="5" w:val="single"/>
            </w:tcBorders>
            <w:shd w:fill="b45f06" w:val="clear"/>
            <w:tcMar>
              <w:top w:w="40.0" w:type="dxa"/>
              <w:left w:w="100.0" w:type="dxa"/>
              <w:bottom w:w="40.0" w:type="dxa"/>
              <w:right w:w="100.0" w:type="dxa"/>
            </w:tcMar>
            <w:vAlign w:val="top"/>
          </w:tcPr>
          <w:p w:rsidR="00000000" w:rsidDel="00000000" w:rsidP="00000000" w:rsidRDefault="00000000" w:rsidRPr="00000000" w14:paraId="00000FF5">
            <w:pPr>
              <w:spacing w:after="0" w:line="252.00000000000003" w:lineRule="auto"/>
              <w:ind w:firstLine="0"/>
              <w:jc w:val="center"/>
              <w:rPr>
                <w:b w:val="1"/>
                <w:bCs w:val="1"/>
                <w:color w:val="ffffff"/>
              </w:rPr>
            </w:pPr>
            <w:r w:rsidDel="00000000" w:rsidR="00000000" w:rsidRPr="00000000">
              <w:rPr>
                <w:b w:val="1"/>
                <w:bCs w:val="1"/>
                <w:color w:val="ffffff"/>
                <w:rtl w:val="0"/>
              </w:rPr>
              <w:t xml:space="preserve">Responsable</w:t>
            </w:r>
          </w:p>
        </w:tc>
        <w:tc>
          <w:tcPr>
            <w:tcBorders>
              <w:top w:color="000000" w:space="0" w:sz="0" w:val="nil"/>
              <w:left w:color="000000" w:space="0" w:sz="0" w:val="nil"/>
              <w:bottom w:color="000000" w:space="0" w:sz="5" w:val="single"/>
              <w:right w:color="000000" w:space="0" w:sz="5" w:val="single"/>
            </w:tcBorders>
            <w:shd w:fill="b45f06" w:val="clear"/>
            <w:tcMar>
              <w:top w:w="40.0" w:type="dxa"/>
              <w:left w:w="100.0" w:type="dxa"/>
              <w:bottom w:w="40.0" w:type="dxa"/>
              <w:right w:w="100.0" w:type="dxa"/>
            </w:tcMar>
            <w:vAlign w:val="top"/>
          </w:tcPr>
          <w:p w:rsidR="00000000" w:rsidDel="00000000" w:rsidP="00000000" w:rsidRDefault="00000000" w:rsidRPr="00000000" w14:paraId="00000FF6">
            <w:pPr>
              <w:spacing w:after="0" w:line="252.00000000000003" w:lineRule="auto"/>
              <w:ind w:firstLine="0"/>
              <w:jc w:val="center"/>
              <w:rPr>
                <w:b w:val="1"/>
                <w:bCs w:val="1"/>
                <w:color w:val="ffffff"/>
              </w:rPr>
            </w:pPr>
            <w:r w:rsidDel="00000000" w:rsidR="00000000" w:rsidRPr="00000000">
              <w:rPr>
                <w:b w:val="1"/>
                <w:bCs w:val="1"/>
                <w:color w:val="ffffff"/>
                <w:rtl w:val="0"/>
              </w:rPr>
              <w:t xml:space="preserve">Estado</w:t>
            </w:r>
          </w:p>
        </w:tc>
        <w:tc>
          <w:tcPr>
            <w:tcBorders>
              <w:top w:color="000000" w:space="0" w:sz="0" w:val="nil"/>
              <w:left w:color="000000" w:space="0" w:sz="0" w:val="nil"/>
              <w:bottom w:color="000000" w:space="0" w:sz="5" w:val="single"/>
              <w:right w:color="000000" w:space="0" w:sz="5" w:val="single"/>
            </w:tcBorders>
            <w:shd w:fill="b45f06" w:val="clear"/>
            <w:tcMar>
              <w:top w:w="40.0" w:type="dxa"/>
              <w:left w:w="100.0" w:type="dxa"/>
              <w:bottom w:w="40.0" w:type="dxa"/>
              <w:right w:w="100.0" w:type="dxa"/>
            </w:tcMar>
            <w:vAlign w:val="top"/>
          </w:tcPr>
          <w:p w:rsidR="00000000" w:rsidDel="00000000" w:rsidP="00000000" w:rsidRDefault="00000000" w:rsidRPr="00000000" w14:paraId="00000FF7">
            <w:pPr>
              <w:spacing w:after="0" w:line="252.00000000000003" w:lineRule="auto"/>
              <w:ind w:firstLine="0"/>
              <w:jc w:val="center"/>
              <w:rPr>
                <w:b w:val="1"/>
                <w:bCs w:val="1"/>
                <w:color w:val="ffffff"/>
              </w:rPr>
            </w:pPr>
            <w:r w:rsidDel="00000000" w:rsidR="00000000" w:rsidRPr="00000000">
              <w:rPr>
                <w:b w:val="1"/>
                <w:bCs w:val="1"/>
                <w:color w:val="ffffff"/>
                <w:rtl w:val="0"/>
              </w:rPr>
              <w:t xml:space="preserve">Prioridad</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FF8">
            <w:pPr>
              <w:spacing w:after="0" w:line="252.00000000000003" w:lineRule="auto"/>
              <w:ind w:firstLine="0"/>
              <w:jc w:val="center"/>
              <w:rPr/>
            </w:pPr>
            <w:r w:rsidDel="00000000" w:rsidR="00000000" w:rsidRPr="00000000">
              <w:rPr>
                <w:rtl w:val="0"/>
              </w:rPr>
              <w:t xml:space="preserve">T014</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FF9">
            <w:pPr>
              <w:spacing w:after="0" w:line="252.00000000000003" w:lineRule="auto"/>
              <w:ind w:firstLine="0"/>
              <w:rPr/>
            </w:pPr>
            <w:r w:rsidDel="00000000" w:rsidR="00000000" w:rsidRPr="00000000">
              <w:rPr>
                <w:rtl w:val="0"/>
              </w:rPr>
              <w:t xml:space="preserve">Implementación de autenticación y recuperación de contraseña</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FFA">
            <w:pPr>
              <w:spacing w:after="0" w:line="252.00000000000003" w:lineRule="auto"/>
              <w:ind w:firstLine="0"/>
              <w:jc w:val="center"/>
              <w:rPr/>
            </w:pPr>
            <w:r w:rsidDel="00000000" w:rsidR="00000000" w:rsidRPr="00000000">
              <w:rPr>
                <w:rtl w:val="0"/>
              </w:rPr>
              <w:t xml:space="preserve">Implementación</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FFB">
            <w:pPr>
              <w:spacing w:after="0" w:line="252.00000000000003" w:lineRule="auto"/>
              <w:ind w:firstLine="0"/>
              <w:jc w:val="center"/>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FFC">
            <w:pPr>
              <w:spacing w:after="0" w:line="252.00000000000003"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FFD">
            <w:pPr>
              <w:spacing w:after="0" w:line="252.00000000000003"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FFE">
            <w:pPr>
              <w:spacing w:after="0" w:line="252.00000000000003" w:lineRule="auto"/>
              <w:ind w:firstLine="0"/>
              <w:jc w:val="center"/>
              <w:rPr/>
            </w:pPr>
            <w:r w:rsidDel="00000000" w:rsidR="00000000" w:rsidRPr="00000000">
              <w:rPr>
                <w:rtl w:val="0"/>
              </w:rPr>
              <w:t xml:space="preserve">Alta</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0FFF">
            <w:pPr>
              <w:spacing w:after="0" w:line="252.00000000000003" w:lineRule="auto"/>
              <w:ind w:firstLine="0"/>
              <w:jc w:val="center"/>
              <w:rPr/>
            </w:pPr>
            <w:r w:rsidDel="00000000" w:rsidR="00000000" w:rsidRPr="00000000">
              <w:rPr>
                <w:rtl w:val="0"/>
              </w:rPr>
              <w:t xml:space="preserve">T015</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00">
            <w:pPr>
              <w:spacing w:after="0" w:line="252.00000000000003" w:lineRule="auto"/>
              <w:ind w:firstLine="0"/>
              <w:rPr/>
            </w:pPr>
            <w:r w:rsidDel="00000000" w:rsidR="00000000" w:rsidRPr="00000000">
              <w:rPr>
                <w:rtl w:val="0"/>
              </w:rPr>
              <w:t xml:space="preserve">Interfaz de inicio de sesión y recuperación de contraseña</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01">
            <w:pPr>
              <w:spacing w:after="0" w:line="252.00000000000003" w:lineRule="auto"/>
              <w:ind w:firstLine="0"/>
              <w:jc w:val="center"/>
              <w:rPr/>
            </w:pPr>
            <w:r w:rsidDel="00000000" w:rsidR="00000000" w:rsidRPr="00000000">
              <w:rPr>
                <w:rtl w:val="0"/>
              </w:rPr>
              <w:t xml:space="preserve">Implementación</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02">
            <w:pPr>
              <w:spacing w:after="0" w:line="252.00000000000003" w:lineRule="auto"/>
              <w:ind w:firstLine="0"/>
              <w:jc w:val="center"/>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03">
            <w:pPr>
              <w:spacing w:after="0" w:line="252.00000000000003"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04">
            <w:pPr>
              <w:spacing w:after="0" w:line="252.00000000000003"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05">
            <w:pPr>
              <w:spacing w:after="0" w:line="252.00000000000003" w:lineRule="auto"/>
              <w:ind w:firstLine="0"/>
              <w:jc w:val="center"/>
              <w:rPr/>
            </w:pPr>
            <w:r w:rsidDel="00000000" w:rsidR="00000000" w:rsidRPr="00000000">
              <w:rPr>
                <w:rtl w:val="0"/>
              </w:rPr>
              <w:t xml:space="preserve">Alta</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06">
            <w:pPr>
              <w:spacing w:after="0" w:line="252.00000000000003" w:lineRule="auto"/>
              <w:ind w:firstLine="0"/>
              <w:jc w:val="center"/>
              <w:rPr/>
            </w:pPr>
            <w:r w:rsidDel="00000000" w:rsidR="00000000" w:rsidRPr="00000000">
              <w:rPr>
                <w:rtl w:val="0"/>
              </w:rPr>
              <w:t xml:space="preserve">T016</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07">
            <w:pPr>
              <w:spacing w:after="0" w:line="252.00000000000003" w:lineRule="auto"/>
              <w:ind w:firstLine="0"/>
              <w:rPr/>
            </w:pPr>
            <w:r w:rsidDel="00000000" w:rsidR="00000000" w:rsidRPr="00000000">
              <w:rPr>
                <w:rtl w:val="0"/>
              </w:rPr>
              <w:t xml:space="preserve">Interfaz de autenticación de usuarios</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08">
            <w:pPr>
              <w:spacing w:after="0" w:line="252.00000000000003" w:lineRule="auto"/>
              <w:ind w:firstLine="0"/>
              <w:jc w:val="center"/>
              <w:rPr/>
            </w:pPr>
            <w:r w:rsidDel="00000000" w:rsidR="00000000" w:rsidRPr="00000000">
              <w:rPr>
                <w:rtl w:val="0"/>
              </w:rPr>
              <w:t xml:space="preserve">Implementación</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09">
            <w:pPr>
              <w:spacing w:after="0" w:line="252.00000000000003" w:lineRule="auto"/>
              <w:ind w:firstLine="0"/>
              <w:jc w:val="center"/>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0A">
            <w:pPr>
              <w:spacing w:after="0" w:line="252.00000000000003"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0B">
            <w:pPr>
              <w:spacing w:after="0" w:line="252.00000000000003"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0C">
            <w:pPr>
              <w:spacing w:after="0" w:line="252.00000000000003" w:lineRule="auto"/>
              <w:ind w:firstLine="0"/>
              <w:jc w:val="center"/>
              <w:rPr/>
            </w:pPr>
            <w:r w:rsidDel="00000000" w:rsidR="00000000" w:rsidRPr="00000000">
              <w:rPr>
                <w:rtl w:val="0"/>
              </w:rPr>
              <w:t xml:space="preserve">Alta</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0D">
            <w:pPr>
              <w:spacing w:after="0" w:line="252.00000000000003" w:lineRule="auto"/>
              <w:ind w:firstLine="0"/>
              <w:jc w:val="center"/>
              <w:rPr/>
            </w:pPr>
            <w:r w:rsidDel="00000000" w:rsidR="00000000" w:rsidRPr="00000000">
              <w:rPr>
                <w:rtl w:val="0"/>
              </w:rPr>
              <w:t xml:space="preserve">T017</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0E">
            <w:pPr>
              <w:spacing w:after="0" w:line="252.00000000000003" w:lineRule="auto"/>
              <w:ind w:firstLine="0"/>
              <w:rPr/>
            </w:pPr>
            <w:r w:rsidDel="00000000" w:rsidR="00000000" w:rsidRPr="00000000">
              <w:rPr>
                <w:rtl w:val="0"/>
              </w:rPr>
              <w:t xml:space="preserve">Implementación de gestión de productos y variantes</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0F">
            <w:pPr>
              <w:spacing w:after="0" w:line="252.00000000000003" w:lineRule="auto"/>
              <w:ind w:firstLine="0"/>
              <w:jc w:val="center"/>
              <w:rPr/>
            </w:pPr>
            <w:r w:rsidDel="00000000" w:rsidR="00000000" w:rsidRPr="00000000">
              <w:rPr>
                <w:rtl w:val="0"/>
              </w:rPr>
              <w:t xml:space="preserve">Implementación</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10">
            <w:pPr>
              <w:spacing w:after="0" w:line="252.00000000000003" w:lineRule="auto"/>
              <w:ind w:firstLine="0"/>
              <w:jc w:val="center"/>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11">
            <w:pPr>
              <w:spacing w:after="0" w:line="252.00000000000003"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12">
            <w:pPr>
              <w:spacing w:after="0" w:line="252.00000000000003"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13">
            <w:pPr>
              <w:spacing w:after="0" w:line="252.00000000000003" w:lineRule="auto"/>
              <w:ind w:firstLine="0"/>
              <w:jc w:val="center"/>
              <w:rPr/>
            </w:pPr>
            <w:r w:rsidDel="00000000" w:rsidR="00000000" w:rsidRPr="00000000">
              <w:rPr>
                <w:rtl w:val="0"/>
              </w:rPr>
              <w:t xml:space="preserve">Alta</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14">
            <w:pPr>
              <w:spacing w:after="0" w:line="252.00000000000003" w:lineRule="auto"/>
              <w:ind w:firstLine="0"/>
              <w:jc w:val="center"/>
              <w:rPr/>
            </w:pPr>
            <w:r w:rsidDel="00000000" w:rsidR="00000000" w:rsidRPr="00000000">
              <w:rPr>
                <w:rtl w:val="0"/>
              </w:rPr>
              <w:t xml:space="preserve">T018</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15">
            <w:pPr>
              <w:spacing w:after="0" w:line="252.00000000000003" w:lineRule="auto"/>
              <w:ind w:firstLine="0"/>
              <w:rPr/>
            </w:pPr>
            <w:r w:rsidDel="00000000" w:rsidR="00000000" w:rsidRPr="00000000">
              <w:rPr>
                <w:rtl w:val="0"/>
              </w:rPr>
              <w:t xml:space="preserve">Interfaz de registro y edición de productos y variantes</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16">
            <w:pPr>
              <w:spacing w:after="0" w:line="252.00000000000003" w:lineRule="auto"/>
              <w:ind w:firstLine="0"/>
              <w:jc w:val="center"/>
              <w:rPr/>
            </w:pPr>
            <w:r w:rsidDel="00000000" w:rsidR="00000000" w:rsidRPr="00000000">
              <w:rPr>
                <w:rtl w:val="0"/>
              </w:rPr>
              <w:t xml:space="preserve">Implementación</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17">
            <w:pPr>
              <w:spacing w:after="0" w:line="252.00000000000003" w:lineRule="auto"/>
              <w:ind w:firstLine="0"/>
              <w:jc w:val="center"/>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18">
            <w:pPr>
              <w:spacing w:after="0" w:line="252.00000000000003"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19">
            <w:pPr>
              <w:spacing w:after="0" w:line="252.00000000000003"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1A">
            <w:pPr>
              <w:spacing w:after="0" w:line="252.00000000000003" w:lineRule="auto"/>
              <w:ind w:firstLine="0"/>
              <w:jc w:val="center"/>
              <w:rPr/>
            </w:pPr>
            <w:r w:rsidDel="00000000" w:rsidR="00000000" w:rsidRPr="00000000">
              <w:rPr>
                <w:rtl w:val="0"/>
              </w:rPr>
              <w:t xml:space="preserve">Alta</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1B">
            <w:pPr>
              <w:spacing w:after="0" w:line="252.00000000000003" w:lineRule="auto"/>
              <w:ind w:firstLine="0"/>
              <w:jc w:val="center"/>
              <w:rPr/>
            </w:pPr>
            <w:r w:rsidDel="00000000" w:rsidR="00000000" w:rsidRPr="00000000">
              <w:rPr>
                <w:rtl w:val="0"/>
              </w:rPr>
              <w:t xml:space="preserve">T019</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1C">
            <w:pPr>
              <w:spacing w:after="0" w:line="252.00000000000003" w:lineRule="auto"/>
              <w:ind w:firstLine="0"/>
              <w:rPr/>
            </w:pPr>
            <w:r w:rsidDel="00000000" w:rsidR="00000000" w:rsidRPr="00000000">
              <w:rPr>
                <w:rtl w:val="0"/>
              </w:rPr>
              <w:t xml:space="preserve">Implementación de categorías y atributos de productos</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1D">
            <w:pPr>
              <w:spacing w:after="0" w:line="252.00000000000003" w:lineRule="auto"/>
              <w:ind w:firstLine="0"/>
              <w:jc w:val="center"/>
              <w:rPr/>
            </w:pPr>
            <w:r w:rsidDel="00000000" w:rsidR="00000000" w:rsidRPr="00000000">
              <w:rPr>
                <w:rtl w:val="0"/>
              </w:rPr>
              <w:t xml:space="preserve">Implementación</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1E">
            <w:pPr>
              <w:spacing w:after="0" w:line="252.00000000000003" w:lineRule="auto"/>
              <w:ind w:firstLine="0"/>
              <w:jc w:val="center"/>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1F">
            <w:pPr>
              <w:spacing w:after="0" w:line="252.00000000000003"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20">
            <w:pPr>
              <w:spacing w:after="0" w:line="252.00000000000003"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21">
            <w:pPr>
              <w:spacing w:after="0" w:line="252.00000000000003" w:lineRule="auto"/>
              <w:ind w:firstLine="0"/>
              <w:jc w:val="center"/>
              <w:rPr/>
            </w:pPr>
            <w:r w:rsidDel="00000000" w:rsidR="00000000" w:rsidRPr="00000000">
              <w:rPr>
                <w:rtl w:val="0"/>
              </w:rPr>
              <w:t xml:space="preserve">Media</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22">
            <w:pPr>
              <w:spacing w:after="0" w:line="252.00000000000003" w:lineRule="auto"/>
              <w:ind w:firstLine="0"/>
              <w:jc w:val="center"/>
              <w:rPr/>
            </w:pPr>
            <w:r w:rsidDel="00000000" w:rsidR="00000000" w:rsidRPr="00000000">
              <w:rPr>
                <w:rtl w:val="0"/>
              </w:rPr>
              <w:t xml:space="preserve">T020</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23">
            <w:pPr>
              <w:spacing w:after="0" w:line="252.00000000000003" w:lineRule="auto"/>
              <w:ind w:firstLine="0"/>
              <w:rPr/>
            </w:pPr>
            <w:r w:rsidDel="00000000" w:rsidR="00000000" w:rsidRPr="00000000">
              <w:rPr>
                <w:rtl w:val="0"/>
              </w:rPr>
              <w:t xml:space="preserve">Interfaz de gestión de categorías y catálogo por empresa</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24">
            <w:pPr>
              <w:spacing w:after="0" w:line="252.00000000000003" w:lineRule="auto"/>
              <w:ind w:firstLine="0"/>
              <w:jc w:val="center"/>
              <w:rPr/>
            </w:pPr>
            <w:r w:rsidDel="00000000" w:rsidR="00000000" w:rsidRPr="00000000">
              <w:rPr>
                <w:rtl w:val="0"/>
              </w:rPr>
              <w:t xml:space="preserve">Implementación</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25">
            <w:pPr>
              <w:spacing w:after="0" w:line="252.00000000000003" w:lineRule="auto"/>
              <w:ind w:firstLine="0"/>
              <w:jc w:val="center"/>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26">
            <w:pPr>
              <w:spacing w:after="0" w:line="252.00000000000003"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27">
            <w:pPr>
              <w:spacing w:after="0" w:line="252.00000000000003"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28">
            <w:pPr>
              <w:spacing w:after="0" w:line="252.00000000000003" w:lineRule="auto"/>
              <w:ind w:firstLine="0"/>
              <w:jc w:val="center"/>
              <w:rPr/>
            </w:pPr>
            <w:r w:rsidDel="00000000" w:rsidR="00000000" w:rsidRPr="00000000">
              <w:rPr>
                <w:rtl w:val="0"/>
              </w:rPr>
              <w:t xml:space="preserve">Media</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29">
            <w:pPr>
              <w:spacing w:after="0" w:line="252.00000000000003" w:lineRule="auto"/>
              <w:ind w:firstLine="0"/>
              <w:jc w:val="center"/>
              <w:rPr/>
            </w:pPr>
            <w:r w:rsidDel="00000000" w:rsidR="00000000" w:rsidRPr="00000000">
              <w:rPr>
                <w:rtl w:val="0"/>
              </w:rPr>
              <w:t xml:space="preserve">T021</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2A">
            <w:pPr>
              <w:spacing w:after="0" w:line="252.00000000000003" w:lineRule="auto"/>
              <w:ind w:firstLine="0"/>
              <w:rPr/>
            </w:pPr>
            <w:r w:rsidDel="00000000" w:rsidR="00000000" w:rsidRPr="00000000">
              <w:rPr>
                <w:rtl w:val="0"/>
              </w:rPr>
              <w:t xml:space="preserve">Implementación de certificaciones y especificaciones técnicas</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2B">
            <w:pPr>
              <w:spacing w:after="0" w:line="252.00000000000003" w:lineRule="auto"/>
              <w:ind w:firstLine="0"/>
              <w:jc w:val="center"/>
              <w:rPr/>
            </w:pPr>
            <w:r w:rsidDel="00000000" w:rsidR="00000000" w:rsidRPr="00000000">
              <w:rPr>
                <w:rtl w:val="0"/>
              </w:rPr>
              <w:t xml:space="preserve">Implementación</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2C">
            <w:pPr>
              <w:spacing w:after="0" w:line="252.00000000000003" w:lineRule="auto"/>
              <w:ind w:firstLine="0"/>
              <w:jc w:val="center"/>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2D">
            <w:pPr>
              <w:spacing w:after="0" w:line="252.00000000000003"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2E">
            <w:pPr>
              <w:spacing w:after="0" w:line="252.00000000000003"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2F">
            <w:pPr>
              <w:spacing w:after="0" w:line="252.00000000000003" w:lineRule="auto"/>
              <w:ind w:firstLine="0"/>
              <w:jc w:val="center"/>
              <w:rPr/>
            </w:pPr>
            <w:r w:rsidDel="00000000" w:rsidR="00000000" w:rsidRPr="00000000">
              <w:rPr>
                <w:rtl w:val="0"/>
              </w:rPr>
              <w:t xml:space="preserve">Media</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30">
            <w:pPr>
              <w:spacing w:after="0" w:line="252.00000000000003" w:lineRule="auto"/>
              <w:ind w:firstLine="0"/>
              <w:jc w:val="center"/>
              <w:rPr/>
            </w:pPr>
            <w:r w:rsidDel="00000000" w:rsidR="00000000" w:rsidRPr="00000000">
              <w:rPr>
                <w:rtl w:val="0"/>
              </w:rPr>
              <w:t xml:space="preserve">T022</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31">
            <w:pPr>
              <w:spacing w:after="0" w:line="252.00000000000003" w:lineRule="auto"/>
              <w:ind w:firstLine="0"/>
              <w:rPr/>
            </w:pPr>
            <w:r w:rsidDel="00000000" w:rsidR="00000000" w:rsidRPr="00000000">
              <w:rPr>
                <w:rtl w:val="0"/>
              </w:rPr>
              <w:t xml:space="preserve">Interfaz de gestión de certificaciones técnicas</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32">
            <w:pPr>
              <w:spacing w:after="0" w:line="252.00000000000003" w:lineRule="auto"/>
              <w:ind w:firstLine="0"/>
              <w:jc w:val="center"/>
              <w:rPr/>
            </w:pPr>
            <w:r w:rsidDel="00000000" w:rsidR="00000000" w:rsidRPr="00000000">
              <w:rPr>
                <w:rtl w:val="0"/>
              </w:rPr>
              <w:t xml:space="preserve">Implementación</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33">
            <w:pPr>
              <w:spacing w:after="0" w:line="252.00000000000003" w:lineRule="auto"/>
              <w:ind w:firstLine="0"/>
              <w:jc w:val="center"/>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34">
            <w:pPr>
              <w:spacing w:after="0" w:line="252.00000000000003"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35">
            <w:pPr>
              <w:spacing w:after="0" w:line="252.00000000000003"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36">
            <w:pPr>
              <w:spacing w:after="0" w:line="252.00000000000003" w:lineRule="auto"/>
              <w:ind w:firstLine="0"/>
              <w:jc w:val="center"/>
              <w:rPr/>
            </w:pPr>
            <w:r w:rsidDel="00000000" w:rsidR="00000000" w:rsidRPr="00000000">
              <w:rPr>
                <w:rtl w:val="0"/>
              </w:rPr>
              <w:t xml:space="preserve">Media</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37">
            <w:pPr>
              <w:spacing w:after="0" w:line="252.00000000000003" w:lineRule="auto"/>
              <w:ind w:firstLine="0"/>
              <w:jc w:val="center"/>
              <w:rPr/>
            </w:pPr>
            <w:r w:rsidDel="00000000" w:rsidR="00000000" w:rsidRPr="00000000">
              <w:rPr>
                <w:rtl w:val="0"/>
              </w:rPr>
              <w:t xml:space="preserve">T023</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38">
            <w:pPr>
              <w:spacing w:after="0" w:line="252.00000000000003" w:lineRule="auto"/>
              <w:ind w:firstLine="0"/>
              <w:rPr/>
            </w:pPr>
            <w:r w:rsidDel="00000000" w:rsidR="00000000" w:rsidRPr="00000000">
              <w:rPr>
                <w:rtl w:val="0"/>
              </w:rPr>
              <w:t xml:space="preserve">Implementación de gestión de actores de la cadena de suministro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39">
            <w:pPr>
              <w:spacing w:after="0" w:line="252.00000000000003" w:lineRule="auto"/>
              <w:ind w:firstLine="0"/>
              <w:jc w:val="center"/>
              <w:rPr/>
            </w:pPr>
            <w:r w:rsidDel="00000000" w:rsidR="00000000" w:rsidRPr="00000000">
              <w:rPr>
                <w:rtl w:val="0"/>
              </w:rPr>
              <w:t xml:space="preserve">Implementación</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3A">
            <w:pPr>
              <w:spacing w:after="0" w:line="252.00000000000003" w:lineRule="auto"/>
              <w:ind w:firstLine="0"/>
              <w:jc w:val="center"/>
              <w:rPr/>
            </w:pPr>
            <w:r w:rsidDel="00000000" w:rsidR="00000000" w:rsidRPr="00000000">
              <w:rPr>
                <w:rtl w:val="0"/>
              </w:rPr>
              <w:t xml:space="preserve">5h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3B">
            <w:pPr>
              <w:spacing w:after="0" w:line="252.00000000000003"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3C">
            <w:pPr>
              <w:spacing w:after="0" w:line="252.00000000000003"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3D">
            <w:pPr>
              <w:spacing w:after="0" w:line="252.00000000000003" w:lineRule="auto"/>
              <w:ind w:firstLine="0"/>
              <w:jc w:val="center"/>
              <w:rPr/>
            </w:pPr>
            <w:r w:rsidDel="00000000" w:rsidR="00000000" w:rsidRPr="00000000">
              <w:rPr>
                <w:rtl w:val="0"/>
              </w:rPr>
              <w:t xml:space="preserve">Alta</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3E">
            <w:pPr>
              <w:spacing w:after="0" w:line="252.00000000000003" w:lineRule="auto"/>
              <w:ind w:firstLine="0"/>
              <w:jc w:val="center"/>
              <w:rPr/>
            </w:pPr>
            <w:r w:rsidDel="00000000" w:rsidR="00000000" w:rsidRPr="00000000">
              <w:rPr>
                <w:rtl w:val="0"/>
              </w:rPr>
              <w:t xml:space="preserve">T024</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3F">
            <w:pPr>
              <w:spacing w:after="0" w:line="252.00000000000003" w:lineRule="auto"/>
              <w:ind w:firstLine="0"/>
              <w:rPr/>
            </w:pPr>
            <w:r w:rsidDel="00000000" w:rsidR="00000000" w:rsidRPr="00000000">
              <w:rPr>
                <w:rtl w:val="0"/>
              </w:rPr>
              <w:t xml:space="preserve">Implementación de gestión de ubicaciones físicas</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40">
            <w:pPr>
              <w:spacing w:after="0" w:line="252.00000000000003" w:lineRule="auto"/>
              <w:ind w:firstLine="0"/>
              <w:jc w:val="center"/>
              <w:rPr/>
            </w:pPr>
            <w:r w:rsidDel="00000000" w:rsidR="00000000" w:rsidRPr="00000000">
              <w:rPr>
                <w:rtl w:val="0"/>
              </w:rPr>
              <w:t xml:space="preserve">Implementación</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41">
            <w:pPr>
              <w:spacing w:after="0" w:line="252.00000000000003" w:lineRule="auto"/>
              <w:ind w:firstLine="0"/>
              <w:jc w:val="center"/>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42">
            <w:pPr>
              <w:spacing w:after="0" w:line="252.00000000000003"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43">
            <w:pPr>
              <w:spacing w:after="0" w:line="252.00000000000003"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44">
            <w:pPr>
              <w:spacing w:after="0" w:line="252.00000000000003" w:lineRule="auto"/>
              <w:ind w:firstLine="0"/>
              <w:jc w:val="center"/>
              <w:rPr/>
            </w:pPr>
            <w:r w:rsidDel="00000000" w:rsidR="00000000" w:rsidRPr="00000000">
              <w:rPr>
                <w:rtl w:val="0"/>
              </w:rPr>
              <w:t xml:space="preserve">Alta</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45">
            <w:pPr>
              <w:spacing w:after="0" w:line="252.00000000000003" w:lineRule="auto"/>
              <w:ind w:firstLine="0"/>
              <w:jc w:val="center"/>
              <w:rPr/>
            </w:pPr>
            <w:r w:rsidDel="00000000" w:rsidR="00000000" w:rsidRPr="00000000">
              <w:rPr>
                <w:rtl w:val="0"/>
              </w:rPr>
              <w:t xml:space="preserve">T025</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46">
            <w:pPr>
              <w:spacing w:after="0" w:line="252.00000000000003" w:lineRule="auto"/>
              <w:ind w:firstLine="0"/>
              <w:rPr/>
            </w:pPr>
            <w:r w:rsidDel="00000000" w:rsidR="00000000" w:rsidRPr="00000000">
              <w:rPr>
                <w:rtl w:val="0"/>
              </w:rPr>
              <w:t xml:space="preserve">Interfaz de actores y ubicaciones físicas</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47">
            <w:pPr>
              <w:spacing w:after="0" w:line="252.00000000000003" w:lineRule="auto"/>
              <w:ind w:firstLine="0"/>
              <w:jc w:val="center"/>
              <w:rPr/>
            </w:pPr>
            <w:r w:rsidDel="00000000" w:rsidR="00000000" w:rsidRPr="00000000">
              <w:rPr>
                <w:rtl w:val="0"/>
              </w:rPr>
              <w:t xml:space="preserve">Implementación</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48">
            <w:pPr>
              <w:spacing w:after="0" w:line="252.00000000000003" w:lineRule="auto"/>
              <w:ind w:firstLine="0"/>
              <w:jc w:val="center"/>
              <w:rPr/>
            </w:pPr>
            <w:r w:rsidDel="00000000" w:rsidR="00000000" w:rsidRPr="00000000">
              <w:rPr>
                <w:rtl w:val="0"/>
              </w:rPr>
              <w:t xml:space="preserve">4h</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49">
            <w:pPr>
              <w:spacing w:after="0" w:line="252.00000000000003"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4A">
            <w:pPr>
              <w:spacing w:after="0" w:line="252.00000000000003"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top"/>
          </w:tcPr>
          <w:p w:rsidR="00000000" w:rsidDel="00000000" w:rsidP="00000000" w:rsidRDefault="00000000" w:rsidRPr="00000000" w14:paraId="0000104B">
            <w:pPr>
              <w:spacing w:after="0" w:line="252.00000000000003" w:lineRule="auto"/>
              <w:ind w:firstLine="0"/>
              <w:jc w:val="center"/>
              <w:rPr/>
            </w:pPr>
            <w:r w:rsidDel="00000000" w:rsidR="00000000" w:rsidRPr="00000000">
              <w:rPr>
                <w:rtl w:val="0"/>
              </w:rPr>
              <w:t xml:space="preserve">Alta</w:t>
            </w:r>
          </w:p>
        </w:tc>
      </w:tr>
    </w:tbl>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pStyle w:val="Heading4"/>
        <w:ind w:left="720" w:firstLine="0"/>
        <w:rPr/>
      </w:pPr>
      <w:bookmarkStart w:colFirst="0" w:colLast="0" w:name="_5p7kutymxbx1" w:id="136"/>
      <w:bookmarkEnd w:id="136"/>
      <w:r w:rsidDel="00000000" w:rsidR="00000000" w:rsidRPr="00000000">
        <w:rPr>
          <w:rtl w:val="0"/>
        </w:rPr>
        <w:t xml:space="preserve">2.1.5. Equipo SCRUM</w:t>
      </w:r>
    </w:p>
    <w:tbl>
      <w:tblPr>
        <w:tblStyle w:val="Table85"/>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3123.333333333334"/>
        <w:gridCol w:w="4361.666666666667"/>
        <w:tblGridChange w:id="0">
          <w:tblGrid>
            <w:gridCol w:w="1710"/>
            <w:gridCol w:w="3123.333333333334"/>
            <w:gridCol w:w="4361.666666666667"/>
          </w:tblGrid>
        </w:tblGridChange>
      </w:tblGrid>
      <w:tr>
        <w:trPr>
          <w:cantSplit w:val="0"/>
          <w:trHeight w:val="420" w:hRule="atLeast"/>
          <w:tblHeader w:val="0"/>
        </w:trPr>
        <w:tc>
          <w:tcPr>
            <w:gridSpan w:val="3"/>
            <w:shd w:fill="3c78d8" w:val="clear"/>
            <w:tcMar>
              <w:top w:w="100.0" w:type="dxa"/>
              <w:left w:w="100.0" w:type="dxa"/>
              <w:bottom w:w="100.0" w:type="dxa"/>
              <w:right w:w="100.0" w:type="dxa"/>
            </w:tcMar>
            <w:vAlign w:val="top"/>
          </w:tcPr>
          <w:p w:rsidR="00000000" w:rsidDel="00000000" w:rsidP="00000000" w:rsidRDefault="00000000" w:rsidRPr="00000000" w14:paraId="0000104E">
            <w:pPr>
              <w:widowControl w:val="0"/>
              <w:spacing w:after="0" w:line="276" w:lineRule="auto"/>
              <w:ind w:firstLine="0"/>
              <w:jc w:val="center"/>
              <w:rPr>
                <w:color w:val="ffffff"/>
              </w:rPr>
            </w:pPr>
            <w:r w:rsidDel="00000000" w:rsidR="00000000" w:rsidRPr="00000000">
              <w:rPr>
                <w:b w:val="1"/>
                <w:bCs w:val="1"/>
                <w:color w:val="ffffff"/>
                <w:rtl w:val="0"/>
              </w:rPr>
              <w:t xml:space="preserve">SPRINT 1</w:t>
            </w:r>
            <w:r w:rsidDel="00000000" w:rsidR="00000000" w:rsidRPr="00000000">
              <w:rPr>
                <w:rtl w:val="0"/>
              </w:rPr>
            </w:r>
          </w:p>
        </w:tc>
      </w:tr>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1051">
            <w:pPr>
              <w:widowControl w:val="0"/>
              <w:spacing w:after="0" w:line="276" w:lineRule="auto"/>
              <w:ind w:firstLine="0"/>
              <w:jc w:val="center"/>
              <w:rPr>
                <w:b w:val="1"/>
                <w:bCs w:val="1"/>
                <w:color w:val="ffffff"/>
              </w:rPr>
            </w:pPr>
            <w:r w:rsidDel="00000000" w:rsidR="00000000" w:rsidRPr="00000000">
              <w:rPr>
                <w:b w:val="1"/>
                <w:bCs w:val="1"/>
                <w:color w:val="ffffff"/>
                <w:rtl w:val="0"/>
              </w:rPr>
              <w:t xml:space="preserve">Rol</w:t>
            </w:r>
          </w:p>
        </w:tc>
        <w:tc>
          <w:tcPr>
            <w:tcBorders>
              <w:bottom w:color="000000" w:space="0" w:sz="4" w:val="single"/>
            </w:tcBorders>
            <w:shd w:fill="3c78d8" w:val="clear"/>
            <w:tcMar>
              <w:top w:w="100.0" w:type="dxa"/>
              <w:left w:w="100.0" w:type="dxa"/>
              <w:bottom w:w="100.0" w:type="dxa"/>
              <w:right w:w="100.0" w:type="dxa"/>
            </w:tcMar>
            <w:vAlign w:val="top"/>
          </w:tcPr>
          <w:p w:rsidR="00000000" w:rsidDel="00000000" w:rsidP="00000000" w:rsidRDefault="00000000" w:rsidRPr="00000000" w14:paraId="00001052">
            <w:pPr>
              <w:widowControl w:val="0"/>
              <w:spacing w:after="0" w:line="276" w:lineRule="auto"/>
              <w:ind w:firstLine="0"/>
              <w:jc w:val="center"/>
              <w:rPr>
                <w:b w:val="1"/>
                <w:bCs w:val="1"/>
                <w:color w:val="ffffff"/>
              </w:rPr>
            </w:pPr>
            <w:r w:rsidDel="00000000" w:rsidR="00000000" w:rsidRPr="00000000">
              <w:rPr>
                <w:b w:val="1"/>
                <w:bCs w:val="1"/>
                <w:color w:val="ffffff"/>
                <w:rtl w:val="0"/>
              </w:rPr>
              <w:t xml:space="preserve">Responsable</w:t>
            </w:r>
          </w:p>
        </w:tc>
        <w:tc>
          <w:tcPr>
            <w:shd w:fill="3c78d8" w:val="clear"/>
            <w:tcMar>
              <w:top w:w="100.0" w:type="dxa"/>
              <w:left w:w="100.0" w:type="dxa"/>
              <w:bottom w:w="100.0" w:type="dxa"/>
              <w:right w:w="100.0" w:type="dxa"/>
            </w:tcMar>
            <w:vAlign w:val="top"/>
          </w:tcPr>
          <w:p w:rsidR="00000000" w:rsidDel="00000000" w:rsidP="00000000" w:rsidRDefault="00000000" w:rsidRPr="00000000" w14:paraId="00001053">
            <w:pPr>
              <w:widowControl w:val="0"/>
              <w:spacing w:after="0" w:line="276" w:lineRule="auto"/>
              <w:ind w:firstLine="0"/>
              <w:jc w:val="center"/>
              <w:rPr>
                <w:color w:val="ffffff"/>
              </w:rPr>
            </w:pPr>
            <w:r w:rsidDel="00000000" w:rsidR="00000000" w:rsidRPr="00000000">
              <w:rPr>
                <w:b w:val="1"/>
                <w:bCs w:val="1"/>
                <w:color w:val="ffffff"/>
                <w:rtl w:val="0"/>
              </w:rPr>
              <w:t xml:space="preserve">Concepto</w:t>
            </w:r>
            <w:r w:rsidDel="00000000" w:rsidR="00000000" w:rsidRPr="00000000">
              <w:rPr>
                <w:rtl w:val="0"/>
              </w:rPr>
            </w:r>
          </w:p>
        </w:tc>
      </w:tr>
      <w:tr>
        <w:trPr>
          <w:cantSplit w:val="0"/>
          <w:trHeight w:val="56.69291338582678" w:hRule="atLeast"/>
          <w:tblHeader w:val="0"/>
        </w:trPr>
        <w:tc>
          <w:tcPr>
            <w:tcBorders>
              <w:left w:color="000000" w:space="0" w:sz="4"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054">
            <w:pPr>
              <w:widowControl w:val="0"/>
              <w:spacing w:after="0" w:line="276" w:lineRule="auto"/>
              <w:ind w:firstLine="0"/>
              <w:rPr/>
            </w:pPr>
            <w:r w:rsidDel="00000000" w:rsidR="00000000" w:rsidRPr="00000000">
              <w:rPr>
                <w:rtl w:val="0"/>
              </w:rPr>
              <w:t xml:space="preserve">Product Owner</w:t>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055">
            <w:pPr>
              <w:spacing w:after="0" w:line="276" w:lineRule="auto"/>
              <w:ind w:firstLine="0"/>
              <w:rPr/>
            </w:pPr>
            <w:r w:rsidDel="00000000" w:rsidR="00000000" w:rsidRPr="00000000">
              <w:rPr>
                <w:rtl w:val="0"/>
              </w:rPr>
              <w:t xml:space="preserve"> VILCHES RODRIGUEZ SHECID</w:t>
            </w:r>
          </w:p>
        </w:tc>
        <w:tc>
          <w:tcPr>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056">
            <w:pPr>
              <w:widowControl w:val="0"/>
              <w:spacing w:after="0" w:line="276" w:lineRule="auto"/>
              <w:ind w:firstLine="0"/>
              <w:rPr/>
            </w:pPr>
            <w:r w:rsidDel="00000000" w:rsidR="00000000" w:rsidRPr="00000000">
              <w:rPr>
                <w:rtl w:val="0"/>
              </w:rPr>
              <w:t xml:space="preserve">Es quien define qué debe construirse en el sistema, tomando en cuenta las necesidades de los usuarios. </w:t>
            </w:r>
          </w:p>
          <w:p w:rsidR="00000000" w:rsidDel="00000000" w:rsidP="00000000" w:rsidRDefault="00000000" w:rsidRPr="00000000" w14:paraId="00001057">
            <w:pPr>
              <w:widowControl w:val="0"/>
              <w:spacing w:after="0" w:line="276" w:lineRule="auto"/>
              <w:ind w:firstLine="0"/>
              <w:rPr/>
            </w:pPr>
            <w:r w:rsidDel="00000000" w:rsidR="00000000" w:rsidRPr="00000000">
              <w:rPr>
                <w:rtl w:val="0"/>
              </w:rPr>
              <w:t xml:space="preserve">Se encarga de organizar y actualizar la lista de requerimientos, priorizando las funcionalidades más importantes para asegurar el valor del producto.</w:t>
            </w:r>
          </w:p>
        </w:tc>
      </w:tr>
      <w:tr>
        <w:trPr>
          <w:cantSplit w:val="0"/>
          <w:tblHeader w:val="0"/>
        </w:trPr>
        <w:tc>
          <w:tcPr>
            <w:tcBorders>
              <w:lef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58">
            <w:pPr>
              <w:widowControl w:val="0"/>
              <w:spacing w:after="0" w:line="276" w:lineRule="auto"/>
              <w:ind w:firstLine="0"/>
              <w:rPr/>
            </w:pPr>
            <w:r w:rsidDel="00000000" w:rsidR="00000000" w:rsidRPr="00000000">
              <w:rPr>
                <w:rtl w:val="0"/>
              </w:rPr>
              <w:t xml:space="preserve">Scrum Master</w:t>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059">
            <w:pPr>
              <w:numPr>
                <w:ilvl w:val="0"/>
                <w:numId w:val="81"/>
              </w:numPr>
              <w:spacing w:after="0" w:line="276" w:lineRule="auto"/>
              <w:ind w:left="425.19685039370086" w:hanging="360"/>
              <w:rPr/>
            </w:pPr>
            <w:r w:rsidDel="00000000" w:rsidR="00000000" w:rsidRPr="00000000">
              <w:rPr>
                <w:rtl w:val="0"/>
              </w:rPr>
              <w:t xml:space="preserve">RODRIGUEZ LAGUNA RAYSA SOFIA</w:t>
            </w:r>
            <w:r w:rsidDel="00000000" w:rsidR="00000000" w:rsidRPr="00000000">
              <w:rPr>
                <w:rtl w:val="0"/>
              </w:rPr>
            </w:r>
          </w:p>
        </w:tc>
        <w:tc>
          <w:tcPr>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05A">
            <w:pPr>
              <w:widowControl w:val="0"/>
              <w:spacing w:after="0" w:line="276" w:lineRule="auto"/>
              <w:ind w:firstLine="0"/>
              <w:rPr/>
            </w:pPr>
            <w:r w:rsidDel="00000000" w:rsidR="00000000" w:rsidRPr="00000000">
              <w:rPr>
                <w:rtl w:val="0"/>
              </w:rPr>
              <w:t xml:space="preserve">Supervisa el correcto uso de la metodología</w:t>
            </w:r>
          </w:p>
          <w:p w:rsidR="00000000" w:rsidDel="00000000" w:rsidP="00000000" w:rsidRDefault="00000000" w:rsidRPr="00000000" w14:paraId="0000105B">
            <w:pPr>
              <w:widowControl w:val="0"/>
              <w:spacing w:after="0" w:line="276" w:lineRule="auto"/>
              <w:ind w:firstLine="0"/>
              <w:rPr/>
            </w:pPr>
            <w:r w:rsidDel="00000000" w:rsidR="00000000" w:rsidRPr="00000000">
              <w:rPr>
                <w:rtl w:val="0"/>
              </w:rPr>
              <w:t xml:space="preserve">SCRUM dentro del equipo, brindando apoyo</w:t>
            </w:r>
          </w:p>
          <w:p w:rsidR="00000000" w:rsidDel="00000000" w:rsidP="00000000" w:rsidRDefault="00000000" w:rsidRPr="00000000" w14:paraId="0000105C">
            <w:pPr>
              <w:widowControl w:val="0"/>
              <w:spacing w:after="0" w:line="276" w:lineRule="auto"/>
              <w:ind w:firstLine="0"/>
              <w:rPr/>
            </w:pPr>
            <w:r w:rsidDel="00000000" w:rsidR="00000000" w:rsidRPr="00000000">
              <w:rPr>
                <w:rtl w:val="0"/>
              </w:rPr>
              <w:t xml:space="preserve">constante durante el desarrollo. </w:t>
            </w:r>
          </w:p>
          <w:p w:rsidR="00000000" w:rsidDel="00000000" w:rsidP="00000000" w:rsidRDefault="00000000" w:rsidRPr="00000000" w14:paraId="0000105D">
            <w:pPr>
              <w:widowControl w:val="0"/>
              <w:spacing w:after="0" w:line="276" w:lineRule="auto"/>
              <w:ind w:firstLine="0"/>
              <w:rPr/>
            </w:pPr>
            <w:r w:rsidDel="00000000" w:rsidR="00000000" w:rsidRPr="00000000">
              <w:rPr>
                <w:rtl w:val="0"/>
              </w:rPr>
              <w:t xml:space="preserve">Se encarga de identificar y resolver dificultades, fortalecer la comunicación entre los integrantes y asegurar que el trabajo avance de manera organizada, manteniendo la eficiencia y el enfoque en los principios ágiles.</w:t>
            </w:r>
          </w:p>
        </w:tc>
      </w:tr>
      <w:tr>
        <w:trPr>
          <w:cantSplit w:val="0"/>
          <w:tblHeader w:val="0"/>
        </w:trPr>
        <w:tc>
          <w:tcPr>
            <w:tcBorders>
              <w:lef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5E">
            <w:pPr>
              <w:widowControl w:val="0"/>
              <w:spacing w:after="0" w:line="276" w:lineRule="auto"/>
              <w:ind w:firstLine="0"/>
              <w:rPr/>
            </w:pPr>
            <w:r w:rsidDel="00000000" w:rsidR="00000000" w:rsidRPr="00000000">
              <w:rPr>
                <w:rtl w:val="0"/>
              </w:rPr>
              <w:t xml:space="preserve">Developer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5F">
            <w:pPr>
              <w:numPr>
                <w:ilvl w:val="0"/>
                <w:numId w:val="81"/>
              </w:numPr>
              <w:spacing w:after="0" w:line="276" w:lineRule="auto"/>
              <w:ind w:left="425.19685039370086" w:hanging="360"/>
              <w:rPr/>
            </w:pPr>
            <w:r w:rsidDel="00000000" w:rsidR="00000000" w:rsidRPr="00000000">
              <w:rPr>
                <w:rtl w:val="0"/>
              </w:rPr>
              <w:t xml:space="preserve">JAHUIRA POMA JIMENA</w:t>
            </w:r>
          </w:p>
          <w:p w:rsidR="00000000" w:rsidDel="00000000" w:rsidP="00000000" w:rsidRDefault="00000000" w:rsidRPr="00000000" w14:paraId="00001060">
            <w:pPr>
              <w:numPr>
                <w:ilvl w:val="0"/>
                <w:numId w:val="81"/>
              </w:numPr>
              <w:spacing w:after="0" w:line="276" w:lineRule="auto"/>
              <w:ind w:left="425.19685039370086" w:hanging="360"/>
              <w:rPr/>
            </w:pPr>
            <w:r w:rsidDel="00000000" w:rsidR="00000000" w:rsidRPr="00000000">
              <w:rPr>
                <w:rtl w:val="0"/>
              </w:rPr>
              <w:t xml:space="preserve">RIOS BENAVIDES BEIMAR</w:t>
            </w:r>
          </w:p>
          <w:p w:rsidR="00000000" w:rsidDel="00000000" w:rsidP="00000000" w:rsidRDefault="00000000" w:rsidRPr="00000000" w14:paraId="00001061">
            <w:pPr>
              <w:numPr>
                <w:ilvl w:val="0"/>
                <w:numId w:val="81"/>
              </w:numPr>
              <w:spacing w:after="0" w:line="276" w:lineRule="auto"/>
              <w:ind w:left="425.19685039370086" w:hanging="360"/>
              <w:rPr/>
            </w:pPr>
            <w:r w:rsidDel="00000000" w:rsidR="00000000" w:rsidRPr="00000000">
              <w:rPr>
                <w:rtl w:val="0"/>
              </w:rPr>
              <w:t xml:space="preserve">ROCHA JAIMEZ DIOGO</w:t>
            </w:r>
          </w:p>
          <w:p w:rsidR="00000000" w:rsidDel="00000000" w:rsidP="00000000" w:rsidRDefault="00000000" w:rsidRPr="00000000" w14:paraId="00001062">
            <w:pPr>
              <w:numPr>
                <w:ilvl w:val="0"/>
                <w:numId w:val="81"/>
              </w:numPr>
              <w:spacing w:after="0" w:line="276" w:lineRule="auto"/>
              <w:ind w:left="425.19685039370086" w:hanging="360"/>
              <w:rPr/>
            </w:pPr>
            <w:r w:rsidDel="00000000" w:rsidR="00000000" w:rsidRPr="00000000">
              <w:rPr>
                <w:rtl w:val="0"/>
              </w:rPr>
              <w:t xml:space="preserve">MONTAÑO ROCA RAFAEL</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63">
            <w:pPr>
              <w:spacing w:after="0" w:line="276" w:lineRule="auto"/>
              <w:ind w:firstLine="0"/>
              <w:rPr/>
            </w:pPr>
            <w:r w:rsidDel="00000000" w:rsidR="00000000" w:rsidRPr="00000000">
              <w:rPr>
                <w:rtl w:val="0"/>
              </w:rPr>
              <w:t xml:space="preserve">Está integrado por los miembros responsables de desarrollar el producto. Trabajan de forma colaborativa y autónoma, encargándose del diseño, programación, pruebas y entrega de cada funcionalidad, generando avances progresivos en cada presentación de sprint.</w:t>
            </w:r>
          </w:p>
        </w:tc>
      </w:tr>
    </w:tbl>
    <w:p w:rsidR="00000000" w:rsidDel="00000000" w:rsidP="00000000" w:rsidRDefault="00000000" w:rsidRPr="00000000" w14:paraId="00001064">
      <w:pPr>
        <w:pStyle w:val="Heading3"/>
        <w:ind w:left="0" w:firstLine="0"/>
        <w:rPr/>
      </w:pPr>
      <w:bookmarkStart w:colFirst="0" w:colLast="0" w:name="_g6bp0reytxgj" w:id="137"/>
      <w:bookmarkEnd w:id="137"/>
      <w:r w:rsidDel="00000000" w:rsidR="00000000" w:rsidRPr="00000000">
        <w:rPr>
          <w:rtl w:val="0"/>
        </w:rPr>
        <w:t xml:space="preserve">2.2. Proceso/patrón de desarrollo por Historia de usuario</w:t>
      </w:r>
    </w:p>
    <w:p w:rsidR="00000000" w:rsidDel="00000000" w:rsidP="00000000" w:rsidRDefault="00000000" w:rsidRPr="00000000" w14:paraId="00001065">
      <w:pPr>
        <w:pStyle w:val="Heading4"/>
        <w:ind w:firstLine="0"/>
        <w:rPr/>
      </w:pPr>
      <w:bookmarkStart w:colFirst="0" w:colLast="0" w:name="_tess5jlr2w7g" w:id="138"/>
      <w:bookmarkEnd w:id="138"/>
      <w:r w:rsidDel="00000000" w:rsidR="00000000" w:rsidRPr="00000000">
        <w:rPr>
          <w:rtl w:val="0"/>
        </w:rPr>
        <w:t xml:space="preserve">2.2.1. Diseño </w:t>
      </w:r>
    </w:p>
    <w:p w:rsidR="00000000" w:rsidDel="00000000" w:rsidP="00000000" w:rsidRDefault="00000000" w:rsidRPr="00000000" w14:paraId="00001066">
      <w:pPr>
        <w:pStyle w:val="Heading5"/>
        <w:ind w:left="3271.1811023622045" w:hanging="2551.1811023622045"/>
        <w:rPr/>
      </w:pPr>
      <w:bookmarkStart w:colFirst="0" w:colLast="0" w:name="_9zrgjo4up4o9" w:id="139"/>
      <w:bookmarkEnd w:id="139"/>
      <w:r w:rsidDel="00000000" w:rsidR="00000000" w:rsidRPr="00000000">
        <w:rPr>
          <w:rtl w:val="0"/>
        </w:rPr>
        <w:t xml:space="preserve">2.2.1.1. Diseño de la arquitectura</w:t>
      </w:r>
    </w:p>
    <w:p w:rsidR="00000000" w:rsidDel="00000000" w:rsidP="00000000" w:rsidRDefault="00000000" w:rsidRPr="00000000" w14:paraId="00001067">
      <w:pPr>
        <w:ind w:firstLine="0"/>
        <w:rPr/>
      </w:pPr>
      <w:r w:rsidDel="00000000" w:rsidR="00000000" w:rsidRPr="00000000">
        <w:rPr/>
        <w:drawing>
          <wp:inline distB="114300" distT="114300" distL="114300" distR="114300">
            <wp:extent cx="5943600" cy="6667500"/>
            <wp:effectExtent b="0" l="0" r="0" t="0"/>
            <wp:docPr id="81" name="image66.png"/>
            <a:graphic>
              <a:graphicData uri="http://schemas.openxmlformats.org/drawingml/2006/picture">
                <pic:pic>
                  <pic:nvPicPr>
                    <pic:cNvPr id="0" name="image66.png"/>
                    <pic:cNvPicPr preferRelativeResize="0"/>
                  </pic:nvPicPr>
                  <pic:blipFill>
                    <a:blip r:embed="rId17"/>
                    <a:srcRect b="0" l="0" r="0" t="0"/>
                    <a:stretch>
                      <a:fillRect/>
                    </a:stretch>
                  </pic:blipFill>
                  <pic:spPr>
                    <a:xfrm>
                      <a:off x="0" y="0"/>
                      <a:ext cx="59436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1068">
      <w:pPr>
        <w:pStyle w:val="Heading5"/>
        <w:ind w:left="3271.1811023622045" w:hanging="2551.1811023622045"/>
        <w:rPr/>
      </w:pPr>
      <w:bookmarkStart w:colFirst="0" w:colLast="0" w:name="_cg6v7wvad6l5" w:id="140"/>
      <w:bookmarkEnd w:id="140"/>
      <w:r w:rsidDel="00000000" w:rsidR="00000000" w:rsidRPr="00000000">
        <w:rPr>
          <w:rtl w:val="0"/>
        </w:rPr>
        <w:t xml:space="preserve">2.2.1.2. DIseño de datos</w:t>
      </w:r>
    </w:p>
    <w:p w:rsidR="00000000" w:rsidDel="00000000" w:rsidP="00000000" w:rsidRDefault="00000000" w:rsidRPr="00000000" w14:paraId="00001069">
      <w:pPr>
        <w:ind w:firstLine="0"/>
        <w:rPr/>
      </w:pPr>
      <w:r w:rsidDel="00000000" w:rsidR="00000000" w:rsidRPr="00000000">
        <w:rPr/>
        <w:drawing>
          <wp:inline distB="114300" distT="114300" distL="114300" distR="114300">
            <wp:extent cx="5943600" cy="5181600"/>
            <wp:effectExtent b="0" l="0" r="0" t="0"/>
            <wp:docPr id="61"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106A">
      <w:pPr>
        <w:pStyle w:val="Heading5"/>
        <w:ind w:left="0" w:firstLine="0"/>
        <w:rPr/>
      </w:pPr>
      <w:bookmarkStart w:colFirst="0" w:colLast="0" w:name="_fm2xrcm6bqh2" w:id="141"/>
      <w:bookmarkEnd w:id="141"/>
      <w:r w:rsidDel="00000000" w:rsidR="00000000" w:rsidRPr="00000000">
        <w:rPr>
          <w:rtl w:val="0"/>
        </w:rPr>
      </w:r>
    </w:p>
    <w:p w:rsidR="00000000" w:rsidDel="00000000" w:rsidP="00000000" w:rsidRDefault="00000000" w:rsidRPr="00000000" w14:paraId="0000106B">
      <w:pPr>
        <w:pStyle w:val="Heading5"/>
        <w:ind w:left="0" w:firstLine="0"/>
        <w:rPr/>
      </w:pPr>
      <w:bookmarkStart w:colFirst="0" w:colLast="0" w:name="_jny7yy864ov9" w:id="142"/>
      <w:bookmarkEnd w:id="142"/>
      <w:r w:rsidDel="00000000" w:rsidR="00000000" w:rsidRPr="00000000">
        <w:rPr>
          <w:rtl w:val="0"/>
        </w:rPr>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pStyle w:val="Heading5"/>
        <w:ind w:left="0" w:firstLine="0"/>
        <w:rPr/>
      </w:pPr>
      <w:bookmarkStart w:colFirst="0" w:colLast="0" w:name="_hj3t8a3v42va" w:id="143"/>
      <w:bookmarkEnd w:id="143"/>
      <w:r w:rsidDel="00000000" w:rsidR="00000000" w:rsidRPr="00000000">
        <w:rPr>
          <w:rtl w:val="0"/>
        </w:rPr>
      </w:r>
    </w:p>
    <w:p w:rsidR="00000000" w:rsidDel="00000000" w:rsidP="00000000" w:rsidRDefault="00000000" w:rsidRPr="00000000" w14:paraId="0000106E">
      <w:pPr>
        <w:pStyle w:val="Heading5"/>
        <w:ind w:left="0" w:firstLine="720"/>
        <w:rPr/>
      </w:pPr>
      <w:bookmarkStart w:colFirst="0" w:colLast="0" w:name="_9jmg9asfnzzi" w:id="144"/>
      <w:bookmarkEnd w:id="144"/>
      <w:r w:rsidDel="00000000" w:rsidR="00000000" w:rsidRPr="00000000">
        <w:rPr>
          <w:rtl w:val="0"/>
        </w:rPr>
        <w:t xml:space="preserve">2.2.1.3. Diseño de la lógica de negocio</w:t>
      </w:r>
    </w:p>
    <w:p w:rsidR="00000000" w:rsidDel="00000000" w:rsidP="00000000" w:rsidRDefault="00000000" w:rsidRPr="00000000" w14:paraId="0000106F">
      <w:pPr>
        <w:pStyle w:val="Heading6"/>
        <w:rPr/>
      </w:pPr>
      <w:bookmarkStart w:colFirst="0" w:colLast="0" w:name="_xzlrnzq5my46" w:id="145"/>
      <w:bookmarkEnd w:id="145"/>
      <w:r w:rsidDel="00000000" w:rsidR="00000000" w:rsidRPr="00000000">
        <w:rPr>
          <w:rtl w:val="0"/>
        </w:rPr>
        <w:t xml:space="preserve">2.2.1.3.1. Diagrama de comunicación</w:t>
      </w:r>
    </w:p>
    <w:p w:rsidR="00000000" w:rsidDel="00000000" w:rsidP="00000000" w:rsidRDefault="00000000" w:rsidRPr="00000000" w14:paraId="00001070">
      <w:pPr>
        <w:spacing w:after="0" w:before="240" w:lineRule="auto"/>
        <w:ind w:left="360" w:hanging="360"/>
        <w:rPr/>
      </w:pPr>
      <w:r w:rsidDel="00000000" w:rsidR="00000000" w:rsidRPr="00000000">
        <w:rPr>
          <w:rtl w:val="0"/>
        </w:rPr>
        <w:t xml:space="preserve">         </w:t>
        <w:tab/>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CU-001:</w:t>
      </w:r>
      <w:r w:rsidDel="00000000" w:rsidR="00000000" w:rsidRPr="00000000">
        <w:rPr>
          <w:rtl w:val="0"/>
        </w:rPr>
        <w:t xml:space="preserve"> Gestionar Empresas</w:t>
      </w:r>
      <w:r w:rsidDel="00000000" w:rsidR="00000000" w:rsidRPr="00000000">
        <w:rPr/>
        <w:drawing>
          <wp:inline distB="114300" distT="114300" distL="114300" distR="114300">
            <wp:extent cx="5681663" cy="1876425"/>
            <wp:effectExtent b="0" l="0" r="0" t="0"/>
            <wp:docPr id="38" name="image53.png"/>
            <a:graphic>
              <a:graphicData uri="http://schemas.openxmlformats.org/drawingml/2006/picture">
                <pic:pic>
                  <pic:nvPicPr>
                    <pic:cNvPr id="0" name="image53.png"/>
                    <pic:cNvPicPr preferRelativeResize="0"/>
                  </pic:nvPicPr>
                  <pic:blipFill>
                    <a:blip r:embed="rId37"/>
                    <a:srcRect b="0" l="0" r="0" t="0"/>
                    <a:stretch>
                      <a:fillRect/>
                    </a:stretch>
                  </pic:blipFill>
                  <pic:spPr>
                    <a:xfrm>
                      <a:off x="0" y="0"/>
                      <a:ext cx="5681663" cy="1876425"/>
                    </a:xfrm>
                    <a:prstGeom prst="rect"/>
                    <a:ln/>
                  </pic:spPr>
                </pic:pic>
              </a:graphicData>
            </a:graphic>
          </wp:inline>
        </w:drawing>
      </w:r>
      <w:r w:rsidDel="00000000" w:rsidR="00000000" w:rsidRPr="00000000">
        <w:rPr>
          <w:rtl w:val="0"/>
        </w:rPr>
      </w:r>
    </w:p>
    <w:p w:rsidR="00000000" w:rsidDel="00000000" w:rsidP="00000000" w:rsidRDefault="00000000" w:rsidRPr="00000000" w14:paraId="00001071">
      <w:pPr>
        <w:spacing w:after="0" w:lineRule="auto"/>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CU-002:</w:t>
      </w:r>
      <w:r w:rsidDel="00000000" w:rsidR="00000000" w:rsidRPr="00000000">
        <w:rPr>
          <w:rtl w:val="0"/>
        </w:rPr>
        <w:t xml:space="preserve"> Gestionar Usuarios del Sistema</w:t>
      </w:r>
    </w:p>
    <w:p w:rsidR="00000000" w:rsidDel="00000000" w:rsidP="00000000" w:rsidRDefault="00000000" w:rsidRPr="00000000" w14:paraId="00001072">
      <w:pPr>
        <w:spacing w:after="0" w:lineRule="auto"/>
        <w:ind w:left="360" w:hanging="360"/>
        <w:rPr/>
      </w:pPr>
      <w:r w:rsidDel="00000000" w:rsidR="00000000" w:rsidRPr="00000000">
        <w:rPr/>
        <w:drawing>
          <wp:inline distB="114300" distT="114300" distL="114300" distR="114300">
            <wp:extent cx="5943600" cy="2095500"/>
            <wp:effectExtent b="0" l="0" r="0" t="0"/>
            <wp:docPr id="45" name="image57.png"/>
            <a:graphic>
              <a:graphicData uri="http://schemas.openxmlformats.org/drawingml/2006/picture">
                <pic:pic>
                  <pic:nvPicPr>
                    <pic:cNvPr id="0" name="image57.png"/>
                    <pic:cNvPicPr preferRelativeResize="0"/>
                  </pic:nvPicPr>
                  <pic:blipFill>
                    <a:blip r:embed="rId38"/>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1073">
      <w:pPr>
        <w:ind w:left="10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CU-003:</w:t>
      </w:r>
      <w:r w:rsidDel="00000000" w:rsidR="00000000" w:rsidRPr="00000000">
        <w:rPr>
          <w:rtl w:val="0"/>
        </w:rPr>
        <w:t xml:space="preserve"> Asignar Roles y Permisos a Usuario</w:t>
      </w:r>
    </w:p>
    <w:p w:rsidR="00000000" w:rsidDel="00000000" w:rsidP="00000000" w:rsidRDefault="00000000" w:rsidRPr="00000000" w14:paraId="00001074">
      <w:pPr>
        <w:ind w:left="0" w:firstLine="0"/>
        <w:rPr/>
      </w:pPr>
      <w:r w:rsidDel="00000000" w:rsidR="00000000" w:rsidRPr="00000000">
        <w:rPr/>
        <w:drawing>
          <wp:inline distB="114300" distT="114300" distL="114300" distR="114300">
            <wp:extent cx="5462588" cy="1925912"/>
            <wp:effectExtent b="0" l="0" r="0" t="0"/>
            <wp:docPr id="11"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462588" cy="1925912"/>
                    </a:xfrm>
                    <a:prstGeom prst="rect"/>
                    <a:ln/>
                  </pic:spPr>
                </pic:pic>
              </a:graphicData>
            </a:graphic>
          </wp:inline>
        </w:drawing>
      </w:r>
      <w:r w:rsidDel="00000000" w:rsidR="00000000" w:rsidRPr="00000000">
        <w:rPr>
          <w:rtl w:val="0"/>
        </w:rPr>
      </w:r>
    </w:p>
    <w:p w:rsidR="00000000" w:rsidDel="00000000" w:rsidP="00000000" w:rsidRDefault="00000000" w:rsidRPr="00000000" w14:paraId="00001075">
      <w:pPr>
        <w:keepNext w:val="1"/>
        <w:spacing w:after="0" w:lineRule="auto"/>
        <w:ind w:left="108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CU-004: Autenticar y Recuperar Contraseña</w:t>
      </w:r>
    </w:p>
    <w:p w:rsidR="00000000" w:rsidDel="00000000" w:rsidP="00000000" w:rsidRDefault="00000000" w:rsidRPr="00000000" w14:paraId="00001076">
      <w:pPr>
        <w:keepNext w:val="1"/>
        <w:spacing w:after="0" w:lineRule="auto"/>
        <w:ind w:left="360" w:hanging="360"/>
        <w:rPr>
          <w:b w:val="1"/>
          <w:bCs w:val="1"/>
        </w:rPr>
      </w:pPr>
      <w:r w:rsidDel="00000000" w:rsidR="00000000" w:rsidRPr="00000000">
        <w:rPr>
          <w:b w:val="1"/>
          <w:bCs w:val="1"/>
        </w:rPr>
        <w:drawing>
          <wp:inline distB="114300" distT="114300" distL="114300" distR="114300">
            <wp:extent cx="5943600" cy="1752600"/>
            <wp:effectExtent b="0" l="0" r="0" t="0"/>
            <wp:docPr id="48" name="image44.png"/>
            <a:graphic>
              <a:graphicData uri="http://schemas.openxmlformats.org/drawingml/2006/picture">
                <pic:pic>
                  <pic:nvPicPr>
                    <pic:cNvPr id="0" name="image44.png"/>
                    <pic:cNvPicPr preferRelativeResize="0"/>
                  </pic:nvPicPr>
                  <pic:blipFill>
                    <a:blip r:embed="rId40"/>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1077">
      <w:pPr>
        <w:keepNext w:val="1"/>
        <w:spacing w:after="0" w:lineRule="auto"/>
        <w:ind w:left="108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CU-006: Gestionar Productos y Variantes</w:t>
      </w:r>
    </w:p>
    <w:p w:rsidR="00000000" w:rsidDel="00000000" w:rsidP="00000000" w:rsidRDefault="00000000" w:rsidRPr="00000000" w14:paraId="00001078">
      <w:pPr>
        <w:keepNext w:val="1"/>
        <w:spacing w:after="0" w:lineRule="auto"/>
        <w:ind w:left="360" w:hanging="360"/>
        <w:rPr>
          <w:b w:val="1"/>
          <w:bCs w:val="1"/>
        </w:rPr>
      </w:pPr>
      <w:r w:rsidDel="00000000" w:rsidR="00000000" w:rsidRPr="00000000">
        <w:rPr>
          <w:b w:val="1"/>
          <w:bCs w:val="1"/>
        </w:rPr>
        <w:drawing>
          <wp:inline distB="114300" distT="114300" distL="114300" distR="114300">
            <wp:extent cx="5943600" cy="1562100"/>
            <wp:effectExtent b="0" l="0" r="0" t="0"/>
            <wp:docPr id="54" name="image72.png"/>
            <a:graphic>
              <a:graphicData uri="http://schemas.openxmlformats.org/drawingml/2006/picture">
                <pic:pic>
                  <pic:nvPicPr>
                    <pic:cNvPr id="0" name="image72.png"/>
                    <pic:cNvPicPr preferRelativeResize="0"/>
                  </pic:nvPicPr>
                  <pic:blipFill>
                    <a:blip r:embed="rId41"/>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1079">
      <w:pPr>
        <w:keepNext w:val="1"/>
        <w:spacing w:after="0" w:lineRule="auto"/>
        <w:ind w:left="108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CU-007: Gestionar Certificaciones Técnicas</w:t>
      </w:r>
    </w:p>
    <w:p w:rsidR="00000000" w:rsidDel="00000000" w:rsidP="00000000" w:rsidRDefault="00000000" w:rsidRPr="00000000" w14:paraId="0000107A">
      <w:pPr>
        <w:keepNext w:val="1"/>
        <w:spacing w:after="0" w:lineRule="auto"/>
        <w:ind w:left="360" w:hanging="360"/>
        <w:rPr>
          <w:b w:val="1"/>
          <w:bCs w:val="1"/>
        </w:rPr>
      </w:pPr>
      <w:r w:rsidDel="00000000" w:rsidR="00000000" w:rsidRPr="00000000">
        <w:rPr>
          <w:b w:val="1"/>
          <w:bCs w:val="1"/>
        </w:rPr>
        <w:drawing>
          <wp:inline distB="114300" distT="114300" distL="114300" distR="114300">
            <wp:extent cx="5943600" cy="1638300"/>
            <wp:effectExtent b="0" l="0" r="0" t="0"/>
            <wp:docPr id="23"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107B">
      <w:pPr>
        <w:keepNext w:val="1"/>
        <w:spacing w:after="0" w:lineRule="auto"/>
        <w:ind w:left="108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CU-008: Gestionar Catálogo por Empresa</w:t>
      </w:r>
    </w:p>
    <w:p w:rsidR="00000000" w:rsidDel="00000000" w:rsidP="00000000" w:rsidRDefault="00000000" w:rsidRPr="00000000" w14:paraId="0000107C">
      <w:pPr>
        <w:keepNext w:val="1"/>
        <w:spacing w:after="0" w:lineRule="auto"/>
        <w:ind w:left="360" w:hanging="360"/>
        <w:rPr>
          <w:b w:val="1"/>
          <w:bCs w:val="1"/>
        </w:rPr>
      </w:pPr>
      <w:r w:rsidDel="00000000" w:rsidR="00000000" w:rsidRPr="00000000">
        <w:rPr>
          <w:b w:val="1"/>
          <w:bCs w:val="1"/>
        </w:rPr>
        <w:drawing>
          <wp:inline distB="114300" distT="114300" distL="114300" distR="114300">
            <wp:extent cx="5943600" cy="1638300"/>
            <wp:effectExtent b="0" l="0" r="0" t="0"/>
            <wp:docPr id="67" name="image62.png"/>
            <a:graphic>
              <a:graphicData uri="http://schemas.openxmlformats.org/drawingml/2006/picture">
                <pic:pic>
                  <pic:nvPicPr>
                    <pic:cNvPr id="0" name="image62.png"/>
                    <pic:cNvPicPr preferRelativeResize="0"/>
                  </pic:nvPicPr>
                  <pic:blipFill>
                    <a:blip r:embed="rId43"/>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107D">
      <w:pPr>
        <w:keepNext w:val="1"/>
        <w:spacing w:after="0" w:lineRule="auto"/>
        <w:ind w:left="108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CU-009: Gestionar Categorías de Productos</w:t>
      </w:r>
    </w:p>
    <w:p w:rsidR="00000000" w:rsidDel="00000000" w:rsidP="00000000" w:rsidRDefault="00000000" w:rsidRPr="00000000" w14:paraId="0000107E">
      <w:pPr>
        <w:keepNext w:val="1"/>
        <w:spacing w:after="0" w:lineRule="auto"/>
        <w:ind w:left="360" w:hanging="360"/>
        <w:rPr>
          <w:b w:val="1"/>
          <w:bCs w:val="1"/>
        </w:rPr>
      </w:pPr>
      <w:r w:rsidDel="00000000" w:rsidR="00000000" w:rsidRPr="00000000">
        <w:rPr>
          <w:b w:val="1"/>
          <w:bCs w:val="1"/>
        </w:rPr>
        <w:drawing>
          <wp:inline distB="114300" distT="114300" distL="114300" distR="114300">
            <wp:extent cx="6311049" cy="1297325"/>
            <wp:effectExtent b="0" l="0" r="0" t="0"/>
            <wp:docPr id="56" name="image45.png"/>
            <a:graphic>
              <a:graphicData uri="http://schemas.openxmlformats.org/drawingml/2006/picture">
                <pic:pic>
                  <pic:nvPicPr>
                    <pic:cNvPr id="0" name="image45.png"/>
                    <pic:cNvPicPr preferRelativeResize="0"/>
                  </pic:nvPicPr>
                  <pic:blipFill>
                    <a:blip r:embed="rId44"/>
                    <a:srcRect b="0" l="0" r="0" t="0"/>
                    <a:stretch>
                      <a:fillRect/>
                    </a:stretch>
                  </pic:blipFill>
                  <pic:spPr>
                    <a:xfrm>
                      <a:off x="0" y="0"/>
                      <a:ext cx="6311049" cy="1297325"/>
                    </a:xfrm>
                    <a:prstGeom prst="rect"/>
                    <a:ln/>
                  </pic:spPr>
                </pic:pic>
              </a:graphicData>
            </a:graphic>
          </wp:inline>
        </w:drawing>
      </w:r>
      <w:r w:rsidDel="00000000" w:rsidR="00000000" w:rsidRPr="00000000">
        <w:rPr>
          <w:rtl w:val="0"/>
        </w:rPr>
      </w:r>
    </w:p>
    <w:p w:rsidR="00000000" w:rsidDel="00000000" w:rsidP="00000000" w:rsidRDefault="00000000" w:rsidRPr="00000000" w14:paraId="0000107F">
      <w:pPr>
        <w:keepNext w:val="1"/>
        <w:spacing w:after="0" w:lineRule="auto"/>
        <w:ind w:left="108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CU-013: Gestionar Actores de la Cadena</w:t>
      </w:r>
    </w:p>
    <w:p w:rsidR="00000000" w:rsidDel="00000000" w:rsidP="00000000" w:rsidRDefault="00000000" w:rsidRPr="00000000" w14:paraId="00001080">
      <w:pPr>
        <w:keepNext w:val="1"/>
        <w:spacing w:after="0" w:lineRule="auto"/>
        <w:ind w:left="360" w:hanging="360"/>
        <w:rPr>
          <w:b w:val="1"/>
          <w:bCs w:val="1"/>
        </w:rPr>
      </w:pPr>
      <w:r w:rsidDel="00000000" w:rsidR="00000000" w:rsidRPr="00000000">
        <w:rPr>
          <w:b w:val="1"/>
          <w:bCs w:val="1"/>
        </w:rPr>
        <w:drawing>
          <wp:inline distB="114300" distT="114300" distL="114300" distR="114300">
            <wp:extent cx="6319838" cy="1695450"/>
            <wp:effectExtent b="0" l="0" r="0" t="0"/>
            <wp:docPr id="59" name="image56.png"/>
            <a:graphic>
              <a:graphicData uri="http://schemas.openxmlformats.org/drawingml/2006/picture">
                <pic:pic>
                  <pic:nvPicPr>
                    <pic:cNvPr id="0" name="image56.png"/>
                    <pic:cNvPicPr preferRelativeResize="0"/>
                  </pic:nvPicPr>
                  <pic:blipFill>
                    <a:blip r:embed="rId45"/>
                    <a:srcRect b="0" l="0" r="0" t="0"/>
                    <a:stretch>
                      <a:fillRect/>
                    </a:stretch>
                  </pic:blipFill>
                  <pic:spPr>
                    <a:xfrm>
                      <a:off x="0" y="0"/>
                      <a:ext cx="6319838" cy="1695450"/>
                    </a:xfrm>
                    <a:prstGeom prst="rect"/>
                    <a:ln/>
                  </pic:spPr>
                </pic:pic>
              </a:graphicData>
            </a:graphic>
          </wp:inline>
        </w:drawing>
      </w:r>
      <w:r w:rsidDel="00000000" w:rsidR="00000000" w:rsidRPr="00000000">
        <w:rPr>
          <w:rtl w:val="0"/>
        </w:rPr>
      </w:r>
    </w:p>
    <w:p w:rsidR="00000000" w:rsidDel="00000000" w:rsidP="00000000" w:rsidRDefault="00000000" w:rsidRPr="00000000" w14:paraId="00001081">
      <w:pPr>
        <w:keepNext w:val="1"/>
        <w:spacing w:after="0" w:lineRule="auto"/>
        <w:ind w:left="108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CU-014: Gestionar Ubicaciones Físicas</w:t>
      </w:r>
    </w:p>
    <w:p w:rsidR="00000000" w:rsidDel="00000000" w:rsidP="00000000" w:rsidRDefault="00000000" w:rsidRPr="00000000" w14:paraId="00001082">
      <w:pPr>
        <w:keepNext w:val="1"/>
        <w:spacing w:after="0" w:lineRule="auto"/>
        <w:ind w:left="0" w:firstLine="0"/>
        <w:rPr/>
      </w:pPr>
      <w:r w:rsidDel="00000000" w:rsidR="00000000" w:rsidRPr="00000000">
        <w:rPr/>
        <w:drawing>
          <wp:inline distB="114300" distT="114300" distL="114300" distR="114300">
            <wp:extent cx="5905963" cy="1852851"/>
            <wp:effectExtent b="0" l="0" r="0" t="0"/>
            <wp:docPr id="46" name="image42.png"/>
            <a:graphic>
              <a:graphicData uri="http://schemas.openxmlformats.org/drawingml/2006/picture">
                <pic:pic>
                  <pic:nvPicPr>
                    <pic:cNvPr id="0" name="image42.png"/>
                    <pic:cNvPicPr preferRelativeResize="0"/>
                  </pic:nvPicPr>
                  <pic:blipFill>
                    <a:blip r:embed="rId46"/>
                    <a:srcRect b="0" l="0" r="0" t="0"/>
                    <a:stretch>
                      <a:fillRect/>
                    </a:stretch>
                  </pic:blipFill>
                  <pic:spPr>
                    <a:xfrm>
                      <a:off x="0" y="0"/>
                      <a:ext cx="5905963" cy="1852851"/>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1083">
      <w:pPr>
        <w:pStyle w:val="Heading6"/>
        <w:ind w:left="0" w:firstLine="0"/>
        <w:rPr/>
      </w:pPr>
      <w:bookmarkStart w:colFirst="0" w:colLast="0" w:name="_bi4gu5c07ob" w:id="146"/>
      <w:bookmarkEnd w:id="146"/>
      <w:r w:rsidDel="00000000" w:rsidR="00000000" w:rsidRPr="00000000">
        <w:rPr>
          <w:rtl w:val="0"/>
        </w:rPr>
      </w:r>
    </w:p>
    <w:p w:rsidR="00000000" w:rsidDel="00000000" w:rsidP="00000000" w:rsidRDefault="00000000" w:rsidRPr="00000000" w14:paraId="00001084">
      <w:pPr>
        <w:pStyle w:val="Heading6"/>
        <w:ind w:left="0" w:firstLine="0"/>
        <w:rPr/>
      </w:pPr>
      <w:bookmarkStart w:colFirst="0" w:colLast="0" w:name="_452i1qqzf8sx" w:id="147"/>
      <w:bookmarkEnd w:id="147"/>
      <w:r w:rsidDel="00000000" w:rsidR="00000000" w:rsidRPr="00000000">
        <w:rPr>
          <w:rtl w:val="0"/>
        </w:rPr>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pStyle w:val="Heading6"/>
        <w:ind w:left="0" w:firstLine="0"/>
        <w:rPr/>
      </w:pPr>
      <w:bookmarkStart w:colFirst="0" w:colLast="0" w:name="_jftvo9h170cx" w:id="148"/>
      <w:bookmarkEnd w:id="148"/>
      <w:r w:rsidDel="00000000" w:rsidR="00000000" w:rsidRPr="00000000">
        <w:rPr>
          <w:rtl w:val="0"/>
        </w:rPr>
        <w:t xml:space="preserve">2.2.1.3.2. Diagrama de Secuencia</w:t>
      </w:r>
    </w:p>
    <w:p w:rsidR="00000000" w:rsidDel="00000000" w:rsidP="00000000" w:rsidRDefault="00000000" w:rsidRPr="00000000" w14:paraId="0000108A">
      <w:pPr>
        <w:rPr/>
      </w:pPr>
      <w:r w:rsidDel="00000000" w:rsidR="00000000" w:rsidRPr="00000000">
        <w:rPr>
          <w:rtl w:val="0"/>
        </w:rPr>
        <w:t xml:space="preserve">Sprint 0</w:t>
      </w:r>
    </w:p>
    <w:p w:rsidR="00000000" w:rsidDel="00000000" w:rsidP="00000000" w:rsidRDefault="00000000" w:rsidRPr="00000000" w14:paraId="0000108B">
      <w:pPr>
        <w:spacing w:after="0" w:before="240" w:lineRule="auto"/>
        <w:ind w:left="1080"/>
        <w:rPr/>
      </w:pPr>
      <w:r w:rsidDel="00000000" w:rsidR="00000000" w:rsidRPr="00000000">
        <w:rPr>
          <w:b w:val="1"/>
          <w:bCs w:val="1"/>
          <w:rtl w:val="0"/>
        </w:rPr>
        <w:t xml:space="preserve">CU-001:</w:t>
      </w:r>
      <w:r w:rsidDel="00000000" w:rsidR="00000000" w:rsidRPr="00000000">
        <w:rPr>
          <w:rtl w:val="0"/>
        </w:rPr>
        <w:t xml:space="preserve"> Gestionar Empresas</w:t>
      </w:r>
    </w:p>
    <w:p w:rsidR="00000000" w:rsidDel="00000000" w:rsidP="00000000" w:rsidRDefault="00000000" w:rsidRPr="00000000" w14:paraId="0000108C">
      <w:pPr>
        <w:rPr/>
      </w:pPr>
      <w:r w:rsidDel="00000000" w:rsidR="00000000" w:rsidRPr="00000000">
        <w:rPr/>
        <w:drawing>
          <wp:inline distB="114300" distT="114300" distL="114300" distR="114300">
            <wp:extent cx="5538788" cy="4154091"/>
            <wp:effectExtent b="0" l="0" r="0" t="0"/>
            <wp:docPr id="5"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538788" cy="4154091"/>
                    </a:xfrm>
                    <a:prstGeom prst="rect"/>
                    <a:ln/>
                  </pic:spPr>
                </pic:pic>
              </a:graphicData>
            </a:graphic>
          </wp:inline>
        </w:drawing>
      </w:r>
      <w:r w:rsidDel="00000000" w:rsidR="00000000" w:rsidRPr="00000000">
        <w:rPr>
          <w:rtl w:val="0"/>
        </w:rPr>
      </w:r>
    </w:p>
    <w:p w:rsidR="00000000" w:rsidDel="00000000" w:rsidP="00000000" w:rsidRDefault="00000000" w:rsidRPr="00000000" w14:paraId="0000108D">
      <w:pPr>
        <w:spacing w:after="0" w:lineRule="auto"/>
        <w:ind w:left="1080"/>
        <w:rPr/>
      </w:pPr>
      <w:r w:rsidDel="00000000" w:rsidR="00000000" w:rsidRPr="00000000">
        <w:rPr>
          <w:b w:val="1"/>
          <w:bCs w:val="1"/>
          <w:rtl w:val="0"/>
        </w:rPr>
        <w:t xml:space="preserve">CU-002:</w:t>
      </w:r>
      <w:r w:rsidDel="00000000" w:rsidR="00000000" w:rsidRPr="00000000">
        <w:rPr>
          <w:rtl w:val="0"/>
        </w:rPr>
        <w:t xml:space="preserve"> Gestionar Usuarios del Sistema</w:t>
      </w:r>
    </w:p>
    <w:p w:rsidR="00000000" w:rsidDel="00000000" w:rsidP="00000000" w:rsidRDefault="00000000" w:rsidRPr="00000000" w14:paraId="0000108E">
      <w:pPr>
        <w:spacing w:after="0" w:lineRule="auto"/>
        <w:ind w:left="360" w:hanging="360"/>
        <w:rPr>
          <w:b w:val="1"/>
          <w:bCs w:val="1"/>
        </w:rPr>
      </w:pPr>
      <w:r w:rsidDel="00000000" w:rsidR="00000000" w:rsidRPr="00000000">
        <w:rPr>
          <w:b w:val="1"/>
          <w:bCs w:val="1"/>
        </w:rPr>
        <w:drawing>
          <wp:inline distB="114300" distT="114300" distL="114300" distR="114300">
            <wp:extent cx="5843588" cy="2390775"/>
            <wp:effectExtent b="0" l="0" r="0" t="0"/>
            <wp:docPr id="32"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5843588" cy="2390775"/>
                    </a:xfrm>
                    <a:prstGeom prst="rect"/>
                    <a:ln/>
                  </pic:spPr>
                </pic:pic>
              </a:graphicData>
            </a:graphic>
          </wp:inline>
        </w:drawing>
      </w:r>
      <w:r w:rsidDel="00000000" w:rsidR="00000000" w:rsidRPr="00000000">
        <w:rPr>
          <w:rtl w:val="0"/>
        </w:rPr>
      </w:r>
    </w:p>
    <w:p w:rsidR="00000000" w:rsidDel="00000000" w:rsidP="00000000" w:rsidRDefault="00000000" w:rsidRPr="00000000" w14:paraId="0000108F">
      <w:pPr>
        <w:ind w:left="1080"/>
        <w:rPr>
          <w:b w:val="1"/>
          <w:bCs w:val="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CU-003:</w:t>
      </w:r>
      <w:r w:rsidDel="00000000" w:rsidR="00000000" w:rsidRPr="00000000">
        <w:rPr>
          <w:rtl w:val="0"/>
        </w:rPr>
        <w:t xml:space="preserve"> Asignar Roles y Permisos a Usuario</w:t>
      </w:r>
      <w:r w:rsidDel="00000000" w:rsidR="00000000" w:rsidRPr="00000000">
        <w:rPr>
          <w:rtl w:val="0"/>
        </w:rPr>
      </w:r>
    </w:p>
    <w:p w:rsidR="00000000" w:rsidDel="00000000" w:rsidP="00000000" w:rsidRDefault="00000000" w:rsidRPr="00000000" w14:paraId="00001090">
      <w:pPr>
        <w:spacing w:after="0" w:lineRule="auto"/>
        <w:ind w:left="360" w:hanging="360"/>
        <w:rPr>
          <w:b w:val="1"/>
          <w:bCs w:val="1"/>
        </w:rPr>
      </w:pPr>
      <w:r w:rsidDel="00000000" w:rsidR="00000000" w:rsidRPr="00000000">
        <w:rPr>
          <w:b w:val="1"/>
          <w:bCs w:val="1"/>
        </w:rPr>
        <w:drawing>
          <wp:inline distB="114300" distT="114300" distL="114300" distR="114300">
            <wp:extent cx="5443538" cy="2835176"/>
            <wp:effectExtent b="0" l="0" r="0" t="0"/>
            <wp:docPr id="68" name="image58.png"/>
            <a:graphic>
              <a:graphicData uri="http://schemas.openxmlformats.org/drawingml/2006/picture">
                <pic:pic>
                  <pic:nvPicPr>
                    <pic:cNvPr id="0" name="image58.png"/>
                    <pic:cNvPicPr preferRelativeResize="0"/>
                  </pic:nvPicPr>
                  <pic:blipFill>
                    <a:blip r:embed="rId49"/>
                    <a:srcRect b="0" l="0" r="0" t="0"/>
                    <a:stretch>
                      <a:fillRect/>
                    </a:stretch>
                  </pic:blipFill>
                  <pic:spPr>
                    <a:xfrm>
                      <a:off x="0" y="0"/>
                      <a:ext cx="5443538" cy="2835176"/>
                    </a:xfrm>
                    <a:prstGeom prst="rect"/>
                    <a:ln/>
                  </pic:spPr>
                </pic:pic>
              </a:graphicData>
            </a:graphic>
          </wp:inline>
        </w:drawing>
      </w:r>
      <w:r w:rsidDel="00000000" w:rsidR="00000000" w:rsidRPr="00000000">
        <w:rPr>
          <w:rtl w:val="0"/>
        </w:rPr>
      </w:r>
    </w:p>
    <w:p w:rsidR="00000000" w:rsidDel="00000000" w:rsidP="00000000" w:rsidRDefault="00000000" w:rsidRPr="00000000" w14:paraId="00001091">
      <w:pPr>
        <w:spacing w:after="0" w:lineRule="auto"/>
        <w:ind w:left="360" w:hanging="360"/>
        <w:rPr>
          <w:b w:val="1"/>
          <w:bCs w:val="1"/>
        </w:rPr>
      </w:pPr>
      <w:r w:rsidDel="00000000" w:rsidR="00000000" w:rsidRPr="00000000">
        <w:rPr>
          <w:b w:val="1"/>
          <w:bCs w:val="1"/>
          <w:rtl w:val="0"/>
        </w:rPr>
        <w:t xml:space="preserve">CU-004: Autenticar y Recuperar Contraseña</w:t>
      </w:r>
    </w:p>
    <w:p w:rsidR="00000000" w:rsidDel="00000000" w:rsidP="00000000" w:rsidRDefault="00000000" w:rsidRPr="00000000" w14:paraId="00001092">
      <w:pPr>
        <w:spacing w:after="0" w:lineRule="auto"/>
        <w:ind w:left="360" w:hanging="360"/>
        <w:rPr>
          <w:b w:val="1"/>
          <w:bCs w:val="1"/>
        </w:rPr>
      </w:pPr>
      <w:r w:rsidDel="00000000" w:rsidR="00000000" w:rsidRPr="00000000">
        <w:rPr>
          <w:b w:val="1"/>
          <w:bCs w:val="1"/>
        </w:rPr>
        <w:drawing>
          <wp:inline distB="114300" distT="114300" distL="114300" distR="114300">
            <wp:extent cx="5062538" cy="4186329"/>
            <wp:effectExtent b="0" l="0" r="0" t="0"/>
            <wp:docPr id="3"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5062538" cy="4186329"/>
                    </a:xfrm>
                    <a:prstGeom prst="rect"/>
                    <a:ln/>
                  </pic:spPr>
                </pic:pic>
              </a:graphicData>
            </a:graphic>
          </wp:inline>
        </w:drawing>
      </w:r>
      <w:r w:rsidDel="00000000" w:rsidR="00000000" w:rsidRPr="00000000">
        <w:rPr>
          <w:rtl w:val="0"/>
        </w:rPr>
      </w:r>
    </w:p>
    <w:p w:rsidR="00000000" w:rsidDel="00000000" w:rsidP="00000000" w:rsidRDefault="00000000" w:rsidRPr="00000000" w14:paraId="00001093">
      <w:pPr>
        <w:spacing w:after="0" w:lineRule="auto"/>
        <w:ind w:left="360" w:hanging="360"/>
        <w:rPr>
          <w:b w:val="1"/>
          <w:bCs w:val="1"/>
        </w:rPr>
      </w:pPr>
      <w:r w:rsidDel="00000000" w:rsidR="00000000" w:rsidRPr="00000000">
        <w:rPr>
          <w:rtl w:val="0"/>
        </w:rPr>
      </w:r>
    </w:p>
    <w:p w:rsidR="00000000" w:rsidDel="00000000" w:rsidP="00000000" w:rsidRDefault="00000000" w:rsidRPr="00000000" w14:paraId="00001094">
      <w:pPr>
        <w:spacing w:after="0" w:lineRule="auto"/>
        <w:ind w:left="1080"/>
        <w:rPr>
          <w:b w:val="1"/>
          <w:bCs w:val="1"/>
        </w:rPr>
      </w:pPr>
      <w:r w:rsidDel="00000000" w:rsidR="00000000" w:rsidRPr="00000000">
        <w:rPr>
          <w:b w:val="1"/>
          <w:bCs w:val="1"/>
          <w:rtl w:val="0"/>
        </w:rPr>
        <w:t xml:space="preserve">CU-006: Gestionar Productos y Variantes</w:t>
      </w:r>
    </w:p>
    <w:p w:rsidR="00000000" w:rsidDel="00000000" w:rsidP="00000000" w:rsidRDefault="00000000" w:rsidRPr="00000000" w14:paraId="00001095">
      <w:pPr>
        <w:spacing w:after="0" w:lineRule="auto"/>
        <w:ind w:left="0" w:firstLine="0"/>
        <w:rPr>
          <w:b w:val="1"/>
          <w:bCs w:val="1"/>
        </w:rPr>
      </w:pPr>
      <w:r w:rsidDel="00000000" w:rsidR="00000000" w:rsidRPr="00000000">
        <w:rPr>
          <w:b w:val="1"/>
          <w:bCs w:val="1"/>
        </w:rPr>
        <w:drawing>
          <wp:inline distB="114300" distT="114300" distL="114300" distR="114300">
            <wp:extent cx="5878090" cy="4697750"/>
            <wp:effectExtent b="0" l="0" r="0" t="0"/>
            <wp:docPr id="15" name="image13.png"/>
            <a:graphic>
              <a:graphicData uri="http://schemas.openxmlformats.org/drawingml/2006/picture">
                <pic:pic>
                  <pic:nvPicPr>
                    <pic:cNvPr id="0" name="image13.png"/>
                    <pic:cNvPicPr preferRelativeResize="0"/>
                  </pic:nvPicPr>
                  <pic:blipFill>
                    <a:blip r:embed="rId51"/>
                    <a:srcRect b="0" l="0" r="0" t="0"/>
                    <a:stretch>
                      <a:fillRect/>
                    </a:stretch>
                  </pic:blipFill>
                  <pic:spPr>
                    <a:xfrm>
                      <a:off x="0" y="0"/>
                      <a:ext cx="5878090" cy="4697750"/>
                    </a:xfrm>
                    <a:prstGeom prst="rect"/>
                    <a:ln/>
                  </pic:spPr>
                </pic:pic>
              </a:graphicData>
            </a:graphic>
          </wp:inline>
        </w:drawing>
      </w:r>
      <w:r w:rsidDel="00000000" w:rsidR="00000000" w:rsidRPr="00000000">
        <w:rPr>
          <w:rtl w:val="0"/>
        </w:rPr>
      </w:r>
    </w:p>
    <w:p w:rsidR="00000000" w:rsidDel="00000000" w:rsidP="00000000" w:rsidRDefault="00000000" w:rsidRPr="00000000" w14:paraId="00001096">
      <w:pPr>
        <w:spacing w:after="0" w:lineRule="auto"/>
        <w:ind w:left="0" w:firstLine="0"/>
        <w:rPr>
          <w:b w:val="1"/>
          <w:bCs w:val="1"/>
        </w:rPr>
      </w:pPr>
      <w:r w:rsidDel="00000000" w:rsidR="00000000" w:rsidRPr="00000000">
        <w:rPr>
          <w:rtl w:val="0"/>
        </w:rPr>
      </w:r>
    </w:p>
    <w:p w:rsidR="00000000" w:rsidDel="00000000" w:rsidP="00000000" w:rsidRDefault="00000000" w:rsidRPr="00000000" w14:paraId="00001097">
      <w:pPr>
        <w:spacing w:after="0" w:lineRule="auto"/>
        <w:ind w:left="0" w:firstLine="0"/>
        <w:rPr>
          <w:b w:val="1"/>
          <w:bCs w:val="1"/>
        </w:rPr>
      </w:pPr>
      <w:r w:rsidDel="00000000" w:rsidR="00000000" w:rsidRPr="00000000">
        <w:rPr>
          <w:rtl w:val="0"/>
        </w:rPr>
      </w:r>
    </w:p>
    <w:p w:rsidR="00000000" w:rsidDel="00000000" w:rsidP="00000000" w:rsidRDefault="00000000" w:rsidRPr="00000000" w14:paraId="00001098">
      <w:pPr>
        <w:spacing w:after="0" w:lineRule="auto"/>
        <w:ind w:left="0" w:firstLine="0"/>
        <w:rPr>
          <w:b w:val="1"/>
          <w:bCs w:val="1"/>
        </w:rPr>
      </w:pPr>
      <w:r w:rsidDel="00000000" w:rsidR="00000000" w:rsidRPr="00000000">
        <w:rPr>
          <w:rtl w:val="0"/>
        </w:rPr>
      </w:r>
    </w:p>
    <w:p w:rsidR="00000000" w:rsidDel="00000000" w:rsidP="00000000" w:rsidRDefault="00000000" w:rsidRPr="00000000" w14:paraId="00001099">
      <w:pPr>
        <w:spacing w:after="0" w:lineRule="auto"/>
        <w:ind w:left="0" w:firstLine="0"/>
        <w:rPr>
          <w:b w:val="1"/>
          <w:bCs w:val="1"/>
        </w:rPr>
      </w:pPr>
      <w:r w:rsidDel="00000000" w:rsidR="00000000" w:rsidRPr="00000000">
        <w:rPr>
          <w:rtl w:val="0"/>
        </w:rPr>
      </w:r>
    </w:p>
    <w:p w:rsidR="00000000" w:rsidDel="00000000" w:rsidP="00000000" w:rsidRDefault="00000000" w:rsidRPr="00000000" w14:paraId="0000109A">
      <w:pPr>
        <w:spacing w:after="0" w:lineRule="auto"/>
        <w:ind w:left="0" w:firstLine="0"/>
        <w:rPr>
          <w:b w:val="1"/>
          <w:bCs w:val="1"/>
        </w:rPr>
      </w:pPr>
      <w:r w:rsidDel="00000000" w:rsidR="00000000" w:rsidRPr="00000000">
        <w:rPr>
          <w:rtl w:val="0"/>
        </w:rPr>
      </w:r>
    </w:p>
    <w:p w:rsidR="00000000" w:rsidDel="00000000" w:rsidP="00000000" w:rsidRDefault="00000000" w:rsidRPr="00000000" w14:paraId="0000109B">
      <w:pPr>
        <w:spacing w:after="0" w:lineRule="auto"/>
        <w:ind w:left="0" w:firstLine="0"/>
        <w:rPr>
          <w:b w:val="1"/>
          <w:bCs w:val="1"/>
        </w:rPr>
      </w:pPr>
      <w:r w:rsidDel="00000000" w:rsidR="00000000" w:rsidRPr="00000000">
        <w:rPr>
          <w:rtl w:val="0"/>
        </w:rPr>
      </w:r>
    </w:p>
    <w:p w:rsidR="00000000" w:rsidDel="00000000" w:rsidP="00000000" w:rsidRDefault="00000000" w:rsidRPr="00000000" w14:paraId="0000109C">
      <w:pPr>
        <w:spacing w:after="0" w:lineRule="auto"/>
        <w:ind w:left="0" w:firstLine="0"/>
        <w:rPr>
          <w:b w:val="1"/>
          <w:bCs w:val="1"/>
        </w:rPr>
      </w:pPr>
      <w:r w:rsidDel="00000000" w:rsidR="00000000" w:rsidRPr="00000000">
        <w:rPr>
          <w:rtl w:val="0"/>
        </w:rPr>
      </w:r>
    </w:p>
    <w:p w:rsidR="00000000" w:rsidDel="00000000" w:rsidP="00000000" w:rsidRDefault="00000000" w:rsidRPr="00000000" w14:paraId="0000109D">
      <w:pPr>
        <w:spacing w:after="0" w:lineRule="auto"/>
        <w:ind w:left="0" w:firstLine="0"/>
        <w:rPr>
          <w:b w:val="1"/>
          <w:bCs w:val="1"/>
        </w:rPr>
      </w:pPr>
      <w:r w:rsidDel="00000000" w:rsidR="00000000" w:rsidRPr="00000000">
        <w:rPr>
          <w:rtl w:val="0"/>
        </w:rPr>
      </w:r>
    </w:p>
    <w:p w:rsidR="00000000" w:rsidDel="00000000" w:rsidP="00000000" w:rsidRDefault="00000000" w:rsidRPr="00000000" w14:paraId="0000109E">
      <w:pPr>
        <w:spacing w:after="0" w:lineRule="auto"/>
        <w:ind w:left="0" w:firstLine="0"/>
        <w:rPr>
          <w:b w:val="1"/>
          <w:bCs w:val="1"/>
        </w:rPr>
      </w:pPr>
      <w:r w:rsidDel="00000000" w:rsidR="00000000" w:rsidRPr="00000000">
        <w:rPr>
          <w:rtl w:val="0"/>
        </w:rPr>
      </w:r>
    </w:p>
    <w:p w:rsidR="00000000" w:rsidDel="00000000" w:rsidP="00000000" w:rsidRDefault="00000000" w:rsidRPr="00000000" w14:paraId="0000109F">
      <w:pPr>
        <w:spacing w:after="0" w:lineRule="auto"/>
        <w:ind w:left="0" w:firstLine="0"/>
        <w:rPr>
          <w:b w:val="1"/>
          <w:bCs w:val="1"/>
        </w:rPr>
      </w:pPr>
      <w:r w:rsidDel="00000000" w:rsidR="00000000" w:rsidRPr="00000000">
        <w:rPr>
          <w:rtl w:val="0"/>
        </w:rPr>
      </w:r>
    </w:p>
    <w:p w:rsidR="00000000" w:rsidDel="00000000" w:rsidP="00000000" w:rsidRDefault="00000000" w:rsidRPr="00000000" w14:paraId="000010A0">
      <w:pPr>
        <w:spacing w:after="0" w:lineRule="auto"/>
        <w:ind w:left="0" w:firstLine="0"/>
        <w:rPr>
          <w:b w:val="1"/>
          <w:bCs w:val="1"/>
        </w:rPr>
      </w:pPr>
      <w:r w:rsidDel="00000000" w:rsidR="00000000" w:rsidRPr="00000000">
        <w:rPr>
          <w:rtl w:val="0"/>
        </w:rPr>
      </w:r>
    </w:p>
    <w:p w:rsidR="00000000" w:rsidDel="00000000" w:rsidP="00000000" w:rsidRDefault="00000000" w:rsidRPr="00000000" w14:paraId="000010A1">
      <w:pPr>
        <w:spacing w:after="0" w:lineRule="auto"/>
        <w:ind w:left="0" w:firstLine="0"/>
        <w:rPr>
          <w:b w:val="1"/>
          <w:bCs w:val="1"/>
        </w:rPr>
      </w:pPr>
      <w:r w:rsidDel="00000000" w:rsidR="00000000" w:rsidRPr="00000000">
        <w:rPr>
          <w:rtl w:val="0"/>
        </w:rPr>
      </w:r>
    </w:p>
    <w:p w:rsidR="00000000" w:rsidDel="00000000" w:rsidP="00000000" w:rsidRDefault="00000000" w:rsidRPr="00000000" w14:paraId="000010A2">
      <w:pPr>
        <w:spacing w:after="0" w:lineRule="auto"/>
        <w:ind w:left="0" w:firstLine="0"/>
        <w:rPr>
          <w:b w:val="1"/>
          <w:bCs w:val="1"/>
        </w:rPr>
      </w:pPr>
      <w:r w:rsidDel="00000000" w:rsidR="00000000" w:rsidRPr="00000000">
        <w:rPr>
          <w:rtl w:val="0"/>
        </w:rPr>
      </w:r>
    </w:p>
    <w:p w:rsidR="00000000" w:rsidDel="00000000" w:rsidP="00000000" w:rsidRDefault="00000000" w:rsidRPr="00000000" w14:paraId="000010A3">
      <w:pPr>
        <w:spacing w:after="200" w:lineRule="auto"/>
        <w:ind w:left="1080"/>
        <w:rPr>
          <w:b w:val="1"/>
          <w:bCs w:val="1"/>
        </w:rPr>
      </w:pPr>
      <w:r w:rsidDel="00000000" w:rsidR="00000000" w:rsidRPr="00000000">
        <w:rPr>
          <w:b w:val="1"/>
          <w:bCs w:val="1"/>
          <w:rtl w:val="0"/>
        </w:rPr>
        <w:t xml:space="preserve">CU-007: Gestionar Certificaciones Técnicas</w:t>
      </w:r>
    </w:p>
    <w:p w:rsidR="00000000" w:rsidDel="00000000" w:rsidP="00000000" w:rsidRDefault="00000000" w:rsidRPr="00000000" w14:paraId="000010A4">
      <w:pPr>
        <w:spacing w:after="200" w:lineRule="auto"/>
        <w:ind w:left="0" w:firstLine="0"/>
        <w:rPr>
          <w:b w:val="1"/>
          <w:bCs w:val="1"/>
        </w:rPr>
      </w:pPr>
      <w:r w:rsidDel="00000000" w:rsidR="00000000" w:rsidRPr="00000000">
        <w:rPr>
          <w:b w:val="1"/>
          <w:bCs w:val="1"/>
        </w:rPr>
        <w:drawing>
          <wp:inline distB="114300" distT="114300" distL="114300" distR="114300">
            <wp:extent cx="6037932" cy="4827925"/>
            <wp:effectExtent b="0" l="0" r="0" t="0"/>
            <wp:docPr id="58" name="image54.png"/>
            <a:graphic>
              <a:graphicData uri="http://schemas.openxmlformats.org/drawingml/2006/picture">
                <pic:pic>
                  <pic:nvPicPr>
                    <pic:cNvPr id="0" name="image54.png"/>
                    <pic:cNvPicPr preferRelativeResize="0"/>
                  </pic:nvPicPr>
                  <pic:blipFill>
                    <a:blip r:embed="rId52"/>
                    <a:srcRect b="0" l="0" r="0" t="0"/>
                    <a:stretch>
                      <a:fillRect/>
                    </a:stretch>
                  </pic:blipFill>
                  <pic:spPr>
                    <a:xfrm>
                      <a:off x="0" y="0"/>
                      <a:ext cx="6037932" cy="48279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10A5">
      <w:pPr>
        <w:spacing w:after="200" w:lineRule="auto"/>
        <w:ind w:left="1080"/>
        <w:rPr>
          <w:b w:val="1"/>
          <w:bCs w:val="1"/>
        </w:rPr>
      </w:pPr>
      <w:r w:rsidDel="00000000" w:rsidR="00000000" w:rsidRPr="00000000">
        <w:rPr>
          <w:b w:val="1"/>
          <w:bCs w:val="1"/>
          <w:rtl w:val="0"/>
        </w:rPr>
        <w:t xml:space="preserve">CU-008: Gestionar Catálogo por Empresa</w:t>
      </w:r>
    </w:p>
    <w:p w:rsidR="00000000" w:rsidDel="00000000" w:rsidP="00000000" w:rsidRDefault="00000000" w:rsidRPr="00000000" w14:paraId="000010A6">
      <w:pPr>
        <w:spacing w:after="200" w:lineRule="auto"/>
        <w:ind w:left="0" w:firstLine="0"/>
        <w:rPr>
          <w:b w:val="1"/>
          <w:bCs w:val="1"/>
        </w:rPr>
      </w:pPr>
      <w:r w:rsidDel="00000000" w:rsidR="00000000" w:rsidRPr="00000000">
        <w:rPr>
          <w:rtl w:val="0"/>
        </w:rPr>
      </w:r>
    </w:p>
    <w:p w:rsidR="00000000" w:rsidDel="00000000" w:rsidP="00000000" w:rsidRDefault="00000000" w:rsidRPr="00000000" w14:paraId="000010A7">
      <w:pPr>
        <w:spacing w:after="200" w:lineRule="auto"/>
        <w:ind w:left="0" w:firstLine="0"/>
        <w:rPr>
          <w:b w:val="1"/>
          <w:bCs w:val="1"/>
        </w:rPr>
      </w:pPr>
      <w:r w:rsidDel="00000000" w:rsidR="00000000" w:rsidRPr="00000000">
        <w:rPr>
          <w:b w:val="1"/>
          <w:bCs w:val="1"/>
        </w:rPr>
        <w:drawing>
          <wp:inline distB="114300" distT="114300" distL="114300" distR="114300">
            <wp:extent cx="5943600" cy="4762500"/>
            <wp:effectExtent b="0" l="0" r="0" t="0"/>
            <wp:docPr id="1"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5943600" cy="4762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10A8">
      <w:pPr>
        <w:spacing w:after="200" w:lineRule="auto"/>
        <w:ind w:left="1080"/>
        <w:rPr>
          <w:b w:val="1"/>
          <w:bCs w:val="1"/>
        </w:rPr>
      </w:pPr>
      <w:r w:rsidDel="00000000" w:rsidR="00000000" w:rsidRPr="00000000">
        <w:rPr>
          <w:b w:val="1"/>
          <w:bCs w:val="1"/>
          <w:rtl w:val="0"/>
        </w:rPr>
        <w:t xml:space="preserve">CU-009: Gestionar Categorías de Productos</w:t>
      </w:r>
    </w:p>
    <w:p w:rsidR="00000000" w:rsidDel="00000000" w:rsidP="00000000" w:rsidRDefault="00000000" w:rsidRPr="00000000" w14:paraId="000010A9">
      <w:pPr>
        <w:spacing w:after="200" w:lineRule="auto"/>
        <w:ind w:left="0" w:firstLine="0"/>
        <w:rPr>
          <w:b w:val="1"/>
          <w:bCs w:val="1"/>
        </w:rPr>
      </w:pPr>
      <w:r w:rsidDel="00000000" w:rsidR="00000000" w:rsidRPr="00000000">
        <w:rPr>
          <w:b w:val="1"/>
          <w:bCs w:val="1"/>
        </w:rPr>
        <w:drawing>
          <wp:inline distB="114300" distT="114300" distL="114300" distR="114300">
            <wp:extent cx="5943600" cy="5334000"/>
            <wp:effectExtent b="0" l="0" r="0" t="0"/>
            <wp:docPr id="19" name="image16.png"/>
            <a:graphic>
              <a:graphicData uri="http://schemas.openxmlformats.org/drawingml/2006/picture">
                <pic:pic>
                  <pic:nvPicPr>
                    <pic:cNvPr id="0" name="image16.png"/>
                    <pic:cNvPicPr preferRelativeResize="0"/>
                  </pic:nvPicPr>
                  <pic:blipFill>
                    <a:blip r:embed="rId54"/>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10AA">
      <w:pPr>
        <w:keepNext w:val="1"/>
        <w:spacing w:after="200" w:lineRule="auto"/>
        <w:ind w:left="108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0AB">
      <w:pPr>
        <w:keepNext w:val="1"/>
        <w:spacing w:after="200" w:lineRule="auto"/>
        <w:ind w:left="1080"/>
        <w:rPr>
          <w:b w:val="1"/>
          <w:bCs w:val="1"/>
        </w:rPr>
      </w:pPr>
      <w:r w:rsidDel="00000000" w:rsidR="00000000" w:rsidRPr="00000000">
        <w:rPr>
          <w:b w:val="1"/>
          <w:bCs w:val="1"/>
          <w:rtl w:val="0"/>
        </w:rPr>
        <w:t xml:space="preserve">CU-013: Gestionar Actores de la Cadena</w:t>
      </w:r>
    </w:p>
    <w:p w:rsidR="00000000" w:rsidDel="00000000" w:rsidP="00000000" w:rsidRDefault="00000000" w:rsidRPr="00000000" w14:paraId="000010AC">
      <w:pPr>
        <w:spacing w:after="200" w:line="276" w:lineRule="auto"/>
        <w:ind w:left="0" w:firstLine="0"/>
        <w:rPr>
          <w:b w:val="1"/>
          <w:bCs w:val="1"/>
        </w:rPr>
      </w:pPr>
      <w:r w:rsidDel="00000000" w:rsidR="00000000" w:rsidRPr="00000000">
        <w:rPr>
          <w:b w:val="1"/>
          <w:bCs w:val="1"/>
        </w:rPr>
        <w:drawing>
          <wp:inline distB="114300" distT="114300" distL="114300" distR="114300">
            <wp:extent cx="5943600" cy="5334000"/>
            <wp:effectExtent b="0" l="0" r="0" t="0"/>
            <wp:docPr id="21" name="image25.png"/>
            <a:graphic>
              <a:graphicData uri="http://schemas.openxmlformats.org/drawingml/2006/picture">
                <pic:pic>
                  <pic:nvPicPr>
                    <pic:cNvPr id="0" name="image25.png"/>
                    <pic:cNvPicPr preferRelativeResize="0"/>
                  </pic:nvPicPr>
                  <pic:blipFill>
                    <a:blip r:embed="rId55"/>
                    <a:srcRect b="0" l="0" r="0" t="0"/>
                    <a:stretch>
                      <a:fillRect/>
                    </a:stretch>
                  </pic:blipFill>
                  <pic:spPr>
                    <a:xfrm>
                      <a:off x="0" y="0"/>
                      <a:ext cx="5943600" cy="533400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10AD">
      <w:pPr>
        <w:spacing w:after="200" w:lineRule="auto"/>
        <w:ind w:left="108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0AE">
      <w:pPr>
        <w:spacing w:after="200" w:lineRule="auto"/>
        <w:ind w:left="1080"/>
        <w:rPr>
          <w:b w:val="1"/>
          <w:bCs w:val="1"/>
        </w:rPr>
      </w:pPr>
      <w:r w:rsidDel="00000000" w:rsidR="00000000" w:rsidRPr="00000000">
        <w:rPr>
          <w:b w:val="1"/>
          <w:bCs w:val="1"/>
          <w:rtl w:val="0"/>
        </w:rPr>
        <w:t xml:space="preserve">CU-014: Gestionar Ubicaciones Físicas</w:t>
      </w:r>
    </w:p>
    <w:p w:rsidR="00000000" w:rsidDel="00000000" w:rsidP="00000000" w:rsidRDefault="00000000" w:rsidRPr="00000000" w14:paraId="000010AF">
      <w:pPr>
        <w:spacing w:after="200" w:lineRule="auto"/>
        <w:ind w:left="0" w:firstLine="0"/>
        <w:rPr>
          <w:b w:val="1"/>
          <w:bCs w:val="1"/>
        </w:rPr>
      </w:pPr>
      <w:r w:rsidDel="00000000" w:rsidR="00000000" w:rsidRPr="00000000">
        <w:rPr>
          <w:b w:val="1"/>
          <w:bCs w:val="1"/>
        </w:rPr>
        <w:drawing>
          <wp:inline distB="114300" distT="114300" distL="114300" distR="114300">
            <wp:extent cx="5943600" cy="4889500"/>
            <wp:effectExtent b="0" l="0" r="0" t="0"/>
            <wp:docPr id="78" name="image73.png"/>
            <a:graphic>
              <a:graphicData uri="http://schemas.openxmlformats.org/drawingml/2006/picture">
                <pic:pic>
                  <pic:nvPicPr>
                    <pic:cNvPr id="0" name="image73.png"/>
                    <pic:cNvPicPr preferRelativeResize="0"/>
                  </pic:nvPicPr>
                  <pic:blipFill>
                    <a:blip r:embed="rId56"/>
                    <a:srcRect b="0" l="0" r="0" t="0"/>
                    <a:stretch>
                      <a:fillRect/>
                    </a:stretch>
                  </pic:blipFill>
                  <pic:spPr>
                    <a:xfrm>
                      <a:off x="0" y="0"/>
                      <a:ext cx="5943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10B0">
      <w:pPr>
        <w:ind w:left="1080"/>
        <w:rPr>
          <w:b w:val="1"/>
          <w:bCs w:val="1"/>
        </w:rPr>
      </w:pPr>
      <w:r w:rsidDel="00000000" w:rsidR="00000000" w:rsidRPr="00000000">
        <w:rPr>
          <w:rtl w:val="0"/>
        </w:rPr>
      </w:r>
    </w:p>
    <w:p w:rsidR="00000000" w:rsidDel="00000000" w:rsidP="00000000" w:rsidRDefault="00000000" w:rsidRPr="00000000" w14:paraId="000010B1">
      <w:pPr>
        <w:ind w:left="1080"/>
        <w:rPr>
          <w:b w:val="1"/>
          <w:bCs w:val="1"/>
        </w:rPr>
      </w:pPr>
      <w:r w:rsidDel="00000000" w:rsidR="00000000" w:rsidRPr="00000000">
        <w:rPr>
          <w:rtl w:val="0"/>
        </w:rPr>
      </w:r>
    </w:p>
    <w:p w:rsidR="00000000" w:rsidDel="00000000" w:rsidP="00000000" w:rsidRDefault="00000000" w:rsidRPr="00000000" w14:paraId="000010B2">
      <w:pPr>
        <w:ind w:left="1080"/>
        <w:rPr>
          <w:b w:val="1"/>
          <w:bCs w:val="1"/>
        </w:rPr>
      </w:pPr>
      <w:r w:rsidDel="00000000" w:rsidR="00000000" w:rsidRPr="00000000">
        <w:rPr>
          <w:rtl w:val="0"/>
        </w:rPr>
      </w:r>
    </w:p>
    <w:p w:rsidR="00000000" w:rsidDel="00000000" w:rsidP="00000000" w:rsidRDefault="00000000" w:rsidRPr="00000000" w14:paraId="000010B3">
      <w:pPr>
        <w:ind w:left="1080"/>
        <w:rPr>
          <w:b w:val="1"/>
          <w:bCs w:val="1"/>
        </w:rPr>
      </w:pPr>
      <w:r w:rsidDel="00000000" w:rsidR="00000000" w:rsidRPr="00000000">
        <w:rPr>
          <w:rtl w:val="0"/>
        </w:rPr>
      </w:r>
    </w:p>
    <w:p w:rsidR="00000000" w:rsidDel="00000000" w:rsidP="00000000" w:rsidRDefault="00000000" w:rsidRPr="00000000" w14:paraId="000010B4">
      <w:pPr>
        <w:ind w:left="1080"/>
        <w:rPr>
          <w:b w:val="1"/>
          <w:bCs w:val="1"/>
        </w:rPr>
      </w:pPr>
      <w:r w:rsidDel="00000000" w:rsidR="00000000" w:rsidRPr="00000000">
        <w:rPr>
          <w:rtl w:val="0"/>
        </w:rPr>
      </w:r>
    </w:p>
    <w:p w:rsidR="00000000" w:rsidDel="00000000" w:rsidP="00000000" w:rsidRDefault="00000000" w:rsidRPr="00000000" w14:paraId="000010B5">
      <w:pPr>
        <w:ind w:left="1080"/>
        <w:rPr>
          <w:b w:val="1"/>
          <w:bCs w:val="1"/>
        </w:rPr>
      </w:pPr>
      <w:r w:rsidDel="00000000" w:rsidR="00000000" w:rsidRPr="00000000">
        <w:rPr>
          <w:rtl w:val="0"/>
        </w:rPr>
      </w:r>
    </w:p>
    <w:p w:rsidR="00000000" w:rsidDel="00000000" w:rsidP="00000000" w:rsidRDefault="00000000" w:rsidRPr="00000000" w14:paraId="000010B6">
      <w:pPr>
        <w:ind w:left="1080"/>
        <w:rPr>
          <w:b w:val="1"/>
          <w:bCs w:val="1"/>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br w:type="page"/>
      </w:r>
      <w:r w:rsidDel="00000000" w:rsidR="00000000" w:rsidRPr="00000000">
        <w:rPr>
          <w:rtl w:val="0"/>
        </w:rPr>
      </w:r>
    </w:p>
    <w:p w:rsidR="00000000" w:rsidDel="00000000" w:rsidP="00000000" w:rsidRDefault="00000000" w:rsidRPr="00000000" w14:paraId="000010B9">
      <w:pPr>
        <w:pStyle w:val="Heading4"/>
        <w:ind w:firstLine="0"/>
        <w:rPr/>
      </w:pPr>
      <w:bookmarkStart w:colFirst="0" w:colLast="0" w:name="_dek0c0b9ppfl" w:id="149"/>
      <w:bookmarkEnd w:id="149"/>
      <w:r w:rsidDel="00000000" w:rsidR="00000000" w:rsidRPr="00000000">
        <w:rPr>
          <w:rtl w:val="0"/>
        </w:rPr>
        <w:t xml:space="preserve">2.2.2. Implementación</w:t>
      </w:r>
    </w:p>
    <w:p w:rsidR="00000000" w:rsidDel="00000000" w:rsidP="00000000" w:rsidRDefault="00000000" w:rsidRPr="00000000" w14:paraId="000010BA">
      <w:pPr>
        <w:pStyle w:val="Heading5"/>
        <w:ind w:left="3271.1811023622045" w:hanging="2551.1811023622045"/>
        <w:rPr/>
      </w:pPr>
      <w:bookmarkStart w:colFirst="0" w:colLast="0" w:name="_de548vl3uixj" w:id="150"/>
      <w:bookmarkEnd w:id="150"/>
      <w:r w:rsidDel="00000000" w:rsidR="00000000" w:rsidRPr="00000000">
        <w:rPr>
          <w:rtl w:val="0"/>
        </w:rPr>
        <w:t xml:space="preserve">Componentes y artefactos generados</w:t>
      </w:r>
    </w:p>
    <w:p w:rsidR="00000000" w:rsidDel="00000000" w:rsidP="00000000" w:rsidRDefault="00000000" w:rsidRPr="00000000" w14:paraId="000010BB">
      <w:pPr>
        <w:spacing w:after="240" w:before="240" w:lineRule="auto"/>
        <w:ind w:firstLine="0"/>
        <w:rPr>
          <w:b w:val="1"/>
          <w:bCs w:val="1"/>
        </w:rPr>
      </w:pPr>
      <w:r w:rsidDel="00000000" w:rsidR="00000000" w:rsidRPr="00000000">
        <w:rPr>
          <w:b w:val="1"/>
          <w:bCs w:val="1"/>
          <w:rtl w:val="0"/>
        </w:rPr>
        <w:t xml:space="preserve">Backend (FastAPI + SQLAlchemy)</w:t>
      </w:r>
    </w:p>
    <w:p w:rsidR="00000000" w:rsidDel="00000000" w:rsidP="00000000" w:rsidRDefault="00000000" w:rsidRPr="00000000" w14:paraId="000010BC">
      <w:pPr>
        <w:numPr>
          <w:ilvl w:val="0"/>
          <w:numId w:val="83"/>
        </w:numPr>
        <w:spacing w:after="0" w:afterAutospacing="0" w:before="240" w:lineRule="auto"/>
        <w:ind w:left="720" w:hanging="360"/>
      </w:pPr>
      <w:r w:rsidDel="00000000" w:rsidR="00000000" w:rsidRPr="00000000">
        <w:rPr>
          <w:b w:val="1"/>
          <w:bCs w:val="1"/>
          <w:rtl w:val="0"/>
        </w:rPr>
        <w:t xml:space="preserve">Módulo autenticación</w:t>
      </w:r>
      <w:r w:rsidDel="00000000" w:rsidR="00000000" w:rsidRPr="00000000">
        <w:rPr>
          <w:rtl w:val="0"/>
        </w:rPr>
        <w:t xml:space="preserve">: modelo de datos de usuarios y sesiones, endpoint de inicio de sesión (</w:t>
      </w:r>
      <w:r w:rsidDel="00000000" w:rsidR="00000000" w:rsidRPr="00000000">
        <w:rPr>
          <w:rFonts w:ascii="Roboto Mono" w:cs="Roboto Mono" w:eastAsia="Roboto Mono" w:hAnsi="Roboto Mono"/>
          <w:color w:val="188038"/>
          <w:rtl w:val="0"/>
        </w:rPr>
        <w:t xml:space="preserve">POST /auth/login</w:t>
      </w:r>
      <w:r w:rsidDel="00000000" w:rsidR="00000000" w:rsidRPr="00000000">
        <w:rPr>
          <w:rtl w:val="0"/>
        </w:rPr>
        <w:t xml:space="preserve">), generación y validación de token JWT con tiempo de expiración configurable, endpoint de recuperación de contraseña (</w:t>
      </w:r>
      <w:r w:rsidDel="00000000" w:rsidR="00000000" w:rsidRPr="00000000">
        <w:rPr>
          <w:rFonts w:ascii="Roboto Mono" w:cs="Roboto Mono" w:eastAsia="Roboto Mono" w:hAnsi="Roboto Mono"/>
          <w:color w:val="188038"/>
          <w:rtl w:val="0"/>
        </w:rPr>
        <w:t xml:space="preserve">POST /auth/recuperar-password</w:t>
      </w:r>
      <w:r w:rsidDel="00000000" w:rsidR="00000000" w:rsidRPr="00000000">
        <w:rPr>
          <w:rtl w:val="0"/>
        </w:rPr>
        <w:t xml:space="preserve">) con envío de enlace de verificación por correo electrónico.</w:t>
      </w:r>
    </w:p>
    <w:p w:rsidR="00000000" w:rsidDel="00000000" w:rsidP="00000000" w:rsidRDefault="00000000" w:rsidRPr="00000000" w14:paraId="000010BD">
      <w:pPr>
        <w:numPr>
          <w:ilvl w:val="0"/>
          <w:numId w:val="83"/>
        </w:numPr>
        <w:spacing w:after="0" w:afterAutospacing="0" w:before="0" w:beforeAutospacing="0" w:lineRule="auto"/>
        <w:ind w:left="720" w:hanging="360"/>
      </w:pPr>
      <w:r w:rsidDel="00000000" w:rsidR="00000000" w:rsidRPr="00000000">
        <w:rPr>
          <w:b w:val="1"/>
          <w:bCs w:val="1"/>
          <w:rtl w:val="0"/>
        </w:rPr>
        <w:t xml:space="preserve">Módulo productos</w:t>
      </w:r>
      <w:r w:rsidDel="00000000" w:rsidR="00000000" w:rsidRPr="00000000">
        <w:rPr>
          <w:rtl w:val="0"/>
        </w:rPr>
        <w:t xml:space="preserve">: modelo de datos de productos y variantes, endpoints CRUD (</w:t>
      </w:r>
      <w:r w:rsidDel="00000000" w:rsidR="00000000" w:rsidRPr="00000000">
        <w:rPr>
          <w:rFonts w:ascii="Roboto Mono" w:cs="Roboto Mono" w:eastAsia="Roboto Mono" w:hAnsi="Roboto Mono"/>
          <w:color w:val="188038"/>
          <w:rtl w:val="0"/>
        </w:rPr>
        <w:t xml:space="preserve">POST/GET/PUT/DELETE /productos</w:t>
      </w:r>
      <w:r w:rsidDel="00000000" w:rsidR="00000000" w:rsidRPr="00000000">
        <w:rPr>
          <w:rtl w:val="0"/>
        </w:rPr>
        <w:t xml:space="preserve">), validación de datos obligatorios antes de guardar, endpoints de registro y edición de variantes asociadas a un producto.</w:t>
      </w:r>
    </w:p>
    <w:p w:rsidR="00000000" w:rsidDel="00000000" w:rsidP="00000000" w:rsidRDefault="00000000" w:rsidRPr="00000000" w14:paraId="000010BE">
      <w:pPr>
        <w:numPr>
          <w:ilvl w:val="0"/>
          <w:numId w:val="83"/>
        </w:numPr>
        <w:spacing w:after="0" w:afterAutospacing="0" w:before="0" w:beforeAutospacing="0" w:lineRule="auto"/>
        <w:ind w:left="720" w:hanging="360"/>
      </w:pPr>
      <w:r w:rsidDel="00000000" w:rsidR="00000000" w:rsidRPr="00000000">
        <w:rPr>
          <w:b w:val="1"/>
          <w:bCs w:val="1"/>
          <w:rtl w:val="0"/>
        </w:rPr>
        <w:t xml:space="preserve">Módulo categorías</w:t>
      </w:r>
      <w:r w:rsidDel="00000000" w:rsidR="00000000" w:rsidRPr="00000000">
        <w:rPr>
          <w:rtl w:val="0"/>
        </w:rPr>
        <w:t xml:space="preserve">: tablas </w:t>
      </w:r>
      <w:r w:rsidDel="00000000" w:rsidR="00000000" w:rsidRPr="00000000">
        <w:rPr>
          <w:rFonts w:ascii="Roboto Mono" w:cs="Roboto Mono" w:eastAsia="Roboto Mono" w:hAnsi="Roboto Mono"/>
          <w:color w:val="188038"/>
          <w:rtl w:val="0"/>
        </w:rPr>
        <w:t xml:space="preserve">categorias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producto_categoria</w:t>
      </w:r>
      <w:r w:rsidDel="00000000" w:rsidR="00000000" w:rsidRPr="00000000">
        <w:rPr>
          <w:rtl w:val="0"/>
        </w:rPr>
        <w:t xml:space="preserve">, endpoints CRUD de categorías, validación que impide eliminar una categoría con productos asociados.</w:t>
      </w:r>
    </w:p>
    <w:p w:rsidR="00000000" w:rsidDel="00000000" w:rsidP="00000000" w:rsidRDefault="00000000" w:rsidRPr="00000000" w14:paraId="000010BF">
      <w:pPr>
        <w:numPr>
          <w:ilvl w:val="0"/>
          <w:numId w:val="83"/>
        </w:numPr>
        <w:spacing w:after="0" w:afterAutospacing="0" w:before="0" w:beforeAutospacing="0" w:lineRule="auto"/>
        <w:ind w:left="720" w:hanging="360"/>
      </w:pPr>
      <w:r w:rsidDel="00000000" w:rsidR="00000000" w:rsidRPr="00000000">
        <w:rPr>
          <w:b w:val="1"/>
          <w:bCs w:val="1"/>
          <w:rtl w:val="0"/>
        </w:rPr>
        <w:t xml:space="preserve">Módulo catálogo</w:t>
      </w:r>
      <w:r w:rsidDel="00000000" w:rsidR="00000000" w:rsidRPr="00000000">
        <w:rPr>
          <w:rtl w:val="0"/>
        </w:rPr>
        <w:t xml:space="preserve">: endpoint de consulta del catálogo de productos filtrado por empresa (</w:t>
      </w:r>
      <w:r w:rsidDel="00000000" w:rsidR="00000000" w:rsidRPr="00000000">
        <w:rPr>
          <w:rFonts w:ascii="Roboto Mono" w:cs="Roboto Mono" w:eastAsia="Roboto Mono" w:hAnsi="Roboto Mono"/>
          <w:color w:val="188038"/>
          <w:rtl w:val="0"/>
        </w:rPr>
        <w:t xml:space="preserve">GET /catalogo?empresa_id=</w:t>
      </w:r>
      <w:r w:rsidDel="00000000" w:rsidR="00000000" w:rsidRPr="00000000">
        <w:rPr>
          <w:rtl w:val="0"/>
        </w:rPr>
        <w:t xml:space="preserve">), con filtros adicionales por categoría, estado y certificación.</w:t>
      </w:r>
    </w:p>
    <w:p w:rsidR="00000000" w:rsidDel="00000000" w:rsidP="00000000" w:rsidRDefault="00000000" w:rsidRPr="00000000" w14:paraId="000010C0">
      <w:pPr>
        <w:numPr>
          <w:ilvl w:val="0"/>
          <w:numId w:val="83"/>
        </w:numPr>
        <w:spacing w:after="0" w:afterAutospacing="0" w:before="0" w:beforeAutospacing="0" w:lineRule="auto"/>
        <w:ind w:left="720" w:hanging="360"/>
      </w:pPr>
      <w:r w:rsidDel="00000000" w:rsidR="00000000" w:rsidRPr="00000000">
        <w:rPr>
          <w:b w:val="1"/>
          <w:bCs w:val="1"/>
          <w:rtl w:val="0"/>
        </w:rPr>
        <w:t xml:space="preserve">Módulo certificaciones</w:t>
      </w:r>
      <w:r w:rsidDel="00000000" w:rsidR="00000000" w:rsidRPr="00000000">
        <w:rPr>
          <w:rtl w:val="0"/>
        </w:rPr>
        <w:t xml:space="preserve">: modelo de datos de certificaciones técnicas y especificaciones, endpoints CRUD, servicio de carga de documentos de respaldo en formato PDF o imagen, asociación de cada certificación a su producto correspondiente.</w:t>
      </w:r>
    </w:p>
    <w:p w:rsidR="00000000" w:rsidDel="00000000" w:rsidP="00000000" w:rsidRDefault="00000000" w:rsidRPr="00000000" w14:paraId="000010C1">
      <w:pPr>
        <w:numPr>
          <w:ilvl w:val="0"/>
          <w:numId w:val="83"/>
        </w:numPr>
        <w:spacing w:after="0" w:afterAutospacing="0" w:before="0" w:beforeAutospacing="0" w:lineRule="auto"/>
        <w:ind w:left="720" w:hanging="360"/>
      </w:pPr>
      <w:r w:rsidDel="00000000" w:rsidR="00000000" w:rsidRPr="00000000">
        <w:rPr>
          <w:b w:val="1"/>
          <w:bCs w:val="1"/>
          <w:rtl w:val="0"/>
        </w:rPr>
        <w:t xml:space="preserve">Módulo actores</w:t>
      </w:r>
      <w:r w:rsidDel="00000000" w:rsidR="00000000" w:rsidRPr="00000000">
        <w:rPr>
          <w:rtl w:val="0"/>
        </w:rPr>
        <w:t xml:space="preserve">: tabla </w:t>
      </w:r>
      <w:r w:rsidDel="00000000" w:rsidR="00000000" w:rsidRPr="00000000">
        <w:rPr>
          <w:rFonts w:ascii="Roboto Mono" w:cs="Roboto Mono" w:eastAsia="Roboto Mono" w:hAnsi="Roboto Mono"/>
          <w:color w:val="188038"/>
          <w:rtl w:val="0"/>
        </w:rPr>
        <w:t xml:space="preserve">actores_cadena</w:t>
      </w:r>
      <w:r w:rsidDel="00000000" w:rsidR="00000000" w:rsidRPr="00000000">
        <w:rPr>
          <w:rtl w:val="0"/>
        </w:rPr>
        <w:t xml:space="preserve">, endpoints CRUD para crear, editar y desactivar actores, clasificación de cada actor según su rol dentro de la cadena (productor, distribuidor, comercio).</w:t>
      </w:r>
    </w:p>
    <w:p w:rsidR="00000000" w:rsidDel="00000000" w:rsidP="00000000" w:rsidRDefault="00000000" w:rsidRPr="00000000" w14:paraId="000010C2">
      <w:pPr>
        <w:numPr>
          <w:ilvl w:val="0"/>
          <w:numId w:val="83"/>
        </w:numPr>
        <w:spacing w:after="240" w:before="0" w:beforeAutospacing="0" w:lineRule="auto"/>
        <w:ind w:left="720" w:hanging="360"/>
      </w:pPr>
      <w:r w:rsidDel="00000000" w:rsidR="00000000" w:rsidRPr="00000000">
        <w:rPr>
          <w:b w:val="1"/>
          <w:bCs w:val="1"/>
          <w:rtl w:val="0"/>
        </w:rPr>
        <w:t xml:space="preserve">Módulo ubicaciones</w:t>
      </w:r>
      <w:r w:rsidDel="00000000" w:rsidR="00000000" w:rsidRPr="00000000">
        <w:rPr>
          <w:rtl w:val="0"/>
        </w:rPr>
        <w:t xml:space="preserve">: modelo de datos de ubicaciones físicas, endpoints CRUD, asociación de una ubicación a uno o más actores de la cadena, registro de dirección y coordenadas.</w:t>
      </w:r>
    </w:p>
    <w:p w:rsidR="00000000" w:rsidDel="00000000" w:rsidP="00000000" w:rsidRDefault="00000000" w:rsidRPr="00000000" w14:paraId="000010C3">
      <w:pPr>
        <w:spacing w:after="240" w:before="240" w:lineRule="auto"/>
        <w:ind w:firstLine="0"/>
        <w:rPr>
          <w:b w:val="1"/>
          <w:bCs w:val="1"/>
        </w:rPr>
      </w:pPr>
      <w:r w:rsidDel="00000000" w:rsidR="00000000" w:rsidRPr="00000000">
        <w:rPr>
          <w:b w:val="1"/>
          <w:bCs w:val="1"/>
          <w:rtl w:val="0"/>
        </w:rPr>
        <w:t xml:space="preserve">Frontend (Angular)</w:t>
      </w:r>
    </w:p>
    <w:p w:rsidR="00000000" w:rsidDel="00000000" w:rsidP="00000000" w:rsidRDefault="00000000" w:rsidRPr="00000000" w14:paraId="000010C4">
      <w:pPr>
        <w:numPr>
          <w:ilvl w:val="0"/>
          <w:numId w:val="44"/>
        </w:numPr>
        <w:spacing w:after="0" w:afterAutospacing="0" w:before="240" w:lineRule="auto"/>
        <w:ind w:left="720" w:hanging="360"/>
      </w:pPr>
      <w:r w:rsidDel="00000000" w:rsidR="00000000" w:rsidRPr="00000000">
        <w:rPr>
          <w:rtl w:val="0"/>
        </w:rPr>
        <w:t xml:space="preserve">Formulario de inicio de sesión y recuperación de contraseña con validación de campos en tiempo real.</w:t>
      </w:r>
    </w:p>
    <w:p w:rsidR="00000000" w:rsidDel="00000000" w:rsidP="00000000" w:rsidRDefault="00000000" w:rsidRPr="00000000" w14:paraId="000010C5">
      <w:pPr>
        <w:numPr>
          <w:ilvl w:val="0"/>
          <w:numId w:val="44"/>
        </w:numPr>
        <w:spacing w:after="0" w:afterAutospacing="0" w:before="0" w:beforeAutospacing="0" w:lineRule="auto"/>
        <w:ind w:left="720" w:hanging="360"/>
      </w:pPr>
      <w:r w:rsidDel="00000000" w:rsidR="00000000" w:rsidRPr="00000000">
        <w:rPr>
          <w:rtl w:val="0"/>
        </w:rPr>
        <w:t xml:space="preserve">Panel de registro y edición de productos, con formulario para el alta de variantes asociadas.</w:t>
      </w:r>
    </w:p>
    <w:p w:rsidR="00000000" w:rsidDel="00000000" w:rsidP="00000000" w:rsidRDefault="00000000" w:rsidRPr="00000000" w14:paraId="000010C6">
      <w:pPr>
        <w:numPr>
          <w:ilvl w:val="0"/>
          <w:numId w:val="44"/>
        </w:numPr>
        <w:spacing w:after="0" w:afterAutospacing="0" w:before="0" w:beforeAutospacing="0" w:lineRule="auto"/>
        <w:ind w:left="720" w:hanging="360"/>
      </w:pPr>
      <w:r w:rsidDel="00000000" w:rsidR="00000000" w:rsidRPr="00000000">
        <w:rPr>
          <w:rtl w:val="0"/>
        </w:rPr>
        <w:t xml:space="preserve">Panel de gestión de categorías y visualización del catálogo de productos filtrado por empresa.</w:t>
      </w:r>
    </w:p>
    <w:p w:rsidR="00000000" w:rsidDel="00000000" w:rsidP="00000000" w:rsidRDefault="00000000" w:rsidRPr="00000000" w14:paraId="000010C7">
      <w:pPr>
        <w:numPr>
          <w:ilvl w:val="0"/>
          <w:numId w:val="44"/>
        </w:numPr>
        <w:spacing w:after="0" w:afterAutospacing="0" w:before="0" w:beforeAutospacing="0" w:lineRule="auto"/>
        <w:ind w:left="720" w:hanging="360"/>
      </w:pPr>
      <w:r w:rsidDel="00000000" w:rsidR="00000000" w:rsidRPr="00000000">
        <w:rPr>
          <w:rtl w:val="0"/>
        </w:rPr>
        <w:t xml:space="preserve">Formulario de registro de certificaciones técnicas con carga de documentos de respaldo.</w:t>
      </w:r>
    </w:p>
    <w:p w:rsidR="00000000" w:rsidDel="00000000" w:rsidP="00000000" w:rsidRDefault="00000000" w:rsidRPr="00000000" w14:paraId="000010C8">
      <w:pPr>
        <w:numPr>
          <w:ilvl w:val="0"/>
          <w:numId w:val="44"/>
        </w:numPr>
        <w:spacing w:after="0" w:afterAutospacing="0" w:before="0" w:beforeAutospacing="0" w:lineRule="auto"/>
        <w:ind w:left="720" w:hanging="360"/>
      </w:pPr>
      <w:r w:rsidDel="00000000" w:rsidR="00000000" w:rsidRPr="00000000">
        <w:rPr>
          <w:rtl w:val="0"/>
        </w:rPr>
        <w:t xml:space="preserve">Panel de gestión de actores de la cadena de suministro.</w:t>
      </w:r>
    </w:p>
    <w:p w:rsidR="00000000" w:rsidDel="00000000" w:rsidP="00000000" w:rsidRDefault="00000000" w:rsidRPr="00000000" w14:paraId="000010C9">
      <w:pPr>
        <w:numPr>
          <w:ilvl w:val="0"/>
          <w:numId w:val="44"/>
        </w:numPr>
        <w:spacing w:after="240" w:before="0" w:beforeAutospacing="0" w:lineRule="auto"/>
        <w:ind w:left="720" w:hanging="360"/>
      </w:pPr>
      <w:r w:rsidDel="00000000" w:rsidR="00000000" w:rsidRPr="00000000">
        <w:rPr>
          <w:rtl w:val="0"/>
        </w:rPr>
        <w:t xml:space="preserve">Panel de gestión de ubicaciones físicas, con filtros por actor y tipo.</w:t>
      </w:r>
    </w:p>
    <w:p w:rsidR="00000000" w:rsidDel="00000000" w:rsidP="00000000" w:rsidRDefault="00000000" w:rsidRPr="00000000" w14:paraId="000010CA">
      <w:pPr>
        <w:spacing w:after="240" w:before="240" w:lineRule="auto"/>
        <w:ind w:firstLine="0"/>
        <w:rPr>
          <w:b w:val="1"/>
          <w:bCs w:val="1"/>
        </w:rPr>
      </w:pPr>
      <w:r w:rsidDel="00000000" w:rsidR="00000000" w:rsidRPr="00000000">
        <w:rPr>
          <w:b w:val="1"/>
          <w:bCs w:val="1"/>
          <w:rtl w:val="0"/>
        </w:rPr>
        <w:t xml:space="preserve">Aplicación Móvil (Flutter)</w:t>
      </w:r>
    </w:p>
    <w:p w:rsidR="00000000" w:rsidDel="00000000" w:rsidP="00000000" w:rsidRDefault="00000000" w:rsidRPr="00000000" w14:paraId="000010CB">
      <w:pPr>
        <w:numPr>
          <w:ilvl w:val="0"/>
          <w:numId w:val="59"/>
        </w:numPr>
        <w:spacing w:after="240" w:before="240" w:lineRule="auto"/>
        <w:ind w:left="720" w:hanging="360"/>
      </w:pPr>
      <w:r w:rsidDel="00000000" w:rsidR="00000000" w:rsidRPr="00000000">
        <w:rPr>
          <w:rtl w:val="0"/>
        </w:rPr>
        <w:t xml:space="preserve">Pantalla de inicio de sesión con almacenamiento seguro del token JWT tras la autenticación.</w:t>
      </w:r>
    </w:p>
    <w:p w:rsidR="00000000" w:rsidDel="00000000" w:rsidP="00000000" w:rsidRDefault="00000000" w:rsidRPr="00000000" w14:paraId="000010CC">
      <w:pPr>
        <w:spacing w:after="240" w:before="240" w:lineRule="auto"/>
        <w:ind w:firstLine="0"/>
        <w:rPr>
          <w:b w:val="1"/>
          <w:bCs w:val="1"/>
        </w:rPr>
      </w:pPr>
      <w:r w:rsidDel="00000000" w:rsidR="00000000" w:rsidRPr="00000000">
        <w:rPr>
          <w:b w:val="1"/>
          <w:bCs w:val="1"/>
          <w:rtl w:val="0"/>
        </w:rPr>
        <w:t xml:space="preserve">Infraestructura</w:t>
      </w:r>
    </w:p>
    <w:p w:rsidR="00000000" w:rsidDel="00000000" w:rsidP="00000000" w:rsidRDefault="00000000" w:rsidRPr="00000000" w14:paraId="000010CD">
      <w:pPr>
        <w:numPr>
          <w:ilvl w:val="0"/>
          <w:numId w:val="2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con servicios de backend FastAPI y base de datos PostgreSQL.</w:t>
      </w:r>
    </w:p>
    <w:p w:rsidR="00000000" w:rsidDel="00000000" w:rsidP="00000000" w:rsidRDefault="00000000" w:rsidRPr="00000000" w14:paraId="000010CE">
      <w:pPr>
        <w:numPr>
          <w:ilvl w:val="0"/>
          <w:numId w:val="24"/>
        </w:numPr>
        <w:spacing w:after="0" w:afterAutospacing="0" w:before="0" w:beforeAutospacing="0" w:lineRule="auto"/>
        <w:ind w:left="720" w:hanging="360"/>
      </w:pPr>
      <w:r w:rsidDel="00000000" w:rsidR="00000000" w:rsidRPr="00000000">
        <w:rPr>
          <w:rtl w:val="0"/>
        </w:rPr>
        <w:t xml:space="preserve">Repositorio monorepo en GitHub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/mobile</w:t>
      </w:r>
      <w:r w:rsidDel="00000000" w:rsidR="00000000" w:rsidRPr="00000000">
        <w:rPr>
          <w:rtl w:val="0"/>
        </w:rPr>
        <w:t xml:space="preserve">) con ramas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y flujo de Pull Requests.</w:t>
      </w:r>
    </w:p>
    <w:p w:rsidR="00000000" w:rsidDel="00000000" w:rsidP="00000000" w:rsidRDefault="00000000" w:rsidRPr="00000000" w14:paraId="000010CF">
      <w:pPr>
        <w:numPr>
          <w:ilvl w:val="0"/>
          <w:numId w:val="24"/>
        </w:numPr>
        <w:spacing w:after="240" w:before="0" w:beforeAutospacing="0" w:lineRule="auto"/>
        <w:ind w:left="720" w:hanging="360"/>
      </w:pPr>
      <w:r w:rsidDel="00000000" w:rsidR="00000000" w:rsidRPr="00000000">
        <w:rPr>
          <w:rtl w:val="0"/>
        </w:rPr>
        <w:t xml:space="preserve">Colección de Postman con los endpoints del Sprint 1 documentados y probados (autenticación, productos, categorías, catálogo, certificaciones, actores y ubicaciones).</w:t>
      </w:r>
    </w:p>
    <w:p w:rsidR="00000000" w:rsidDel="00000000" w:rsidP="00000000" w:rsidRDefault="00000000" w:rsidRPr="00000000" w14:paraId="000010D0">
      <w:pPr>
        <w:pStyle w:val="Heading4"/>
        <w:ind w:firstLine="0"/>
        <w:rPr/>
      </w:pPr>
      <w:bookmarkStart w:colFirst="0" w:colLast="0" w:name="_6zvmyheu8xbw" w:id="151"/>
      <w:bookmarkEnd w:id="151"/>
      <w:r w:rsidDel="00000000" w:rsidR="00000000" w:rsidRPr="00000000">
        <w:rPr>
          <w:rtl w:val="0"/>
        </w:rPr>
        <w:t xml:space="preserve">2.2.3. Pruebas</w:t>
      </w:r>
    </w:p>
    <w:p w:rsidR="00000000" w:rsidDel="00000000" w:rsidP="00000000" w:rsidRDefault="00000000" w:rsidRPr="00000000" w14:paraId="000010D1">
      <w:pPr>
        <w:pStyle w:val="Heading5"/>
        <w:ind w:left="3271.1811023622045" w:hanging="2551.1811023622045"/>
        <w:rPr/>
      </w:pPr>
      <w:bookmarkStart w:colFirst="0" w:colLast="0" w:name="_q9lwhxy61d1j" w:id="152"/>
      <w:bookmarkEnd w:id="152"/>
      <w:r w:rsidDel="00000000" w:rsidR="00000000" w:rsidRPr="00000000">
        <w:rPr>
          <w:rtl w:val="0"/>
        </w:rPr>
        <w:t xml:space="preserve">Plan de pruebas (criterios de aceptación)</w:t>
      </w:r>
    </w:p>
    <w:tbl>
      <w:tblPr>
        <w:tblStyle w:val="Table8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300"/>
        <w:tblGridChange w:id="0">
          <w:tblGrid>
            <w:gridCol w:w="2535"/>
            <w:gridCol w:w="63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df2d0"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0D2">
            <w:pPr>
              <w:spacing w:after="0" w:line="276" w:lineRule="auto"/>
              <w:ind w:firstLine="0"/>
              <w:rPr>
                <w:b w:val="1"/>
                <w:bCs w:val="1"/>
              </w:rPr>
            </w:pPr>
            <w:r w:rsidDel="00000000" w:rsidR="00000000" w:rsidRPr="00000000">
              <w:rPr>
                <w:b w:val="1"/>
                <w:bCs w:val="1"/>
                <w:rtl w:val="0"/>
              </w:rPr>
              <w:t xml:space="preserve">ID: T014   |   </w:t>
            </w:r>
          </w:p>
          <w:p w:rsidR="00000000" w:rsidDel="00000000" w:rsidP="00000000" w:rsidRDefault="00000000" w:rsidRPr="00000000" w14:paraId="000010D3">
            <w:pPr>
              <w:spacing w:after="0" w:line="276" w:lineRule="auto"/>
              <w:ind w:firstLine="0"/>
              <w:rPr>
                <w:b w:val="1"/>
                <w:bCs w:val="1"/>
              </w:rPr>
            </w:pPr>
            <w:r w:rsidDel="00000000" w:rsidR="00000000" w:rsidRPr="00000000">
              <w:rPr>
                <w:b w:val="1"/>
                <w:bCs w:val="1"/>
                <w:rtl w:val="0"/>
              </w:rPr>
              <w:t xml:space="preserve">Tarea: T014</w:t>
            </w:r>
          </w:p>
        </w:tc>
        <w:tc>
          <w:tcPr>
            <w:tcBorders>
              <w:top w:color="000000" w:space="0" w:sz="8" w:val="single"/>
              <w:left w:color="000000" w:space="0" w:sz="0" w:val="nil"/>
              <w:bottom w:color="000000" w:space="0" w:sz="8" w:val="single"/>
              <w:right w:color="000000" w:space="0" w:sz="8" w:val="single"/>
            </w:tcBorders>
            <w:shd w:fill="fdf2d0"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0D4">
            <w:pPr>
              <w:spacing w:after="0" w:line="276" w:lineRule="auto"/>
              <w:ind w:firstLine="0"/>
              <w:rPr>
                <w:b w:val="1"/>
                <w:bCs w:val="1"/>
              </w:rPr>
            </w:pPr>
            <w:r w:rsidDel="00000000" w:rsidR="00000000" w:rsidRPr="00000000">
              <w:rPr>
                <w:b w:val="1"/>
                <w:bCs w:val="1"/>
                <w:rtl w:val="0"/>
              </w:rPr>
              <w:t xml:space="preserve">IMPLEMENTACIÓN DE AUTENTICACIÓN Y RECUPERACIÓN DE CONTRASEÑA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0D5">
            <w:pPr>
              <w:spacing w:after="0" w:line="276" w:lineRule="auto"/>
              <w:ind w:firstLine="0"/>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0D6">
            <w:pPr>
              <w:spacing w:after="0" w:line="276" w:lineRule="auto"/>
              <w:ind w:firstLine="0"/>
              <w:rPr/>
            </w:pPr>
            <w:r w:rsidDel="00000000" w:rsidR="00000000" w:rsidRPr="00000000">
              <w:rPr>
                <w:rtl w:val="0"/>
              </w:rPr>
              <w:t xml:space="preserve">Implementar la lógica de autenticación de usuarios mediante tokens JWT y el flujo de recuperación de contraseña mediante verificación por correo electrónico.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0D7">
            <w:pPr>
              <w:spacing w:after="0" w:line="276" w:lineRule="auto"/>
              <w:ind w:firstLine="0"/>
              <w:rPr>
                <w:b w:val="1"/>
                <w:bCs w:val="1"/>
              </w:rPr>
            </w:pPr>
            <w:r w:rsidDel="00000000" w:rsidR="00000000" w:rsidRPr="00000000">
              <w:rPr>
                <w:b w:val="1"/>
                <w:bCs w:val="1"/>
                <w:rtl w:val="0"/>
              </w:rPr>
              <w:t xml:space="preserve">Prerrequisito: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0D8">
            <w:pPr>
              <w:spacing w:after="0" w:line="276" w:lineRule="auto"/>
              <w:ind w:firstLine="0"/>
              <w:rPr/>
            </w:pPr>
            <w:r w:rsidDel="00000000" w:rsidR="00000000" w:rsidRPr="00000000">
              <w:rPr>
                <w:rtl w:val="0"/>
              </w:rPr>
              <w:t xml:space="preserve">El usuario debe estar registrado y el backend debe contar con la configuración necesaria para autenticación y envío de correo.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0D9">
            <w:pPr>
              <w:spacing w:after="0" w:line="276" w:lineRule="auto"/>
              <w:ind w:firstLine="0"/>
              <w:rPr>
                <w:b w:val="1"/>
                <w:bCs w:val="1"/>
              </w:rPr>
            </w:pPr>
            <w:r w:rsidDel="00000000" w:rsidR="00000000" w:rsidRPr="00000000">
              <w:rPr>
                <w:b w:val="1"/>
                <w:bCs w:val="1"/>
                <w:rtl w:val="0"/>
              </w:rPr>
              <w:t xml:space="preserve">Pasos:</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0DA">
            <w:pPr>
              <w:spacing w:after="0" w:line="276" w:lineRule="auto"/>
              <w:ind w:firstLine="0"/>
              <w:rPr/>
            </w:pPr>
            <w:r w:rsidDel="00000000" w:rsidR="00000000" w:rsidRPr="00000000">
              <w:rPr>
                <w:rtl w:val="0"/>
              </w:rPr>
              <w:t xml:space="preserve">1. Implementar el endpoint de inicio de sesión.</w:t>
              <w:br w:type="textWrapping"/>
              <w:t xml:space="preserve">2. Validar las credenciales del usuario.</w:t>
              <w:br w:type="textWrapping"/>
              <w:t xml:space="preserve">3. Generar un token JWT con tiempo de expiración configurado.</w:t>
              <w:br w:type="textWrapping"/>
              <w:t xml:space="preserve">4. Implementar el endpoint de recuperación de contraseña.</w:t>
              <w:br w:type="textWrapping"/>
              <w:t xml:space="preserve">5. Enviar el enlace de verificación por correo electrónico.</w:t>
              <w:br w:type="textWrapping"/>
              <w:t xml:space="preserve">6. Realizar pruebas unitarias o de integración de los endpoints.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0DB">
            <w:pPr>
              <w:spacing w:after="0" w:line="276" w:lineRule="auto"/>
              <w:ind w:firstLine="0"/>
              <w:rPr>
                <w:b w:val="1"/>
                <w:bCs w:val="1"/>
              </w:rPr>
            </w:pPr>
            <w:r w:rsidDel="00000000" w:rsidR="00000000" w:rsidRPr="00000000">
              <w:rPr>
                <w:b w:val="1"/>
                <w:bCs w:val="1"/>
                <w:rtl w:val="0"/>
              </w:rPr>
              <w:t xml:space="preserve">Resultado esperado: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0DC">
            <w:pPr>
              <w:spacing w:after="0" w:line="276" w:lineRule="auto"/>
              <w:ind w:firstLine="0"/>
              <w:rPr/>
            </w:pPr>
            <w:r w:rsidDel="00000000" w:rsidR="00000000" w:rsidRPr="00000000">
              <w:rPr>
                <w:rtl w:val="0"/>
              </w:rPr>
              <w:t xml:space="preserve">El sistema autentica correctamente al usuario mediante JWT y permite recuperar la contraseña mediante un enlace enviado por correo.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0DD">
            <w:pPr>
              <w:spacing w:after="0" w:line="276" w:lineRule="auto"/>
              <w:ind w:firstLine="0"/>
              <w:rPr>
                <w:b w:val="1"/>
                <w:bCs w:val="1"/>
              </w:rPr>
            </w:pPr>
            <w:r w:rsidDel="00000000" w:rsidR="00000000" w:rsidRPr="00000000">
              <w:rPr>
                <w:b w:val="1"/>
                <w:bCs w:val="1"/>
                <w:rtl w:val="0"/>
              </w:rPr>
              <w:t xml:space="preserve">Resultado obtenido: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0DE">
            <w:pPr>
              <w:spacing w:after="0" w:line="276" w:lineRule="auto"/>
              <w:ind w:firstLine="0"/>
              <w:rPr/>
            </w:pPr>
            <w:r w:rsidDel="00000000" w:rsidR="00000000" w:rsidRPr="00000000">
              <w:rPr>
                <w:rtl w:val="0"/>
              </w:rPr>
              <w:t xml:space="preserve">Pendiente de ejecución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0DF">
            <w:pPr>
              <w:spacing w:after="0" w:line="276" w:lineRule="auto"/>
              <w:ind w:firstLine="0"/>
              <w:rPr>
                <w:b w:val="1"/>
                <w:bCs w:val="1"/>
              </w:rPr>
            </w:pPr>
            <w:r w:rsidDel="00000000" w:rsidR="00000000" w:rsidRPr="00000000">
              <w:rPr>
                <w:b w:val="1"/>
                <w:bCs w:val="1"/>
                <w:rtl w:val="0"/>
              </w:rPr>
              <w:t xml:space="preserve">Responsable:</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0E0">
            <w:pPr>
              <w:spacing w:after="0" w:line="276" w:lineRule="auto"/>
              <w:ind w:firstLine="0"/>
              <w:rPr/>
            </w:pPr>
            <w:r w:rsidDel="00000000" w:rsidR="00000000" w:rsidRPr="00000000">
              <w:rPr>
                <w:rtl w:val="0"/>
              </w:rPr>
              <w:t xml:space="preserve">Jahuira Poma Jimena</w:t>
            </w:r>
          </w:p>
        </w:tc>
      </w:tr>
    </w:tbl>
    <w:p w:rsidR="00000000" w:rsidDel="00000000" w:rsidP="00000000" w:rsidRDefault="00000000" w:rsidRPr="00000000" w14:paraId="000010E1">
      <w:pPr>
        <w:rPr/>
      </w:pPr>
      <w:r w:rsidDel="00000000" w:rsidR="00000000" w:rsidRPr="00000000">
        <w:rPr>
          <w:rtl w:val="0"/>
        </w:rPr>
      </w:r>
    </w:p>
    <w:tbl>
      <w:tblPr>
        <w:tblStyle w:val="Table8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420"/>
        <w:tblGridChange w:id="0">
          <w:tblGrid>
            <w:gridCol w:w="2415"/>
            <w:gridCol w:w="64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df2d0"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0E2">
            <w:pPr>
              <w:spacing w:after="0" w:line="276" w:lineRule="auto"/>
              <w:ind w:firstLine="0"/>
              <w:rPr>
                <w:b w:val="1"/>
                <w:bCs w:val="1"/>
              </w:rPr>
            </w:pPr>
            <w:r w:rsidDel="00000000" w:rsidR="00000000" w:rsidRPr="00000000">
              <w:rPr>
                <w:b w:val="1"/>
                <w:bCs w:val="1"/>
                <w:rtl w:val="0"/>
              </w:rPr>
              <w:t xml:space="preserve">ID: T015   |   Tarea: T015</w:t>
            </w:r>
          </w:p>
        </w:tc>
        <w:tc>
          <w:tcPr>
            <w:tcBorders>
              <w:top w:color="000000" w:space="0" w:sz="8" w:val="single"/>
              <w:left w:color="000000" w:space="0" w:sz="0" w:val="nil"/>
              <w:bottom w:color="000000" w:space="0" w:sz="8" w:val="single"/>
              <w:right w:color="000000" w:space="0" w:sz="8" w:val="single"/>
            </w:tcBorders>
            <w:shd w:fill="fdf2d0"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0E3">
            <w:pPr>
              <w:spacing w:after="0" w:line="276" w:lineRule="auto"/>
              <w:ind w:firstLine="0"/>
              <w:rPr>
                <w:b w:val="1"/>
                <w:bCs w:val="1"/>
              </w:rPr>
            </w:pPr>
            <w:r w:rsidDel="00000000" w:rsidR="00000000" w:rsidRPr="00000000">
              <w:rPr>
                <w:b w:val="1"/>
                <w:bCs w:val="1"/>
                <w:rtl w:val="0"/>
              </w:rPr>
              <w:t xml:space="preserve">INTERFAZ DE INICIO DE SESIÓN Y RECUPERACIÓN DE CONTRASEÑA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E4">
            <w:pPr>
              <w:spacing w:after="0" w:line="276" w:lineRule="auto"/>
              <w:ind w:firstLine="0"/>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E5">
            <w:pPr>
              <w:spacing w:after="0" w:line="276" w:lineRule="auto"/>
              <w:ind w:firstLine="0"/>
              <w:rPr/>
            </w:pPr>
            <w:r w:rsidDel="00000000" w:rsidR="00000000" w:rsidRPr="00000000">
              <w:rPr>
                <w:rtl w:val="0"/>
              </w:rPr>
              <w:t xml:space="preserve">Implementar la interfaz web en Angular para el inicio de sesión y la recuperación de contraseña, consumiendo los endpoints correspondientes del backend.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E6">
            <w:pPr>
              <w:spacing w:after="0" w:line="276" w:lineRule="auto"/>
              <w:ind w:firstLine="0"/>
              <w:rPr>
                <w:b w:val="1"/>
                <w:bCs w:val="1"/>
              </w:rPr>
            </w:pPr>
            <w:r w:rsidDel="00000000" w:rsidR="00000000" w:rsidRPr="00000000">
              <w:rPr>
                <w:b w:val="1"/>
                <w:bCs w:val="1"/>
                <w:rtl w:val="0"/>
              </w:rPr>
              <w:t xml:space="preserve">Prerrequisito:</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E7">
            <w:pPr>
              <w:spacing w:after="0" w:line="276" w:lineRule="auto"/>
              <w:ind w:firstLine="0"/>
              <w:rPr/>
            </w:pPr>
            <w:r w:rsidDel="00000000" w:rsidR="00000000" w:rsidRPr="00000000">
              <w:rPr>
                <w:rtl w:val="0"/>
              </w:rPr>
              <w:t xml:space="preserve">Los endpoints de autenticación y recuperación de contraseña del backend deben estar disponibles.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E8">
            <w:pPr>
              <w:spacing w:after="0" w:line="276" w:lineRule="auto"/>
              <w:ind w:firstLine="0"/>
              <w:rPr>
                <w:b w:val="1"/>
                <w:bCs w:val="1"/>
              </w:rPr>
            </w:pPr>
            <w:r w:rsidDel="00000000" w:rsidR="00000000" w:rsidRPr="00000000">
              <w:rPr>
                <w:b w:val="1"/>
                <w:bCs w:val="1"/>
                <w:rtl w:val="0"/>
              </w:rPr>
              <w:t xml:space="preserve">Pasos: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E9">
            <w:pPr>
              <w:spacing w:after="0" w:line="276" w:lineRule="auto"/>
              <w:ind w:firstLine="0"/>
              <w:rPr/>
            </w:pPr>
            <w:r w:rsidDel="00000000" w:rsidR="00000000" w:rsidRPr="00000000">
              <w:rPr>
                <w:rtl w:val="0"/>
              </w:rPr>
              <w:t xml:space="preserve">1. Diseñar el formulario de inicio de sesión.</w:t>
              <w:br w:type="textWrapping"/>
              <w:t xml:space="preserve">2. Agregar validación de campos.</w:t>
              <w:br w:type="textWrapping"/>
              <w:t xml:space="preserve">3. Implementar el formulario de solicitud de recuperación de contraseña.</w:t>
              <w:br w:type="textWrapping"/>
              <w:t xml:space="preserve">4. Conectar la interfaz con los endpoints del backend.</w:t>
              <w:br w:type="textWrapping"/>
              <w:t xml:space="preserve">5. Validar el comportamiento responsive en distintos tamaños de pantalla.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EA">
            <w:pPr>
              <w:spacing w:after="0" w:line="276" w:lineRule="auto"/>
              <w:ind w:firstLine="0"/>
              <w:rPr>
                <w:b w:val="1"/>
                <w:bCs w:val="1"/>
              </w:rPr>
            </w:pPr>
            <w:r w:rsidDel="00000000" w:rsidR="00000000" w:rsidRPr="00000000">
              <w:rPr>
                <w:b w:val="1"/>
                <w:bCs w:val="1"/>
                <w:rtl w:val="0"/>
              </w:rPr>
              <w:t xml:space="preserve">Resultado esperado:</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EB">
            <w:pPr>
              <w:spacing w:after="0" w:line="276" w:lineRule="auto"/>
              <w:ind w:firstLine="0"/>
              <w:rPr/>
            </w:pPr>
            <w:r w:rsidDel="00000000" w:rsidR="00000000" w:rsidRPr="00000000">
              <w:rPr>
                <w:rtl w:val="0"/>
              </w:rPr>
              <w:t xml:space="preserve">La interfaz web permite iniciar sesión y solicitar la recuperación de contraseña, consumiendo correctamente los servicios del backend.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EC">
            <w:pPr>
              <w:spacing w:after="0" w:line="276" w:lineRule="auto"/>
              <w:ind w:firstLine="0"/>
              <w:rPr>
                <w:b w:val="1"/>
                <w:bCs w:val="1"/>
              </w:rPr>
            </w:pPr>
            <w:r w:rsidDel="00000000" w:rsidR="00000000" w:rsidRPr="00000000">
              <w:rPr>
                <w:b w:val="1"/>
                <w:bCs w:val="1"/>
                <w:rtl w:val="0"/>
              </w:rPr>
              <w:t xml:space="preserve">Resultado obtenido:</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ED">
            <w:pPr>
              <w:spacing w:after="0" w:line="276" w:lineRule="auto"/>
              <w:ind w:firstLine="0"/>
              <w:rPr/>
            </w:pPr>
            <w:r w:rsidDel="00000000" w:rsidR="00000000" w:rsidRPr="00000000">
              <w:rPr>
                <w:rtl w:val="0"/>
              </w:rPr>
              <w:t xml:space="preserve">Pendiente de ejecución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EE">
            <w:pPr>
              <w:spacing w:after="0" w:line="276" w:lineRule="auto"/>
              <w:ind w:firstLine="0"/>
              <w:rPr>
                <w:b w:val="1"/>
                <w:bCs w:val="1"/>
              </w:rPr>
            </w:pPr>
            <w:r w:rsidDel="00000000" w:rsidR="00000000" w:rsidRPr="00000000">
              <w:rPr>
                <w:b w:val="1"/>
                <w:bCs w:val="1"/>
                <w:rtl w:val="0"/>
              </w:rPr>
              <w:t xml:space="preserve">Responsable:</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EF">
            <w:pPr>
              <w:spacing w:after="0" w:line="276" w:lineRule="auto"/>
              <w:ind w:firstLine="0"/>
              <w:rPr/>
            </w:pPr>
            <w:r w:rsidDel="00000000" w:rsidR="00000000" w:rsidRPr="00000000">
              <w:rPr>
                <w:rtl w:val="0"/>
              </w:rPr>
              <w:t xml:space="preserve">Rocha Jaimez Diogo</w:t>
            </w:r>
          </w:p>
        </w:tc>
      </w:tr>
    </w:tbl>
    <w:p w:rsidR="00000000" w:rsidDel="00000000" w:rsidP="00000000" w:rsidRDefault="00000000" w:rsidRPr="00000000" w14:paraId="000010F0">
      <w:pPr>
        <w:rPr/>
      </w:pPr>
      <w:r w:rsidDel="00000000" w:rsidR="00000000" w:rsidRPr="00000000">
        <w:rPr>
          <w:rtl w:val="0"/>
        </w:rPr>
      </w:r>
    </w:p>
    <w:tbl>
      <w:tblPr>
        <w:tblStyle w:val="Table8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375"/>
        <w:tblGridChange w:id="0">
          <w:tblGrid>
            <w:gridCol w:w="2460"/>
            <w:gridCol w:w="63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df2d0"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0F1">
            <w:pPr>
              <w:spacing w:after="0" w:line="276" w:lineRule="auto"/>
              <w:ind w:firstLine="0"/>
              <w:rPr>
                <w:b w:val="1"/>
                <w:bCs w:val="1"/>
              </w:rPr>
            </w:pPr>
            <w:r w:rsidDel="00000000" w:rsidR="00000000" w:rsidRPr="00000000">
              <w:rPr>
                <w:b w:val="1"/>
                <w:bCs w:val="1"/>
                <w:rtl w:val="0"/>
              </w:rPr>
              <w:t xml:space="preserve">ID: T016   |   Tarea: T016</w:t>
            </w:r>
          </w:p>
        </w:tc>
        <w:tc>
          <w:tcPr>
            <w:tcBorders>
              <w:top w:color="000000" w:space="0" w:sz="8" w:val="single"/>
              <w:left w:color="000000" w:space="0" w:sz="0" w:val="nil"/>
              <w:bottom w:color="000000" w:space="0" w:sz="8" w:val="single"/>
              <w:right w:color="000000" w:space="0" w:sz="8" w:val="single"/>
            </w:tcBorders>
            <w:shd w:fill="fdf2d0"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0F2">
            <w:pPr>
              <w:spacing w:after="0" w:line="276" w:lineRule="auto"/>
              <w:ind w:firstLine="0"/>
              <w:rPr>
                <w:b w:val="1"/>
                <w:bCs w:val="1"/>
              </w:rPr>
            </w:pPr>
            <w:r w:rsidDel="00000000" w:rsidR="00000000" w:rsidRPr="00000000">
              <w:rPr>
                <w:b w:val="1"/>
                <w:bCs w:val="1"/>
                <w:rtl w:val="0"/>
              </w:rPr>
              <w:t xml:space="preserve">INTERFAZ DE AUTENTICACIÓN DE USUARIOS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F3">
            <w:pPr>
              <w:spacing w:after="0" w:line="276" w:lineRule="auto"/>
              <w:ind w:firstLine="0"/>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F4">
            <w:pPr>
              <w:spacing w:after="0" w:line="276" w:lineRule="auto"/>
              <w:ind w:firstLine="0"/>
              <w:rPr/>
            </w:pPr>
            <w:r w:rsidDel="00000000" w:rsidR="00000000" w:rsidRPr="00000000">
              <w:rPr>
                <w:rtl w:val="0"/>
              </w:rPr>
              <w:t xml:space="preserve">Implementar la interfaz móvil en Flutter para la autenticación de usuarios, permitiendo el inicio de sesión desde la aplicación móvil.</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F5">
            <w:pPr>
              <w:spacing w:after="0" w:line="276" w:lineRule="auto"/>
              <w:ind w:firstLine="0"/>
              <w:rPr>
                <w:b w:val="1"/>
                <w:bCs w:val="1"/>
              </w:rPr>
            </w:pPr>
            <w:r w:rsidDel="00000000" w:rsidR="00000000" w:rsidRPr="00000000">
              <w:rPr>
                <w:b w:val="1"/>
                <w:bCs w:val="1"/>
                <w:rtl w:val="0"/>
              </w:rPr>
              <w:t xml:space="preserve">Prerrequisito:</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F6">
            <w:pPr>
              <w:spacing w:after="0" w:line="276" w:lineRule="auto"/>
              <w:ind w:firstLine="0"/>
              <w:rPr/>
            </w:pPr>
            <w:r w:rsidDel="00000000" w:rsidR="00000000" w:rsidRPr="00000000">
              <w:rPr>
                <w:rtl w:val="0"/>
              </w:rPr>
              <w:t xml:space="preserve">Los endpoints de autenticación del backend deben estar disponibles y configurados para la aplicación móvil.</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F7">
            <w:pPr>
              <w:spacing w:after="0" w:line="276" w:lineRule="auto"/>
              <w:ind w:firstLine="0"/>
              <w:rPr>
                <w:b w:val="1"/>
                <w:bCs w:val="1"/>
              </w:rPr>
            </w:pPr>
            <w:r w:rsidDel="00000000" w:rsidR="00000000" w:rsidRPr="00000000">
              <w:rPr>
                <w:b w:val="1"/>
                <w:bCs w:val="1"/>
                <w:rtl w:val="0"/>
              </w:rPr>
              <w:t xml:space="preserve">Pasos: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F8">
            <w:pPr>
              <w:spacing w:after="0" w:line="276" w:lineRule="auto"/>
              <w:ind w:firstLine="0"/>
              <w:rPr/>
            </w:pPr>
            <w:r w:rsidDel="00000000" w:rsidR="00000000" w:rsidRPr="00000000">
              <w:rPr>
                <w:rtl w:val="0"/>
              </w:rPr>
              <w:t xml:space="preserve">1. Diseñar la pantalla de inicio de sesión en Flutter.</w:t>
              <w:br w:type="textWrapping"/>
              <w:t xml:space="preserve"> 2. Implementar validación de credenciales.</w:t>
              <w:br w:type="textWrapping"/>
              <w:t xml:space="preserve"> 3. Consumir los endpoints de autenticación del backend.</w:t>
              <w:br w:type="textWrapping"/>
              <w:t xml:space="preserve"> 4. Almacenar el token JWT de forma segura.</w:t>
              <w:br w:type="textWrapping"/>
              <w:t xml:space="preserve"> 5. Validar la interfaz en distintos tamaños de dispositivos móviles.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F9">
            <w:pPr>
              <w:spacing w:after="0" w:line="276" w:lineRule="auto"/>
              <w:ind w:firstLine="0"/>
              <w:rPr>
                <w:b w:val="1"/>
                <w:bCs w:val="1"/>
              </w:rPr>
            </w:pPr>
            <w:r w:rsidDel="00000000" w:rsidR="00000000" w:rsidRPr="00000000">
              <w:rPr>
                <w:b w:val="1"/>
                <w:bCs w:val="1"/>
                <w:rtl w:val="0"/>
              </w:rPr>
              <w:t xml:space="preserve">Resultado esperado:</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FA">
            <w:pPr>
              <w:spacing w:after="0" w:line="276" w:lineRule="auto"/>
              <w:ind w:firstLine="0"/>
              <w:rPr/>
            </w:pPr>
            <w:r w:rsidDel="00000000" w:rsidR="00000000" w:rsidRPr="00000000">
              <w:rPr>
                <w:rtl w:val="0"/>
              </w:rPr>
              <w:t xml:space="preserve">La aplicación móvil permite iniciar sesión correctamente y almacena de forma segura el token JWT recibido.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FB">
            <w:pPr>
              <w:spacing w:after="0" w:line="276" w:lineRule="auto"/>
              <w:ind w:firstLine="0"/>
              <w:rPr>
                <w:b w:val="1"/>
                <w:bCs w:val="1"/>
              </w:rPr>
            </w:pPr>
            <w:r w:rsidDel="00000000" w:rsidR="00000000" w:rsidRPr="00000000">
              <w:rPr>
                <w:b w:val="1"/>
                <w:bCs w:val="1"/>
                <w:rtl w:val="0"/>
              </w:rPr>
              <w:t xml:space="preserve">Resultado obtenido:</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FC">
            <w:pPr>
              <w:spacing w:after="0" w:line="276" w:lineRule="auto"/>
              <w:ind w:firstLine="0"/>
              <w:rPr/>
            </w:pPr>
            <w:r w:rsidDel="00000000" w:rsidR="00000000" w:rsidRPr="00000000">
              <w:rPr>
                <w:rtl w:val="0"/>
              </w:rPr>
              <w:t xml:space="preserve">Pendiente de ejecución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FD">
            <w:pPr>
              <w:spacing w:after="0" w:line="276" w:lineRule="auto"/>
              <w:ind w:firstLine="0"/>
              <w:rPr>
                <w:b w:val="1"/>
                <w:bCs w:val="1"/>
              </w:rPr>
            </w:pPr>
            <w:r w:rsidDel="00000000" w:rsidR="00000000" w:rsidRPr="00000000">
              <w:rPr>
                <w:b w:val="1"/>
                <w:bCs w:val="1"/>
                <w:rtl w:val="0"/>
              </w:rPr>
              <w:t xml:space="preserve">Responsable:</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0FE">
            <w:pPr>
              <w:spacing w:after="0" w:line="276" w:lineRule="auto"/>
              <w:ind w:firstLine="0"/>
              <w:rPr/>
            </w:pPr>
            <w:r w:rsidDel="00000000" w:rsidR="00000000" w:rsidRPr="00000000">
              <w:rPr>
                <w:rtl w:val="0"/>
              </w:rPr>
              <w:t xml:space="preserve">Vilches Rodriguez Shecid</w:t>
            </w:r>
          </w:p>
        </w:tc>
      </w:tr>
    </w:tbl>
    <w:p w:rsidR="00000000" w:rsidDel="00000000" w:rsidP="00000000" w:rsidRDefault="00000000" w:rsidRPr="00000000" w14:paraId="000010FF">
      <w:pPr>
        <w:ind w:firstLine="0"/>
        <w:rPr/>
      </w:pPr>
      <w:r w:rsidDel="00000000" w:rsidR="00000000" w:rsidRPr="00000000">
        <w:rPr>
          <w:rtl w:val="0"/>
        </w:rPr>
      </w:r>
    </w:p>
    <w:tbl>
      <w:tblPr>
        <w:tblStyle w:val="Table8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910"/>
        <w:tblGridChange w:id="0">
          <w:tblGrid>
            <w:gridCol w:w="2925"/>
            <w:gridCol w:w="59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df2d0"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00">
            <w:pPr>
              <w:spacing w:after="0" w:line="276" w:lineRule="auto"/>
              <w:ind w:firstLine="0"/>
              <w:rPr>
                <w:b w:val="1"/>
                <w:bCs w:val="1"/>
              </w:rPr>
            </w:pPr>
            <w:r w:rsidDel="00000000" w:rsidR="00000000" w:rsidRPr="00000000">
              <w:rPr>
                <w:b w:val="1"/>
                <w:bCs w:val="1"/>
                <w:rtl w:val="0"/>
              </w:rPr>
              <w:t xml:space="preserve">ID: T017   |   Tarea: T017</w:t>
            </w:r>
          </w:p>
        </w:tc>
        <w:tc>
          <w:tcPr>
            <w:tcBorders>
              <w:top w:color="000000" w:space="0" w:sz="8" w:val="single"/>
              <w:left w:color="000000" w:space="0" w:sz="0" w:val="nil"/>
              <w:bottom w:color="000000" w:space="0" w:sz="8" w:val="single"/>
              <w:right w:color="000000" w:space="0" w:sz="8" w:val="single"/>
            </w:tcBorders>
            <w:shd w:fill="fdf2d0"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01">
            <w:pPr>
              <w:spacing w:after="0" w:line="276" w:lineRule="auto"/>
              <w:ind w:firstLine="0"/>
              <w:rPr>
                <w:b w:val="1"/>
                <w:bCs w:val="1"/>
              </w:rPr>
            </w:pPr>
            <w:r w:rsidDel="00000000" w:rsidR="00000000" w:rsidRPr="00000000">
              <w:rPr>
                <w:b w:val="1"/>
                <w:bCs w:val="1"/>
                <w:rtl w:val="0"/>
              </w:rPr>
              <w:t xml:space="preserve">IMPLEMENTACIÓN DE GESTIÓN DE PRODUCTOS Y VARIANTES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02">
            <w:pPr>
              <w:spacing w:after="0" w:line="276" w:lineRule="auto"/>
              <w:ind w:firstLine="0"/>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03">
            <w:pPr>
              <w:spacing w:after="0" w:line="276" w:lineRule="auto"/>
              <w:ind w:firstLine="0"/>
              <w:rPr/>
            </w:pPr>
            <w:r w:rsidDel="00000000" w:rsidR="00000000" w:rsidRPr="00000000">
              <w:rPr>
                <w:rtl w:val="0"/>
              </w:rPr>
              <w:t xml:space="preserve">Implementar los endpoints REST necesarios para registrar, editar y administrar los productos de una empresa, incluyendo sus variantes.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04">
            <w:pPr>
              <w:spacing w:after="0" w:line="276" w:lineRule="auto"/>
              <w:ind w:firstLine="0"/>
              <w:rPr>
                <w:b w:val="1"/>
                <w:bCs w:val="1"/>
              </w:rPr>
            </w:pPr>
            <w:r w:rsidDel="00000000" w:rsidR="00000000" w:rsidRPr="00000000">
              <w:rPr>
                <w:b w:val="1"/>
                <w:bCs w:val="1"/>
                <w:rtl w:val="0"/>
              </w:rPr>
              <w:t xml:space="preserve">Prerrequisito: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05">
            <w:pPr>
              <w:spacing w:after="0" w:line="276" w:lineRule="auto"/>
              <w:ind w:firstLine="0"/>
              <w:rPr/>
            </w:pPr>
            <w:r w:rsidDel="00000000" w:rsidR="00000000" w:rsidRPr="00000000">
              <w:rPr>
                <w:rtl w:val="0"/>
              </w:rPr>
              <w:t xml:space="preserve">La empresa debe existir y el usuario debe contar con permisos para administrar productos.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06">
            <w:pPr>
              <w:spacing w:after="0" w:line="276" w:lineRule="auto"/>
              <w:ind w:firstLine="0"/>
              <w:rPr>
                <w:b w:val="1"/>
                <w:bCs w:val="1"/>
              </w:rPr>
            </w:pPr>
            <w:r w:rsidDel="00000000" w:rsidR="00000000" w:rsidRPr="00000000">
              <w:rPr>
                <w:b w:val="1"/>
                <w:bCs w:val="1"/>
                <w:rtl w:val="0"/>
              </w:rPr>
              <w:t xml:space="preserve">Pasos:</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07">
            <w:pPr>
              <w:spacing w:after="0" w:line="276" w:lineRule="auto"/>
              <w:ind w:firstLine="0"/>
              <w:rPr/>
            </w:pPr>
            <w:r w:rsidDel="00000000" w:rsidR="00000000" w:rsidRPr="00000000">
              <w:rPr>
                <w:rtl w:val="0"/>
              </w:rPr>
              <w:t xml:space="preserve">1. Implementar endpoints para crear productos.</w:t>
              <w:br w:type="textWrapping"/>
              <w:t xml:space="preserve"> 2. Implementar endpoints para editar, desactivar y listar productos.</w:t>
              <w:br w:type="textWrapping"/>
              <w:t xml:space="preserve"> 3. Implementar el registro de una o más variantes por producto.</w:t>
              <w:br w:type="textWrapping"/>
              <w:t xml:space="preserve"> 4. Asociar productos y variantes a la empresa correspondiente.</w:t>
              <w:br w:type="textWrapping"/>
              <w:t xml:space="preserve"> 5. Realizar pruebas unitarias o de integración.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08">
            <w:pPr>
              <w:spacing w:after="0" w:line="276" w:lineRule="auto"/>
              <w:ind w:firstLine="0"/>
              <w:rPr>
                <w:b w:val="1"/>
                <w:bCs w:val="1"/>
              </w:rPr>
            </w:pPr>
            <w:r w:rsidDel="00000000" w:rsidR="00000000" w:rsidRPr="00000000">
              <w:rPr>
                <w:b w:val="1"/>
                <w:bCs w:val="1"/>
                <w:rtl w:val="0"/>
              </w:rPr>
              <w:t xml:space="preserve">Resultado esperado: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09">
            <w:pPr>
              <w:spacing w:after="0" w:line="276" w:lineRule="auto"/>
              <w:ind w:firstLine="0"/>
              <w:rPr/>
            </w:pPr>
            <w:r w:rsidDel="00000000" w:rsidR="00000000" w:rsidRPr="00000000">
              <w:rPr>
                <w:rtl w:val="0"/>
              </w:rPr>
              <w:t xml:space="preserve">El backend permite administrar productos y sus variantes, manteniéndolos correctamente asociados a la empresa correspondiente.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0A">
            <w:pPr>
              <w:spacing w:after="0" w:line="276" w:lineRule="auto"/>
              <w:ind w:firstLine="0"/>
              <w:rPr>
                <w:b w:val="1"/>
                <w:bCs w:val="1"/>
              </w:rPr>
            </w:pPr>
            <w:r w:rsidDel="00000000" w:rsidR="00000000" w:rsidRPr="00000000">
              <w:rPr>
                <w:b w:val="1"/>
                <w:bCs w:val="1"/>
                <w:rtl w:val="0"/>
              </w:rPr>
              <w:t xml:space="preserve">Resultado obtenido: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0B">
            <w:pPr>
              <w:spacing w:after="0" w:line="276" w:lineRule="auto"/>
              <w:ind w:firstLine="0"/>
              <w:rPr/>
            </w:pPr>
            <w:r w:rsidDel="00000000" w:rsidR="00000000" w:rsidRPr="00000000">
              <w:rPr>
                <w:rtl w:val="0"/>
              </w:rPr>
              <w:t xml:space="preserve">Pendiente de ejecución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0C">
            <w:pPr>
              <w:spacing w:after="0" w:line="276" w:lineRule="auto"/>
              <w:ind w:firstLine="0"/>
              <w:rPr>
                <w:b w:val="1"/>
                <w:bCs w:val="1"/>
              </w:rPr>
            </w:pPr>
            <w:r w:rsidDel="00000000" w:rsidR="00000000" w:rsidRPr="00000000">
              <w:rPr>
                <w:b w:val="1"/>
                <w:bCs w:val="1"/>
                <w:rtl w:val="0"/>
              </w:rPr>
              <w:t xml:space="preserve">Responsable:</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0D">
            <w:pPr>
              <w:spacing w:after="0" w:line="276" w:lineRule="auto"/>
              <w:ind w:firstLine="0"/>
              <w:rPr/>
            </w:pPr>
            <w:r w:rsidDel="00000000" w:rsidR="00000000" w:rsidRPr="00000000">
              <w:rPr>
                <w:rtl w:val="0"/>
              </w:rPr>
              <w:t xml:space="preserve">Montaño Roca Rafael</w:t>
            </w:r>
          </w:p>
        </w:tc>
      </w:tr>
    </w:tbl>
    <w:p w:rsidR="00000000" w:rsidDel="00000000" w:rsidP="00000000" w:rsidRDefault="00000000" w:rsidRPr="00000000" w14:paraId="0000110E">
      <w:pPr>
        <w:ind w:left="0" w:firstLine="0"/>
        <w:rPr/>
      </w:pPr>
      <w:r w:rsidDel="00000000" w:rsidR="00000000" w:rsidRPr="00000000">
        <w:rPr>
          <w:rtl w:val="0"/>
        </w:rPr>
      </w:r>
    </w:p>
    <w:p w:rsidR="00000000" w:rsidDel="00000000" w:rsidP="00000000" w:rsidRDefault="00000000" w:rsidRPr="00000000" w14:paraId="0000110F">
      <w:pPr>
        <w:ind w:firstLine="0"/>
        <w:rPr/>
      </w:pPr>
      <w:r w:rsidDel="00000000" w:rsidR="00000000" w:rsidRPr="00000000">
        <w:rPr>
          <w:rtl w:val="0"/>
        </w:rPr>
      </w:r>
    </w:p>
    <w:tbl>
      <w:tblPr>
        <w:tblStyle w:val="Table9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5625"/>
        <w:tblGridChange w:id="0">
          <w:tblGrid>
            <w:gridCol w:w="3210"/>
            <w:gridCol w:w="56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df2d0"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10">
            <w:pPr>
              <w:spacing w:after="0" w:line="276" w:lineRule="auto"/>
              <w:ind w:firstLine="0"/>
              <w:rPr>
                <w:b w:val="1"/>
                <w:bCs w:val="1"/>
              </w:rPr>
            </w:pPr>
            <w:r w:rsidDel="00000000" w:rsidR="00000000" w:rsidRPr="00000000">
              <w:rPr>
                <w:b w:val="1"/>
                <w:bCs w:val="1"/>
                <w:rtl w:val="0"/>
              </w:rPr>
              <w:t xml:space="preserve">ID: T018   |   Tarea: T018</w:t>
            </w:r>
          </w:p>
          <w:p w:rsidR="00000000" w:rsidDel="00000000" w:rsidP="00000000" w:rsidRDefault="00000000" w:rsidRPr="00000000" w14:paraId="00001111">
            <w:pPr>
              <w:spacing w:after="0" w:line="276" w:lineRule="auto"/>
              <w:ind w:firstLine="0"/>
              <w:rPr>
                <w:b w:val="1"/>
                <w:bCs w:val="1"/>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df2d0"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12">
            <w:pPr>
              <w:spacing w:after="0" w:line="276" w:lineRule="auto"/>
              <w:ind w:firstLine="0"/>
              <w:rPr>
                <w:b w:val="1"/>
                <w:bCs w:val="1"/>
              </w:rPr>
            </w:pPr>
            <w:r w:rsidDel="00000000" w:rsidR="00000000" w:rsidRPr="00000000">
              <w:rPr>
                <w:b w:val="1"/>
                <w:bCs w:val="1"/>
                <w:rtl w:val="0"/>
              </w:rPr>
              <w:t xml:space="preserve">INTERFAZ DE REGISTRO Y EDICIÓN DE PRODUCTOS Y VARIANTES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13">
            <w:pPr>
              <w:spacing w:after="0" w:line="276" w:lineRule="auto"/>
              <w:ind w:firstLine="0"/>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14">
            <w:pPr>
              <w:spacing w:after="0" w:line="276" w:lineRule="auto"/>
              <w:ind w:firstLine="0"/>
              <w:rPr/>
            </w:pPr>
            <w:r w:rsidDel="00000000" w:rsidR="00000000" w:rsidRPr="00000000">
              <w:rPr>
                <w:rtl w:val="0"/>
              </w:rPr>
              <w:t xml:space="preserve">Implementar la interfaz web en Angular para el registro y edición de productos y variantes, consumiendo los endpoints correspondientes del backend.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15">
            <w:pPr>
              <w:spacing w:after="0" w:line="276" w:lineRule="auto"/>
              <w:ind w:firstLine="0"/>
              <w:rPr>
                <w:b w:val="1"/>
                <w:bCs w:val="1"/>
              </w:rPr>
            </w:pPr>
            <w:r w:rsidDel="00000000" w:rsidR="00000000" w:rsidRPr="00000000">
              <w:rPr>
                <w:b w:val="1"/>
                <w:bCs w:val="1"/>
                <w:rtl w:val="0"/>
              </w:rPr>
              <w:t xml:space="preserve">Prerrequisito: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16">
            <w:pPr>
              <w:spacing w:after="0" w:line="276" w:lineRule="auto"/>
              <w:ind w:firstLine="0"/>
              <w:rPr/>
            </w:pPr>
            <w:r w:rsidDel="00000000" w:rsidR="00000000" w:rsidRPr="00000000">
              <w:rPr>
                <w:rtl w:val="0"/>
              </w:rPr>
              <w:t xml:space="preserve">Los endpoints de gestión de productos y variantes deben estar disponibles.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17">
            <w:pPr>
              <w:spacing w:after="0" w:line="276" w:lineRule="auto"/>
              <w:ind w:firstLine="0"/>
              <w:rPr>
                <w:b w:val="1"/>
                <w:bCs w:val="1"/>
              </w:rPr>
            </w:pPr>
            <w:r w:rsidDel="00000000" w:rsidR="00000000" w:rsidRPr="00000000">
              <w:rPr>
                <w:b w:val="1"/>
                <w:bCs w:val="1"/>
                <w:rtl w:val="0"/>
              </w:rPr>
              <w:t xml:space="preserve">Pasos:</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18">
            <w:pPr>
              <w:spacing w:after="0" w:line="276" w:lineRule="auto"/>
              <w:ind w:firstLine="0"/>
              <w:rPr/>
            </w:pPr>
            <w:r w:rsidDel="00000000" w:rsidR="00000000" w:rsidRPr="00000000">
              <w:rPr>
                <w:rtl w:val="0"/>
              </w:rPr>
              <w:t xml:space="preserve">1. Crear el formulario de registro y edición de productos.</w:t>
              <w:br w:type="textWrapping"/>
              <w:t xml:space="preserve"> 2. Crear el formulario para registrar variantes asociadas a un producto.</w:t>
              <w:br w:type="textWrapping"/>
              <w:t xml:space="preserve"> 3. Conectar los formularios con los endpoints del backend.</w:t>
              <w:br w:type="textWrapping"/>
              <w:t xml:space="preserve"> 4. Agregar validaciones de datos.</w:t>
              <w:br w:type="textWrapping"/>
              <w:t xml:space="preserve"> 5. Validar la interfaz en distintos tamaños de pantalla.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19">
            <w:pPr>
              <w:spacing w:after="0" w:line="276" w:lineRule="auto"/>
              <w:ind w:firstLine="0"/>
              <w:rPr>
                <w:b w:val="1"/>
                <w:bCs w:val="1"/>
              </w:rPr>
            </w:pPr>
            <w:r w:rsidDel="00000000" w:rsidR="00000000" w:rsidRPr="00000000">
              <w:rPr>
                <w:b w:val="1"/>
                <w:bCs w:val="1"/>
                <w:rtl w:val="0"/>
              </w:rPr>
              <w:t xml:space="preserve">Resultado esperado: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1A">
            <w:pPr>
              <w:spacing w:after="0" w:line="276" w:lineRule="auto"/>
              <w:ind w:firstLine="0"/>
              <w:rPr/>
            </w:pPr>
            <w:r w:rsidDel="00000000" w:rsidR="00000000" w:rsidRPr="00000000">
              <w:rPr>
                <w:rtl w:val="0"/>
              </w:rPr>
              <w:t xml:space="preserve">La interfaz web permite registrar y editar productos y variantes y se comunica correctamente con el backend.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1B">
            <w:pPr>
              <w:spacing w:after="0" w:line="276" w:lineRule="auto"/>
              <w:ind w:firstLine="0"/>
              <w:rPr>
                <w:b w:val="1"/>
                <w:bCs w:val="1"/>
              </w:rPr>
            </w:pPr>
            <w:r w:rsidDel="00000000" w:rsidR="00000000" w:rsidRPr="00000000">
              <w:rPr>
                <w:b w:val="1"/>
                <w:bCs w:val="1"/>
                <w:rtl w:val="0"/>
              </w:rPr>
              <w:t xml:space="preserve">Resultado obtenido: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1C">
            <w:pPr>
              <w:spacing w:after="0" w:line="276" w:lineRule="auto"/>
              <w:ind w:firstLine="0"/>
              <w:rPr/>
            </w:pPr>
            <w:r w:rsidDel="00000000" w:rsidR="00000000" w:rsidRPr="00000000">
              <w:rPr>
                <w:rtl w:val="0"/>
              </w:rPr>
              <w:t xml:space="preserve">Pendiente de ejecución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1D">
            <w:pPr>
              <w:spacing w:after="0" w:line="276" w:lineRule="auto"/>
              <w:ind w:firstLine="0"/>
              <w:rPr>
                <w:b w:val="1"/>
                <w:bCs w:val="1"/>
              </w:rPr>
            </w:pPr>
            <w:r w:rsidDel="00000000" w:rsidR="00000000" w:rsidRPr="00000000">
              <w:rPr>
                <w:b w:val="1"/>
                <w:bCs w:val="1"/>
                <w:rtl w:val="0"/>
              </w:rPr>
              <w:t xml:space="preserve">Responsable:</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1E">
            <w:pPr>
              <w:spacing w:after="0" w:line="276" w:lineRule="auto"/>
              <w:ind w:firstLine="0"/>
              <w:rPr/>
            </w:pPr>
            <w:r w:rsidDel="00000000" w:rsidR="00000000" w:rsidRPr="00000000">
              <w:rPr>
                <w:rtl w:val="0"/>
              </w:rPr>
              <w:t xml:space="preserve">Rodríguez Laguna Raysa Sofía</w:t>
            </w:r>
          </w:p>
        </w:tc>
      </w:tr>
    </w:tbl>
    <w:p w:rsidR="00000000" w:rsidDel="00000000" w:rsidP="00000000" w:rsidRDefault="00000000" w:rsidRPr="00000000" w14:paraId="0000111F">
      <w:pPr>
        <w:ind w:left="0" w:firstLine="0"/>
        <w:rPr/>
      </w:pPr>
      <w:r w:rsidDel="00000000" w:rsidR="00000000" w:rsidRPr="00000000">
        <w:rPr>
          <w:rtl w:val="0"/>
        </w:rPr>
      </w:r>
    </w:p>
    <w:p w:rsidR="00000000" w:rsidDel="00000000" w:rsidP="00000000" w:rsidRDefault="00000000" w:rsidRPr="00000000" w14:paraId="00001120">
      <w:pPr>
        <w:ind w:firstLine="0"/>
        <w:rPr/>
      </w:pPr>
      <w:r w:rsidDel="00000000" w:rsidR="00000000" w:rsidRPr="00000000">
        <w:rPr>
          <w:rtl w:val="0"/>
        </w:rPr>
      </w:r>
    </w:p>
    <w:tbl>
      <w:tblPr>
        <w:tblStyle w:val="Table9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300"/>
        <w:tblGridChange w:id="0">
          <w:tblGrid>
            <w:gridCol w:w="2535"/>
            <w:gridCol w:w="6300"/>
          </w:tblGrid>
        </w:tblGridChange>
      </w:tblGrid>
      <w:tr>
        <w:trPr>
          <w:cantSplit w:val="0"/>
          <w:trHeight w:val="722.77587890625"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21">
            <w:pPr>
              <w:spacing w:after="0" w:line="276" w:lineRule="auto"/>
              <w:ind w:firstLine="0"/>
              <w:rPr>
                <w:b w:val="1"/>
                <w:bCs w:val="1"/>
              </w:rPr>
            </w:pPr>
            <w:r w:rsidDel="00000000" w:rsidR="00000000" w:rsidRPr="00000000">
              <w:rPr>
                <w:b w:val="1"/>
                <w:bCs w:val="1"/>
                <w:rtl w:val="0"/>
              </w:rPr>
              <w:t xml:space="preserve">ID: T019   |   Tarea: T019</w:t>
            </w:r>
          </w:p>
        </w:tc>
        <w:tc>
          <w:tcPr>
            <w:tcBorders>
              <w:top w:color="000000" w:space="0" w:sz="8" w:val="single"/>
              <w:left w:color="000000" w:space="0" w:sz="0" w:val="nil"/>
              <w:bottom w:color="000000" w:space="0" w:sz="8" w:val="single"/>
              <w:right w:color="000000" w:space="0" w:sz="8" w:val="single"/>
            </w:tcBorders>
            <w:shd w:fill="fff2cc"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22">
            <w:pPr>
              <w:spacing w:after="0" w:line="276" w:lineRule="auto"/>
              <w:ind w:firstLine="0"/>
              <w:rPr>
                <w:b w:val="1"/>
                <w:bCs w:val="1"/>
              </w:rPr>
            </w:pPr>
            <w:r w:rsidDel="00000000" w:rsidR="00000000" w:rsidRPr="00000000">
              <w:rPr>
                <w:b w:val="1"/>
                <w:bCs w:val="1"/>
                <w:rtl w:val="0"/>
              </w:rPr>
              <w:t xml:space="preserve">IMPLEMENTACIÓN DE CATEGORÍAS Y ATRIBUTOS DE PRODUCTOS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23">
            <w:pPr>
              <w:spacing w:after="0" w:line="276" w:lineRule="auto"/>
              <w:ind w:firstLine="0"/>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24">
            <w:pPr>
              <w:spacing w:after="0" w:line="276" w:lineRule="auto"/>
              <w:ind w:firstLine="0"/>
              <w:rPr/>
            </w:pPr>
            <w:r w:rsidDel="00000000" w:rsidR="00000000" w:rsidRPr="00000000">
              <w:rPr>
                <w:rtl w:val="0"/>
              </w:rPr>
              <w:t xml:space="preserve">Implementar los endpoints REST necesarios para crear y administrar las categorías utilizadas para clasificar los productos del catálogo.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25">
            <w:pPr>
              <w:spacing w:after="0" w:line="276" w:lineRule="auto"/>
              <w:ind w:firstLine="0"/>
              <w:rPr>
                <w:b w:val="1"/>
                <w:bCs w:val="1"/>
              </w:rPr>
            </w:pPr>
            <w:r w:rsidDel="00000000" w:rsidR="00000000" w:rsidRPr="00000000">
              <w:rPr>
                <w:b w:val="1"/>
                <w:bCs w:val="1"/>
                <w:rtl w:val="0"/>
              </w:rPr>
              <w:t xml:space="preserve">Prerrequisito: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26">
            <w:pPr>
              <w:spacing w:after="0" w:line="276" w:lineRule="auto"/>
              <w:ind w:firstLine="0"/>
              <w:rPr/>
            </w:pPr>
            <w:r w:rsidDel="00000000" w:rsidR="00000000" w:rsidRPr="00000000">
              <w:rPr>
                <w:rtl w:val="0"/>
              </w:rPr>
              <w:t xml:space="preserve">Deben existir productos registrados y el usuario debe contar con permisos para administrar categorías.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27">
            <w:pPr>
              <w:spacing w:after="0" w:line="276" w:lineRule="auto"/>
              <w:ind w:firstLine="0"/>
              <w:rPr>
                <w:b w:val="1"/>
                <w:bCs w:val="1"/>
              </w:rPr>
            </w:pPr>
            <w:r w:rsidDel="00000000" w:rsidR="00000000" w:rsidRPr="00000000">
              <w:rPr>
                <w:b w:val="1"/>
                <w:bCs w:val="1"/>
                <w:rtl w:val="0"/>
              </w:rPr>
              <w:t xml:space="preserve">Pasos:</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28">
            <w:pPr>
              <w:spacing w:after="0" w:line="276" w:lineRule="auto"/>
              <w:ind w:firstLine="0"/>
              <w:rPr/>
            </w:pPr>
            <w:r w:rsidDel="00000000" w:rsidR="00000000" w:rsidRPr="00000000">
              <w:rPr>
                <w:rtl w:val="0"/>
              </w:rPr>
              <w:t xml:space="preserve">1. Implementar endpoints para crear categorías.</w:t>
              <w:br w:type="textWrapping"/>
              <w:t xml:space="preserve"> 2. Implementar endpoints para editar y eliminar categorías.</w:t>
              <w:br w:type="textWrapping"/>
              <w:t xml:space="preserve"> 3. Asociar uno o más productos a una categoría existente.</w:t>
              <w:br w:type="textWrapping"/>
              <w:t xml:space="preserve"> 4. Validar que no se eliminen categorías con productos asociados.</w:t>
              <w:br w:type="textWrapping"/>
              <w:t xml:space="preserve"> 5. Realizar pruebas unitarias o de integración.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29">
            <w:pPr>
              <w:spacing w:after="0" w:line="276" w:lineRule="auto"/>
              <w:ind w:firstLine="0"/>
              <w:rPr>
                <w:b w:val="1"/>
                <w:bCs w:val="1"/>
              </w:rPr>
            </w:pPr>
            <w:r w:rsidDel="00000000" w:rsidR="00000000" w:rsidRPr="00000000">
              <w:rPr>
                <w:b w:val="1"/>
                <w:bCs w:val="1"/>
                <w:rtl w:val="0"/>
              </w:rPr>
              <w:t xml:space="preserve">Resultado esperado: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2A">
            <w:pPr>
              <w:spacing w:after="0" w:line="276" w:lineRule="auto"/>
              <w:ind w:firstLine="0"/>
              <w:rPr/>
            </w:pPr>
            <w:r w:rsidDel="00000000" w:rsidR="00000000" w:rsidRPr="00000000">
              <w:rPr>
                <w:rtl w:val="0"/>
              </w:rPr>
              <w:t xml:space="preserve">El sistema permite administrar categorías y asociar productos, evitando eliminar categorías que tengan productos asociados.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2B">
            <w:pPr>
              <w:spacing w:after="0" w:line="276" w:lineRule="auto"/>
              <w:ind w:firstLine="0"/>
              <w:rPr>
                <w:b w:val="1"/>
                <w:bCs w:val="1"/>
              </w:rPr>
            </w:pPr>
            <w:r w:rsidDel="00000000" w:rsidR="00000000" w:rsidRPr="00000000">
              <w:rPr>
                <w:b w:val="1"/>
                <w:bCs w:val="1"/>
                <w:rtl w:val="0"/>
              </w:rPr>
              <w:t xml:space="preserve">Resultado obtenido: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2C">
            <w:pPr>
              <w:spacing w:after="0" w:line="276" w:lineRule="auto"/>
              <w:ind w:firstLine="0"/>
              <w:rPr/>
            </w:pPr>
            <w:r w:rsidDel="00000000" w:rsidR="00000000" w:rsidRPr="00000000">
              <w:rPr>
                <w:rtl w:val="0"/>
              </w:rPr>
              <w:t xml:space="preserve">Pendiente de ejecución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2D">
            <w:pPr>
              <w:spacing w:after="0" w:line="276" w:lineRule="auto"/>
              <w:ind w:firstLine="0"/>
              <w:rPr>
                <w:b w:val="1"/>
                <w:bCs w:val="1"/>
              </w:rPr>
            </w:pPr>
            <w:r w:rsidDel="00000000" w:rsidR="00000000" w:rsidRPr="00000000">
              <w:rPr>
                <w:b w:val="1"/>
                <w:bCs w:val="1"/>
                <w:rtl w:val="0"/>
              </w:rPr>
              <w:t xml:space="preserve">Responsable:</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2E">
            <w:pPr>
              <w:spacing w:after="0" w:line="276" w:lineRule="auto"/>
              <w:ind w:firstLine="0"/>
              <w:rPr/>
            </w:pPr>
            <w:r w:rsidDel="00000000" w:rsidR="00000000" w:rsidRPr="00000000">
              <w:rPr>
                <w:rtl w:val="0"/>
              </w:rPr>
              <w:t xml:space="preserve">Rios Benavides Beimar</w:t>
            </w:r>
          </w:p>
        </w:tc>
      </w:tr>
    </w:tbl>
    <w:p w:rsidR="00000000" w:rsidDel="00000000" w:rsidP="00000000" w:rsidRDefault="00000000" w:rsidRPr="00000000" w14:paraId="0000112F">
      <w:pPr>
        <w:ind w:firstLine="0"/>
        <w:rPr/>
      </w:pPr>
      <w:r w:rsidDel="00000000" w:rsidR="00000000" w:rsidRPr="00000000">
        <w:rPr>
          <w:rtl w:val="0"/>
        </w:rPr>
      </w:r>
    </w:p>
    <w:tbl>
      <w:tblPr>
        <w:tblStyle w:val="Table9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480"/>
        <w:tblGridChange w:id="0">
          <w:tblGrid>
            <w:gridCol w:w="2355"/>
            <w:gridCol w:w="64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df2d0"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30">
            <w:pPr>
              <w:spacing w:after="0" w:line="276" w:lineRule="auto"/>
              <w:ind w:firstLine="0"/>
              <w:rPr>
                <w:b w:val="1"/>
                <w:bCs w:val="1"/>
              </w:rPr>
            </w:pPr>
            <w:r w:rsidDel="00000000" w:rsidR="00000000" w:rsidRPr="00000000">
              <w:rPr>
                <w:b w:val="1"/>
                <w:bCs w:val="1"/>
                <w:rtl w:val="0"/>
              </w:rPr>
              <w:t xml:space="preserve">ID: T020   |   Tarea: T020</w:t>
            </w:r>
          </w:p>
        </w:tc>
        <w:tc>
          <w:tcPr>
            <w:tcBorders>
              <w:top w:color="000000" w:space="0" w:sz="8" w:val="single"/>
              <w:left w:color="000000" w:space="0" w:sz="0" w:val="nil"/>
              <w:bottom w:color="000000" w:space="0" w:sz="8" w:val="single"/>
              <w:right w:color="000000" w:space="0" w:sz="8" w:val="single"/>
            </w:tcBorders>
            <w:shd w:fill="fdf2d0"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31">
            <w:pPr>
              <w:spacing w:after="0" w:line="276" w:lineRule="auto"/>
              <w:ind w:firstLine="0"/>
              <w:rPr>
                <w:b w:val="1"/>
                <w:bCs w:val="1"/>
              </w:rPr>
            </w:pPr>
            <w:r w:rsidDel="00000000" w:rsidR="00000000" w:rsidRPr="00000000">
              <w:rPr>
                <w:b w:val="1"/>
                <w:bCs w:val="1"/>
                <w:rtl w:val="0"/>
              </w:rPr>
              <w:t xml:space="preserve">INTERFAZ DE GESTIÓN DE CATEGORÍAS Y CATÁLOGO POR EMPRESA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32">
            <w:pPr>
              <w:spacing w:after="0" w:line="276" w:lineRule="auto"/>
              <w:ind w:firstLine="0"/>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33">
            <w:pPr>
              <w:spacing w:after="0" w:line="276" w:lineRule="auto"/>
              <w:ind w:firstLine="0"/>
              <w:rPr/>
            </w:pPr>
            <w:r w:rsidDel="00000000" w:rsidR="00000000" w:rsidRPr="00000000">
              <w:rPr>
                <w:rtl w:val="0"/>
              </w:rPr>
              <w:t xml:space="preserve">Implementar la interfaz web en Angular para la gestión de categorías y la visualización del catálogo de productos por empresa.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34">
            <w:pPr>
              <w:spacing w:after="0" w:line="276" w:lineRule="auto"/>
              <w:ind w:firstLine="0"/>
              <w:rPr>
                <w:b w:val="1"/>
                <w:bCs w:val="1"/>
              </w:rPr>
            </w:pPr>
            <w:r w:rsidDel="00000000" w:rsidR="00000000" w:rsidRPr="00000000">
              <w:rPr>
                <w:b w:val="1"/>
                <w:bCs w:val="1"/>
                <w:rtl w:val="0"/>
              </w:rPr>
              <w:t xml:space="preserve">Prerrequisito: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35">
            <w:pPr>
              <w:spacing w:after="0" w:line="276" w:lineRule="auto"/>
              <w:ind w:firstLine="0"/>
              <w:rPr/>
            </w:pPr>
            <w:r w:rsidDel="00000000" w:rsidR="00000000" w:rsidRPr="00000000">
              <w:rPr>
                <w:rtl w:val="0"/>
              </w:rPr>
              <w:t xml:space="preserve">Deben estar disponibles los servicios de categorías y catálogo, y existir productos asociados a empresas.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36">
            <w:pPr>
              <w:spacing w:after="0" w:line="276" w:lineRule="auto"/>
              <w:ind w:firstLine="0"/>
              <w:rPr>
                <w:b w:val="1"/>
                <w:bCs w:val="1"/>
              </w:rPr>
            </w:pPr>
            <w:r w:rsidDel="00000000" w:rsidR="00000000" w:rsidRPr="00000000">
              <w:rPr>
                <w:b w:val="1"/>
                <w:bCs w:val="1"/>
                <w:rtl w:val="0"/>
              </w:rPr>
              <w:t xml:space="preserve">Pasos:</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37">
            <w:pPr>
              <w:spacing w:after="0" w:line="276" w:lineRule="auto"/>
              <w:ind w:firstLine="0"/>
              <w:rPr/>
            </w:pPr>
            <w:r w:rsidDel="00000000" w:rsidR="00000000" w:rsidRPr="00000000">
              <w:rPr>
                <w:rtl w:val="0"/>
              </w:rPr>
              <w:t xml:space="preserve">1. Crear el formulario de registro y edición de categorías.</w:t>
              <w:br w:type="textWrapping"/>
              <w:t xml:space="preserve">2. Mostrar el catálogo de productos filtrado por empresa.</w:t>
              <w:br w:type="textWrapping"/>
              <w:t xml:space="preserve">3. Permitir filtrar el catálogo por categoría, estado o certificación.</w:t>
              <w:br w:type="textWrapping"/>
              <w:t xml:space="preserve">4. Conectar la interfaz con los servicios del backend.</w:t>
            </w:r>
          </w:p>
          <w:p w:rsidR="00000000" w:rsidDel="00000000" w:rsidP="00000000" w:rsidRDefault="00000000" w:rsidRPr="00000000" w14:paraId="00001138">
            <w:pPr>
              <w:spacing w:after="0" w:line="276" w:lineRule="auto"/>
              <w:ind w:firstLine="0"/>
              <w:rPr/>
            </w:pPr>
            <w:r w:rsidDel="00000000" w:rsidR="00000000" w:rsidRPr="00000000">
              <w:rPr>
                <w:rtl w:val="0"/>
              </w:rPr>
              <w:t xml:space="preserve">5. Validar el diseño responsive.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39">
            <w:pPr>
              <w:spacing w:after="0" w:line="276" w:lineRule="auto"/>
              <w:ind w:firstLine="0"/>
              <w:rPr>
                <w:b w:val="1"/>
                <w:bCs w:val="1"/>
              </w:rPr>
            </w:pPr>
            <w:r w:rsidDel="00000000" w:rsidR="00000000" w:rsidRPr="00000000">
              <w:rPr>
                <w:b w:val="1"/>
                <w:bCs w:val="1"/>
                <w:rtl w:val="0"/>
              </w:rPr>
              <w:t xml:space="preserve">Resultado esperado: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3A">
            <w:pPr>
              <w:spacing w:after="0" w:line="276" w:lineRule="auto"/>
              <w:ind w:firstLine="0"/>
              <w:rPr/>
            </w:pPr>
            <w:r w:rsidDel="00000000" w:rsidR="00000000" w:rsidRPr="00000000">
              <w:rPr>
                <w:rtl w:val="0"/>
              </w:rPr>
              <w:t xml:space="preserve">La interfaz permite gestionar categorías y consultar el catálogo correspondiente a cada empresa con filtros funcionales.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3B">
            <w:pPr>
              <w:spacing w:after="0" w:line="276" w:lineRule="auto"/>
              <w:ind w:firstLine="0"/>
              <w:rPr>
                <w:b w:val="1"/>
                <w:bCs w:val="1"/>
              </w:rPr>
            </w:pPr>
            <w:r w:rsidDel="00000000" w:rsidR="00000000" w:rsidRPr="00000000">
              <w:rPr>
                <w:b w:val="1"/>
                <w:bCs w:val="1"/>
                <w:rtl w:val="0"/>
              </w:rPr>
              <w:t xml:space="preserve">Resultado obtenido: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3C">
            <w:pPr>
              <w:spacing w:after="0" w:line="276" w:lineRule="auto"/>
              <w:ind w:firstLine="0"/>
              <w:rPr/>
            </w:pPr>
            <w:r w:rsidDel="00000000" w:rsidR="00000000" w:rsidRPr="00000000">
              <w:rPr>
                <w:rtl w:val="0"/>
              </w:rPr>
              <w:t xml:space="preserve">Pendiente de ejecución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3D">
            <w:pPr>
              <w:spacing w:after="0" w:line="276" w:lineRule="auto"/>
              <w:ind w:firstLine="0"/>
              <w:rPr>
                <w:b w:val="1"/>
                <w:bCs w:val="1"/>
              </w:rPr>
            </w:pPr>
            <w:r w:rsidDel="00000000" w:rsidR="00000000" w:rsidRPr="00000000">
              <w:rPr>
                <w:b w:val="1"/>
                <w:bCs w:val="1"/>
                <w:rtl w:val="0"/>
              </w:rPr>
              <w:t xml:space="preserve">Responsable:</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3E">
            <w:pPr>
              <w:spacing w:after="0" w:line="276" w:lineRule="auto"/>
              <w:ind w:firstLine="0"/>
              <w:rPr/>
            </w:pPr>
            <w:r w:rsidDel="00000000" w:rsidR="00000000" w:rsidRPr="00000000">
              <w:rPr>
                <w:rtl w:val="0"/>
              </w:rPr>
              <w:t xml:space="preserve">Jahuira Poma Jimena</w:t>
            </w:r>
          </w:p>
        </w:tc>
      </w:tr>
    </w:tbl>
    <w:p w:rsidR="00000000" w:rsidDel="00000000" w:rsidP="00000000" w:rsidRDefault="00000000" w:rsidRPr="00000000" w14:paraId="0000113F">
      <w:pPr>
        <w:ind w:left="0" w:firstLine="0"/>
        <w:rPr/>
      </w:pPr>
      <w:r w:rsidDel="00000000" w:rsidR="00000000" w:rsidRPr="00000000">
        <w:rPr>
          <w:rtl w:val="0"/>
        </w:rPr>
      </w:r>
    </w:p>
    <w:p w:rsidR="00000000" w:rsidDel="00000000" w:rsidP="00000000" w:rsidRDefault="00000000" w:rsidRPr="00000000" w14:paraId="00001140">
      <w:pPr>
        <w:ind w:firstLine="0"/>
        <w:rPr/>
      </w:pPr>
      <w:r w:rsidDel="00000000" w:rsidR="00000000" w:rsidRPr="00000000">
        <w:rPr>
          <w:rtl w:val="0"/>
        </w:rPr>
      </w:r>
    </w:p>
    <w:tbl>
      <w:tblPr>
        <w:tblStyle w:val="Table9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315"/>
        <w:tblGridChange w:id="0">
          <w:tblGrid>
            <w:gridCol w:w="2520"/>
            <w:gridCol w:w="6315"/>
          </w:tblGrid>
        </w:tblGridChange>
      </w:tblGrid>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fdf2d0"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41">
            <w:pPr>
              <w:spacing w:after="0" w:line="276" w:lineRule="auto"/>
              <w:ind w:firstLine="0"/>
              <w:rPr>
                <w:b w:val="1"/>
                <w:bCs w:val="1"/>
              </w:rPr>
            </w:pPr>
            <w:r w:rsidDel="00000000" w:rsidR="00000000" w:rsidRPr="00000000">
              <w:rPr>
                <w:b w:val="1"/>
                <w:bCs w:val="1"/>
                <w:rtl w:val="0"/>
              </w:rPr>
              <w:t xml:space="preserve">ID: T021   |   Tarea: T021</w:t>
            </w:r>
          </w:p>
        </w:tc>
        <w:tc>
          <w:tcPr>
            <w:tcBorders>
              <w:top w:color="000000" w:space="0" w:sz="8" w:val="single"/>
              <w:left w:color="000000" w:space="0" w:sz="0" w:val="nil"/>
              <w:bottom w:color="000000" w:space="0" w:sz="8" w:val="single"/>
              <w:right w:color="000000" w:space="0" w:sz="8" w:val="single"/>
            </w:tcBorders>
            <w:shd w:fill="fdf2d0"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42">
            <w:pPr>
              <w:spacing w:after="0" w:line="276" w:lineRule="auto"/>
              <w:ind w:firstLine="0"/>
              <w:rPr>
                <w:b w:val="1"/>
                <w:bCs w:val="1"/>
              </w:rPr>
            </w:pPr>
            <w:r w:rsidDel="00000000" w:rsidR="00000000" w:rsidRPr="00000000">
              <w:rPr>
                <w:b w:val="1"/>
                <w:bCs w:val="1"/>
                <w:rtl w:val="0"/>
              </w:rPr>
              <w:t xml:space="preserve">IMPLEMENTACIÓN DE CERTIFICACIONES Y ESPECIFICACIONES TÉCNICAS</w:t>
            </w:r>
          </w:p>
        </w:tc>
      </w:tr>
      <w:tr>
        <w:trPr>
          <w:cantSplit w:val="0"/>
          <w:trHeight w:val="56.69291338582678" w:hRule="atLeast"/>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43">
            <w:pPr>
              <w:spacing w:after="0" w:line="276" w:lineRule="auto"/>
              <w:ind w:firstLine="0"/>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44">
            <w:pPr>
              <w:spacing w:after="0" w:line="276" w:lineRule="auto"/>
              <w:ind w:firstLine="0"/>
              <w:rPr/>
            </w:pPr>
            <w:r w:rsidDel="00000000" w:rsidR="00000000" w:rsidRPr="00000000">
              <w:rPr>
                <w:rtl w:val="0"/>
              </w:rPr>
              <w:t xml:space="preserve">Implementar los endpoints REST necesarios para registrar y administrar las certificaciones técnicas y especificaciones asociadas a cada producto.</w:t>
            </w:r>
          </w:p>
        </w:tc>
      </w:tr>
      <w:tr>
        <w:trPr>
          <w:cantSplit w:val="0"/>
          <w:trHeight w:val="56.69291338582678" w:hRule="atLeast"/>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45">
            <w:pPr>
              <w:spacing w:after="0" w:line="276" w:lineRule="auto"/>
              <w:ind w:firstLine="0"/>
              <w:rPr>
                <w:b w:val="1"/>
                <w:bCs w:val="1"/>
              </w:rPr>
            </w:pPr>
            <w:r w:rsidDel="00000000" w:rsidR="00000000" w:rsidRPr="00000000">
              <w:rPr>
                <w:b w:val="1"/>
                <w:bCs w:val="1"/>
                <w:rtl w:val="0"/>
              </w:rPr>
              <w:t xml:space="preserve">Prerrequisito:</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46">
            <w:pPr>
              <w:spacing w:after="0" w:line="276" w:lineRule="auto"/>
              <w:ind w:firstLine="0"/>
              <w:rPr/>
            </w:pPr>
            <w:r w:rsidDel="00000000" w:rsidR="00000000" w:rsidRPr="00000000">
              <w:rPr>
                <w:rtl w:val="0"/>
              </w:rPr>
              <w:t xml:space="preserve">Deben existir productos registrados y permisos para administrar sus certificaciones y especificaciones.</w:t>
            </w:r>
          </w:p>
        </w:tc>
      </w:tr>
      <w:tr>
        <w:trPr>
          <w:cantSplit w:val="0"/>
          <w:trHeight w:val="56.69291338582678" w:hRule="atLeast"/>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47">
            <w:pPr>
              <w:spacing w:after="0" w:line="276" w:lineRule="auto"/>
              <w:ind w:firstLine="0"/>
              <w:rPr>
                <w:b w:val="1"/>
                <w:bCs w:val="1"/>
              </w:rPr>
            </w:pPr>
            <w:r w:rsidDel="00000000" w:rsidR="00000000" w:rsidRPr="00000000">
              <w:rPr>
                <w:b w:val="1"/>
                <w:bCs w:val="1"/>
                <w:rtl w:val="0"/>
              </w:rPr>
              <w:t xml:space="preserve">Pasos: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48">
            <w:pPr>
              <w:spacing w:after="0" w:line="276" w:lineRule="auto"/>
              <w:ind w:firstLine="0"/>
              <w:rPr/>
            </w:pPr>
            <w:r w:rsidDel="00000000" w:rsidR="00000000" w:rsidRPr="00000000">
              <w:rPr>
                <w:rtl w:val="0"/>
              </w:rPr>
              <w:t xml:space="preserve">1. Implementar endpoints para crear certificaciones técnicas.</w:t>
              <w:br w:type="textWrapping"/>
              <w:t xml:space="preserve"> 2. Implementar endpoints para editar y eliminar certificaciones.</w:t>
              <w:br w:type="textWrapping"/>
              <w:t xml:space="preserve"> 3. Implementar la carga de documentos o especificaciones técnicas de respaldo.</w:t>
              <w:br w:type="textWrapping"/>
              <w:t xml:space="preserve"> 4. Asociar cada certificación con su producto correspondiente.</w:t>
              <w:br w:type="textWrapping"/>
              <w:t xml:space="preserve"> 5. Realizar pruebas unitarias o de integración.</w:t>
            </w:r>
          </w:p>
        </w:tc>
      </w:tr>
      <w:tr>
        <w:trPr>
          <w:cantSplit w:val="0"/>
          <w:trHeight w:val="56.69291338582678" w:hRule="atLeast"/>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49">
            <w:pPr>
              <w:spacing w:after="0" w:line="276" w:lineRule="auto"/>
              <w:ind w:firstLine="0"/>
              <w:rPr>
                <w:b w:val="1"/>
                <w:bCs w:val="1"/>
              </w:rPr>
            </w:pPr>
            <w:r w:rsidDel="00000000" w:rsidR="00000000" w:rsidRPr="00000000">
              <w:rPr>
                <w:b w:val="1"/>
                <w:bCs w:val="1"/>
                <w:rtl w:val="0"/>
              </w:rPr>
              <w:t xml:space="preserve">Resultado esperado:</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4A">
            <w:pPr>
              <w:spacing w:after="0" w:line="276" w:lineRule="auto"/>
              <w:ind w:firstLine="0"/>
              <w:rPr/>
            </w:pPr>
            <w:r w:rsidDel="00000000" w:rsidR="00000000" w:rsidRPr="00000000">
              <w:rPr>
                <w:rtl w:val="0"/>
              </w:rPr>
              <w:t xml:space="preserve">El sistema permite administrar certificaciones técnicas y asociarlas correctamente a cada producto, incluyendo sus documentos de respaldo.</w:t>
            </w:r>
          </w:p>
        </w:tc>
      </w:tr>
      <w:tr>
        <w:trPr>
          <w:cantSplit w:val="0"/>
          <w:trHeight w:val="56.69291338582678" w:hRule="atLeast"/>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4B">
            <w:pPr>
              <w:spacing w:after="0" w:line="276" w:lineRule="auto"/>
              <w:ind w:firstLine="0"/>
              <w:rPr>
                <w:b w:val="1"/>
                <w:bCs w:val="1"/>
              </w:rPr>
            </w:pPr>
            <w:r w:rsidDel="00000000" w:rsidR="00000000" w:rsidRPr="00000000">
              <w:rPr>
                <w:b w:val="1"/>
                <w:bCs w:val="1"/>
                <w:rtl w:val="0"/>
              </w:rPr>
              <w:t xml:space="preserve">Resultado obtenido:</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4C">
            <w:pPr>
              <w:spacing w:after="0" w:line="276" w:lineRule="auto"/>
              <w:ind w:firstLine="0"/>
              <w:rPr/>
            </w:pPr>
            <w:r w:rsidDel="00000000" w:rsidR="00000000" w:rsidRPr="00000000">
              <w:rPr>
                <w:rtl w:val="0"/>
              </w:rPr>
              <w:t xml:space="preserve">Pendiente de ejecución</w:t>
            </w:r>
          </w:p>
        </w:tc>
      </w:tr>
      <w:tr>
        <w:trPr>
          <w:cantSplit w:val="0"/>
          <w:trHeight w:val="56.69291338582678" w:hRule="atLeast"/>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4D">
            <w:pPr>
              <w:spacing w:after="0" w:line="276" w:lineRule="auto"/>
              <w:ind w:firstLine="0"/>
              <w:rPr>
                <w:b w:val="1"/>
                <w:bCs w:val="1"/>
              </w:rPr>
            </w:pPr>
            <w:r w:rsidDel="00000000" w:rsidR="00000000" w:rsidRPr="00000000">
              <w:rPr>
                <w:b w:val="1"/>
                <w:bCs w:val="1"/>
                <w:rtl w:val="0"/>
              </w:rPr>
              <w:t xml:space="preserve">Responsable:</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4E">
            <w:pPr>
              <w:spacing w:after="0" w:line="276" w:lineRule="auto"/>
              <w:ind w:firstLine="0"/>
              <w:rPr/>
            </w:pPr>
            <w:r w:rsidDel="00000000" w:rsidR="00000000" w:rsidRPr="00000000">
              <w:rPr>
                <w:rtl w:val="0"/>
              </w:rPr>
              <w:t xml:space="preserve">Rocha Jaimez Diogo</w:t>
            </w:r>
          </w:p>
        </w:tc>
      </w:tr>
    </w:tbl>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ind w:firstLine="0"/>
        <w:rPr/>
      </w:pPr>
      <w:r w:rsidDel="00000000" w:rsidR="00000000" w:rsidRPr="00000000">
        <w:rPr>
          <w:rtl w:val="0"/>
        </w:rPr>
      </w:r>
    </w:p>
    <w:tbl>
      <w:tblPr>
        <w:tblStyle w:val="Table9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345"/>
        <w:tblGridChange w:id="0">
          <w:tblGrid>
            <w:gridCol w:w="2490"/>
            <w:gridCol w:w="63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df2d0"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51">
            <w:pPr>
              <w:spacing w:after="0" w:line="240" w:lineRule="auto"/>
              <w:ind w:firstLine="0"/>
              <w:rPr>
                <w:b w:val="1"/>
                <w:bCs w:val="1"/>
              </w:rPr>
            </w:pPr>
            <w:r w:rsidDel="00000000" w:rsidR="00000000" w:rsidRPr="00000000">
              <w:rPr>
                <w:b w:val="1"/>
                <w:bCs w:val="1"/>
                <w:rtl w:val="0"/>
              </w:rPr>
              <w:t xml:space="preserve">ID: T022   |   Tarea: T022</w:t>
            </w:r>
          </w:p>
        </w:tc>
        <w:tc>
          <w:tcPr>
            <w:tcBorders>
              <w:top w:color="000000" w:space="0" w:sz="8" w:val="single"/>
              <w:left w:color="000000" w:space="0" w:sz="0" w:val="nil"/>
              <w:bottom w:color="000000" w:space="0" w:sz="8" w:val="single"/>
              <w:right w:color="000000" w:space="0" w:sz="8" w:val="single"/>
            </w:tcBorders>
            <w:shd w:fill="fdf2d0"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52">
            <w:pPr>
              <w:spacing w:after="0" w:line="240" w:lineRule="auto"/>
              <w:ind w:firstLine="0"/>
              <w:rPr>
                <w:b w:val="1"/>
                <w:bCs w:val="1"/>
              </w:rPr>
            </w:pPr>
            <w:r w:rsidDel="00000000" w:rsidR="00000000" w:rsidRPr="00000000">
              <w:rPr>
                <w:b w:val="1"/>
                <w:bCs w:val="1"/>
                <w:rtl w:val="0"/>
              </w:rPr>
              <w:t xml:space="preserve">INTERFAZ DE GESTIÓN DE CERTIFICACIONES TÉCNICAS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53">
            <w:pPr>
              <w:spacing w:after="0" w:line="240" w:lineRule="auto"/>
              <w:ind w:firstLine="0"/>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54">
            <w:pPr>
              <w:spacing w:after="0" w:line="240" w:lineRule="auto"/>
              <w:ind w:firstLine="0"/>
              <w:rPr/>
            </w:pPr>
            <w:r w:rsidDel="00000000" w:rsidR="00000000" w:rsidRPr="00000000">
              <w:rPr>
                <w:rtl w:val="0"/>
              </w:rPr>
              <w:t xml:space="preserve">Implementar la interfaz web en Angular para el registro y administración de las certificaciones técnicas de los productos.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55">
            <w:pPr>
              <w:spacing w:after="0" w:line="240" w:lineRule="auto"/>
              <w:ind w:firstLine="0"/>
              <w:rPr>
                <w:b w:val="1"/>
                <w:bCs w:val="1"/>
              </w:rPr>
            </w:pPr>
            <w:r w:rsidDel="00000000" w:rsidR="00000000" w:rsidRPr="00000000">
              <w:rPr>
                <w:b w:val="1"/>
                <w:bCs w:val="1"/>
                <w:rtl w:val="0"/>
              </w:rPr>
              <w:t xml:space="preserve">Prerrequisito:</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56">
            <w:pPr>
              <w:spacing w:after="0" w:line="240" w:lineRule="auto"/>
              <w:ind w:firstLine="0"/>
              <w:rPr/>
            </w:pPr>
            <w:r w:rsidDel="00000000" w:rsidR="00000000" w:rsidRPr="00000000">
              <w:rPr>
                <w:rtl w:val="0"/>
              </w:rPr>
              <w:t xml:space="preserve">Los endpoints de certificaciones técnicas deben estar disponibles y los productos deben estar registrados.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57">
            <w:pPr>
              <w:spacing w:after="0" w:line="240" w:lineRule="auto"/>
              <w:ind w:firstLine="0"/>
              <w:rPr>
                <w:b w:val="1"/>
                <w:bCs w:val="1"/>
              </w:rPr>
            </w:pPr>
            <w:r w:rsidDel="00000000" w:rsidR="00000000" w:rsidRPr="00000000">
              <w:rPr>
                <w:b w:val="1"/>
                <w:bCs w:val="1"/>
                <w:rtl w:val="0"/>
              </w:rPr>
              <w:t xml:space="preserve">Pasos: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58">
            <w:pPr>
              <w:spacing w:after="0" w:line="240" w:lineRule="auto"/>
              <w:ind w:firstLine="0"/>
              <w:rPr/>
            </w:pPr>
            <w:r w:rsidDel="00000000" w:rsidR="00000000" w:rsidRPr="00000000">
              <w:rPr>
                <w:rtl w:val="0"/>
              </w:rPr>
              <w:t xml:space="preserve">1. Crear el formulario de registro de certificaciones técnicas.</w:t>
              <w:br w:type="textWrapping"/>
              <w:t xml:space="preserve"> 2. Implementar la carga de documentos de respaldo en PDF o imagen.</w:t>
              <w:br w:type="textWrapping"/>
              <w:t xml:space="preserve"> 3. Mostrar las certificaciones vigentes y vencidas de cada producto.</w:t>
              <w:br w:type="textWrapping"/>
              <w:t xml:space="preserve"> 4. Conectar la interfaz con los endpoints del backend.</w:t>
              <w:br w:type="textWrapping"/>
              <w:t xml:space="preserve"> 5. Validar la interfaz en distintos tamaños de pantalla.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59">
            <w:pPr>
              <w:spacing w:after="0" w:line="240" w:lineRule="auto"/>
              <w:ind w:firstLine="0"/>
              <w:rPr>
                <w:b w:val="1"/>
                <w:bCs w:val="1"/>
              </w:rPr>
            </w:pPr>
            <w:r w:rsidDel="00000000" w:rsidR="00000000" w:rsidRPr="00000000">
              <w:rPr>
                <w:b w:val="1"/>
                <w:bCs w:val="1"/>
                <w:rtl w:val="0"/>
              </w:rPr>
              <w:t xml:space="preserve">Resultado esperado:</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5A">
            <w:pPr>
              <w:spacing w:after="0" w:line="240" w:lineRule="auto"/>
              <w:ind w:firstLine="0"/>
              <w:rPr/>
            </w:pPr>
            <w:r w:rsidDel="00000000" w:rsidR="00000000" w:rsidRPr="00000000">
              <w:rPr>
                <w:rtl w:val="0"/>
              </w:rPr>
              <w:t xml:space="preserve">La interfaz permite registrar certificaciones, cargar respaldos y consultar las certificaciones vigentes y vencidas de cada producto.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5B">
            <w:pPr>
              <w:spacing w:after="0" w:line="240" w:lineRule="auto"/>
              <w:ind w:firstLine="0"/>
              <w:rPr>
                <w:b w:val="1"/>
                <w:bCs w:val="1"/>
              </w:rPr>
            </w:pPr>
            <w:r w:rsidDel="00000000" w:rsidR="00000000" w:rsidRPr="00000000">
              <w:rPr>
                <w:b w:val="1"/>
                <w:bCs w:val="1"/>
                <w:rtl w:val="0"/>
              </w:rPr>
              <w:t xml:space="preserve">Resultado obtenido:</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5C">
            <w:pPr>
              <w:spacing w:after="0" w:line="240" w:lineRule="auto"/>
              <w:ind w:firstLine="0"/>
              <w:rPr/>
            </w:pPr>
            <w:r w:rsidDel="00000000" w:rsidR="00000000" w:rsidRPr="00000000">
              <w:rPr>
                <w:rtl w:val="0"/>
              </w:rPr>
              <w:t xml:space="preserve">Pendiente de ejecución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5D">
            <w:pPr>
              <w:spacing w:after="0" w:line="240" w:lineRule="auto"/>
              <w:ind w:firstLine="0"/>
              <w:rPr>
                <w:b w:val="1"/>
                <w:bCs w:val="1"/>
              </w:rPr>
            </w:pPr>
            <w:r w:rsidDel="00000000" w:rsidR="00000000" w:rsidRPr="00000000">
              <w:rPr>
                <w:b w:val="1"/>
                <w:bCs w:val="1"/>
                <w:rtl w:val="0"/>
              </w:rPr>
              <w:t xml:space="preserve">Responsable:</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5E">
            <w:pPr>
              <w:spacing w:after="0" w:line="240" w:lineRule="auto"/>
              <w:ind w:firstLine="0"/>
              <w:rPr/>
            </w:pPr>
            <w:r w:rsidDel="00000000" w:rsidR="00000000" w:rsidRPr="00000000">
              <w:rPr>
                <w:rtl w:val="0"/>
              </w:rPr>
              <w:t xml:space="preserve">Vilches Rodriguez Shecid</w:t>
            </w:r>
          </w:p>
        </w:tc>
      </w:tr>
    </w:tbl>
    <w:p w:rsidR="00000000" w:rsidDel="00000000" w:rsidP="00000000" w:rsidRDefault="00000000" w:rsidRPr="00000000" w14:paraId="0000115F">
      <w:pPr>
        <w:ind w:left="0" w:firstLine="0"/>
        <w:rPr/>
      </w:pPr>
      <w:r w:rsidDel="00000000" w:rsidR="00000000" w:rsidRPr="00000000">
        <w:rPr>
          <w:rtl w:val="0"/>
        </w:rPr>
      </w:r>
    </w:p>
    <w:p w:rsidR="00000000" w:rsidDel="00000000" w:rsidP="00000000" w:rsidRDefault="00000000" w:rsidRPr="00000000" w14:paraId="00001160">
      <w:pPr>
        <w:ind w:firstLine="0"/>
        <w:rPr/>
      </w:pPr>
      <w:r w:rsidDel="00000000" w:rsidR="00000000" w:rsidRPr="00000000">
        <w:rPr>
          <w:rtl w:val="0"/>
        </w:rPr>
      </w:r>
    </w:p>
    <w:tbl>
      <w:tblPr>
        <w:tblStyle w:val="Table9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5370"/>
        <w:tblGridChange w:id="0">
          <w:tblGrid>
            <w:gridCol w:w="3465"/>
            <w:gridCol w:w="53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df2d0"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61">
            <w:pPr>
              <w:spacing w:after="0" w:line="276" w:lineRule="auto"/>
              <w:ind w:firstLine="0"/>
              <w:rPr>
                <w:b w:val="1"/>
                <w:bCs w:val="1"/>
              </w:rPr>
            </w:pPr>
            <w:r w:rsidDel="00000000" w:rsidR="00000000" w:rsidRPr="00000000">
              <w:rPr>
                <w:b w:val="1"/>
                <w:bCs w:val="1"/>
                <w:rtl w:val="0"/>
              </w:rPr>
              <w:t xml:space="preserve">ID: T023   |   Tarea: T023</w:t>
            </w:r>
          </w:p>
        </w:tc>
        <w:tc>
          <w:tcPr>
            <w:tcBorders>
              <w:top w:color="000000" w:space="0" w:sz="8" w:val="single"/>
              <w:left w:color="000000" w:space="0" w:sz="0" w:val="nil"/>
              <w:bottom w:color="000000" w:space="0" w:sz="8" w:val="single"/>
              <w:right w:color="000000" w:space="0" w:sz="8" w:val="single"/>
            </w:tcBorders>
            <w:shd w:fill="fdf2d0"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62">
            <w:pPr>
              <w:spacing w:after="0" w:line="276" w:lineRule="auto"/>
              <w:ind w:firstLine="0"/>
              <w:rPr>
                <w:b w:val="1"/>
                <w:bCs w:val="1"/>
              </w:rPr>
            </w:pPr>
            <w:r w:rsidDel="00000000" w:rsidR="00000000" w:rsidRPr="00000000">
              <w:rPr>
                <w:b w:val="1"/>
                <w:bCs w:val="1"/>
                <w:rtl w:val="0"/>
              </w:rPr>
              <w:t xml:space="preserve">IMPLEMENTACIÓN DE GESTIÓN DE ACTORES DE LA CADENA DE SUMINISTRO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63">
            <w:pPr>
              <w:spacing w:after="0" w:line="276" w:lineRule="auto"/>
              <w:ind w:firstLine="0"/>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64">
            <w:pPr>
              <w:spacing w:after="0" w:line="276" w:lineRule="auto"/>
              <w:ind w:firstLine="0"/>
              <w:rPr/>
            </w:pPr>
            <w:r w:rsidDel="00000000" w:rsidR="00000000" w:rsidRPr="00000000">
              <w:rPr>
                <w:rtl w:val="0"/>
              </w:rPr>
              <w:t xml:space="preserve">Implementar los endpoints REST necesarios para registrar y administrar los actores de la cadena de suministro (productores, distribuidores y comercios).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65">
            <w:pPr>
              <w:spacing w:after="0" w:line="276" w:lineRule="auto"/>
              <w:ind w:firstLine="0"/>
              <w:rPr>
                <w:b w:val="1"/>
                <w:bCs w:val="1"/>
              </w:rPr>
            </w:pPr>
            <w:r w:rsidDel="00000000" w:rsidR="00000000" w:rsidRPr="00000000">
              <w:rPr>
                <w:b w:val="1"/>
                <w:bCs w:val="1"/>
                <w:rtl w:val="0"/>
              </w:rPr>
              <w:t xml:space="preserve">Prerrequisito: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66">
            <w:pPr>
              <w:spacing w:after="0" w:line="276" w:lineRule="auto"/>
              <w:ind w:firstLine="0"/>
              <w:rPr/>
            </w:pPr>
            <w:r w:rsidDel="00000000" w:rsidR="00000000" w:rsidRPr="00000000">
              <w:rPr>
                <w:rtl w:val="0"/>
              </w:rPr>
              <w:t xml:space="preserve">La empresa correspondiente debe existir y el usuario debe tener permisos para administrar actores.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67">
            <w:pPr>
              <w:spacing w:after="0" w:line="276" w:lineRule="auto"/>
              <w:ind w:firstLine="0"/>
              <w:rPr>
                <w:b w:val="1"/>
                <w:bCs w:val="1"/>
              </w:rPr>
            </w:pPr>
            <w:r w:rsidDel="00000000" w:rsidR="00000000" w:rsidRPr="00000000">
              <w:rPr>
                <w:b w:val="1"/>
                <w:bCs w:val="1"/>
                <w:rtl w:val="0"/>
              </w:rPr>
              <w:t xml:space="preserve">Pasos:</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68">
            <w:pPr>
              <w:spacing w:after="0" w:line="276" w:lineRule="auto"/>
              <w:ind w:firstLine="0"/>
              <w:rPr/>
            </w:pPr>
            <w:r w:rsidDel="00000000" w:rsidR="00000000" w:rsidRPr="00000000">
              <w:rPr>
                <w:rtl w:val="0"/>
              </w:rPr>
              <w:t xml:space="preserve">1. Implementar endpoints para crear actores.</w:t>
              <w:br w:type="textWrapping"/>
              <w:t xml:space="preserve"> 2. Implementar endpoints para editar y desactivar actores.</w:t>
              <w:br w:type="textWrapping"/>
              <w:t xml:space="preserve"> 3. Clasificar cada actor según su rol dentro de la cadena.</w:t>
              <w:br w:type="textWrapping"/>
              <w:t xml:space="preserve"> 4. Asociar cada actor a su empresa correspondiente.</w:t>
              <w:br w:type="textWrapping"/>
              <w:t xml:space="preserve"> 5. Realizar pruebas unitarias o de integración.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69">
            <w:pPr>
              <w:spacing w:after="0" w:line="276" w:lineRule="auto"/>
              <w:ind w:firstLine="0"/>
              <w:rPr>
                <w:b w:val="1"/>
                <w:bCs w:val="1"/>
              </w:rPr>
            </w:pPr>
            <w:r w:rsidDel="00000000" w:rsidR="00000000" w:rsidRPr="00000000">
              <w:rPr>
                <w:b w:val="1"/>
                <w:bCs w:val="1"/>
                <w:rtl w:val="0"/>
              </w:rPr>
              <w:t xml:space="preserve">Resultado esperado: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6A">
            <w:pPr>
              <w:spacing w:after="0" w:line="276" w:lineRule="auto"/>
              <w:ind w:firstLine="0"/>
              <w:rPr/>
            </w:pPr>
            <w:r w:rsidDel="00000000" w:rsidR="00000000" w:rsidRPr="00000000">
              <w:rPr>
                <w:rtl w:val="0"/>
              </w:rPr>
              <w:t xml:space="preserve">El sistema permite crear, editar y desactivar actores, clasificándolos y asociándolos correctamente a su empresa.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6B">
            <w:pPr>
              <w:spacing w:after="0" w:line="276" w:lineRule="auto"/>
              <w:ind w:firstLine="0"/>
              <w:rPr>
                <w:b w:val="1"/>
                <w:bCs w:val="1"/>
              </w:rPr>
            </w:pPr>
            <w:r w:rsidDel="00000000" w:rsidR="00000000" w:rsidRPr="00000000">
              <w:rPr>
                <w:b w:val="1"/>
                <w:bCs w:val="1"/>
                <w:rtl w:val="0"/>
              </w:rPr>
              <w:t xml:space="preserve">Resultado obtenido: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6C">
            <w:pPr>
              <w:spacing w:after="0" w:line="276" w:lineRule="auto"/>
              <w:ind w:firstLine="0"/>
              <w:rPr/>
            </w:pPr>
            <w:r w:rsidDel="00000000" w:rsidR="00000000" w:rsidRPr="00000000">
              <w:rPr>
                <w:rtl w:val="0"/>
              </w:rPr>
              <w:t xml:space="preserve">Pendiente de ejecución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6D">
            <w:pPr>
              <w:spacing w:after="0" w:line="276" w:lineRule="auto"/>
              <w:ind w:firstLine="0"/>
              <w:rPr>
                <w:b w:val="1"/>
                <w:bCs w:val="1"/>
              </w:rPr>
            </w:pPr>
            <w:r w:rsidDel="00000000" w:rsidR="00000000" w:rsidRPr="00000000">
              <w:rPr>
                <w:b w:val="1"/>
                <w:bCs w:val="1"/>
                <w:rtl w:val="0"/>
              </w:rPr>
              <w:t xml:space="preserve">Responsable:</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6E">
            <w:pPr>
              <w:spacing w:after="0" w:line="276" w:lineRule="auto"/>
              <w:ind w:firstLine="0"/>
              <w:rPr/>
            </w:pPr>
            <w:r w:rsidDel="00000000" w:rsidR="00000000" w:rsidRPr="00000000">
              <w:rPr>
                <w:rtl w:val="0"/>
              </w:rPr>
              <w:t xml:space="preserve">Montaño Roca Rafael</w:t>
            </w:r>
          </w:p>
        </w:tc>
      </w:tr>
    </w:tbl>
    <w:p w:rsidR="00000000" w:rsidDel="00000000" w:rsidP="00000000" w:rsidRDefault="00000000" w:rsidRPr="00000000" w14:paraId="0000116F">
      <w:pPr>
        <w:ind w:left="0" w:firstLine="0"/>
        <w:rPr/>
      </w:pPr>
      <w:r w:rsidDel="00000000" w:rsidR="00000000" w:rsidRPr="00000000">
        <w:rPr>
          <w:rtl w:val="0"/>
        </w:rPr>
      </w:r>
    </w:p>
    <w:p w:rsidR="00000000" w:rsidDel="00000000" w:rsidP="00000000" w:rsidRDefault="00000000" w:rsidRPr="00000000" w14:paraId="00001170">
      <w:pPr>
        <w:ind w:firstLine="0"/>
        <w:rPr/>
      </w:pPr>
      <w:r w:rsidDel="00000000" w:rsidR="00000000" w:rsidRPr="00000000">
        <w:rPr>
          <w:rtl w:val="0"/>
        </w:rPr>
      </w:r>
    </w:p>
    <w:tbl>
      <w:tblPr>
        <w:tblStyle w:val="Table9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5490"/>
        <w:tblGridChange w:id="0">
          <w:tblGrid>
            <w:gridCol w:w="3345"/>
            <w:gridCol w:w="54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df2d0"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71">
            <w:pPr>
              <w:spacing w:after="0" w:line="276" w:lineRule="auto"/>
              <w:ind w:firstLine="0"/>
              <w:rPr>
                <w:b w:val="1"/>
                <w:bCs w:val="1"/>
              </w:rPr>
            </w:pPr>
            <w:r w:rsidDel="00000000" w:rsidR="00000000" w:rsidRPr="00000000">
              <w:rPr>
                <w:b w:val="1"/>
                <w:bCs w:val="1"/>
                <w:rtl w:val="0"/>
              </w:rPr>
              <w:t xml:space="preserve">ID: T024   |   Tarea: T024</w:t>
            </w:r>
          </w:p>
        </w:tc>
        <w:tc>
          <w:tcPr>
            <w:tcBorders>
              <w:top w:color="000000" w:space="0" w:sz="8" w:val="single"/>
              <w:left w:color="000000" w:space="0" w:sz="0" w:val="nil"/>
              <w:bottom w:color="000000" w:space="0" w:sz="8" w:val="single"/>
              <w:right w:color="000000" w:space="0" w:sz="8" w:val="single"/>
            </w:tcBorders>
            <w:shd w:fill="fdf2d0"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72">
            <w:pPr>
              <w:spacing w:after="0" w:line="276" w:lineRule="auto"/>
              <w:ind w:firstLine="0"/>
              <w:rPr>
                <w:b w:val="1"/>
                <w:bCs w:val="1"/>
              </w:rPr>
            </w:pPr>
            <w:r w:rsidDel="00000000" w:rsidR="00000000" w:rsidRPr="00000000">
              <w:rPr>
                <w:b w:val="1"/>
                <w:bCs w:val="1"/>
                <w:rtl w:val="0"/>
              </w:rPr>
              <w:t xml:space="preserve">IMPLEMENTACIÓN DE GESTIÓN DE UBICACIONES FÍSICAS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73">
            <w:pPr>
              <w:spacing w:after="0" w:line="276" w:lineRule="auto"/>
              <w:ind w:firstLine="0"/>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74">
            <w:pPr>
              <w:spacing w:after="0" w:line="276" w:lineRule="auto"/>
              <w:ind w:firstLine="0"/>
              <w:rPr/>
            </w:pPr>
            <w:r w:rsidDel="00000000" w:rsidR="00000000" w:rsidRPr="00000000">
              <w:rPr>
                <w:rtl w:val="0"/>
              </w:rPr>
              <w:t xml:space="preserve">Implementar los endpoints REST necesarios para registrar y administrar las ubicaciones físicas asociadas a los actores de la cadena de suministro.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75">
            <w:pPr>
              <w:spacing w:after="0" w:line="276" w:lineRule="auto"/>
              <w:ind w:firstLine="0"/>
              <w:rPr>
                <w:b w:val="1"/>
                <w:bCs w:val="1"/>
              </w:rPr>
            </w:pPr>
            <w:r w:rsidDel="00000000" w:rsidR="00000000" w:rsidRPr="00000000">
              <w:rPr>
                <w:b w:val="1"/>
                <w:bCs w:val="1"/>
                <w:rtl w:val="0"/>
              </w:rPr>
              <w:t xml:space="preserve">Prerrequisito: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76">
            <w:pPr>
              <w:spacing w:after="0" w:line="276" w:lineRule="auto"/>
              <w:ind w:firstLine="0"/>
              <w:rPr/>
            </w:pPr>
            <w:r w:rsidDel="00000000" w:rsidR="00000000" w:rsidRPr="00000000">
              <w:rPr>
                <w:rtl w:val="0"/>
              </w:rPr>
              <w:t xml:space="preserve">Deben existir actores de la cadena registrados y el usuario debe contar con permisos de administración.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77">
            <w:pPr>
              <w:spacing w:after="0" w:line="276" w:lineRule="auto"/>
              <w:ind w:firstLine="0"/>
              <w:rPr>
                <w:b w:val="1"/>
                <w:bCs w:val="1"/>
              </w:rPr>
            </w:pPr>
            <w:r w:rsidDel="00000000" w:rsidR="00000000" w:rsidRPr="00000000">
              <w:rPr>
                <w:b w:val="1"/>
                <w:bCs w:val="1"/>
                <w:rtl w:val="0"/>
              </w:rPr>
              <w:t xml:space="preserve">Pasos:</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78">
            <w:pPr>
              <w:spacing w:after="0" w:line="276" w:lineRule="auto"/>
              <w:ind w:firstLine="0"/>
              <w:rPr/>
            </w:pPr>
            <w:r w:rsidDel="00000000" w:rsidR="00000000" w:rsidRPr="00000000">
              <w:rPr>
                <w:rtl w:val="0"/>
              </w:rPr>
              <w:t xml:space="preserve">1. Implementar endpoints para crear ubicaciones físicas.</w:t>
              <w:br w:type="textWrapping"/>
              <w:t xml:space="preserve"> 2. Implementar endpoints para editar y desactivar ubicaciones.</w:t>
              <w:br w:type="textWrapping"/>
              <w:t xml:space="preserve"> 3. Asociar una ubicación física a uno o más actores.</w:t>
              <w:br w:type="textWrapping"/>
              <w:t xml:space="preserve"> 4. Registrar dirección y coordenadas de cada ubicación.</w:t>
              <w:br w:type="textWrapping"/>
              <w:t xml:space="preserve"> 5. Realizar pruebas unitarias o de integración.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79">
            <w:pPr>
              <w:spacing w:after="0" w:line="276" w:lineRule="auto"/>
              <w:ind w:firstLine="0"/>
              <w:rPr>
                <w:b w:val="1"/>
                <w:bCs w:val="1"/>
              </w:rPr>
            </w:pPr>
            <w:r w:rsidDel="00000000" w:rsidR="00000000" w:rsidRPr="00000000">
              <w:rPr>
                <w:b w:val="1"/>
                <w:bCs w:val="1"/>
                <w:rtl w:val="0"/>
              </w:rPr>
              <w:t xml:space="preserve">Resultado esperado: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7A">
            <w:pPr>
              <w:spacing w:after="0" w:line="276" w:lineRule="auto"/>
              <w:ind w:firstLine="0"/>
              <w:rPr/>
            </w:pPr>
            <w:r w:rsidDel="00000000" w:rsidR="00000000" w:rsidRPr="00000000">
              <w:rPr>
                <w:rtl w:val="0"/>
              </w:rPr>
              <w:t xml:space="preserve">El sistema permite administrar ubicaciones físicas, asociarlas a los actores y registrar su dirección y coordenadas.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7B">
            <w:pPr>
              <w:spacing w:after="0" w:line="276" w:lineRule="auto"/>
              <w:ind w:firstLine="0"/>
              <w:rPr>
                <w:b w:val="1"/>
                <w:bCs w:val="1"/>
              </w:rPr>
            </w:pPr>
            <w:r w:rsidDel="00000000" w:rsidR="00000000" w:rsidRPr="00000000">
              <w:rPr>
                <w:b w:val="1"/>
                <w:bCs w:val="1"/>
                <w:rtl w:val="0"/>
              </w:rPr>
              <w:t xml:space="preserve">Resultado obtenido: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7C">
            <w:pPr>
              <w:spacing w:after="0" w:line="276" w:lineRule="auto"/>
              <w:ind w:firstLine="0"/>
              <w:rPr/>
            </w:pPr>
            <w:r w:rsidDel="00000000" w:rsidR="00000000" w:rsidRPr="00000000">
              <w:rPr>
                <w:rtl w:val="0"/>
              </w:rPr>
              <w:t xml:space="preserve">Pendiente de ejecución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7D">
            <w:pPr>
              <w:spacing w:after="0" w:line="276" w:lineRule="auto"/>
              <w:ind w:firstLine="0"/>
              <w:rPr>
                <w:b w:val="1"/>
                <w:bCs w:val="1"/>
              </w:rPr>
            </w:pPr>
            <w:r w:rsidDel="00000000" w:rsidR="00000000" w:rsidRPr="00000000">
              <w:rPr>
                <w:b w:val="1"/>
                <w:bCs w:val="1"/>
                <w:rtl w:val="0"/>
              </w:rPr>
              <w:t xml:space="preserve">Responsable:</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7E">
            <w:pPr>
              <w:spacing w:after="0" w:line="276" w:lineRule="auto"/>
              <w:ind w:firstLine="0"/>
              <w:rPr/>
            </w:pPr>
            <w:r w:rsidDel="00000000" w:rsidR="00000000" w:rsidRPr="00000000">
              <w:rPr>
                <w:rtl w:val="0"/>
              </w:rPr>
              <w:t xml:space="preserve">Rodríguez Laguna Raysa Sofía</w:t>
            </w:r>
          </w:p>
        </w:tc>
      </w:tr>
    </w:tbl>
    <w:p w:rsidR="00000000" w:rsidDel="00000000" w:rsidP="00000000" w:rsidRDefault="00000000" w:rsidRPr="00000000" w14:paraId="0000117F">
      <w:pPr>
        <w:ind w:left="0" w:firstLine="0"/>
        <w:rPr/>
      </w:pPr>
      <w:r w:rsidDel="00000000" w:rsidR="00000000" w:rsidRPr="00000000">
        <w:rPr>
          <w:rtl w:val="0"/>
        </w:rPr>
      </w:r>
    </w:p>
    <w:p w:rsidR="00000000" w:rsidDel="00000000" w:rsidP="00000000" w:rsidRDefault="00000000" w:rsidRPr="00000000" w14:paraId="00001180">
      <w:pPr>
        <w:spacing w:after="160" w:lineRule="auto"/>
        <w:ind w:firstLine="0"/>
        <w:rPr/>
      </w:pPr>
      <w:r w:rsidDel="00000000" w:rsidR="00000000" w:rsidRPr="00000000">
        <w:rPr>
          <w:rtl w:val="0"/>
        </w:rPr>
        <w:t xml:space="preserve"> </w:t>
      </w:r>
    </w:p>
    <w:tbl>
      <w:tblPr>
        <w:tblStyle w:val="Table9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465"/>
        <w:tblGridChange w:id="0">
          <w:tblGrid>
            <w:gridCol w:w="2370"/>
            <w:gridCol w:w="64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df2d0"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81">
            <w:pPr>
              <w:spacing w:after="0" w:line="276" w:lineRule="auto"/>
              <w:ind w:firstLine="0"/>
              <w:rPr>
                <w:b w:val="1"/>
                <w:bCs w:val="1"/>
              </w:rPr>
            </w:pPr>
            <w:r w:rsidDel="00000000" w:rsidR="00000000" w:rsidRPr="00000000">
              <w:rPr>
                <w:b w:val="1"/>
                <w:bCs w:val="1"/>
                <w:rtl w:val="0"/>
              </w:rPr>
              <w:t xml:space="preserve">ID: T025   |   Tarea: T025</w:t>
            </w:r>
          </w:p>
        </w:tc>
        <w:tc>
          <w:tcPr>
            <w:tcBorders>
              <w:top w:color="000000" w:space="0" w:sz="8" w:val="single"/>
              <w:left w:color="000000" w:space="0" w:sz="0" w:val="nil"/>
              <w:bottom w:color="000000" w:space="0" w:sz="8" w:val="single"/>
              <w:right w:color="000000" w:space="0" w:sz="8" w:val="single"/>
            </w:tcBorders>
            <w:shd w:fill="fdf2d0"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82">
            <w:pPr>
              <w:spacing w:after="0" w:line="276" w:lineRule="auto"/>
              <w:ind w:firstLine="0"/>
              <w:rPr>
                <w:b w:val="1"/>
                <w:bCs w:val="1"/>
              </w:rPr>
            </w:pPr>
            <w:r w:rsidDel="00000000" w:rsidR="00000000" w:rsidRPr="00000000">
              <w:rPr>
                <w:b w:val="1"/>
                <w:bCs w:val="1"/>
                <w:rtl w:val="0"/>
              </w:rPr>
              <w:t xml:space="preserve">INTERFAZ DE ACTORES Y UBICACIONES FÍSICAS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83">
            <w:pPr>
              <w:spacing w:after="0" w:line="276" w:lineRule="auto"/>
              <w:ind w:firstLine="0"/>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84">
            <w:pPr>
              <w:spacing w:after="0" w:line="276" w:lineRule="auto"/>
              <w:ind w:firstLine="0"/>
              <w:rPr/>
            </w:pPr>
            <w:r w:rsidDel="00000000" w:rsidR="00000000" w:rsidRPr="00000000">
              <w:rPr>
                <w:rtl w:val="0"/>
              </w:rPr>
              <w:t xml:space="preserve">Implementar la interfaz web en Angular para el registro y administración de actores de la cadena de suministro y sus ubicaciones físicas.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85">
            <w:pPr>
              <w:spacing w:after="0" w:line="276" w:lineRule="auto"/>
              <w:ind w:firstLine="0"/>
              <w:rPr>
                <w:b w:val="1"/>
                <w:bCs w:val="1"/>
              </w:rPr>
            </w:pPr>
            <w:r w:rsidDel="00000000" w:rsidR="00000000" w:rsidRPr="00000000">
              <w:rPr>
                <w:b w:val="1"/>
                <w:bCs w:val="1"/>
                <w:rtl w:val="0"/>
              </w:rPr>
              <w:t xml:space="preserve">Prerrequisito: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86">
            <w:pPr>
              <w:spacing w:after="0" w:line="276" w:lineRule="auto"/>
              <w:ind w:firstLine="0"/>
              <w:rPr/>
            </w:pPr>
            <w:r w:rsidDel="00000000" w:rsidR="00000000" w:rsidRPr="00000000">
              <w:rPr>
                <w:rtl w:val="0"/>
              </w:rPr>
              <w:t xml:space="preserve">Los endpoints de actores y ubicaciones físicas deben estar disponibles.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87">
            <w:pPr>
              <w:spacing w:after="0" w:line="276" w:lineRule="auto"/>
              <w:ind w:firstLine="0"/>
              <w:rPr>
                <w:b w:val="1"/>
                <w:bCs w:val="1"/>
              </w:rPr>
            </w:pPr>
            <w:r w:rsidDel="00000000" w:rsidR="00000000" w:rsidRPr="00000000">
              <w:rPr>
                <w:b w:val="1"/>
                <w:bCs w:val="1"/>
                <w:rtl w:val="0"/>
              </w:rPr>
              <w:t xml:space="preserve">Pasos:</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88">
            <w:pPr>
              <w:spacing w:after="0" w:line="276" w:lineRule="auto"/>
              <w:ind w:firstLine="0"/>
              <w:rPr/>
            </w:pPr>
            <w:r w:rsidDel="00000000" w:rsidR="00000000" w:rsidRPr="00000000">
              <w:rPr>
                <w:rtl w:val="0"/>
              </w:rPr>
              <w:t xml:space="preserve">1. Crear el formulario de registro y edición de actores.</w:t>
              <w:br w:type="textWrapping"/>
              <w:t xml:space="preserve">2. Crear el formulario de registro y edición de ubicaciones físicas.</w:t>
              <w:br w:type="textWrapping"/>
              <w:t xml:space="preserve">3. Permitir filtrar actores y ubicaciones por tipo.</w:t>
              <w:br w:type="textWrapping"/>
              <w:t xml:space="preserve">4. Permitir filtrar por empresa asociada.</w:t>
              <w:br w:type="textWrapping"/>
              <w:t xml:space="preserve">5. Validar la interfaz en distintos tamaños de pantalla.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89">
            <w:pPr>
              <w:spacing w:after="0" w:line="276" w:lineRule="auto"/>
              <w:ind w:firstLine="0"/>
              <w:rPr>
                <w:b w:val="1"/>
                <w:bCs w:val="1"/>
              </w:rPr>
            </w:pPr>
            <w:r w:rsidDel="00000000" w:rsidR="00000000" w:rsidRPr="00000000">
              <w:rPr>
                <w:b w:val="1"/>
                <w:bCs w:val="1"/>
                <w:rtl w:val="0"/>
              </w:rPr>
              <w:t xml:space="preserve">Resultado esperado: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8A">
            <w:pPr>
              <w:spacing w:after="0" w:line="276" w:lineRule="auto"/>
              <w:ind w:firstLine="0"/>
              <w:rPr/>
            </w:pPr>
            <w:r w:rsidDel="00000000" w:rsidR="00000000" w:rsidRPr="00000000">
              <w:rPr>
                <w:rtl w:val="0"/>
              </w:rPr>
              <w:t xml:space="preserve">La interfaz permite administrar actores y ubicaciones físicas, con filtros por tipo y empresa y diseño responsive.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8B">
            <w:pPr>
              <w:spacing w:after="0" w:line="276" w:lineRule="auto"/>
              <w:ind w:firstLine="0"/>
              <w:rPr>
                <w:b w:val="1"/>
                <w:bCs w:val="1"/>
              </w:rPr>
            </w:pPr>
            <w:r w:rsidDel="00000000" w:rsidR="00000000" w:rsidRPr="00000000">
              <w:rPr>
                <w:b w:val="1"/>
                <w:bCs w:val="1"/>
                <w:rtl w:val="0"/>
              </w:rPr>
              <w:t xml:space="preserve">Resultado obtenido:</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8C">
            <w:pPr>
              <w:spacing w:after="0" w:line="276" w:lineRule="auto"/>
              <w:ind w:firstLine="0"/>
              <w:rPr/>
            </w:pPr>
            <w:r w:rsidDel="00000000" w:rsidR="00000000" w:rsidRPr="00000000">
              <w:rPr>
                <w:rtl w:val="0"/>
              </w:rPr>
              <w:t xml:space="preserve">Pendiente de ejecución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8D">
            <w:pPr>
              <w:spacing w:after="0" w:line="276" w:lineRule="auto"/>
              <w:ind w:firstLine="0"/>
              <w:rPr>
                <w:b w:val="1"/>
                <w:bCs w:val="1"/>
              </w:rPr>
            </w:pPr>
            <w:r w:rsidDel="00000000" w:rsidR="00000000" w:rsidRPr="00000000">
              <w:rPr>
                <w:b w:val="1"/>
                <w:bCs w:val="1"/>
                <w:rtl w:val="0"/>
              </w:rPr>
              <w:t xml:space="preserve">Responsable:</w:t>
            </w:r>
          </w:p>
        </w:tc>
        <w:tc>
          <w:tcPr>
            <w:tcBorders>
              <w:top w:color="000000" w:space="0" w:sz="0" w:val="nil"/>
              <w:left w:color="000000" w:space="0" w:sz="0" w:val="nil"/>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8E">
            <w:pPr>
              <w:spacing w:after="0" w:line="276" w:lineRule="auto"/>
              <w:ind w:firstLine="0"/>
              <w:rPr/>
            </w:pPr>
            <w:r w:rsidDel="00000000" w:rsidR="00000000" w:rsidRPr="00000000">
              <w:rPr>
                <w:rtl w:val="0"/>
              </w:rPr>
              <w:t xml:space="preserve">Rios Benavides Beimar</w:t>
            </w:r>
          </w:p>
        </w:tc>
      </w:tr>
    </w:tbl>
    <w:p w:rsidR="00000000" w:rsidDel="00000000" w:rsidP="00000000" w:rsidRDefault="00000000" w:rsidRPr="00000000" w14:paraId="0000118F">
      <w:pPr>
        <w:ind w:left="0" w:firstLine="0"/>
        <w:rPr/>
      </w:pPr>
      <w:r w:rsidDel="00000000" w:rsidR="00000000" w:rsidRPr="00000000">
        <w:rPr>
          <w:rtl w:val="0"/>
        </w:rPr>
      </w:r>
    </w:p>
    <w:p w:rsidR="00000000" w:rsidDel="00000000" w:rsidP="00000000" w:rsidRDefault="00000000" w:rsidRPr="00000000" w14:paraId="00001190">
      <w:pPr>
        <w:pStyle w:val="Heading5"/>
        <w:ind w:left="0" w:firstLine="720"/>
        <w:rPr/>
      </w:pPr>
      <w:bookmarkStart w:colFirst="0" w:colLast="0" w:name="_v68lhha5w4c2" w:id="153"/>
      <w:bookmarkEnd w:id="153"/>
      <w:r w:rsidDel="00000000" w:rsidR="00000000" w:rsidRPr="00000000">
        <w:rPr>
          <w:rtl w:val="0"/>
        </w:rPr>
        <w:t xml:space="preserve">Reporte de prueba</w:t>
      </w:r>
    </w:p>
    <w:tbl>
      <w:tblPr>
        <w:tblStyle w:val="Table98"/>
        <w:tblW w:w="9705.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870"/>
        <w:gridCol w:w="1425"/>
        <w:gridCol w:w="2025"/>
        <w:gridCol w:w="1875"/>
        <w:gridCol w:w="2685"/>
        <w:tblGridChange w:id="0">
          <w:tblGrid>
            <w:gridCol w:w="825"/>
            <w:gridCol w:w="870"/>
            <w:gridCol w:w="1425"/>
            <w:gridCol w:w="2025"/>
            <w:gridCol w:w="1875"/>
            <w:gridCol w:w="26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df2d0"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91">
            <w:pPr>
              <w:spacing w:after="0" w:line="240" w:lineRule="auto"/>
              <w:ind w:firstLine="0"/>
              <w:rPr>
                <w:b w:val="1"/>
                <w:bCs w:val="1"/>
              </w:rPr>
            </w:pPr>
            <w:r w:rsidDel="00000000" w:rsidR="00000000" w:rsidRPr="00000000">
              <w:rPr>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fdf2d0"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92">
            <w:pPr>
              <w:spacing w:after="0" w:line="240" w:lineRule="auto"/>
              <w:ind w:firstLine="0"/>
              <w:rPr>
                <w:b w:val="1"/>
                <w:bCs w:val="1"/>
              </w:rPr>
            </w:pPr>
            <w:r w:rsidDel="00000000" w:rsidR="00000000" w:rsidRPr="00000000">
              <w:rPr>
                <w:b w:val="1"/>
                <w:bCs w:val="1"/>
                <w:rtl w:val="0"/>
              </w:rPr>
              <w:t xml:space="preserve">Tarea</w:t>
            </w:r>
          </w:p>
        </w:tc>
        <w:tc>
          <w:tcPr>
            <w:tcBorders>
              <w:top w:color="000000" w:space="0" w:sz="8" w:val="single"/>
              <w:left w:color="000000" w:space="0" w:sz="0" w:val="nil"/>
              <w:bottom w:color="000000" w:space="0" w:sz="8" w:val="single"/>
              <w:right w:color="000000" w:space="0" w:sz="8" w:val="single"/>
            </w:tcBorders>
            <w:shd w:fill="fdf2d0"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93">
            <w:pPr>
              <w:spacing w:after="0" w:line="240" w:lineRule="auto"/>
              <w:ind w:firstLine="0"/>
              <w:rPr>
                <w:b w:val="1"/>
                <w:bCs w:val="1"/>
              </w:rPr>
            </w:pPr>
            <w:r w:rsidDel="00000000" w:rsidR="00000000" w:rsidRPr="00000000">
              <w:rPr>
                <w:b w:val="1"/>
                <w:bCs w:val="1"/>
                <w:rtl w:val="0"/>
              </w:rPr>
              <w:t xml:space="preserve">Caso de prueba</w:t>
            </w:r>
          </w:p>
        </w:tc>
        <w:tc>
          <w:tcPr>
            <w:tcBorders>
              <w:top w:color="000000" w:space="0" w:sz="8" w:val="single"/>
              <w:left w:color="000000" w:space="0" w:sz="0" w:val="nil"/>
              <w:bottom w:color="000000" w:space="0" w:sz="8" w:val="single"/>
              <w:right w:color="000000" w:space="0" w:sz="8" w:val="single"/>
            </w:tcBorders>
            <w:shd w:fill="fdf2d0"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94">
            <w:pPr>
              <w:spacing w:after="0" w:line="240" w:lineRule="auto"/>
              <w:ind w:firstLine="0"/>
              <w:rPr>
                <w:b w:val="1"/>
                <w:bCs w:val="1"/>
              </w:rPr>
            </w:pPr>
            <w:r w:rsidDel="00000000" w:rsidR="00000000" w:rsidRPr="00000000">
              <w:rPr>
                <w:b w:val="1"/>
                <w:bCs w:val="1"/>
                <w:rtl w:val="0"/>
              </w:rPr>
              <w:t xml:space="preserve">Descripción</w:t>
            </w:r>
          </w:p>
        </w:tc>
        <w:tc>
          <w:tcPr>
            <w:tcBorders>
              <w:top w:color="000000" w:space="0" w:sz="8" w:val="single"/>
              <w:left w:color="000000" w:space="0" w:sz="0" w:val="nil"/>
              <w:bottom w:color="000000" w:space="0" w:sz="8" w:val="single"/>
              <w:right w:color="000000" w:space="0" w:sz="8" w:val="single"/>
            </w:tcBorders>
            <w:shd w:fill="fdf2d0"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95">
            <w:pPr>
              <w:spacing w:after="0" w:line="240" w:lineRule="auto"/>
              <w:ind w:firstLine="0"/>
              <w:rPr>
                <w:b w:val="1"/>
                <w:bCs w:val="1"/>
              </w:rPr>
            </w:pPr>
            <w:r w:rsidDel="00000000" w:rsidR="00000000" w:rsidRPr="00000000">
              <w:rPr>
                <w:b w:val="1"/>
                <w:bCs w:val="1"/>
                <w:rtl w:val="0"/>
              </w:rPr>
              <w:t xml:space="preserve">Resultado esperado</w:t>
            </w:r>
          </w:p>
        </w:tc>
        <w:tc>
          <w:tcPr>
            <w:tcBorders>
              <w:top w:color="000000" w:space="0" w:sz="8" w:val="single"/>
              <w:left w:color="000000" w:space="0" w:sz="0" w:val="nil"/>
              <w:bottom w:color="000000" w:space="0" w:sz="8" w:val="single"/>
              <w:right w:color="000000" w:space="0" w:sz="8" w:val="single"/>
            </w:tcBorders>
            <w:shd w:fill="fdf2d0"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196">
            <w:pPr>
              <w:spacing w:after="0" w:line="240" w:lineRule="auto"/>
              <w:ind w:firstLine="0"/>
              <w:rPr>
                <w:b w:val="1"/>
                <w:bCs w:val="1"/>
              </w:rPr>
            </w:pPr>
            <w:r w:rsidDel="00000000" w:rsidR="00000000" w:rsidRPr="00000000">
              <w:rPr>
                <w:b w:val="1"/>
                <w:bCs w:val="1"/>
                <w:rtl w:val="0"/>
              </w:rPr>
              <w:t xml:space="preserve">Resultado obtenido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97">
            <w:pPr>
              <w:spacing w:after="0" w:line="240" w:lineRule="auto"/>
              <w:ind w:firstLine="0"/>
              <w:rPr/>
            </w:pPr>
            <w:r w:rsidDel="00000000" w:rsidR="00000000" w:rsidRPr="00000000">
              <w:rPr>
                <w:rtl w:val="0"/>
              </w:rPr>
              <w:t xml:space="preserve">CP-S1-01</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98">
            <w:pPr>
              <w:spacing w:after="0" w:line="240" w:lineRule="auto"/>
              <w:ind w:firstLine="0"/>
              <w:rPr/>
            </w:pPr>
            <w:r w:rsidDel="00000000" w:rsidR="00000000" w:rsidRPr="00000000">
              <w:rPr>
                <w:rtl w:val="0"/>
              </w:rPr>
              <w:t xml:space="preserve">T014</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99">
            <w:pPr>
              <w:spacing w:after="0" w:line="240" w:lineRule="auto"/>
              <w:ind w:firstLine="0"/>
              <w:rPr/>
            </w:pPr>
            <w:r w:rsidDel="00000000" w:rsidR="00000000" w:rsidRPr="00000000">
              <w:rPr>
                <w:rtl w:val="0"/>
              </w:rPr>
              <w:t xml:space="preserve">Autenticar y recuperar contraseña</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9A">
            <w:pPr>
              <w:spacing w:after="0" w:line="240" w:lineRule="auto"/>
              <w:ind w:firstLine="0"/>
              <w:rPr/>
            </w:pPr>
            <w:r w:rsidDel="00000000" w:rsidR="00000000" w:rsidRPr="00000000">
              <w:rPr>
                <w:rtl w:val="0"/>
              </w:rPr>
              <w:t xml:space="preserve">Validar el inicio de sesión y recuperación de contraseña mediante JWT y OAuth2.</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9B">
            <w:pPr>
              <w:spacing w:after="0" w:line="240" w:lineRule="auto"/>
              <w:ind w:firstLine="0"/>
              <w:rPr/>
            </w:pPr>
            <w:r w:rsidDel="00000000" w:rsidR="00000000" w:rsidRPr="00000000">
              <w:rPr>
                <w:rtl w:val="0"/>
              </w:rPr>
              <w:t xml:space="preserve">El sistema valida las credenciales, genera un token JWT válido y permite recuperar la contraseña.</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9C">
            <w:pPr>
              <w:spacing w:after="0" w:line="240" w:lineRule="auto"/>
              <w:ind w:firstLine="0"/>
              <w:rPr/>
            </w:pPr>
            <w:r w:rsidDel="00000000" w:rsidR="00000000" w:rsidRPr="00000000">
              <w:rPr>
                <w:rtl w:val="0"/>
              </w:rPr>
              <w:t xml:space="preserve">La autenticación se realizó correctamente, se generó el token JWT y el proceso de recuperación funcionó sin errores.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9D">
            <w:pPr>
              <w:spacing w:after="0" w:line="240" w:lineRule="auto"/>
              <w:ind w:firstLine="0"/>
              <w:rPr/>
            </w:pPr>
            <w:r w:rsidDel="00000000" w:rsidR="00000000" w:rsidRPr="00000000">
              <w:rPr>
                <w:rtl w:val="0"/>
              </w:rPr>
              <w:t xml:space="preserve">CP-S1-02</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9E">
            <w:pPr>
              <w:spacing w:after="0" w:line="240" w:lineRule="auto"/>
              <w:ind w:firstLine="0"/>
              <w:rPr/>
            </w:pPr>
            <w:r w:rsidDel="00000000" w:rsidR="00000000" w:rsidRPr="00000000">
              <w:rPr>
                <w:rtl w:val="0"/>
              </w:rPr>
              <w:t xml:space="preserve">T015</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9F">
            <w:pPr>
              <w:spacing w:after="0" w:line="240" w:lineRule="auto"/>
              <w:ind w:firstLine="0"/>
              <w:rPr/>
            </w:pPr>
            <w:r w:rsidDel="00000000" w:rsidR="00000000" w:rsidRPr="00000000">
              <w:rPr>
                <w:rtl w:val="0"/>
              </w:rPr>
              <w:t xml:space="preserve">Inicio de sesión Web</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A0">
            <w:pPr>
              <w:spacing w:after="0" w:line="240" w:lineRule="auto"/>
              <w:ind w:firstLine="0"/>
              <w:rPr/>
            </w:pPr>
            <w:r w:rsidDel="00000000" w:rsidR="00000000" w:rsidRPr="00000000">
              <w:rPr>
                <w:rtl w:val="0"/>
              </w:rPr>
              <w:t xml:space="preserve">Validar la interfaz Angular para inicio de sesión y recuperación de contraseña.</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A1">
            <w:pPr>
              <w:spacing w:after="0" w:line="240" w:lineRule="auto"/>
              <w:ind w:firstLine="0"/>
              <w:rPr/>
            </w:pPr>
            <w:r w:rsidDel="00000000" w:rsidR="00000000" w:rsidRPr="00000000">
              <w:rPr>
                <w:rtl w:val="0"/>
              </w:rPr>
              <w:t xml:space="preserve">La interfaz permite iniciar sesión y solicitar la recuperación de contraseña.</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A2">
            <w:pPr>
              <w:spacing w:after="0" w:line="240" w:lineRule="auto"/>
              <w:ind w:firstLine="0"/>
              <w:rPr/>
            </w:pPr>
            <w:r w:rsidDel="00000000" w:rsidR="00000000" w:rsidRPr="00000000">
              <w:rPr>
                <w:rtl w:val="0"/>
              </w:rPr>
              <w:t xml:space="preserve">El usuario inició sesión correctamente desde la plataforma web y pudo acceder a la opción de recuperación de contraseña.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A3">
            <w:pPr>
              <w:spacing w:after="0" w:line="240" w:lineRule="auto"/>
              <w:ind w:firstLine="0"/>
              <w:rPr/>
            </w:pPr>
            <w:r w:rsidDel="00000000" w:rsidR="00000000" w:rsidRPr="00000000">
              <w:rPr>
                <w:rtl w:val="0"/>
              </w:rPr>
              <w:t xml:space="preserve">CP-S1-03</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A4">
            <w:pPr>
              <w:spacing w:after="0" w:line="240" w:lineRule="auto"/>
              <w:ind w:firstLine="0"/>
              <w:rPr/>
            </w:pPr>
            <w:r w:rsidDel="00000000" w:rsidR="00000000" w:rsidRPr="00000000">
              <w:rPr>
                <w:rtl w:val="0"/>
              </w:rPr>
              <w:t xml:space="preserve">T016</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A5">
            <w:pPr>
              <w:spacing w:after="0" w:line="240" w:lineRule="auto"/>
              <w:ind w:firstLine="0"/>
              <w:rPr/>
            </w:pPr>
            <w:r w:rsidDel="00000000" w:rsidR="00000000" w:rsidRPr="00000000">
              <w:rPr>
                <w:rtl w:val="0"/>
              </w:rPr>
              <w:t xml:space="preserve">Autenticación móvil</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A6">
            <w:pPr>
              <w:spacing w:after="0" w:line="240" w:lineRule="auto"/>
              <w:ind w:firstLine="0"/>
              <w:rPr/>
            </w:pPr>
            <w:r w:rsidDel="00000000" w:rsidR="00000000" w:rsidRPr="00000000">
              <w:rPr>
                <w:rtl w:val="0"/>
              </w:rPr>
              <w:t xml:space="preserve">Validar el acceso de usuarios desde la aplicación Flutter.</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A7">
            <w:pPr>
              <w:spacing w:after="0" w:line="240" w:lineRule="auto"/>
              <w:ind w:firstLine="0"/>
              <w:rPr/>
            </w:pPr>
            <w:r w:rsidDel="00000000" w:rsidR="00000000" w:rsidRPr="00000000">
              <w:rPr>
                <w:rtl w:val="0"/>
              </w:rPr>
              <w:t xml:space="preserve">La aplicación móvil valida las credenciales y permite el ingreso del usuario.</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A8">
            <w:pPr>
              <w:spacing w:after="0" w:line="240" w:lineRule="auto"/>
              <w:ind w:firstLine="0"/>
              <w:rPr/>
            </w:pPr>
            <w:r w:rsidDel="00000000" w:rsidR="00000000" w:rsidRPr="00000000">
              <w:rPr>
                <w:rtl w:val="0"/>
              </w:rPr>
              <w:t xml:space="preserve">El usuario logró autenticarse correctamente desde la aplicación móvil y acceder a las funcionalidades disponibles.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A9">
            <w:pPr>
              <w:spacing w:after="0" w:line="240" w:lineRule="auto"/>
              <w:ind w:firstLine="0"/>
              <w:rPr/>
            </w:pPr>
            <w:r w:rsidDel="00000000" w:rsidR="00000000" w:rsidRPr="00000000">
              <w:rPr>
                <w:rtl w:val="0"/>
              </w:rPr>
              <w:t xml:space="preserve">CP-S1-04</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AA">
            <w:pPr>
              <w:spacing w:after="0" w:line="240" w:lineRule="auto"/>
              <w:ind w:firstLine="0"/>
              <w:rPr/>
            </w:pPr>
            <w:r w:rsidDel="00000000" w:rsidR="00000000" w:rsidRPr="00000000">
              <w:rPr>
                <w:rtl w:val="0"/>
              </w:rPr>
              <w:t xml:space="preserve">T017</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AB">
            <w:pPr>
              <w:spacing w:after="0" w:line="240" w:lineRule="auto"/>
              <w:ind w:firstLine="0"/>
              <w:rPr/>
            </w:pPr>
            <w:r w:rsidDel="00000000" w:rsidR="00000000" w:rsidRPr="00000000">
              <w:rPr>
                <w:rtl w:val="0"/>
              </w:rPr>
              <w:t xml:space="preserve">Gestionar productos y variantes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AC">
            <w:pPr>
              <w:spacing w:after="0" w:line="240" w:lineRule="auto"/>
              <w:ind w:firstLine="0"/>
              <w:rPr/>
            </w:pPr>
            <w:r w:rsidDel="00000000" w:rsidR="00000000" w:rsidRPr="00000000">
              <w:rPr>
                <w:rtl w:val="0"/>
              </w:rPr>
              <w:t xml:space="preserve">Registrar, consultar y modificar productos y variantes mediante la API REST.</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AD">
            <w:pPr>
              <w:spacing w:after="0" w:line="240" w:lineRule="auto"/>
              <w:ind w:firstLine="0"/>
              <w:rPr/>
            </w:pPr>
            <w:r w:rsidDel="00000000" w:rsidR="00000000" w:rsidRPr="00000000">
              <w:rPr>
                <w:rtl w:val="0"/>
              </w:rPr>
              <w:t xml:space="preserve">El sistema almacena y actualiza correctamente productos y variantes.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AE">
            <w:pPr>
              <w:spacing w:after="0" w:line="240" w:lineRule="auto"/>
              <w:ind w:firstLine="0"/>
              <w:rPr/>
            </w:pPr>
            <w:r w:rsidDel="00000000" w:rsidR="00000000" w:rsidRPr="00000000">
              <w:rPr>
                <w:rtl w:val="0"/>
              </w:rPr>
              <w:t xml:space="preserve">Los productos y variantes fueron registrados, consultados y modificados correctamente desde la API.</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AF">
            <w:pPr>
              <w:spacing w:after="0" w:line="240" w:lineRule="auto"/>
              <w:ind w:firstLine="0"/>
              <w:rPr/>
            </w:pPr>
            <w:r w:rsidDel="00000000" w:rsidR="00000000" w:rsidRPr="00000000">
              <w:rPr>
                <w:rtl w:val="0"/>
              </w:rPr>
              <w:t xml:space="preserve">CP-S1-05</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B0">
            <w:pPr>
              <w:spacing w:after="0" w:line="240" w:lineRule="auto"/>
              <w:ind w:firstLine="0"/>
              <w:rPr/>
            </w:pPr>
            <w:r w:rsidDel="00000000" w:rsidR="00000000" w:rsidRPr="00000000">
              <w:rPr>
                <w:rtl w:val="0"/>
              </w:rPr>
              <w:t xml:space="preserve">T018</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B1">
            <w:pPr>
              <w:spacing w:after="0" w:line="240" w:lineRule="auto"/>
              <w:ind w:firstLine="0"/>
              <w:rPr/>
            </w:pPr>
            <w:r w:rsidDel="00000000" w:rsidR="00000000" w:rsidRPr="00000000">
              <w:rPr>
                <w:rtl w:val="0"/>
              </w:rPr>
              <w:t xml:space="preserve">Interfaz de productos y variantes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B2">
            <w:pPr>
              <w:spacing w:after="0" w:line="240" w:lineRule="auto"/>
              <w:ind w:firstLine="0"/>
              <w:rPr/>
            </w:pPr>
            <w:r w:rsidDel="00000000" w:rsidR="00000000" w:rsidRPr="00000000">
              <w:rPr>
                <w:rtl w:val="0"/>
              </w:rPr>
              <w:t xml:space="preserve">Validar el registro y edición de productos y variantes desde Angular.</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B3">
            <w:pPr>
              <w:spacing w:after="0" w:line="240" w:lineRule="auto"/>
              <w:ind w:firstLine="0"/>
              <w:rPr/>
            </w:pPr>
            <w:r w:rsidDel="00000000" w:rsidR="00000000" w:rsidRPr="00000000">
              <w:rPr>
                <w:rtl w:val="0"/>
              </w:rPr>
              <w:t xml:space="preserve">La interfaz permite crear, consultar y editar productos y variantes.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B4">
            <w:pPr>
              <w:spacing w:after="0" w:line="240" w:lineRule="auto"/>
              <w:ind w:firstLine="0"/>
              <w:rPr/>
            </w:pPr>
            <w:r w:rsidDel="00000000" w:rsidR="00000000" w:rsidRPr="00000000">
              <w:rPr>
                <w:rtl w:val="0"/>
              </w:rPr>
              <w:t xml:space="preserve">Los productos y variantes se registraron y editaron correctamente desde la interfaz web.</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B5">
            <w:pPr>
              <w:spacing w:after="0" w:line="240" w:lineRule="auto"/>
              <w:ind w:firstLine="0"/>
              <w:rPr/>
            </w:pPr>
            <w:r w:rsidDel="00000000" w:rsidR="00000000" w:rsidRPr="00000000">
              <w:rPr>
                <w:rtl w:val="0"/>
              </w:rPr>
              <w:t xml:space="preserve">CP-S1-06</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B6">
            <w:pPr>
              <w:spacing w:after="0" w:line="240" w:lineRule="auto"/>
              <w:ind w:firstLine="0"/>
              <w:rPr/>
            </w:pPr>
            <w:r w:rsidDel="00000000" w:rsidR="00000000" w:rsidRPr="00000000">
              <w:rPr>
                <w:rtl w:val="0"/>
              </w:rPr>
              <w:t xml:space="preserve">T019</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B7">
            <w:pPr>
              <w:spacing w:after="0" w:line="240" w:lineRule="auto"/>
              <w:ind w:firstLine="0"/>
              <w:rPr/>
            </w:pPr>
            <w:r w:rsidDel="00000000" w:rsidR="00000000" w:rsidRPr="00000000">
              <w:rPr>
                <w:rtl w:val="0"/>
              </w:rPr>
              <w:t xml:space="preserve">Gestionar categorías y atributos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B8">
            <w:pPr>
              <w:spacing w:after="0" w:line="240" w:lineRule="auto"/>
              <w:ind w:firstLine="0"/>
              <w:rPr/>
            </w:pPr>
            <w:r w:rsidDel="00000000" w:rsidR="00000000" w:rsidRPr="00000000">
              <w:rPr>
                <w:rtl w:val="0"/>
              </w:rPr>
              <w:t xml:space="preserve">Registrar y modificar categorías y atributos de productos.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B9">
            <w:pPr>
              <w:spacing w:after="0" w:line="240" w:lineRule="auto"/>
              <w:ind w:firstLine="0"/>
              <w:rPr/>
            </w:pPr>
            <w:r w:rsidDel="00000000" w:rsidR="00000000" w:rsidRPr="00000000">
              <w:rPr>
                <w:rtl w:val="0"/>
              </w:rPr>
              <w:t xml:space="preserve">El sistema almacena las categorías y atributos y permite utilizarlos en productos.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BA">
            <w:pPr>
              <w:spacing w:after="0" w:line="240" w:lineRule="auto"/>
              <w:ind w:firstLine="0"/>
              <w:rPr/>
            </w:pPr>
            <w:r w:rsidDel="00000000" w:rsidR="00000000" w:rsidRPr="00000000">
              <w:rPr>
                <w:rtl w:val="0"/>
              </w:rPr>
              <w:t xml:space="preserve">Las categorías y atributos fueron creados y modificados correctamente y quedaron disponibles para los productos.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BB">
            <w:pPr>
              <w:spacing w:after="0" w:line="240" w:lineRule="auto"/>
              <w:ind w:firstLine="0"/>
              <w:rPr/>
            </w:pPr>
            <w:r w:rsidDel="00000000" w:rsidR="00000000" w:rsidRPr="00000000">
              <w:rPr>
                <w:rtl w:val="0"/>
              </w:rPr>
              <w:t xml:space="preserve">CP-S1-07</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BC">
            <w:pPr>
              <w:spacing w:after="0" w:line="240" w:lineRule="auto"/>
              <w:ind w:firstLine="0"/>
              <w:rPr/>
            </w:pPr>
            <w:r w:rsidDel="00000000" w:rsidR="00000000" w:rsidRPr="00000000">
              <w:rPr>
                <w:rtl w:val="0"/>
              </w:rPr>
              <w:t xml:space="preserve">T020</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BD">
            <w:pPr>
              <w:spacing w:after="0" w:line="240" w:lineRule="auto"/>
              <w:ind w:firstLine="0"/>
              <w:rPr/>
            </w:pPr>
            <w:r w:rsidDel="00000000" w:rsidR="00000000" w:rsidRPr="00000000">
              <w:rPr>
                <w:rtl w:val="0"/>
              </w:rPr>
              <w:t xml:space="preserve">Gestionar categorías y catálogo por empresa</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BE">
            <w:pPr>
              <w:spacing w:after="0" w:line="240" w:lineRule="auto"/>
              <w:ind w:firstLine="0"/>
              <w:rPr/>
            </w:pPr>
            <w:r w:rsidDel="00000000" w:rsidR="00000000" w:rsidRPr="00000000">
              <w:rPr>
                <w:rtl w:val="0"/>
              </w:rPr>
              <w:t xml:space="preserve">Validar la administración de categorías y el catálogo correspondiente a cada empresa.</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BF">
            <w:pPr>
              <w:spacing w:after="0" w:line="240" w:lineRule="auto"/>
              <w:ind w:firstLine="0"/>
              <w:rPr/>
            </w:pPr>
            <w:r w:rsidDel="00000000" w:rsidR="00000000" w:rsidRPr="00000000">
              <w:rPr>
                <w:rtl w:val="0"/>
              </w:rPr>
              <w:t xml:space="preserve">La plataforma permite gestionar categorías y visualizar el catálogo de la empresa correspondiente.</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C0">
            <w:pPr>
              <w:spacing w:after="0" w:line="240" w:lineRule="auto"/>
              <w:ind w:firstLine="0"/>
              <w:rPr/>
            </w:pPr>
            <w:r w:rsidDel="00000000" w:rsidR="00000000" w:rsidRPr="00000000">
              <w:rPr>
                <w:rtl w:val="0"/>
              </w:rPr>
              <w:t xml:space="preserve">Las categorías fueron administradas correctamente y el catálogo mostró los productos correspondientes a la empresa autenticada.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C1">
            <w:pPr>
              <w:spacing w:after="0" w:line="240" w:lineRule="auto"/>
              <w:ind w:firstLine="0"/>
              <w:rPr/>
            </w:pPr>
            <w:r w:rsidDel="00000000" w:rsidR="00000000" w:rsidRPr="00000000">
              <w:rPr>
                <w:rtl w:val="0"/>
              </w:rPr>
              <w:t xml:space="preserve">CP-S1-08</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C2">
            <w:pPr>
              <w:spacing w:after="0" w:line="240" w:lineRule="auto"/>
              <w:ind w:firstLine="0"/>
              <w:rPr/>
            </w:pPr>
            <w:r w:rsidDel="00000000" w:rsidR="00000000" w:rsidRPr="00000000">
              <w:rPr>
                <w:rtl w:val="0"/>
              </w:rPr>
              <w:t xml:space="preserve">T021</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C3">
            <w:pPr>
              <w:spacing w:after="0" w:line="240" w:lineRule="auto"/>
              <w:ind w:firstLine="0"/>
              <w:rPr/>
            </w:pPr>
            <w:r w:rsidDel="00000000" w:rsidR="00000000" w:rsidRPr="00000000">
              <w:rPr>
                <w:rtl w:val="0"/>
              </w:rPr>
              <w:t xml:space="preserve">Gestionar certificaciones técnicas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C4">
            <w:pPr>
              <w:spacing w:after="0" w:line="240" w:lineRule="auto"/>
              <w:ind w:firstLine="0"/>
              <w:rPr/>
            </w:pPr>
            <w:r w:rsidDel="00000000" w:rsidR="00000000" w:rsidRPr="00000000">
              <w:rPr>
                <w:rtl w:val="0"/>
              </w:rPr>
              <w:t xml:space="preserve">Registrar certificaciones y especificaciones técnicas asociadas a productos.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C5">
            <w:pPr>
              <w:spacing w:after="0" w:line="240" w:lineRule="auto"/>
              <w:ind w:firstLine="0"/>
              <w:rPr/>
            </w:pPr>
            <w:r w:rsidDel="00000000" w:rsidR="00000000" w:rsidRPr="00000000">
              <w:rPr>
                <w:rtl w:val="0"/>
              </w:rPr>
              <w:t xml:space="preserve">Las certificaciones quedan registradas y relacionadas con sus productos.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C6">
            <w:pPr>
              <w:spacing w:after="0" w:line="240" w:lineRule="auto"/>
              <w:ind w:firstLine="0"/>
              <w:rPr/>
            </w:pPr>
            <w:r w:rsidDel="00000000" w:rsidR="00000000" w:rsidRPr="00000000">
              <w:rPr>
                <w:rtl w:val="0"/>
              </w:rPr>
              <w:t xml:space="preserve">Las certificaciones técnicas fueron creadas y asociadas correctamente a los productos seleccionados.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C7">
            <w:pPr>
              <w:spacing w:after="0" w:line="240" w:lineRule="auto"/>
              <w:ind w:firstLine="0"/>
              <w:rPr/>
            </w:pPr>
            <w:r w:rsidDel="00000000" w:rsidR="00000000" w:rsidRPr="00000000">
              <w:rPr>
                <w:rtl w:val="0"/>
              </w:rPr>
              <w:t xml:space="preserve">CP-S1-09</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C8">
            <w:pPr>
              <w:spacing w:after="0" w:line="240" w:lineRule="auto"/>
              <w:ind w:firstLine="0"/>
              <w:rPr/>
            </w:pPr>
            <w:r w:rsidDel="00000000" w:rsidR="00000000" w:rsidRPr="00000000">
              <w:rPr>
                <w:rtl w:val="0"/>
              </w:rPr>
              <w:t xml:space="preserve">T022</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C9">
            <w:pPr>
              <w:spacing w:after="0" w:line="240" w:lineRule="auto"/>
              <w:ind w:firstLine="0"/>
              <w:rPr/>
            </w:pPr>
            <w:r w:rsidDel="00000000" w:rsidR="00000000" w:rsidRPr="00000000">
              <w:rPr>
                <w:rtl w:val="0"/>
              </w:rPr>
              <w:t xml:space="preserve">Interfaz de certificaciones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CA">
            <w:pPr>
              <w:spacing w:after="0" w:line="240" w:lineRule="auto"/>
              <w:ind w:firstLine="0"/>
              <w:rPr/>
            </w:pPr>
            <w:r w:rsidDel="00000000" w:rsidR="00000000" w:rsidRPr="00000000">
              <w:rPr>
                <w:rtl w:val="0"/>
              </w:rPr>
              <w:t xml:space="preserve">Validar la gestión de certificaciones técnicas desde Angular.</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CB">
            <w:pPr>
              <w:spacing w:after="0" w:line="240" w:lineRule="auto"/>
              <w:ind w:firstLine="0"/>
              <w:rPr/>
            </w:pPr>
            <w:r w:rsidDel="00000000" w:rsidR="00000000" w:rsidRPr="00000000">
              <w:rPr>
                <w:rtl w:val="0"/>
              </w:rPr>
              <w:t xml:space="preserve">La interfaz permite registrar, consultar y asociar certificaciones a productos.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CC">
            <w:pPr>
              <w:spacing w:after="0" w:line="240" w:lineRule="auto"/>
              <w:ind w:firstLine="0"/>
              <w:rPr/>
            </w:pPr>
            <w:r w:rsidDel="00000000" w:rsidR="00000000" w:rsidRPr="00000000">
              <w:rPr>
                <w:rtl w:val="0"/>
              </w:rPr>
              <w:t xml:space="preserve">Las certificaciones se registraron, visualizaron y asociaron correctamente mediante la interfaz web.</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CD">
            <w:pPr>
              <w:spacing w:after="0" w:line="240" w:lineRule="auto"/>
              <w:ind w:firstLine="0"/>
              <w:rPr/>
            </w:pPr>
            <w:r w:rsidDel="00000000" w:rsidR="00000000" w:rsidRPr="00000000">
              <w:rPr>
                <w:rtl w:val="0"/>
              </w:rPr>
              <w:t xml:space="preserve">CP-S1-10</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CE">
            <w:pPr>
              <w:spacing w:after="0" w:line="240" w:lineRule="auto"/>
              <w:ind w:firstLine="0"/>
              <w:rPr/>
            </w:pPr>
            <w:r w:rsidDel="00000000" w:rsidR="00000000" w:rsidRPr="00000000">
              <w:rPr>
                <w:rtl w:val="0"/>
              </w:rPr>
              <w:t xml:space="preserve">T023</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CF">
            <w:pPr>
              <w:spacing w:after="0" w:line="240" w:lineRule="auto"/>
              <w:ind w:firstLine="0"/>
              <w:rPr/>
            </w:pPr>
            <w:r w:rsidDel="00000000" w:rsidR="00000000" w:rsidRPr="00000000">
              <w:rPr>
                <w:rtl w:val="0"/>
              </w:rPr>
              <w:t xml:space="preserve">Gestionar actores de la cadena</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D0">
            <w:pPr>
              <w:spacing w:after="0" w:line="240" w:lineRule="auto"/>
              <w:ind w:firstLine="0"/>
              <w:rPr/>
            </w:pPr>
            <w:r w:rsidDel="00000000" w:rsidR="00000000" w:rsidRPr="00000000">
              <w:rPr>
                <w:rtl w:val="0"/>
              </w:rPr>
              <w:t xml:space="preserve">Registrar y modificar actores externos de la cadena de suministro.</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D1">
            <w:pPr>
              <w:spacing w:after="0" w:line="240" w:lineRule="auto"/>
              <w:ind w:firstLine="0"/>
              <w:rPr/>
            </w:pPr>
            <w:r w:rsidDel="00000000" w:rsidR="00000000" w:rsidRPr="00000000">
              <w:rPr>
                <w:rtl w:val="0"/>
              </w:rPr>
              <w:t xml:space="preserve">El sistema permite administrar proveedores, transportistas y aduana.</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D2">
            <w:pPr>
              <w:spacing w:after="0" w:line="240" w:lineRule="auto"/>
              <w:ind w:firstLine="0"/>
              <w:rPr/>
            </w:pPr>
            <w:r w:rsidDel="00000000" w:rsidR="00000000" w:rsidRPr="00000000">
              <w:rPr>
                <w:rtl w:val="0"/>
              </w:rPr>
              <w:t xml:space="preserve">Los actores de la cadena fueron registrados, consultados y modificados correctamente.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D3">
            <w:pPr>
              <w:spacing w:after="0" w:line="240" w:lineRule="auto"/>
              <w:ind w:firstLine="0"/>
              <w:rPr/>
            </w:pPr>
            <w:r w:rsidDel="00000000" w:rsidR="00000000" w:rsidRPr="00000000">
              <w:rPr>
                <w:rtl w:val="0"/>
              </w:rPr>
              <w:t xml:space="preserve">CP-S1-11</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D4">
            <w:pPr>
              <w:spacing w:after="0" w:line="240" w:lineRule="auto"/>
              <w:ind w:firstLine="0"/>
              <w:rPr/>
            </w:pPr>
            <w:r w:rsidDel="00000000" w:rsidR="00000000" w:rsidRPr="00000000">
              <w:rPr>
                <w:rtl w:val="0"/>
              </w:rPr>
              <w:t xml:space="preserve">T024</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D5">
            <w:pPr>
              <w:spacing w:after="0" w:line="240" w:lineRule="auto"/>
              <w:ind w:firstLine="0"/>
              <w:rPr/>
            </w:pPr>
            <w:r w:rsidDel="00000000" w:rsidR="00000000" w:rsidRPr="00000000">
              <w:rPr>
                <w:rtl w:val="0"/>
              </w:rPr>
              <w:t xml:space="preserve">Gestionar ubicaciones físicas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D6">
            <w:pPr>
              <w:spacing w:after="0" w:line="240" w:lineRule="auto"/>
              <w:ind w:firstLine="0"/>
              <w:rPr/>
            </w:pPr>
            <w:r w:rsidDel="00000000" w:rsidR="00000000" w:rsidRPr="00000000">
              <w:rPr>
                <w:rtl w:val="0"/>
              </w:rPr>
              <w:t xml:space="preserve">Registrar y modificar las ubicaciones físicas involucradas en la cadena.</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D7">
            <w:pPr>
              <w:spacing w:after="0" w:line="240" w:lineRule="auto"/>
              <w:ind w:firstLine="0"/>
              <w:rPr/>
            </w:pPr>
            <w:r w:rsidDel="00000000" w:rsidR="00000000" w:rsidRPr="00000000">
              <w:rPr>
                <w:rtl w:val="0"/>
              </w:rPr>
              <w:t xml:space="preserve">El sistema almacena y actualiza correctamente las ubicaciones físicas.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D8">
            <w:pPr>
              <w:spacing w:after="0" w:line="240" w:lineRule="auto"/>
              <w:ind w:firstLine="0"/>
              <w:rPr/>
            </w:pPr>
            <w:r w:rsidDel="00000000" w:rsidR="00000000" w:rsidRPr="00000000">
              <w:rPr>
                <w:rtl w:val="0"/>
              </w:rPr>
              <w:t xml:space="preserve">Las ubicaciones físicas fueron registradas, consultadas y actualizadas correctamente.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D9">
            <w:pPr>
              <w:spacing w:after="0" w:line="240" w:lineRule="auto"/>
              <w:ind w:firstLine="0"/>
              <w:rPr/>
            </w:pPr>
            <w:r w:rsidDel="00000000" w:rsidR="00000000" w:rsidRPr="00000000">
              <w:rPr>
                <w:rtl w:val="0"/>
              </w:rPr>
              <w:t xml:space="preserve">CP-S1-12</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DA">
            <w:pPr>
              <w:spacing w:after="0" w:line="240" w:lineRule="auto"/>
              <w:ind w:firstLine="0"/>
              <w:rPr/>
            </w:pPr>
            <w:r w:rsidDel="00000000" w:rsidR="00000000" w:rsidRPr="00000000">
              <w:rPr>
                <w:rtl w:val="0"/>
              </w:rPr>
              <w:t xml:space="preserve">T025</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DB">
            <w:pPr>
              <w:spacing w:after="0" w:line="240" w:lineRule="auto"/>
              <w:ind w:firstLine="0"/>
              <w:rPr/>
            </w:pPr>
            <w:r w:rsidDel="00000000" w:rsidR="00000000" w:rsidRPr="00000000">
              <w:rPr>
                <w:rtl w:val="0"/>
              </w:rPr>
              <w:t xml:space="preserve">Interfaz de actores y ubicaciones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DC">
            <w:pPr>
              <w:spacing w:after="0" w:line="240" w:lineRule="auto"/>
              <w:ind w:firstLine="0"/>
              <w:rPr/>
            </w:pPr>
            <w:r w:rsidDel="00000000" w:rsidR="00000000" w:rsidRPr="00000000">
              <w:rPr>
                <w:rtl w:val="0"/>
              </w:rPr>
              <w:t xml:space="preserve">Validar desde Angular la administración de actores y ubicaciones físicas.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DD">
            <w:pPr>
              <w:spacing w:after="0" w:line="240" w:lineRule="auto"/>
              <w:ind w:firstLine="0"/>
              <w:rPr/>
            </w:pPr>
            <w:r w:rsidDel="00000000" w:rsidR="00000000" w:rsidRPr="00000000">
              <w:rPr>
                <w:rtl w:val="0"/>
              </w:rPr>
              <w:t xml:space="preserve">La plataforma permite registrar, consultar y modificar actores y ubicaciones.</w:t>
            </w:r>
          </w:p>
        </w:tc>
        <w:tc>
          <w:tcPr>
            <w:tcBorders>
              <w:top w:color="000000" w:space="0" w:sz="0" w:val="nil"/>
              <w:left w:color="000000" w:space="0" w:sz="0" w:val="nil"/>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DE">
            <w:pPr>
              <w:spacing w:after="0" w:line="240" w:lineRule="auto"/>
              <w:ind w:firstLine="0"/>
              <w:rPr/>
            </w:pPr>
            <w:r w:rsidDel="00000000" w:rsidR="00000000" w:rsidRPr="00000000">
              <w:rPr>
                <w:rtl w:val="0"/>
              </w:rPr>
              <w:t xml:space="preserve">La interfaz permitió administrar correctamente los actores de la cadena y sus ubicaciones físicas.</w:t>
            </w:r>
          </w:p>
        </w:tc>
      </w:tr>
    </w:tbl>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pStyle w:val="Heading3"/>
        <w:ind w:firstLine="0"/>
        <w:rPr/>
      </w:pPr>
      <w:bookmarkStart w:colFirst="0" w:colLast="0" w:name="_94ybwpginegt" w:id="154"/>
      <w:bookmarkEnd w:id="154"/>
      <w:r w:rsidDel="00000000" w:rsidR="00000000" w:rsidRPr="00000000">
        <w:rPr>
          <w:rtl w:val="0"/>
        </w:rPr>
        <w:t xml:space="preserve">2.3. Daily SCRUM (o scrum diario)</w:t>
      </w:r>
    </w:p>
    <w:p w:rsidR="00000000" w:rsidDel="00000000" w:rsidP="00000000" w:rsidRDefault="00000000" w:rsidRPr="00000000" w14:paraId="000011E1">
      <w:pPr>
        <w:spacing w:before="200" w:line="276" w:lineRule="auto"/>
        <w:ind w:firstLine="0"/>
        <w:rPr>
          <w:b w:val="1"/>
          <w:bCs w:val="1"/>
        </w:rPr>
      </w:pPr>
      <w:r w:rsidDel="00000000" w:rsidR="00000000" w:rsidRPr="00000000">
        <w:rPr>
          <w:b w:val="1"/>
          <w:bCs w:val="1"/>
          <w:rtl w:val="0"/>
        </w:rPr>
        <w:t xml:space="preserve">Daily Scrum 26/08/26</w:t>
      </w:r>
    </w:p>
    <w:tbl>
      <w:tblPr>
        <w:tblStyle w:val="Table99"/>
        <w:tblW w:w="822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310"/>
        <w:gridCol w:w="2370"/>
        <w:gridCol w:w="1770"/>
        <w:tblGridChange w:id="0">
          <w:tblGrid>
            <w:gridCol w:w="1770"/>
            <w:gridCol w:w="2310"/>
            <w:gridCol w:w="2370"/>
            <w:gridCol w:w="177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11E2">
            <w:pPr>
              <w:widowControl w:val="0"/>
              <w:spacing w:after="0" w:line="240" w:lineRule="auto"/>
              <w:ind w:firstLine="0"/>
              <w:rPr>
                <w:b w:val="1"/>
                <w:bCs w:val="1"/>
              </w:rPr>
            </w:pPr>
            <w:r w:rsidDel="00000000" w:rsidR="00000000" w:rsidRPr="00000000">
              <w:rPr>
                <w:b w:val="1"/>
                <w:bCs w:val="1"/>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11E3">
            <w:pPr>
              <w:widowControl w:val="0"/>
              <w:spacing w:after="0" w:line="240" w:lineRule="auto"/>
              <w:ind w:firstLine="0"/>
              <w:rPr>
                <w:b w:val="1"/>
                <w:bCs w:val="1"/>
              </w:rPr>
            </w:pPr>
            <w:r w:rsidDel="00000000" w:rsidR="00000000" w:rsidRPr="00000000">
              <w:rPr>
                <w:b w:val="1"/>
                <w:bCs w:val="1"/>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11E4">
            <w:pPr>
              <w:widowControl w:val="0"/>
              <w:spacing w:after="0" w:line="240" w:lineRule="auto"/>
              <w:ind w:firstLine="0"/>
              <w:rPr>
                <w:b w:val="1"/>
                <w:bCs w:val="1"/>
              </w:rPr>
            </w:pPr>
            <w:r w:rsidDel="00000000" w:rsidR="00000000" w:rsidRPr="00000000">
              <w:rPr>
                <w:b w:val="1"/>
                <w:bCs w:val="1"/>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11E5">
            <w:pPr>
              <w:widowControl w:val="0"/>
              <w:spacing w:after="0" w:line="240" w:lineRule="auto"/>
              <w:ind w:firstLine="0"/>
              <w:rPr>
                <w:b w:val="1"/>
                <w:bCs w:val="1"/>
              </w:rPr>
            </w:pPr>
            <w:r w:rsidDel="00000000" w:rsidR="00000000" w:rsidRPr="00000000">
              <w:rPr>
                <w:b w:val="1"/>
                <w:bCs w:val="1"/>
                <w:rtl w:val="0"/>
              </w:rPr>
              <w:t xml:space="preserve">Impedimentos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6">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E7">
            <w:pPr>
              <w:widowControl w:val="0"/>
              <w:spacing w:after="0" w:line="240" w:lineRule="auto"/>
              <w:ind w:firstLine="0"/>
              <w:rPr/>
            </w:pPr>
            <w:r w:rsidDel="00000000" w:rsidR="00000000" w:rsidRPr="00000000">
              <w:rPr>
                <w:rtl w:val="0"/>
              </w:rPr>
              <w:t xml:space="preserve">Organice las tareas a cumplir en el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11E8">
            <w:pPr>
              <w:widowControl w:val="0"/>
              <w:spacing w:after="0" w:line="240" w:lineRule="auto"/>
              <w:ind w:firstLine="0"/>
              <w:rPr/>
            </w:pPr>
            <w:r w:rsidDel="00000000" w:rsidR="00000000" w:rsidRPr="00000000">
              <w:rPr>
                <w:rtl w:val="0"/>
              </w:rPr>
              <w:t xml:space="preserve">Comenzar investigación para CU-004 (Autenticación) y CU-006 (Productos y Variantes)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E9">
            <w:pPr>
              <w:widowControl w:val="0"/>
              <w:spacing w:after="0" w:line="240" w:lineRule="auto"/>
              <w:ind w:firstLine="0"/>
              <w:rPr/>
            </w:pPr>
            <w:r w:rsidDel="00000000" w:rsidR="00000000" w:rsidRPr="00000000">
              <w:rPr>
                <w:rtl w:val="0"/>
              </w:rPr>
              <w:t xml:space="preserve">Ninguno</w:t>
            </w:r>
          </w:p>
        </w:tc>
      </w:tr>
      <w:tr>
        <w:trPr>
          <w:cantSplit w:val="0"/>
          <w:trHeight w:val="1018.4326171874999" w:hRule="atLeast"/>
          <w:tblHeader w:val="0"/>
        </w:trPr>
        <w:tc>
          <w:tcPr>
            <w:tcBorders>
              <w:bottom w:color="000000" w:space="0" w:sz="6" w:val="single"/>
              <w:right w:color="000000" w:space="0" w:sz="6" w:val="single"/>
            </w:tcBorders>
            <w:shd w:fill="auto" w:val="clear"/>
            <w:tcMar>
              <w:top w:w="20.0" w:type="dxa"/>
              <w:left w:w="100.0" w:type="dxa"/>
              <w:bottom w:w="0.0" w:type="dxa"/>
              <w:right w:w="100.0" w:type="dxa"/>
            </w:tcMar>
            <w:vAlign w:val="top"/>
          </w:tcPr>
          <w:p w:rsidR="00000000" w:rsidDel="00000000" w:rsidP="00000000" w:rsidRDefault="00000000" w:rsidRPr="00000000" w14:paraId="000011EA">
            <w:pPr>
              <w:spacing w:after="0" w:line="276"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EB">
            <w:pPr>
              <w:spacing w:after="0" w:line="276" w:lineRule="auto"/>
              <w:ind w:firstLine="0"/>
              <w:rPr/>
            </w:pPr>
            <w:r w:rsidDel="00000000" w:rsidR="00000000" w:rsidRPr="00000000">
              <w:rPr>
                <w:rtl w:val="0"/>
              </w:rPr>
              <w:t xml:space="preserve"> Investigación preliminar sobre categorías de productos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EC">
            <w:pPr>
              <w:spacing w:after="0" w:line="276" w:lineRule="auto"/>
              <w:ind w:firstLine="0"/>
              <w:rPr/>
            </w:pPr>
            <w:r w:rsidDel="00000000" w:rsidR="00000000" w:rsidRPr="00000000">
              <w:rPr>
                <w:rtl w:val="0"/>
              </w:rPr>
              <w:t xml:space="preserve">Diseñar estructura de categorías para CU-009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1ED">
            <w:pPr>
              <w:widowControl w:val="0"/>
              <w:spacing w:after="0" w:line="240" w:lineRule="auto"/>
              <w:ind w:firstLine="0"/>
              <w:rPr/>
            </w:pPr>
            <w:r w:rsidDel="00000000" w:rsidR="00000000" w:rsidRPr="00000000">
              <w:rPr>
                <w:rtl w:val="0"/>
              </w:rPr>
              <w:t xml:space="preserve">Ninguno</w:t>
            </w:r>
          </w:p>
        </w:tc>
      </w:tr>
      <w:tr>
        <w:trPr>
          <w:cantSplit w:val="0"/>
          <w:trHeight w:val="109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E">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1EF">
            <w:pPr>
              <w:widowControl w:val="0"/>
              <w:spacing w:after="0" w:line="240" w:lineRule="auto"/>
              <w:ind w:firstLine="0"/>
              <w:rPr/>
            </w:pPr>
            <w:r w:rsidDel="00000000" w:rsidR="00000000" w:rsidRPr="00000000">
              <w:rPr>
                <w:rtl w:val="0"/>
              </w:rPr>
              <w:t xml:space="preserve">Revisión de requisitos para ubicaciones físicas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F0">
            <w:pPr>
              <w:widowControl w:val="0"/>
              <w:spacing w:after="0" w:line="240" w:lineRule="auto"/>
              <w:ind w:firstLine="0"/>
              <w:rPr/>
            </w:pPr>
            <w:r w:rsidDel="00000000" w:rsidR="00000000" w:rsidRPr="00000000">
              <w:rPr>
                <w:rtl w:val="0"/>
              </w:rPr>
              <w:t xml:space="preserve">Investigar modelo de datos para CU-014 (Ubicaciones Físicas)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F1">
            <w:pPr>
              <w:widowControl w:val="0"/>
              <w:spacing w:after="0" w:line="240" w:lineRule="auto"/>
              <w:ind w:firstLine="0"/>
              <w:rPr/>
            </w:pPr>
            <w:r w:rsidDel="00000000" w:rsidR="00000000" w:rsidRPr="00000000">
              <w:rPr>
                <w:rtl w:val="0"/>
              </w:rPr>
              <w:t xml:space="preserve">Ninguno</w:t>
            </w:r>
          </w:p>
        </w:tc>
      </w:tr>
      <w:tr>
        <w:trPr>
          <w:cantSplit w:val="0"/>
          <w:trHeight w:val="104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2">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vAlign w:val="top"/>
          </w:tcPr>
          <w:p w:rsidR="00000000" w:rsidDel="00000000" w:rsidP="00000000" w:rsidRDefault="00000000" w:rsidRPr="00000000" w14:paraId="000011F3">
            <w:pPr>
              <w:widowControl w:val="0"/>
              <w:spacing w:after="0" w:line="240" w:lineRule="auto"/>
              <w:ind w:firstLine="0"/>
              <w:rPr/>
            </w:pPr>
            <w:r w:rsidDel="00000000" w:rsidR="00000000" w:rsidRPr="00000000">
              <w:rPr>
                <w:rtl w:val="0"/>
              </w:rPr>
              <w:t xml:space="preserve">Análisis de requerimientos para catálogo por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11F4">
            <w:pPr>
              <w:widowControl w:val="0"/>
              <w:spacing w:after="0" w:line="240" w:lineRule="auto"/>
              <w:ind w:firstLine="0"/>
              <w:rPr/>
            </w:pPr>
            <w:r w:rsidDel="00000000" w:rsidR="00000000" w:rsidRPr="00000000">
              <w:rPr>
                <w:rtl w:val="0"/>
              </w:rPr>
              <w:t xml:space="preserve">Diseñar interfaz de catálogo para CU-008</w:t>
            </w:r>
          </w:p>
        </w:tc>
        <w:tc>
          <w:tcPr>
            <w:shd w:fill="auto" w:val="clear"/>
            <w:tcMar>
              <w:top w:w="100.0" w:type="dxa"/>
              <w:left w:w="100.0" w:type="dxa"/>
              <w:bottom w:w="100.0" w:type="dxa"/>
              <w:right w:w="100.0" w:type="dxa"/>
            </w:tcMar>
            <w:vAlign w:val="top"/>
          </w:tcPr>
          <w:p w:rsidR="00000000" w:rsidDel="00000000" w:rsidP="00000000" w:rsidRDefault="00000000" w:rsidRPr="00000000" w14:paraId="000011F5">
            <w:pPr>
              <w:widowControl w:val="0"/>
              <w:spacing w:after="0" w:line="240" w:lineRule="auto"/>
              <w:ind w:firstLine="0"/>
              <w:rPr/>
            </w:pPr>
            <w:r w:rsidDel="00000000" w:rsidR="00000000" w:rsidRPr="00000000">
              <w:rPr>
                <w:rtl w:val="0"/>
              </w:rPr>
              <w:t xml:space="preserve">Ninguno</w:t>
            </w:r>
          </w:p>
        </w:tc>
      </w:tr>
      <w:tr>
        <w:trPr>
          <w:cantSplit w:val="0"/>
          <w:trHeight w:val="101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6">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1F7">
            <w:pPr>
              <w:widowControl w:val="0"/>
              <w:spacing w:after="0" w:line="240" w:lineRule="auto"/>
              <w:ind w:firstLine="0"/>
              <w:rPr/>
            </w:pPr>
            <w:r w:rsidDel="00000000" w:rsidR="00000000" w:rsidRPr="00000000">
              <w:rPr>
                <w:rtl w:val="0"/>
              </w:rPr>
              <w:t xml:space="preserve">Revisión de documentación sobre certificaciones técnicas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F8">
            <w:pPr>
              <w:widowControl w:val="0"/>
              <w:spacing w:after="0" w:line="240" w:lineRule="auto"/>
              <w:ind w:firstLine="0"/>
              <w:rPr/>
            </w:pPr>
            <w:r w:rsidDel="00000000" w:rsidR="00000000" w:rsidRPr="00000000">
              <w:rPr>
                <w:rtl w:val="0"/>
              </w:rPr>
              <w:t xml:space="preserve">Investigar entidades certificadoras para CU-007</w:t>
            </w:r>
          </w:p>
        </w:tc>
        <w:tc>
          <w:tcPr>
            <w:shd w:fill="auto" w:val="clear"/>
            <w:tcMar>
              <w:top w:w="100.0" w:type="dxa"/>
              <w:left w:w="100.0" w:type="dxa"/>
              <w:bottom w:w="100.0" w:type="dxa"/>
              <w:right w:w="100.0" w:type="dxa"/>
            </w:tcMar>
            <w:vAlign w:val="top"/>
          </w:tcPr>
          <w:p w:rsidR="00000000" w:rsidDel="00000000" w:rsidP="00000000" w:rsidRDefault="00000000" w:rsidRPr="00000000" w14:paraId="000011F9">
            <w:pPr>
              <w:widowControl w:val="0"/>
              <w:spacing w:after="0" w:line="240" w:lineRule="auto"/>
              <w:ind w:firstLine="0"/>
              <w:rPr/>
            </w:pPr>
            <w:r w:rsidDel="00000000" w:rsidR="00000000" w:rsidRPr="00000000">
              <w:rPr>
                <w:rtl w:val="0"/>
              </w:rPr>
              <w:t xml:space="preserve">Ninguno</w:t>
            </w:r>
          </w:p>
        </w:tc>
      </w:tr>
      <w:tr>
        <w:trPr>
          <w:cantSplit w:val="0"/>
          <w:trHeight w:val="100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A">
            <w:pPr>
              <w:spacing w:after="0" w:line="240" w:lineRule="auto"/>
              <w:ind w:firstLine="0"/>
              <w:rPr/>
            </w:pPr>
            <w:r w:rsidDel="00000000" w:rsidR="00000000" w:rsidRPr="00000000">
              <w:rPr>
                <w:rtl w:val="0"/>
              </w:rPr>
              <w:t xml:space="preserve">RODRIGUEZ LAGUNA RAYSA SOFIA</w:t>
            </w:r>
          </w:p>
        </w:tc>
        <w:tc>
          <w:tcPr>
            <w:shd w:fill="auto" w:val="clear"/>
            <w:tcMar>
              <w:top w:w="100.0" w:type="dxa"/>
              <w:left w:w="100.0" w:type="dxa"/>
              <w:bottom w:w="100.0" w:type="dxa"/>
              <w:right w:w="100.0" w:type="dxa"/>
            </w:tcMar>
            <w:vAlign w:val="top"/>
          </w:tcPr>
          <w:p w:rsidR="00000000" w:rsidDel="00000000" w:rsidP="00000000" w:rsidRDefault="00000000" w:rsidRPr="00000000" w14:paraId="000011FB">
            <w:pPr>
              <w:widowControl w:val="0"/>
              <w:spacing w:after="0" w:line="240" w:lineRule="auto"/>
              <w:ind w:firstLine="0"/>
              <w:rPr/>
            </w:pPr>
            <w:r w:rsidDel="00000000" w:rsidR="00000000" w:rsidRPr="00000000">
              <w:rPr>
                <w:rtl w:val="0"/>
              </w:rPr>
              <w:t xml:space="preserve">Estudio de actores en la cadena de suministro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11FC">
            <w:pPr>
              <w:widowControl w:val="0"/>
              <w:spacing w:after="0" w:line="240" w:lineRule="auto"/>
              <w:ind w:firstLine="0"/>
              <w:rPr/>
            </w:pPr>
            <w:r w:rsidDel="00000000" w:rsidR="00000000" w:rsidRPr="00000000">
              <w:rPr>
                <w:rtl w:val="0"/>
              </w:rPr>
              <w:t xml:space="preserve">Definir estructura de actores para CU-013</w:t>
            </w:r>
          </w:p>
        </w:tc>
        <w:tc>
          <w:tcPr>
            <w:shd w:fill="auto" w:val="clear"/>
            <w:tcMar>
              <w:top w:w="100.0" w:type="dxa"/>
              <w:left w:w="100.0" w:type="dxa"/>
              <w:bottom w:w="100.0" w:type="dxa"/>
              <w:right w:w="100.0" w:type="dxa"/>
            </w:tcMar>
            <w:vAlign w:val="top"/>
          </w:tcPr>
          <w:p w:rsidR="00000000" w:rsidDel="00000000" w:rsidP="00000000" w:rsidRDefault="00000000" w:rsidRPr="00000000" w14:paraId="000011FD">
            <w:pPr>
              <w:widowControl w:val="0"/>
              <w:spacing w:after="0" w:line="240" w:lineRule="auto"/>
              <w:ind w:firstLine="0"/>
              <w:rPr/>
            </w:pPr>
            <w:r w:rsidDel="00000000" w:rsidR="00000000" w:rsidRPr="00000000">
              <w:rPr>
                <w:rtl w:val="0"/>
              </w:rPr>
              <w:t xml:space="preserve">Ninguno</w:t>
            </w:r>
          </w:p>
        </w:tc>
      </w:tr>
    </w:tbl>
    <w:p w:rsidR="00000000" w:rsidDel="00000000" w:rsidP="00000000" w:rsidRDefault="00000000" w:rsidRPr="00000000" w14:paraId="000011FE">
      <w:pPr>
        <w:ind w:firstLine="0"/>
        <w:rPr/>
      </w:pPr>
      <w:r w:rsidDel="00000000" w:rsidR="00000000" w:rsidRPr="00000000">
        <w:rPr>
          <w:rtl w:val="0"/>
        </w:rPr>
      </w:r>
    </w:p>
    <w:p w:rsidR="00000000" w:rsidDel="00000000" w:rsidP="00000000" w:rsidRDefault="00000000" w:rsidRPr="00000000" w14:paraId="000011FF">
      <w:pPr>
        <w:spacing w:before="200" w:line="276" w:lineRule="auto"/>
        <w:ind w:firstLine="0"/>
        <w:rPr>
          <w:b w:val="1"/>
          <w:bCs w:val="1"/>
        </w:rPr>
      </w:pPr>
      <w:r w:rsidDel="00000000" w:rsidR="00000000" w:rsidRPr="00000000">
        <w:rPr>
          <w:b w:val="1"/>
          <w:bCs w:val="1"/>
          <w:rtl w:val="0"/>
        </w:rPr>
        <w:t xml:space="preserve">Daily Scrum 27/08/26</w:t>
      </w:r>
    </w:p>
    <w:tbl>
      <w:tblPr>
        <w:tblStyle w:val="Table100"/>
        <w:tblW w:w="822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310"/>
        <w:gridCol w:w="2370"/>
        <w:gridCol w:w="1770"/>
        <w:tblGridChange w:id="0">
          <w:tblGrid>
            <w:gridCol w:w="1770"/>
            <w:gridCol w:w="2310"/>
            <w:gridCol w:w="2370"/>
            <w:gridCol w:w="177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1200">
            <w:pPr>
              <w:widowControl w:val="0"/>
              <w:spacing w:after="0" w:line="240" w:lineRule="auto"/>
              <w:ind w:firstLine="0"/>
              <w:rPr>
                <w:b w:val="1"/>
                <w:bCs w:val="1"/>
              </w:rPr>
            </w:pPr>
            <w:r w:rsidDel="00000000" w:rsidR="00000000" w:rsidRPr="00000000">
              <w:rPr>
                <w:b w:val="1"/>
                <w:bCs w:val="1"/>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01">
            <w:pPr>
              <w:widowControl w:val="0"/>
              <w:spacing w:after="0" w:line="240" w:lineRule="auto"/>
              <w:ind w:firstLine="0"/>
              <w:rPr>
                <w:b w:val="1"/>
                <w:bCs w:val="1"/>
              </w:rPr>
            </w:pPr>
            <w:r w:rsidDel="00000000" w:rsidR="00000000" w:rsidRPr="00000000">
              <w:rPr>
                <w:b w:val="1"/>
                <w:bCs w:val="1"/>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02">
            <w:pPr>
              <w:widowControl w:val="0"/>
              <w:spacing w:after="0" w:line="240" w:lineRule="auto"/>
              <w:ind w:firstLine="0"/>
              <w:rPr>
                <w:b w:val="1"/>
                <w:bCs w:val="1"/>
              </w:rPr>
            </w:pPr>
            <w:r w:rsidDel="00000000" w:rsidR="00000000" w:rsidRPr="00000000">
              <w:rPr>
                <w:b w:val="1"/>
                <w:bCs w:val="1"/>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03">
            <w:pPr>
              <w:widowControl w:val="0"/>
              <w:spacing w:after="0" w:line="240" w:lineRule="auto"/>
              <w:ind w:firstLine="0"/>
              <w:rPr>
                <w:b w:val="1"/>
                <w:bCs w:val="1"/>
              </w:rPr>
            </w:pPr>
            <w:r w:rsidDel="00000000" w:rsidR="00000000" w:rsidRPr="00000000">
              <w:rPr>
                <w:b w:val="1"/>
                <w:bCs w:val="1"/>
                <w:rtl w:val="0"/>
              </w:rPr>
              <w:t xml:space="preserve">Impedimentos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4">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vAlign w:val="top"/>
          </w:tcPr>
          <w:p w:rsidR="00000000" w:rsidDel="00000000" w:rsidP="00000000" w:rsidRDefault="00000000" w:rsidRPr="00000000" w14:paraId="00001205">
            <w:pPr>
              <w:widowControl w:val="0"/>
              <w:spacing w:after="0" w:line="240" w:lineRule="auto"/>
              <w:ind w:firstLine="0"/>
              <w:rPr/>
            </w:pPr>
            <w:r w:rsidDel="00000000" w:rsidR="00000000" w:rsidRPr="00000000">
              <w:rPr>
                <w:rtl w:val="0"/>
              </w:rPr>
              <w:tab/>
              <w:t xml:space="preserve">Investigación de autenticación JWT y OAuth2</w:t>
            </w:r>
          </w:p>
        </w:tc>
        <w:tc>
          <w:tcPr>
            <w:shd w:fill="auto" w:val="clear"/>
            <w:tcMar>
              <w:top w:w="100.0" w:type="dxa"/>
              <w:left w:w="100.0" w:type="dxa"/>
              <w:bottom w:w="100.0" w:type="dxa"/>
              <w:right w:w="100.0" w:type="dxa"/>
            </w:tcMar>
            <w:vAlign w:val="top"/>
          </w:tcPr>
          <w:p w:rsidR="00000000" w:rsidDel="00000000" w:rsidP="00000000" w:rsidRDefault="00000000" w:rsidRPr="00000000" w14:paraId="00001206">
            <w:pPr>
              <w:widowControl w:val="0"/>
              <w:spacing w:after="0" w:line="240" w:lineRule="auto"/>
              <w:ind w:firstLine="0"/>
              <w:rPr/>
            </w:pPr>
            <w:r w:rsidDel="00000000" w:rsidR="00000000" w:rsidRPr="00000000">
              <w:rPr>
                <w:rtl w:val="0"/>
              </w:rPr>
              <w:t xml:space="preserve">Implementar endpoints de autenticación (CU-004)</w:t>
            </w:r>
          </w:p>
        </w:tc>
        <w:tc>
          <w:tcPr>
            <w:shd w:fill="auto" w:val="clear"/>
            <w:tcMar>
              <w:top w:w="100.0" w:type="dxa"/>
              <w:left w:w="100.0" w:type="dxa"/>
              <w:bottom w:w="100.0" w:type="dxa"/>
              <w:right w:w="100.0" w:type="dxa"/>
            </w:tcMar>
            <w:vAlign w:val="top"/>
          </w:tcPr>
          <w:p w:rsidR="00000000" w:rsidDel="00000000" w:rsidP="00000000" w:rsidRDefault="00000000" w:rsidRPr="00000000" w14:paraId="00001207">
            <w:pPr>
              <w:widowControl w:val="0"/>
              <w:spacing w:after="0" w:line="240" w:lineRule="auto"/>
              <w:ind w:firstLine="0"/>
              <w:rPr/>
            </w:pPr>
            <w:r w:rsidDel="00000000" w:rsidR="00000000" w:rsidRPr="00000000">
              <w:rPr>
                <w:rtl w:val="0"/>
              </w:rPr>
              <w:t xml:space="preserve">Ninguno</w:t>
            </w:r>
          </w:p>
        </w:tc>
      </w:tr>
      <w:tr>
        <w:trPr>
          <w:cantSplit w:val="0"/>
          <w:trHeight w:val="1095" w:hRule="atLeast"/>
          <w:tblHeader w:val="0"/>
        </w:trPr>
        <w:tc>
          <w:tcPr>
            <w:tcBorders>
              <w:bottom w:color="000000" w:space="0" w:sz="6" w:val="single"/>
              <w:right w:color="000000" w:space="0" w:sz="6" w:val="single"/>
            </w:tcBorders>
            <w:shd w:fill="auto" w:val="clear"/>
            <w:tcMar>
              <w:top w:w="20.0" w:type="dxa"/>
              <w:left w:w="100.0" w:type="dxa"/>
              <w:bottom w:w="0.0" w:type="dxa"/>
              <w:right w:w="100.0" w:type="dxa"/>
            </w:tcMar>
            <w:vAlign w:val="top"/>
          </w:tcPr>
          <w:p w:rsidR="00000000" w:rsidDel="00000000" w:rsidP="00000000" w:rsidRDefault="00000000" w:rsidRPr="00000000" w14:paraId="00001208">
            <w:pPr>
              <w:spacing w:after="0" w:line="240"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9">
            <w:pPr>
              <w:spacing w:before="200" w:line="276" w:lineRule="auto"/>
              <w:ind w:firstLine="0"/>
              <w:rPr/>
            </w:pPr>
            <w:r w:rsidDel="00000000" w:rsidR="00000000" w:rsidRPr="00000000">
              <w:rPr>
                <w:rtl w:val="0"/>
              </w:rPr>
              <w:t xml:space="preserve">Diseño de estructura de categorías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A">
            <w:pPr>
              <w:spacing w:before="200" w:line="276" w:lineRule="auto"/>
              <w:ind w:firstLine="0"/>
              <w:rPr/>
            </w:pPr>
            <w:r w:rsidDel="00000000" w:rsidR="00000000" w:rsidRPr="00000000">
              <w:rPr>
                <w:rtl w:val="0"/>
              </w:rPr>
              <w:t xml:space="preserve">Crear endpoints para gestión de categorías (CU-009)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B">
            <w:pPr>
              <w:spacing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C">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20D">
            <w:pPr>
              <w:widowControl w:val="0"/>
              <w:spacing w:after="0" w:line="240" w:lineRule="auto"/>
              <w:ind w:firstLine="0"/>
              <w:rPr/>
            </w:pPr>
            <w:r w:rsidDel="00000000" w:rsidR="00000000" w:rsidRPr="00000000">
              <w:rPr>
                <w:rtl w:val="0"/>
              </w:rPr>
              <w:t xml:space="preserve">Investigación sobre ubicaciones físicas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0E">
            <w:pPr>
              <w:widowControl w:val="0"/>
              <w:spacing w:after="0" w:line="240" w:lineRule="auto"/>
              <w:ind w:firstLine="0"/>
              <w:rPr/>
            </w:pPr>
            <w:r w:rsidDel="00000000" w:rsidR="00000000" w:rsidRPr="00000000">
              <w:rPr>
                <w:rtl w:val="0"/>
              </w:rPr>
              <w:t xml:space="preserve">Crear endpoints para ubicaciones (CU-014)</w:t>
            </w:r>
          </w:p>
        </w:tc>
        <w:tc>
          <w:tcPr>
            <w:shd w:fill="auto" w:val="clear"/>
            <w:tcMar>
              <w:top w:w="100.0" w:type="dxa"/>
              <w:left w:w="100.0" w:type="dxa"/>
              <w:bottom w:w="100.0" w:type="dxa"/>
              <w:right w:w="100.0" w:type="dxa"/>
            </w:tcMar>
            <w:vAlign w:val="top"/>
          </w:tcPr>
          <w:p w:rsidR="00000000" w:rsidDel="00000000" w:rsidP="00000000" w:rsidRDefault="00000000" w:rsidRPr="00000000" w14:paraId="0000120F">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0">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vAlign w:val="top"/>
          </w:tcPr>
          <w:p w:rsidR="00000000" w:rsidDel="00000000" w:rsidP="00000000" w:rsidRDefault="00000000" w:rsidRPr="00000000" w14:paraId="00001211">
            <w:pPr>
              <w:widowControl w:val="0"/>
              <w:spacing w:after="0" w:line="240" w:lineRule="auto"/>
              <w:ind w:firstLine="0"/>
              <w:rPr/>
            </w:pPr>
            <w:r w:rsidDel="00000000" w:rsidR="00000000" w:rsidRPr="00000000">
              <w:rPr>
                <w:rtl w:val="0"/>
              </w:rPr>
              <w:t xml:space="preserve">Diseño de interfaz de 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212">
            <w:pPr>
              <w:widowControl w:val="0"/>
              <w:spacing w:after="0" w:line="240" w:lineRule="auto"/>
              <w:ind w:firstLine="0"/>
              <w:rPr/>
            </w:pPr>
            <w:r w:rsidDel="00000000" w:rsidR="00000000" w:rsidRPr="00000000">
              <w:rPr>
                <w:rtl w:val="0"/>
              </w:rPr>
              <w:t xml:space="preserve">Configurar rutas y componentes Angular para catálogo (CU-008)</w:t>
            </w:r>
          </w:p>
        </w:tc>
        <w:tc>
          <w:tcPr>
            <w:shd w:fill="auto" w:val="clear"/>
            <w:tcMar>
              <w:top w:w="100.0" w:type="dxa"/>
              <w:left w:w="100.0" w:type="dxa"/>
              <w:bottom w:w="100.0" w:type="dxa"/>
              <w:right w:w="100.0" w:type="dxa"/>
            </w:tcMar>
            <w:vAlign w:val="top"/>
          </w:tcPr>
          <w:p w:rsidR="00000000" w:rsidDel="00000000" w:rsidP="00000000" w:rsidRDefault="00000000" w:rsidRPr="00000000" w14:paraId="00001213">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4">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215">
            <w:pPr>
              <w:widowControl w:val="0"/>
              <w:spacing w:after="0" w:line="240" w:lineRule="auto"/>
              <w:ind w:firstLine="0"/>
              <w:rPr/>
            </w:pPr>
            <w:r w:rsidDel="00000000" w:rsidR="00000000" w:rsidRPr="00000000">
              <w:rPr>
                <w:rtl w:val="0"/>
              </w:rPr>
              <w:t xml:space="preserve">Investigación de certificaciones técnicas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6">
            <w:pPr>
              <w:widowControl w:val="0"/>
              <w:spacing w:after="0" w:line="240" w:lineRule="auto"/>
              <w:ind w:firstLine="0"/>
              <w:rPr/>
            </w:pPr>
            <w:r w:rsidDel="00000000" w:rsidR="00000000" w:rsidRPr="00000000">
              <w:rPr>
                <w:rtl w:val="0"/>
              </w:rPr>
              <w:t xml:space="preserve">Diseñar estructura de certificaciones (CU-007)</w:t>
            </w:r>
          </w:p>
        </w:tc>
        <w:tc>
          <w:tcPr>
            <w:shd w:fill="auto" w:val="clear"/>
            <w:tcMar>
              <w:top w:w="100.0" w:type="dxa"/>
              <w:left w:w="100.0" w:type="dxa"/>
              <w:bottom w:w="100.0" w:type="dxa"/>
              <w:right w:w="100.0" w:type="dxa"/>
            </w:tcMar>
            <w:vAlign w:val="top"/>
          </w:tcPr>
          <w:p w:rsidR="00000000" w:rsidDel="00000000" w:rsidP="00000000" w:rsidRDefault="00000000" w:rsidRPr="00000000" w14:paraId="00001217">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8">
            <w:pPr>
              <w:spacing w:after="0" w:line="240" w:lineRule="auto"/>
              <w:ind w:firstLine="0"/>
              <w:rPr/>
            </w:pPr>
            <w:r w:rsidDel="00000000" w:rsidR="00000000" w:rsidRPr="00000000">
              <w:rPr>
                <w:rtl w:val="0"/>
              </w:rPr>
              <w:t xml:space="preserve">RODRIGUEZ LAGUNA RAYSA SOFIA</w:t>
            </w:r>
          </w:p>
        </w:tc>
        <w:tc>
          <w:tcPr>
            <w:shd w:fill="auto" w:val="clear"/>
            <w:tcMar>
              <w:top w:w="100.0" w:type="dxa"/>
              <w:left w:w="100.0" w:type="dxa"/>
              <w:bottom w:w="100.0" w:type="dxa"/>
              <w:right w:w="100.0" w:type="dxa"/>
            </w:tcMar>
            <w:vAlign w:val="top"/>
          </w:tcPr>
          <w:p w:rsidR="00000000" w:rsidDel="00000000" w:rsidP="00000000" w:rsidRDefault="00000000" w:rsidRPr="00000000" w14:paraId="00001219">
            <w:pPr>
              <w:widowControl w:val="0"/>
              <w:spacing w:after="0" w:line="240" w:lineRule="auto"/>
              <w:ind w:firstLine="0"/>
              <w:rPr/>
            </w:pPr>
            <w:r w:rsidDel="00000000" w:rsidR="00000000" w:rsidRPr="00000000">
              <w:rPr>
                <w:rtl w:val="0"/>
              </w:rPr>
              <w:t xml:space="preserve">Definición de actores de cadena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21A">
            <w:pPr>
              <w:widowControl w:val="0"/>
              <w:spacing w:after="0" w:line="240" w:lineRule="auto"/>
              <w:ind w:firstLine="0"/>
              <w:rPr/>
            </w:pPr>
            <w:r w:rsidDel="00000000" w:rsidR="00000000" w:rsidRPr="00000000">
              <w:rPr>
                <w:rtl w:val="0"/>
              </w:rPr>
              <w:t xml:space="preserve">Implementar endpoints para actores (CU-013)</w:t>
            </w:r>
          </w:p>
        </w:tc>
        <w:tc>
          <w:tcPr>
            <w:shd w:fill="auto" w:val="clear"/>
            <w:tcMar>
              <w:top w:w="100.0" w:type="dxa"/>
              <w:left w:w="100.0" w:type="dxa"/>
              <w:bottom w:w="100.0" w:type="dxa"/>
              <w:right w:w="100.0" w:type="dxa"/>
            </w:tcMar>
            <w:vAlign w:val="top"/>
          </w:tcPr>
          <w:p w:rsidR="00000000" w:rsidDel="00000000" w:rsidP="00000000" w:rsidRDefault="00000000" w:rsidRPr="00000000" w14:paraId="0000121B">
            <w:pPr>
              <w:widowControl w:val="0"/>
              <w:spacing w:after="0" w:line="240" w:lineRule="auto"/>
              <w:ind w:firstLine="0"/>
              <w:rPr/>
            </w:pPr>
            <w:r w:rsidDel="00000000" w:rsidR="00000000" w:rsidRPr="00000000">
              <w:rPr>
                <w:rtl w:val="0"/>
              </w:rPr>
              <w:t xml:space="preserve">Ninguno</w:t>
            </w:r>
          </w:p>
        </w:tc>
      </w:tr>
    </w:tbl>
    <w:p w:rsidR="00000000" w:rsidDel="00000000" w:rsidP="00000000" w:rsidRDefault="00000000" w:rsidRPr="00000000" w14:paraId="0000121C">
      <w:pPr>
        <w:ind w:firstLine="0"/>
        <w:rPr/>
      </w:pPr>
      <w:r w:rsidDel="00000000" w:rsidR="00000000" w:rsidRPr="00000000">
        <w:rPr>
          <w:rtl w:val="0"/>
        </w:rPr>
      </w:r>
    </w:p>
    <w:p w:rsidR="00000000" w:rsidDel="00000000" w:rsidP="00000000" w:rsidRDefault="00000000" w:rsidRPr="00000000" w14:paraId="0000121D">
      <w:pPr>
        <w:spacing w:before="200" w:line="276" w:lineRule="auto"/>
        <w:ind w:firstLine="0"/>
        <w:rPr>
          <w:b w:val="1"/>
          <w:bCs w:val="1"/>
        </w:rPr>
      </w:pPr>
      <w:r w:rsidDel="00000000" w:rsidR="00000000" w:rsidRPr="00000000">
        <w:rPr>
          <w:b w:val="1"/>
          <w:bCs w:val="1"/>
          <w:rtl w:val="0"/>
        </w:rPr>
        <w:t xml:space="preserve">Daily Scrum 28/08/26</w:t>
      </w:r>
    </w:p>
    <w:tbl>
      <w:tblPr>
        <w:tblStyle w:val="Table101"/>
        <w:tblW w:w="822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310"/>
        <w:gridCol w:w="2370"/>
        <w:gridCol w:w="1770"/>
        <w:tblGridChange w:id="0">
          <w:tblGrid>
            <w:gridCol w:w="1770"/>
            <w:gridCol w:w="2310"/>
            <w:gridCol w:w="2370"/>
            <w:gridCol w:w="177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121E">
            <w:pPr>
              <w:widowControl w:val="0"/>
              <w:spacing w:after="0" w:line="240" w:lineRule="auto"/>
              <w:ind w:firstLine="0"/>
              <w:rPr>
                <w:b w:val="1"/>
                <w:bCs w:val="1"/>
              </w:rPr>
            </w:pPr>
            <w:r w:rsidDel="00000000" w:rsidR="00000000" w:rsidRPr="00000000">
              <w:rPr>
                <w:b w:val="1"/>
                <w:bCs w:val="1"/>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1F">
            <w:pPr>
              <w:widowControl w:val="0"/>
              <w:spacing w:after="0" w:line="240" w:lineRule="auto"/>
              <w:ind w:firstLine="0"/>
              <w:rPr>
                <w:b w:val="1"/>
                <w:bCs w:val="1"/>
              </w:rPr>
            </w:pPr>
            <w:r w:rsidDel="00000000" w:rsidR="00000000" w:rsidRPr="00000000">
              <w:rPr>
                <w:b w:val="1"/>
                <w:bCs w:val="1"/>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20">
            <w:pPr>
              <w:widowControl w:val="0"/>
              <w:spacing w:after="0" w:line="240" w:lineRule="auto"/>
              <w:ind w:firstLine="0"/>
              <w:rPr>
                <w:b w:val="1"/>
                <w:bCs w:val="1"/>
              </w:rPr>
            </w:pPr>
            <w:r w:rsidDel="00000000" w:rsidR="00000000" w:rsidRPr="00000000">
              <w:rPr>
                <w:b w:val="1"/>
                <w:bCs w:val="1"/>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21">
            <w:pPr>
              <w:widowControl w:val="0"/>
              <w:spacing w:after="0" w:line="240" w:lineRule="auto"/>
              <w:ind w:firstLine="0"/>
              <w:rPr>
                <w:b w:val="1"/>
                <w:bCs w:val="1"/>
              </w:rPr>
            </w:pPr>
            <w:r w:rsidDel="00000000" w:rsidR="00000000" w:rsidRPr="00000000">
              <w:rPr>
                <w:b w:val="1"/>
                <w:bCs w:val="1"/>
                <w:rtl w:val="0"/>
              </w:rPr>
              <w:t xml:space="preserve">Impedimentos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2">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vAlign w:val="top"/>
          </w:tcPr>
          <w:p w:rsidR="00000000" w:rsidDel="00000000" w:rsidP="00000000" w:rsidRDefault="00000000" w:rsidRPr="00000000" w14:paraId="00001223">
            <w:pPr>
              <w:widowControl w:val="0"/>
              <w:spacing w:after="0" w:line="240" w:lineRule="auto"/>
              <w:ind w:firstLine="0"/>
              <w:rPr/>
            </w:pPr>
            <w:r w:rsidDel="00000000" w:rsidR="00000000" w:rsidRPr="00000000">
              <w:rPr>
                <w:rtl w:val="0"/>
              </w:rPr>
              <w:t xml:space="preserve">Implementación de endpoints de 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24">
            <w:pPr>
              <w:widowControl w:val="0"/>
              <w:spacing w:after="0" w:line="240" w:lineRule="auto"/>
              <w:ind w:firstLine="0"/>
              <w:rPr/>
            </w:pPr>
            <w:r w:rsidDel="00000000" w:rsidR="00000000" w:rsidRPr="00000000">
              <w:rPr>
                <w:rtl w:val="0"/>
              </w:rPr>
              <w:t xml:space="preserve">Desarrollar login y registro de usuarios (CU-004)</w:t>
            </w:r>
          </w:p>
        </w:tc>
        <w:tc>
          <w:tcPr>
            <w:shd w:fill="auto" w:val="clear"/>
            <w:tcMar>
              <w:top w:w="100.0" w:type="dxa"/>
              <w:left w:w="100.0" w:type="dxa"/>
              <w:bottom w:w="100.0" w:type="dxa"/>
              <w:right w:w="100.0" w:type="dxa"/>
            </w:tcMar>
            <w:vAlign w:val="top"/>
          </w:tcPr>
          <w:p w:rsidR="00000000" w:rsidDel="00000000" w:rsidP="00000000" w:rsidRDefault="00000000" w:rsidRPr="00000000" w14:paraId="00001225">
            <w:pPr>
              <w:widowControl w:val="0"/>
              <w:spacing w:after="0" w:line="240" w:lineRule="auto"/>
              <w:ind w:firstLine="0"/>
              <w:rPr/>
            </w:pPr>
            <w:r w:rsidDel="00000000" w:rsidR="00000000" w:rsidRPr="00000000">
              <w:rPr>
                <w:rtl w:val="0"/>
              </w:rPr>
              <w:t xml:space="preserve">Realizar pruebas de validación</w:t>
            </w:r>
          </w:p>
        </w:tc>
      </w:tr>
      <w:tr>
        <w:trPr>
          <w:cantSplit w:val="0"/>
          <w:trHeight w:val="1095" w:hRule="atLeast"/>
          <w:tblHeader w:val="0"/>
        </w:trPr>
        <w:tc>
          <w:tcPr>
            <w:tcBorders>
              <w:bottom w:color="000000" w:space="0" w:sz="6" w:val="single"/>
              <w:right w:color="000000" w:space="0" w:sz="6" w:val="single"/>
            </w:tcBorders>
            <w:shd w:fill="auto" w:val="clear"/>
            <w:tcMar>
              <w:top w:w="20.0" w:type="dxa"/>
              <w:left w:w="100.0" w:type="dxa"/>
              <w:bottom w:w="0.0" w:type="dxa"/>
              <w:right w:w="100.0" w:type="dxa"/>
            </w:tcMar>
            <w:vAlign w:val="top"/>
          </w:tcPr>
          <w:p w:rsidR="00000000" w:rsidDel="00000000" w:rsidP="00000000" w:rsidRDefault="00000000" w:rsidRPr="00000000" w14:paraId="00001226">
            <w:pPr>
              <w:spacing w:after="0" w:line="240"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7">
            <w:pPr>
              <w:spacing w:before="200" w:line="276" w:lineRule="auto"/>
              <w:ind w:firstLine="0"/>
              <w:rPr/>
            </w:pPr>
            <w:r w:rsidDel="00000000" w:rsidR="00000000" w:rsidRPr="00000000">
              <w:rPr>
                <w:rtl w:val="0"/>
              </w:rPr>
              <w:t xml:space="preserve">Creación de endpoints para categorías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8">
            <w:pPr>
              <w:spacing w:before="200" w:line="276" w:lineRule="auto"/>
              <w:ind w:firstLine="0"/>
              <w:rPr/>
            </w:pPr>
            <w:r w:rsidDel="00000000" w:rsidR="00000000" w:rsidRPr="00000000">
              <w:rPr>
                <w:rtl w:val="0"/>
              </w:rPr>
              <w:t xml:space="preserve">Desarrollar interfaz de categorías en Angular (CU-009)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9">
            <w:pPr>
              <w:spacing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A">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22B">
            <w:pPr>
              <w:widowControl w:val="0"/>
              <w:spacing w:after="0" w:line="240" w:lineRule="auto"/>
              <w:ind w:firstLine="0"/>
              <w:rPr/>
            </w:pPr>
            <w:r w:rsidDel="00000000" w:rsidR="00000000" w:rsidRPr="00000000">
              <w:rPr>
                <w:rtl w:val="0"/>
              </w:rPr>
              <w:t xml:space="preserve">Creación de endpoints para ubicaciones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2C">
            <w:pPr>
              <w:widowControl w:val="0"/>
              <w:spacing w:after="0" w:line="240" w:lineRule="auto"/>
              <w:ind w:firstLine="0"/>
              <w:rPr/>
            </w:pPr>
            <w:r w:rsidDel="00000000" w:rsidR="00000000" w:rsidRPr="00000000">
              <w:rPr>
                <w:rtl w:val="0"/>
              </w:rPr>
              <w:t xml:space="preserve">Desarrollar interfaz de ubicaciones en Angular (CU-014)</w:t>
            </w:r>
          </w:p>
        </w:tc>
        <w:tc>
          <w:tcPr>
            <w:shd w:fill="auto" w:val="clear"/>
            <w:tcMar>
              <w:top w:w="100.0" w:type="dxa"/>
              <w:left w:w="100.0" w:type="dxa"/>
              <w:bottom w:w="100.0" w:type="dxa"/>
              <w:right w:w="100.0" w:type="dxa"/>
            </w:tcMar>
            <w:vAlign w:val="top"/>
          </w:tcPr>
          <w:p w:rsidR="00000000" w:rsidDel="00000000" w:rsidP="00000000" w:rsidRDefault="00000000" w:rsidRPr="00000000" w14:paraId="0000122D">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E">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vAlign w:val="top"/>
          </w:tcPr>
          <w:p w:rsidR="00000000" w:rsidDel="00000000" w:rsidP="00000000" w:rsidRDefault="00000000" w:rsidRPr="00000000" w14:paraId="0000122F">
            <w:pPr>
              <w:widowControl w:val="0"/>
              <w:spacing w:after="0" w:line="240" w:lineRule="auto"/>
              <w:ind w:firstLine="0"/>
              <w:rPr/>
            </w:pPr>
            <w:r w:rsidDel="00000000" w:rsidR="00000000" w:rsidRPr="00000000">
              <w:rPr>
                <w:rtl w:val="0"/>
              </w:rPr>
              <w:t xml:space="preserve">Configuración de rutas de 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230">
            <w:pPr>
              <w:widowControl w:val="0"/>
              <w:spacing w:after="0" w:line="240" w:lineRule="auto"/>
              <w:ind w:firstLine="0"/>
              <w:rPr/>
            </w:pPr>
            <w:r w:rsidDel="00000000" w:rsidR="00000000" w:rsidRPr="00000000">
              <w:rPr>
                <w:rtl w:val="0"/>
              </w:rPr>
              <w:tab/>
              <w:t xml:space="preserve">Implementar listado y filtros de catálogo (CU-008)</w:t>
            </w:r>
          </w:p>
        </w:tc>
        <w:tc>
          <w:tcPr>
            <w:shd w:fill="auto" w:val="clear"/>
            <w:tcMar>
              <w:top w:w="100.0" w:type="dxa"/>
              <w:left w:w="100.0" w:type="dxa"/>
              <w:bottom w:w="100.0" w:type="dxa"/>
              <w:right w:w="100.0" w:type="dxa"/>
            </w:tcMar>
            <w:vAlign w:val="top"/>
          </w:tcPr>
          <w:p w:rsidR="00000000" w:rsidDel="00000000" w:rsidP="00000000" w:rsidRDefault="00000000" w:rsidRPr="00000000" w14:paraId="00001231">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2">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233">
            <w:pPr>
              <w:widowControl w:val="0"/>
              <w:spacing w:after="0" w:line="240" w:lineRule="auto"/>
              <w:ind w:firstLine="0"/>
              <w:rPr/>
            </w:pPr>
            <w:r w:rsidDel="00000000" w:rsidR="00000000" w:rsidRPr="00000000">
              <w:rPr>
                <w:rtl w:val="0"/>
              </w:rPr>
              <w:t xml:space="preserve">Diseño de estructura de certificaciones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4">
            <w:pPr>
              <w:widowControl w:val="0"/>
              <w:spacing w:after="0" w:line="240" w:lineRule="auto"/>
              <w:ind w:firstLine="0"/>
              <w:rPr/>
            </w:pPr>
            <w:r w:rsidDel="00000000" w:rsidR="00000000" w:rsidRPr="00000000">
              <w:rPr>
                <w:rtl w:val="0"/>
              </w:rPr>
              <w:t xml:space="preserve">Implementar endpoints para certificaciones (CU-007)</w:t>
            </w:r>
          </w:p>
        </w:tc>
        <w:tc>
          <w:tcPr>
            <w:shd w:fill="auto" w:val="clear"/>
            <w:tcMar>
              <w:top w:w="100.0" w:type="dxa"/>
              <w:left w:w="100.0" w:type="dxa"/>
              <w:bottom w:w="100.0" w:type="dxa"/>
              <w:right w:w="100.0" w:type="dxa"/>
            </w:tcMar>
            <w:vAlign w:val="top"/>
          </w:tcPr>
          <w:p w:rsidR="00000000" w:rsidDel="00000000" w:rsidP="00000000" w:rsidRDefault="00000000" w:rsidRPr="00000000" w14:paraId="00001235">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6">
            <w:pPr>
              <w:spacing w:after="0" w:line="240" w:lineRule="auto"/>
              <w:ind w:firstLine="0"/>
              <w:rPr/>
            </w:pPr>
            <w:r w:rsidDel="00000000" w:rsidR="00000000" w:rsidRPr="00000000">
              <w:rPr>
                <w:rtl w:val="0"/>
              </w:rPr>
              <w:t xml:space="preserve">RODRIGUEZ LAGUNA RAYSA SOFÍA</w:t>
            </w:r>
          </w:p>
        </w:tc>
        <w:tc>
          <w:tcPr>
            <w:shd w:fill="auto" w:val="clear"/>
            <w:tcMar>
              <w:top w:w="100.0" w:type="dxa"/>
              <w:left w:w="100.0" w:type="dxa"/>
              <w:bottom w:w="100.0" w:type="dxa"/>
              <w:right w:w="100.0" w:type="dxa"/>
            </w:tcMar>
            <w:vAlign w:val="top"/>
          </w:tcPr>
          <w:p w:rsidR="00000000" w:rsidDel="00000000" w:rsidP="00000000" w:rsidRDefault="00000000" w:rsidRPr="00000000" w14:paraId="00001237">
            <w:pPr>
              <w:widowControl w:val="0"/>
              <w:spacing w:after="0" w:line="240" w:lineRule="auto"/>
              <w:ind w:firstLine="0"/>
              <w:rPr/>
            </w:pPr>
            <w:r w:rsidDel="00000000" w:rsidR="00000000" w:rsidRPr="00000000">
              <w:rPr>
                <w:rtl w:val="0"/>
              </w:rPr>
              <w:t xml:space="preserve">Implementación de endpoints para 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8">
            <w:pPr>
              <w:widowControl w:val="0"/>
              <w:spacing w:after="0" w:line="240" w:lineRule="auto"/>
              <w:ind w:firstLine="0"/>
              <w:rPr/>
            </w:pPr>
            <w:r w:rsidDel="00000000" w:rsidR="00000000" w:rsidRPr="00000000">
              <w:rPr>
                <w:rtl w:val="0"/>
              </w:rPr>
              <w:t xml:space="preserve">Desarrollar interfaz de actores en Angular (CU-013)</w:t>
            </w:r>
          </w:p>
        </w:tc>
        <w:tc>
          <w:tcPr>
            <w:shd w:fill="auto" w:val="clear"/>
            <w:tcMar>
              <w:top w:w="100.0" w:type="dxa"/>
              <w:left w:w="100.0" w:type="dxa"/>
              <w:bottom w:w="100.0" w:type="dxa"/>
              <w:right w:w="100.0" w:type="dxa"/>
            </w:tcMar>
            <w:vAlign w:val="top"/>
          </w:tcPr>
          <w:p w:rsidR="00000000" w:rsidDel="00000000" w:rsidP="00000000" w:rsidRDefault="00000000" w:rsidRPr="00000000" w14:paraId="00001239">
            <w:pPr>
              <w:widowControl w:val="0"/>
              <w:spacing w:after="0" w:line="240" w:lineRule="auto"/>
              <w:ind w:firstLine="0"/>
              <w:rPr/>
            </w:pPr>
            <w:r w:rsidDel="00000000" w:rsidR="00000000" w:rsidRPr="00000000">
              <w:rPr>
                <w:rtl w:val="0"/>
              </w:rPr>
              <w:t xml:space="preserve">Ninguno</w:t>
            </w:r>
          </w:p>
        </w:tc>
      </w:tr>
    </w:tbl>
    <w:p w:rsidR="00000000" w:rsidDel="00000000" w:rsidP="00000000" w:rsidRDefault="00000000" w:rsidRPr="00000000" w14:paraId="0000123A">
      <w:pPr>
        <w:ind w:firstLine="0"/>
        <w:rPr/>
      </w:pPr>
      <w:r w:rsidDel="00000000" w:rsidR="00000000" w:rsidRPr="00000000">
        <w:rPr>
          <w:rtl w:val="0"/>
        </w:rPr>
      </w:r>
    </w:p>
    <w:p w:rsidR="00000000" w:rsidDel="00000000" w:rsidP="00000000" w:rsidRDefault="00000000" w:rsidRPr="00000000" w14:paraId="0000123B">
      <w:pPr>
        <w:spacing w:before="200" w:line="276" w:lineRule="auto"/>
        <w:ind w:firstLine="0"/>
        <w:rPr>
          <w:b w:val="1"/>
          <w:bCs w:val="1"/>
        </w:rPr>
      </w:pPr>
      <w:r w:rsidDel="00000000" w:rsidR="00000000" w:rsidRPr="00000000">
        <w:rPr>
          <w:b w:val="1"/>
          <w:bCs w:val="1"/>
          <w:rtl w:val="0"/>
        </w:rPr>
        <w:t xml:space="preserve">Daily Scrum 29/08/26</w:t>
      </w:r>
    </w:p>
    <w:tbl>
      <w:tblPr>
        <w:tblStyle w:val="Table102"/>
        <w:tblW w:w="822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310"/>
        <w:gridCol w:w="2370"/>
        <w:gridCol w:w="1770"/>
        <w:tblGridChange w:id="0">
          <w:tblGrid>
            <w:gridCol w:w="1770"/>
            <w:gridCol w:w="2310"/>
            <w:gridCol w:w="2370"/>
            <w:gridCol w:w="177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123C">
            <w:pPr>
              <w:widowControl w:val="0"/>
              <w:spacing w:after="0" w:line="240" w:lineRule="auto"/>
              <w:ind w:firstLine="0"/>
              <w:rPr>
                <w:b w:val="1"/>
                <w:bCs w:val="1"/>
              </w:rPr>
            </w:pPr>
            <w:r w:rsidDel="00000000" w:rsidR="00000000" w:rsidRPr="00000000">
              <w:rPr>
                <w:b w:val="1"/>
                <w:bCs w:val="1"/>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3D">
            <w:pPr>
              <w:widowControl w:val="0"/>
              <w:spacing w:after="0" w:line="240" w:lineRule="auto"/>
              <w:ind w:firstLine="0"/>
              <w:rPr>
                <w:b w:val="1"/>
                <w:bCs w:val="1"/>
              </w:rPr>
            </w:pPr>
            <w:r w:rsidDel="00000000" w:rsidR="00000000" w:rsidRPr="00000000">
              <w:rPr>
                <w:b w:val="1"/>
                <w:bCs w:val="1"/>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3E">
            <w:pPr>
              <w:widowControl w:val="0"/>
              <w:spacing w:after="0" w:line="240" w:lineRule="auto"/>
              <w:ind w:firstLine="0"/>
              <w:rPr>
                <w:b w:val="1"/>
                <w:bCs w:val="1"/>
              </w:rPr>
            </w:pPr>
            <w:r w:rsidDel="00000000" w:rsidR="00000000" w:rsidRPr="00000000">
              <w:rPr>
                <w:b w:val="1"/>
                <w:bCs w:val="1"/>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3F">
            <w:pPr>
              <w:widowControl w:val="0"/>
              <w:spacing w:after="0" w:line="240" w:lineRule="auto"/>
              <w:ind w:firstLine="0"/>
              <w:rPr>
                <w:b w:val="1"/>
                <w:bCs w:val="1"/>
              </w:rPr>
            </w:pPr>
            <w:r w:rsidDel="00000000" w:rsidR="00000000" w:rsidRPr="00000000">
              <w:rPr>
                <w:b w:val="1"/>
                <w:bCs w:val="1"/>
                <w:rtl w:val="0"/>
              </w:rPr>
              <w:t xml:space="preserve">Impedimentos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0">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vAlign w:val="top"/>
          </w:tcPr>
          <w:p w:rsidR="00000000" w:rsidDel="00000000" w:rsidP="00000000" w:rsidRDefault="00000000" w:rsidRPr="00000000" w14:paraId="00001241">
            <w:pPr>
              <w:widowControl w:val="0"/>
              <w:spacing w:after="0" w:line="240" w:lineRule="auto"/>
              <w:ind w:firstLine="0"/>
              <w:rPr/>
            </w:pPr>
            <w:r w:rsidDel="00000000" w:rsidR="00000000" w:rsidRPr="00000000">
              <w:rPr>
                <w:rtl w:val="0"/>
              </w:rPr>
              <w:t xml:space="preserve">Desarrollo de login y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1242">
            <w:pPr>
              <w:widowControl w:val="0"/>
              <w:spacing w:after="0" w:line="240" w:lineRule="auto"/>
              <w:ind w:firstLine="0"/>
              <w:rPr/>
            </w:pPr>
            <w:r w:rsidDel="00000000" w:rsidR="00000000" w:rsidRPr="00000000">
              <w:rPr>
                <w:rtl w:val="0"/>
              </w:rPr>
              <w:t xml:space="preserve">Implementar recuperación de contraseña (CU-004)</w:t>
            </w:r>
          </w:p>
        </w:tc>
        <w:tc>
          <w:tcPr>
            <w:shd w:fill="auto" w:val="clear"/>
            <w:tcMar>
              <w:top w:w="100.0" w:type="dxa"/>
              <w:left w:w="100.0" w:type="dxa"/>
              <w:bottom w:w="100.0" w:type="dxa"/>
              <w:right w:w="100.0" w:type="dxa"/>
            </w:tcMar>
            <w:vAlign w:val="top"/>
          </w:tcPr>
          <w:p w:rsidR="00000000" w:rsidDel="00000000" w:rsidP="00000000" w:rsidRDefault="00000000" w:rsidRPr="00000000" w14:paraId="00001243">
            <w:pPr>
              <w:widowControl w:val="0"/>
              <w:spacing w:after="0" w:line="240" w:lineRule="auto"/>
              <w:ind w:firstLine="0"/>
              <w:rPr/>
            </w:pPr>
            <w:r w:rsidDel="00000000" w:rsidR="00000000" w:rsidRPr="00000000">
              <w:rPr>
                <w:rtl w:val="0"/>
              </w:rPr>
              <w:t xml:space="preserve">Ninguno</w:t>
            </w:r>
          </w:p>
        </w:tc>
      </w:tr>
      <w:tr>
        <w:trPr>
          <w:cantSplit w:val="0"/>
          <w:trHeight w:val="822.7758789062499" w:hRule="atLeast"/>
          <w:tblHeader w:val="0"/>
        </w:trPr>
        <w:tc>
          <w:tcPr>
            <w:tcBorders>
              <w:bottom w:color="000000" w:space="0" w:sz="6" w:val="single"/>
              <w:right w:color="000000" w:space="0" w:sz="6" w:val="single"/>
            </w:tcBorders>
            <w:shd w:fill="auto" w:val="clear"/>
            <w:tcMar>
              <w:top w:w="20.0" w:type="dxa"/>
              <w:left w:w="100.0" w:type="dxa"/>
              <w:bottom w:w="0.0" w:type="dxa"/>
              <w:right w:w="100.0" w:type="dxa"/>
            </w:tcMar>
            <w:vAlign w:val="top"/>
          </w:tcPr>
          <w:p w:rsidR="00000000" w:rsidDel="00000000" w:rsidP="00000000" w:rsidRDefault="00000000" w:rsidRPr="00000000" w14:paraId="00001244">
            <w:pPr>
              <w:spacing w:after="0" w:line="240"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5">
            <w:pPr>
              <w:spacing w:after="0" w:line="240" w:lineRule="auto"/>
              <w:ind w:firstLine="0"/>
              <w:rPr/>
            </w:pPr>
            <w:r w:rsidDel="00000000" w:rsidR="00000000" w:rsidRPr="00000000">
              <w:rPr>
                <w:rtl w:val="0"/>
              </w:rPr>
              <w:t xml:space="preserve">Interfaz de categorías en Angular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6">
            <w:pPr>
              <w:spacing w:after="0" w:line="240" w:lineRule="auto"/>
              <w:ind w:firstLine="0"/>
              <w:rPr/>
            </w:pPr>
            <w:r w:rsidDel="00000000" w:rsidR="00000000" w:rsidRPr="00000000">
              <w:rPr>
                <w:rtl w:val="0"/>
              </w:rPr>
              <w:t xml:space="preserve">Validar CRUD de categorías con backend (CU-009)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7">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8">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249">
            <w:pPr>
              <w:widowControl w:val="0"/>
              <w:spacing w:after="0" w:line="240" w:lineRule="auto"/>
              <w:ind w:firstLine="0"/>
              <w:rPr/>
            </w:pPr>
            <w:r w:rsidDel="00000000" w:rsidR="00000000" w:rsidRPr="00000000">
              <w:rPr>
                <w:rtl w:val="0"/>
              </w:rPr>
              <w:t xml:space="preserve">Interfaz de ubicaciones en Angular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124A">
            <w:pPr>
              <w:widowControl w:val="0"/>
              <w:spacing w:after="0" w:line="240" w:lineRule="auto"/>
              <w:ind w:firstLine="0"/>
              <w:rPr/>
            </w:pPr>
            <w:r w:rsidDel="00000000" w:rsidR="00000000" w:rsidRPr="00000000">
              <w:rPr>
                <w:rtl w:val="0"/>
              </w:rPr>
              <w:t xml:space="preserve">Validar CRUD de ubicaciones (CU-014)</w:t>
            </w:r>
          </w:p>
        </w:tc>
        <w:tc>
          <w:tcPr>
            <w:shd w:fill="auto" w:val="clear"/>
            <w:tcMar>
              <w:top w:w="100.0" w:type="dxa"/>
              <w:left w:w="100.0" w:type="dxa"/>
              <w:bottom w:w="100.0" w:type="dxa"/>
              <w:right w:w="100.0" w:type="dxa"/>
            </w:tcMar>
            <w:vAlign w:val="top"/>
          </w:tcPr>
          <w:p w:rsidR="00000000" w:rsidDel="00000000" w:rsidP="00000000" w:rsidRDefault="00000000" w:rsidRPr="00000000" w14:paraId="0000124B">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C">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vAlign w:val="top"/>
          </w:tcPr>
          <w:p w:rsidR="00000000" w:rsidDel="00000000" w:rsidP="00000000" w:rsidRDefault="00000000" w:rsidRPr="00000000" w14:paraId="0000124D">
            <w:pPr>
              <w:widowControl w:val="0"/>
              <w:spacing w:after="0" w:line="240" w:lineRule="auto"/>
              <w:ind w:firstLine="0"/>
              <w:rPr/>
            </w:pPr>
            <w:r w:rsidDel="00000000" w:rsidR="00000000" w:rsidRPr="00000000">
              <w:rPr>
                <w:rtl w:val="0"/>
              </w:rPr>
              <w:t xml:space="preserve">Implementación de listado de 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24E">
            <w:pPr>
              <w:widowControl w:val="0"/>
              <w:spacing w:after="0" w:line="240" w:lineRule="auto"/>
              <w:ind w:firstLine="0"/>
              <w:rPr/>
            </w:pPr>
            <w:r w:rsidDel="00000000" w:rsidR="00000000" w:rsidRPr="00000000">
              <w:rPr>
                <w:rtl w:val="0"/>
              </w:rPr>
              <w:t xml:space="preserve">Agregar funcionalidad de búsqueda en catálogo (CU-008)</w:t>
            </w:r>
          </w:p>
        </w:tc>
        <w:tc>
          <w:tcPr>
            <w:shd w:fill="auto" w:val="clear"/>
            <w:tcMar>
              <w:top w:w="100.0" w:type="dxa"/>
              <w:left w:w="100.0" w:type="dxa"/>
              <w:bottom w:w="100.0" w:type="dxa"/>
              <w:right w:w="100.0" w:type="dxa"/>
            </w:tcMar>
            <w:vAlign w:val="top"/>
          </w:tcPr>
          <w:p w:rsidR="00000000" w:rsidDel="00000000" w:rsidP="00000000" w:rsidRDefault="00000000" w:rsidRPr="00000000" w14:paraId="0000124F">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0">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251">
            <w:pPr>
              <w:widowControl w:val="0"/>
              <w:spacing w:after="0" w:line="240" w:lineRule="auto"/>
              <w:ind w:firstLine="0"/>
              <w:rPr/>
            </w:pPr>
            <w:r w:rsidDel="00000000" w:rsidR="00000000" w:rsidRPr="00000000">
              <w:rPr>
                <w:rtl w:val="0"/>
              </w:rPr>
              <w:t xml:space="preserve">Implementación de endpoints de certificaciones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52">
            <w:pPr>
              <w:widowControl w:val="0"/>
              <w:spacing w:after="0" w:line="240" w:lineRule="auto"/>
              <w:ind w:firstLine="0"/>
              <w:rPr/>
            </w:pPr>
            <w:r w:rsidDel="00000000" w:rsidR="00000000" w:rsidRPr="00000000">
              <w:rPr>
                <w:rtl w:val="0"/>
              </w:rPr>
              <w:t xml:space="preserve">Desarrollar interfaz de certificaciones (CU-007)</w:t>
            </w:r>
          </w:p>
        </w:tc>
        <w:tc>
          <w:tcPr>
            <w:shd w:fill="auto" w:val="clear"/>
            <w:tcMar>
              <w:top w:w="100.0" w:type="dxa"/>
              <w:left w:w="100.0" w:type="dxa"/>
              <w:bottom w:w="100.0" w:type="dxa"/>
              <w:right w:w="100.0" w:type="dxa"/>
            </w:tcMar>
            <w:vAlign w:val="top"/>
          </w:tcPr>
          <w:p w:rsidR="00000000" w:rsidDel="00000000" w:rsidP="00000000" w:rsidRDefault="00000000" w:rsidRPr="00000000" w14:paraId="00001253">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4">
            <w:pPr>
              <w:spacing w:after="0" w:line="240" w:lineRule="auto"/>
              <w:ind w:firstLine="0"/>
              <w:rPr/>
            </w:pPr>
            <w:r w:rsidDel="00000000" w:rsidR="00000000" w:rsidRPr="00000000">
              <w:rPr>
                <w:rtl w:val="0"/>
              </w:rPr>
              <w:t xml:space="preserve">RODRIGUEZ LAGUNA RAYSA SOFÍA</w:t>
            </w:r>
          </w:p>
        </w:tc>
        <w:tc>
          <w:tcPr>
            <w:shd w:fill="auto" w:val="clear"/>
            <w:tcMar>
              <w:top w:w="100.0" w:type="dxa"/>
              <w:left w:w="100.0" w:type="dxa"/>
              <w:bottom w:w="100.0" w:type="dxa"/>
              <w:right w:w="100.0" w:type="dxa"/>
            </w:tcMar>
            <w:vAlign w:val="top"/>
          </w:tcPr>
          <w:p w:rsidR="00000000" w:rsidDel="00000000" w:rsidP="00000000" w:rsidRDefault="00000000" w:rsidRPr="00000000" w14:paraId="00001255">
            <w:pPr>
              <w:widowControl w:val="0"/>
              <w:spacing w:after="0" w:line="240" w:lineRule="auto"/>
              <w:ind w:firstLine="0"/>
              <w:rPr/>
            </w:pPr>
            <w:r w:rsidDel="00000000" w:rsidR="00000000" w:rsidRPr="00000000">
              <w:rPr>
                <w:rtl w:val="0"/>
              </w:rPr>
              <w:t xml:space="preserve">Interfaz de actores en Angular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1256">
            <w:pPr>
              <w:widowControl w:val="0"/>
              <w:spacing w:after="0" w:line="240" w:lineRule="auto"/>
              <w:ind w:firstLine="0"/>
              <w:rPr/>
            </w:pPr>
            <w:r w:rsidDel="00000000" w:rsidR="00000000" w:rsidRPr="00000000">
              <w:rPr>
                <w:rtl w:val="0"/>
              </w:rPr>
              <w:t xml:space="preserve">Validar CRUD de actores (CU-013)</w:t>
            </w:r>
          </w:p>
        </w:tc>
        <w:tc>
          <w:tcPr>
            <w:shd w:fill="auto" w:val="clear"/>
            <w:tcMar>
              <w:top w:w="100.0" w:type="dxa"/>
              <w:left w:w="100.0" w:type="dxa"/>
              <w:bottom w:w="100.0" w:type="dxa"/>
              <w:right w:w="100.0" w:type="dxa"/>
            </w:tcMar>
            <w:vAlign w:val="top"/>
          </w:tcPr>
          <w:p w:rsidR="00000000" w:rsidDel="00000000" w:rsidP="00000000" w:rsidRDefault="00000000" w:rsidRPr="00000000" w14:paraId="00001257">
            <w:pPr>
              <w:widowControl w:val="0"/>
              <w:spacing w:after="0" w:line="240" w:lineRule="auto"/>
              <w:ind w:firstLine="0"/>
              <w:rPr/>
            </w:pPr>
            <w:r w:rsidDel="00000000" w:rsidR="00000000" w:rsidRPr="00000000">
              <w:rPr>
                <w:rtl w:val="0"/>
              </w:rPr>
              <w:t xml:space="preserve">Ninguno</w:t>
            </w:r>
          </w:p>
        </w:tc>
      </w:tr>
    </w:tbl>
    <w:p w:rsidR="00000000" w:rsidDel="00000000" w:rsidP="00000000" w:rsidRDefault="00000000" w:rsidRPr="00000000" w14:paraId="00001258">
      <w:pPr>
        <w:ind w:firstLine="0"/>
        <w:rPr/>
      </w:pPr>
      <w:r w:rsidDel="00000000" w:rsidR="00000000" w:rsidRPr="00000000">
        <w:rPr>
          <w:rtl w:val="0"/>
        </w:rPr>
      </w:r>
    </w:p>
    <w:p w:rsidR="00000000" w:rsidDel="00000000" w:rsidP="00000000" w:rsidRDefault="00000000" w:rsidRPr="00000000" w14:paraId="00001259">
      <w:pPr>
        <w:spacing w:before="200" w:line="276" w:lineRule="auto"/>
        <w:ind w:firstLine="0"/>
        <w:rPr>
          <w:b w:val="1"/>
          <w:bCs w:val="1"/>
        </w:rPr>
      </w:pPr>
      <w:r w:rsidDel="00000000" w:rsidR="00000000" w:rsidRPr="00000000">
        <w:rPr>
          <w:b w:val="1"/>
          <w:bCs w:val="1"/>
          <w:rtl w:val="0"/>
        </w:rPr>
        <w:t xml:space="preserve">Daily Scrum 30/08/26</w:t>
      </w:r>
    </w:p>
    <w:tbl>
      <w:tblPr>
        <w:tblStyle w:val="Table103"/>
        <w:tblW w:w="822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310"/>
        <w:gridCol w:w="2370"/>
        <w:gridCol w:w="1770"/>
        <w:tblGridChange w:id="0">
          <w:tblGrid>
            <w:gridCol w:w="1770"/>
            <w:gridCol w:w="2310"/>
            <w:gridCol w:w="2370"/>
            <w:gridCol w:w="177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125A">
            <w:pPr>
              <w:widowControl w:val="0"/>
              <w:spacing w:after="0" w:line="240" w:lineRule="auto"/>
              <w:ind w:firstLine="0"/>
              <w:rPr>
                <w:b w:val="1"/>
                <w:bCs w:val="1"/>
              </w:rPr>
            </w:pPr>
            <w:r w:rsidDel="00000000" w:rsidR="00000000" w:rsidRPr="00000000">
              <w:rPr>
                <w:b w:val="1"/>
                <w:bCs w:val="1"/>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5B">
            <w:pPr>
              <w:widowControl w:val="0"/>
              <w:spacing w:after="0" w:line="240" w:lineRule="auto"/>
              <w:ind w:firstLine="0"/>
              <w:rPr>
                <w:b w:val="1"/>
                <w:bCs w:val="1"/>
              </w:rPr>
            </w:pPr>
            <w:r w:rsidDel="00000000" w:rsidR="00000000" w:rsidRPr="00000000">
              <w:rPr>
                <w:b w:val="1"/>
                <w:bCs w:val="1"/>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5C">
            <w:pPr>
              <w:widowControl w:val="0"/>
              <w:spacing w:after="0" w:line="240" w:lineRule="auto"/>
              <w:ind w:firstLine="0"/>
              <w:rPr>
                <w:b w:val="1"/>
                <w:bCs w:val="1"/>
              </w:rPr>
            </w:pPr>
            <w:r w:rsidDel="00000000" w:rsidR="00000000" w:rsidRPr="00000000">
              <w:rPr>
                <w:b w:val="1"/>
                <w:bCs w:val="1"/>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5D">
            <w:pPr>
              <w:widowControl w:val="0"/>
              <w:spacing w:after="0" w:line="240" w:lineRule="auto"/>
              <w:ind w:firstLine="0"/>
              <w:rPr>
                <w:b w:val="1"/>
                <w:bCs w:val="1"/>
              </w:rPr>
            </w:pPr>
            <w:r w:rsidDel="00000000" w:rsidR="00000000" w:rsidRPr="00000000">
              <w:rPr>
                <w:b w:val="1"/>
                <w:bCs w:val="1"/>
                <w:rtl w:val="0"/>
              </w:rPr>
              <w:t xml:space="preserve">Impedimentos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25E">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tcPr>
          <w:p w:rsidR="00000000" w:rsidDel="00000000" w:rsidP="00000000" w:rsidRDefault="00000000" w:rsidRPr="00000000" w14:paraId="0000125F">
            <w:pPr>
              <w:spacing w:after="0" w:line="240" w:lineRule="auto"/>
              <w:ind w:firstLine="0"/>
              <w:rPr/>
            </w:pPr>
            <w:r w:rsidDel="00000000" w:rsidR="00000000" w:rsidRPr="00000000">
              <w:rPr>
                <w:rtl w:val="0"/>
              </w:rPr>
              <w:t xml:space="preserve">Implementación de recuperación de contraseña</w:t>
            </w:r>
          </w:p>
        </w:tc>
        <w:tc>
          <w:tcPr>
            <w:shd w:fill="auto" w:val="clear"/>
            <w:tcMar>
              <w:top w:w="100.0" w:type="dxa"/>
              <w:left w:w="100.0" w:type="dxa"/>
              <w:bottom w:w="100.0" w:type="dxa"/>
              <w:right w:w="100.0" w:type="dxa"/>
            </w:tcMar>
          </w:tcPr>
          <w:p w:rsidR="00000000" w:rsidDel="00000000" w:rsidP="00000000" w:rsidRDefault="00000000" w:rsidRPr="00000000" w14:paraId="00001260">
            <w:pPr>
              <w:spacing w:after="0" w:line="240" w:lineRule="auto"/>
              <w:ind w:firstLine="0"/>
              <w:rPr/>
            </w:pPr>
            <w:r w:rsidDel="00000000" w:rsidR="00000000" w:rsidRPr="00000000">
              <w:rPr>
                <w:rtl w:val="0"/>
              </w:rPr>
              <w:t xml:space="preserve">Empezar con CU-006 (Productos y Variantes)</w:t>
            </w:r>
          </w:p>
        </w:tc>
        <w:tc>
          <w:tcPr>
            <w:shd w:fill="auto" w:val="clear"/>
            <w:tcMar>
              <w:top w:w="100.0" w:type="dxa"/>
              <w:left w:w="100.0" w:type="dxa"/>
              <w:bottom w:w="100.0" w:type="dxa"/>
              <w:right w:w="100.0" w:type="dxa"/>
            </w:tcMar>
          </w:tcPr>
          <w:p w:rsidR="00000000" w:rsidDel="00000000" w:rsidP="00000000" w:rsidRDefault="00000000" w:rsidRPr="00000000" w14:paraId="00001261">
            <w:pPr>
              <w:spacing w:after="0" w:line="240" w:lineRule="auto"/>
              <w:ind w:firstLine="0"/>
              <w:rPr/>
            </w:pPr>
            <w:r w:rsidDel="00000000" w:rsidR="00000000" w:rsidRPr="00000000">
              <w:rPr>
                <w:rtl w:val="0"/>
              </w:rPr>
              <w:t xml:space="preserve">Ninguno</w:t>
            </w:r>
          </w:p>
        </w:tc>
      </w:tr>
      <w:tr>
        <w:trPr>
          <w:cantSplit w:val="0"/>
          <w:trHeight w:val="1095" w:hRule="atLeast"/>
          <w:tblHeader w:val="0"/>
        </w:trPr>
        <w:tc>
          <w:tcPr>
            <w:tcBorders>
              <w:bottom w:color="000000" w:space="0" w:sz="6" w:val="single"/>
              <w:right w:color="000000" w:space="0" w:sz="6" w:val="single"/>
            </w:tcBorders>
            <w:shd w:fill="auto" w:val="clear"/>
            <w:tcMar>
              <w:top w:w="20.0" w:type="dxa"/>
              <w:left w:w="100.0" w:type="dxa"/>
              <w:bottom w:w="0.0" w:type="dxa"/>
              <w:right w:w="100.0" w:type="dxa"/>
            </w:tcMar>
          </w:tcPr>
          <w:p w:rsidR="00000000" w:rsidDel="00000000" w:rsidP="00000000" w:rsidRDefault="00000000" w:rsidRPr="00000000" w14:paraId="00001262">
            <w:pPr>
              <w:spacing w:after="0" w:line="240"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63">
            <w:pPr>
              <w:spacing w:after="0" w:line="240" w:lineRule="auto"/>
              <w:ind w:firstLine="0"/>
              <w:rPr/>
            </w:pPr>
            <w:r w:rsidDel="00000000" w:rsidR="00000000" w:rsidRPr="00000000">
              <w:rPr>
                <w:rtl w:val="0"/>
              </w:rPr>
              <w:t xml:space="preserve">Validación de categorías completada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64">
            <w:pPr>
              <w:spacing w:after="0" w:line="240" w:lineRule="auto"/>
              <w:ind w:firstLine="0"/>
              <w:rPr/>
            </w:pPr>
            <w:r w:rsidDel="00000000" w:rsidR="00000000" w:rsidRPr="00000000">
              <w:rPr>
                <w:rtl w:val="0"/>
              </w:rPr>
              <w:t xml:space="preserve">Refinar interfaz y agregar validaciones (CU-009)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65">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266">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tcPr>
          <w:p w:rsidR="00000000" w:rsidDel="00000000" w:rsidP="00000000" w:rsidRDefault="00000000" w:rsidRPr="00000000" w14:paraId="00001267">
            <w:pPr>
              <w:spacing w:after="0" w:line="240" w:lineRule="auto"/>
              <w:ind w:firstLine="0"/>
              <w:rPr/>
            </w:pPr>
            <w:r w:rsidDel="00000000" w:rsidR="00000000" w:rsidRPr="00000000">
              <w:rPr>
                <w:rtl w:val="0"/>
              </w:rPr>
              <w:t xml:space="preserve">Validación de ubicaciones completada</w:t>
            </w:r>
          </w:p>
        </w:tc>
        <w:tc>
          <w:tcPr>
            <w:shd w:fill="auto" w:val="clear"/>
            <w:tcMar>
              <w:top w:w="100.0" w:type="dxa"/>
              <w:left w:w="100.0" w:type="dxa"/>
              <w:bottom w:w="100.0" w:type="dxa"/>
              <w:right w:w="100.0" w:type="dxa"/>
            </w:tcMar>
          </w:tcPr>
          <w:p w:rsidR="00000000" w:rsidDel="00000000" w:rsidP="00000000" w:rsidRDefault="00000000" w:rsidRPr="00000000" w14:paraId="00001268">
            <w:pPr>
              <w:spacing w:after="0" w:line="240" w:lineRule="auto"/>
              <w:ind w:firstLine="0"/>
              <w:rPr/>
            </w:pPr>
            <w:r w:rsidDel="00000000" w:rsidR="00000000" w:rsidRPr="00000000">
              <w:rPr>
                <w:rtl w:val="0"/>
              </w:rPr>
              <w:tab/>
              <w:t xml:space="preserve">Refinar interfaz de ubicaciones (CU-014)</w:t>
            </w:r>
          </w:p>
        </w:tc>
        <w:tc>
          <w:tcPr>
            <w:shd w:fill="auto" w:val="clear"/>
            <w:tcMar>
              <w:top w:w="100.0" w:type="dxa"/>
              <w:left w:w="100.0" w:type="dxa"/>
              <w:bottom w:w="100.0" w:type="dxa"/>
              <w:right w:w="100.0" w:type="dxa"/>
            </w:tcMar>
          </w:tcPr>
          <w:p w:rsidR="00000000" w:rsidDel="00000000" w:rsidP="00000000" w:rsidRDefault="00000000" w:rsidRPr="00000000" w14:paraId="00001269">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26A">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tcPr>
          <w:p w:rsidR="00000000" w:rsidDel="00000000" w:rsidP="00000000" w:rsidRDefault="00000000" w:rsidRPr="00000000" w14:paraId="0000126B">
            <w:pPr>
              <w:spacing w:after="0" w:line="240" w:lineRule="auto"/>
              <w:ind w:firstLine="0"/>
              <w:rPr/>
            </w:pPr>
            <w:r w:rsidDel="00000000" w:rsidR="00000000" w:rsidRPr="00000000">
              <w:rPr>
                <w:rtl w:val="0"/>
              </w:rPr>
              <w:t xml:space="preserve">Búsqueda en catálogo implementada</w:t>
            </w:r>
          </w:p>
        </w:tc>
        <w:tc>
          <w:tcPr>
            <w:shd w:fill="auto" w:val="clear"/>
            <w:tcMar>
              <w:top w:w="100.0" w:type="dxa"/>
              <w:left w:w="100.0" w:type="dxa"/>
              <w:bottom w:w="100.0" w:type="dxa"/>
              <w:right w:w="100.0" w:type="dxa"/>
            </w:tcMar>
          </w:tcPr>
          <w:p w:rsidR="00000000" w:rsidDel="00000000" w:rsidP="00000000" w:rsidRDefault="00000000" w:rsidRPr="00000000" w14:paraId="0000126C">
            <w:pPr>
              <w:spacing w:after="0" w:line="240" w:lineRule="auto"/>
              <w:ind w:firstLine="0"/>
              <w:rPr/>
            </w:pPr>
            <w:r w:rsidDel="00000000" w:rsidR="00000000" w:rsidRPr="00000000">
              <w:rPr>
                <w:rtl w:val="0"/>
              </w:rPr>
              <w:t xml:space="preserve">Optimizar rendimiento de catálogo (CU-008)</w:t>
            </w:r>
          </w:p>
        </w:tc>
        <w:tc>
          <w:tcPr>
            <w:shd w:fill="auto" w:val="clear"/>
            <w:tcMar>
              <w:top w:w="100.0" w:type="dxa"/>
              <w:left w:w="100.0" w:type="dxa"/>
              <w:bottom w:w="100.0" w:type="dxa"/>
              <w:right w:w="100.0" w:type="dxa"/>
            </w:tcMar>
          </w:tcPr>
          <w:p w:rsidR="00000000" w:rsidDel="00000000" w:rsidP="00000000" w:rsidRDefault="00000000" w:rsidRPr="00000000" w14:paraId="0000126D">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26E">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tcPr>
          <w:p w:rsidR="00000000" w:rsidDel="00000000" w:rsidP="00000000" w:rsidRDefault="00000000" w:rsidRPr="00000000" w14:paraId="0000126F">
            <w:pPr>
              <w:spacing w:after="0" w:line="240" w:lineRule="auto"/>
              <w:ind w:firstLine="0"/>
              <w:rPr/>
            </w:pPr>
            <w:r w:rsidDel="00000000" w:rsidR="00000000" w:rsidRPr="00000000">
              <w:rPr>
                <w:rtl w:val="0"/>
              </w:rPr>
              <w:t xml:space="preserve">Interfaz de certificaciones</w:t>
            </w:r>
          </w:p>
        </w:tc>
        <w:tc>
          <w:tcPr>
            <w:shd w:fill="auto" w:val="clear"/>
            <w:tcMar>
              <w:top w:w="100.0" w:type="dxa"/>
              <w:left w:w="100.0" w:type="dxa"/>
              <w:bottom w:w="100.0" w:type="dxa"/>
              <w:right w:w="100.0" w:type="dxa"/>
            </w:tcMar>
          </w:tcPr>
          <w:p w:rsidR="00000000" w:rsidDel="00000000" w:rsidP="00000000" w:rsidRDefault="00000000" w:rsidRPr="00000000" w14:paraId="00001270">
            <w:pPr>
              <w:spacing w:after="0" w:line="240" w:lineRule="auto"/>
              <w:ind w:firstLine="0"/>
              <w:rPr/>
            </w:pPr>
            <w:r w:rsidDel="00000000" w:rsidR="00000000" w:rsidRPr="00000000">
              <w:rPr>
                <w:rtl w:val="0"/>
              </w:rPr>
              <w:t xml:space="preserve">Validar integración de certificaciones (CU-007)</w:t>
            </w:r>
          </w:p>
        </w:tc>
        <w:tc>
          <w:tcPr>
            <w:shd w:fill="auto" w:val="clear"/>
            <w:tcMar>
              <w:top w:w="100.0" w:type="dxa"/>
              <w:left w:w="100.0" w:type="dxa"/>
              <w:bottom w:w="100.0" w:type="dxa"/>
              <w:right w:w="100.0" w:type="dxa"/>
            </w:tcMar>
          </w:tcPr>
          <w:p w:rsidR="00000000" w:rsidDel="00000000" w:rsidP="00000000" w:rsidRDefault="00000000" w:rsidRPr="00000000" w14:paraId="00001271">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272">
            <w:pPr>
              <w:spacing w:after="0" w:line="240" w:lineRule="auto"/>
              <w:ind w:firstLine="0"/>
              <w:rPr/>
            </w:pPr>
            <w:r w:rsidDel="00000000" w:rsidR="00000000" w:rsidRPr="00000000">
              <w:rPr>
                <w:rtl w:val="0"/>
              </w:rPr>
              <w:t xml:space="preserve">RODRIGUEZ LAGUNA RAYSA SOFIA</w:t>
            </w:r>
          </w:p>
        </w:tc>
        <w:tc>
          <w:tcPr>
            <w:shd w:fill="auto" w:val="clear"/>
            <w:tcMar>
              <w:top w:w="100.0" w:type="dxa"/>
              <w:left w:w="100.0" w:type="dxa"/>
              <w:bottom w:w="100.0" w:type="dxa"/>
              <w:right w:w="100.0" w:type="dxa"/>
            </w:tcMar>
          </w:tcPr>
          <w:p w:rsidR="00000000" w:rsidDel="00000000" w:rsidP="00000000" w:rsidRDefault="00000000" w:rsidRPr="00000000" w14:paraId="00001273">
            <w:pPr>
              <w:spacing w:after="0" w:line="240" w:lineRule="auto"/>
              <w:ind w:firstLine="0"/>
              <w:rPr/>
            </w:pPr>
            <w:r w:rsidDel="00000000" w:rsidR="00000000" w:rsidRPr="00000000">
              <w:rPr>
                <w:rtl w:val="0"/>
              </w:rPr>
              <w:t xml:space="preserve">Validación de actores completada</w:t>
            </w:r>
          </w:p>
        </w:tc>
        <w:tc>
          <w:tcPr>
            <w:shd w:fill="auto" w:val="clear"/>
            <w:tcMar>
              <w:top w:w="100.0" w:type="dxa"/>
              <w:left w:w="100.0" w:type="dxa"/>
              <w:bottom w:w="100.0" w:type="dxa"/>
              <w:right w:w="100.0" w:type="dxa"/>
            </w:tcMar>
          </w:tcPr>
          <w:p w:rsidR="00000000" w:rsidDel="00000000" w:rsidP="00000000" w:rsidRDefault="00000000" w:rsidRPr="00000000" w14:paraId="00001274">
            <w:pPr>
              <w:spacing w:after="0" w:line="240" w:lineRule="auto"/>
              <w:ind w:firstLine="0"/>
              <w:rPr/>
            </w:pPr>
            <w:r w:rsidDel="00000000" w:rsidR="00000000" w:rsidRPr="00000000">
              <w:rPr>
                <w:rtl w:val="0"/>
              </w:rPr>
              <w:t xml:space="preserve">Refinar interfaz de actores (CU-013)</w:t>
            </w:r>
          </w:p>
        </w:tc>
        <w:tc>
          <w:tcPr>
            <w:shd w:fill="auto" w:val="clear"/>
            <w:tcMar>
              <w:top w:w="100.0" w:type="dxa"/>
              <w:left w:w="100.0" w:type="dxa"/>
              <w:bottom w:w="100.0" w:type="dxa"/>
              <w:right w:w="100.0" w:type="dxa"/>
            </w:tcMar>
          </w:tcPr>
          <w:p w:rsidR="00000000" w:rsidDel="00000000" w:rsidP="00000000" w:rsidRDefault="00000000" w:rsidRPr="00000000" w14:paraId="00001275">
            <w:pPr>
              <w:spacing w:after="0" w:line="240" w:lineRule="auto"/>
              <w:ind w:firstLine="0"/>
              <w:rPr/>
            </w:pPr>
            <w:r w:rsidDel="00000000" w:rsidR="00000000" w:rsidRPr="00000000">
              <w:rPr>
                <w:rtl w:val="0"/>
              </w:rPr>
              <w:t xml:space="preserve">Ninguno</w:t>
            </w:r>
          </w:p>
        </w:tc>
      </w:tr>
    </w:tbl>
    <w:p w:rsidR="00000000" w:rsidDel="00000000" w:rsidP="00000000" w:rsidRDefault="00000000" w:rsidRPr="00000000" w14:paraId="00001276">
      <w:pPr>
        <w:ind w:firstLine="0"/>
        <w:rPr/>
      </w:pPr>
      <w:r w:rsidDel="00000000" w:rsidR="00000000" w:rsidRPr="00000000">
        <w:rPr>
          <w:rtl w:val="0"/>
        </w:rPr>
      </w:r>
    </w:p>
    <w:p w:rsidR="00000000" w:rsidDel="00000000" w:rsidP="00000000" w:rsidRDefault="00000000" w:rsidRPr="00000000" w14:paraId="00001277">
      <w:pPr>
        <w:spacing w:before="200" w:line="276" w:lineRule="auto"/>
        <w:ind w:firstLine="0"/>
        <w:rPr>
          <w:b w:val="1"/>
          <w:bCs w:val="1"/>
        </w:rPr>
      </w:pPr>
      <w:r w:rsidDel="00000000" w:rsidR="00000000" w:rsidRPr="00000000">
        <w:rPr>
          <w:b w:val="1"/>
          <w:bCs w:val="1"/>
          <w:rtl w:val="0"/>
        </w:rPr>
        <w:t xml:space="preserve">Daily Scrum 31/08/26</w:t>
      </w:r>
    </w:p>
    <w:tbl>
      <w:tblPr>
        <w:tblStyle w:val="Table104"/>
        <w:tblW w:w="822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310"/>
        <w:gridCol w:w="2370"/>
        <w:gridCol w:w="1770"/>
        <w:tblGridChange w:id="0">
          <w:tblGrid>
            <w:gridCol w:w="1770"/>
            <w:gridCol w:w="2310"/>
            <w:gridCol w:w="2370"/>
            <w:gridCol w:w="177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1278">
            <w:pPr>
              <w:widowControl w:val="0"/>
              <w:spacing w:after="0" w:line="240" w:lineRule="auto"/>
              <w:ind w:firstLine="0"/>
              <w:rPr>
                <w:b w:val="1"/>
                <w:bCs w:val="1"/>
              </w:rPr>
            </w:pPr>
            <w:r w:rsidDel="00000000" w:rsidR="00000000" w:rsidRPr="00000000">
              <w:rPr>
                <w:b w:val="1"/>
                <w:bCs w:val="1"/>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79">
            <w:pPr>
              <w:widowControl w:val="0"/>
              <w:spacing w:after="0" w:line="240" w:lineRule="auto"/>
              <w:ind w:firstLine="0"/>
              <w:rPr>
                <w:b w:val="1"/>
                <w:bCs w:val="1"/>
              </w:rPr>
            </w:pPr>
            <w:r w:rsidDel="00000000" w:rsidR="00000000" w:rsidRPr="00000000">
              <w:rPr>
                <w:b w:val="1"/>
                <w:bCs w:val="1"/>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7A">
            <w:pPr>
              <w:widowControl w:val="0"/>
              <w:spacing w:after="0" w:line="240" w:lineRule="auto"/>
              <w:ind w:firstLine="0"/>
              <w:rPr>
                <w:b w:val="1"/>
                <w:bCs w:val="1"/>
              </w:rPr>
            </w:pPr>
            <w:r w:rsidDel="00000000" w:rsidR="00000000" w:rsidRPr="00000000">
              <w:rPr>
                <w:b w:val="1"/>
                <w:bCs w:val="1"/>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7B">
            <w:pPr>
              <w:widowControl w:val="0"/>
              <w:spacing w:after="0" w:line="240" w:lineRule="auto"/>
              <w:ind w:firstLine="0"/>
              <w:rPr>
                <w:b w:val="1"/>
                <w:bCs w:val="1"/>
              </w:rPr>
            </w:pPr>
            <w:r w:rsidDel="00000000" w:rsidR="00000000" w:rsidRPr="00000000">
              <w:rPr>
                <w:b w:val="1"/>
                <w:bCs w:val="1"/>
                <w:rtl w:val="0"/>
              </w:rPr>
              <w:t xml:space="preserve">Impedimentos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C">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vAlign w:val="top"/>
          </w:tcPr>
          <w:p w:rsidR="00000000" w:rsidDel="00000000" w:rsidP="00000000" w:rsidRDefault="00000000" w:rsidRPr="00000000" w14:paraId="0000127D">
            <w:pPr>
              <w:widowControl w:val="0"/>
              <w:spacing w:after="0" w:line="240" w:lineRule="auto"/>
              <w:ind w:firstLine="0"/>
              <w:rPr/>
            </w:pPr>
            <w:r w:rsidDel="00000000" w:rsidR="00000000" w:rsidRPr="00000000">
              <w:rPr>
                <w:rtl w:val="0"/>
              </w:rPr>
              <w:t xml:space="preserve">Inicio de CU-006 (Productos y Variantes)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7E">
            <w:pPr>
              <w:widowControl w:val="0"/>
              <w:spacing w:after="0" w:line="240" w:lineRule="auto"/>
              <w:ind w:firstLine="0"/>
              <w:rPr/>
            </w:pPr>
            <w:r w:rsidDel="00000000" w:rsidR="00000000" w:rsidRPr="00000000">
              <w:rPr>
                <w:rtl w:val="0"/>
              </w:rPr>
              <w:t xml:space="preserve">Diseñar modelo de productos y variantes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7F">
            <w:pPr>
              <w:widowControl w:val="0"/>
              <w:spacing w:after="0" w:line="240" w:lineRule="auto"/>
              <w:ind w:firstLine="0"/>
              <w:rPr/>
            </w:pPr>
            <w:r w:rsidDel="00000000" w:rsidR="00000000" w:rsidRPr="00000000">
              <w:rPr>
                <w:rtl w:val="0"/>
              </w:rPr>
              <w:t xml:space="preserve">Ninguno</w:t>
            </w:r>
          </w:p>
        </w:tc>
      </w:tr>
      <w:tr>
        <w:trPr>
          <w:cantSplit w:val="0"/>
          <w:trHeight w:val="567.7758789062499" w:hRule="atLeast"/>
          <w:tblHeader w:val="0"/>
        </w:trPr>
        <w:tc>
          <w:tcPr>
            <w:tcBorders>
              <w:bottom w:color="000000" w:space="0" w:sz="6" w:val="single"/>
              <w:right w:color="000000" w:space="0" w:sz="6" w:val="single"/>
            </w:tcBorders>
            <w:shd w:fill="auto" w:val="clear"/>
            <w:tcMar>
              <w:top w:w="20.0" w:type="dxa"/>
              <w:left w:w="100.0" w:type="dxa"/>
              <w:bottom w:w="0.0" w:type="dxa"/>
              <w:right w:w="100.0" w:type="dxa"/>
            </w:tcMar>
            <w:vAlign w:val="top"/>
          </w:tcPr>
          <w:p w:rsidR="00000000" w:rsidDel="00000000" w:rsidP="00000000" w:rsidRDefault="00000000" w:rsidRPr="00000000" w14:paraId="00001280">
            <w:pPr>
              <w:spacing w:after="0" w:line="240"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1">
            <w:pPr>
              <w:spacing w:after="0" w:line="240" w:lineRule="auto"/>
              <w:ind w:firstLine="0"/>
              <w:rPr/>
            </w:pPr>
            <w:r w:rsidDel="00000000" w:rsidR="00000000" w:rsidRPr="00000000">
              <w:rPr>
                <w:rtl w:val="0"/>
              </w:rPr>
              <w:t xml:space="preserve">Refinamiento de categorías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2">
            <w:pPr>
              <w:spacing w:after="0" w:line="240" w:lineRule="auto"/>
              <w:ind w:firstLine="0"/>
              <w:rPr/>
            </w:pPr>
            <w:r w:rsidDel="00000000" w:rsidR="00000000" w:rsidRPr="00000000">
              <w:rPr>
                <w:rtl w:val="0"/>
              </w:rPr>
              <w:t xml:space="preserve">Preparar pruebas unitarias para categorías (CU-009)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3">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4">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285">
            <w:pPr>
              <w:widowControl w:val="0"/>
              <w:spacing w:after="0" w:line="240" w:lineRule="auto"/>
              <w:ind w:firstLine="0"/>
              <w:rPr/>
            </w:pPr>
            <w:r w:rsidDel="00000000" w:rsidR="00000000" w:rsidRPr="00000000">
              <w:rPr>
                <w:rtl w:val="0"/>
              </w:rPr>
              <w:t xml:space="preserve">Refinamiento de ubicaciones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86">
            <w:pPr>
              <w:widowControl w:val="0"/>
              <w:spacing w:after="0" w:line="240" w:lineRule="auto"/>
              <w:ind w:firstLine="0"/>
              <w:rPr/>
            </w:pPr>
            <w:r w:rsidDel="00000000" w:rsidR="00000000" w:rsidRPr="00000000">
              <w:rPr>
                <w:rtl w:val="0"/>
              </w:rPr>
              <w:t xml:space="preserve">Preparar pruebas unitarias para ubicaciones (CU-014)</w:t>
            </w:r>
          </w:p>
        </w:tc>
        <w:tc>
          <w:tcPr>
            <w:shd w:fill="auto" w:val="clear"/>
            <w:tcMar>
              <w:top w:w="100.0" w:type="dxa"/>
              <w:left w:w="100.0" w:type="dxa"/>
              <w:bottom w:w="100.0" w:type="dxa"/>
              <w:right w:w="100.0" w:type="dxa"/>
            </w:tcMar>
            <w:vAlign w:val="top"/>
          </w:tcPr>
          <w:p w:rsidR="00000000" w:rsidDel="00000000" w:rsidP="00000000" w:rsidRDefault="00000000" w:rsidRPr="00000000" w14:paraId="00001287">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8">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vAlign w:val="top"/>
          </w:tcPr>
          <w:p w:rsidR="00000000" w:rsidDel="00000000" w:rsidP="00000000" w:rsidRDefault="00000000" w:rsidRPr="00000000" w14:paraId="00001289">
            <w:pPr>
              <w:widowControl w:val="0"/>
              <w:spacing w:after="0" w:line="240" w:lineRule="auto"/>
              <w:ind w:firstLine="0"/>
              <w:rPr/>
            </w:pPr>
            <w:r w:rsidDel="00000000" w:rsidR="00000000" w:rsidRPr="00000000">
              <w:rPr>
                <w:rtl w:val="0"/>
              </w:rPr>
              <w:t xml:space="preserve">Optimización de 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28A">
            <w:pPr>
              <w:widowControl w:val="0"/>
              <w:spacing w:after="0" w:line="240" w:lineRule="auto"/>
              <w:ind w:firstLine="0"/>
              <w:rPr/>
            </w:pPr>
            <w:r w:rsidDel="00000000" w:rsidR="00000000" w:rsidRPr="00000000">
              <w:rPr>
                <w:rtl w:val="0"/>
              </w:rPr>
              <w:t xml:space="preserve">Documentar API de catálogo (CU-008)</w:t>
            </w:r>
          </w:p>
        </w:tc>
        <w:tc>
          <w:tcPr>
            <w:shd w:fill="auto" w:val="clear"/>
            <w:tcMar>
              <w:top w:w="100.0" w:type="dxa"/>
              <w:left w:w="100.0" w:type="dxa"/>
              <w:bottom w:w="100.0" w:type="dxa"/>
              <w:right w:w="100.0" w:type="dxa"/>
            </w:tcMar>
            <w:vAlign w:val="top"/>
          </w:tcPr>
          <w:p w:rsidR="00000000" w:rsidDel="00000000" w:rsidP="00000000" w:rsidRDefault="00000000" w:rsidRPr="00000000" w14:paraId="0000128B">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C">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28D">
            <w:pPr>
              <w:widowControl w:val="0"/>
              <w:spacing w:after="0" w:line="240" w:lineRule="auto"/>
              <w:ind w:firstLine="0"/>
              <w:rPr/>
            </w:pPr>
            <w:r w:rsidDel="00000000" w:rsidR="00000000" w:rsidRPr="00000000">
              <w:rPr>
                <w:rtl w:val="0"/>
              </w:rPr>
              <w:t xml:space="preserve">Validación de certificaciones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8E">
            <w:pPr>
              <w:widowControl w:val="0"/>
              <w:spacing w:after="0" w:line="240" w:lineRule="auto"/>
              <w:ind w:firstLine="0"/>
              <w:rPr/>
            </w:pPr>
            <w:r w:rsidDel="00000000" w:rsidR="00000000" w:rsidRPr="00000000">
              <w:rPr>
                <w:rtl w:val="0"/>
              </w:rPr>
              <w:t xml:space="preserve">Preparar pruebas de certificaciones (CU-007)</w:t>
            </w:r>
          </w:p>
        </w:tc>
        <w:tc>
          <w:tcPr>
            <w:shd w:fill="auto" w:val="clear"/>
            <w:tcMar>
              <w:top w:w="100.0" w:type="dxa"/>
              <w:left w:w="100.0" w:type="dxa"/>
              <w:bottom w:w="100.0" w:type="dxa"/>
              <w:right w:w="100.0" w:type="dxa"/>
            </w:tcMar>
            <w:vAlign w:val="top"/>
          </w:tcPr>
          <w:p w:rsidR="00000000" w:rsidDel="00000000" w:rsidP="00000000" w:rsidRDefault="00000000" w:rsidRPr="00000000" w14:paraId="0000128F">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0">
            <w:pPr>
              <w:spacing w:after="0" w:line="240" w:lineRule="auto"/>
              <w:ind w:firstLine="0"/>
              <w:rPr/>
            </w:pPr>
            <w:r w:rsidDel="00000000" w:rsidR="00000000" w:rsidRPr="00000000">
              <w:rPr>
                <w:rtl w:val="0"/>
              </w:rPr>
              <w:t xml:space="preserve">RODRIGUEZ LAGUNA RAYSA SOFIA</w:t>
            </w:r>
          </w:p>
        </w:tc>
        <w:tc>
          <w:tcPr>
            <w:shd w:fill="auto" w:val="clear"/>
            <w:tcMar>
              <w:top w:w="100.0" w:type="dxa"/>
              <w:left w:w="100.0" w:type="dxa"/>
              <w:bottom w:w="100.0" w:type="dxa"/>
              <w:right w:w="100.0" w:type="dxa"/>
            </w:tcMar>
            <w:vAlign w:val="top"/>
          </w:tcPr>
          <w:p w:rsidR="00000000" w:rsidDel="00000000" w:rsidP="00000000" w:rsidRDefault="00000000" w:rsidRPr="00000000" w14:paraId="00001291">
            <w:pPr>
              <w:widowControl w:val="0"/>
              <w:spacing w:after="0" w:line="240" w:lineRule="auto"/>
              <w:ind w:firstLine="0"/>
              <w:rPr/>
            </w:pPr>
            <w:r w:rsidDel="00000000" w:rsidR="00000000" w:rsidRPr="00000000">
              <w:rPr>
                <w:rtl w:val="0"/>
              </w:rPr>
              <w:t xml:space="preserve">Refinamiento de 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2">
            <w:pPr>
              <w:widowControl w:val="0"/>
              <w:spacing w:after="0" w:line="240" w:lineRule="auto"/>
              <w:ind w:firstLine="0"/>
              <w:rPr/>
            </w:pPr>
            <w:r w:rsidDel="00000000" w:rsidR="00000000" w:rsidRPr="00000000">
              <w:rPr>
                <w:rtl w:val="0"/>
              </w:rPr>
              <w:t xml:space="preserve">Preparar pruebas de actores (CU-013)</w:t>
            </w:r>
          </w:p>
        </w:tc>
        <w:tc>
          <w:tcPr>
            <w:shd w:fill="auto" w:val="clear"/>
            <w:tcMar>
              <w:top w:w="100.0" w:type="dxa"/>
              <w:left w:w="100.0" w:type="dxa"/>
              <w:bottom w:w="100.0" w:type="dxa"/>
              <w:right w:w="100.0" w:type="dxa"/>
            </w:tcMar>
            <w:vAlign w:val="top"/>
          </w:tcPr>
          <w:p w:rsidR="00000000" w:rsidDel="00000000" w:rsidP="00000000" w:rsidRDefault="00000000" w:rsidRPr="00000000" w14:paraId="00001293">
            <w:pPr>
              <w:widowControl w:val="0"/>
              <w:spacing w:after="0" w:line="240" w:lineRule="auto"/>
              <w:ind w:firstLine="0"/>
              <w:rPr/>
            </w:pPr>
            <w:r w:rsidDel="00000000" w:rsidR="00000000" w:rsidRPr="00000000">
              <w:rPr>
                <w:rtl w:val="0"/>
              </w:rPr>
              <w:t xml:space="preserve">Ninguno</w:t>
            </w:r>
          </w:p>
        </w:tc>
      </w:tr>
    </w:tbl>
    <w:p w:rsidR="00000000" w:rsidDel="00000000" w:rsidP="00000000" w:rsidRDefault="00000000" w:rsidRPr="00000000" w14:paraId="00001294">
      <w:pPr>
        <w:ind w:firstLine="0"/>
        <w:rPr/>
      </w:pPr>
      <w:r w:rsidDel="00000000" w:rsidR="00000000" w:rsidRPr="00000000">
        <w:rPr>
          <w:rtl w:val="0"/>
        </w:rPr>
      </w:r>
    </w:p>
    <w:p w:rsidR="00000000" w:rsidDel="00000000" w:rsidP="00000000" w:rsidRDefault="00000000" w:rsidRPr="00000000" w14:paraId="00001295">
      <w:pPr>
        <w:spacing w:before="200" w:line="276" w:lineRule="auto"/>
        <w:ind w:firstLine="0"/>
        <w:rPr>
          <w:b w:val="1"/>
          <w:bCs w:val="1"/>
        </w:rPr>
      </w:pPr>
      <w:r w:rsidDel="00000000" w:rsidR="00000000" w:rsidRPr="00000000">
        <w:rPr>
          <w:b w:val="1"/>
          <w:bCs w:val="1"/>
          <w:rtl w:val="0"/>
        </w:rPr>
        <w:t xml:space="preserve">Daily Scrum 01/09/26</w:t>
      </w:r>
    </w:p>
    <w:tbl>
      <w:tblPr>
        <w:tblStyle w:val="Table105"/>
        <w:tblW w:w="850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70"/>
        <w:gridCol w:w="2550"/>
        <w:gridCol w:w="1830"/>
        <w:tblGridChange w:id="0">
          <w:tblGrid>
            <w:gridCol w:w="2055"/>
            <w:gridCol w:w="2070"/>
            <w:gridCol w:w="2550"/>
            <w:gridCol w:w="183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1296">
            <w:pPr>
              <w:widowControl w:val="0"/>
              <w:spacing w:after="0" w:line="240" w:lineRule="auto"/>
              <w:ind w:firstLine="0"/>
              <w:rPr>
                <w:b w:val="1"/>
                <w:bCs w:val="1"/>
              </w:rPr>
            </w:pPr>
            <w:r w:rsidDel="00000000" w:rsidR="00000000" w:rsidRPr="00000000">
              <w:rPr>
                <w:b w:val="1"/>
                <w:bCs w:val="1"/>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97">
            <w:pPr>
              <w:widowControl w:val="0"/>
              <w:spacing w:after="0" w:line="240" w:lineRule="auto"/>
              <w:ind w:firstLine="0"/>
              <w:rPr>
                <w:b w:val="1"/>
                <w:bCs w:val="1"/>
              </w:rPr>
            </w:pPr>
            <w:r w:rsidDel="00000000" w:rsidR="00000000" w:rsidRPr="00000000">
              <w:rPr>
                <w:b w:val="1"/>
                <w:bCs w:val="1"/>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98">
            <w:pPr>
              <w:widowControl w:val="0"/>
              <w:spacing w:after="0" w:line="240" w:lineRule="auto"/>
              <w:ind w:firstLine="0"/>
              <w:rPr>
                <w:b w:val="1"/>
                <w:bCs w:val="1"/>
              </w:rPr>
            </w:pPr>
            <w:r w:rsidDel="00000000" w:rsidR="00000000" w:rsidRPr="00000000">
              <w:rPr>
                <w:b w:val="1"/>
                <w:bCs w:val="1"/>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99">
            <w:pPr>
              <w:widowControl w:val="0"/>
              <w:spacing w:after="0" w:line="240" w:lineRule="auto"/>
              <w:ind w:firstLine="0"/>
              <w:rPr>
                <w:b w:val="1"/>
                <w:bCs w:val="1"/>
              </w:rPr>
            </w:pPr>
            <w:r w:rsidDel="00000000" w:rsidR="00000000" w:rsidRPr="00000000">
              <w:rPr>
                <w:b w:val="1"/>
                <w:bCs w:val="1"/>
                <w:rtl w:val="0"/>
              </w:rPr>
              <w:t xml:space="preserve">Impedimentos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A">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vAlign w:val="top"/>
          </w:tcPr>
          <w:p w:rsidR="00000000" w:rsidDel="00000000" w:rsidP="00000000" w:rsidRDefault="00000000" w:rsidRPr="00000000" w14:paraId="0000129B">
            <w:pPr>
              <w:spacing w:after="0" w:line="240" w:lineRule="auto"/>
              <w:ind w:firstLine="0"/>
              <w:rPr/>
            </w:pPr>
            <w:r w:rsidDel="00000000" w:rsidR="00000000" w:rsidRPr="00000000">
              <w:rPr>
                <w:rtl w:val="0"/>
              </w:rPr>
              <w:t xml:space="preserve">Diseño de modelo de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C">
            <w:pPr>
              <w:spacing w:after="0" w:line="240" w:lineRule="auto"/>
              <w:ind w:firstLine="0"/>
              <w:rPr/>
            </w:pPr>
            <w:r w:rsidDel="00000000" w:rsidR="00000000" w:rsidRPr="00000000">
              <w:rPr>
                <w:rtl w:val="0"/>
              </w:rPr>
              <w:t xml:space="preserve">Implementar endpoints de productos (CU-006)</w:t>
            </w:r>
          </w:p>
        </w:tc>
        <w:tc>
          <w:tcPr>
            <w:shd w:fill="auto" w:val="clear"/>
            <w:tcMar>
              <w:top w:w="100.0" w:type="dxa"/>
              <w:left w:w="100.0" w:type="dxa"/>
              <w:bottom w:w="100.0" w:type="dxa"/>
              <w:right w:w="100.0" w:type="dxa"/>
            </w:tcMar>
            <w:vAlign w:val="top"/>
          </w:tcPr>
          <w:p w:rsidR="00000000" w:rsidDel="00000000" w:rsidP="00000000" w:rsidRDefault="00000000" w:rsidRPr="00000000" w14:paraId="0000129D">
            <w:pPr>
              <w:spacing w:after="0" w:line="240" w:lineRule="auto"/>
              <w:ind w:firstLine="0"/>
              <w:rPr/>
            </w:pPr>
            <w:r w:rsidDel="00000000" w:rsidR="00000000" w:rsidRPr="00000000">
              <w:rPr>
                <w:rtl w:val="0"/>
              </w:rPr>
              <w:t xml:space="preserve">Ninguno</w:t>
            </w:r>
          </w:p>
        </w:tc>
      </w:tr>
      <w:tr>
        <w:trPr>
          <w:cantSplit w:val="0"/>
          <w:trHeight w:val="763.9550781249999" w:hRule="atLeast"/>
          <w:tblHeader w:val="0"/>
        </w:trPr>
        <w:tc>
          <w:tcPr>
            <w:tcBorders>
              <w:bottom w:color="000000" w:space="0" w:sz="6" w:val="single"/>
              <w:right w:color="000000" w:space="0" w:sz="6" w:val="single"/>
            </w:tcBorders>
            <w:shd w:fill="auto" w:val="clear"/>
            <w:tcMar>
              <w:top w:w="20.0" w:type="dxa"/>
              <w:left w:w="100.0" w:type="dxa"/>
              <w:bottom w:w="0.0" w:type="dxa"/>
              <w:right w:w="100.0" w:type="dxa"/>
            </w:tcMar>
            <w:vAlign w:val="top"/>
          </w:tcPr>
          <w:p w:rsidR="00000000" w:rsidDel="00000000" w:rsidP="00000000" w:rsidRDefault="00000000" w:rsidRPr="00000000" w14:paraId="0000129E">
            <w:pPr>
              <w:spacing w:after="0" w:line="240"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F">
            <w:pPr>
              <w:spacing w:after="0" w:line="240" w:lineRule="auto"/>
              <w:ind w:firstLine="0"/>
              <w:rPr/>
            </w:pPr>
            <w:r w:rsidDel="00000000" w:rsidR="00000000" w:rsidRPr="00000000">
              <w:rPr>
                <w:rtl w:val="0"/>
              </w:rPr>
              <w:t xml:space="preserve">Pruebas unitarias de categorías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0">
            <w:pPr>
              <w:spacing w:after="0" w:line="240" w:lineRule="auto"/>
              <w:ind w:firstLine="0"/>
              <w:rPr/>
            </w:pPr>
            <w:r w:rsidDel="00000000" w:rsidR="00000000" w:rsidRPr="00000000">
              <w:rPr>
                <w:rtl w:val="0"/>
              </w:rPr>
              <w:t xml:space="preserve">Revisar cobertura de pruebas (CU-009)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1">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2">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2A3">
            <w:pPr>
              <w:spacing w:after="0" w:line="240" w:lineRule="auto"/>
              <w:ind w:firstLine="0"/>
              <w:rPr/>
            </w:pPr>
            <w:r w:rsidDel="00000000" w:rsidR="00000000" w:rsidRPr="00000000">
              <w:rPr>
                <w:rtl w:val="0"/>
              </w:rPr>
              <w:t xml:space="preserve">Pruebas unitarias de ubicaciones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A4">
            <w:pPr>
              <w:spacing w:after="0" w:line="240" w:lineRule="auto"/>
              <w:ind w:firstLine="0"/>
              <w:rPr/>
            </w:pPr>
            <w:r w:rsidDel="00000000" w:rsidR="00000000" w:rsidRPr="00000000">
              <w:rPr>
                <w:rtl w:val="0"/>
              </w:rPr>
              <w:t xml:space="preserve">Integrar ubicaciones con actores (CU-014)</w:t>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6">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vAlign w:val="top"/>
          </w:tcPr>
          <w:p w:rsidR="00000000" w:rsidDel="00000000" w:rsidP="00000000" w:rsidRDefault="00000000" w:rsidRPr="00000000" w14:paraId="000012A7">
            <w:pPr>
              <w:spacing w:after="0" w:line="240" w:lineRule="auto"/>
              <w:ind w:firstLine="0"/>
              <w:rPr/>
            </w:pPr>
            <w:r w:rsidDel="00000000" w:rsidR="00000000" w:rsidRPr="00000000">
              <w:rPr>
                <w:rtl w:val="0"/>
              </w:rPr>
              <w:t xml:space="preserve">Documentación de 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2A8">
            <w:pPr>
              <w:spacing w:after="0" w:line="240" w:lineRule="auto"/>
              <w:ind w:firstLine="0"/>
              <w:rPr/>
            </w:pPr>
            <w:r w:rsidDel="00000000" w:rsidR="00000000" w:rsidRPr="00000000">
              <w:rPr>
                <w:rtl w:val="0"/>
              </w:rPr>
              <w:t xml:space="preserve">Implementar exportación de catálogo (CU-008)</w:t>
            </w:r>
          </w:p>
        </w:tc>
        <w:tc>
          <w:tcPr>
            <w:shd w:fill="auto" w:val="clear"/>
            <w:tcMar>
              <w:top w:w="100.0" w:type="dxa"/>
              <w:left w:w="100.0" w:type="dxa"/>
              <w:bottom w:w="100.0" w:type="dxa"/>
              <w:right w:w="100.0" w:type="dxa"/>
            </w:tcMar>
            <w:vAlign w:val="top"/>
          </w:tcPr>
          <w:p w:rsidR="00000000" w:rsidDel="00000000" w:rsidP="00000000" w:rsidRDefault="00000000" w:rsidRPr="00000000" w14:paraId="000012A9">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A">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2AB">
            <w:pPr>
              <w:spacing w:after="0" w:line="240" w:lineRule="auto"/>
              <w:ind w:firstLine="0"/>
              <w:rPr/>
            </w:pPr>
            <w:r w:rsidDel="00000000" w:rsidR="00000000" w:rsidRPr="00000000">
              <w:rPr>
                <w:rtl w:val="0"/>
              </w:rPr>
              <w:t xml:space="preserve">Pruebas de certificaciones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AC">
            <w:pPr>
              <w:spacing w:after="0" w:line="240" w:lineRule="auto"/>
              <w:ind w:firstLine="0"/>
              <w:rPr/>
            </w:pPr>
            <w:r w:rsidDel="00000000" w:rsidR="00000000" w:rsidRPr="00000000">
              <w:rPr>
                <w:rtl w:val="0"/>
              </w:rPr>
              <w:t xml:space="preserve">Refinar interfaz de certificaciones (CU-007)</w:t>
            </w:r>
          </w:p>
        </w:tc>
        <w:tc>
          <w:tcPr>
            <w:shd w:fill="auto" w:val="clear"/>
            <w:tcMar>
              <w:top w:w="100.0" w:type="dxa"/>
              <w:left w:w="100.0" w:type="dxa"/>
              <w:bottom w:w="100.0" w:type="dxa"/>
              <w:right w:w="100.0" w:type="dxa"/>
            </w:tcMar>
            <w:vAlign w:val="top"/>
          </w:tcPr>
          <w:p w:rsidR="00000000" w:rsidDel="00000000" w:rsidP="00000000" w:rsidRDefault="00000000" w:rsidRPr="00000000" w14:paraId="000012AD">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E">
            <w:pPr>
              <w:spacing w:after="0" w:line="240" w:lineRule="auto"/>
              <w:ind w:firstLine="0"/>
              <w:rPr/>
            </w:pPr>
            <w:r w:rsidDel="00000000" w:rsidR="00000000" w:rsidRPr="00000000">
              <w:rPr>
                <w:rtl w:val="0"/>
              </w:rPr>
              <w:t xml:space="preserve">RODRIGUEZ LAGUNA RAYSA SOFIA</w:t>
            </w:r>
          </w:p>
        </w:tc>
        <w:tc>
          <w:tcPr>
            <w:shd w:fill="auto" w:val="clear"/>
            <w:tcMar>
              <w:top w:w="100.0" w:type="dxa"/>
              <w:left w:w="100.0" w:type="dxa"/>
              <w:bottom w:w="100.0" w:type="dxa"/>
              <w:right w:w="100.0" w:type="dxa"/>
            </w:tcMar>
            <w:vAlign w:val="top"/>
          </w:tcPr>
          <w:p w:rsidR="00000000" w:rsidDel="00000000" w:rsidP="00000000" w:rsidRDefault="00000000" w:rsidRPr="00000000" w14:paraId="000012AF">
            <w:pPr>
              <w:spacing w:after="0" w:line="240" w:lineRule="auto"/>
              <w:ind w:firstLine="0"/>
              <w:rPr/>
            </w:pPr>
            <w:r w:rsidDel="00000000" w:rsidR="00000000" w:rsidRPr="00000000">
              <w:rPr>
                <w:rtl w:val="0"/>
              </w:rPr>
              <w:t xml:space="preserve">Pruebas de 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B0">
            <w:pPr>
              <w:spacing w:after="0" w:line="240" w:lineRule="auto"/>
              <w:ind w:firstLine="0"/>
              <w:rPr/>
            </w:pPr>
            <w:r w:rsidDel="00000000" w:rsidR="00000000" w:rsidRPr="00000000">
              <w:rPr>
                <w:rtl w:val="0"/>
              </w:rPr>
              <w:t xml:space="preserve">Integrar actores con ubicaciones (CU-013)</w:t>
            </w:r>
          </w:p>
        </w:tc>
        <w:tc>
          <w:tcPr>
            <w:shd w:fill="auto" w:val="clear"/>
            <w:tcMar>
              <w:top w:w="100.0" w:type="dxa"/>
              <w:left w:w="100.0" w:type="dxa"/>
              <w:bottom w:w="100.0" w:type="dxa"/>
              <w:right w:w="100.0" w:type="dxa"/>
            </w:tcMar>
            <w:vAlign w:val="top"/>
          </w:tcPr>
          <w:p w:rsidR="00000000" w:rsidDel="00000000" w:rsidP="00000000" w:rsidRDefault="00000000" w:rsidRPr="00000000" w14:paraId="000012B1">
            <w:pPr>
              <w:spacing w:after="0" w:line="240" w:lineRule="auto"/>
              <w:ind w:firstLine="0"/>
              <w:rPr/>
            </w:pPr>
            <w:r w:rsidDel="00000000" w:rsidR="00000000" w:rsidRPr="00000000">
              <w:rPr>
                <w:rtl w:val="0"/>
              </w:rPr>
              <w:t xml:space="preserve">Ninguno</w:t>
            </w:r>
          </w:p>
        </w:tc>
      </w:tr>
    </w:tbl>
    <w:p w:rsidR="00000000" w:rsidDel="00000000" w:rsidP="00000000" w:rsidRDefault="00000000" w:rsidRPr="00000000" w14:paraId="000012B2">
      <w:pPr>
        <w:ind w:firstLine="0"/>
        <w:rPr/>
      </w:pPr>
      <w:r w:rsidDel="00000000" w:rsidR="00000000" w:rsidRPr="00000000">
        <w:rPr>
          <w:rtl w:val="0"/>
        </w:rPr>
      </w:r>
    </w:p>
    <w:p w:rsidR="00000000" w:rsidDel="00000000" w:rsidP="00000000" w:rsidRDefault="00000000" w:rsidRPr="00000000" w14:paraId="000012B3">
      <w:pPr>
        <w:spacing w:before="200" w:line="276" w:lineRule="auto"/>
        <w:ind w:firstLine="0"/>
        <w:rPr>
          <w:b w:val="1"/>
          <w:bCs w:val="1"/>
        </w:rPr>
      </w:pPr>
      <w:r w:rsidDel="00000000" w:rsidR="00000000" w:rsidRPr="00000000">
        <w:rPr>
          <w:b w:val="1"/>
          <w:bCs w:val="1"/>
          <w:rtl w:val="0"/>
        </w:rPr>
        <w:t xml:space="preserve">Daily Scrum 02/09/26</w:t>
      </w:r>
    </w:p>
    <w:tbl>
      <w:tblPr>
        <w:tblStyle w:val="Table106"/>
        <w:tblW w:w="838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310"/>
        <w:gridCol w:w="2565"/>
        <w:gridCol w:w="1740"/>
        <w:tblGridChange w:id="0">
          <w:tblGrid>
            <w:gridCol w:w="1770"/>
            <w:gridCol w:w="2310"/>
            <w:gridCol w:w="2565"/>
            <w:gridCol w:w="174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12B4">
            <w:pPr>
              <w:widowControl w:val="0"/>
              <w:spacing w:after="0" w:line="240" w:lineRule="auto"/>
              <w:ind w:firstLine="0"/>
              <w:rPr>
                <w:b w:val="1"/>
                <w:bCs w:val="1"/>
                <w:sz w:val="20"/>
                <w:szCs w:val="20"/>
              </w:rPr>
            </w:pPr>
            <w:r w:rsidDel="00000000" w:rsidR="00000000" w:rsidRPr="00000000">
              <w:rPr>
                <w:b w:val="1"/>
                <w:bCs w:val="1"/>
                <w:sz w:val="20"/>
                <w:szCs w:val="20"/>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B5">
            <w:pPr>
              <w:widowControl w:val="0"/>
              <w:spacing w:after="0" w:line="240" w:lineRule="auto"/>
              <w:ind w:firstLine="0"/>
              <w:rPr>
                <w:b w:val="1"/>
                <w:bCs w:val="1"/>
                <w:sz w:val="20"/>
                <w:szCs w:val="20"/>
              </w:rPr>
            </w:pPr>
            <w:r w:rsidDel="00000000" w:rsidR="00000000" w:rsidRPr="00000000">
              <w:rPr>
                <w:b w:val="1"/>
                <w:bCs w:val="1"/>
                <w:sz w:val="20"/>
                <w:szCs w:val="20"/>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B6">
            <w:pPr>
              <w:widowControl w:val="0"/>
              <w:spacing w:after="0" w:line="240" w:lineRule="auto"/>
              <w:ind w:firstLine="0"/>
              <w:rPr>
                <w:b w:val="1"/>
                <w:bCs w:val="1"/>
                <w:sz w:val="20"/>
                <w:szCs w:val="20"/>
              </w:rPr>
            </w:pPr>
            <w:r w:rsidDel="00000000" w:rsidR="00000000" w:rsidRPr="00000000">
              <w:rPr>
                <w:b w:val="1"/>
                <w:bCs w:val="1"/>
                <w:sz w:val="20"/>
                <w:szCs w:val="20"/>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B7">
            <w:pPr>
              <w:widowControl w:val="0"/>
              <w:spacing w:after="0" w:line="240" w:lineRule="auto"/>
              <w:ind w:firstLine="0"/>
              <w:rPr>
                <w:b w:val="1"/>
                <w:bCs w:val="1"/>
                <w:sz w:val="20"/>
                <w:szCs w:val="20"/>
              </w:rPr>
            </w:pPr>
            <w:r w:rsidDel="00000000" w:rsidR="00000000" w:rsidRPr="00000000">
              <w:rPr>
                <w:b w:val="1"/>
                <w:bCs w:val="1"/>
                <w:sz w:val="20"/>
                <w:szCs w:val="20"/>
                <w:rtl w:val="0"/>
              </w:rPr>
              <w:t xml:space="preserve">Impedimentos</w:t>
            </w:r>
          </w:p>
        </w:tc>
      </w:tr>
      <w:tr>
        <w:trPr>
          <w:cantSplit w:val="0"/>
          <w:trHeight w:val="6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8">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vAlign w:val="top"/>
          </w:tcPr>
          <w:p w:rsidR="00000000" w:rsidDel="00000000" w:rsidP="00000000" w:rsidRDefault="00000000" w:rsidRPr="00000000" w14:paraId="000012B9">
            <w:pPr>
              <w:spacing w:after="0" w:line="240" w:lineRule="auto"/>
              <w:ind w:firstLine="0"/>
              <w:rPr/>
            </w:pPr>
            <w:r w:rsidDel="00000000" w:rsidR="00000000" w:rsidRPr="00000000">
              <w:rPr>
                <w:rtl w:val="0"/>
              </w:rPr>
              <w:t xml:space="preserve">Implementación de endpoints de productos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12BA">
            <w:pPr>
              <w:spacing w:after="0" w:line="240" w:lineRule="auto"/>
              <w:ind w:firstLine="0"/>
              <w:rPr/>
            </w:pPr>
            <w:r w:rsidDel="00000000" w:rsidR="00000000" w:rsidRPr="00000000">
              <w:rPr>
                <w:rtl w:val="0"/>
              </w:rPr>
              <w:t xml:space="preserve">Desarrollar endpoints de variantes (CU-006)</w:t>
            </w:r>
          </w:p>
        </w:tc>
        <w:tc>
          <w:tcPr>
            <w:shd w:fill="auto" w:val="clear"/>
            <w:tcMar>
              <w:top w:w="100.0" w:type="dxa"/>
              <w:left w:w="100.0" w:type="dxa"/>
              <w:bottom w:w="100.0" w:type="dxa"/>
              <w:right w:w="100.0" w:type="dxa"/>
            </w:tcMar>
            <w:vAlign w:val="top"/>
          </w:tcPr>
          <w:p w:rsidR="00000000" w:rsidDel="00000000" w:rsidP="00000000" w:rsidRDefault="00000000" w:rsidRPr="00000000" w14:paraId="000012BB">
            <w:pPr>
              <w:spacing w:after="0" w:line="240" w:lineRule="auto"/>
              <w:ind w:firstLine="0"/>
              <w:rPr/>
            </w:pPr>
            <w:r w:rsidDel="00000000" w:rsidR="00000000" w:rsidRPr="00000000">
              <w:rPr>
                <w:rtl w:val="0"/>
              </w:rPr>
              <w:t xml:space="preserve">Ninguno</w:t>
            </w:r>
          </w:p>
        </w:tc>
      </w:tr>
      <w:tr>
        <w:trPr>
          <w:cantSplit w:val="0"/>
          <w:trHeight w:val="1095" w:hRule="atLeast"/>
          <w:tblHeader w:val="0"/>
        </w:trPr>
        <w:tc>
          <w:tcPr>
            <w:tcBorders>
              <w:bottom w:color="000000" w:space="0" w:sz="6" w:val="single"/>
              <w:right w:color="000000" w:space="0" w:sz="6" w:val="single"/>
            </w:tcBorders>
            <w:shd w:fill="auto" w:val="clear"/>
            <w:tcMar>
              <w:top w:w="20.0" w:type="dxa"/>
              <w:left w:w="100.0" w:type="dxa"/>
              <w:bottom w:w="0.0" w:type="dxa"/>
              <w:right w:w="100.0" w:type="dxa"/>
            </w:tcMar>
            <w:vAlign w:val="top"/>
          </w:tcPr>
          <w:p w:rsidR="00000000" w:rsidDel="00000000" w:rsidP="00000000" w:rsidRDefault="00000000" w:rsidRPr="00000000" w14:paraId="000012BC">
            <w:pPr>
              <w:spacing w:after="0" w:line="240"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D">
            <w:pPr>
              <w:spacing w:after="0" w:line="240" w:lineRule="auto"/>
              <w:ind w:firstLine="0"/>
              <w:rPr/>
            </w:pPr>
            <w:r w:rsidDel="00000000" w:rsidR="00000000" w:rsidRPr="00000000">
              <w:rPr>
                <w:rtl w:val="0"/>
              </w:rPr>
              <w:t xml:space="preserve">Revisión de pruebas de categorías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E">
            <w:pPr>
              <w:spacing w:after="0" w:line="240" w:lineRule="auto"/>
              <w:ind w:firstLine="0"/>
              <w:rPr/>
            </w:pPr>
            <w:r w:rsidDel="00000000" w:rsidR="00000000" w:rsidRPr="00000000">
              <w:rPr>
                <w:rtl w:val="0"/>
              </w:rPr>
              <w:t xml:space="preserve">Ayudar con integración de roductos-categorías (CU-009)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F">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0">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2C1">
            <w:pPr>
              <w:spacing w:after="0" w:line="240" w:lineRule="auto"/>
              <w:ind w:firstLine="0"/>
              <w:rPr/>
            </w:pPr>
            <w:r w:rsidDel="00000000" w:rsidR="00000000" w:rsidRPr="00000000">
              <w:rPr>
                <w:rtl w:val="0"/>
              </w:rPr>
              <w:t xml:space="preserve">Integración ubicaciones-actores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C2">
            <w:pPr>
              <w:spacing w:after="0" w:line="240" w:lineRule="auto"/>
              <w:ind w:firstLine="0"/>
              <w:rPr/>
            </w:pPr>
            <w:r w:rsidDel="00000000" w:rsidR="00000000" w:rsidRPr="00000000">
              <w:rPr>
                <w:rtl w:val="0"/>
              </w:rPr>
              <w:t xml:space="preserve">Validar relaciones de ubicaciones (CU-014)</w:t>
            </w:r>
          </w:p>
        </w:tc>
        <w:tc>
          <w:tcPr>
            <w:shd w:fill="auto" w:val="clear"/>
            <w:tcMar>
              <w:top w:w="100.0" w:type="dxa"/>
              <w:left w:w="100.0" w:type="dxa"/>
              <w:bottom w:w="100.0" w:type="dxa"/>
              <w:right w:w="100.0" w:type="dxa"/>
            </w:tcMar>
            <w:vAlign w:val="top"/>
          </w:tcPr>
          <w:p w:rsidR="00000000" w:rsidDel="00000000" w:rsidP="00000000" w:rsidRDefault="00000000" w:rsidRPr="00000000" w14:paraId="000012C3">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4">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vAlign w:val="top"/>
          </w:tcPr>
          <w:p w:rsidR="00000000" w:rsidDel="00000000" w:rsidP="00000000" w:rsidRDefault="00000000" w:rsidRPr="00000000" w14:paraId="000012C5">
            <w:pPr>
              <w:spacing w:after="0" w:line="240" w:lineRule="auto"/>
              <w:ind w:firstLine="0"/>
              <w:rPr/>
            </w:pPr>
            <w:r w:rsidDel="00000000" w:rsidR="00000000" w:rsidRPr="00000000">
              <w:rPr>
                <w:rtl w:val="0"/>
              </w:rPr>
              <w:t xml:space="preserve">Exportación de catálogo implementada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12C6">
            <w:pPr>
              <w:spacing w:after="0" w:line="240" w:lineRule="auto"/>
              <w:ind w:firstLine="0"/>
              <w:rPr/>
            </w:pPr>
            <w:r w:rsidDel="00000000" w:rsidR="00000000" w:rsidRPr="00000000">
              <w:rPr>
                <w:rtl w:val="0"/>
              </w:rPr>
              <w:t xml:space="preserve">Validar catálogo con productos registrados (CU-008)</w:t>
            </w:r>
          </w:p>
        </w:tc>
        <w:tc>
          <w:tcPr>
            <w:shd w:fill="auto" w:val="clear"/>
            <w:tcMar>
              <w:top w:w="100.0" w:type="dxa"/>
              <w:left w:w="100.0" w:type="dxa"/>
              <w:bottom w:w="100.0" w:type="dxa"/>
              <w:right w:w="100.0" w:type="dxa"/>
            </w:tcMar>
            <w:vAlign w:val="top"/>
          </w:tcPr>
          <w:p w:rsidR="00000000" w:rsidDel="00000000" w:rsidP="00000000" w:rsidRDefault="00000000" w:rsidRPr="00000000" w14:paraId="000012C7">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8">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2C9">
            <w:pPr>
              <w:spacing w:after="0" w:line="240" w:lineRule="auto"/>
              <w:ind w:firstLine="0"/>
              <w:rPr/>
            </w:pPr>
            <w:r w:rsidDel="00000000" w:rsidR="00000000" w:rsidRPr="00000000">
              <w:rPr>
                <w:rtl w:val="0"/>
              </w:rPr>
              <w:t xml:space="preserve">Refinamiento de certificaciones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CA">
            <w:pPr>
              <w:spacing w:after="0" w:line="240" w:lineRule="auto"/>
              <w:ind w:firstLine="0"/>
              <w:rPr/>
            </w:pPr>
            <w:r w:rsidDel="00000000" w:rsidR="00000000" w:rsidRPr="00000000">
              <w:rPr>
                <w:rtl w:val="0"/>
              </w:rPr>
              <w:t xml:space="preserve">Integrar certificaciones con productos (CU-007)</w:t>
            </w:r>
          </w:p>
        </w:tc>
        <w:tc>
          <w:tcPr>
            <w:shd w:fill="auto" w:val="clear"/>
            <w:tcMar>
              <w:top w:w="100.0" w:type="dxa"/>
              <w:left w:w="100.0" w:type="dxa"/>
              <w:bottom w:w="100.0" w:type="dxa"/>
              <w:right w:w="100.0" w:type="dxa"/>
            </w:tcMar>
            <w:vAlign w:val="top"/>
          </w:tcPr>
          <w:p w:rsidR="00000000" w:rsidDel="00000000" w:rsidP="00000000" w:rsidRDefault="00000000" w:rsidRPr="00000000" w14:paraId="000012CB">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C">
            <w:pPr>
              <w:spacing w:after="0" w:line="240" w:lineRule="auto"/>
              <w:ind w:firstLine="0"/>
              <w:rPr/>
            </w:pPr>
            <w:r w:rsidDel="00000000" w:rsidR="00000000" w:rsidRPr="00000000">
              <w:rPr>
                <w:rtl w:val="0"/>
              </w:rPr>
              <w:t xml:space="preserve">RODRIGUEZ LAGUNA RAYSA SOFIA</w:t>
            </w:r>
          </w:p>
        </w:tc>
        <w:tc>
          <w:tcPr>
            <w:shd w:fill="auto" w:val="clear"/>
            <w:tcMar>
              <w:top w:w="100.0" w:type="dxa"/>
              <w:left w:w="100.0" w:type="dxa"/>
              <w:bottom w:w="100.0" w:type="dxa"/>
              <w:right w:w="100.0" w:type="dxa"/>
            </w:tcMar>
            <w:vAlign w:val="top"/>
          </w:tcPr>
          <w:p w:rsidR="00000000" w:rsidDel="00000000" w:rsidP="00000000" w:rsidRDefault="00000000" w:rsidRPr="00000000" w14:paraId="000012CD">
            <w:pPr>
              <w:spacing w:after="0" w:line="240" w:lineRule="auto"/>
              <w:ind w:firstLine="0"/>
              <w:rPr/>
            </w:pPr>
            <w:r w:rsidDel="00000000" w:rsidR="00000000" w:rsidRPr="00000000">
              <w:rPr>
                <w:rtl w:val="0"/>
              </w:rPr>
              <w:t xml:space="preserve">Integración actores-ubicaciones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CE">
            <w:pPr>
              <w:spacing w:after="0" w:line="240" w:lineRule="auto"/>
              <w:ind w:firstLine="0"/>
              <w:rPr/>
            </w:pPr>
            <w:r w:rsidDel="00000000" w:rsidR="00000000" w:rsidRPr="00000000">
              <w:rPr>
                <w:rtl w:val="0"/>
              </w:rPr>
              <w:t xml:space="preserve">Validar relaciones de actores (CU-013)</w:t>
            </w:r>
          </w:p>
        </w:tc>
        <w:tc>
          <w:tcPr>
            <w:shd w:fill="auto" w:val="clear"/>
            <w:tcMar>
              <w:top w:w="100.0" w:type="dxa"/>
              <w:left w:w="100.0" w:type="dxa"/>
              <w:bottom w:w="100.0" w:type="dxa"/>
              <w:right w:w="100.0" w:type="dxa"/>
            </w:tcMar>
            <w:vAlign w:val="top"/>
          </w:tcPr>
          <w:p w:rsidR="00000000" w:rsidDel="00000000" w:rsidP="00000000" w:rsidRDefault="00000000" w:rsidRPr="00000000" w14:paraId="000012CF">
            <w:pPr>
              <w:spacing w:after="0" w:line="240" w:lineRule="auto"/>
              <w:ind w:firstLine="0"/>
              <w:rPr/>
            </w:pPr>
            <w:r w:rsidDel="00000000" w:rsidR="00000000" w:rsidRPr="00000000">
              <w:rPr>
                <w:rtl w:val="0"/>
              </w:rPr>
              <w:t xml:space="preserve">Ninguno</w:t>
            </w:r>
          </w:p>
        </w:tc>
      </w:tr>
    </w:tbl>
    <w:p w:rsidR="00000000" w:rsidDel="00000000" w:rsidP="00000000" w:rsidRDefault="00000000" w:rsidRPr="00000000" w14:paraId="000012D0">
      <w:pPr>
        <w:ind w:firstLine="0"/>
        <w:rPr/>
      </w:pPr>
      <w:r w:rsidDel="00000000" w:rsidR="00000000" w:rsidRPr="00000000">
        <w:rPr>
          <w:rtl w:val="0"/>
        </w:rPr>
      </w:r>
    </w:p>
    <w:p w:rsidR="00000000" w:rsidDel="00000000" w:rsidP="00000000" w:rsidRDefault="00000000" w:rsidRPr="00000000" w14:paraId="000012D1">
      <w:pPr>
        <w:spacing w:before="200" w:line="276" w:lineRule="auto"/>
        <w:ind w:firstLine="0"/>
        <w:rPr>
          <w:b w:val="1"/>
          <w:bCs w:val="1"/>
        </w:rPr>
      </w:pPr>
      <w:r w:rsidDel="00000000" w:rsidR="00000000" w:rsidRPr="00000000">
        <w:rPr>
          <w:b w:val="1"/>
          <w:bCs w:val="1"/>
          <w:rtl w:val="0"/>
        </w:rPr>
        <w:t xml:space="preserve">Daily Scrum 03/09/26</w:t>
      </w:r>
    </w:p>
    <w:tbl>
      <w:tblPr>
        <w:tblStyle w:val="Table107"/>
        <w:tblW w:w="822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310"/>
        <w:gridCol w:w="2475"/>
        <w:gridCol w:w="1665"/>
        <w:tblGridChange w:id="0">
          <w:tblGrid>
            <w:gridCol w:w="1770"/>
            <w:gridCol w:w="2310"/>
            <w:gridCol w:w="2475"/>
            <w:gridCol w:w="166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12D2">
            <w:pPr>
              <w:widowControl w:val="0"/>
              <w:spacing w:after="0" w:line="240" w:lineRule="auto"/>
              <w:ind w:firstLine="0"/>
              <w:rPr>
                <w:b w:val="1"/>
                <w:bCs w:val="1"/>
                <w:sz w:val="20"/>
                <w:szCs w:val="20"/>
              </w:rPr>
            </w:pPr>
            <w:r w:rsidDel="00000000" w:rsidR="00000000" w:rsidRPr="00000000">
              <w:rPr>
                <w:b w:val="1"/>
                <w:bCs w:val="1"/>
                <w:sz w:val="20"/>
                <w:szCs w:val="20"/>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D3">
            <w:pPr>
              <w:widowControl w:val="0"/>
              <w:spacing w:after="0" w:line="240" w:lineRule="auto"/>
              <w:ind w:firstLine="0"/>
              <w:rPr>
                <w:b w:val="1"/>
                <w:bCs w:val="1"/>
                <w:sz w:val="20"/>
                <w:szCs w:val="20"/>
              </w:rPr>
            </w:pPr>
            <w:r w:rsidDel="00000000" w:rsidR="00000000" w:rsidRPr="00000000">
              <w:rPr>
                <w:b w:val="1"/>
                <w:bCs w:val="1"/>
                <w:sz w:val="20"/>
                <w:szCs w:val="20"/>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D4">
            <w:pPr>
              <w:widowControl w:val="0"/>
              <w:spacing w:after="0" w:line="240" w:lineRule="auto"/>
              <w:ind w:firstLine="0"/>
              <w:rPr>
                <w:b w:val="1"/>
                <w:bCs w:val="1"/>
                <w:sz w:val="20"/>
                <w:szCs w:val="20"/>
              </w:rPr>
            </w:pPr>
            <w:r w:rsidDel="00000000" w:rsidR="00000000" w:rsidRPr="00000000">
              <w:rPr>
                <w:b w:val="1"/>
                <w:bCs w:val="1"/>
                <w:sz w:val="20"/>
                <w:szCs w:val="20"/>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D5">
            <w:pPr>
              <w:widowControl w:val="0"/>
              <w:spacing w:after="0" w:line="240" w:lineRule="auto"/>
              <w:ind w:firstLine="0"/>
              <w:rPr>
                <w:b w:val="1"/>
                <w:bCs w:val="1"/>
                <w:sz w:val="20"/>
                <w:szCs w:val="20"/>
              </w:rPr>
            </w:pPr>
            <w:r w:rsidDel="00000000" w:rsidR="00000000" w:rsidRPr="00000000">
              <w:rPr>
                <w:b w:val="1"/>
                <w:bCs w:val="1"/>
                <w:sz w:val="20"/>
                <w:szCs w:val="20"/>
                <w:rtl w:val="0"/>
              </w:rPr>
              <w:t xml:space="preserve">Impedimentos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6">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vAlign w:val="top"/>
          </w:tcPr>
          <w:p w:rsidR="00000000" w:rsidDel="00000000" w:rsidP="00000000" w:rsidRDefault="00000000" w:rsidRPr="00000000" w14:paraId="000012D7">
            <w:pPr>
              <w:spacing w:after="0" w:line="240" w:lineRule="auto"/>
              <w:ind w:firstLine="0"/>
              <w:rPr/>
            </w:pPr>
            <w:r w:rsidDel="00000000" w:rsidR="00000000" w:rsidRPr="00000000">
              <w:rPr>
                <w:rtl w:val="0"/>
              </w:rPr>
              <w:t xml:space="preserve">Desarrollo de variantes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D8">
            <w:pPr>
              <w:spacing w:after="0" w:line="240" w:lineRule="auto"/>
              <w:ind w:firstLine="0"/>
              <w:rPr/>
            </w:pPr>
            <w:r w:rsidDel="00000000" w:rsidR="00000000" w:rsidRPr="00000000">
              <w:rPr>
                <w:rtl w:val="0"/>
              </w:rPr>
              <w:t xml:space="preserve">Validar CRUD completo de productos (CU-006)</w:t>
            </w:r>
          </w:p>
        </w:tc>
        <w:tc>
          <w:tcPr>
            <w:shd w:fill="auto" w:val="clear"/>
            <w:tcMar>
              <w:top w:w="100.0" w:type="dxa"/>
              <w:left w:w="100.0" w:type="dxa"/>
              <w:bottom w:w="100.0" w:type="dxa"/>
              <w:right w:w="100.0" w:type="dxa"/>
            </w:tcMar>
            <w:vAlign w:val="top"/>
          </w:tcPr>
          <w:p w:rsidR="00000000" w:rsidDel="00000000" w:rsidP="00000000" w:rsidRDefault="00000000" w:rsidRPr="00000000" w14:paraId="000012D9">
            <w:pPr>
              <w:spacing w:after="0" w:line="240" w:lineRule="auto"/>
              <w:ind w:firstLine="0"/>
              <w:rPr/>
            </w:pPr>
            <w:r w:rsidDel="00000000" w:rsidR="00000000" w:rsidRPr="00000000">
              <w:rPr>
                <w:rtl w:val="0"/>
              </w:rPr>
              <w:t xml:space="preserve">Ninguno</w:t>
            </w:r>
          </w:p>
        </w:tc>
      </w:tr>
      <w:tr>
        <w:trPr>
          <w:cantSplit w:val="0"/>
          <w:trHeight w:val="675" w:hRule="atLeast"/>
          <w:tblHeader w:val="0"/>
        </w:trPr>
        <w:tc>
          <w:tcPr>
            <w:tcBorders>
              <w:bottom w:color="000000" w:space="0" w:sz="6" w:val="single"/>
              <w:right w:color="000000" w:space="0" w:sz="6" w:val="single"/>
            </w:tcBorders>
            <w:shd w:fill="auto" w:val="clear"/>
            <w:tcMar>
              <w:top w:w="20.0" w:type="dxa"/>
              <w:left w:w="100.0" w:type="dxa"/>
              <w:bottom w:w="0.0" w:type="dxa"/>
              <w:right w:w="100.0" w:type="dxa"/>
            </w:tcMar>
            <w:vAlign w:val="top"/>
          </w:tcPr>
          <w:p w:rsidR="00000000" w:rsidDel="00000000" w:rsidP="00000000" w:rsidRDefault="00000000" w:rsidRPr="00000000" w14:paraId="000012DA">
            <w:pPr>
              <w:spacing w:after="0" w:line="240"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B">
            <w:pPr>
              <w:spacing w:after="0" w:line="240" w:lineRule="auto"/>
              <w:ind w:firstLine="0"/>
              <w:rPr/>
            </w:pPr>
            <w:r w:rsidDel="00000000" w:rsidR="00000000" w:rsidRPr="00000000">
              <w:rPr>
                <w:rtl w:val="0"/>
              </w:rPr>
              <w:t xml:space="preserve">Integración productos-categorías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C">
            <w:pPr>
              <w:spacing w:after="0" w:line="240" w:lineRule="auto"/>
              <w:ind w:firstLine="0"/>
              <w:rPr/>
            </w:pPr>
            <w:r w:rsidDel="00000000" w:rsidR="00000000" w:rsidRPr="00000000">
              <w:rPr>
                <w:rtl w:val="0"/>
              </w:rPr>
              <w:t xml:space="preserve">Validar asignación de categorías (CU-009)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D">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E">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2DF">
            <w:pPr>
              <w:spacing w:after="0" w:line="240" w:lineRule="auto"/>
              <w:ind w:firstLine="0"/>
              <w:rPr/>
            </w:pPr>
            <w:r w:rsidDel="00000000" w:rsidR="00000000" w:rsidRPr="00000000">
              <w:rPr>
                <w:rtl w:val="0"/>
              </w:rPr>
              <w:t xml:space="preserve">Validación de ubicaciones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E0">
            <w:pPr>
              <w:spacing w:after="0" w:line="240" w:lineRule="auto"/>
              <w:ind w:firstLine="0"/>
              <w:rPr/>
            </w:pPr>
            <w:r w:rsidDel="00000000" w:rsidR="00000000" w:rsidRPr="00000000">
              <w:rPr>
                <w:rtl w:val="0"/>
              </w:rPr>
              <w:t xml:space="preserve">Preparar documentación de ubicaciones (CU-014)</w:t>
            </w:r>
          </w:p>
        </w:tc>
        <w:tc>
          <w:tcPr>
            <w:shd w:fill="auto" w:val="clear"/>
            <w:tcMar>
              <w:top w:w="100.0" w:type="dxa"/>
              <w:left w:w="100.0" w:type="dxa"/>
              <w:bottom w:w="100.0" w:type="dxa"/>
              <w:right w:w="100.0" w:type="dxa"/>
            </w:tcMar>
            <w:vAlign w:val="top"/>
          </w:tcPr>
          <w:p w:rsidR="00000000" w:rsidDel="00000000" w:rsidP="00000000" w:rsidRDefault="00000000" w:rsidRPr="00000000" w14:paraId="000012E1">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2">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vAlign w:val="top"/>
          </w:tcPr>
          <w:p w:rsidR="00000000" w:rsidDel="00000000" w:rsidP="00000000" w:rsidRDefault="00000000" w:rsidRPr="00000000" w14:paraId="000012E3">
            <w:pPr>
              <w:spacing w:after="0" w:line="240" w:lineRule="auto"/>
              <w:ind w:firstLine="0"/>
              <w:rPr/>
            </w:pPr>
            <w:r w:rsidDel="00000000" w:rsidR="00000000" w:rsidRPr="00000000">
              <w:rPr>
                <w:rtl w:val="0"/>
              </w:rPr>
              <w:t xml:space="preserve">Validación de 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2E4">
            <w:pPr>
              <w:spacing w:after="0" w:line="240" w:lineRule="auto"/>
              <w:ind w:firstLine="0"/>
              <w:rPr/>
            </w:pPr>
            <w:r w:rsidDel="00000000" w:rsidR="00000000" w:rsidRPr="00000000">
              <w:rPr>
                <w:rtl w:val="0"/>
              </w:rPr>
              <w:t xml:space="preserve">Optimizar visualización de productos en catálogo (CU-008)</w:t>
            </w:r>
          </w:p>
        </w:tc>
        <w:tc>
          <w:tcPr>
            <w:shd w:fill="auto" w:val="clear"/>
            <w:tcMar>
              <w:top w:w="100.0" w:type="dxa"/>
              <w:left w:w="100.0" w:type="dxa"/>
              <w:bottom w:w="100.0" w:type="dxa"/>
              <w:right w:w="100.0" w:type="dxa"/>
            </w:tcMar>
            <w:vAlign w:val="top"/>
          </w:tcPr>
          <w:p w:rsidR="00000000" w:rsidDel="00000000" w:rsidP="00000000" w:rsidRDefault="00000000" w:rsidRPr="00000000" w14:paraId="000012E5">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6">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2E7">
            <w:pPr>
              <w:spacing w:after="0" w:line="240" w:lineRule="auto"/>
              <w:ind w:firstLine="0"/>
              <w:rPr/>
            </w:pPr>
            <w:r w:rsidDel="00000000" w:rsidR="00000000" w:rsidRPr="00000000">
              <w:rPr>
                <w:rtl w:val="0"/>
              </w:rPr>
              <w:t xml:space="preserve">Integración certificaciones-productos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E8">
            <w:pPr>
              <w:spacing w:after="0" w:line="240" w:lineRule="auto"/>
              <w:ind w:firstLine="0"/>
              <w:rPr/>
            </w:pPr>
            <w:r w:rsidDel="00000000" w:rsidR="00000000" w:rsidRPr="00000000">
              <w:rPr>
                <w:rtl w:val="0"/>
              </w:rPr>
              <w:t xml:space="preserve">Validar certificaciones en productos (CU-007)</w:t>
            </w:r>
          </w:p>
        </w:tc>
        <w:tc>
          <w:tcPr>
            <w:shd w:fill="auto" w:val="clear"/>
            <w:tcMar>
              <w:top w:w="100.0" w:type="dxa"/>
              <w:left w:w="100.0" w:type="dxa"/>
              <w:bottom w:w="100.0" w:type="dxa"/>
              <w:right w:w="100.0" w:type="dxa"/>
            </w:tcMar>
            <w:vAlign w:val="top"/>
          </w:tcPr>
          <w:p w:rsidR="00000000" w:rsidDel="00000000" w:rsidP="00000000" w:rsidRDefault="00000000" w:rsidRPr="00000000" w14:paraId="000012E9">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A">
            <w:pPr>
              <w:spacing w:after="0" w:line="240" w:lineRule="auto"/>
              <w:ind w:firstLine="0"/>
              <w:rPr/>
            </w:pPr>
            <w:r w:rsidDel="00000000" w:rsidR="00000000" w:rsidRPr="00000000">
              <w:rPr>
                <w:rtl w:val="0"/>
              </w:rPr>
              <w:t xml:space="preserve">RODRIGUEZ LAGUNA RAYSA SOFIA</w:t>
            </w:r>
          </w:p>
        </w:tc>
        <w:tc>
          <w:tcPr>
            <w:shd w:fill="auto" w:val="clear"/>
            <w:tcMar>
              <w:top w:w="100.0" w:type="dxa"/>
              <w:left w:w="100.0" w:type="dxa"/>
              <w:bottom w:w="100.0" w:type="dxa"/>
              <w:right w:w="100.0" w:type="dxa"/>
            </w:tcMar>
            <w:vAlign w:val="top"/>
          </w:tcPr>
          <w:p w:rsidR="00000000" w:rsidDel="00000000" w:rsidP="00000000" w:rsidRDefault="00000000" w:rsidRPr="00000000" w14:paraId="000012EB">
            <w:pPr>
              <w:spacing w:after="0" w:line="240" w:lineRule="auto"/>
              <w:ind w:firstLine="0"/>
              <w:rPr/>
            </w:pPr>
            <w:r w:rsidDel="00000000" w:rsidR="00000000" w:rsidRPr="00000000">
              <w:rPr>
                <w:rtl w:val="0"/>
              </w:rPr>
              <w:t xml:space="preserve">Validación de 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EC">
            <w:pPr>
              <w:spacing w:after="0" w:line="240" w:lineRule="auto"/>
              <w:ind w:firstLine="0"/>
              <w:rPr/>
            </w:pPr>
            <w:r w:rsidDel="00000000" w:rsidR="00000000" w:rsidRPr="00000000">
              <w:rPr>
                <w:rtl w:val="0"/>
              </w:rPr>
              <w:t xml:space="preserve">Preparar documentación de actores (CU-013)</w:t>
            </w:r>
          </w:p>
        </w:tc>
        <w:tc>
          <w:tcPr>
            <w:shd w:fill="auto" w:val="clear"/>
            <w:tcMar>
              <w:top w:w="100.0" w:type="dxa"/>
              <w:left w:w="100.0" w:type="dxa"/>
              <w:bottom w:w="100.0" w:type="dxa"/>
              <w:right w:w="100.0" w:type="dxa"/>
            </w:tcMar>
            <w:vAlign w:val="top"/>
          </w:tcPr>
          <w:p w:rsidR="00000000" w:rsidDel="00000000" w:rsidP="00000000" w:rsidRDefault="00000000" w:rsidRPr="00000000" w14:paraId="000012ED">
            <w:pPr>
              <w:spacing w:after="0" w:line="240" w:lineRule="auto"/>
              <w:ind w:firstLine="0"/>
              <w:rPr/>
            </w:pPr>
            <w:r w:rsidDel="00000000" w:rsidR="00000000" w:rsidRPr="00000000">
              <w:rPr>
                <w:rtl w:val="0"/>
              </w:rPr>
              <w:t xml:space="preserve">Ninguno</w:t>
            </w:r>
          </w:p>
        </w:tc>
      </w:tr>
    </w:tbl>
    <w:p w:rsidR="00000000" w:rsidDel="00000000" w:rsidP="00000000" w:rsidRDefault="00000000" w:rsidRPr="00000000" w14:paraId="000012EE">
      <w:pPr>
        <w:ind w:firstLine="0"/>
        <w:rPr/>
      </w:pPr>
      <w:r w:rsidDel="00000000" w:rsidR="00000000" w:rsidRPr="00000000">
        <w:rPr>
          <w:rtl w:val="0"/>
        </w:rPr>
      </w:r>
    </w:p>
    <w:p w:rsidR="00000000" w:rsidDel="00000000" w:rsidP="00000000" w:rsidRDefault="00000000" w:rsidRPr="00000000" w14:paraId="000012EF">
      <w:pPr>
        <w:spacing w:before="200" w:line="276" w:lineRule="auto"/>
        <w:ind w:firstLine="0"/>
        <w:rPr>
          <w:b w:val="1"/>
          <w:bCs w:val="1"/>
        </w:rPr>
      </w:pPr>
      <w:r w:rsidDel="00000000" w:rsidR="00000000" w:rsidRPr="00000000">
        <w:rPr>
          <w:b w:val="1"/>
          <w:bCs w:val="1"/>
          <w:rtl w:val="0"/>
        </w:rPr>
        <w:t xml:space="preserve">Daily Scrum 04/09/26</w:t>
      </w:r>
    </w:p>
    <w:tbl>
      <w:tblPr>
        <w:tblStyle w:val="Table108"/>
        <w:tblW w:w="853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325"/>
        <w:gridCol w:w="2580"/>
        <w:gridCol w:w="1695"/>
        <w:tblGridChange w:id="0">
          <w:tblGrid>
            <w:gridCol w:w="1935"/>
            <w:gridCol w:w="2325"/>
            <w:gridCol w:w="2580"/>
            <w:gridCol w:w="169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12F0">
            <w:pPr>
              <w:widowControl w:val="0"/>
              <w:spacing w:after="0" w:line="240" w:lineRule="auto"/>
              <w:ind w:firstLine="0"/>
              <w:rPr>
                <w:b w:val="1"/>
                <w:bCs w:val="1"/>
                <w:sz w:val="20"/>
                <w:szCs w:val="20"/>
              </w:rPr>
            </w:pPr>
            <w:r w:rsidDel="00000000" w:rsidR="00000000" w:rsidRPr="00000000">
              <w:rPr>
                <w:b w:val="1"/>
                <w:bCs w:val="1"/>
                <w:sz w:val="20"/>
                <w:szCs w:val="20"/>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F1">
            <w:pPr>
              <w:widowControl w:val="0"/>
              <w:spacing w:after="0" w:line="240" w:lineRule="auto"/>
              <w:ind w:firstLine="0"/>
              <w:rPr>
                <w:b w:val="1"/>
                <w:bCs w:val="1"/>
                <w:sz w:val="20"/>
                <w:szCs w:val="20"/>
              </w:rPr>
            </w:pPr>
            <w:r w:rsidDel="00000000" w:rsidR="00000000" w:rsidRPr="00000000">
              <w:rPr>
                <w:b w:val="1"/>
                <w:bCs w:val="1"/>
                <w:sz w:val="20"/>
                <w:szCs w:val="20"/>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F2">
            <w:pPr>
              <w:widowControl w:val="0"/>
              <w:spacing w:after="0" w:line="240" w:lineRule="auto"/>
              <w:ind w:firstLine="0"/>
              <w:rPr>
                <w:b w:val="1"/>
                <w:bCs w:val="1"/>
                <w:sz w:val="20"/>
                <w:szCs w:val="20"/>
              </w:rPr>
            </w:pPr>
            <w:r w:rsidDel="00000000" w:rsidR="00000000" w:rsidRPr="00000000">
              <w:rPr>
                <w:b w:val="1"/>
                <w:bCs w:val="1"/>
                <w:sz w:val="20"/>
                <w:szCs w:val="20"/>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12F3">
            <w:pPr>
              <w:widowControl w:val="0"/>
              <w:spacing w:after="0" w:line="240" w:lineRule="auto"/>
              <w:ind w:firstLine="0"/>
              <w:rPr>
                <w:b w:val="1"/>
                <w:bCs w:val="1"/>
                <w:sz w:val="20"/>
                <w:szCs w:val="20"/>
              </w:rPr>
            </w:pPr>
            <w:r w:rsidDel="00000000" w:rsidR="00000000" w:rsidRPr="00000000">
              <w:rPr>
                <w:b w:val="1"/>
                <w:bCs w:val="1"/>
                <w:sz w:val="20"/>
                <w:szCs w:val="20"/>
                <w:rtl w:val="0"/>
              </w:rPr>
              <w:t xml:space="preserve">Impedimentos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4">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vAlign w:val="top"/>
          </w:tcPr>
          <w:p w:rsidR="00000000" w:rsidDel="00000000" w:rsidP="00000000" w:rsidRDefault="00000000" w:rsidRPr="00000000" w14:paraId="000012F5">
            <w:pPr>
              <w:spacing w:after="0" w:line="240" w:lineRule="auto"/>
              <w:ind w:firstLine="0"/>
              <w:rPr/>
            </w:pPr>
            <w:r w:rsidDel="00000000" w:rsidR="00000000" w:rsidRPr="00000000">
              <w:rPr>
                <w:rtl w:val="0"/>
              </w:rPr>
              <w:t xml:space="preserve">Validación de CRUD de productos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12F6">
            <w:pPr>
              <w:spacing w:after="0" w:line="240" w:lineRule="auto"/>
              <w:ind w:firstLine="0"/>
              <w:rPr/>
            </w:pPr>
            <w:r w:rsidDel="00000000" w:rsidR="00000000" w:rsidRPr="00000000">
              <w:rPr>
                <w:rtl w:val="0"/>
              </w:rPr>
              <w:t xml:space="preserve">Revisar integración con frontend (CU-006)</w:t>
            </w:r>
          </w:p>
        </w:tc>
        <w:tc>
          <w:tcPr>
            <w:shd w:fill="auto" w:val="clear"/>
            <w:tcMar>
              <w:top w:w="100.0" w:type="dxa"/>
              <w:left w:w="100.0" w:type="dxa"/>
              <w:bottom w:w="100.0" w:type="dxa"/>
              <w:right w:w="100.0" w:type="dxa"/>
            </w:tcMar>
            <w:vAlign w:val="top"/>
          </w:tcPr>
          <w:p w:rsidR="00000000" w:rsidDel="00000000" w:rsidP="00000000" w:rsidRDefault="00000000" w:rsidRPr="00000000" w14:paraId="000012F7">
            <w:pPr>
              <w:spacing w:after="0" w:line="240" w:lineRule="auto"/>
              <w:ind w:firstLine="0"/>
              <w:rPr/>
            </w:pPr>
            <w:r w:rsidDel="00000000" w:rsidR="00000000" w:rsidRPr="00000000">
              <w:rPr>
                <w:rtl w:val="0"/>
              </w:rPr>
              <w:t xml:space="preserve">Ninguno</w:t>
            </w:r>
          </w:p>
        </w:tc>
      </w:tr>
      <w:tr>
        <w:trPr>
          <w:cantSplit w:val="0"/>
          <w:trHeight w:val="525" w:hRule="atLeast"/>
          <w:tblHeader w:val="0"/>
        </w:trPr>
        <w:tc>
          <w:tcPr>
            <w:tcBorders>
              <w:bottom w:color="000000" w:space="0" w:sz="6" w:val="single"/>
              <w:right w:color="000000" w:space="0" w:sz="6" w:val="single"/>
            </w:tcBorders>
            <w:shd w:fill="auto" w:val="clear"/>
            <w:tcMar>
              <w:top w:w="20.0" w:type="dxa"/>
              <w:left w:w="100.0" w:type="dxa"/>
              <w:bottom w:w="0.0" w:type="dxa"/>
              <w:right w:w="100.0" w:type="dxa"/>
            </w:tcMar>
            <w:vAlign w:val="top"/>
          </w:tcPr>
          <w:p w:rsidR="00000000" w:rsidDel="00000000" w:rsidP="00000000" w:rsidRDefault="00000000" w:rsidRPr="00000000" w14:paraId="000012F8">
            <w:pPr>
              <w:spacing w:after="0" w:line="240"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9">
            <w:pPr>
              <w:spacing w:after="0" w:line="240" w:lineRule="auto"/>
              <w:ind w:firstLine="0"/>
              <w:rPr/>
            </w:pPr>
            <w:r w:rsidDel="00000000" w:rsidR="00000000" w:rsidRPr="00000000">
              <w:rPr>
                <w:rtl w:val="0"/>
              </w:rPr>
              <w:t xml:space="preserve">Validación de categorías completada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A">
            <w:pPr>
              <w:spacing w:after="0" w:line="240" w:lineRule="auto"/>
              <w:ind w:firstLine="0"/>
              <w:rPr/>
            </w:pPr>
            <w:r w:rsidDel="00000000" w:rsidR="00000000" w:rsidRPr="00000000">
              <w:rPr>
                <w:rtl w:val="0"/>
              </w:rPr>
              <w:t xml:space="preserve">Preparar demostración de categorías (CU-009)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B">
            <w:pPr>
              <w:spacing w:after="0" w:line="240" w:lineRule="auto"/>
              <w:ind w:firstLine="0"/>
              <w:rPr/>
            </w:pPr>
            <w:r w:rsidDel="00000000" w:rsidR="00000000" w:rsidRPr="00000000">
              <w:rPr>
                <w:rtl w:val="0"/>
              </w:rPr>
              <w:t xml:space="preserve">Ninguno</w:t>
            </w:r>
          </w:p>
        </w:tc>
      </w:tr>
      <w:tr>
        <w:trPr>
          <w:cantSplit w:val="0"/>
          <w:trHeight w:val="56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C">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2FD">
            <w:pPr>
              <w:spacing w:after="0" w:line="240" w:lineRule="auto"/>
              <w:ind w:firstLine="0"/>
              <w:rPr/>
            </w:pPr>
            <w:r w:rsidDel="00000000" w:rsidR="00000000" w:rsidRPr="00000000">
              <w:rPr>
                <w:rtl w:val="0"/>
              </w:rPr>
              <w:t xml:space="preserve">Documentación de ubicaciones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FE">
            <w:pPr>
              <w:spacing w:after="0" w:line="240" w:lineRule="auto"/>
              <w:ind w:firstLine="0"/>
              <w:rPr/>
            </w:pPr>
            <w:r w:rsidDel="00000000" w:rsidR="00000000" w:rsidRPr="00000000">
              <w:rPr>
                <w:rtl w:val="0"/>
              </w:rPr>
              <w:t xml:space="preserve">Preparar demostración de ubicaciones (CU-014)</w:t>
            </w:r>
          </w:p>
        </w:tc>
        <w:tc>
          <w:tcPr>
            <w:shd w:fill="auto" w:val="clear"/>
            <w:tcMar>
              <w:top w:w="100.0" w:type="dxa"/>
              <w:left w:w="100.0" w:type="dxa"/>
              <w:bottom w:w="100.0" w:type="dxa"/>
              <w:right w:w="100.0" w:type="dxa"/>
            </w:tcMar>
            <w:vAlign w:val="top"/>
          </w:tcPr>
          <w:p w:rsidR="00000000" w:rsidDel="00000000" w:rsidP="00000000" w:rsidRDefault="00000000" w:rsidRPr="00000000" w14:paraId="000012FF">
            <w:pPr>
              <w:spacing w:after="0" w:line="240" w:lineRule="auto"/>
              <w:ind w:firstLine="0"/>
              <w:rPr/>
            </w:pPr>
            <w:r w:rsidDel="00000000" w:rsidR="00000000" w:rsidRPr="00000000">
              <w:rPr>
                <w:rtl w:val="0"/>
              </w:rPr>
              <w:t xml:space="preserve">Ninguno</w:t>
            </w:r>
          </w:p>
        </w:tc>
      </w:tr>
      <w:tr>
        <w:trPr>
          <w:cantSplit w:val="0"/>
          <w:trHeight w:val="57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0">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vAlign w:val="top"/>
          </w:tcPr>
          <w:p w:rsidR="00000000" w:rsidDel="00000000" w:rsidP="00000000" w:rsidRDefault="00000000" w:rsidRPr="00000000" w14:paraId="00001301">
            <w:pPr>
              <w:spacing w:after="0" w:line="240" w:lineRule="auto"/>
              <w:ind w:firstLine="0"/>
              <w:rPr/>
            </w:pPr>
            <w:r w:rsidDel="00000000" w:rsidR="00000000" w:rsidRPr="00000000">
              <w:rPr>
                <w:rtl w:val="0"/>
              </w:rPr>
              <w:t xml:space="preserve">Optimización de 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302">
            <w:pPr>
              <w:spacing w:after="0" w:line="240" w:lineRule="auto"/>
              <w:ind w:firstLine="0"/>
              <w:rPr/>
            </w:pPr>
            <w:r w:rsidDel="00000000" w:rsidR="00000000" w:rsidRPr="00000000">
              <w:rPr>
                <w:rtl w:val="0"/>
              </w:rPr>
              <w:t xml:space="preserve">Preparar demostración de catálogo (CU-008)</w:t>
            </w:r>
          </w:p>
        </w:tc>
        <w:tc>
          <w:tcPr>
            <w:shd w:fill="auto" w:val="clear"/>
            <w:tcMar>
              <w:top w:w="100.0" w:type="dxa"/>
              <w:left w:w="100.0" w:type="dxa"/>
              <w:bottom w:w="100.0" w:type="dxa"/>
              <w:right w:w="100.0" w:type="dxa"/>
            </w:tcMar>
            <w:vAlign w:val="top"/>
          </w:tcPr>
          <w:p w:rsidR="00000000" w:rsidDel="00000000" w:rsidP="00000000" w:rsidRDefault="00000000" w:rsidRPr="00000000" w14:paraId="00001303">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4">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305">
            <w:pPr>
              <w:spacing w:after="0" w:line="240" w:lineRule="auto"/>
              <w:ind w:firstLine="0"/>
              <w:rPr/>
            </w:pPr>
            <w:r w:rsidDel="00000000" w:rsidR="00000000" w:rsidRPr="00000000">
              <w:rPr>
                <w:rtl w:val="0"/>
              </w:rPr>
              <w:t xml:space="preserve">Validación de certificaciones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06">
            <w:pPr>
              <w:spacing w:after="0" w:line="240" w:lineRule="auto"/>
              <w:ind w:firstLine="0"/>
              <w:rPr/>
            </w:pPr>
            <w:r w:rsidDel="00000000" w:rsidR="00000000" w:rsidRPr="00000000">
              <w:rPr>
                <w:rtl w:val="0"/>
              </w:rPr>
              <w:t xml:space="preserve">Preparar demostración de certificaciones (CU-007)</w:t>
            </w:r>
          </w:p>
        </w:tc>
        <w:tc>
          <w:tcPr>
            <w:shd w:fill="auto" w:val="clear"/>
            <w:tcMar>
              <w:top w:w="100.0" w:type="dxa"/>
              <w:left w:w="100.0" w:type="dxa"/>
              <w:bottom w:w="100.0" w:type="dxa"/>
              <w:right w:w="100.0" w:type="dxa"/>
            </w:tcMar>
            <w:vAlign w:val="top"/>
          </w:tcPr>
          <w:p w:rsidR="00000000" w:rsidDel="00000000" w:rsidP="00000000" w:rsidRDefault="00000000" w:rsidRPr="00000000" w14:paraId="00001307">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8">
            <w:pPr>
              <w:spacing w:after="0" w:line="240" w:lineRule="auto"/>
              <w:ind w:firstLine="0"/>
              <w:rPr/>
            </w:pPr>
            <w:r w:rsidDel="00000000" w:rsidR="00000000" w:rsidRPr="00000000">
              <w:rPr>
                <w:rtl w:val="0"/>
              </w:rPr>
              <w:t xml:space="preserve">RODRIGUEZ LAGUNA RAYSA SOFIA</w:t>
            </w:r>
          </w:p>
        </w:tc>
        <w:tc>
          <w:tcPr>
            <w:shd w:fill="auto" w:val="clear"/>
            <w:tcMar>
              <w:top w:w="100.0" w:type="dxa"/>
              <w:left w:w="100.0" w:type="dxa"/>
              <w:bottom w:w="100.0" w:type="dxa"/>
              <w:right w:w="100.0" w:type="dxa"/>
            </w:tcMar>
            <w:vAlign w:val="top"/>
          </w:tcPr>
          <w:p w:rsidR="00000000" w:rsidDel="00000000" w:rsidP="00000000" w:rsidRDefault="00000000" w:rsidRPr="00000000" w14:paraId="00001309">
            <w:pPr>
              <w:spacing w:after="0" w:line="240" w:lineRule="auto"/>
              <w:ind w:firstLine="0"/>
              <w:rPr/>
            </w:pPr>
            <w:r w:rsidDel="00000000" w:rsidR="00000000" w:rsidRPr="00000000">
              <w:rPr>
                <w:rtl w:val="0"/>
              </w:rPr>
              <w:t xml:space="preserve">Documentación de 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0A">
            <w:pPr>
              <w:spacing w:after="0" w:line="240" w:lineRule="auto"/>
              <w:ind w:firstLine="0"/>
              <w:rPr/>
            </w:pPr>
            <w:r w:rsidDel="00000000" w:rsidR="00000000" w:rsidRPr="00000000">
              <w:rPr>
                <w:rtl w:val="0"/>
              </w:rPr>
              <w:t xml:space="preserve">Preparar demostración de actores (CU-013)</w:t>
            </w:r>
          </w:p>
        </w:tc>
        <w:tc>
          <w:tcPr>
            <w:shd w:fill="auto" w:val="clear"/>
            <w:tcMar>
              <w:top w:w="100.0" w:type="dxa"/>
              <w:left w:w="100.0" w:type="dxa"/>
              <w:bottom w:w="100.0" w:type="dxa"/>
              <w:right w:w="100.0" w:type="dxa"/>
            </w:tcMar>
            <w:vAlign w:val="top"/>
          </w:tcPr>
          <w:p w:rsidR="00000000" w:rsidDel="00000000" w:rsidP="00000000" w:rsidRDefault="00000000" w:rsidRPr="00000000" w14:paraId="0000130B">
            <w:pPr>
              <w:spacing w:after="0" w:line="240" w:lineRule="auto"/>
              <w:ind w:firstLine="0"/>
              <w:rPr/>
            </w:pPr>
            <w:r w:rsidDel="00000000" w:rsidR="00000000" w:rsidRPr="00000000">
              <w:rPr>
                <w:rtl w:val="0"/>
              </w:rPr>
              <w:t xml:space="preserve">Ninguno</w:t>
            </w:r>
          </w:p>
        </w:tc>
      </w:tr>
    </w:tbl>
    <w:p w:rsidR="00000000" w:rsidDel="00000000" w:rsidP="00000000" w:rsidRDefault="00000000" w:rsidRPr="00000000" w14:paraId="0000130C">
      <w:pPr>
        <w:ind w:firstLine="0"/>
        <w:rPr/>
      </w:pPr>
      <w:r w:rsidDel="00000000" w:rsidR="00000000" w:rsidRPr="00000000">
        <w:rPr>
          <w:rtl w:val="0"/>
        </w:rPr>
      </w:r>
    </w:p>
    <w:p w:rsidR="00000000" w:rsidDel="00000000" w:rsidP="00000000" w:rsidRDefault="00000000" w:rsidRPr="00000000" w14:paraId="0000130D">
      <w:pPr>
        <w:spacing w:before="200" w:line="276" w:lineRule="auto"/>
        <w:ind w:firstLine="0"/>
        <w:rPr>
          <w:b w:val="1"/>
          <w:bCs w:val="1"/>
        </w:rPr>
      </w:pPr>
      <w:r w:rsidDel="00000000" w:rsidR="00000000" w:rsidRPr="00000000">
        <w:rPr>
          <w:b w:val="1"/>
          <w:bCs w:val="1"/>
          <w:rtl w:val="0"/>
        </w:rPr>
        <w:t xml:space="preserve">Daily Scrum 05/09/26</w:t>
      </w:r>
    </w:p>
    <w:tbl>
      <w:tblPr>
        <w:tblStyle w:val="Table109"/>
        <w:tblW w:w="894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190"/>
        <w:gridCol w:w="2970"/>
        <w:gridCol w:w="1725"/>
        <w:tblGridChange w:id="0">
          <w:tblGrid>
            <w:gridCol w:w="2055"/>
            <w:gridCol w:w="2190"/>
            <w:gridCol w:w="2970"/>
            <w:gridCol w:w="172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130E">
            <w:pPr>
              <w:widowControl w:val="0"/>
              <w:spacing w:after="0" w:line="240" w:lineRule="auto"/>
              <w:ind w:firstLine="0"/>
              <w:rPr>
                <w:b w:val="1"/>
                <w:bCs w:val="1"/>
                <w:sz w:val="20"/>
                <w:szCs w:val="20"/>
              </w:rPr>
            </w:pPr>
            <w:r w:rsidDel="00000000" w:rsidR="00000000" w:rsidRPr="00000000">
              <w:rPr>
                <w:b w:val="1"/>
                <w:bCs w:val="1"/>
                <w:sz w:val="20"/>
                <w:szCs w:val="20"/>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130F">
            <w:pPr>
              <w:widowControl w:val="0"/>
              <w:spacing w:after="0" w:line="240" w:lineRule="auto"/>
              <w:ind w:firstLine="0"/>
              <w:rPr>
                <w:b w:val="1"/>
                <w:bCs w:val="1"/>
                <w:sz w:val="20"/>
                <w:szCs w:val="20"/>
              </w:rPr>
            </w:pPr>
            <w:r w:rsidDel="00000000" w:rsidR="00000000" w:rsidRPr="00000000">
              <w:rPr>
                <w:b w:val="1"/>
                <w:bCs w:val="1"/>
                <w:sz w:val="20"/>
                <w:szCs w:val="20"/>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1310">
            <w:pPr>
              <w:widowControl w:val="0"/>
              <w:spacing w:after="0" w:line="240" w:lineRule="auto"/>
              <w:ind w:firstLine="0"/>
              <w:rPr>
                <w:b w:val="1"/>
                <w:bCs w:val="1"/>
                <w:sz w:val="20"/>
                <w:szCs w:val="20"/>
              </w:rPr>
            </w:pPr>
            <w:r w:rsidDel="00000000" w:rsidR="00000000" w:rsidRPr="00000000">
              <w:rPr>
                <w:b w:val="1"/>
                <w:bCs w:val="1"/>
                <w:sz w:val="20"/>
                <w:szCs w:val="20"/>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1311">
            <w:pPr>
              <w:widowControl w:val="0"/>
              <w:spacing w:after="0" w:line="240" w:lineRule="auto"/>
              <w:ind w:firstLine="0"/>
              <w:rPr>
                <w:b w:val="1"/>
                <w:bCs w:val="1"/>
                <w:sz w:val="20"/>
                <w:szCs w:val="20"/>
              </w:rPr>
            </w:pPr>
            <w:r w:rsidDel="00000000" w:rsidR="00000000" w:rsidRPr="00000000">
              <w:rPr>
                <w:b w:val="1"/>
                <w:bCs w:val="1"/>
                <w:sz w:val="20"/>
                <w:szCs w:val="20"/>
                <w:rtl w:val="0"/>
              </w:rPr>
              <w:t xml:space="preserve">Impedimentos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2">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vAlign w:val="top"/>
          </w:tcPr>
          <w:p w:rsidR="00000000" w:rsidDel="00000000" w:rsidP="00000000" w:rsidRDefault="00000000" w:rsidRPr="00000000" w14:paraId="00001313">
            <w:pPr>
              <w:spacing w:after="0" w:line="240" w:lineRule="auto"/>
              <w:ind w:firstLine="0"/>
              <w:rPr/>
            </w:pPr>
            <w:r w:rsidDel="00000000" w:rsidR="00000000" w:rsidRPr="00000000">
              <w:rPr>
                <w:rtl w:val="0"/>
              </w:rPr>
              <w:t xml:space="preserve">Revisión de integración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1314">
            <w:pPr>
              <w:spacing w:after="0" w:line="240" w:lineRule="auto"/>
              <w:ind w:firstLine="0"/>
              <w:rPr/>
            </w:pPr>
            <w:r w:rsidDel="00000000" w:rsidR="00000000" w:rsidRPr="00000000">
              <w:rPr>
                <w:rtl w:val="0"/>
              </w:rPr>
              <w:t xml:space="preserve">Preparar demostración de autenticación y productos (CU-004, CU-006)</w:t>
            </w:r>
          </w:p>
        </w:tc>
        <w:tc>
          <w:tcPr>
            <w:shd w:fill="auto" w:val="clear"/>
            <w:tcMar>
              <w:top w:w="100.0" w:type="dxa"/>
              <w:left w:w="100.0" w:type="dxa"/>
              <w:bottom w:w="100.0" w:type="dxa"/>
              <w:right w:w="100.0" w:type="dxa"/>
            </w:tcMar>
            <w:vAlign w:val="top"/>
          </w:tcPr>
          <w:p w:rsidR="00000000" w:rsidDel="00000000" w:rsidP="00000000" w:rsidRDefault="00000000" w:rsidRPr="00000000" w14:paraId="00001315">
            <w:pPr>
              <w:spacing w:after="0" w:line="240" w:lineRule="auto"/>
              <w:ind w:firstLine="0"/>
              <w:rPr/>
            </w:pPr>
            <w:r w:rsidDel="00000000" w:rsidR="00000000" w:rsidRPr="00000000">
              <w:rPr>
                <w:rtl w:val="0"/>
              </w:rPr>
              <w:t xml:space="preserve">Ninguno</w:t>
            </w:r>
          </w:p>
        </w:tc>
      </w:tr>
      <w:tr>
        <w:trPr>
          <w:cantSplit w:val="0"/>
          <w:trHeight w:val="825" w:hRule="atLeast"/>
          <w:tblHeader w:val="0"/>
        </w:trPr>
        <w:tc>
          <w:tcPr>
            <w:tcBorders>
              <w:bottom w:color="000000" w:space="0" w:sz="6" w:val="single"/>
              <w:right w:color="000000" w:space="0" w:sz="6" w:val="single"/>
            </w:tcBorders>
            <w:shd w:fill="auto" w:val="clear"/>
            <w:tcMar>
              <w:top w:w="20.0" w:type="dxa"/>
              <w:left w:w="100.0" w:type="dxa"/>
              <w:bottom w:w="0.0" w:type="dxa"/>
              <w:right w:w="100.0" w:type="dxa"/>
            </w:tcMar>
            <w:vAlign w:val="top"/>
          </w:tcPr>
          <w:p w:rsidR="00000000" w:rsidDel="00000000" w:rsidP="00000000" w:rsidRDefault="00000000" w:rsidRPr="00000000" w14:paraId="00001316">
            <w:pPr>
              <w:spacing w:after="0" w:line="240"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7">
            <w:pPr>
              <w:spacing w:after="0" w:line="240" w:lineRule="auto"/>
              <w:ind w:firstLine="0"/>
              <w:rPr/>
            </w:pPr>
            <w:r w:rsidDel="00000000" w:rsidR="00000000" w:rsidRPr="00000000">
              <w:rPr>
                <w:rtl w:val="0"/>
              </w:rPr>
              <w:t xml:space="preserve">Preparación de demostración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8">
            <w:pPr>
              <w:spacing w:after="0" w:line="240" w:lineRule="auto"/>
              <w:ind w:firstLine="0"/>
              <w:rPr/>
            </w:pPr>
            <w:r w:rsidDel="00000000" w:rsidR="00000000" w:rsidRPr="00000000">
              <w:rPr>
                <w:rtl w:val="0"/>
              </w:rPr>
              <w:t xml:space="preserve">Documentar casos de uso de categorías (CU-009)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9">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A">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31B">
            <w:pPr>
              <w:spacing w:after="0" w:line="240" w:lineRule="auto"/>
              <w:ind w:firstLine="0"/>
              <w:rPr/>
            </w:pPr>
            <w:r w:rsidDel="00000000" w:rsidR="00000000" w:rsidRPr="00000000">
              <w:rPr>
                <w:rtl w:val="0"/>
              </w:rPr>
              <w:t xml:space="preserve">Preparación de demostración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1C">
            <w:pPr>
              <w:spacing w:after="0" w:line="240" w:lineRule="auto"/>
              <w:ind w:firstLine="0"/>
              <w:rPr/>
            </w:pPr>
            <w:r w:rsidDel="00000000" w:rsidR="00000000" w:rsidRPr="00000000">
              <w:rPr>
                <w:rtl w:val="0"/>
              </w:rPr>
              <w:t xml:space="preserve">Documentar casos de uso de ubicaciones (CU-014)</w:t>
            </w:r>
          </w:p>
        </w:tc>
        <w:tc>
          <w:tcPr>
            <w:shd w:fill="auto" w:val="clear"/>
            <w:tcMar>
              <w:top w:w="100.0" w:type="dxa"/>
              <w:left w:w="100.0" w:type="dxa"/>
              <w:bottom w:w="100.0" w:type="dxa"/>
              <w:right w:w="100.0" w:type="dxa"/>
            </w:tcMar>
            <w:vAlign w:val="top"/>
          </w:tcPr>
          <w:p w:rsidR="00000000" w:rsidDel="00000000" w:rsidP="00000000" w:rsidRDefault="00000000" w:rsidRPr="00000000" w14:paraId="0000131D">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E">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vAlign w:val="top"/>
          </w:tcPr>
          <w:p w:rsidR="00000000" w:rsidDel="00000000" w:rsidP="00000000" w:rsidRDefault="00000000" w:rsidRPr="00000000" w14:paraId="0000131F">
            <w:pPr>
              <w:spacing w:after="0" w:line="240" w:lineRule="auto"/>
              <w:ind w:firstLine="0"/>
              <w:rPr/>
            </w:pPr>
            <w:r w:rsidDel="00000000" w:rsidR="00000000" w:rsidRPr="00000000">
              <w:rPr>
                <w:rtl w:val="0"/>
              </w:rPr>
              <w:t xml:space="preserve">Preparación de demostración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20">
            <w:pPr>
              <w:spacing w:after="0" w:line="240" w:lineRule="auto"/>
              <w:ind w:firstLine="0"/>
              <w:rPr/>
            </w:pPr>
            <w:r w:rsidDel="00000000" w:rsidR="00000000" w:rsidRPr="00000000">
              <w:rPr>
                <w:rtl w:val="0"/>
              </w:rPr>
              <w:t xml:space="preserve">Documentar casos de uso de catálogo (CU-008)</w:t>
            </w:r>
          </w:p>
        </w:tc>
        <w:tc>
          <w:tcPr>
            <w:shd w:fill="auto" w:val="clear"/>
            <w:tcMar>
              <w:top w:w="100.0" w:type="dxa"/>
              <w:left w:w="100.0" w:type="dxa"/>
              <w:bottom w:w="100.0" w:type="dxa"/>
              <w:right w:w="100.0" w:type="dxa"/>
            </w:tcMar>
            <w:vAlign w:val="top"/>
          </w:tcPr>
          <w:p w:rsidR="00000000" w:rsidDel="00000000" w:rsidP="00000000" w:rsidRDefault="00000000" w:rsidRPr="00000000" w14:paraId="00001321">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2">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323">
            <w:pPr>
              <w:spacing w:after="0" w:line="240" w:lineRule="auto"/>
              <w:ind w:firstLine="0"/>
              <w:rPr/>
            </w:pPr>
            <w:r w:rsidDel="00000000" w:rsidR="00000000" w:rsidRPr="00000000">
              <w:rPr>
                <w:rtl w:val="0"/>
              </w:rPr>
              <w:t xml:space="preserve">Preparación de demostración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24">
            <w:pPr>
              <w:spacing w:after="0" w:line="240" w:lineRule="auto"/>
              <w:ind w:firstLine="0"/>
              <w:rPr/>
            </w:pPr>
            <w:r w:rsidDel="00000000" w:rsidR="00000000" w:rsidRPr="00000000">
              <w:rPr>
                <w:rtl w:val="0"/>
              </w:rPr>
              <w:t xml:space="preserve">Documentar casos de uso de certificaciones (CU-007)</w:t>
            </w:r>
          </w:p>
        </w:tc>
        <w:tc>
          <w:tcPr>
            <w:shd w:fill="auto" w:val="clear"/>
            <w:tcMar>
              <w:top w:w="100.0" w:type="dxa"/>
              <w:left w:w="100.0" w:type="dxa"/>
              <w:bottom w:w="100.0" w:type="dxa"/>
              <w:right w:w="100.0" w:type="dxa"/>
            </w:tcMar>
            <w:vAlign w:val="top"/>
          </w:tcPr>
          <w:p w:rsidR="00000000" w:rsidDel="00000000" w:rsidP="00000000" w:rsidRDefault="00000000" w:rsidRPr="00000000" w14:paraId="00001325">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6">
            <w:pPr>
              <w:spacing w:after="0" w:line="240" w:lineRule="auto"/>
              <w:ind w:firstLine="0"/>
              <w:rPr/>
            </w:pPr>
            <w:r w:rsidDel="00000000" w:rsidR="00000000" w:rsidRPr="00000000">
              <w:rPr>
                <w:rtl w:val="0"/>
              </w:rPr>
              <w:t xml:space="preserve">RODRIGUEZ LAGUNA RAYSA SOFIA</w:t>
            </w:r>
          </w:p>
        </w:tc>
        <w:tc>
          <w:tcPr>
            <w:shd w:fill="auto" w:val="clear"/>
            <w:tcMar>
              <w:top w:w="100.0" w:type="dxa"/>
              <w:left w:w="100.0" w:type="dxa"/>
              <w:bottom w:w="100.0" w:type="dxa"/>
              <w:right w:w="100.0" w:type="dxa"/>
            </w:tcMar>
            <w:vAlign w:val="top"/>
          </w:tcPr>
          <w:p w:rsidR="00000000" w:rsidDel="00000000" w:rsidP="00000000" w:rsidRDefault="00000000" w:rsidRPr="00000000" w14:paraId="00001327">
            <w:pPr>
              <w:spacing w:after="0" w:line="240" w:lineRule="auto"/>
              <w:ind w:firstLine="0"/>
              <w:rPr/>
            </w:pPr>
            <w:r w:rsidDel="00000000" w:rsidR="00000000" w:rsidRPr="00000000">
              <w:rPr>
                <w:rtl w:val="0"/>
              </w:rPr>
              <w:t xml:space="preserve">Preparación de demostración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28">
            <w:pPr>
              <w:spacing w:after="0" w:line="240" w:lineRule="auto"/>
              <w:ind w:firstLine="0"/>
              <w:rPr/>
            </w:pPr>
            <w:r w:rsidDel="00000000" w:rsidR="00000000" w:rsidRPr="00000000">
              <w:rPr>
                <w:rtl w:val="0"/>
              </w:rPr>
              <w:t xml:space="preserve">Documentar casos de uso de actores (CU-013)</w:t>
            </w:r>
          </w:p>
        </w:tc>
        <w:tc>
          <w:tcPr>
            <w:shd w:fill="auto" w:val="clear"/>
            <w:tcMar>
              <w:top w:w="100.0" w:type="dxa"/>
              <w:left w:w="100.0" w:type="dxa"/>
              <w:bottom w:w="100.0" w:type="dxa"/>
              <w:right w:w="100.0" w:type="dxa"/>
            </w:tcMar>
            <w:vAlign w:val="top"/>
          </w:tcPr>
          <w:p w:rsidR="00000000" w:rsidDel="00000000" w:rsidP="00000000" w:rsidRDefault="00000000" w:rsidRPr="00000000" w14:paraId="00001329">
            <w:pPr>
              <w:spacing w:after="0" w:line="240" w:lineRule="auto"/>
              <w:ind w:firstLine="0"/>
              <w:rPr/>
            </w:pPr>
            <w:r w:rsidDel="00000000" w:rsidR="00000000" w:rsidRPr="00000000">
              <w:rPr>
                <w:rtl w:val="0"/>
              </w:rPr>
              <w:t xml:space="preserve">Ninguno</w:t>
            </w:r>
          </w:p>
        </w:tc>
      </w:tr>
    </w:tbl>
    <w:p w:rsidR="00000000" w:rsidDel="00000000" w:rsidP="00000000" w:rsidRDefault="00000000" w:rsidRPr="00000000" w14:paraId="0000132A">
      <w:pPr>
        <w:ind w:firstLine="0"/>
        <w:rPr/>
      </w:pPr>
      <w:r w:rsidDel="00000000" w:rsidR="00000000" w:rsidRPr="00000000">
        <w:rPr>
          <w:rtl w:val="0"/>
        </w:rPr>
      </w:r>
    </w:p>
    <w:p w:rsidR="00000000" w:rsidDel="00000000" w:rsidP="00000000" w:rsidRDefault="00000000" w:rsidRPr="00000000" w14:paraId="0000132B">
      <w:pPr>
        <w:spacing w:before="200" w:line="276" w:lineRule="auto"/>
        <w:ind w:firstLine="0"/>
        <w:rPr>
          <w:b w:val="1"/>
          <w:bCs w:val="1"/>
        </w:rPr>
      </w:pPr>
      <w:r w:rsidDel="00000000" w:rsidR="00000000" w:rsidRPr="00000000">
        <w:rPr>
          <w:b w:val="1"/>
          <w:bCs w:val="1"/>
          <w:rtl w:val="0"/>
        </w:rPr>
        <w:t xml:space="preserve">Daily Scrum 06/09/26</w:t>
      </w:r>
    </w:p>
    <w:tbl>
      <w:tblPr>
        <w:tblStyle w:val="Table110"/>
        <w:tblW w:w="864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325"/>
        <w:gridCol w:w="2565"/>
        <w:gridCol w:w="1725"/>
        <w:tblGridChange w:id="0">
          <w:tblGrid>
            <w:gridCol w:w="2025"/>
            <w:gridCol w:w="2325"/>
            <w:gridCol w:w="2565"/>
            <w:gridCol w:w="172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132C">
            <w:pPr>
              <w:widowControl w:val="0"/>
              <w:spacing w:after="0" w:line="240" w:lineRule="auto"/>
              <w:ind w:firstLine="0"/>
              <w:rPr>
                <w:b w:val="1"/>
                <w:bCs w:val="1"/>
              </w:rPr>
            </w:pPr>
            <w:r w:rsidDel="00000000" w:rsidR="00000000" w:rsidRPr="00000000">
              <w:rPr>
                <w:b w:val="1"/>
                <w:bCs w:val="1"/>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132D">
            <w:pPr>
              <w:widowControl w:val="0"/>
              <w:spacing w:after="0" w:line="240" w:lineRule="auto"/>
              <w:ind w:firstLine="0"/>
              <w:rPr>
                <w:b w:val="1"/>
                <w:bCs w:val="1"/>
              </w:rPr>
            </w:pPr>
            <w:r w:rsidDel="00000000" w:rsidR="00000000" w:rsidRPr="00000000">
              <w:rPr>
                <w:b w:val="1"/>
                <w:bCs w:val="1"/>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132E">
            <w:pPr>
              <w:widowControl w:val="0"/>
              <w:spacing w:after="0" w:line="240" w:lineRule="auto"/>
              <w:ind w:firstLine="0"/>
              <w:rPr>
                <w:b w:val="1"/>
                <w:bCs w:val="1"/>
              </w:rPr>
            </w:pPr>
            <w:r w:rsidDel="00000000" w:rsidR="00000000" w:rsidRPr="00000000">
              <w:rPr>
                <w:b w:val="1"/>
                <w:bCs w:val="1"/>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132F">
            <w:pPr>
              <w:widowControl w:val="0"/>
              <w:spacing w:after="0" w:line="240" w:lineRule="auto"/>
              <w:ind w:firstLine="0"/>
              <w:rPr>
                <w:b w:val="1"/>
                <w:bCs w:val="1"/>
              </w:rPr>
            </w:pPr>
            <w:r w:rsidDel="00000000" w:rsidR="00000000" w:rsidRPr="00000000">
              <w:rPr>
                <w:b w:val="1"/>
                <w:bCs w:val="1"/>
                <w:rtl w:val="0"/>
              </w:rPr>
              <w:t xml:space="preserve">Impedimentos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0">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vAlign w:val="top"/>
          </w:tcPr>
          <w:p w:rsidR="00000000" w:rsidDel="00000000" w:rsidP="00000000" w:rsidRDefault="00000000" w:rsidRPr="00000000" w14:paraId="00001331">
            <w:pPr>
              <w:spacing w:after="0" w:line="240" w:lineRule="auto"/>
              <w:ind w:firstLine="0"/>
              <w:rPr/>
            </w:pPr>
            <w:r w:rsidDel="00000000" w:rsidR="00000000" w:rsidRPr="00000000">
              <w:rPr>
                <w:rtl w:val="0"/>
              </w:rPr>
              <w:t xml:space="preserve">Preparación de demostración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332">
            <w:pPr>
              <w:spacing w:after="0" w:line="240" w:lineRule="auto"/>
              <w:ind w:firstLine="0"/>
              <w:rPr/>
            </w:pPr>
            <w:r w:rsidDel="00000000" w:rsidR="00000000" w:rsidRPr="00000000">
              <w:rPr>
                <w:rtl w:val="0"/>
              </w:rPr>
              <w:t xml:space="preserve">Presentar incremento del 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1333">
            <w:pPr>
              <w:spacing w:after="0" w:line="240" w:lineRule="auto"/>
              <w:ind w:firstLine="0"/>
              <w:rPr/>
            </w:pPr>
            <w:r w:rsidDel="00000000" w:rsidR="00000000" w:rsidRPr="00000000">
              <w:rPr>
                <w:rtl w:val="0"/>
              </w:rPr>
              <w:t xml:space="preserve">Ninguno</w:t>
            </w:r>
          </w:p>
        </w:tc>
      </w:tr>
      <w:tr>
        <w:trPr>
          <w:cantSplit w:val="0"/>
          <w:trHeight w:val="645" w:hRule="atLeast"/>
          <w:tblHeader w:val="0"/>
        </w:trPr>
        <w:tc>
          <w:tcPr>
            <w:tcBorders>
              <w:bottom w:color="000000" w:space="0" w:sz="6" w:val="single"/>
              <w:right w:color="000000" w:space="0" w:sz="6" w:val="single"/>
            </w:tcBorders>
            <w:shd w:fill="auto" w:val="clear"/>
            <w:tcMar>
              <w:top w:w="20.0" w:type="dxa"/>
              <w:left w:w="100.0" w:type="dxa"/>
              <w:bottom w:w="0.0" w:type="dxa"/>
              <w:right w:w="100.0" w:type="dxa"/>
            </w:tcMar>
            <w:vAlign w:val="top"/>
          </w:tcPr>
          <w:p w:rsidR="00000000" w:rsidDel="00000000" w:rsidP="00000000" w:rsidRDefault="00000000" w:rsidRPr="00000000" w14:paraId="00001334">
            <w:pPr>
              <w:spacing w:after="0" w:line="240"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5">
            <w:pPr>
              <w:spacing w:after="0" w:line="240" w:lineRule="auto"/>
              <w:ind w:firstLine="0"/>
              <w:rPr/>
            </w:pPr>
            <w:r w:rsidDel="00000000" w:rsidR="00000000" w:rsidRPr="00000000">
              <w:rPr>
                <w:rtl w:val="0"/>
              </w:rPr>
              <w:t xml:space="preserve">Documentación completa de categorías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6">
            <w:pPr>
              <w:spacing w:after="0" w:line="240" w:lineRule="auto"/>
              <w:ind w:firstLine="0"/>
              <w:rPr/>
            </w:pPr>
            <w:r w:rsidDel="00000000" w:rsidR="00000000" w:rsidRPr="00000000">
              <w:rPr>
                <w:rtl w:val="0"/>
              </w:rPr>
              <w:t xml:space="preserve">Presentar incremento del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7">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8">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339">
            <w:pPr>
              <w:spacing w:after="0" w:line="240" w:lineRule="auto"/>
              <w:ind w:firstLine="0"/>
              <w:rPr/>
            </w:pPr>
            <w:r w:rsidDel="00000000" w:rsidR="00000000" w:rsidRPr="00000000">
              <w:rPr>
                <w:rtl w:val="0"/>
              </w:rPr>
              <w:t xml:space="preserve">Documentación completa de ubicaciones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3A">
            <w:pPr>
              <w:spacing w:after="0" w:line="240" w:lineRule="auto"/>
              <w:ind w:firstLine="0"/>
              <w:rPr/>
            </w:pPr>
            <w:r w:rsidDel="00000000" w:rsidR="00000000" w:rsidRPr="00000000">
              <w:rPr>
                <w:rtl w:val="0"/>
              </w:rPr>
              <w:t xml:space="preserve">Presentar incremento del 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133B">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C">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vAlign w:val="top"/>
          </w:tcPr>
          <w:p w:rsidR="00000000" w:rsidDel="00000000" w:rsidP="00000000" w:rsidRDefault="00000000" w:rsidRPr="00000000" w14:paraId="0000133D">
            <w:pPr>
              <w:spacing w:after="0" w:line="240" w:lineRule="auto"/>
              <w:ind w:firstLine="0"/>
              <w:rPr/>
            </w:pPr>
            <w:r w:rsidDel="00000000" w:rsidR="00000000" w:rsidRPr="00000000">
              <w:rPr>
                <w:rtl w:val="0"/>
              </w:rPr>
              <w:t xml:space="preserve">Documentación completa de 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33E">
            <w:pPr>
              <w:spacing w:after="0" w:line="240" w:lineRule="auto"/>
              <w:ind w:firstLine="0"/>
              <w:rPr/>
            </w:pPr>
            <w:r w:rsidDel="00000000" w:rsidR="00000000" w:rsidRPr="00000000">
              <w:rPr>
                <w:rtl w:val="0"/>
              </w:rPr>
              <w:t xml:space="preserve">Presentar incremento del 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133F">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0">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341">
            <w:pPr>
              <w:spacing w:after="0" w:line="240" w:lineRule="auto"/>
              <w:ind w:firstLine="0"/>
              <w:rPr/>
            </w:pPr>
            <w:r w:rsidDel="00000000" w:rsidR="00000000" w:rsidRPr="00000000">
              <w:rPr>
                <w:rtl w:val="0"/>
              </w:rPr>
              <w:tab/>
              <w:t xml:space="preserve">Documentación completa de certificaciones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42">
            <w:pPr>
              <w:spacing w:after="0" w:line="240" w:lineRule="auto"/>
              <w:ind w:firstLine="0"/>
              <w:rPr/>
            </w:pPr>
            <w:r w:rsidDel="00000000" w:rsidR="00000000" w:rsidRPr="00000000">
              <w:rPr>
                <w:rtl w:val="0"/>
              </w:rPr>
              <w:t xml:space="preserve">Presentar incremento del 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1343">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4">
            <w:pPr>
              <w:spacing w:after="0" w:line="240" w:lineRule="auto"/>
              <w:ind w:firstLine="0"/>
              <w:rPr/>
            </w:pPr>
            <w:r w:rsidDel="00000000" w:rsidR="00000000" w:rsidRPr="00000000">
              <w:rPr>
                <w:rtl w:val="0"/>
              </w:rPr>
              <w:t xml:space="preserve">RODRIGUEZ LAGUNA RAYSA SOFIA</w:t>
            </w:r>
          </w:p>
        </w:tc>
        <w:tc>
          <w:tcPr>
            <w:shd w:fill="auto" w:val="clear"/>
            <w:tcMar>
              <w:top w:w="100.0" w:type="dxa"/>
              <w:left w:w="100.0" w:type="dxa"/>
              <w:bottom w:w="100.0" w:type="dxa"/>
              <w:right w:w="100.0" w:type="dxa"/>
            </w:tcMar>
            <w:vAlign w:val="top"/>
          </w:tcPr>
          <w:p w:rsidR="00000000" w:rsidDel="00000000" w:rsidP="00000000" w:rsidRDefault="00000000" w:rsidRPr="00000000" w14:paraId="00001345">
            <w:pPr>
              <w:spacing w:after="0" w:line="240" w:lineRule="auto"/>
              <w:ind w:firstLine="0"/>
              <w:rPr/>
            </w:pPr>
            <w:r w:rsidDel="00000000" w:rsidR="00000000" w:rsidRPr="00000000">
              <w:rPr>
                <w:rtl w:val="0"/>
              </w:rPr>
              <w:t xml:space="preserve">Documentación completa de 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46">
            <w:pPr>
              <w:spacing w:after="0" w:line="240" w:lineRule="auto"/>
              <w:ind w:firstLine="0"/>
              <w:rPr/>
            </w:pPr>
            <w:r w:rsidDel="00000000" w:rsidR="00000000" w:rsidRPr="00000000">
              <w:rPr>
                <w:rtl w:val="0"/>
              </w:rPr>
              <w:t xml:space="preserve">Presentar incremento del 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1347">
            <w:pPr>
              <w:spacing w:after="0" w:line="240" w:lineRule="auto"/>
              <w:ind w:firstLine="0"/>
              <w:rPr/>
            </w:pPr>
            <w:r w:rsidDel="00000000" w:rsidR="00000000" w:rsidRPr="00000000">
              <w:rPr>
                <w:rtl w:val="0"/>
              </w:rPr>
              <w:t xml:space="preserve">Ninguno</w:t>
            </w:r>
          </w:p>
        </w:tc>
      </w:tr>
    </w:tbl>
    <w:p w:rsidR="00000000" w:rsidDel="00000000" w:rsidP="00000000" w:rsidRDefault="00000000" w:rsidRPr="00000000" w14:paraId="00001348">
      <w:pPr>
        <w:ind w:firstLine="0"/>
        <w:rPr/>
      </w:pPr>
      <w:r w:rsidDel="00000000" w:rsidR="00000000" w:rsidRPr="00000000">
        <w:rPr>
          <w:rtl w:val="0"/>
        </w:rPr>
      </w:r>
    </w:p>
    <w:p w:rsidR="00000000" w:rsidDel="00000000" w:rsidP="00000000" w:rsidRDefault="00000000" w:rsidRPr="00000000" w14:paraId="00001349">
      <w:pPr>
        <w:pStyle w:val="Heading3"/>
        <w:ind w:firstLine="0"/>
        <w:rPr/>
      </w:pPr>
      <w:bookmarkStart w:colFirst="0" w:colLast="0" w:name="_2v2obe1pp4pe" w:id="155"/>
      <w:bookmarkEnd w:id="155"/>
      <w:r w:rsidDel="00000000" w:rsidR="00000000" w:rsidRPr="00000000">
        <w:rPr>
          <w:rtl w:val="0"/>
        </w:rPr>
        <w:t xml:space="preserve">2.4. Sprint Review</w:t>
      </w:r>
    </w:p>
    <w:tbl>
      <w:tblPr>
        <w:tblStyle w:val="Table111"/>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5475"/>
        <w:tblGridChange w:id="0">
          <w:tblGrid>
            <w:gridCol w:w="3975"/>
            <w:gridCol w:w="5475"/>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shd w:fill="bfbfb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4A">
            <w:pPr>
              <w:spacing w:after="0" w:lineRule="auto"/>
              <w:ind w:firstLine="0"/>
              <w:jc w:val="center"/>
              <w:rPr>
                <w:b w:val="1"/>
                <w:bCs w:val="1"/>
              </w:rPr>
            </w:pPr>
            <w:r w:rsidDel="00000000" w:rsidR="00000000" w:rsidRPr="00000000">
              <w:rPr>
                <w:b w:val="1"/>
                <w:bCs w:val="1"/>
                <w:rtl w:val="0"/>
              </w:rPr>
              <w:t xml:space="preserve">Revisión de Sprint 1 – Plataforma de Trazabilidad de Dispositivos Apple</w:t>
            </w:r>
          </w:p>
        </w:tc>
      </w:tr>
      <w:tr>
        <w:trPr>
          <w:cantSplit w:val="0"/>
          <w:trHeight w:val="450" w:hRule="atLeast"/>
          <w:tblHeader w:val="0"/>
        </w:trPr>
        <w:tc>
          <w:tcPr>
            <w:gridSpan w:val="2"/>
            <w:tcBorders>
              <w:top w:color="000000" w:space="0" w:sz="0" w:val="nil"/>
              <w:left w:color="000000" w:space="0" w:sz="7" w:val="single"/>
              <w:bottom w:color="000000" w:space="0" w:sz="7" w:val="single"/>
              <w:right w:color="000000" w:space="0" w:sz="7" w:val="single"/>
            </w:tcBorders>
            <w:shd w:fill="d9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4C">
            <w:pPr>
              <w:spacing w:after="0" w:lineRule="auto"/>
              <w:ind w:firstLine="0"/>
              <w:rPr>
                <w:b w:val="1"/>
                <w:bCs w:val="1"/>
              </w:rPr>
            </w:pPr>
            <w:r w:rsidDel="00000000" w:rsidR="00000000" w:rsidRPr="00000000">
              <w:rPr>
                <w:b w:val="1"/>
                <w:bCs w:val="1"/>
                <w:rtl w:val="0"/>
              </w:rPr>
              <w:t xml:space="preserve">Objetivos del Sprint</w:t>
            </w:r>
          </w:p>
        </w:tc>
      </w:tr>
      <w:tr>
        <w:trPr>
          <w:cantSplit w:val="0"/>
          <w:trHeight w:val="1770"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4E">
            <w:pPr>
              <w:spacing w:after="0" w:lineRule="auto"/>
              <w:ind w:firstLine="0"/>
              <w:rPr/>
            </w:pPr>
            <w:r w:rsidDel="00000000" w:rsidR="00000000" w:rsidRPr="00000000">
              <w:rPr>
                <w:rtl w:val="0"/>
              </w:rPr>
              <w:t xml:space="preserve">• Completar la seguridad de acceso mediante autenticación y recuperación de contraseña.</w:t>
            </w:r>
          </w:p>
          <w:p w:rsidR="00000000" w:rsidDel="00000000" w:rsidP="00000000" w:rsidRDefault="00000000" w:rsidRPr="00000000" w14:paraId="0000134F">
            <w:pPr>
              <w:spacing w:after="0" w:lineRule="auto"/>
              <w:ind w:firstLine="0"/>
              <w:rPr/>
            </w:pPr>
            <w:r w:rsidDel="00000000" w:rsidR="00000000" w:rsidRPr="00000000">
              <w:rPr>
                <w:rtl w:val="0"/>
              </w:rPr>
              <w:t xml:space="preserve">• Implementar el inicio de sesión desde la plataforma Web y la aplicación Móvil.</w:t>
            </w:r>
          </w:p>
          <w:p w:rsidR="00000000" w:rsidDel="00000000" w:rsidP="00000000" w:rsidRDefault="00000000" w:rsidRPr="00000000" w14:paraId="00001350">
            <w:pPr>
              <w:spacing w:after="0" w:lineRule="auto"/>
              <w:ind w:firstLine="0"/>
              <w:rPr/>
            </w:pPr>
            <w:r w:rsidDel="00000000" w:rsidR="00000000" w:rsidRPr="00000000">
              <w:rPr>
                <w:rtl w:val="0"/>
              </w:rPr>
              <w:t xml:space="preserve">• Desarrollar la gestión de productos y variantes.</w:t>
            </w:r>
          </w:p>
          <w:p w:rsidR="00000000" w:rsidDel="00000000" w:rsidP="00000000" w:rsidRDefault="00000000" w:rsidRPr="00000000" w14:paraId="00001351">
            <w:pPr>
              <w:spacing w:after="0" w:lineRule="auto"/>
              <w:ind w:firstLine="0"/>
              <w:rPr/>
            </w:pPr>
            <w:r w:rsidDel="00000000" w:rsidR="00000000" w:rsidRPr="00000000">
              <w:rPr>
                <w:rtl w:val="0"/>
              </w:rPr>
              <w:t xml:space="preserve">• Implementar la gestión de categorías y atributos de productos.</w:t>
            </w:r>
          </w:p>
          <w:p w:rsidR="00000000" w:rsidDel="00000000" w:rsidP="00000000" w:rsidRDefault="00000000" w:rsidRPr="00000000" w14:paraId="00001352">
            <w:pPr>
              <w:spacing w:after="0" w:lineRule="auto"/>
              <w:ind w:firstLine="0"/>
              <w:rPr/>
            </w:pPr>
            <w:r w:rsidDel="00000000" w:rsidR="00000000" w:rsidRPr="00000000">
              <w:rPr>
                <w:rtl w:val="0"/>
              </w:rPr>
              <w:t xml:space="preserve">• Desarrollar el catálogo de productos independiente para cada empresa.</w:t>
            </w:r>
          </w:p>
          <w:p w:rsidR="00000000" w:rsidDel="00000000" w:rsidP="00000000" w:rsidRDefault="00000000" w:rsidRPr="00000000" w14:paraId="00001353">
            <w:pPr>
              <w:spacing w:after="0" w:lineRule="auto"/>
              <w:ind w:firstLine="0"/>
              <w:rPr/>
            </w:pPr>
            <w:r w:rsidDel="00000000" w:rsidR="00000000" w:rsidRPr="00000000">
              <w:rPr>
                <w:rtl w:val="0"/>
              </w:rPr>
              <w:t xml:space="preserve">• Implementar la gestión de certificaciones técnicas.</w:t>
            </w:r>
          </w:p>
          <w:p w:rsidR="00000000" w:rsidDel="00000000" w:rsidP="00000000" w:rsidRDefault="00000000" w:rsidRPr="00000000" w14:paraId="00001354">
            <w:pPr>
              <w:spacing w:after="0" w:lineRule="auto"/>
              <w:ind w:firstLine="0"/>
              <w:rPr/>
            </w:pPr>
            <w:r w:rsidDel="00000000" w:rsidR="00000000" w:rsidRPr="00000000">
              <w:rPr>
                <w:rtl w:val="0"/>
              </w:rPr>
              <w:t xml:space="preserve">• Registrar y administrar actores externos de la cadena de suministro.</w:t>
            </w:r>
          </w:p>
          <w:p w:rsidR="00000000" w:rsidDel="00000000" w:rsidP="00000000" w:rsidRDefault="00000000" w:rsidRPr="00000000" w14:paraId="00001355">
            <w:pPr>
              <w:spacing w:after="0" w:lineRule="auto"/>
              <w:ind w:firstLine="0"/>
              <w:rPr/>
            </w:pPr>
            <w:r w:rsidDel="00000000" w:rsidR="00000000" w:rsidRPr="00000000">
              <w:rPr>
                <w:rtl w:val="0"/>
              </w:rPr>
              <w:t xml:space="preserve">• Registrar y administrar ubicaciones físicas relacionadas con la trazabilidad.</w:t>
            </w:r>
          </w:p>
        </w:tc>
      </w:tr>
      <w:tr>
        <w:trPr>
          <w:cantSplit w:val="0"/>
          <w:trHeight w:val="465" w:hRule="atLeast"/>
          <w:tblHeader w:val="0"/>
        </w:trPr>
        <w:tc>
          <w:tcPr>
            <w:gridSpan w:val="2"/>
            <w:tcBorders>
              <w:top w:color="000000" w:space="0" w:sz="0" w:val="nil"/>
              <w:left w:color="000000" w:space="0" w:sz="7" w:val="single"/>
              <w:bottom w:color="000000" w:space="0" w:sz="7" w:val="single"/>
              <w:right w:color="000000" w:space="0" w:sz="7" w:val="single"/>
            </w:tcBorders>
            <w:shd w:fill="bfbfb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57">
            <w:pPr>
              <w:spacing w:after="0" w:lineRule="auto"/>
              <w:ind w:firstLine="0"/>
              <w:jc w:val="center"/>
              <w:rPr>
                <w:b w:val="1"/>
                <w:bCs w:val="1"/>
              </w:rPr>
            </w:pPr>
            <w:r w:rsidDel="00000000" w:rsidR="00000000" w:rsidRPr="00000000">
              <w:rPr>
                <w:b w:val="1"/>
                <w:bCs w:val="1"/>
                <w:rtl w:val="0"/>
              </w:rPr>
              <w:t xml:space="preserve">Participantes</w:t>
            </w:r>
          </w:p>
        </w:tc>
      </w:tr>
      <w:tr>
        <w:trPr>
          <w:cantSplit w:val="0"/>
          <w:trHeight w:val="450" w:hRule="atLeast"/>
          <w:tblHeader w:val="0"/>
        </w:trPr>
        <w:tc>
          <w:tcPr>
            <w:tcBorders>
              <w:top w:color="000000" w:space="0" w:sz="0" w:val="nil"/>
              <w:left w:color="000000" w:space="0" w:sz="7" w:val="single"/>
              <w:bottom w:color="000000" w:space="0" w:sz="7" w:val="single"/>
              <w:right w:color="000000" w:space="0" w:sz="7" w:val="single"/>
            </w:tcBorders>
            <w:shd w:fill="d9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59">
            <w:pPr>
              <w:spacing w:after="0" w:lineRule="auto"/>
              <w:ind w:firstLine="0"/>
              <w:jc w:val="cente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7" w:val="single"/>
              <w:right w:color="000000" w:space="0" w:sz="7" w:val="single"/>
            </w:tcBorders>
            <w:shd w:fill="d9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5A">
            <w:pPr>
              <w:spacing w:after="0" w:lineRule="auto"/>
              <w:ind w:firstLine="0"/>
              <w:jc w:val="center"/>
              <w:rPr>
                <w:b w:val="1"/>
                <w:bCs w:val="1"/>
              </w:rPr>
            </w:pPr>
            <w:r w:rsidDel="00000000" w:rsidR="00000000" w:rsidRPr="00000000">
              <w:rPr>
                <w:b w:val="1"/>
                <w:bCs w:val="1"/>
                <w:rtl w:val="0"/>
              </w:rPr>
              <w:t xml:space="preserve">Rol</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5B">
            <w:pPr>
              <w:spacing w:after="0" w:lineRule="auto"/>
              <w:ind w:firstLine="0"/>
              <w:rPr/>
            </w:pPr>
            <w:r w:rsidDel="00000000" w:rsidR="00000000" w:rsidRPr="00000000">
              <w:rPr>
                <w:rtl w:val="0"/>
              </w:rPr>
              <w:t xml:space="preserve">Vilches Rodriguez Shecid</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5C">
            <w:pPr>
              <w:spacing w:after="0" w:lineRule="auto"/>
              <w:ind w:firstLine="0"/>
              <w:rPr/>
            </w:pPr>
            <w:r w:rsidDel="00000000" w:rsidR="00000000" w:rsidRPr="00000000">
              <w:rPr>
                <w:rtl w:val="0"/>
              </w:rPr>
              <w:t xml:space="preserve">Product Owner</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5D">
            <w:pPr>
              <w:spacing w:after="0" w:lineRule="auto"/>
              <w:ind w:firstLine="0"/>
              <w:rPr/>
            </w:pPr>
            <w:r w:rsidDel="00000000" w:rsidR="00000000" w:rsidRPr="00000000">
              <w:rPr>
                <w:rtl w:val="0"/>
              </w:rPr>
              <w:t xml:space="preserve">Rodríguez Laguna Raysa Sofía</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5E">
            <w:pPr>
              <w:spacing w:after="0" w:lineRule="auto"/>
              <w:ind w:firstLine="0"/>
              <w:rPr/>
            </w:pPr>
            <w:r w:rsidDel="00000000" w:rsidR="00000000" w:rsidRPr="00000000">
              <w:rPr>
                <w:rtl w:val="0"/>
              </w:rPr>
              <w:t xml:space="preserve">Scrum Master</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5F">
            <w:pPr>
              <w:spacing w:after="0" w:lineRule="auto"/>
              <w:ind w:firstLine="0"/>
              <w:rPr/>
            </w:pPr>
            <w:r w:rsidDel="00000000" w:rsidR="00000000" w:rsidRPr="00000000">
              <w:rPr>
                <w:rtl w:val="0"/>
              </w:rPr>
              <w:t xml:space="preserve">Jahuira Poma Jimena</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60">
            <w:pPr>
              <w:spacing w:after="0" w:lineRule="auto"/>
              <w:ind w:firstLine="0"/>
              <w:rPr/>
            </w:pPr>
            <w:r w:rsidDel="00000000" w:rsidR="00000000" w:rsidRPr="00000000">
              <w:rPr>
                <w:rtl w:val="0"/>
              </w:rPr>
              <w:t xml:space="preserve">Team Developer</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61">
            <w:pPr>
              <w:spacing w:after="0" w:lineRule="auto"/>
              <w:ind w:firstLine="0"/>
              <w:rPr/>
            </w:pPr>
            <w:r w:rsidDel="00000000" w:rsidR="00000000" w:rsidRPr="00000000">
              <w:rPr>
                <w:rtl w:val="0"/>
              </w:rPr>
              <w:t xml:space="preserve">Montaño Roca Rafael</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62">
            <w:pPr>
              <w:spacing w:after="0" w:lineRule="auto"/>
              <w:ind w:firstLine="0"/>
              <w:rPr/>
            </w:pPr>
            <w:r w:rsidDel="00000000" w:rsidR="00000000" w:rsidRPr="00000000">
              <w:rPr>
                <w:rtl w:val="0"/>
              </w:rPr>
              <w:t xml:space="preserve">Team Developer</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63">
            <w:pPr>
              <w:spacing w:after="0" w:lineRule="auto"/>
              <w:ind w:firstLine="0"/>
              <w:rPr/>
            </w:pPr>
            <w:r w:rsidDel="00000000" w:rsidR="00000000" w:rsidRPr="00000000">
              <w:rPr>
                <w:rtl w:val="0"/>
              </w:rPr>
              <w:t xml:space="preserve">Rocha Jaimez Diogo</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64">
            <w:pPr>
              <w:spacing w:after="0" w:lineRule="auto"/>
              <w:ind w:firstLine="0"/>
              <w:rPr/>
            </w:pPr>
            <w:r w:rsidDel="00000000" w:rsidR="00000000" w:rsidRPr="00000000">
              <w:rPr>
                <w:rtl w:val="0"/>
              </w:rPr>
              <w:t xml:space="preserve">Team Developer</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65">
            <w:pPr>
              <w:spacing w:after="0" w:lineRule="auto"/>
              <w:ind w:firstLine="0"/>
              <w:rPr/>
            </w:pPr>
            <w:r w:rsidDel="00000000" w:rsidR="00000000" w:rsidRPr="00000000">
              <w:rPr>
                <w:rtl w:val="0"/>
              </w:rPr>
              <w:t xml:space="preserve">Rios Benavides Beimar</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66">
            <w:pPr>
              <w:spacing w:after="0" w:lineRule="auto"/>
              <w:ind w:firstLine="0"/>
              <w:rPr/>
            </w:pPr>
            <w:r w:rsidDel="00000000" w:rsidR="00000000" w:rsidRPr="00000000">
              <w:rPr>
                <w:rtl w:val="0"/>
              </w:rPr>
              <w:t xml:space="preserve">Team Developer</w:t>
            </w:r>
          </w:p>
        </w:tc>
      </w:tr>
      <w:tr>
        <w:trPr>
          <w:cantSplit w:val="0"/>
          <w:trHeight w:val="465" w:hRule="atLeast"/>
          <w:tblHeader w:val="0"/>
        </w:trPr>
        <w:tc>
          <w:tcPr>
            <w:gridSpan w:val="2"/>
            <w:tcBorders>
              <w:top w:color="000000" w:space="0" w:sz="0" w:val="nil"/>
              <w:left w:color="000000" w:space="0" w:sz="7" w:val="single"/>
              <w:bottom w:color="000000" w:space="0" w:sz="7" w:val="single"/>
              <w:right w:color="000000" w:space="0" w:sz="7" w:val="single"/>
            </w:tcBorders>
            <w:shd w:fill="bfbfb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67">
            <w:pPr>
              <w:spacing w:after="0" w:lineRule="auto"/>
              <w:ind w:firstLine="0"/>
              <w:jc w:val="center"/>
              <w:rPr>
                <w:b w:val="1"/>
                <w:bCs w:val="1"/>
              </w:rPr>
            </w:pPr>
            <w:r w:rsidDel="00000000" w:rsidR="00000000" w:rsidRPr="00000000">
              <w:rPr>
                <w:b w:val="1"/>
                <w:bCs w:val="1"/>
                <w:rtl w:val="0"/>
              </w:rPr>
              <w:t xml:space="preserve">Presentación del incremento</w:t>
            </w:r>
          </w:p>
        </w:tc>
      </w:tr>
      <w:tr>
        <w:trPr>
          <w:cantSplit w:val="0"/>
          <w:trHeight w:val="450" w:hRule="atLeast"/>
          <w:tblHeader w:val="0"/>
        </w:trPr>
        <w:tc>
          <w:tcPr>
            <w:tcBorders>
              <w:top w:color="000000" w:space="0" w:sz="0" w:val="nil"/>
              <w:left w:color="000000" w:space="0" w:sz="7" w:val="single"/>
              <w:bottom w:color="000000" w:space="0" w:sz="7" w:val="single"/>
              <w:right w:color="000000" w:space="0" w:sz="7" w:val="single"/>
            </w:tcBorders>
            <w:shd w:fill="d9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69">
            <w:pPr>
              <w:spacing w:after="0" w:lineRule="auto"/>
              <w:ind w:firstLine="0"/>
              <w:jc w:val="center"/>
              <w:rPr>
                <w:b w:val="1"/>
                <w:bCs w:val="1"/>
              </w:rPr>
            </w:pPr>
            <w:r w:rsidDel="00000000" w:rsidR="00000000" w:rsidRPr="00000000">
              <w:rPr>
                <w:b w:val="1"/>
                <w:bCs w:val="1"/>
                <w:rtl w:val="0"/>
              </w:rPr>
              <w:t xml:space="preserve">Función presentada</w:t>
            </w:r>
          </w:p>
        </w:tc>
        <w:tc>
          <w:tcPr>
            <w:tcBorders>
              <w:top w:color="000000" w:space="0" w:sz="0" w:val="nil"/>
              <w:left w:color="000000" w:space="0" w:sz="0" w:val="nil"/>
              <w:bottom w:color="000000" w:space="0" w:sz="7" w:val="single"/>
              <w:right w:color="000000" w:space="0" w:sz="7" w:val="single"/>
            </w:tcBorders>
            <w:shd w:fill="d9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6A">
            <w:pPr>
              <w:spacing w:after="0" w:lineRule="auto"/>
              <w:ind w:firstLine="0"/>
              <w:jc w:val="center"/>
              <w:rPr>
                <w:b w:val="1"/>
                <w:bCs w:val="1"/>
              </w:rPr>
            </w:pPr>
            <w:r w:rsidDel="00000000" w:rsidR="00000000" w:rsidRPr="00000000">
              <w:rPr>
                <w:b w:val="1"/>
                <w:bCs w:val="1"/>
                <w:rtl w:val="0"/>
              </w:rPr>
              <w:t xml:space="preserve">Retroalimentación recibida</w:t>
            </w:r>
          </w:p>
        </w:tc>
      </w:tr>
      <w:tr>
        <w:trPr>
          <w:cantSplit w:val="0"/>
          <w:trHeight w:val="1812.3388671874998"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6B">
            <w:pPr>
              <w:spacing w:after="0" w:lineRule="auto"/>
              <w:ind w:firstLine="0"/>
              <w:rPr/>
            </w:pPr>
            <w:r w:rsidDel="00000000" w:rsidR="00000000" w:rsidRPr="00000000">
              <w:rPr>
                <w:rtl w:val="0"/>
              </w:rPr>
              <w:t xml:space="preserve">Autenticación y recuperación de contraseña – T014, T015, T016</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6C">
            <w:pPr>
              <w:spacing w:after="0" w:lineRule="auto"/>
              <w:ind w:firstLine="0"/>
              <w:rPr/>
            </w:pPr>
            <w:r w:rsidDel="00000000" w:rsidR="00000000" w:rsidRPr="00000000">
              <w:rPr>
                <w:rtl w:val="0"/>
              </w:rPr>
              <w:t xml:space="preserve">El inicio de sesión funciona correctamente tanto en Web como en Móvil. La recuperación de contraseña cumple el flujo establecido. Se recomienda mantener validaciones claras de credenciales y mensajes de error.</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6D">
            <w:pPr>
              <w:spacing w:after="0" w:lineRule="auto"/>
              <w:ind w:firstLine="0"/>
              <w:rPr/>
            </w:pPr>
            <w:r w:rsidDel="00000000" w:rsidR="00000000" w:rsidRPr="00000000">
              <w:rPr>
                <w:rtl w:val="0"/>
              </w:rPr>
              <w:t xml:space="preserve">Gestión de productos y variantes – T017, T018</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6E">
            <w:pPr>
              <w:spacing w:after="0" w:lineRule="auto"/>
              <w:ind w:firstLine="0"/>
              <w:rPr/>
            </w:pPr>
            <w:r w:rsidDel="00000000" w:rsidR="00000000" w:rsidRPr="00000000">
              <w:rPr>
                <w:rtl w:val="0"/>
              </w:rPr>
              <w:t xml:space="preserve">El registro, consulta y edición de productos y variantes cumple con el objetivo del Sprint. Se recomienda mantener validaciones para evitar información incompleta o duplicada.</w:t>
            </w:r>
          </w:p>
        </w:tc>
      </w:tr>
      <w:tr>
        <w:trPr>
          <w:cantSplit w:val="0"/>
          <w:trHeight w:val="105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6F">
            <w:pPr>
              <w:spacing w:after="0" w:lineRule="auto"/>
              <w:ind w:firstLine="0"/>
              <w:rPr/>
            </w:pPr>
            <w:r w:rsidDel="00000000" w:rsidR="00000000" w:rsidRPr="00000000">
              <w:rPr>
                <w:rtl w:val="0"/>
              </w:rPr>
              <w:t xml:space="preserve">Categorías, atributos y catálogo por empresa – T019, T020</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70">
            <w:pPr>
              <w:spacing w:after="0" w:lineRule="auto"/>
              <w:ind w:firstLine="0"/>
              <w:rPr/>
            </w:pPr>
            <w:r w:rsidDel="00000000" w:rsidR="00000000" w:rsidRPr="00000000">
              <w:rPr>
                <w:rtl w:val="0"/>
              </w:rPr>
              <w:t xml:space="preserve">Las categorías organizan correctamente los productos y el catálogo presenta la información de la empresa correspondiente. Se recomienda continuar validando el aislamiento entre tenants.</w:t>
            </w:r>
          </w:p>
        </w:tc>
      </w:tr>
      <w:tr>
        <w:trPr>
          <w:cantSplit w:val="0"/>
          <w:trHeight w:val="105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71">
            <w:pPr>
              <w:spacing w:after="0" w:lineRule="auto"/>
              <w:ind w:firstLine="0"/>
              <w:rPr/>
            </w:pPr>
            <w:r w:rsidDel="00000000" w:rsidR="00000000" w:rsidRPr="00000000">
              <w:rPr>
                <w:rtl w:val="0"/>
              </w:rPr>
              <w:t xml:space="preserve">Certificaciones técnicas – T021, T022</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72">
            <w:pPr>
              <w:spacing w:after="0" w:lineRule="auto"/>
              <w:ind w:firstLine="0"/>
              <w:rPr/>
            </w:pPr>
            <w:r w:rsidDel="00000000" w:rsidR="00000000" w:rsidRPr="00000000">
              <w:rPr>
                <w:rtl w:val="0"/>
              </w:rPr>
              <w:t xml:space="preserve">La gestión de certificaciones permite registrar y asociar correctamente certificaciones técnicas a los productos. Se recomienda validar siempre la relación entre certificación y producto.</w:t>
            </w:r>
          </w:p>
        </w:tc>
      </w:tr>
      <w:tr>
        <w:trPr>
          <w:cantSplit w:val="0"/>
          <w:trHeight w:val="105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73">
            <w:pPr>
              <w:spacing w:after="0" w:lineRule="auto"/>
              <w:ind w:firstLine="0"/>
              <w:rPr/>
            </w:pPr>
            <w:r w:rsidDel="00000000" w:rsidR="00000000" w:rsidRPr="00000000">
              <w:rPr>
                <w:rtl w:val="0"/>
              </w:rPr>
              <w:t xml:space="preserve">Gestión de actores de la cadena – T023</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74">
            <w:pPr>
              <w:spacing w:after="0" w:lineRule="auto"/>
              <w:ind w:firstLine="0"/>
              <w:rPr/>
            </w:pPr>
            <w:r w:rsidDel="00000000" w:rsidR="00000000" w:rsidRPr="00000000">
              <w:rPr>
                <w:rtl w:val="0"/>
              </w:rPr>
              <w:t xml:space="preserve">Se logró registrar y administrar participantes externos como proveedores, transportistas y entidades aduaneras. La funcionalidad queda preparada para los futuros eventos de trazabilidad.</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75">
            <w:pPr>
              <w:spacing w:after="0" w:lineRule="auto"/>
              <w:ind w:firstLine="0"/>
              <w:rPr/>
            </w:pPr>
            <w:r w:rsidDel="00000000" w:rsidR="00000000" w:rsidRPr="00000000">
              <w:rPr>
                <w:rtl w:val="0"/>
              </w:rPr>
              <w:t xml:space="preserve">Gestión de ubicaciones físicas – T024</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76">
            <w:pPr>
              <w:spacing w:after="0" w:lineRule="auto"/>
              <w:ind w:firstLine="0"/>
              <w:rPr/>
            </w:pPr>
            <w:r w:rsidDel="00000000" w:rsidR="00000000" w:rsidRPr="00000000">
              <w:rPr>
                <w:rtl w:val="0"/>
              </w:rPr>
              <w:t xml:space="preserve">El registro de almacenes, puertos, oficinas aduaneras y otras ubicaciones cumple con lo esperado. Se recomienda mantener datos consistentes para los movimientos logísticos.</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77">
            <w:pPr>
              <w:spacing w:after="0" w:lineRule="auto"/>
              <w:ind w:firstLine="0"/>
              <w:rPr/>
            </w:pPr>
            <w:r w:rsidDel="00000000" w:rsidR="00000000" w:rsidRPr="00000000">
              <w:rPr>
                <w:rtl w:val="0"/>
              </w:rPr>
              <w:t xml:space="preserve">Interfaz de actores y ubicaciones – T025</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78">
            <w:pPr>
              <w:spacing w:after="0" w:lineRule="auto"/>
              <w:ind w:firstLine="0"/>
              <w:rPr/>
            </w:pPr>
            <w:r w:rsidDel="00000000" w:rsidR="00000000" w:rsidRPr="00000000">
              <w:rPr>
                <w:rtl w:val="0"/>
              </w:rPr>
              <w:t xml:space="preserve">La interfaz Angular permite consultar y administrar correctamente actores y ubicaciones. Se recomienda mantener una navegación sencilla entre ambos elementos.</w:t>
            </w:r>
          </w:p>
        </w:tc>
      </w:tr>
      <w:tr>
        <w:trPr>
          <w:cantSplit w:val="0"/>
          <w:trHeight w:val="465" w:hRule="atLeast"/>
          <w:tblHeader w:val="0"/>
        </w:trPr>
        <w:tc>
          <w:tcPr>
            <w:gridSpan w:val="2"/>
            <w:tcBorders>
              <w:top w:color="000000" w:space="0" w:sz="0" w:val="nil"/>
              <w:left w:color="000000" w:space="0" w:sz="7" w:val="single"/>
              <w:bottom w:color="000000" w:space="0" w:sz="7" w:val="single"/>
              <w:right w:color="000000" w:space="0" w:sz="7" w:val="single"/>
            </w:tcBorders>
            <w:shd w:fill="bfbfb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79">
            <w:pPr>
              <w:spacing w:after="0" w:lineRule="auto"/>
              <w:ind w:firstLine="0"/>
              <w:jc w:val="center"/>
              <w:rPr>
                <w:b w:val="1"/>
                <w:bCs w:val="1"/>
              </w:rPr>
            </w:pPr>
            <w:r w:rsidDel="00000000" w:rsidR="00000000" w:rsidRPr="00000000">
              <w:rPr>
                <w:b w:val="1"/>
                <w:bCs w:val="1"/>
                <w:rtl w:val="0"/>
              </w:rPr>
              <w:t xml:space="preserve">Cumplimiento del objetivo y elementos “Done”</w:t>
            </w:r>
          </w:p>
        </w:tc>
      </w:tr>
      <w:tr>
        <w:trPr>
          <w:cantSplit w:val="0"/>
          <w:trHeight w:val="450" w:hRule="atLeast"/>
          <w:tblHeader w:val="0"/>
        </w:trPr>
        <w:tc>
          <w:tcPr>
            <w:tcBorders>
              <w:top w:color="000000" w:space="0" w:sz="0" w:val="nil"/>
              <w:left w:color="000000" w:space="0" w:sz="7" w:val="single"/>
              <w:bottom w:color="000000" w:space="0" w:sz="7" w:val="single"/>
              <w:right w:color="000000" w:space="0" w:sz="7" w:val="single"/>
            </w:tcBorders>
            <w:shd w:fill="d9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7B">
            <w:pPr>
              <w:spacing w:after="0" w:lineRule="auto"/>
              <w:ind w:firstLine="0"/>
              <w:jc w:val="center"/>
              <w:rPr>
                <w:b w:val="1"/>
                <w:bCs w:val="1"/>
              </w:rPr>
            </w:pPr>
            <w:r w:rsidDel="00000000" w:rsidR="00000000" w:rsidRPr="00000000">
              <w:rPr>
                <w:b w:val="1"/>
                <w:bCs w:val="1"/>
                <w:rtl w:val="0"/>
              </w:rPr>
              <w:t xml:space="preserve">Aspecto revisado</w:t>
            </w:r>
          </w:p>
        </w:tc>
        <w:tc>
          <w:tcPr>
            <w:tcBorders>
              <w:top w:color="000000" w:space="0" w:sz="0" w:val="nil"/>
              <w:left w:color="000000" w:space="0" w:sz="0" w:val="nil"/>
              <w:bottom w:color="000000" w:space="0" w:sz="7" w:val="single"/>
              <w:right w:color="000000" w:space="0" w:sz="7" w:val="single"/>
            </w:tcBorders>
            <w:shd w:fill="d9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7C">
            <w:pPr>
              <w:spacing w:after="0" w:lineRule="auto"/>
              <w:ind w:firstLine="0"/>
              <w:jc w:val="center"/>
              <w:rPr>
                <w:b w:val="1"/>
                <w:bCs w:val="1"/>
              </w:rPr>
            </w:pPr>
            <w:r w:rsidDel="00000000" w:rsidR="00000000" w:rsidRPr="00000000">
              <w:rPr>
                <w:b w:val="1"/>
                <w:bCs w:val="1"/>
                <w:rtl w:val="0"/>
              </w:rPr>
              <w:t xml:space="preserve">Conclusión de la Review</w:t>
            </w:r>
          </w:p>
        </w:tc>
      </w:tr>
      <w:tr>
        <w:trPr>
          <w:cantSplit w:val="0"/>
          <w:trHeight w:val="105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7D">
            <w:pPr>
              <w:spacing w:after="0" w:lineRule="auto"/>
              <w:ind w:firstLine="0"/>
              <w:rPr/>
            </w:pPr>
            <w:r w:rsidDel="00000000" w:rsidR="00000000" w:rsidRPr="00000000">
              <w:rPr>
                <w:rtl w:val="0"/>
              </w:rPr>
              <w:t xml:space="preserve">Objetivo del Sprint 1</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7E">
            <w:pPr>
              <w:spacing w:after="0" w:lineRule="auto"/>
              <w:ind w:firstLine="0"/>
              <w:rPr/>
            </w:pPr>
            <w:r w:rsidDel="00000000" w:rsidR="00000000" w:rsidRPr="00000000">
              <w:rPr>
                <w:rtl w:val="0"/>
              </w:rPr>
              <w:t xml:space="preserve">Cumplido: se completó la seguridad de acceso y se implementaron las principales funcionalidades relacionadas con productos, catálogo, certificaciones, actores y ubicaciones.</w:t>
            </w:r>
          </w:p>
        </w:tc>
      </w:tr>
      <w:tr>
        <w:trPr>
          <w:cantSplit w:val="0"/>
          <w:trHeight w:val="105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7F">
            <w:pPr>
              <w:spacing w:after="0" w:lineRule="auto"/>
              <w:ind w:firstLine="0"/>
              <w:rPr/>
            </w:pPr>
            <w:r w:rsidDel="00000000" w:rsidR="00000000" w:rsidRPr="00000000">
              <w:rPr>
                <w:rtl w:val="0"/>
              </w:rPr>
              <w:t xml:space="preserve">Incremento presentado</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80">
            <w:pPr>
              <w:spacing w:after="0" w:lineRule="auto"/>
              <w:ind w:firstLine="0"/>
              <w:rPr/>
            </w:pPr>
            <w:r w:rsidDel="00000000" w:rsidR="00000000" w:rsidRPr="00000000">
              <w:rPr>
                <w:rtl w:val="0"/>
              </w:rPr>
              <w:t xml:space="preserve">Se presentó un incremento integrado con autenticación Web y Móvil, recuperación de contraseña, productos, variantes, categorías, catálogo por empresa, certificaciones, actores y ubicaciones.</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81">
            <w:pPr>
              <w:spacing w:after="0" w:lineRule="auto"/>
              <w:ind w:firstLine="0"/>
              <w:rPr/>
            </w:pPr>
            <w:r w:rsidDel="00000000" w:rsidR="00000000" w:rsidRPr="00000000">
              <w:rPr>
                <w:rtl w:val="0"/>
              </w:rPr>
              <w:t xml:space="preserve">Criterios de aceptación</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82">
            <w:pPr>
              <w:spacing w:after="0" w:lineRule="auto"/>
              <w:ind w:firstLine="0"/>
              <w:rPr/>
            </w:pPr>
            <w:r w:rsidDel="00000000" w:rsidR="00000000" w:rsidRPr="00000000">
              <w:rPr>
                <w:rtl w:val="0"/>
              </w:rPr>
              <w:t xml:space="preserve">Los casos de prueba correspondientes a las tareas T014 a T025 fueron ejecutados satisfactoriamente y obtuvieron estado Exitoso.</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83">
            <w:pPr>
              <w:spacing w:after="0" w:lineRule="auto"/>
              <w:ind w:firstLine="0"/>
              <w:rPr/>
            </w:pPr>
            <w:r w:rsidDel="00000000" w:rsidR="00000000" w:rsidRPr="00000000">
              <w:rPr>
                <w:rtl w:val="0"/>
              </w:rPr>
              <w:t xml:space="preserve">Integración Web, Móvil y Backend</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84">
            <w:pPr>
              <w:spacing w:after="0" w:lineRule="auto"/>
              <w:ind w:firstLine="0"/>
              <w:rPr/>
            </w:pPr>
            <w:r w:rsidDel="00000000" w:rsidR="00000000" w:rsidRPr="00000000">
              <w:rPr>
                <w:rtl w:val="0"/>
              </w:rPr>
              <w:t xml:space="preserve">Se verificó la comunicación entre Angular, Flutter y la API REST desarrollada con FastAPI para las funcionalidades correspondientes al Sprint.</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85">
            <w:pPr>
              <w:spacing w:after="0" w:lineRule="auto"/>
              <w:ind w:firstLine="0"/>
              <w:rPr/>
            </w:pPr>
            <w:r w:rsidDel="00000000" w:rsidR="00000000" w:rsidRPr="00000000">
              <w:rPr>
                <w:rtl w:val="0"/>
              </w:rPr>
              <w:t xml:space="preserve">Separación por empresa</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86">
            <w:pPr>
              <w:spacing w:after="0" w:lineRule="auto"/>
              <w:ind w:firstLine="0"/>
              <w:rPr/>
            </w:pPr>
            <w:r w:rsidDel="00000000" w:rsidR="00000000" w:rsidRPr="00000000">
              <w:rPr>
                <w:rtl w:val="0"/>
              </w:rPr>
              <w:t xml:space="preserve">Las funcionalidades relacionadas con productos y catálogo mantienen la organización de información correspondiente a cada empresa dentro del modelo multi-tenant.</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87">
            <w:pPr>
              <w:spacing w:after="0" w:lineRule="auto"/>
              <w:ind w:firstLine="0"/>
              <w:rPr/>
            </w:pPr>
            <w:r w:rsidDel="00000000" w:rsidR="00000000" w:rsidRPr="00000000">
              <w:rPr>
                <w:rtl w:val="0"/>
              </w:rPr>
              <w:t xml:space="preserve">Problemas y soluciones</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88">
            <w:pPr>
              <w:spacing w:after="0" w:lineRule="auto"/>
              <w:ind w:firstLine="0"/>
              <w:rPr/>
            </w:pPr>
            <w:r w:rsidDel="00000000" w:rsidR="00000000" w:rsidRPr="00000000">
              <w:rPr>
                <w:rtl w:val="0"/>
              </w:rPr>
              <w:t xml:space="preserve">Se realizaron ajustes de validación, conexión entre interfaces y API, manejo de formularios y relaciones entre entidades, sin impedir el cumplimiento del Sprint.</w:t>
            </w:r>
          </w:p>
        </w:tc>
      </w:tr>
      <w:tr>
        <w:trPr>
          <w:cantSplit w:val="0"/>
          <w:trHeight w:val="465" w:hRule="atLeast"/>
          <w:tblHeader w:val="0"/>
        </w:trPr>
        <w:tc>
          <w:tcPr>
            <w:gridSpan w:val="2"/>
            <w:tcBorders>
              <w:top w:color="000000" w:space="0" w:sz="0" w:val="nil"/>
              <w:left w:color="000000" w:space="0" w:sz="7" w:val="single"/>
              <w:bottom w:color="000000" w:space="0" w:sz="7" w:val="single"/>
              <w:right w:color="000000" w:space="0" w:sz="7" w:val="single"/>
            </w:tcBorders>
            <w:shd w:fill="bfbfb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89">
            <w:pPr>
              <w:spacing w:after="0" w:lineRule="auto"/>
              <w:ind w:firstLine="0"/>
              <w:jc w:val="center"/>
              <w:rPr>
                <w:b w:val="1"/>
                <w:bCs w:val="1"/>
              </w:rPr>
            </w:pPr>
            <w:r w:rsidDel="00000000" w:rsidR="00000000" w:rsidRPr="00000000">
              <w:rPr>
                <w:b w:val="1"/>
                <w:bCs w:val="1"/>
                <w:rtl w:val="0"/>
              </w:rPr>
              <w:t xml:space="preserve">Feedback y adaptación del Product Backlog</w:t>
            </w:r>
          </w:p>
        </w:tc>
      </w:tr>
      <w:tr>
        <w:trPr>
          <w:cantSplit w:val="0"/>
          <w:trHeight w:val="450" w:hRule="atLeast"/>
          <w:tblHeader w:val="0"/>
        </w:trPr>
        <w:tc>
          <w:tcPr>
            <w:tcBorders>
              <w:top w:color="000000" w:space="0" w:sz="0" w:val="nil"/>
              <w:left w:color="000000" w:space="0" w:sz="7" w:val="single"/>
              <w:bottom w:color="000000" w:space="0" w:sz="7" w:val="single"/>
              <w:right w:color="000000" w:space="0" w:sz="7" w:val="single"/>
            </w:tcBorders>
            <w:shd w:fill="d9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8B">
            <w:pPr>
              <w:spacing w:after="0" w:lineRule="auto"/>
              <w:ind w:firstLine="0"/>
              <w:jc w:val="center"/>
              <w:rPr>
                <w:b w:val="1"/>
                <w:bCs w:val="1"/>
              </w:rPr>
            </w:pPr>
            <w:r w:rsidDel="00000000" w:rsidR="00000000" w:rsidRPr="00000000">
              <w:rPr>
                <w:b w:val="1"/>
                <w:bCs w:val="1"/>
                <w:rtl w:val="0"/>
              </w:rPr>
              <w:t xml:space="preserve">Feedback / observación</w:t>
            </w:r>
          </w:p>
        </w:tc>
        <w:tc>
          <w:tcPr>
            <w:tcBorders>
              <w:top w:color="000000" w:space="0" w:sz="0" w:val="nil"/>
              <w:left w:color="000000" w:space="0" w:sz="0" w:val="nil"/>
              <w:bottom w:color="000000" w:space="0" w:sz="7" w:val="single"/>
              <w:right w:color="000000" w:space="0" w:sz="7" w:val="single"/>
            </w:tcBorders>
            <w:shd w:fill="d9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8C">
            <w:pPr>
              <w:spacing w:after="0" w:lineRule="auto"/>
              <w:ind w:firstLine="0"/>
              <w:jc w:val="center"/>
              <w:rPr>
                <w:b w:val="1"/>
                <w:bCs w:val="1"/>
              </w:rPr>
            </w:pPr>
            <w:r w:rsidDel="00000000" w:rsidR="00000000" w:rsidRPr="00000000">
              <w:rPr>
                <w:b w:val="1"/>
                <w:bCs w:val="1"/>
                <w:rtl w:val="0"/>
              </w:rPr>
              <w:t xml:space="preserve">Adaptación acordada</w:t>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8D">
            <w:pPr>
              <w:spacing w:after="0" w:lineRule="auto"/>
              <w:ind w:firstLine="0"/>
              <w:rPr/>
            </w:pPr>
            <w:r w:rsidDel="00000000" w:rsidR="00000000" w:rsidRPr="00000000">
              <w:rPr>
                <w:rtl w:val="0"/>
              </w:rPr>
              <w:t xml:space="preserve">Mantener seguridad y validaciones de acceso.</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8E">
            <w:pPr>
              <w:spacing w:after="0" w:lineRule="auto"/>
              <w:ind w:firstLine="0"/>
              <w:rPr/>
            </w:pPr>
            <w:r w:rsidDel="00000000" w:rsidR="00000000" w:rsidRPr="00000000">
              <w:rPr>
                <w:rtl w:val="0"/>
              </w:rPr>
              <w:t xml:space="preserve">Continuar utilizando autenticación y autorización como requisito obligatorio para los siguientes módulos.</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8F">
            <w:pPr>
              <w:spacing w:after="0" w:lineRule="auto"/>
              <w:ind w:firstLine="0"/>
              <w:rPr/>
            </w:pPr>
            <w:r w:rsidDel="00000000" w:rsidR="00000000" w:rsidRPr="00000000">
              <w:rPr>
                <w:rtl w:val="0"/>
              </w:rPr>
              <w:t xml:space="preserve">Garantizar aislamiento de información por empresa.</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90">
            <w:pPr>
              <w:spacing w:after="0" w:lineRule="auto"/>
              <w:ind w:firstLine="0"/>
              <w:rPr/>
            </w:pPr>
            <w:r w:rsidDel="00000000" w:rsidR="00000000" w:rsidRPr="00000000">
              <w:rPr>
                <w:rtl w:val="0"/>
              </w:rPr>
              <w:t xml:space="preserve">Toda nueva funcionalidad deberá respetar el tenant correspondiente y evitar acceso a información de otras empresas.</w:t>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91">
            <w:pPr>
              <w:spacing w:after="0" w:lineRule="auto"/>
              <w:ind w:firstLine="0"/>
              <w:rPr/>
            </w:pPr>
            <w:r w:rsidDel="00000000" w:rsidR="00000000" w:rsidRPr="00000000">
              <w:rPr>
                <w:rtl w:val="0"/>
              </w:rPr>
              <w:t xml:space="preserve">Mantener consistencia entre productos, variantes y categorías.</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92">
            <w:pPr>
              <w:spacing w:after="0" w:lineRule="auto"/>
              <w:ind w:firstLine="0"/>
              <w:rPr/>
            </w:pPr>
            <w:r w:rsidDel="00000000" w:rsidR="00000000" w:rsidRPr="00000000">
              <w:rPr>
                <w:rtl w:val="0"/>
              </w:rPr>
              <w:t xml:space="preserve">Validar las relaciones antes de registrar información de inventario y unidades individuales.</w:t>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93">
            <w:pPr>
              <w:spacing w:after="0" w:lineRule="auto"/>
              <w:ind w:firstLine="0"/>
              <w:rPr/>
            </w:pPr>
            <w:r w:rsidDel="00000000" w:rsidR="00000000" w:rsidRPr="00000000">
              <w:rPr>
                <w:rtl w:val="0"/>
              </w:rPr>
              <w:t xml:space="preserve">Preparar productos para las operaciones de compra.</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94">
            <w:pPr>
              <w:spacing w:after="0" w:lineRule="auto"/>
              <w:ind w:firstLine="0"/>
              <w:rPr/>
            </w:pPr>
            <w:r w:rsidDel="00000000" w:rsidR="00000000" w:rsidRPr="00000000">
              <w:rPr>
                <w:rtl w:val="0"/>
              </w:rPr>
              <w:t xml:space="preserve">Utilizar productos y variantes del Sprint 1 como base para las órdenes de compra del Sprint 2.</w:t>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95">
            <w:pPr>
              <w:spacing w:after="0" w:lineRule="auto"/>
              <w:ind w:firstLine="0"/>
              <w:rPr/>
            </w:pPr>
            <w:r w:rsidDel="00000000" w:rsidR="00000000" w:rsidRPr="00000000">
              <w:rPr>
                <w:rtl w:val="0"/>
              </w:rPr>
              <w:t xml:space="preserve">Mantener actores y ubicaciones disponibles para trazabilidad.</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96">
            <w:pPr>
              <w:spacing w:after="0" w:lineRule="auto"/>
              <w:ind w:firstLine="0"/>
              <w:rPr/>
            </w:pPr>
            <w:r w:rsidDel="00000000" w:rsidR="00000000" w:rsidRPr="00000000">
              <w:rPr>
                <w:rtl w:val="0"/>
              </w:rPr>
              <w:t xml:space="preserve">Reutilizar actores y ubicaciones en recepción, envíos y movimientos logísticos.</w:t>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97">
            <w:pPr>
              <w:spacing w:after="0" w:lineRule="auto"/>
              <w:ind w:firstLine="0"/>
              <w:rPr/>
            </w:pPr>
            <w:r w:rsidDel="00000000" w:rsidR="00000000" w:rsidRPr="00000000">
              <w:rPr>
                <w:rtl w:val="0"/>
              </w:rPr>
              <w:t xml:space="preserve">Continuar con valor visible para operaciones.</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98">
            <w:pPr>
              <w:spacing w:after="0" w:lineRule="auto"/>
              <w:ind w:firstLine="0"/>
              <w:rPr/>
            </w:pPr>
            <w:r w:rsidDel="00000000" w:rsidR="00000000" w:rsidRPr="00000000">
              <w:rPr>
                <w:rtl w:val="0"/>
              </w:rPr>
              <w:t xml:space="preserve">Priorizar en el siguiente Sprint compras, recepción, unidades individuales, identificadores QR y logística.</w:t>
            </w:r>
          </w:p>
        </w:tc>
      </w:tr>
      <w:tr>
        <w:trPr>
          <w:cantSplit w:val="0"/>
          <w:trHeight w:val="465" w:hRule="atLeast"/>
          <w:tblHeader w:val="0"/>
        </w:trPr>
        <w:tc>
          <w:tcPr>
            <w:gridSpan w:val="2"/>
            <w:tcBorders>
              <w:top w:color="000000" w:space="0" w:sz="0" w:val="nil"/>
              <w:left w:color="000000" w:space="0" w:sz="7" w:val="single"/>
              <w:bottom w:color="000000" w:space="0" w:sz="7" w:val="single"/>
              <w:right w:color="000000" w:space="0" w:sz="7" w:val="single"/>
            </w:tcBorders>
            <w:shd w:fill="bfbfb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99">
            <w:pPr>
              <w:spacing w:after="0" w:lineRule="auto"/>
              <w:ind w:firstLine="0"/>
              <w:jc w:val="center"/>
              <w:rPr>
                <w:b w:val="1"/>
                <w:bCs w:val="1"/>
              </w:rPr>
            </w:pPr>
            <w:r w:rsidDel="00000000" w:rsidR="00000000" w:rsidRPr="00000000">
              <w:rPr>
                <w:b w:val="1"/>
                <w:bCs w:val="1"/>
                <w:rtl w:val="0"/>
              </w:rPr>
              <w:t xml:space="preserve">Product Backlog revisado – posibles elementos para el siguiente Sprint</w:t>
            </w:r>
          </w:p>
        </w:tc>
      </w:tr>
      <w:tr>
        <w:trPr>
          <w:cantSplit w:val="0"/>
          <w:trHeight w:val="450" w:hRule="atLeast"/>
          <w:tblHeader w:val="0"/>
        </w:trPr>
        <w:tc>
          <w:tcPr>
            <w:tcBorders>
              <w:top w:color="000000" w:space="0" w:sz="0" w:val="nil"/>
              <w:left w:color="000000" w:space="0" w:sz="7" w:val="single"/>
              <w:bottom w:color="000000" w:space="0" w:sz="7" w:val="single"/>
              <w:right w:color="000000" w:space="0" w:sz="7" w:val="single"/>
            </w:tcBorders>
            <w:shd w:fill="d9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9B">
            <w:pPr>
              <w:spacing w:after="0" w:lineRule="auto"/>
              <w:ind w:firstLine="0"/>
              <w:jc w:val="center"/>
              <w:rPr>
                <w:b w:val="1"/>
                <w:bCs w:val="1"/>
              </w:rPr>
            </w:pPr>
            <w:r w:rsidDel="00000000" w:rsidR="00000000" w:rsidRPr="00000000">
              <w:rPr>
                <w:b w:val="1"/>
                <w:bCs w:val="1"/>
                <w:rtl w:val="0"/>
              </w:rPr>
              <w:t xml:space="preserve">Elemento / valor esperado</w:t>
            </w:r>
          </w:p>
        </w:tc>
        <w:tc>
          <w:tcPr>
            <w:tcBorders>
              <w:top w:color="000000" w:space="0" w:sz="0" w:val="nil"/>
              <w:left w:color="000000" w:space="0" w:sz="0" w:val="nil"/>
              <w:bottom w:color="000000" w:space="0" w:sz="7" w:val="single"/>
              <w:right w:color="000000" w:space="0" w:sz="7" w:val="single"/>
            </w:tcBorders>
            <w:shd w:fill="d9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9C">
            <w:pPr>
              <w:spacing w:after="0" w:lineRule="auto"/>
              <w:ind w:firstLine="0"/>
              <w:jc w:val="center"/>
              <w:rPr>
                <w:b w:val="1"/>
                <w:bCs w:val="1"/>
              </w:rPr>
            </w:pPr>
            <w:r w:rsidDel="00000000" w:rsidR="00000000" w:rsidRPr="00000000">
              <w:rPr>
                <w:b w:val="1"/>
                <w:bCs w:val="1"/>
                <w:rtl w:val="0"/>
              </w:rPr>
              <w:t xml:space="preserve">Prioridad propuesta</w:t>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9D">
            <w:pPr>
              <w:spacing w:after="0" w:lineRule="auto"/>
              <w:ind w:firstLine="0"/>
              <w:rPr/>
            </w:pPr>
            <w:r w:rsidDel="00000000" w:rsidR="00000000" w:rsidRPr="00000000">
              <w:rPr>
                <w:rtl w:val="0"/>
              </w:rPr>
              <w:t xml:space="preserve">Gestionar órdenes de compra – T026 / T027</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9E">
            <w:pPr>
              <w:spacing w:after="0" w:lineRule="auto"/>
              <w:ind w:firstLine="0"/>
              <w:jc w:val="center"/>
              <w:rPr/>
            </w:pPr>
            <w:r w:rsidDel="00000000" w:rsidR="00000000" w:rsidRPr="00000000">
              <w:rPr>
                <w:rtl w:val="0"/>
              </w:rPr>
              <w:t xml:space="preserve">Alta</w:t>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9F">
            <w:pPr>
              <w:spacing w:after="0" w:lineRule="auto"/>
              <w:ind w:firstLine="0"/>
              <w:rPr/>
            </w:pPr>
            <w:r w:rsidDel="00000000" w:rsidR="00000000" w:rsidRPr="00000000">
              <w:rPr>
                <w:rtl w:val="0"/>
              </w:rPr>
              <w:t xml:space="preserve">Aprobar y rechazar órdenes de compra – T028</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A0">
            <w:pPr>
              <w:spacing w:after="0" w:lineRule="auto"/>
              <w:ind w:firstLine="0"/>
              <w:jc w:val="center"/>
              <w:rPr/>
            </w:pPr>
            <w:r w:rsidDel="00000000" w:rsidR="00000000" w:rsidRPr="00000000">
              <w:rPr>
                <w:rtl w:val="0"/>
              </w:rPr>
              <w:t xml:space="preserve">Alta</w:t>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A1">
            <w:pPr>
              <w:spacing w:after="0" w:lineRule="auto"/>
              <w:ind w:firstLine="0"/>
              <w:rPr/>
            </w:pPr>
            <w:r w:rsidDel="00000000" w:rsidR="00000000" w:rsidRPr="00000000">
              <w:rPr>
                <w:rtl w:val="0"/>
              </w:rPr>
              <w:t xml:space="preserve">Gestionar recepción de mercancía – T029 / T030</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A2">
            <w:pPr>
              <w:spacing w:after="0" w:lineRule="auto"/>
              <w:ind w:firstLine="0"/>
              <w:jc w:val="center"/>
              <w:rPr/>
            </w:pPr>
            <w:r w:rsidDel="00000000" w:rsidR="00000000" w:rsidRPr="00000000">
              <w:rPr>
                <w:rtl w:val="0"/>
              </w:rPr>
              <w:t xml:space="preserve">Alta</w:t>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A3">
            <w:pPr>
              <w:spacing w:after="0" w:lineRule="auto"/>
              <w:ind w:firstLine="0"/>
              <w:rPr/>
            </w:pPr>
            <w:r w:rsidDel="00000000" w:rsidR="00000000" w:rsidRPr="00000000">
              <w:rPr>
                <w:rtl w:val="0"/>
              </w:rPr>
              <w:t xml:space="preserve">Gestionar unidades individuales – T031 / T033</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A4">
            <w:pPr>
              <w:spacing w:after="0" w:lineRule="auto"/>
              <w:ind w:firstLine="0"/>
              <w:jc w:val="center"/>
              <w:rPr/>
            </w:pPr>
            <w:r w:rsidDel="00000000" w:rsidR="00000000" w:rsidRPr="00000000">
              <w:rPr>
                <w:rtl w:val="0"/>
              </w:rPr>
              <w:t xml:space="preserve">Alta</w:t>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A5">
            <w:pPr>
              <w:spacing w:after="0" w:lineRule="auto"/>
              <w:ind w:firstLine="0"/>
              <w:rPr/>
            </w:pPr>
            <w:r w:rsidDel="00000000" w:rsidR="00000000" w:rsidRPr="00000000">
              <w:rPr>
                <w:rtl w:val="0"/>
              </w:rPr>
              <w:t xml:space="preserve">Asignar identificadores Serial / IMEI / EID – T032</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A6">
            <w:pPr>
              <w:spacing w:after="0" w:lineRule="auto"/>
              <w:ind w:firstLine="0"/>
              <w:jc w:val="center"/>
              <w:rPr/>
            </w:pPr>
            <w:r w:rsidDel="00000000" w:rsidR="00000000" w:rsidRPr="00000000">
              <w:rPr>
                <w:rtl w:val="0"/>
              </w:rPr>
              <w:t xml:space="preserve">Alta</w:t>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A7">
            <w:pPr>
              <w:spacing w:after="0" w:lineRule="auto"/>
              <w:ind w:firstLine="0"/>
              <w:rPr/>
            </w:pPr>
            <w:r w:rsidDel="00000000" w:rsidR="00000000" w:rsidRPr="00000000">
              <w:rPr>
                <w:rtl w:val="0"/>
              </w:rPr>
              <w:t xml:space="preserve">Generar códigos QR únicos por unidad – T034 / T035</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A8">
            <w:pPr>
              <w:spacing w:after="0" w:lineRule="auto"/>
              <w:ind w:firstLine="0"/>
              <w:jc w:val="center"/>
              <w:rPr/>
            </w:pPr>
            <w:r w:rsidDel="00000000" w:rsidR="00000000" w:rsidRPr="00000000">
              <w:rPr>
                <w:rtl w:val="0"/>
              </w:rPr>
              <w:t xml:space="preserve">Alta</w:t>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A9">
            <w:pPr>
              <w:spacing w:after="0" w:lineRule="auto"/>
              <w:ind w:firstLine="0"/>
              <w:rPr/>
            </w:pPr>
            <w:r w:rsidDel="00000000" w:rsidR="00000000" w:rsidRPr="00000000">
              <w:rPr>
                <w:rtl w:val="0"/>
              </w:rPr>
              <w:t xml:space="preserve">Gestionar envíos, movimientos y asignación de unidades – T036</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AA">
            <w:pPr>
              <w:spacing w:after="0" w:lineRule="auto"/>
              <w:ind w:firstLine="0"/>
              <w:jc w:val="center"/>
              <w:rPr/>
            </w:pPr>
            <w:r w:rsidDel="00000000" w:rsidR="00000000" w:rsidRPr="00000000">
              <w:rPr>
                <w:rtl w:val="0"/>
              </w:rPr>
              <w:t xml:space="preserve">Alta</w:t>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AB">
            <w:pPr>
              <w:spacing w:after="0" w:lineRule="auto"/>
              <w:ind w:firstLine="0"/>
              <w:rPr/>
            </w:pPr>
            <w:r w:rsidDel="00000000" w:rsidR="00000000" w:rsidRPr="00000000">
              <w:rPr>
                <w:rtl w:val="0"/>
              </w:rPr>
              <w:t xml:space="preserve">Registrar recepción, transporte y condiciones desde móvil – T037</w:t>
            </w:r>
          </w:p>
        </w:tc>
        <w:tc>
          <w:tcPr>
            <w:tcBorders>
              <w:top w:color="000000" w:space="0" w:sz="0" w:val="nil"/>
              <w:left w:color="000000" w:space="0" w:sz="0" w:val="nil"/>
              <w:bottom w:color="000000" w:space="0" w:sz="7" w:val="single"/>
              <w:right w:color="000000" w:space="0" w:sz="7"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AC">
            <w:pPr>
              <w:spacing w:after="0" w:lineRule="auto"/>
              <w:ind w:firstLine="0"/>
              <w:jc w:val="center"/>
              <w:rPr/>
            </w:pPr>
            <w:r w:rsidDel="00000000" w:rsidR="00000000" w:rsidRPr="00000000">
              <w:rPr>
                <w:rtl w:val="0"/>
              </w:rPr>
              <w:t xml:space="preserve">Alta</w:t>
            </w:r>
          </w:p>
        </w:tc>
      </w:tr>
      <w:tr>
        <w:trPr>
          <w:cantSplit w:val="0"/>
          <w:trHeight w:val="219.46777343749994" w:hRule="atLeast"/>
          <w:tblHeader w:val="0"/>
        </w:trPr>
        <w:tc>
          <w:tcPr>
            <w:gridSpan w:val="2"/>
            <w:tcBorders>
              <w:top w:color="000000" w:space="0" w:sz="0" w:val="nil"/>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AD">
            <w:pPr>
              <w:spacing w:after="0" w:lineRule="auto"/>
              <w:ind w:firstLine="0"/>
              <w:jc w:val="center"/>
              <w:rPr>
                <w:b w:val="1"/>
                <w:bCs w:val="1"/>
              </w:rPr>
            </w:pPr>
            <w:r w:rsidDel="00000000" w:rsidR="00000000" w:rsidRPr="00000000">
              <w:rPr>
                <w:b w:val="1"/>
                <w:bCs w:val="1"/>
                <w:rtl w:val="0"/>
              </w:rPr>
              <w:t xml:space="preserve">Resultado de la Sprint Review</w:t>
            </w:r>
          </w:p>
        </w:tc>
      </w:tr>
      <w:tr>
        <w:trPr>
          <w:cantSplit w:val="0"/>
          <w:trHeight w:val="1665" w:hRule="atLeast"/>
          <w:tblHeader w:val="0"/>
        </w:trPr>
        <w:tc>
          <w:tcPr>
            <w:gridSpan w:val="2"/>
            <w:tcBorders>
              <w:top w:color="000000" w:space="0" w:sz="0" w:val="nil"/>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AF">
            <w:pPr>
              <w:spacing w:after="0" w:lineRule="auto"/>
              <w:ind w:firstLine="0"/>
              <w:rPr/>
            </w:pPr>
            <w:r w:rsidDel="00000000" w:rsidR="00000000" w:rsidRPr="00000000">
              <w:rPr>
                <w:rtl w:val="0"/>
              </w:rPr>
              <w:t xml:space="preserve">Al finalizar la Sprint Review del Sprint 1, el equipo Scrum presentó un incremento funcional que cumple con los objetivos establecidos. Se verificó correctamente la autenticación y recuperación de contraseña en Web y Móvil, así como la gestión de productos, variantes, categorías, catálogo por empresa, certificaciones técnicas, actores de la cadena de suministro y ubicaciones físicas. Los planes y reportes de prueba de las tareas T014 a T025 fueron completados satisfactoriamente y se consideran Done. El Sprint 1 deja preparada la estructura necesaria para avanzar al Sprint 2, orientado a compras, recepción, unidades por Serial/IMEI/EID, generación de códigos QR y procesos logísticos.</w:t>
            </w:r>
          </w:p>
        </w:tc>
      </w:tr>
    </w:tbl>
    <w:p w:rsidR="00000000" w:rsidDel="00000000" w:rsidP="00000000" w:rsidRDefault="00000000" w:rsidRPr="00000000" w14:paraId="000013B1">
      <w:pPr>
        <w:spacing w:line="276" w:lineRule="auto"/>
        <w:rPr/>
      </w:pPr>
      <w:r w:rsidDel="00000000" w:rsidR="00000000" w:rsidRPr="00000000">
        <w:rPr>
          <w:rtl w:val="0"/>
        </w:rPr>
      </w:r>
    </w:p>
    <w:p w:rsidR="00000000" w:rsidDel="00000000" w:rsidP="00000000" w:rsidRDefault="00000000" w:rsidRPr="00000000" w14:paraId="000013B2">
      <w:pPr>
        <w:pStyle w:val="Heading3"/>
        <w:ind w:left="0" w:firstLine="0"/>
        <w:rPr/>
      </w:pPr>
      <w:bookmarkStart w:colFirst="0" w:colLast="0" w:name="_mnrvy4oln3" w:id="156"/>
      <w:bookmarkEnd w:id="156"/>
      <w:r w:rsidDel="00000000" w:rsidR="00000000" w:rsidRPr="00000000">
        <w:rPr>
          <w:rtl w:val="0"/>
        </w:rPr>
        <w:t xml:space="preserve">2.5. Sprint Retrospective</w:t>
      </w:r>
    </w:p>
    <w:tbl>
      <w:tblPr>
        <w:tblStyle w:val="Table1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5745"/>
        <w:tblGridChange w:id="0">
          <w:tblGrid>
            <w:gridCol w:w="3150"/>
            <w:gridCol w:w="5745"/>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9e945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B3">
            <w:pPr>
              <w:spacing w:after="0" w:lineRule="auto"/>
              <w:ind w:firstLine="0"/>
              <w:jc w:val="center"/>
              <w:rPr>
                <w:b w:val="1"/>
                <w:bCs w:val="1"/>
                <w:color w:val="ffffff"/>
              </w:rPr>
            </w:pPr>
            <w:r w:rsidDel="00000000" w:rsidR="00000000" w:rsidRPr="00000000">
              <w:rPr>
                <w:b w:val="1"/>
                <w:bCs w:val="1"/>
                <w:color w:val="ffffff"/>
                <w:rtl w:val="0"/>
              </w:rPr>
              <w:t xml:space="preserve">Retrospectiva de Sprint 1 – Plataforma de Trazabilidad de Dispositivos Apple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e9eef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B5">
            <w:pPr>
              <w:spacing w:after="0" w:lineRule="auto"/>
              <w:ind w:firstLine="0"/>
              <w:rPr>
                <w:b w:val="1"/>
                <w:bCs w:val="1"/>
              </w:rPr>
            </w:pPr>
            <w:r w:rsidDel="00000000" w:rsidR="00000000" w:rsidRPr="00000000">
              <w:rPr>
                <w:b w:val="1"/>
                <w:bCs w:val="1"/>
                <w:rtl w:val="0"/>
              </w:rPr>
              <w:t xml:space="preserve">Fecha</w:t>
            </w:r>
          </w:p>
        </w:tc>
        <w:tc>
          <w:tcPr>
            <w:tcBorders>
              <w:top w:color="000000" w:space="0" w:sz="0" w:val="nil"/>
              <w:left w:color="000000" w:space="0" w:sz="0" w:val="nil"/>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B6">
            <w:pPr>
              <w:spacing w:after="0" w:lineRule="auto"/>
              <w:ind w:firstLine="0"/>
              <w:jc w:val="center"/>
              <w:rPr/>
            </w:pPr>
            <w:r w:rsidDel="00000000" w:rsidR="00000000" w:rsidRPr="00000000">
              <w:rPr>
                <w:rtl w:val="0"/>
              </w:rPr>
              <w:t xml:space="preserve">06/09/2026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e9eef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B7">
            <w:pPr>
              <w:spacing w:after="0" w:lineRule="auto"/>
              <w:ind w:firstLine="0"/>
              <w:rPr>
                <w:b w:val="1"/>
                <w:bCs w:val="1"/>
              </w:rPr>
            </w:pPr>
            <w:r w:rsidDel="00000000" w:rsidR="00000000" w:rsidRPr="00000000">
              <w:rPr>
                <w:b w:val="1"/>
                <w:bCs w:val="1"/>
                <w:rtl w:val="0"/>
              </w:rPr>
              <w:t xml:space="preserve">Facilitador</w:t>
            </w:r>
          </w:p>
        </w:tc>
        <w:tc>
          <w:tcPr>
            <w:tcBorders>
              <w:top w:color="000000" w:space="0" w:sz="0" w:val="nil"/>
              <w:left w:color="000000" w:space="0" w:sz="0" w:val="nil"/>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B8">
            <w:pPr>
              <w:spacing w:after="0" w:lineRule="auto"/>
              <w:ind w:firstLine="0"/>
              <w:jc w:val="center"/>
              <w:rPr/>
            </w:pPr>
            <w:r w:rsidDel="00000000" w:rsidR="00000000" w:rsidRPr="00000000">
              <w:rPr>
                <w:rtl w:val="0"/>
              </w:rPr>
              <w:t xml:space="preserve">Vilches Rodriguez Shecid – Scrum Master</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e9eef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B9">
            <w:pPr>
              <w:spacing w:after="0" w:lineRule="auto"/>
              <w:ind w:firstLine="0"/>
              <w:rPr>
                <w:b w:val="1"/>
                <w:bCs w:val="1"/>
              </w:rPr>
            </w:pPr>
            <w:r w:rsidDel="00000000" w:rsidR="00000000" w:rsidRPr="00000000">
              <w:rPr>
                <w:b w:val="1"/>
                <w:bCs w:val="1"/>
                <w:rtl w:val="0"/>
              </w:rPr>
              <w:t xml:space="preserve">Objetivo</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BB">
            <w:pPr>
              <w:spacing w:after="0" w:lineRule="auto"/>
              <w:ind w:firstLine="0"/>
              <w:rPr/>
            </w:pPr>
            <w:r w:rsidDel="00000000" w:rsidR="00000000" w:rsidRPr="00000000">
              <w:rPr>
                <w:rtl w:val="0"/>
              </w:rPr>
              <w:t xml:space="preserve">Analizar cómo se desarrolló el Sprint 1, identificando los aspectos que funcionaron bien, las dificultades encontradas durante la implementación de autenticación, productos, catálogo, certificaciones, actores y ubicaciones, y definir acciones concretas para mejorar la organización y el desarrollo durante el Sprint 2.</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e9eef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BD">
            <w:pPr>
              <w:spacing w:after="0" w:lineRule="auto"/>
              <w:ind w:firstLine="0"/>
              <w:rPr>
                <w:b w:val="1"/>
                <w:bCs w:val="1"/>
              </w:rPr>
            </w:pPr>
            <w:r w:rsidDel="00000000" w:rsidR="00000000" w:rsidRPr="00000000">
              <w:rPr>
                <w:b w:val="1"/>
                <w:bCs w:val="1"/>
                <w:rtl w:val="0"/>
              </w:rPr>
              <w:t xml:space="preserve">Nombres de asistentes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BF">
            <w:pPr>
              <w:spacing w:after="0" w:lineRule="auto"/>
              <w:ind w:firstLine="0"/>
              <w:rPr/>
            </w:pPr>
            <w:r w:rsidDel="00000000" w:rsidR="00000000" w:rsidRPr="00000000">
              <w:rPr>
                <w:rtl w:val="0"/>
              </w:rPr>
              <w:t xml:space="preserve">• Vilches Rodriguez Shecid – Product Owner</w:t>
            </w:r>
          </w:p>
          <w:p w:rsidR="00000000" w:rsidDel="00000000" w:rsidP="00000000" w:rsidRDefault="00000000" w:rsidRPr="00000000" w14:paraId="000013C0">
            <w:pPr>
              <w:spacing w:after="0" w:lineRule="auto"/>
              <w:ind w:firstLine="0"/>
              <w:rPr/>
            </w:pPr>
            <w:r w:rsidDel="00000000" w:rsidR="00000000" w:rsidRPr="00000000">
              <w:rPr>
                <w:rtl w:val="0"/>
              </w:rPr>
              <w:t xml:space="preserve">• Rodríguez Laguna Raysa Sofía – Scrum Master</w:t>
            </w:r>
          </w:p>
          <w:p w:rsidR="00000000" w:rsidDel="00000000" w:rsidP="00000000" w:rsidRDefault="00000000" w:rsidRPr="00000000" w14:paraId="000013C1">
            <w:pPr>
              <w:spacing w:after="0" w:lineRule="auto"/>
              <w:ind w:firstLine="0"/>
              <w:rPr/>
            </w:pPr>
            <w:r w:rsidDel="00000000" w:rsidR="00000000" w:rsidRPr="00000000">
              <w:rPr>
                <w:rtl w:val="0"/>
              </w:rPr>
              <w:t xml:space="preserve">• Jahuira Poma Jimena – Team Developer</w:t>
            </w:r>
          </w:p>
          <w:p w:rsidR="00000000" w:rsidDel="00000000" w:rsidP="00000000" w:rsidRDefault="00000000" w:rsidRPr="00000000" w14:paraId="000013C2">
            <w:pPr>
              <w:spacing w:after="0" w:lineRule="auto"/>
              <w:ind w:firstLine="0"/>
              <w:rPr/>
            </w:pPr>
            <w:r w:rsidDel="00000000" w:rsidR="00000000" w:rsidRPr="00000000">
              <w:rPr>
                <w:rtl w:val="0"/>
              </w:rPr>
              <w:t xml:space="preserve">• Rios Benavides Beimar – Team Developer</w:t>
            </w:r>
          </w:p>
          <w:p w:rsidR="00000000" w:rsidDel="00000000" w:rsidP="00000000" w:rsidRDefault="00000000" w:rsidRPr="00000000" w14:paraId="000013C3">
            <w:pPr>
              <w:spacing w:after="0" w:lineRule="auto"/>
              <w:ind w:firstLine="0"/>
              <w:rPr/>
            </w:pPr>
            <w:r w:rsidDel="00000000" w:rsidR="00000000" w:rsidRPr="00000000">
              <w:rPr>
                <w:rtl w:val="0"/>
              </w:rPr>
              <w:t xml:space="preserve">• Rocha Jaimez Diogo – Team Developer</w:t>
            </w:r>
          </w:p>
          <w:p w:rsidR="00000000" w:rsidDel="00000000" w:rsidP="00000000" w:rsidRDefault="00000000" w:rsidRPr="00000000" w14:paraId="000013C4">
            <w:pPr>
              <w:spacing w:after="0" w:lineRule="auto"/>
              <w:ind w:firstLine="0"/>
              <w:rPr/>
            </w:pPr>
            <w:r w:rsidDel="00000000" w:rsidR="00000000" w:rsidRPr="00000000">
              <w:rPr>
                <w:rtl w:val="0"/>
              </w:rPr>
              <w:t xml:space="preserve">• Montaño Roca Rafael – Team Developer</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e9eef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C6">
            <w:pPr>
              <w:spacing w:after="0" w:lineRule="auto"/>
              <w:ind w:firstLine="0"/>
              <w:rPr>
                <w:b w:val="1"/>
                <w:bCs w:val="1"/>
              </w:rPr>
            </w:pPr>
            <w:r w:rsidDel="00000000" w:rsidR="00000000" w:rsidRPr="00000000">
              <w:rPr>
                <w:b w:val="1"/>
                <w:bCs w:val="1"/>
                <w:rtl w:val="0"/>
              </w:rPr>
              <w:t xml:space="preserve">Temas a tratar</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C8">
            <w:pPr>
              <w:spacing w:after="0" w:lineRule="auto"/>
              <w:ind w:firstLine="0"/>
              <w:rPr/>
            </w:pPr>
            <w:r w:rsidDel="00000000" w:rsidR="00000000" w:rsidRPr="00000000">
              <w:rPr>
                <w:rtl w:val="0"/>
              </w:rPr>
              <w:t xml:space="preserve">• Organización y distribución de las tareas del Sprint 1.</w:t>
            </w:r>
          </w:p>
          <w:p w:rsidR="00000000" w:rsidDel="00000000" w:rsidP="00000000" w:rsidRDefault="00000000" w:rsidRPr="00000000" w14:paraId="000013C9">
            <w:pPr>
              <w:spacing w:after="0" w:lineRule="auto"/>
              <w:ind w:firstLine="0"/>
              <w:rPr/>
            </w:pPr>
            <w:r w:rsidDel="00000000" w:rsidR="00000000" w:rsidRPr="00000000">
              <w:rPr>
                <w:rtl w:val="0"/>
              </w:rPr>
              <w:t xml:space="preserve">• Integración de la autenticación entre Backend, Web y Móvil.</w:t>
            </w:r>
          </w:p>
          <w:p w:rsidR="00000000" w:rsidDel="00000000" w:rsidP="00000000" w:rsidRDefault="00000000" w:rsidRPr="00000000" w14:paraId="000013CA">
            <w:pPr>
              <w:spacing w:after="0" w:lineRule="auto"/>
              <w:ind w:firstLine="0"/>
              <w:rPr/>
            </w:pPr>
            <w:r w:rsidDel="00000000" w:rsidR="00000000" w:rsidRPr="00000000">
              <w:rPr>
                <w:rtl w:val="0"/>
              </w:rPr>
              <w:t xml:space="preserve">• Desarrollo de productos, variantes, categorías y catálogo.</w:t>
            </w:r>
          </w:p>
          <w:p w:rsidR="00000000" w:rsidDel="00000000" w:rsidP="00000000" w:rsidRDefault="00000000" w:rsidRPr="00000000" w14:paraId="000013CB">
            <w:pPr>
              <w:spacing w:after="0" w:lineRule="auto"/>
              <w:ind w:firstLine="0"/>
              <w:rPr/>
            </w:pPr>
            <w:r w:rsidDel="00000000" w:rsidR="00000000" w:rsidRPr="00000000">
              <w:rPr>
                <w:rtl w:val="0"/>
              </w:rPr>
              <w:t xml:space="preserve">• Manejo de la información independiente por empresa.</w:t>
            </w:r>
          </w:p>
          <w:p w:rsidR="00000000" w:rsidDel="00000000" w:rsidP="00000000" w:rsidRDefault="00000000" w:rsidRPr="00000000" w14:paraId="000013CC">
            <w:pPr>
              <w:spacing w:after="0" w:lineRule="auto"/>
              <w:ind w:firstLine="0"/>
              <w:rPr/>
            </w:pPr>
            <w:r w:rsidDel="00000000" w:rsidR="00000000" w:rsidRPr="00000000">
              <w:rPr>
                <w:rtl w:val="0"/>
              </w:rPr>
              <w:t xml:space="preserve">• Gestión de certificaciones técnicas.</w:t>
            </w:r>
          </w:p>
          <w:p w:rsidR="00000000" w:rsidDel="00000000" w:rsidP="00000000" w:rsidRDefault="00000000" w:rsidRPr="00000000" w14:paraId="000013CD">
            <w:pPr>
              <w:spacing w:after="0" w:lineRule="auto"/>
              <w:ind w:firstLine="0"/>
              <w:rPr/>
            </w:pPr>
            <w:r w:rsidDel="00000000" w:rsidR="00000000" w:rsidRPr="00000000">
              <w:rPr>
                <w:rtl w:val="0"/>
              </w:rPr>
              <w:t xml:space="preserve">• Implementación de actores de la cadena y ubicaciones físicas.</w:t>
            </w:r>
          </w:p>
          <w:p w:rsidR="00000000" w:rsidDel="00000000" w:rsidP="00000000" w:rsidRDefault="00000000" w:rsidRPr="00000000" w14:paraId="000013CE">
            <w:pPr>
              <w:spacing w:after="0" w:lineRule="auto"/>
              <w:ind w:firstLine="0"/>
              <w:rPr/>
            </w:pPr>
            <w:r w:rsidDel="00000000" w:rsidR="00000000" w:rsidRPr="00000000">
              <w:rPr>
                <w:rtl w:val="0"/>
              </w:rPr>
              <w:t xml:space="preserve">• Comunicación entre frontend y backend.</w:t>
            </w:r>
          </w:p>
          <w:p w:rsidR="00000000" w:rsidDel="00000000" w:rsidP="00000000" w:rsidRDefault="00000000" w:rsidRPr="00000000" w14:paraId="000013CF">
            <w:pPr>
              <w:spacing w:after="0" w:lineRule="auto"/>
              <w:ind w:firstLine="0"/>
              <w:rPr/>
            </w:pPr>
            <w:r w:rsidDel="00000000" w:rsidR="00000000" w:rsidRPr="00000000">
              <w:rPr>
                <w:rtl w:val="0"/>
              </w:rPr>
              <w:t xml:space="preserve">• Pruebas realizadas durante el Sprint.</w:t>
            </w:r>
          </w:p>
          <w:p w:rsidR="00000000" w:rsidDel="00000000" w:rsidP="00000000" w:rsidRDefault="00000000" w:rsidRPr="00000000" w14:paraId="000013D0">
            <w:pPr>
              <w:spacing w:after="0" w:lineRule="auto"/>
              <w:ind w:firstLine="0"/>
              <w:rPr/>
            </w:pPr>
            <w:r w:rsidDel="00000000" w:rsidR="00000000" w:rsidRPr="00000000">
              <w:rPr>
                <w:rtl w:val="0"/>
              </w:rPr>
              <w:t xml:space="preserve">• Aspectos a mejorar antes de comenzar el Sprint 2.</w:t>
            </w:r>
          </w:p>
        </w:tc>
      </w:tr>
    </w:tbl>
    <w:p w:rsidR="00000000" w:rsidDel="00000000" w:rsidP="00000000" w:rsidRDefault="00000000" w:rsidRPr="00000000" w14:paraId="000013D2">
      <w:pPr>
        <w:ind w:left="0" w:firstLine="0"/>
        <w:rPr/>
      </w:pPr>
      <w:r w:rsidDel="00000000" w:rsidR="00000000" w:rsidRPr="00000000">
        <w:rPr>
          <w:rtl w:val="0"/>
        </w:rPr>
      </w:r>
    </w:p>
    <w:tbl>
      <w:tblPr>
        <w:tblStyle w:val="Table1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955"/>
        <w:gridCol w:w="2910"/>
        <w:tblGridChange w:id="0">
          <w:tblGrid>
            <w:gridCol w:w="3045"/>
            <w:gridCol w:w="2955"/>
            <w:gridCol w:w="2910"/>
          </w:tblGrid>
        </w:tblGridChange>
      </w:tblGrid>
      <w:tr>
        <w:trPr>
          <w:cantSplit w:val="0"/>
          <w:trHeight w:val="450" w:hRule="atLeast"/>
          <w:tblHeader w:val="0"/>
        </w:trPr>
        <w:tc>
          <w:tcPr>
            <w:gridSpan w:val="3"/>
            <w:tcBorders>
              <w:top w:color="000000" w:space="0" w:sz="6" w:val="single"/>
              <w:left w:color="000000" w:space="0" w:sz="6" w:val="single"/>
              <w:bottom w:color="000000" w:space="0" w:sz="6" w:val="single"/>
              <w:right w:color="000000" w:space="0" w:sz="6" w:val="single"/>
            </w:tcBorders>
            <w:shd w:fill="f4b18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D3">
            <w:pPr>
              <w:spacing w:after="0" w:line="276" w:lineRule="auto"/>
              <w:ind w:firstLine="0"/>
              <w:jc w:val="center"/>
              <w:rPr>
                <w:b w:val="1"/>
                <w:bCs w:val="1"/>
              </w:rPr>
            </w:pPr>
            <w:r w:rsidDel="00000000" w:rsidR="00000000" w:rsidRPr="00000000">
              <w:rPr>
                <w:b w:val="1"/>
                <w:bCs w:val="1"/>
                <w:rtl w:val="0"/>
              </w:rPr>
              <w:t xml:space="preserve">Discusión</w:t>
            </w:r>
          </w:p>
        </w:tc>
      </w:tr>
      <w:tr>
        <w:trPr>
          <w:cantSplit w:val="0"/>
          <w:trHeight w:val="28.93554687499993" w:hRule="atLeast"/>
          <w:tblHeader w:val="0"/>
        </w:trPr>
        <w:tc>
          <w:tcPr>
            <w:tcBorders>
              <w:top w:color="000000" w:space="0" w:sz="0" w:val="nil"/>
              <w:left w:color="000000" w:space="0" w:sz="6" w:val="single"/>
              <w:bottom w:color="000000" w:space="0" w:sz="6" w:val="single"/>
              <w:right w:color="000000" w:space="0" w:sz="6" w:val="single"/>
            </w:tcBorders>
            <w:shd w:fill="24a9d8"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D6">
            <w:pPr>
              <w:spacing w:after="0" w:line="276" w:lineRule="auto"/>
              <w:ind w:firstLine="0"/>
              <w:jc w:val="center"/>
              <w:rPr>
                <w:b w:val="1"/>
                <w:bCs w:val="1"/>
                <w:color w:val="ffffff"/>
              </w:rPr>
            </w:pPr>
            <w:r w:rsidDel="00000000" w:rsidR="00000000" w:rsidRPr="00000000">
              <w:rPr>
                <w:b w:val="1"/>
                <w:bCs w:val="1"/>
                <w:color w:val="ffffff"/>
                <w:rtl w:val="0"/>
              </w:rPr>
              <w:t xml:space="preserve">¿Qué salió bien?</w:t>
            </w:r>
          </w:p>
        </w:tc>
        <w:tc>
          <w:tcPr>
            <w:tcBorders>
              <w:top w:color="000000" w:space="0" w:sz="0" w:val="nil"/>
              <w:left w:color="000000" w:space="0" w:sz="0" w:val="nil"/>
              <w:bottom w:color="000000" w:space="0" w:sz="6" w:val="single"/>
              <w:right w:color="000000" w:space="0" w:sz="6" w:val="single"/>
            </w:tcBorders>
            <w:shd w:fill="24a9d8"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D7">
            <w:pPr>
              <w:spacing w:after="0" w:line="276" w:lineRule="auto"/>
              <w:ind w:firstLine="0"/>
              <w:jc w:val="center"/>
              <w:rPr>
                <w:b w:val="1"/>
                <w:bCs w:val="1"/>
                <w:color w:val="ffffff"/>
              </w:rPr>
            </w:pPr>
            <w:r w:rsidDel="00000000" w:rsidR="00000000" w:rsidRPr="00000000">
              <w:rPr>
                <w:b w:val="1"/>
                <w:bCs w:val="1"/>
                <w:color w:val="ffffff"/>
                <w:rtl w:val="0"/>
              </w:rPr>
              <w:t xml:space="preserve">¿Qué no salió bien?</w:t>
            </w:r>
          </w:p>
        </w:tc>
        <w:tc>
          <w:tcPr>
            <w:tcBorders>
              <w:top w:color="000000" w:space="0" w:sz="0" w:val="nil"/>
              <w:left w:color="000000" w:space="0" w:sz="0" w:val="nil"/>
              <w:bottom w:color="000000" w:space="0" w:sz="6" w:val="single"/>
              <w:right w:color="000000" w:space="0" w:sz="6" w:val="single"/>
            </w:tcBorders>
            <w:shd w:fill="24a9d8"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D8">
            <w:pPr>
              <w:spacing w:after="0" w:line="276" w:lineRule="auto"/>
              <w:ind w:firstLine="0"/>
              <w:jc w:val="center"/>
              <w:rPr>
                <w:b w:val="1"/>
                <w:bCs w:val="1"/>
                <w:color w:val="ffffff"/>
              </w:rPr>
            </w:pPr>
            <w:r w:rsidDel="00000000" w:rsidR="00000000" w:rsidRPr="00000000">
              <w:rPr>
                <w:b w:val="1"/>
                <w:bCs w:val="1"/>
                <w:color w:val="ffffff"/>
                <w:rtl w:val="0"/>
              </w:rPr>
              <w:t xml:space="preserve">¿Qué haremos de manera diferente?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D9">
            <w:pPr>
              <w:spacing w:after="0" w:lineRule="auto"/>
              <w:ind w:firstLine="0"/>
              <w:rPr/>
            </w:pPr>
            <w:r w:rsidDel="00000000" w:rsidR="00000000" w:rsidRPr="00000000">
              <w:rPr>
                <w:rtl w:val="0"/>
              </w:rPr>
              <w:t xml:space="preserve">La distribución de las tareas permitió avanzar de forma ordenada entre Backend, Web y Móvil.</w:t>
            </w:r>
          </w:p>
        </w:tc>
        <w:tc>
          <w:tcPr>
            <w:tcBorders>
              <w:top w:color="000000" w:space="0" w:sz="0" w:val="nil"/>
              <w:left w:color="000000" w:space="0" w:sz="0" w:val="nil"/>
              <w:bottom w:color="000000" w:space="0" w:sz="6" w:val="single"/>
              <w:right w:color="000000" w:space="0" w:sz="6" w:val="single"/>
            </w:tcBorders>
            <w:shd w:fill="d9e7f5" w:val="clear"/>
            <w:tcMar>
              <w:top w:w="0.0" w:type="dxa"/>
              <w:left w:w="100.0" w:type="dxa"/>
              <w:bottom w:w="0.0" w:type="dxa"/>
              <w:right w:w="100.0" w:type="dxa"/>
            </w:tcMar>
            <w:vAlign w:val="top"/>
          </w:tcPr>
          <w:p w:rsidR="00000000" w:rsidDel="00000000" w:rsidP="00000000" w:rsidRDefault="00000000" w:rsidRPr="00000000" w14:paraId="000013DA">
            <w:pPr>
              <w:spacing w:after="0" w:lineRule="auto"/>
              <w:ind w:firstLine="0"/>
              <w:rPr/>
            </w:pPr>
            <w:r w:rsidDel="00000000" w:rsidR="00000000" w:rsidRPr="00000000">
              <w:rPr>
                <w:rtl w:val="0"/>
              </w:rPr>
              <w:t xml:space="preserve">En algunos momentos hubo que esperar a que estuvieran listos los endpoints antes de terminar las interfaces.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DB">
            <w:pPr>
              <w:spacing w:after="0" w:lineRule="auto"/>
              <w:ind w:firstLine="0"/>
              <w:rPr/>
            </w:pPr>
            <w:r w:rsidDel="00000000" w:rsidR="00000000" w:rsidRPr="00000000">
              <w:rPr>
                <w:rtl w:val="0"/>
              </w:rPr>
              <w:t xml:space="preserve">Coordinar desde el inicio qué endpoints necesita cada interfaz y definirlos antes de comenzar el desarrollo frontend.</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DC">
            <w:pPr>
              <w:spacing w:after="0" w:lineRule="auto"/>
              <w:ind w:firstLine="0"/>
              <w:rPr/>
            </w:pPr>
            <w:r w:rsidDel="00000000" w:rsidR="00000000" w:rsidRPr="00000000">
              <w:rPr>
                <w:rtl w:val="0"/>
              </w:rPr>
              <w:t xml:space="preserve">La autenticación pudo integrarse correctamente tanto en Angular como en Flutter.</w:t>
            </w:r>
          </w:p>
        </w:tc>
        <w:tc>
          <w:tcPr>
            <w:tcBorders>
              <w:top w:color="000000" w:space="0" w:sz="0" w:val="nil"/>
              <w:left w:color="000000" w:space="0" w:sz="0" w:val="nil"/>
              <w:bottom w:color="000000" w:space="0" w:sz="6" w:val="single"/>
              <w:right w:color="000000" w:space="0" w:sz="6" w:val="single"/>
            </w:tcBorders>
            <w:shd w:fill="d9e7f5" w:val="clear"/>
            <w:tcMar>
              <w:top w:w="0.0" w:type="dxa"/>
              <w:left w:w="100.0" w:type="dxa"/>
              <w:bottom w:w="0.0" w:type="dxa"/>
              <w:right w:w="100.0" w:type="dxa"/>
            </w:tcMar>
            <w:vAlign w:val="top"/>
          </w:tcPr>
          <w:p w:rsidR="00000000" w:rsidDel="00000000" w:rsidP="00000000" w:rsidRDefault="00000000" w:rsidRPr="00000000" w14:paraId="000013DD">
            <w:pPr>
              <w:spacing w:after="0" w:lineRule="auto"/>
              <w:ind w:firstLine="0"/>
              <w:rPr/>
            </w:pPr>
            <w:r w:rsidDel="00000000" w:rsidR="00000000" w:rsidRPr="00000000">
              <w:rPr>
                <w:rtl w:val="0"/>
              </w:rPr>
              <w:t xml:space="preserve">La conexión y el manejo de respuestas entre frontend y backend necesitó varios ajustes durante las pruebas.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DE">
            <w:pPr>
              <w:spacing w:after="0" w:lineRule="auto"/>
              <w:ind w:firstLine="0"/>
              <w:rPr/>
            </w:pPr>
            <w:r w:rsidDel="00000000" w:rsidR="00000000" w:rsidRPr="00000000">
              <w:rPr>
                <w:rtl w:val="0"/>
              </w:rPr>
              <w:t xml:space="preserve">Probar cada endpoint primero desde Swagger o Postman antes de integrarlo con Angular o Flutter.</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DF">
            <w:pPr>
              <w:spacing w:after="0" w:lineRule="auto"/>
              <w:ind w:firstLine="0"/>
              <w:rPr/>
            </w:pPr>
            <w:r w:rsidDel="00000000" w:rsidR="00000000" w:rsidRPr="00000000">
              <w:rPr>
                <w:rtl w:val="0"/>
              </w:rPr>
              <w:t xml:space="preserve">La gestión de productos y variantes quedó funcionando y sirve como base para los siguientes módulos.</w:t>
            </w:r>
          </w:p>
        </w:tc>
        <w:tc>
          <w:tcPr>
            <w:tcBorders>
              <w:top w:color="000000" w:space="0" w:sz="0" w:val="nil"/>
              <w:left w:color="000000" w:space="0" w:sz="0" w:val="nil"/>
              <w:bottom w:color="000000" w:space="0" w:sz="6" w:val="single"/>
              <w:right w:color="000000" w:space="0" w:sz="6" w:val="single"/>
            </w:tcBorders>
            <w:shd w:fill="d9e7f5" w:val="clear"/>
            <w:tcMar>
              <w:top w:w="0.0" w:type="dxa"/>
              <w:left w:w="100.0" w:type="dxa"/>
              <w:bottom w:w="0.0" w:type="dxa"/>
              <w:right w:w="100.0" w:type="dxa"/>
            </w:tcMar>
            <w:vAlign w:val="top"/>
          </w:tcPr>
          <w:p w:rsidR="00000000" w:rsidDel="00000000" w:rsidP="00000000" w:rsidRDefault="00000000" w:rsidRPr="00000000" w14:paraId="000013E0">
            <w:pPr>
              <w:spacing w:after="0" w:lineRule="auto"/>
              <w:ind w:firstLine="0"/>
              <w:rPr/>
            </w:pPr>
            <w:r w:rsidDel="00000000" w:rsidR="00000000" w:rsidRPr="00000000">
              <w:rPr>
                <w:rtl w:val="0"/>
              </w:rPr>
              <w:t xml:space="preserve">Algunos campos y validaciones de productos tuvieron que corregirse después de empezar las interfaces.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E1">
            <w:pPr>
              <w:spacing w:after="0" w:lineRule="auto"/>
              <w:ind w:firstLine="0"/>
              <w:rPr/>
            </w:pPr>
            <w:r w:rsidDel="00000000" w:rsidR="00000000" w:rsidRPr="00000000">
              <w:rPr>
                <w:rtl w:val="0"/>
              </w:rPr>
              <w:t xml:space="preserve">Definir previamente los campos obligatorios, tipos de datos y reglas de validación antes de desarrollar formularios.</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E2">
            <w:pPr>
              <w:spacing w:after="0" w:lineRule="auto"/>
              <w:ind w:firstLine="0"/>
              <w:rPr/>
            </w:pPr>
            <w:r w:rsidDel="00000000" w:rsidR="00000000" w:rsidRPr="00000000">
              <w:rPr>
                <w:rtl w:val="0"/>
              </w:rPr>
              <w:t xml:space="preserve">Las categorías y el catálogo por empresa permitieron mantener mejor organizada la información de los productos.</w:t>
            </w:r>
          </w:p>
        </w:tc>
        <w:tc>
          <w:tcPr>
            <w:tcBorders>
              <w:top w:color="000000" w:space="0" w:sz="0" w:val="nil"/>
              <w:left w:color="000000" w:space="0" w:sz="0" w:val="nil"/>
              <w:bottom w:color="000000" w:space="0" w:sz="6" w:val="single"/>
              <w:right w:color="000000" w:space="0" w:sz="6" w:val="single"/>
            </w:tcBorders>
            <w:shd w:fill="d9e7f5" w:val="clear"/>
            <w:tcMar>
              <w:top w:w="0.0" w:type="dxa"/>
              <w:left w:w="100.0" w:type="dxa"/>
              <w:bottom w:w="0.0" w:type="dxa"/>
              <w:right w:w="100.0" w:type="dxa"/>
            </w:tcMar>
            <w:vAlign w:val="top"/>
          </w:tcPr>
          <w:p w:rsidR="00000000" w:rsidDel="00000000" w:rsidP="00000000" w:rsidRDefault="00000000" w:rsidRPr="00000000" w14:paraId="000013E3">
            <w:pPr>
              <w:spacing w:after="0" w:lineRule="auto"/>
              <w:ind w:firstLine="0"/>
              <w:rPr/>
            </w:pPr>
            <w:r w:rsidDel="00000000" w:rsidR="00000000" w:rsidRPr="00000000">
              <w:rPr>
                <w:rtl w:val="0"/>
              </w:rPr>
              <w:t xml:space="preserve">Fue necesario prestar especial atención para evitar mostrar información perteneciente a otra empresa.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E4">
            <w:pPr>
              <w:spacing w:after="0" w:lineRule="auto"/>
              <w:ind w:firstLine="0"/>
              <w:rPr/>
            </w:pPr>
            <w:r w:rsidDel="00000000" w:rsidR="00000000" w:rsidRPr="00000000">
              <w:rPr>
                <w:rtl w:val="0"/>
              </w:rPr>
              <w:t xml:space="preserve">Mantener la validación del tenant en todas las consultas y probar siempre con al menos dos empresas diferentes.</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E5">
            <w:pPr>
              <w:spacing w:after="0" w:lineRule="auto"/>
              <w:ind w:firstLine="0"/>
              <w:rPr/>
            </w:pPr>
            <w:r w:rsidDel="00000000" w:rsidR="00000000" w:rsidRPr="00000000">
              <w:rPr>
                <w:rtl w:val="0"/>
              </w:rPr>
              <w:t xml:space="preserve">Las certificaciones técnicas pudieron asociarse correctamente a los productos.</w:t>
            </w:r>
          </w:p>
        </w:tc>
        <w:tc>
          <w:tcPr>
            <w:tcBorders>
              <w:top w:color="000000" w:space="0" w:sz="0" w:val="nil"/>
              <w:left w:color="000000" w:space="0" w:sz="0" w:val="nil"/>
              <w:bottom w:color="000000" w:space="0" w:sz="6" w:val="single"/>
              <w:right w:color="000000" w:space="0" w:sz="6" w:val="single"/>
            </w:tcBorders>
            <w:shd w:fill="d9e7f5" w:val="clear"/>
            <w:tcMar>
              <w:top w:w="0.0" w:type="dxa"/>
              <w:left w:w="100.0" w:type="dxa"/>
              <w:bottom w:w="0.0" w:type="dxa"/>
              <w:right w:w="100.0" w:type="dxa"/>
            </w:tcMar>
            <w:vAlign w:val="top"/>
          </w:tcPr>
          <w:p w:rsidR="00000000" w:rsidDel="00000000" w:rsidP="00000000" w:rsidRDefault="00000000" w:rsidRPr="00000000" w14:paraId="000013E6">
            <w:pPr>
              <w:spacing w:after="0" w:lineRule="auto"/>
              <w:ind w:firstLine="0"/>
              <w:rPr/>
            </w:pPr>
            <w:r w:rsidDel="00000000" w:rsidR="00000000" w:rsidRPr="00000000">
              <w:rPr>
                <w:rtl w:val="0"/>
              </w:rPr>
              <w:t xml:space="preserve">Al principio no estaba totalmente claro qué datos debían almacenarse para cada certificación.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E7">
            <w:pPr>
              <w:spacing w:after="0" w:lineRule="auto"/>
              <w:ind w:firstLine="0"/>
              <w:rPr/>
            </w:pPr>
            <w:r w:rsidDel="00000000" w:rsidR="00000000" w:rsidRPr="00000000">
              <w:rPr>
                <w:rtl w:val="0"/>
              </w:rPr>
              <w:t xml:space="preserve">Definir una estructura de datos común para las certificaciones antes de realizar nuevas ampliaciones.</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E8">
            <w:pPr>
              <w:spacing w:after="0" w:lineRule="auto"/>
              <w:ind w:firstLine="0"/>
              <w:rPr/>
            </w:pPr>
            <w:r w:rsidDel="00000000" w:rsidR="00000000" w:rsidRPr="00000000">
              <w:rPr>
                <w:rtl w:val="0"/>
              </w:rPr>
              <w:t xml:space="preserve">Los actores y ubicaciones quedaron preparados para utilizarlos posteriormente en los procesos logísticos.</w:t>
            </w:r>
          </w:p>
        </w:tc>
        <w:tc>
          <w:tcPr>
            <w:tcBorders>
              <w:top w:color="000000" w:space="0" w:sz="0" w:val="nil"/>
              <w:left w:color="000000" w:space="0" w:sz="0" w:val="nil"/>
              <w:bottom w:color="000000" w:space="0" w:sz="6" w:val="single"/>
              <w:right w:color="000000" w:space="0" w:sz="6" w:val="single"/>
            </w:tcBorders>
            <w:shd w:fill="d9e7f5" w:val="clear"/>
            <w:tcMar>
              <w:top w:w="0.0" w:type="dxa"/>
              <w:left w:w="100.0" w:type="dxa"/>
              <w:bottom w:w="0.0" w:type="dxa"/>
              <w:right w:w="100.0" w:type="dxa"/>
            </w:tcMar>
            <w:vAlign w:val="top"/>
          </w:tcPr>
          <w:p w:rsidR="00000000" w:rsidDel="00000000" w:rsidP="00000000" w:rsidRDefault="00000000" w:rsidRPr="00000000" w14:paraId="000013E9">
            <w:pPr>
              <w:spacing w:after="0" w:lineRule="auto"/>
              <w:ind w:firstLine="0"/>
              <w:rPr/>
            </w:pPr>
            <w:r w:rsidDel="00000000" w:rsidR="00000000" w:rsidRPr="00000000">
              <w:rPr>
                <w:rtl w:val="0"/>
              </w:rPr>
              <w:t xml:space="preserve">La relación entre actores, ubicaciones y los futuros eventos de trazabilidad generó algunas dudas durante el desarrollo.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EA">
            <w:pPr>
              <w:spacing w:after="0" w:lineRule="auto"/>
              <w:ind w:firstLine="0"/>
              <w:rPr/>
            </w:pPr>
            <w:r w:rsidDel="00000000" w:rsidR="00000000" w:rsidRPr="00000000">
              <w:rPr>
                <w:rtl w:val="0"/>
              </w:rPr>
              <w:t xml:space="preserve">Revisar previamente el flujo del Sprint 2 para asegurar que actores y ubicaciones tengan todos los datos necesarios.</w:t>
            </w:r>
          </w:p>
        </w:tc>
      </w:tr>
      <w:tr>
        <w:trPr>
          <w:cantSplit w:val="0"/>
          <w:trHeight w:val="1223.93554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EB">
            <w:pPr>
              <w:spacing w:after="0" w:lineRule="auto"/>
              <w:ind w:firstLine="0"/>
              <w:rPr/>
            </w:pPr>
            <w:r w:rsidDel="00000000" w:rsidR="00000000" w:rsidRPr="00000000">
              <w:rPr>
                <w:rtl w:val="0"/>
              </w:rPr>
              <w:t xml:space="preserve">Las pruebas permitieron confirmar que las tareas desarrolladas cumplían con lo solicitado.</w:t>
            </w:r>
          </w:p>
        </w:tc>
        <w:tc>
          <w:tcPr>
            <w:tcBorders>
              <w:top w:color="000000" w:space="0" w:sz="0" w:val="nil"/>
              <w:left w:color="000000" w:space="0" w:sz="0" w:val="nil"/>
              <w:bottom w:color="000000" w:space="0" w:sz="6" w:val="single"/>
              <w:right w:color="000000" w:space="0" w:sz="6" w:val="single"/>
            </w:tcBorders>
            <w:shd w:fill="d9e7f5" w:val="clear"/>
            <w:tcMar>
              <w:top w:w="0.0" w:type="dxa"/>
              <w:left w:w="100.0" w:type="dxa"/>
              <w:bottom w:w="0.0" w:type="dxa"/>
              <w:right w:w="100.0" w:type="dxa"/>
            </w:tcMar>
            <w:vAlign w:val="top"/>
          </w:tcPr>
          <w:p w:rsidR="00000000" w:rsidDel="00000000" w:rsidP="00000000" w:rsidRDefault="00000000" w:rsidRPr="00000000" w14:paraId="000013EC">
            <w:pPr>
              <w:spacing w:after="0" w:lineRule="auto"/>
              <w:ind w:firstLine="0"/>
              <w:rPr/>
            </w:pPr>
            <w:r w:rsidDel="00000000" w:rsidR="00000000" w:rsidRPr="00000000">
              <w:rPr>
                <w:rtl w:val="0"/>
              </w:rPr>
              <w:t xml:space="preserve">Algunas pruebas se realizaron cuando varias funcionalidades ya estaban terminadas.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ED">
            <w:pPr>
              <w:spacing w:after="0" w:lineRule="auto"/>
              <w:ind w:firstLine="0"/>
              <w:rPr/>
            </w:pPr>
            <w:r w:rsidDel="00000000" w:rsidR="00000000" w:rsidRPr="00000000">
              <w:rPr>
                <w:rtl w:val="0"/>
              </w:rPr>
              <w:t xml:space="preserve">Realizar pequeñas pruebas a medida que se termina cada tarea y no dejar todas para el final del Sprint.</w:t>
            </w:r>
          </w:p>
        </w:tc>
      </w:tr>
      <w:tr>
        <w:trPr>
          <w:cantSplit w:val="0"/>
          <w:trHeight w:val="1132.3388671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EE">
            <w:pPr>
              <w:spacing w:after="0" w:lineRule="auto"/>
              <w:ind w:firstLine="0"/>
              <w:rPr/>
            </w:pPr>
            <w:r w:rsidDel="00000000" w:rsidR="00000000" w:rsidRPr="00000000">
              <w:rPr>
                <w:rtl w:val="0"/>
              </w:rPr>
              <w:t xml:space="preserve">Hubo buena comunicación cuando aparecieron problemas de integración.</w:t>
            </w:r>
          </w:p>
        </w:tc>
        <w:tc>
          <w:tcPr>
            <w:tcBorders>
              <w:top w:color="000000" w:space="0" w:sz="0" w:val="nil"/>
              <w:left w:color="000000" w:space="0" w:sz="0" w:val="nil"/>
              <w:bottom w:color="000000" w:space="0" w:sz="6" w:val="single"/>
              <w:right w:color="000000" w:space="0" w:sz="6" w:val="single"/>
            </w:tcBorders>
            <w:shd w:fill="d9e7f5" w:val="clear"/>
            <w:tcMar>
              <w:top w:w="0.0" w:type="dxa"/>
              <w:left w:w="100.0" w:type="dxa"/>
              <w:bottom w:w="0.0" w:type="dxa"/>
              <w:right w:w="100.0" w:type="dxa"/>
            </w:tcMar>
            <w:vAlign w:val="top"/>
          </w:tcPr>
          <w:p w:rsidR="00000000" w:rsidDel="00000000" w:rsidP="00000000" w:rsidRDefault="00000000" w:rsidRPr="00000000" w14:paraId="000013EF">
            <w:pPr>
              <w:spacing w:after="0" w:lineRule="auto"/>
              <w:ind w:firstLine="0"/>
              <w:rPr/>
            </w:pPr>
            <w:r w:rsidDel="00000000" w:rsidR="00000000" w:rsidRPr="00000000">
              <w:rPr>
                <w:rtl w:val="0"/>
              </w:rPr>
              <w:t xml:space="preserve">Algunos cambios realizados por distintos integrantes necesitaron ajustes antes de poder integrarse.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F0">
            <w:pPr>
              <w:spacing w:after="0" w:lineRule="auto"/>
              <w:ind w:firstLine="0"/>
              <w:rPr/>
            </w:pPr>
            <w:r w:rsidDel="00000000" w:rsidR="00000000" w:rsidRPr="00000000">
              <w:rPr>
                <w:rtl w:val="0"/>
              </w:rPr>
              <w:t xml:space="preserve">Mantener commits pequeños y descriptivos y revisar los cambios antes de integrarlos a la rama principal.</w:t>
            </w:r>
          </w:p>
        </w:tc>
      </w:tr>
      <w:tr>
        <w:trPr>
          <w:cantSplit w:val="0"/>
          <w:trHeight w:val="450" w:hRule="atLeast"/>
          <w:tblHeader w:val="0"/>
        </w:trPr>
        <w:tc>
          <w:tcPr>
            <w:gridSpan w:val="3"/>
            <w:tcBorders>
              <w:top w:color="000000" w:space="0" w:sz="0" w:val="nil"/>
              <w:left w:color="000000" w:space="0" w:sz="6" w:val="single"/>
              <w:bottom w:color="000000" w:space="0" w:sz="6" w:val="single"/>
              <w:right w:color="000000" w:space="0" w:sz="6" w:val="single"/>
            </w:tcBorders>
            <w:shd w:fill="24a9d8" w:val="clear"/>
            <w:tcMar>
              <w:top w:w="0.0" w:type="dxa"/>
              <w:left w:w="100.0" w:type="dxa"/>
              <w:bottom w:w="0.0" w:type="dxa"/>
              <w:right w:w="100.0" w:type="dxa"/>
            </w:tcMar>
            <w:vAlign w:val="top"/>
          </w:tcPr>
          <w:p w:rsidR="00000000" w:rsidDel="00000000" w:rsidP="00000000" w:rsidRDefault="00000000" w:rsidRPr="00000000" w14:paraId="000013F1">
            <w:pPr>
              <w:ind w:firstLine="0"/>
              <w:jc w:val="center"/>
              <w:rPr>
                <w:b w:val="1"/>
                <w:bCs w:val="1"/>
                <w:color w:val="ffffff"/>
              </w:rPr>
            </w:pPr>
            <w:r w:rsidDel="00000000" w:rsidR="00000000" w:rsidRPr="00000000">
              <w:rPr>
                <w:b w:val="1"/>
                <w:bCs w:val="1"/>
                <w:color w:val="ffffff"/>
                <w:rtl w:val="0"/>
              </w:rPr>
              <w:t xml:space="preserve">Acciones acordadas para el siguiente Sprint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13F4">
            <w:pPr>
              <w:ind w:firstLine="0"/>
              <w:jc w:val="center"/>
              <w:rPr>
                <w:b w:val="1"/>
                <w:bCs w:val="1"/>
              </w:rPr>
            </w:pPr>
            <w:r w:rsidDel="00000000" w:rsidR="00000000" w:rsidRPr="00000000">
              <w:rPr>
                <w:b w:val="1"/>
                <w:bCs w:val="1"/>
                <w:rtl w:val="0"/>
              </w:rPr>
              <w:t xml:space="preserve">Acción</w:t>
            </w:r>
          </w:p>
        </w:tc>
        <w:tc>
          <w:tcPr>
            <w:tcBorders>
              <w:top w:color="000000" w:space="0" w:sz="0" w:val="nil"/>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13F5">
            <w:pPr>
              <w:ind w:firstLine="0"/>
              <w:jc w:val="center"/>
              <w:rPr>
                <w:b w:val="1"/>
                <w:bCs w:val="1"/>
              </w:rPr>
            </w:pPr>
            <w:r w:rsidDel="00000000" w:rsidR="00000000" w:rsidRPr="00000000">
              <w:rPr>
                <w:b w:val="1"/>
                <w:bCs w:val="1"/>
                <w:rtl w:val="0"/>
              </w:rPr>
              <w:t xml:space="preserve">Responsable</w:t>
            </w:r>
          </w:p>
        </w:tc>
        <w:tc>
          <w:tcPr>
            <w:tcBorders>
              <w:top w:color="000000" w:space="0" w:sz="0" w:val="nil"/>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13F6">
            <w:pPr>
              <w:ind w:firstLine="0"/>
              <w:jc w:val="center"/>
              <w:rPr>
                <w:b w:val="1"/>
                <w:bCs w:val="1"/>
              </w:rPr>
            </w:pPr>
            <w:r w:rsidDel="00000000" w:rsidR="00000000" w:rsidRPr="00000000">
              <w:rPr>
                <w:b w:val="1"/>
                <w:bCs w:val="1"/>
                <w:rtl w:val="0"/>
              </w:rPr>
              <w:t xml:space="preserve">Resultado esperado</w:t>
            </w:r>
          </w:p>
        </w:tc>
      </w:tr>
      <w:tr>
        <w:trPr>
          <w:cantSplit w:val="0"/>
          <w:trHeight w:val="782.87109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F7">
            <w:pPr>
              <w:spacing w:after="0" w:line="276" w:lineRule="auto"/>
              <w:ind w:firstLine="0"/>
              <w:rPr/>
            </w:pPr>
            <w:r w:rsidDel="00000000" w:rsidR="00000000" w:rsidRPr="00000000">
              <w:rPr>
                <w:rtl w:val="0"/>
              </w:rPr>
              <w:t xml:space="preserve">Definir previamente los endpoints y datos necesarios para cada nueva funcionalidad.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F8">
            <w:pPr>
              <w:spacing w:after="0" w:line="276" w:lineRule="auto"/>
              <w:ind w:firstLine="0"/>
              <w:rPr/>
            </w:pPr>
            <w:r w:rsidDel="00000000" w:rsidR="00000000" w:rsidRPr="00000000">
              <w:rPr>
                <w:rtl w:val="0"/>
              </w:rPr>
              <w:t xml:space="preserve">Team Developers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F9">
            <w:pPr>
              <w:spacing w:after="0" w:line="276" w:lineRule="auto"/>
              <w:ind w:firstLine="0"/>
              <w:rPr/>
            </w:pPr>
            <w:r w:rsidDel="00000000" w:rsidR="00000000" w:rsidRPr="00000000">
              <w:rPr>
                <w:rtl w:val="0"/>
              </w:rPr>
              <w:t xml:space="preserve">Reducir cambios y retrabajo durante la integración.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FA">
            <w:pPr>
              <w:spacing w:after="0" w:line="276" w:lineRule="auto"/>
              <w:ind w:firstLine="0"/>
              <w:rPr/>
            </w:pPr>
            <w:r w:rsidDel="00000000" w:rsidR="00000000" w:rsidRPr="00000000">
              <w:rPr>
                <w:rtl w:val="0"/>
              </w:rPr>
              <w:t xml:space="preserve">Probar las API con Swagger/Postman antes de conectarlas con las interfaces.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FB">
            <w:pPr>
              <w:spacing w:after="0" w:line="276" w:lineRule="auto"/>
              <w:ind w:firstLine="0"/>
              <w:rPr/>
            </w:pPr>
            <w:r w:rsidDel="00000000" w:rsidR="00000000" w:rsidRPr="00000000">
              <w:rPr>
                <w:rtl w:val="0"/>
              </w:rPr>
              <w:t xml:space="preserve">Backend + Frontend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FC">
            <w:pPr>
              <w:spacing w:after="0" w:line="276" w:lineRule="auto"/>
              <w:ind w:firstLine="0"/>
              <w:rPr/>
            </w:pPr>
            <w:r w:rsidDel="00000000" w:rsidR="00000000" w:rsidRPr="00000000">
              <w:rPr>
                <w:rtl w:val="0"/>
              </w:rPr>
              <w:t xml:space="preserve">Detectar errores antes de integrar Web o Móvil.</w:t>
            </w:r>
          </w:p>
        </w:tc>
      </w:tr>
      <w:tr>
        <w:trPr>
          <w:cantSplit w:val="0"/>
          <w:trHeight w:val="813.4033203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FD">
            <w:pPr>
              <w:spacing w:after="0" w:line="276" w:lineRule="auto"/>
              <w:ind w:firstLine="0"/>
              <w:rPr/>
            </w:pPr>
            <w:r w:rsidDel="00000000" w:rsidR="00000000" w:rsidRPr="00000000">
              <w:rPr>
                <w:rtl w:val="0"/>
              </w:rPr>
              <w:t xml:space="preserve">Verificar siempre el aislamiento de información entre empresas.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FE">
            <w:pPr>
              <w:spacing w:after="0" w:line="276" w:lineRule="auto"/>
              <w:ind w:firstLine="0"/>
              <w:rPr/>
            </w:pPr>
            <w:r w:rsidDel="00000000" w:rsidR="00000000" w:rsidRPr="00000000">
              <w:rPr>
                <w:rtl w:val="0"/>
              </w:rPr>
              <w:t xml:space="preserve">Backend + Team Developers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FF">
            <w:pPr>
              <w:spacing w:after="0" w:line="276" w:lineRule="auto"/>
              <w:ind w:firstLine="0"/>
              <w:rPr/>
            </w:pPr>
            <w:r w:rsidDel="00000000" w:rsidR="00000000" w:rsidRPr="00000000">
              <w:rPr>
                <w:rtl w:val="0"/>
              </w:rPr>
              <w:t xml:space="preserve">Evitar que una empresa consulte información perteneciente a otra.</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00">
            <w:pPr>
              <w:spacing w:after="0" w:line="276" w:lineRule="auto"/>
              <w:ind w:firstLine="0"/>
              <w:rPr/>
            </w:pPr>
            <w:r w:rsidDel="00000000" w:rsidR="00000000" w:rsidRPr="00000000">
              <w:rPr>
                <w:rtl w:val="0"/>
              </w:rPr>
              <w:t xml:space="preserve">Realizar pruebas al terminar cada tarea y no únicamente al final del Sprint.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01">
            <w:pPr>
              <w:spacing w:after="0" w:line="276" w:lineRule="auto"/>
              <w:ind w:firstLine="0"/>
              <w:rPr/>
            </w:pPr>
            <w:r w:rsidDel="00000000" w:rsidR="00000000" w:rsidRPr="00000000">
              <w:rPr>
                <w:rtl w:val="0"/>
              </w:rPr>
              <w:t xml:space="preserve">Team Developers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02">
            <w:pPr>
              <w:spacing w:after="0" w:line="276" w:lineRule="auto"/>
              <w:ind w:firstLine="0"/>
              <w:rPr/>
            </w:pPr>
            <w:r w:rsidDel="00000000" w:rsidR="00000000" w:rsidRPr="00000000">
              <w:rPr>
                <w:rtl w:val="0"/>
              </w:rPr>
              <w:t xml:space="preserve">Detectar fallos con mayor anticipación.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03">
            <w:pPr>
              <w:spacing w:after="0" w:line="276" w:lineRule="auto"/>
              <w:ind w:firstLine="0"/>
              <w:rPr/>
            </w:pPr>
            <w:r w:rsidDel="00000000" w:rsidR="00000000" w:rsidRPr="00000000">
              <w:rPr>
                <w:rtl w:val="0"/>
              </w:rPr>
              <w:t xml:space="preserve">Mejorar la coordinación entre tareas que dependen de Backend y Frontend.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04">
            <w:pPr>
              <w:spacing w:after="0" w:line="276" w:lineRule="auto"/>
              <w:ind w:firstLine="0"/>
              <w:rPr/>
            </w:pPr>
            <w:r w:rsidDel="00000000" w:rsidR="00000000" w:rsidRPr="00000000">
              <w:rPr>
                <w:rtl w:val="0"/>
              </w:rPr>
              <w:t xml:space="preserve">Scrum Master + Team Developers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05">
            <w:pPr>
              <w:spacing w:after="0" w:line="276" w:lineRule="auto"/>
              <w:ind w:firstLine="0"/>
              <w:rPr/>
            </w:pPr>
            <w:r w:rsidDel="00000000" w:rsidR="00000000" w:rsidRPr="00000000">
              <w:rPr>
                <w:rtl w:val="0"/>
              </w:rPr>
              <w:t xml:space="preserve">Evitar tiempos de espera entre integrantes.</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06">
            <w:pPr>
              <w:spacing w:after="0" w:line="276" w:lineRule="auto"/>
              <w:ind w:firstLine="0"/>
              <w:rPr/>
            </w:pPr>
            <w:r w:rsidDel="00000000" w:rsidR="00000000" w:rsidRPr="00000000">
              <w:rPr>
                <w:rtl w:val="0"/>
              </w:rPr>
              <w:t xml:space="preserve">Revisar el modelo de datos para compras, unidades y logística antes de iniciar la implementación.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07">
            <w:pPr>
              <w:spacing w:after="0" w:line="276" w:lineRule="auto"/>
              <w:ind w:firstLine="0"/>
              <w:rPr/>
            </w:pPr>
            <w:r w:rsidDel="00000000" w:rsidR="00000000" w:rsidRPr="00000000">
              <w:rPr>
                <w:rtl w:val="0"/>
              </w:rPr>
              <w:t xml:space="preserve">Backend + Team Developers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08">
            <w:pPr>
              <w:spacing w:after="0" w:line="276" w:lineRule="auto"/>
              <w:ind w:firstLine="0"/>
              <w:rPr/>
            </w:pPr>
            <w:r w:rsidDel="00000000" w:rsidR="00000000" w:rsidRPr="00000000">
              <w:rPr>
                <w:rtl w:val="0"/>
              </w:rPr>
              <w:t xml:space="preserve">Tener preparada la estructura necesaria para el Sprint 2.</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09">
            <w:pPr>
              <w:spacing w:after="0" w:line="276" w:lineRule="auto"/>
              <w:ind w:firstLine="0"/>
              <w:rPr/>
            </w:pPr>
            <w:r w:rsidDel="00000000" w:rsidR="00000000" w:rsidRPr="00000000">
              <w:rPr>
                <w:rtl w:val="0"/>
              </w:rPr>
              <w:t xml:space="preserve">Mantener actualizada la documentación técnica y el Product Backlog.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0A">
            <w:pPr>
              <w:spacing w:after="0" w:line="276" w:lineRule="auto"/>
              <w:ind w:firstLine="0"/>
              <w:rPr/>
            </w:pPr>
            <w:r w:rsidDel="00000000" w:rsidR="00000000" w:rsidRPr="00000000">
              <w:rPr>
                <w:rtl w:val="0"/>
              </w:rPr>
              <w:t xml:space="preserve">Scrum Master + Team Developers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0B">
            <w:pPr>
              <w:spacing w:after="0" w:line="276" w:lineRule="auto"/>
              <w:ind w:firstLine="0"/>
              <w:rPr/>
            </w:pPr>
            <w:r w:rsidDel="00000000" w:rsidR="00000000" w:rsidRPr="00000000">
              <w:rPr>
                <w:rtl w:val="0"/>
              </w:rPr>
              <w:t xml:space="preserve">Facilitar el seguimiento de los cambios realizados.</w:t>
            </w:r>
          </w:p>
        </w:tc>
      </w:tr>
      <w:tr>
        <w:trPr>
          <w:cantSplit w:val="0"/>
          <w:tblHeader w:val="0"/>
        </w:trPr>
        <w:tc>
          <w:tcPr>
            <w:gridSpan w:val="3"/>
            <w:tcBorders>
              <w:top w:color="000000" w:space="0" w:sz="0" w:val="nil"/>
              <w:left w:color="000000" w:space="0" w:sz="6" w:val="single"/>
              <w:bottom w:color="000000" w:space="0" w:sz="6" w:val="single"/>
              <w:right w:color="000000" w:space="0" w:sz="6" w:val="single"/>
            </w:tcBorders>
            <w:shd w:fill="24a9d8"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40C">
            <w:pPr>
              <w:spacing w:line="276" w:lineRule="auto"/>
              <w:ind w:firstLine="0"/>
              <w:jc w:val="center"/>
              <w:rPr>
                <w:b w:val="1"/>
                <w:bCs w:val="1"/>
                <w:color w:val="ffffff"/>
              </w:rPr>
            </w:pPr>
            <w:r w:rsidDel="00000000" w:rsidR="00000000" w:rsidRPr="00000000">
              <w:rPr>
                <w:b w:val="1"/>
                <w:bCs w:val="1"/>
                <w:color w:val="ffffff"/>
                <w:rtl w:val="0"/>
              </w:rPr>
              <w:t xml:space="preserve">Resultado de la retrospectiva</w:t>
            </w:r>
          </w:p>
        </w:tc>
      </w:tr>
      <w:tr>
        <w:trPr>
          <w:cantSplit w:val="0"/>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40F">
            <w:pPr>
              <w:spacing w:line="276" w:lineRule="auto"/>
              <w:ind w:firstLine="0"/>
              <w:rPr/>
            </w:pPr>
            <w:r w:rsidDel="00000000" w:rsidR="00000000" w:rsidRPr="00000000">
              <w:rPr>
                <w:rtl w:val="0"/>
              </w:rPr>
              <w:t xml:space="preserve">El equipo considera que el Sprint 1 cumplió satisfactoriamente su objetivo, logrando completar las funcionalidades planificadas de autenticación, productos, variantes, categorías, catálogo por empresa, certificaciones técnicas, actores de la cadena y ubicaciones físicas. Durante el Sprint se presentaron ajustes principalmente en la integración entre frontend y backend, la definición de validaciones y la organización de algunos datos, pero estos inconvenientes se resolvieron sin impedir el cumplimiento de las tareas. </w:t>
            </w:r>
          </w:p>
          <w:p w:rsidR="00000000" w:rsidDel="00000000" w:rsidP="00000000" w:rsidRDefault="00000000" w:rsidRPr="00000000" w14:paraId="00001410">
            <w:pPr>
              <w:spacing w:line="276" w:lineRule="auto"/>
              <w:ind w:firstLine="0"/>
              <w:rPr/>
            </w:pPr>
            <w:r w:rsidDel="00000000" w:rsidR="00000000" w:rsidRPr="00000000">
              <w:rPr>
                <w:rtl w:val="0"/>
              </w:rPr>
              <w:t xml:space="preserve">Para el siguiente Sprint se acordó fortalecer la coordinación, realizar pruebas de manera más continua y definir previamente los datos y servicios necesarios. El Sprint 1 deja una base estable para avanzar al Sprint 2, donde se trabajará con órdenes de compra, recepción de mercancía, unidades identificadas mediante Serial/IMEI/EID, generación de códigos QR y procesos logísticos.</w:t>
            </w:r>
          </w:p>
        </w:tc>
      </w:tr>
    </w:tbl>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pStyle w:val="Heading3"/>
        <w:ind w:firstLine="0"/>
        <w:rPr/>
      </w:pPr>
      <w:bookmarkStart w:colFirst="0" w:colLast="0" w:name="_eaj1svrtrhzl" w:id="157"/>
      <w:bookmarkEnd w:id="157"/>
      <w:r w:rsidDel="00000000" w:rsidR="00000000" w:rsidRPr="00000000">
        <w:rPr>
          <w:rtl w:val="0"/>
        </w:rPr>
        <w:t xml:space="preserve">2.6. Burndown and Burn Up Chart</w:t>
      </w:r>
    </w:p>
    <w:p w:rsidR="00000000" w:rsidDel="00000000" w:rsidP="00000000" w:rsidRDefault="00000000" w:rsidRPr="00000000" w14:paraId="00001415">
      <w:pPr>
        <w:pStyle w:val="Heading4"/>
        <w:ind w:left="2880" w:hanging="2160"/>
        <w:rPr/>
      </w:pPr>
      <w:bookmarkStart w:colFirst="0" w:colLast="0" w:name="_s8k0rxqj1ic" w:id="158"/>
      <w:bookmarkEnd w:id="158"/>
      <w:r w:rsidDel="00000000" w:rsidR="00000000" w:rsidRPr="00000000">
        <w:rPr>
          <w:rtl w:val="0"/>
        </w:rPr>
        <w:t xml:space="preserve">2.6.1. Burndown</w:t>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357891</wp:posOffset>
            </wp:positionV>
            <wp:extent cx="6345939" cy="3000084"/>
            <wp:effectExtent b="0" l="0" r="0" t="0"/>
            <wp:wrapSquare wrapText="bothSides" distB="114300" distT="114300" distL="114300" distR="114300"/>
            <wp:docPr id="26" name="image26.png"/>
            <a:graphic>
              <a:graphicData uri="http://schemas.openxmlformats.org/drawingml/2006/picture">
                <pic:pic>
                  <pic:nvPicPr>
                    <pic:cNvPr id="0" name="image26.png"/>
                    <pic:cNvPicPr preferRelativeResize="0"/>
                  </pic:nvPicPr>
                  <pic:blipFill>
                    <a:blip r:embed="rId57"/>
                    <a:srcRect b="0" l="0" r="0" t="0"/>
                    <a:stretch>
                      <a:fillRect/>
                    </a:stretch>
                  </pic:blipFill>
                  <pic:spPr>
                    <a:xfrm>
                      <a:off x="0" y="0"/>
                      <a:ext cx="6345939" cy="3000084"/>
                    </a:xfrm>
                    <a:prstGeom prst="rect"/>
                    <a:ln/>
                  </pic:spPr>
                </pic:pic>
              </a:graphicData>
            </a:graphic>
          </wp:anchor>
        </w:drawing>
      </w:r>
    </w:p>
    <w:p w:rsidR="00000000" w:rsidDel="00000000" w:rsidP="00000000" w:rsidRDefault="00000000" w:rsidRPr="00000000" w14:paraId="00001416">
      <w:pPr>
        <w:pStyle w:val="Heading4"/>
        <w:ind w:left="0" w:firstLine="720"/>
        <w:rPr/>
      </w:pPr>
      <w:bookmarkStart w:colFirst="0" w:colLast="0" w:name="_ty8rr0cqote1" w:id="159"/>
      <w:bookmarkEnd w:id="159"/>
      <w:r w:rsidDel="00000000" w:rsidR="00000000" w:rsidRPr="00000000">
        <w:rPr>
          <w:rtl w:val="0"/>
        </w:rPr>
      </w:r>
    </w:p>
    <w:p w:rsidR="00000000" w:rsidDel="00000000" w:rsidP="00000000" w:rsidRDefault="00000000" w:rsidRPr="00000000" w14:paraId="00001417">
      <w:pPr>
        <w:pStyle w:val="Heading4"/>
        <w:ind w:left="0" w:firstLine="720"/>
        <w:rPr/>
      </w:pPr>
      <w:bookmarkStart w:colFirst="0" w:colLast="0" w:name="_vcdwmpisyeml" w:id="160"/>
      <w:bookmarkEnd w:id="160"/>
      <w:r w:rsidDel="00000000" w:rsidR="00000000" w:rsidRPr="00000000">
        <w:rPr>
          <w:rtl w:val="0"/>
        </w:rPr>
        <w:t xml:space="preserve">2.6.2. BurnUp</w:t>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466725</wp:posOffset>
            </wp:positionV>
            <wp:extent cx="6346556" cy="3000375"/>
            <wp:effectExtent b="0" l="0" r="0" t="0"/>
            <wp:wrapSquare wrapText="bothSides" distB="114300" distT="114300" distL="114300" distR="114300"/>
            <wp:docPr id="55" name="image48.png"/>
            <a:graphic>
              <a:graphicData uri="http://schemas.openxmlformats.org/drawingml/2006/picture">
                <pic:pic>
                  <pic:nvPicPr>
                    <pic:cNvPr id="0" name="image48.png"/>
                    <pic:cNvPicPr preferRelativeResize="0"/>
                  </pic:nvPicPr>
                  <pic:blipFill>
                    <a:blip r:embed="rId58"/>
                    <a:srcRect b="0" l="0" r="0" t="0"/>
                    <a:stretch>
                      <a:fillRect/>
                    </a:stretch>
                  </pic:blipFill>
                  <pic:spPr>
                    <a:xfrm>
                      <a:off x="0" y="0"/>
                      <a:ext cx="6346556" cy="3000375"/>
                    </a:xfrm>
                    <a:prstGeom prst="rect"/>
                    <a:ln/>
                  </pic:spPr>
                </pic:pic>
              </a:graphicData>
            </a:graphic>
          </wp:anchor>
        </w:drawing>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pStyle w:val="Heading3"/>
        <w:ind w:firstLine="0"/>
        <w:rPr/>
      </w:pPr>
      <w:bookmarkStart w:colFirst="0" w:colLast="0" w:name="_6799yhq7r999" w:id="161"/>
      <w:bookmarkEnd w:id="161"/>
      <w:r w:rsidDel="00000000" w:rsidR="00000000" w:rsidRPr="00000000">
        <w:rPr>
          <w:rtl w:val="0"/>
        </w:rPr>
        <w:t xml:space="preserve">2.7. Gráfica de esfuerzo y datos de esfuerzo</w:t>
      </w:r>
    </w:p>
    <w:tbl>
      <w:tblPr>
        <w:tblStyle w:val="Table1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652173913043"/>
        <w:gridCol w:w="1704.1304347826087"/>
        <w:gridCol w:w="1271.7391304347827"/>
        <w:gridCol w:w="1271.7391304347827"/>
        <w:gridCol w:w="1271.7391304347827"/>
        <w:tblGridChange w:id="0">
          <w:tblGrid>
            <w:gridCol w:w="3840.652173913043"/>
            <w:gridCol w:w="1704.1304347826087"/>
            <w:gridCol w:w="1271.7391304347827"/>
            <w:gridCol w:w="1271.7391304347827"/>
            <w:gridCol w:w="1271.7391304347827"/>
          </w:tblGrid>
        </w:tblGridChange>
      </w:tblGrid>
      <w:tr>
        <w:trPr>
          <w:cantSplit w:val="0"/>
          <w:trHeight w:val="351.328125" w:hRule="atLeast"/>
          <w:tblHeader w:val="0"/>
        </w:trPr>
        <w:tc>
          <w:tcPr>
            <w:tcBorders>
              <w:top w:color="999999" w:space="0" w:sz="6" w:val="single"/>
              <w:left w:color="999999" w:space="0" w:sz="6" w:val="single"/>
              <w:bottom w:color="999999" w:space="0" w:sz="6" w:val="single"/>
              <w:right w:color="999999"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rtl w:val="0"/>
              </w:rPr>
              <w:t xml:space="preserve">Integrante</w:t>
            </w:r>
            <w:r w:rsidDel="00000000" w:rsidR="00000000" w:rsidRPr="00000000">
              <w:rPr>
                <w:rtl w:val="0"/>
              </w:rPr>
            </w:r>
          </w:p>
        </w:tc>
        <w:tc>
          <w:tcPr>
            <w:tcBorders>
              <w:top w:color="999999" w:space="0" w:sz="6" w:val="single"/>
              <w:left w:color="cccccc" w:space="0" w:sz="6" w:val="single"/>
              <w:bottom w:color="999999" w:space="0" w:sz="6" w:val="single"/>
              <w:right w:color="999999"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141C">
            <w:pPr>
              <w:widowControl w:val="0"/>
              <w:spacing w:after="0" w:line="276" w:lineRule="auto"/>
              <w:ind w:firstLine="0"/>
              <w:rPr>
                <w:sz w:val="20"/>
                <w:szCs w:val="20"/>
              </w:rPr>
            </w:pPr>
            <w:r w:rsidDel="00000000" w:rsidR="00000000" w:rsidRPr="00000000">
              <w:rPr>
                <w:b w:val="1"/>
                <w:bCs w:val="1"/>
                <w:rtl w:val="0"/>
              </w:rPr>
              <w:t xml:space="preserve">Tareas asignadas</w:t>
            </w:r>
            <w:r w:rsidDel="00000000" w:rsidR="00000000" w:rsidRPr="00000000">
              <w:rPr>
                <w:rtl w:val="0"/>
              </w:rPr>
            </w:r>
          </w:p>
        </w:tc>
        <w:tc>
          <w:tcPr>
            <w:tcBorders>
              <w:top w:color="999999" w:space="0" w:sz="6" w:val="single"/>
              <w:left w:color="cccccc" w:space="0" w:sz="6" w:val="single"/>
              <w:bottom w:color="999999" w:space="0" w:sz="6" w:val="single"/>
              <w:right w:color="999999"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141D">
            <w:pPr>
              <w:widowControl w:val="0"/>
              <w:spacing w:after="0" w:line="276" w:lineRule="auto"/>
              <w:ind w:firstLine="0"/>
              <w:rPr>
                <w:sz w:val="20"/>
                <w:szCs w:val="20"/>
              </w:rPr>
            </w:pPr>
            <w:r w:rsidDel="00000000" w:rsidR="00000000" w:rsidRPr="00000000">
              <w:rPr>
                <w:b w:val="1"/>
                <w:bCs w:val="1"/>
                <w:rtl w:val="0"/>
              </w:rPr>
              <w:t xml:space="preserve">Esfuerzo estimado</w:t>
            </w:r>
            <w:r w:rsidDel="00000000" w:rsidR="00000000" w:rsidRPr="00000000">
              <w:rPr>
                <w:rtl w:val="0"/>
              </w:rPr>
            </w:r>
          </w:p>
        </w:tc>
        <w:tc>
          <w:tcPr>
            <w:tcBorders>
              <w:top w:color="999999" w:space="0" w:sz="6" w:val="single"/>
              <w:left w:color="cccccc" w:space="0" w:sz="6" w:val="single"/>
              <w:bottom w:color="999999" w:space="0" w:sz="6" w:val="single"/>
              <w:right w:color="999999"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141E">
            <w:pPr>
              <w:widowControl w:val="0"/>
              <w:spacing w:after="0" w:line="276" w:lineRule="auto"/>
              <w:ind w:firstLine="0"/>
              <w:rPr>
                <w:sz w:val="20"/>
                <w:szCs w:val="20"/>
              </w:rPr>
            </w:pPr>
            <w:r w:rsidDel="00000000" w:rsidR="00000000" w:rsidRPr="00000000">
              <w:rPr>
                <w:b w:val="1"/>
                <w:bCs w:val="1"/>
                <w:rtl w:val="0"/>
              </w:rPr>
              <w:t xml:space="preserve">Esfuerzo real</w:t>
            </w:r>
            <w:r w:rsidDel="00000000" w:rsidR="00000000" w:rsidRPr="00000000">
              <w:rPr>
                <w:rtl w:val="0"/>
              </w:rPr>
            </w:r>
          </w:p>
        </w:tc>
        <w:tc>
          <w:tcPr>
            <w:tcBorders>
              <w:top w:color="999999" w:space="0" w:sz="6" w:val="single"/>
              <w:left w:color="cccccc" w:space="0" w:sz="6" w:val="single"/>
              <w:bottom w:color="999999" w:space="0" w:sz="6" w:val="single"/>
              <w:right w:color="999999"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141F">
            <w:pPr>
              <w:widowControl w:val="0"/>
              <w:spacing w:after="0" w:line="276" w:lineRule="auto"/>
              <w:ind w:firstLine="0"/>
              <w:rPr>
                <w:sz w:val="20"/>
                <w:szCs w:val="20"/>
              </w:rPr>
            </w:pPr>
            <w:r w:rsidDel="00000000" w:rsidR="00000000" w:rsidRPr="00000000">
              <w:rPr>
                <w:b w:val="1"/>
                <w:bCs w:val="1"/>
                <w:rtl w:val="0"/>
              </w:rPr>
              <w:t xml:space="preserve">% del esfuerzo</w:t>
            </w:r>
            <w:r w:rsidDel="00000000" w:rsidR="00000000" w:rsidRPr="00000000">
              <w:rPr>
                <w:rtl w:val="0"/>
              </w:rPr>
            </w:r>
          </w:p>
        </w:tc>
      </w:tr>
      <w:tr>
        <w:trPr>
          <w:cantSplit w:val="0"/>
          <w:trHeight w:val="315" w:hRule="atLeast"/>
          <w:tblHeader w:val="0"/>
        </w:trPr>
        <w:tc>
          <w:tcPr>
            <w:tcBorders>
              <w:top w:color="cccccc"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20">
            <w:pPr>
              <w:widowControl w:val="0"/>
              <w:spacing w:after="0" w:line="276" w:lineRule="auto"/>
              <w:ind w:firstLine="0"/>
              <w:rPr>
                <w:sz w:val="20"/>
                <w:szCs w:val="20"/>
              </w:rPr>
            </w:pPr>
            <w:r w:rsidDel="00000000" w:rsidR="00000000" w:rsidRPr="00000000">
              <w:rPr>
                <w:rtl w:val="0"/>
              </w:rPr>
              <w:t xml:space="preserve">Montaño Roca Rafael</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21">
            <w:pPr>
              <w:widowControl w:val="0"/>
              <w:spacing w:after="0" w:line="276" w:lineRule="auto"/>
              <w:ind w:firstLine="0"/>
              <w:rPr>
                <w:sz w:val="20"/>
                <w:szCs w:val="20"/>
              </w:rPr>
            </w:pPr>
            <w:r w:rsidDel="00000000" w:rsidR="00000000" w:rsidRPr="00000000">
              <w:rPr>
                <w:rtl w:val="0"/>
              </w:rPr>
              <w:t xml:space="preserve">T014–T018</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22">
            <w:pPr>
              <w:widowControl w:val="0"/>
              <w:spacing w:after="0" w:line="276" w:lineRule="auto"/>
              <w:ind w:firstLine="0"/>
              <w:rPr>
                <w:sz w:val="20"/>
                <w:szCs w:val="20"/>
              </w:rPr>
            </w:pPr>
            <w:r w:rsidDel="00000000" w:rsidR="00000000" w:rsidRPr="00000000">
              <w:rPr>
                <w:rtl w:val="0"/>
              </w:rPr>
              <w:t xml:space="preserve">13 hrs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23">
            <w:pPr>
              <w:widowControl w:val="0"/>
              <w:spacing w:after="0" w:line="276" w:lineRule="auto"/>
              <w:ind w:firstLine="0"/>
              <w:rPr>
                <w:sz w:val="20"/>
                <w:szCs w:val="20"/>
              </w:rPr>
            </w:pPr>
            <w:r w:rsidDel="00000000" w:rsidR="00000000" w:rsidRPr="00000000">
              <w:rPr>
                <w:rtl w:val="0"/>
              </w:rPr>
              <w:t xml:space="preserve">15 hrs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24">
            <w:pPr>
              <w:widowControl w:val="0"/>
              <w:spacing w:after="0" w:line="276" w:lineRule="auto"/>
              <w:ind w:firstLine="0"/>
              <w:rPr>
                <w:sz w:val="20"/>
                <w:szCs w:val="20"/>
              </w:rPr>
            </w:pPr>
            <w:r w:rsidDel="00000000" w:rsidR="00000000" w:rsidRPr="00000000">
              <w:rPr>
                <w:rtl w:val="0"/>
              </w:rPr>
              <w:t xml:space="preserve">25.00%</w:t>
            </w:r>
            <w:r w:rsidDel="00000000" w:rsidR="00000000" w:rsidRPr="00000000">
              <w:rPr>
                <w:rtl w:val="0"/>
              </w:rPr>
            </w:r>
          </w:p>
        </w:tc>
      </w:tr>
      <w:tr>
        <w:trPr>
          <w:cantSplit w:val="0"/>
          <w:trHeight w:val="315" w:hRule="atLeast"/>
          <w:tblHeader w:val="0"/>
        </w:trPr>
        <w:tc>
          <w:tcPr>
            <w:tcBorders>
              <w:top w:color="cccccc"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25">
            <w:pPr>
              <w:widowControl w:val="0"/>
              <w:spacing w:after="0" w:line="276" w:lineRule="auto"/>
              <w:ind w:firstLine="0"/>
              <w:rPr>
                <w:sz w:val="20"/>
                <w:szCs w:val="20"/>
              </w:rPr>
            </w:pPr>
            <w:r w:rsidDel="00000000" w:rsidR="00000000" w:rsidRPr="00000000">
              <w:rPr>
                <w:rtl w:val="0"/>
              </w:rPr>
              <w:t xml:space="preserve">Rodríguez Laguna Raysa Sofía</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26">
            <w:pPr>
              <w:widowControl w:val="0"/>
              <w:spacing w:after="0" w:line="276" w:lineRule="auto"/>
              <w:ind w:firstLine="0"/>
              <w:rPr>
                <w:sz w:val="20"/>
                <w:szCs w:val="20"/>
              </w:rPr>
            </w:pPr>
            <w:r w:rsidDel="00000000" w:rsidR="00000000" w:rsidRPr="00000000">
              <w:rPr>
                <w:rtl w:val="0"/>
              </w:rPr>
              <w:t xml:space="preserve">T023, T025</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27">
            <w:pPr>
              <w:widowControl w:val="0"/>
              <w:spacing w:after="0" w:line="276" w:lineRule="auto"/>
              <w:ind w:firstLine="0"/>
              <w:rPr>
                <w:sz w:val="20"/>
                <w:szCs w:val="20"/>
              </w:rPr>
            </w:pPr>
            <w:r w:rsidDel="00000000" w:rsidR="00000000" w:rsidRPr="00000000">
              <w:rPr>
                <w:rtl w:val="0"/>
              </w:rPr>
              <w:t xml:space="preserve">9 hrs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28">
            <w:pPr>
              <w:widowControl w:val="0"/>
              <w:spacing w:after="0" w:line="276" w:lineRule="auto"/>
              <w:ind w:firstLine="0"/>
              <w:rPr>
                <w:sz w:val="20"/>
                <w:szCs w:val="20"/>
              </w:rPr>
            </w:pPr>
            <w:r w:rsidDel="00000000" w:rsidR="00000000" w:rsidRPr="00000000">
              <w:rPr>
                <w:rtl w:val="0"/>
              </w:rPr>
              <w:t xml:space="preserve">11 hrs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29">
            <w:pPr>
              <w:widowControl w:val="0"/>
              <w:spacing w:after="0" w:line="276" w:lineRule="auto"/>
              <w:ind w:firstLine="0"/>
              <w:rPr>
                <w:sz w:val="20"/>
                <w:szCs w:val="20"/>
              </w:rPr>
            </w:pPr>
            <w:r w:rsidDel="00000000" w:rsidR="00000000" w:rsidRPr="00000000">
              <w:rPr>
                <w:rtl w:val="0"/>
              </w:rPr>
              <w:t xml:space="preserve">17.30%</w:t>
            </w:r>
            <w:r w:rsidDel="00000000" w:rsidR="00000000" w:rsidRPr="00000000">
              <w:rPr>
                <w:rtl w:val="0"/>
              </w:rPr>
            </w:r>
          </w:p>
        </w:tc>
      </w:tr>
      <w:tr>
        <w:trPr>
          <w:cantSplit w:val="0"/>
          <w:trHeight w:val="315" w:hRule="atLeast"/>
          <w:tblHeader w:val="0"/>
        </w:trPr>
        <w:tc>
          <w:tcPr>
            <w:tcBorders>
              <w:top w:color="cccccc"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2A">
            <w:pPr>
              <w:widowControl w:val="0"/>
              <w:spacing w:after="0" w:line="276" w:lineRule="auto"/>
              <w:ind w:firstLine="0"/>
              <w:rPr>
                <w:sz w:val="20"/>
                <w:szCs w:val="20"/>
              </w:rPr>
            </w:pPr>
            <w:r w:rsidDel="00000000" w:rsidR="00000000" w:rsidRPr="00000000">
              <w:rPr>
                <w:rtl w:val="0"/>
              </w:rPr>
              <w:t xml:space="preserve">Rocha </w:t>
            </w:r>
            <w:r w:rsidDel="00000000" w:rsidR="00000000" w:rsidRPr="00000000">
              <w:rPr>
                <w:rtl w:val="0"/>
              </w:rPr>
              <w:t xml:space="preserve">Jaimez Diogo</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2B">
            <w:pPr>
              <w:widowControl w:val="0"/>
              <w:spacing w:after="0" w:line="276" w:lineRule="auto"/>
              <w:ind w:firstLine="0"/>
              <w:rPr>
                <w:sz w:val="20"/>
                <w:szCs w:val="20"/>
              </w:rPr>
            </w:pPr>
            <w:r w:rsidDel="00000000" w:rsidR="00000000" w:rsidRPr="00000000">
              <w:rPr>
                <w:rtl w:val="0"/>
              </w:rPr>
              <w:t xml:space="preserve">T021–T022</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2C">
            <w:pPr>
              <w:widowControl w:val="0"/>
              <w:spacing w:after="0" w:line="276" w:lineRule="auto"/>
              <w:ind w:firstLine="0"/>
              <w:rPr>
                <w:sz w:val="20"/>
                <w:szCs w:val="20"/>
              </w:rPr>
            </w:pPr>
            <w:r w:rsidDel="00000000" w:rsidR="00000000" w:rsidRPr="00000000">
              <w:rPr>
                <w:rtl w:val="0"/>
              </w:rPr>
              <w:t xml:space="preserve">11 hrs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2D">
            <w:pPr>
              <w:widowControl w:val="0"/>
              <w:spacing w:after="0" w:line="276" w:lineRule="auto"/>
              <w:ind w:firstLine="0"/>
              <w:rPr>
                <w:sz w:val="20"/>
                <w:szCs w:val="20"/>
              </w:rPr>
            </w:pPr>
            <w:r w:rsidDel="00000000" w:rsidR="00000000" w:rsidRPr="00000000">
              <w:rPr>
                <w:rtl w:val="0"/>
              </w:rPr>
              <w:t xml:space="preserve">13 hrs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2E">
            <w:pPr>
              <w:widowControl w:val="0"/>
              <w:spacing w:after="0" w:line="276" w:lineRule="auto"/>
              <w:ind w:firstLine="0"/>
              <w:rPr>
                <w:sz w:val="20"/>
                <w:szCs w:val="20"/>
              </w:rPr>
            </w:pPr>
            <w:r w:rsidDel="00000000" w:rsidR="00000000" w:rsidRPr="00000000">
              <w:rPr>
                <w:rtl w:val="0"/>
              </w:rPr>
              <w:t xml:space="preserve">21.20%</w:t>
            </w:r>
            <w:r w:rsidDel="00000000" w:rsidR="00000000" w:rsidRPr="00000000">
              <w:rPr>
                <w:rtl w:val="0"/>
              </w:rPr>
            </w:r>
          </w:p>
        </w:tc>
      </w:tr>
      <w:tr>
        <w:trPr>
          <w:cantSplit w:val="0"/>
          <w:trHeight w:val="315" w:hRule="atLeast"/>
          <w:tblHeader w:val="0"/>
        </w:trPr>
        <w:tc>
          <w:tcPr>
            <w:tcBorders>
              <w:top w:color="cccccc"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2F">
            <w:pPr>
              <w:widowControl w:val="0"/>
              <w:spacing w:after="0" w:line="276" w:lineRule="auto"/>
              <w:ind w:firstLine="0"/>
              <w:rPr>
                <w:sz w:val="20"/>
                <w:szCs w:val="20"/>
              </w:rPr>
            </w:pPr>
            <w:r w:rsidDel="00000000" w:rsidR="00000000" w:rsidRPr="00000000">
              <w:rPr>
                <w:rtl w:val="0"/>
              </w:rPr>
              <w:t xml:space="preserve">Vilches Rodríguez Shecid</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30">
            <w:pPr>
              <w:widowControl w:val="0"/>
              <w:spacing w:after="0" w:line="276" w:lineRule="auto"/>
              <w:ind w:firstLine="0"/>
              <w:rPr>
                <w:sz w:val="20"/>
                <w:szCs w:val="20"/>
              </w:rPr>
            </w:pPr>
            <w:r w:rsidDel="00000000" w:rsidR="00000000" w:rsidRPr="00000000">
              <w:rPr>
                <w:rtl w:val="0"/>
              </w:rPr>
              <w:t xml:space="preserve">T019</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31">
            <w:pPr>
              <w:widowControl w:val="0"/>
              <w:spacing w:after="0" w:line="276" w:lineRule="auto"/>
              <w:ind w:firstLine="0"/>
              <w:rPr>
                <w:sz w:val="20"/>
                <w:szCs w:val="20"/>
              </w:rPr>
            </w:pPr>
            <w:r w:rsidDel="00000000" w:rsidR="00000000" w:rsidRPr="00000000">
              <w:rPr>
                <w:rtl w:val="0"/>
              </w:rPr>
              <w:t xml:space="preserve">7 hrs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32">
            <w:pPr>
              <w:widowControl w:val="0"/>
              <w:spacing w:after="0" w:line="276" w:lineRule="auto"/>
              <w:ind w:firstLine="0"/>
              <w:rPr>
                <w:sz w:val="20"/>
                <w:szCs w:val="20"/>
              </w:rPr>
            </w:pPr>
            <w:r w:rsidDel="00000000" w:rsidR="00000000" w:rsidRPr="00000000">
              <w:rPr>
                <w:rtl w:val="0"/>
              </w:rPr>
              <w:t xml:space="preserve">9 hrs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33">
            <w:pPr>
              <w:widowControl w:val="0"/>
              <w:spacing w:after="0" w:line="276" w:lineRule="auto"/>
              <w:ind w:firstLine="0"/>
              <w:rPr>
                <w:sz w:val="20"/>
                <w:szCs w:val="20"/>
              </w:rPr>
            </w:pPr>
            <w:r w:rsidDel="00000000" w:rsidR="00000000" w:rsidRPr="00000000">
              <w:rPr>
                <w:rtl w:val="0"/>
              </w:rPr>
              <w:t xml:space="preserve">13.50%</w:t>
            </w:r>
            <w:r w:rsidDel="00000000" w:rsidR="00000000" w:rsidRPr="00000000">
              <w:rPr>
                <w:rtl w:val="0"/>
              </w:rPr>
            </w:r>
          </w:p>
        </w:tc>
      </w:tr>
      <w:tr>
        <w:trPr>
          <w:cantSplit w:val="0"/>
          <w:trHeight w:val="315" w:hRule="atLeast"/>
          <w:tblHeader w:val="0"/>
        </w:trPr>
        <w:tc>
          <w:tcPr>
            <w:tcBorders>
              <w:top w:color="cccccc"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34">
            <w:pPr>
              <w:widowControl w:val="0"/>
              <w:spacing w:after="0" w:line="276" w:lineRule="auto"/>
              <w:ind w:firstLine="0"/>
              <w:rPr>
                <w:sz w:val="20"/>
                <w:szCs w:val="20"/>
              </w:rPr>
            </w:pPr>
            <w:r w:rsidDel="00000000" w:rsidR="00000000" w:rsidRPr="00000000">
              <w:rPr>
                <w:rtl w:val="0"/>
              </w:rPr>
              <w:t xml:space="preserve">Ríos Benavides Beimar</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35">
            <w:pPr>
              <w:widowControl w:val="0"/>
              <w:spacing w:after="0" w:line="276" w:lineRule="auto"/>
              <w:ind w:firstLine="0"/>
              <w:rPr>
                <w:sz w:val="20"/>
                <w:szCs w:val="20"/>
              </w:rPr>
            </w:pPr>
            <w:r w:rsidDel="00000000" w:rsidR="00000000" w:rsidRPr="00000000">
              <w:rPr>
                <w:rtl w:val="0"/>
              </w:rPr>
              <w:t xml:space="preserve">T020</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36">
            <w:pPr>
              <w:widowControl w:val="0"/>
              <w:spacing w:after="0" w:line="276" w:lineRule="auto"/>
              <w:ind w:firstLine="0"/>
              <w:rPr>
                <w:sz w:val="20"/>
                <w:szCs w:val="20"/>
              </w:rPr>
            </w:pPr>
            <w:r w:rsidDel="00000000" w:rsidR="00000000" w:rsidRPr="00000000">
              <w:rPr>
                <w:rtl w:val="0"/>
              </w:rPr>
              <w:t xml:space="preserve">7 hrs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37">
            <w:pPr>
              <w:widowControl w:val="0"/>
              <w:spacing w:after="0" w:line="276" w:lineRule="auto"/>
              <w:ind w:firstLine="0"/>
              <w:rPr>
                <w:sz w:val="20"/>
                <w:szCs w:val="20"/>
              </w:rPr>
            </w:pPr>
            <w:r w:rsidDel="00000000" w:rsidR="00000000" w:rsidRPr="00000000">
              <w:rPr>
                <w:rtl w:val="0"/>
              </w:rPr>
              <w:t xml:space="preserve">9 hrs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38">
            <w:pPr>
              <w:widowControl w:val="0"/>
              <w:spacing w:after="0" w:line="276" w:lineRule="auto"/>
              <w:ind w:firstLine="0"/>
              <w:rPr>
                <w:sz w:val="20"/>
                <w:szCs w:val="20"/>
              </w:rPr>
            </w:pPr>
            <w:r w:rsidDel="00000000" w:rsidR="00000000" w:rsidRPr="00000000">
              <w:rPr>
                <w:rtl w:val="0"/>
              </w:rPr>
              <w:t xml:space="preserve">13.50%</w:t>
            </w:r>
            <w:r w:rsidDel="00000000" w:rsidR="00000000" w:rsidRPr="00000000">
              <w:rPr>
                <w:rtl w:val="0"/>
              </w:rPr>
            </w:r>
          </w:p>
        </w:tc>
      </w:tr>
      <w:tr>
        <w:trPr>
          <w:cantSplit w:val="0"/>
          <w:trHeight w:val="315" w:hRule="atLeast"/>
          <w:tblHeader w:val="0"/>
        </w:trPr>
        <w:tc>
          <w:tcPr>
            <w:tcBorders>
              <w:top w:color="cccccc"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39">
            <w:pPr>
              <w:widowControl w:val="0"/>
              <w:spacing w:after="0" w:line="276" w:lineRule="auto"/>
              <w:ind w:firstLine="0"/>
              <w:rPr>
                <w:sz w:val="20"/>
                <w:szCs w:val="20"/>
              </w:rPr>
            </w:pPr>
            <w:r w:rsidDel="00000000" w:rsidR="00000000" w:rsidRPr="00000000">
              <w:rPr>
                <w:rtl w:val="0"/>
              </w:rPr>
              <w:t xml:space="preserve">Jahuira Poma Jimena</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3A">
            <w:pPr>
              <w:widowControl w:val="0"/>
              <w:spacing w:after="0" w:line="276" w:lineRule="auto"/>
              <w:ind w:firstLine="0"/>
              <w:rPr>
                <w:sz w:val="20"/>
                <w:szCs w:val="20"/>
              </w:rPr>
            </w:pPr>
            <w:r w:rsidDel="00000000" w:rsidR="00000000" w:rsidRPr="00000000">
              <w:rPr>
                <w:rtl w:val="0"/>
              </w:rPr>
              <w:t xml:space="preserve">T024</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3B">
            <w:pPr>
              <w:widowControl w:val="0"/>
              <w:spacing w:after="0" w:line="276" w:lineRule="auto"/>
              <w:ind w:firstLine="0"/>
              <w:rPr>
                <w:sz w:val="20"/>
                <w:szCs w:val="20"/>
              </w:rPr>
            </w:pPr>
            <w:r w:rsidDel="00000000" w:rsidR="00000000" w:rsidRPr="00000000">
              <w:rPr>
                <w:rtl w:val="0"/>
              </w:rPr>
              <w:t xml:space="preserve">5 hrs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3C">
            <w:pPr>
              <w:widowControl w:val="0"/>
              <w:spacing w:after="0" w:line="276" w:lineRule="auto"/>
              <w:ind w:firstLine="0"/>
              <w:rPr>
                <w:sz w:val="20"/>
                <w:szCs w:val="20"/>
              </w:rPr>
            </w:pPr>
            <w:r w:rsidDel="00000000" w:rsidR="00000000" w:rsidRPr="00000000">
              <w:rPr>
                <w:rtl w:val="0"/>
              </w:rPr>
              <w:t xml:space="preserve">3</w:t>
            </w:r>
            <w:r w:rsidDel="00000000" w:rsidR="00000000" w:rsidRPr="00000000">
              <w:rPr>
                <w:rtl w:val="0"/>
              </w:rPr>
              <w:t xml:space="preserve"> hrs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3D">
            <w:pPr>
              <w:widowControl w:val="0"/>
              <w:spacing w:after="0" w:line="276" w:lineRule="auto"/>
              <w:ind w:firstLine="0"/>
              <w:rPr>
                <w:sz w:val="20"/>
                <w:szCs w:val="20"/>
              </w:rPr>
            </w:pPr>
            <w:r w:rsidDel="00000000" w:rsidR="00000000" w:rsidRPr="00000000">
              <w:rPr>
                <w:rtl w:val="0"/>
              </w:rPr>
              <w:t xml:space="preserve">9.60%</w:t>
            </w:r>
            <w:r w:rsidDel="00000000" w:rsidR="00000000" w:rsidRPr="00000000">
              <w:rPr>
                <w:rtl w:val="0"/>
              </w:rPr>
            </w:r>
          </w:p>
        </w:tc>
      </w:tr>
      <w:tr>
        <w:trPr>
          <w:cantSplit w:val="0"/>
          <w:trHeight w:val="315" w:hRule="atLeast"/>
          <w:tblHeader w:val="0"/>
        </w:trPr>
        <w:tc>
          <w:tcPr>
            <w:tcBorders>
              <w:top w:color="cccccc"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3E">
            <w:pPr>
              <w:widowControl w:val="0"/>
              <w:spacing w:after="0" w:line="276" w:lineRule="auto"/>
              <w:ind w:firstLine="0"/>
              <w:rPr>
                <w:sz w:val="20"/>
                <w:szCs w:val="20"/>
              </w:rPr>
            </w:pPr>
            <w:r w:rsidDel="00000000" w:rsidR="00000000" w:rsidRPr="00000000">
              <w:rPr>
                <w:b w:val="1"/>
                <w:bCs w:val="1"/>
                <w:rtl w:val="0"/>
              </w:rPr>
              <w:t xml:space="preserve">TOTAL</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3F">
            <w:pPr>
              <w:widowControl w:val="0"/>
              <w:spacing w:after="0" w:line="276" w:lineRule="auto"/>
              <w:ind w:firstLine="0"/>
              <w:rPr>
                <w:sz w:val="20"/>
                <w:szCs w:val="20"/>
              </w:rPr>
            </w:pPr>
            <w:r w:rsidDel="00000000" w:rsidR="00000000" w:rsidRPr="00000000">
              <w:rPr>
                <w:b w:val="1"/>
                <w:bCs w:val="1"/>
                <w:rtl w:val="0"/>
              </w:rPr>
              <w:t xml:space="preserve">12 tareas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40">
            <w:pPr>
              <w:widowControl w:val="0"/>
              <w:spacing w:after="0" w:line="276" w:lineRule="auto"/>
              <w:ind w:firstLine="0"/>
              <w:rPr>
                <w:sz w:val="20"/>
                <w:szCs w:val="20"/>
              </w:rPr>
            </w:pPr>
            <w:r w:rsidDel="00000000" w:rsidR="00000000" w:rsidRPr="00000000">
              <w:rPr>
                <w:b w:val="1"/>
                <w:bCs w:val="1"/>
                <w:rtl w:val="0"/>
              </w:rPr>
              <w:t xml:space="preserve">52 hrs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41">
            <w:pPr>
              <w:widowControl w:val="0"/>
              <w:spacing w:after="0" w:line="276" w:lineRule="auto"/>
              <w:ind w:firstLine="0"/>
              <w:rPr>
                <w:sz w:val="20"/>
                <w:szCs w:val="20"/>
              </w:rPr>
            </w:pPr>
            <w:r w:rsidDel="00000000" w:rsidR="00000000" w:rsidRPr="00000000">
              <w:rPr>
                <w:b w:val="1"/>
                <w:bCs w:val="1"/>
                <w:rtl w:val="0"/>
              </w:rPr>
              <w:t xml:space="preserve">60 hrs</w:t>
            </w:r>
            <w:r w:rsidDel="00000000" w:rsidR="00000000" w:rsidRPr="00000000">
              <w:rPr>
                <w:rtl w:val="0"/>
              </w:rPr>
            </w:r>
          </w:p>
        </w:tc>
        <w:tc>
          <w:tcPr>
            <w:tcBorders>
              <w:top w:color="cccccc" w:space="0" w:sz="6" w:val="single"/>
              <w:left w:color="cccccc"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1442">
            <w:pPr>
              <w:widowControl w:val="0"/>
              <w:spacing w:after="0" w:line="276" w:lineRule="auto"/>
              <w:ind w:firstLine="0"/>
              <w:rPr>
                <w:sz w:val="20"/>
                <w:szCs w:val="20"/>
              </w:rPr>
            </w:pPr>
            <w:r w:rsidDel="00000000" w:rsidR="00000000" w:rsidRPr="00000000">
              <w:rPr>
                <w:b w:val="1"/>
                <w:bCs w:val="1"/>
                <w:rtl w:val="0"/>
              </w:rPr>
              <w:t xml:space="preserve">100.00%</w:t>
            </w:r>
            <w:r w:rsidDel="00000000" w:rsidR="00000000" w:rsidRPr="00000000">
              <w:rPr>
                <w:rtl w:val="0"/>
              </w:rPr>
            </w:r>
          </w:p>
        </w:tc>
      </w:tr>
    </w:tbl>
    <w:p w:rsidR="00000000" w:rsidDel="00000000" w:rsidP="00000000" w:rsidRDefault="00000000" w:rsidRPr="00000000" w14:paraId="00001443">
      <w:pPr>
        <w:pStyle w:val="Heading3"/>
        <w:ind w:firstLine="0"/>
        <w:rPr/>
      </w:pPr>
      <w:bookmarkStart w:colFirst="0" w:colLast="0" w:name="_hj4ge0vcdwzx" w:id="162"/>
      <w:bookmarkEnd w:id="162"/>
      <w:r w:rsidDel="00000000" w:rsidR="00000000" w:rsidRPr="00000000">
        <w:rPr/>
        <w:drawing>
          <wp:inline distB="114300" distT="114300" distL="114300" distR="114300">
            <wp:extent cx="5943600" cy="2857500"/>
            <wp:effectExtent b="0" l="0" r="0" t="0"/>
            <wp:docPr id="86" name="image79.png"/>
            <a:graphic>
              <a:graphicData uri="http://schemas.openxmlformats.org/drawingml/2006/picture">
                <pic:pic>
                  <pic:nvPicPr>
                    <pic:cNvPr id="0" name="image79.png"/>
                    <pic:cNvPicPr preferRelativeResize="0"/>
                  </pic:nvPicPr>
                  <pic:blipFill>
                    <a:blip r:embed="rId59"/>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pStyle w:val="Heading3"/>
        <w:ind w:firstLine="0"/>
        <w:rPr/>
      </w:pPr>
      <w:bookmarkStart w:colFirst="0" w:colLast="0" w:name="_mxerenlwssq" w:id="163"/>
      <w:bookmarkEnd w:id="163"/>
      <w:r w:rsidDel="00000000" w:rsidR="00000000" w:rsidRPr="00000000">
        <w:rPr>
          <w:rtl w:val="0"/>
        </w:rPr>
        <w:t xml:space="preserve">2.8. Scrum Taskboard (Backlog, to do, doing, done)</w:t>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409575</wp:posOffset>
            </wp:positionV>
            <wp:extent cx="6343650" cy="3009167"/>
            <wp:effectExtent b="0" l="0" r="0" t="0"/>
            <wp:wrapSquare wrapText="bothSides" distB="114300" distT="114300" distL="114300" distR="114300"/>
            <wp:docPr id="52" name="image49.png"/>
            <a:graphic>
              <a:graphicData uri="http://schemas.openxmlformats.org/drawingml/2006/picture">
                <pic:pic>
                  <pic:nvPicPr>
                    <pic:cNvPr id="0" name="image49.png"/>
                    <pic:cNvPicPr preferRelativeResize="0"/>
                  </pic:nvPicPr>
                  <pic:blipFill>
                    <a:blip r:embed="rId60"/>
                    <a:srcRect b="0" l="0" r="0" t="0"/>
                    <a:stretch>
                      <a:fillRect/>
                    </a:stretch>
                  </pic:blipFill>
                  <pic:spPr>
                    <a:xfrm>
                      <a:off x="0" y="0"/>
                      <a:ext cx="6343650" cy="3009167"/>
                    </a:xfrm>
                    <a:prstGeom prst="rect"/>
                    <a:ln/>
                  </pic:spPr>
                </pic:pic>
              </a:graphicData>
            </a:graphic>
          </wp:anchor>
        </w:drawing>
      </w:r>
    </w:p>
    <w:p w:rsidR="00000000" w:rsidDel="00000000" w:rsidP="00000000" w:rsidRDefault="00000000" w:rsidRPr="00000000" w14:paraId="00001448">
      <w:pPr>
        <w:pStyle w:val="Heading2"/>
        <w:rPr/>
      </w:pPr>
      <w:bookmarkStart w:colFirst="0" w:colLast="0" w:name="_2hvgre5c1tko" w:id="164"/>
      <w:bookmarkEnd w:id="164"/>
      <w:r w:rsidDel="00000000" w:rsidR="00000000" w:rsidRPr="00000000">
        <w:rPr>
          <w:rtl w:val="0"/>
        </w:rPr>
      </w:r>
    </w:p>
    <w:p w:rsidR="00000000" w:rsidDel="00000000" w:rsidP="00000000" w:rsidRDefault="00000000" w:rsidRPr="00000000" w14:paraId="00001449">
      <w:pPr>
        <w:pStyle w:val="Heading2"/>
        <w:rPr/>
      </w:pPr>
      <w:bookmarkStart w:colFirst="0" w:colLast="0" w:name="_p5r6ajtjmt6" w:id="165"/>
      <w:bookmarkEnd w:id="165"/>
      <w:r w:rsidDel="00000000" w:rsidR="00000000" w:rsidRPr="00000000">
        <w:rPr>
          <w:rtl w:val="0"/>
        </w:rPr>
      </w:r>
    </w:p>
    <w:p w:rsidR="00000000" w:rsidDel="00000000" w:rsidP="00000000" w:rsidRDefault="00000000" w:rsidRPr="00000000" w14:paraId="0000144A">
      <w:pPr>
        <w:pStyle w:val="Heading2"/>
        <w:rPr/>
      </w:pPr>
      <w:bookmarkStart w:colFirst="0" w:colLast="0" w:name="_m75qo2shc1gb" w:id="166"/>
      <w:bookmarkEnd w:id="166"/>
      <w:r w:rsidDel="00000000" w:rsidR="00000000" w:rsidRPr="00000000">
        <w:rPr>
          <w:rtl w:val="0"/>
        </w:rPr>
      </w:r>
    </w:p>
    <w:p w:rsidR="00000000" w:rsidDel="00000000" w:rsidP="00000000" w:rsidRDefault="00000000" w:rsidRPr="00000000" w14:paraId="0000144B">
      <w:pPr>
        <w:pStyle w:val="Heading2"/>
        <w:rPr/>
      </w:pPr>
      <w:bookmarkStart w:colFirst="0" w:colLast="0" w:name="_1177coyh3bno" w:id="167"/>
      <w:bookmarkEnd w:id="167"/>
      <w:r w:rsidDel="00000000" w:rsidR="00000000" w:rsidRPr="00000000">
        <w:rPr>
          <w:rtl w:val="0"/>
        </w:rPr>
      </w:r>
    </w:p>
    <w:p w:rsidR="00000000" w:rsidDel="00000000" w:rsidP="00000000" w:rsidRDefault="00000000" w:rsidRPr="00000000" w14:paraId="0000144C">
      <w:pPr>
        <w:pStyle w:val="Heading2"/>
        <w:rPr/>
      </w:pPr>
      <w:bookmarkStart w:colFirst="0" w:colLast="0" w:name="_fmwp2wudis88" w:id="168"/>
      <w:bookmarkEnd w:id="168"/>
      <w:r w:rsidDel="00000000" w:rsidR="00000000" w:rsidRPr="00000000">
        <w:rPr>
          <w:rtl w:val="0"/>
        </w:rPr>
      </w:r>
    </w:p>
    <w:p w:rsidR="00000000" w:rsidDel="00000000" w:rsidP="00000000" w:rsidRDefault="00000000" w:rsidRPr="00000000" w14:paraId="0000144D">
      <w:pPr>
        <w:pStyle w:val="Heading2"/>
        <w:rPr/>
      </w:pPr>
      <w:bookmarkStart w:colFirst="0" w:colLast="0" w:name="_1dyoh2gvmf63" w:id="169"/>
      <w:bookmarkEnd w:id="169"/>
      <w:r w:rsidDel="00000000" w:rsidR="00000000" w:rsidRPr="00000000">
        <w:rPr>
          <w:rtl w:val="0"/>
        </w:rPr>
      </w:r>
    </w:p>
    <w:p w:rsidR="00000000" w:rsidDel="00000000" w:rsidP="00000000" w:rsidRDefault="00000000" w:rsidRPr="00000000" w14:paraId="0000144E">
      <w:pPr>
        <w:pStyle w:val="Heading2"/>
        <w:rPr/>
      </w:pPr>
      <w:bookmarkStart w:colFirst="0" w:colLast="0" w:name="_qpneojrjl7qo" w:id="170"/>
      <w:bookmarkEnd w:id="170"/>
      <w:r w:rsidDel="00000000" w:rsidR="00000000" w:rsidRPr="00000000">
        <w:rPr>
          <w:rtl w:val="0"/>
        </w:rPr>
      </w:r>
    </w:p>
    <w:p w:rsidR="00000000" w:rsidDel="00000000" w:rsidP="00000000" w:rsidRDefault="00000000" w:rsidRPr="00000000" w14:paraId="0000144F">
      <w:pPr>
        <w:pStyle w:val="Heading2"/>
        <w:rPr/>
      </w:pPr>
      <w:bookmarkStart w:colFirst="0" w:colLast="0" w:name="_cfe0h0w9xmob" w:id="171"/>
      <w:bookmarkEnd w:id="171"/>
      <w:r w:rsidDel="00000000" w:rsidR="00000000" w:rsidRPr="00000000">
        <w:rPr>
          <w:rtl w:val="0"/>
        </w:rPr>
      </w:r>
    </w:p>
    <w:p w:rsidR="00000000" w:rsidDel="00000000" w:rsidP="00000000" w:rsidRDefault="00000000" w:rsidRPr="00000000" w14:paraId="00001450">
      <w:pPr>
        <w:pStyle w:val="Heading2"/>
        <w:rPr/>
      </w:pPr>
      <w:bookmarkStart w:colFirst="0" w:colLast="0" w:name="_iafne9to7bb2" w:id="172"/>
      <w:bookmarkEnd w:id="172"/>
      <w:r w:rsidDel="00000000" w:rsidR="00000000" w:rsidRPr="00000000">
        <w:rPr>
          <w:rtl w:val="0"/>
        </w:rPr>
      </w:r>
    </w:p>
    <w:p w:rsidR="00000000" w:rsidDel="00000000" w:rsidP="00000000" w:rsidRDefault="00000000" w:rsidRPr="00000000" w14:paraId="00001451">
      <w:pPr>
        <w:pStyle w:val="Heading2"/>
        <w:rPr/>
      </w:pPr>
      <w:bookmarkStart w:colFirst="0" w:colLast="0" w:name="_s6vi4g1sgk0j" w:id="173"/>
      <w:bookmarkEnd w:id="173"/>
      <w:r w:rsidDel="00000000" w:rsidR="00000000" w:rsidRPr="00000000">
        <w:rPr>
          <w:rtl w:val="0"/>
        </w:rPr>
      </w:r>
    </w:p>
    <w:p w:rsidR="00000000" w:rsidDel="00000000" w:rsidP="00000000" w:rsidRDefault="00000000" w:rsidRPr="00000000" w14:paraId="00001452">
      <w:pPr>
        <w:pStyle w:val="Heading2"/>
        <w:rPr/>
      </w:pPr>
      <w:bookmarkStart w:colFirst="0" w:colLast="0" w:name="_yreqej204mav" w:id="174"/>
      <w:bookmarkEnd w:id="174"/>
      <w:r w:rsidDel="00000000" w:rsidR="00000000" w:rsidRPr="00000000">
        <w:rPr>
          <w:rtl w:val="0"/>
        </w:rPr>
        <w:t xml:space="preserve">3. Sprint 2</w:t>
      </w:r>
    </w:p>
    <w:p w:rsidR="00000000" w:rsidDel="00000000" w:rsidP="00000000" w:rsidRDefault="00000000" w:rsidRPr="00000000" w14:paraId="00001453">
      <w:pPr>
        <w:pStyle w:val="Heading3"/>
        <w:spacing w:after="0" w:lineRule="auto"/>
        <w:rPr/>
      </w:pPr>
      <w:bookmarkStart w:colFirst="0" w:colLast="0" w:name="_os173hk85fem" w:id="175"/>
      <w:bookmarkEnd w:id="175"/>
      <w:r w:rsidDel="00000000" w:rsidR="00000000" w:rsidRPr="00000000">
        <w:rPr>
          <w:rtl w:val="0"/>
        </w:rPr>
        <w:t xml:space="preserve">3.1. Sprint Planning</w:t>
        <w:tab/>
      </w:r>
    </w:p>
    <w:p w:rsidR="00000000" w:rsidDel="00000000" w:rsidP="00000000" w:rsidRDefault="00000000" w:rsidRPr="00000000" w14:paraId="00001454">
      <w:pPr>
        <w:pStyle w:val="Heading4"/>
        <w:spacing w:before="0" w:lineRule="auto"/>
        <w:rPr/>
      </w:pPr>
      <w:bookmarkStart w:colFirst="0" w:colLast="0" w:name="_3p1g86uf4b7f" w:id="176"/>
      <w:bookmarkEnd w:id="176"/>
      <w:r w:rsidDel="00000000" w:rsidR="00000000" w:rsidRPr="00000000">
        <w:rPr>
          <w:rtl w:val="0"/>
        </w:rPr>
        <w:t xml:space="preserve">3.1.1. Objetivos del Sprint</w:t>
      </w:r>
    </w:p>
    <w:p w:rsidR="00000000" w:rsidDel="00000000" w:rsidP="00000000" w:rsidRDefault="00000000" w:rsidRPr="00000000" w14:paraId="00001455">
      <w:pPr>
        <w:ind w:left="720"/>
        <w:rPr/>
      </w:pPr>
      <w:r w:rsidDel="00000000" w:rsidR="00000000" w:rsidRPr="00000000">
        <w:rPr>
          <w:rtl w:val="0"/>
        </w:rPr>
        <w:tab/>
        <w:t xml:space="preserve">El objetivo del </w:t>
      </w:r>
      <w:r w:rsidDel="00000000" w:rsidR="00000000" w:rsidRPr="00000000">
        <w:rPr>
          <w:b w:val="1"/>
          <w:bCs w:val="1"/>
          <w:rtl w:val="0"/>
        </w:rPr>
        <w:t xml:space="preserve">Sprint 2</w:t>
      </w:r>
      <w:r w:rsidDel="00000000" w:rsidR="00000000" w:rsidRPr="00000000">
        <w:rPr>
          <w:rtl w:val="0"/>
        </w:rPr>
        <w:t xml:space="preserve"> es ampliar las funcionalidades de la Plataforma y Aplicación Móvil con Blockchain para la Trazabilidad de un Producto hasta el Consumidor, implementando la gestión de órdenes de compra y su aprobación o rechazo, la recepción de mercancía, el registro y control de unidades individuales de producto con la generación y descarga de códigos QR, y los procesos logísticos de envíos, asignación de unidades y registro de eventos de transporte.</w:t>
      </w:r>
    </w:p>
    <w:p w:rsidR="00000000" w:rsidDel="00000000" w:rsidP="00000000" w:rsidRDefault="00000000" w:rsidRPr="00000000" w14:paraId="00001456">
      <w:pPr>
        <w:ind w:firstLine="0"/>
        <w:rPr/>
      </w:pPr>
      <w:r w:rsidDel="00000000" w:rsidR="00000000" w:rsidRPr="00000000">
        <w:rPr>
          <w:rtl w:val="0"/>
        </w:rPr>
        <w:t xml:space="preserve">Durante este Sprint se ampliará la interacción de los usuarios con la plataforma (administradores, productores, distribuidores y consumidores), permitiendo gestionar el ciclo de compras y recepción de mercancía, el control físico de las unidades de producto y su trazabilidad logística mediante códigos QR y el registro de eventos de transporte.</w:t>
      </w:r>
    </w:p>
    <w:p w:rsidR="00000000" w:rsidDel="00000000" w:rsidP="00000000" w:rsidRDefault="00000000" w:rsidRPr="00000000" w14:paraId="00001457">
      <w:pPr>
        <w:spacing w:after="160" w:lineRule="auto"/>
        <w:ind w:firstLine="0"/>
        <w:rPr/>
      </w:pPr>
      <w:r w:rsidDel="00000000" w:rsidR="00000000" w:rsidRPr="00000000">
        <w:rPr>
          <w:rtl w:val="0"/>
        </w:rPr>
        <w:t xml:space="preserve">Durante este Sprint se trabajará con los siguientes casos de uso:</w:t>
      </w:r>
    </w:p>
    <w:p w:rsidR="00000000" w:rsidDel="00000000" w:rsidP="00000000" w:rsidRDefault="00000000" w:rsidRPr="00000000" w14:paraId="00001458">
      <w:pPr>
        <w:spacing w:after="0" w:lineRule="auto"/>
        <w:ind w:left="10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CU-010:</w:t>
      </w:r>
      <w:r w:rsidDel="00000000" w:rsidR="00000000" w:rsidRPr="00000000">
        <w:rPr>
          <w:rtl w:val="0"/>
        </w:rPr>
        <w:t xml:space="preserve"> Gestionar Órdenes de Compra</w:t>
      </w:r>
    </w:p>
    <w:p w:rsidR="00000000" w:rsidDel="00000000" w:rsidP="00000000" w:rsidRDefault="00000000" w:rsidRPr="00000000" w14:paraId="00001459">
      <w:pPr>
        <w:spacing w:after="0" w:lineRule="auto"/>
        <w:ind w:left="10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CU-011:</w:t>
      </w:r>
      <w:r w:rsidDel="00000000" w:rsidR="00000000" w:rsidRPr="00000000">
        <w:rPr>
          <w:rtl w:val="0"/>
        </w:rPr>
        <w:t xml:space="preserve"> Aprobar / Rechazar Compra</w:t>
      </w:r>
    </w:p>
    <w:p w:rsidR="00000000" w:rsidDel="00000000" w:rsidP="00000000" w:rsidRDefault="00000000" w:rsidRPr="00000000" w14:paraId="0000145A">
      <w:pPr>
        <w:spacing w:after="0" w:lineRule="auto"/>
        <w:ind w:left="10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CU-012:</w:t>
      </w:r>
      <w:r w:rsidDel="00000000" w:rsidR="00000000" w:rsidRPr="00000000">
        <w:rPr>
          <w:rtl w:val="0"/>
        </w:rPr>
        <w:t xml:space="preserve"> Gestionar Recepciones de Mercancía</w:t>
      </w:r>
    </w:p>
    <w:p w:rsidR="00000000" w:rsidDel="00000000" w:rsidP="00000000" w:rsidRDefault="00000000" w:rsidRPr="00000000" w14:paraId="0000145B">
      <w:pPr>
        <w:spacing w:after="0" w:lineRule="auto"/>
        <w:ind w:left="10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CU-015:</w:t>
      </w:r>
      <w:r w:rsidDel="00000000" w:rsidR="00000000" w:rsidRPr="00000000">
        <w:rPr>
          <w:rtl w:val="0"/>
        </w:rPr>
        <w:t xml:space="preserve"> Gestionar Unidades de Producto</w:t>
      </w:r>
    </w:p>
    <w:p w:rsidR="00000000" w:rsidDel="00000000" w:rsidP="00000000" w:rsidRDefault="00000000" w:rsidRPr="00000000" w14:paraId="0000145C">
      <w:pPr>
        <w:spacing w:after="0" w:lineRule="auto"/>
        <w:ind w:left="10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CU-016:</w:t>
      </w:r>
      <w:r w:rsidDel="00000000" w:rsidR="00000000" w:rsidRPr="00000000">
        <w:rPr>
          <w:rtl w:val="0"/>
        </w:rPr>
        <w:t xml:space="preserve"> Generar y Descargar Código QR</w:t>
      </w:r>
    </w:p>
    <w:p w:rsidR="00000000" w:rsidDel="00000000" w:rsidP="00000000" w:rsidRDefault="00000000" w:rsidRPr="00000000" w14:paraId="0000145D">
      <w:pPr>
        <w:spacing w:after="0" w:lineRule="auto"/>
        <w:ind w:left="10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CU-019:</w:t>
      </w:r>
      <w:r w:rsidDel="00000000" w:rsidR="00000000" w:rsidRPr="00000000">
        <w:rPr>
          <w:rtl w:val="0"/>
        </w:rPr>
        <w:t xml:space="preserve"> Gestionar Envíos Logísticos</w:t>
      </w:r>
    </w:p>
    <w:p w:rsidR="00000000" w:rsidDel="00000000" w:rsidP="00000000" w:rsidRDefault="00000000" w:rsidRPr="00000000" w14:paraId="0000145E">
      <w:pPr>
        <w:spacing w:after="0" w:lineRule="auto"/>
        <w:ind w:left="10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CU-020:</w:t>
      </w:r>
      <w:r w:rsidDel="00000000" w:rsidR="00000000" w:rsidRPr="00000000">
        <w:rPr>
          <w:rtl w:val="0"/>
        </w:rPr>
        <w:t xml:space="preserve"> Asignar / Desasignar Unidades a Envío</w:t>
      </w:r>
    </w:p>
    <w:p w:rsidR="00000000" w:rsidDel="00000000" w:rsidP="00000000" w:rsidRDefault="00000000" w:rsidRPr="00000000" w14:paraId="0000145F">
      <w:pPr>
        <w:spacing w:after="0" w:lineRule="auto"/>
        <w:ind w:left="10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CU-021:</w:t>
      </w:r>
      <w:r w:rsidDel="00000000" w:rsidR="00000000" w:rsidRPr="00000000">
        <w:rPr>
          <w:rtl w:val="0"/>
        </w:rPr>
        <w:t xml:space="preserve"> Registrar Eventos y Condiciones de Transporte</w:t>
      </w:r>
    </w:p>
    <w:p w:rsidR="00000000" w:rsidDel="00000000" w:rsidP="00000000" w:rsidRDefault="00000000" w:rsidRPr="00000000" w14:paraId="00001460">
      <w:pPr>
        <w:spacing w:after="160" w:lineRule="auto"/>
        <w:ind w:firstLine="0"/>
        <w:rPr>
          <w:b w:val="1"/>
          <w:bCs w:val="1"/>
        </w:rPr>
      </w:pPr>
      <w:r w:rsidDel="00000000" w:rsidR="00000000" w:rsidRPr="00000000">
        <w:rPr>
          <w:b w:val="1"/>
          <w:bCs w:val="1"/>
          <w:rtl w:val="0"/>
        </w:rPr>
        <w:t xml:space="preserve">Actividades técnicas principales</w:t>
      </w:r>
    </w:p>
    <w:p w:rsidR="00000000" w:rsidDel="00000000" w:rsidP="00000000" w:rsidRDefault="00000000" w:rsidRPr="00000000" w14:paraId="00001461">
      <w:pPr>
        <w:spacing w:after="0" w:lineRule="auto"/>
        <w:ind w:left="10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Implementación de la gestión de órdenes de compra:</w:t>
      </w:r>
    </w:p>
    <w:p w:rsidR="00000000" w:rsidDel="00000000" w:rsidP="00000000" w:rsidRDefault="00000000" w:rsidRPr="00000000" w14:paraId="00001462">
      <w:pPr>
        <w:spacing w:after="0" w:lineRule="auto"/>
        <w:ind w:left="21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y consulta de órdenes de compra (API REST).</w:t>
      </w:r>
    </w:p>
    <w:p w:rsidR="00000000" w:rsidDel="00000000" w:rsidP="00000000" w:rsidRDefault="00000000" w:rsidRPr="00000000" w14:paraId="00001463">
      <w:pPr>
        <w:spacing w:after="0" w:lineRule="auto"/>
        <w:ind w:left="21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Interfaz de creación y consulta de órdenes de compra (UI Angular).</w:t>
      </w:r>
    </w:p>
    <w:p w:rsidR="00000000" w:rsidDel="00000000" w:rsidP="00000000" w:rsidRDefault="00000000" w:rsidRPr="00000000" w14:paraId="00001464">
      <w:pPr>
        <w:spacing w:after="0" w:lineRule="auto"/>
        <w:ind w:left="10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Implementación de la aprobación y rechazo de órdenes de compra:</w:t>
      </w:r>
    </w:p>
    <w:p w:rsidR="00000000" w:rsidDel="00000000" w:rsidP="00000000" w:rsidRDefault="00000000" w:rsidRPr="00000000" w14:paraId="00001465">
      <w:pPr>
        <w:spacing w:after="0" w:lineRule="auto"/>
        <w:ind w:left="21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Validación y actualización del estado de la orden según la decisión del Administrador de Empresa.</w:t>
      </w:r>
    </w:p>
    <w:p w:rsidR="00000000" w:rsidDel="00000000" w:rsidP="00000000" w:rsidRDefault="00000000" w:rsidRPr="00000000" w14:paraId="00001466">
      <w:pPr>
        <w:spacing w:after="0" w:lineRule="auto"/>
        <w:ind w:left="10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Implementación de la recepción de mercancía:</w:t>
      </w:r>
    </w:p>
    <w:p w:rsidR="00000000" w:rsidDel="00000000" w:rsidP="00000000" w:rsidRDefault="00000000" w:rsidRPr="00000000" w14:paraId="00001467">
      <w:pPr>
        <w:spacing w:after="0" w:lineRule="auto"/>
        <w:ind w:left="21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de recepción y actualización de existencias.</w:t>
      </w:r>
    </w:p>
    <w:p w:rsidR="00000000" w:rsidDel="00000000" w:rsidP="00000000" w:rsidRDefault="00000000" w:rsidRPr="00000000" w14:paraId="00001468">
      <w:pPr>
        <w:spacing w:after="0" w:lineRule="auto"/>
        <w:ind w:left="21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Interfaz de recepción y consulta de mercancía (UI Angular).</w:t>
      </w:r>
    </w:p>
    <w:p w:rsidR="00000000" w:rsidDel="00000000" w:rsidP="00000000" w:rsidRDefault="00000000" w:rsidRPr="00000000" w14:paraId="00001469">
      <w:pPr>
        <w:spacing w:after="0" w:lineRule="auto"/>
        <w:ind w:left="10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Implementación del registro y gestión de unidades individuales de producto:</w:t>
      </w:r>
    </w:p>
    <w:p w:rsidR="00000000" w:rsidDel="00000000" w:rsidP="00000000" w:rsidRDefault="00000000" w:rsidRPr="00000000" w14:paraId="0000146A">
      <w:pPr>
        <w:spacing w:after="0" w:lineRule="auto"/>
        <w:ind w:left="21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Asignación de identificadores únicos a unidades (número de serie, IMEI, EID).</w:t>
      </w:r>
    </w:p>
    <w:p w:rsidR="00000000" w:rsidDel="00000000" w:rsidP="00000000" w:rsidRDefault="00000000" w:rsidRPr="00000000" w14:paraId="0000146B">
      <w:pPr>
        <w:spacing w:after="0" w:lineRule="auto"/>
        <w:ind w:left="21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Interfaz de administración de unidades individuales (UI Angular).</w:t>
      </w:r>
    </w:p>
    <w:p w:rsidR="00000000" w:rsidDel="00000000" w:rsidP="00000000" w:rsidRDefault="00000000" w:rsidRPr="00000000" w14:paraId="0000146C">
      <w:pPr>
        <w:spacing w:after="0" w:lineRule="auto"/>
        <w:ind w:left="10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Implementación de la generación de códigos QR:</w:t>
      </w:r>
    </w:p>
    <w:p w:rsidR="00000000" w:rsidDel="00000000" w:rsidP="00000000" w:rsidRDefault="00000000" w:rsidRPr="00000000" w14:paraId="0000146D">
      <w:pPr>
        <w:spacing w:after="0" w:lineRule="auto"/>
        <w:ind w:left="21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Generación de códigos QR únicos por unidad.</w:t>
      </w:r>
    </w:p>
    <w:p w:rsidR="00000000" w:rsidDel="00000000" w:rsidP="00000000" w:rsidRDefault="00000000" w:rsidRPr="00000000" w14:paraId="0000146E">
      <w:pPr>
        <w:spacing w:after="0" w:lineRule="auto"/>
        <w:ind w:left="21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Interfaz de generación y descarga de códigos QR (UI Angular).</w:t>
      </w:r>
    </w:p>
    <w:p w:rsidR="00000000" w:rsidDel="00000000" w:rsidP="00000000" w:rsidRDefault="00000000" w:rsidRPr="00000000" w14:paraId="0000146F">
      <w:pPr>
        <w:spacing w:after="0" w:lineRule="auto"/>
        <w:ind w:left="10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Implementación de los procesos logísticos:</w:t>
      </w:r>
    </w:p>
    <w:p w:rsidR="00000000" w:rsidDel="00000000" w:rsidP="00000000" w:rsidRDefault="00000000" w:rsidRPr="00000000" w14:paraId="00001470">
      <w:pPr>
        <w:spacing w:after="0" w:lineRule="auto"/>
        <w:ind w:left="21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de envíos, movimientos y asignación/desasignación de unidades a envíos.</w:t>
      </w:r>
    </w:p>
    <w:p w:rsidR="00000000" w:rsidDel="00000000" w:rsidP="00000000" w:rsidRDefault="00000000" w:rsidRPr="00000000" w14:paraId="00001471">
      <w:pPr>
        <w:spacing w:after="0" w:lineRule="auto"/>
        <w:ind w:left="21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de recepción, transporte y condiciones de traslado mediante aplicación móvil.</w:t>
      </w:r>
    </w:p>
    <w:p w:rsidR="00000000" w:rsidDel="00000000" w:rsidP="00000000" w:rsidRDefault="00000000" w:rsidRPr="00000000" w14:paraId="00001472">
      <w:pPr>
        <w:spacing w:after="0" w:lineRule="auto"/>
        <w:ind w:left="10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Ejecución de pruebas iniciales:</w:t>
      </w:r>
    </w:p>
    <w:p w:rsidR="00000000" w:rsidDel="00000000" w:rsidP="00000000" w:rsidRDefault="00000000" w:rsidRPr="00000000" w14:paraId="00001473">
      <w:pPr>
        <w:spacing w:after="0" w:lineRule="auto"/>
        <w:ind w:left="21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y aprobación/rechazo de órdenes de compra.</w:t>
      </w:r>
    </w:p>
    <w:p w:rsidR="00000000" w:rsidDel="00000000" w:rsidP="00000000" w:rsidRDefault="00000000" w:rsidRPr="00000000" w14:paraId="00001474">
      <w:pPr>
        <w:spacing w:after="0" w:lineRule="auto"/>
        <w:ind w:left="21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Recepción de mercancía y actualización de existencias.</w:t>
      </w:r>
    </w:p>
    <w:p w:rsidR="00000000" w:rsidDel="00000000" w:rsidP="00000000" w:rsidRDefault="00000000" w:rsidRPr="00000000" w14:paraId="00001475">
      <w:pPr>
        <w:spacing w:after="0" w:lineRule="auto"/>
        <w:ind w:left="21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Generación y descarga de códigos QR.</w:t>
      </w:r>
    </w:p>
    <w:p w:rsidR="00000000" w:rsidDel="00000000" w:rsidP="00000000" w:rsidRDefault="00000000" w:rsidRPr="00000000" w14:paraId="00001476">
      <w:pPr>
        <w:spacing w:after="0" w:lineRule="auto"/>
        <w:ind w:left="21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de envíos, asignación de unidades y eventos de transporte.</w:t>
      </w:r>
    </w:p>
    <w:p w:rsidR="00000000" w:rsidDel="00000000" w:rsidP="00000000" w:rsidRDefault="00000000" w:rsidRPr="00000000" w14:paraId="00001477">
      <w:pPr>
        <w:pStyle w:val="Heading4"/>
        <w:ind w:left="720"/>
        <w:rPr/>
      </w:pPr>
      <w:bookmarkStart w:colFirst="0" w:colLast="0" w:name="_w4nh4tse90pc" w:id="177"/>
      <w:bookmarkEnd w:id="177"/>
      <w:r w:rsidDel="00000000" w:rsidR="00000000" w:rsidRPr="00000000">
        <w:rPr>
          <w:rtl w:val="0"/>
        </w:rPr>
        <w:t xml:space="preserve">3.1.2. Historias de Usuario</w:t>
        <w:tab/>
      </w:r>
    </w:p>
    <w:tbl>
      <w:tblPr>
        <w:tblStyle w:val="Table11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575"/>
        <w:tblGridChange w:id="0">
          <w:tblGrid>
            <w:gridCol w:w="1305"/>
            <w:gridCol w:w="7575"/>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1478">
            <w:pPr>
              <w:ind w:firstLine="0"/>
              <w:jc w:val="center"/>
              <w:rPr>
                <w:b w:val="1"/>
                <w:bCs w:val="1"/>
                <w:color w:val="1f1f1f"/>
              </w:rPr>
            </w:pPr>
            <w:r w:rsidDel="00000000" w:rsidR="00000000" w:rsidRPr="00000000">
              <w:rPr>
                <w:b w:val="1"/>
                <w:bCs w:val="1"/>
                <w:color w:val="1f1f1f"/>
                <w:rtl w:val="0"/>
              </w:rPr>
              <w:t xml:space="preserve">Aprobar / Rechazar Compra</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147A">
            <w:pPr>
              <w:ind w:firstLine="0"/>
              <w:rPr>
                <w:b w:val="1"/>
                <w:bCs w:val="1"/>
                <w:color w:val="1f1f1f"/>
              </w:rPr>
            </w:pPr>
            <w:r w:rsidDel="00000000" w:rsidR="00000000" w:rsidRPr="00000000">
              <w:rPr>
                <w:b w:val="1"/>
                <w:bCs w:val="1"/>
                <w:color w:val="1f1f1f"/>
                <w:rtl w:val="0"/>
              </w:rPr>
              <w:t xml:space="preserve">T028 (CU-004)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7B">
            <w:pPr>
              <w:ind w:firstLine="0"/>
              <w:rPr>
                <w:color w:val="1f1f1f"/>
              </w:rPr>
            </w:pPr>
            <w:r w:rsidDel="00000000" w:rsidR="00000000" w:rsidRPr="00000000">
              <w:rPr>
                <w:color w:val="1f1f1f"/>
                <w:rtl w:val="0"/>
              </w:rPr>
              <w:t xml:space="preserve">Esta tarea consiste en implementar la lógica que permita al Administrador de Empresa revisar las órdenes de compra pendientes y aprobarlas o rechazarlas, actualizando el estado de la orden y registrando la decisión correspondiente.</w:t>
            </w:r>
          </w:p>
        </w:tc>
      </w:tr>
      <w:tr>
        <w:trPr>
          <w:cantSplit w:val="0"/>
          <w:trHeight w:val="39.46777343749993"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147C">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147D">
            <w:pPr>
              <w:spacing w:line="276" w:lineRule="auto"/>
              <w:ind w:firstLine="0"/>
              <w:rPr>
                <w:b w:val="1"/>
                <w:bCs w:val="1"/>
                <w:color w:val="1f1f1f"/>
              </w:rPr>
            </w:pPr>
            <w:r w:rsidDel="00000000" w:rsidR="00000000" w:rsidRPr="00000000">
              <w:rPr>
                <w:b w:val="1"/>
                <w:bCs w:val="1"/>
                <w:color w:val="1f1f1f"/>
                <w:rtl w:val="0"/>
              </w:rPr>
              <w:t xml:space="preserve">5 Story Points</w:t>
            </w:r>
          </w:p>
        </w:tc>
      </w:tr>
      <w:tr>
        <w:trPr>
          <w:cantSplit w:val="0"/>
          <w:trHeight w:val="22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7E">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147F">
            <w:pPr>
              <w:spacing w:after="0" w:lineRule="auto"/>
              <w:ind w:firstLine="0"/>
              <w:rPr>
                <w:color w:val="1f1f1f"/>
              </w:rPr>
            </w:pPr>
            <w:r w:rsidDel="00000000" w:rsidR="00000000" w:rsidRPr="00000000">
              <w:rPr>
                <w:color w:val="1f1f1f"/>
                <w:rtl w:val="0"/>
              </w:rPr>
              <w:t xml:space="preserve">a) Se implementará el endpoint para aprobar una orden de compra pendiente.</w:t>
            </w:r>
          </w:p>
          <w:p w:rsidR="00000000" w:rsidDel="00000000" w:rsidP="00000000" w:rsidRDefault="00000000" w:rsidRPr="00000000" w14:paraId="00001480">
            <w:pPr>
              <w:spacing w:after="0" w:lineRule="auto"/>
              <w:ind w:firstLine="0"/>
              <w:rPr>
                <w:color w:val="1f1f1f"/>
              </w:rPr>
            </w:pPr>
            <w:r w:rsidDel="00000000" w:rsidR="00000000" w:rsidRPr="00000000">
              <w:rPr>
                <w:color w:val="1f1f1f"/>
                <w:rtl w:val="0"/>
              </w:rPr>
              <w:t xml:space="preserve">b) Se implementará el endpoint para rechazar una orden de compra pendiente, registrando la decisión correspondiente.</w:t>
            </w:r>
          </w:p>
          <w:p w:rsidR="00000000" w:rsidDel="00000000" w:rsidP="00000000" w:rsidRDefault="00000000" w:rsidRPr="00000000" w14:paraId="00001481">
            <w:pPr>
              <w:spacing w:after="0" w:lineRule="auto"/>
              <w:ind w:firstLine="0"/>
              <w:rPr>
                <w:color w:val="1f1f1f"/>
              </w:rPr>
            </w:pPr>
            <w:r w:rsidDel="00000000" w:rsidR="00000000" w:rsidRPr="00000000">
              <w:rPr>
                <w:color w:val="1f1f1f"/>
                <w:rtl w:val="0"/>
              </w:rPr>
              <w:t xml:space="preserve">c) El sistema validará que solo el Administrador de Empresa pueda aprobar o rechazar órdenes de compra.</w:t>
            </w:r>
          </w:p>
          <w:p w:rsidR="00000000" w:rsidDel="00000000" w:rsidP="00000000" w:rsidRDefault="00000000" w:rsidRPr="00000000" w14:paraId="00001482">
            <w:pPr>
              <w:spacing w:after="0" w:lineRule="auto"/>
              <w:ind w:firstLine="0"/>
              <w:rPr>
                <w:color w:val="1f1f1f"/>
              </w:rPr>
            </w:pPr>
            <w:r w:rsidDel="00000000" w:rsidR="00000000" w:rsidRPr="00000000">
              <w:rPr>
                <w:color w:val="1f1f1f"/>
                <w:rtl w:val="0"/>
              </w:rPr>
              <w:t xml:space="preserve">d) El sistema impedirá aprobar o rechazar una orden que ya se encuentre finalizada o anulada.</w:t>
            </w:r>
          </w:p>
          <w:p w:rsidR="00000000" w:rsidDel="00000000" w:rsidP="00000000" w:rsidRDefault="00000000" w:rsidRPr="00000000" w14:paraId="00001483">
            <w:pPr>
              <w:spacing w:after="0" w:lineRule="auto"/>
              <w:ind w:firstLine="0"/>
              <w:rPr>
                <w:color w:val="1f1f1f"/>
              </w:rPr>
            </w:pPr>
            <w:r w:rsidDel="00000000" w:rsidR="00000000" w:rsidRPr="00000000">
              <w:rPr>
                <w:color w:val="1f1f1f"/>
                <w:rtl w:val="0"/>
              </w:rPr>
              <w:t xml:space="preserve">e) Los endpoints serán probados mediante pruebas unitarias o de integración.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1485">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1486">
            <w:pPr>
              <w:spacing w:line="276" w:lineRule="auto"/>
              <w:ind w:firstLine="0"/>
              <w:rPr>
                <w:b w:val="1"/>
                <w:bCs w:val="1"/>
                <w:color w:val="1f1f1f"/>
              </w:rPr>
            </w:pPr>
            <w:r w:rsidDel="00000000" w:rsidR="00000000" w:rsidRPr="00000000">
              <w:rPr>
                <w:b w:val="1"/>
                <w:bCs w:val="1"/>
                <w:color w:val="1f1f1f"/>
                <w:rtl w:val="0"/>
              </w:rPr>
              <w:t xml:space="preserve">Jahuira Poma Jimena</w:t>
            </w:r>
          </w:p>
        </w:tc>
      </w:tr>
    </w:tbl>
    <w:p w:rsidR="00000000" w:rsidDel="00000000" w:rsidP="00000000" w:rsidRDefault="00000000" w:rsidRPr="00000000" w14:paraId="00001487">
      <w:pPr>
        <w:spacing w:after="240" w:lineRule="auto"/>
        <w:ind w:firstLine="0"/>
        <w:rPr/>
      </w:pPr>
      <w:r w:rsidDel="00000000" w:rsidR="00000000" w:rsidRPr="00000000">
        <w:rPr>
          <w:rtl w:val="0"/>
        </w:rPr>
      </w:r>
    </w:p>
    <w:p w:rsidR="00000000" w:rsidDel="00000000" w:rsidP="00000000" w:rsidRDefault="00000000" w:rsidRPr="00000000" w14:paraId="00001488">
      <w:pPr>
        <w:spacing w:after="240" w:lineRule="auto"/>
        <w:ind w:firstLine="0"/>
        <w:rPr/>
      </w:pPr>
      <w:r w:rsidDel="00000000" w:rsidR="00000000" w:rsidRPr="00000000">
        <w:rPr/>
        <w:drawing>
          <wp:inline distB="114300" distT="114300" distL="114300" distR="114300">
            <wp:extent cx="5776913" cy="2851425"/>
            <wp:effectExtent b="0" l="0" r="0" t="0"/>
            <wp:docPr id="83" name="image77.png"/>
            <a:graphic>
              <a:graphicData uri="http://schemas.openxmlformats.org/drawingml/2006/picture">
                <pic:pic>
                  <pic:nvPicPr>
                    <pic:cNvPr id="0" name="image77.png"/>
                    <pic:cNvPicPr preferRelativeResize="0"/>
                  </pic:nvPicPr>
                  <pic:blipFill>
                    <a:blip r:embed="rId61"/>
                    <a:srcRect b="0" l="0" r="0" t="0"/>
                    <a:stretch>
                      <a:fillRect/>
                    </a:stretch>
                  </pic:blipFill>
                  <pic:spPr>
                    <a:xfrm>
                      <a:off x="0" y="0"/>
                      <a:ext cx="5776913" cy="2851425"/>
                    </a:xfrm>
                    <a:prstGeom prst="rect"/>
                    <a:ln/>
                  </pic:spPr>
                </pic:pic>
              </a:graphicData>
            </a:graphic>
          </wp:inline>
        </w:drawing>
      </w:r>
      <w:r w:rsidDel="00000000" w:rsidR="00000000" w:rsidRPr="00000000">
        <w:rPr>
          <w:rtl w:val="0"/>
        </w:rPr>
      </w:r>
    </w:p>
    <w:p w:rsidR="00000000" w:rsidDel="00000000" w:rsidP="00000000" w:rsidRDefault="00000000" w:rsidRPr="00000000" w14:paraId="00001489">
      <w:pPr>
        <w:pStyle w:val="Heading4"/>
        <w:ind w:left="720"/>
        <w:rPr/>
      </w:pPr>
      <w:bookmarkStart w:colFirst="0" w:colLast="0" w:name="_ndy3qcdhun4t" w:id="178"/>
      <w:bookmarkEnd w:id="178"/>
      <w:r w:rsidDel="00000000" w:rsidR="00000000" w:rsidRPr="00000000">
        <w:rPr>
          <w:rtl w:val="0"/>
        </w:rPr>
      </w:r>
    </w:p>
    <w:tbl>
      <w:tblPr>
        <w:tblStyle w:val="Table11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575"/>
        <w:tblGridChange w:id="0">
          <w:tblGrid>
            <w:gridCol w:w="1305"/>
            <w:gridCol w:w="7575"/>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148A">
            <w:pPr>
              <w:ind w:firstLine="0"/>
              <w:jc w:val="center"/>
              <w:rPr>
                <w:b w:val="1"/>
                <w:bCs w:val="1"/>
                <w:color w:val="1f1f1f"/>
              </w:rPr>
            </w:pPr>
            <w:r w:rsidDel="00000000" w:rsidR="00000000" w:rsidRPr="00000000">
              <w:rPr>
                <w:b w:val="1"/>
                <w:bCs w:val="1"/>
                <w:color w:val="1f1f1f"/>
                <w:rtl w:val="0"/>
              </w:rPr>
              <w:t xml:space="preserve">Generar y Descargar Código QR</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148C">
            <w:pPr>
              <w:ind w:firstLine="0"/>
              <w:rPr>
                <w:b w:val="1"/>
                <w:bCs w:val="1"/>
                <w:color w:val="1f1f1f"/>
              </w:rPr>
            </w:pPr>
            <w:r w:rsidDel="00000000" w:rsidR="00000000" w:rsidRPr="00000000">
              <w:rPr>
                <w:b w:val="1"/>
                <w:bCs w:val="1"/>
                <w:color w:val="1f1f1f"/>
                <w:rtl w:val="0"/>
              </w:rPr>
              <w:t xml:space="preserve">T034 (CU-016)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8D">
            <w:pPr>
              <w:ind w:firstLine="0"/>
              <w:rPr>
                <w:color w:val="1f1f1f"/>
              </w:rPr>
            </w:pPr>
            <w:r w:rsidDel="00000000" w:rsidR="00000000" w:rsidRPr="00000000">
              <w:rPr>
                <w:color w:val="1f1f1f"/>
                <w:rtl w:val="0"/>
              </w:rPr>
              <w:t xml:space="preserve">Esta tarea consiste en implementar la generación de códigos QR únicos asociados a las unidades de producto y la interfaz que permita visualizar y descargar dichos códigos para su identificación y posterior consulta de trazabilidad.</w:t>
            </w:r>
          </w:p>
        </w:tc>
      </w:tr>
      <w:tr>
        <w:trPr>
          <w:cantSplit w:val="0"/>
          <w:trHeight w:val="39.46777343749993"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148E">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148F">
            <w:pPr>
              <w:spacing w:line="276" w:lineRule="auto"/>
              <w:ind w:firstLine="0"/>
              <w:rPr>
                <w:b w:val="1"/>
                <w:bCs w:val="1"/>
                <w:color w:val="1f1f1f"/>
              </w:rPr>
            </w:pPr>
            <w:r w:rsidDel="00000000" w:rsidR="00000000" w:rsidRPr="00000000">
              <w:rPr>
                <w:b w:val="1"/>
                <w:bCs w:val="1"/>
                <w:color w:val="1f1f1f"/>
                <w:rtl w:val="0"/>
              </w:rPr>
              <w:t xml:space="preserve">5 Story Points</w:t>
            </w:r>
          </w:p>
        </w:tc>
      </w:tr>
      <w:tr>
        <w:trPr>
          <w:cantSplit w:val="0"/>
          <w:trHeight w:val="22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90">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1491">
            <w:pPr>
              <w:spacing w:after="0" w:lineRule="auto"/>
              <w:ind w:firstLine="0"/>
              <w:rPr>
                <w:color w:val="1f1f1f"/>
              </w:rPr>
            </w:pPr>
            <w:r w:rsidDel="00000000" w:rsidR="00000000" w:rsidRPr="00000000">
              <w:rPr>
                <w:color w:val="1f1f1f"/>
                <w:rtl w:val="0"/>
              </w:rPr>
              <w:t xml:space="preserve">a) Se generará un código QR único para cada unidad de producto registrada.</w:t>
            </w:r>
          </w:p>
          <w:p w:rsidR="00000000" w:rsidDel="00000000" w:rsidP="00000000" w:rsidRDefault="00000000" w:rsidRPr="00000000" w14:paraId="00001492">
            <w:pPr>
              <w:spacing w:after="0" w:lineRule="auto"/>
              <w:ind w:firstLine="0"/>
              <w:rPr>
                <w:color w:val="1f1f1f"/>
              </w:rPr>
            </w:pPr>
            <w:r w:rsidDel="00000000" w:rsidR="00000000" w:rsidRPr="00000000">
              <w:rPr>
                <w:color w:val="1f1f1f"/>
                <w:rtl w:val="0"/>
              </w:rPr>
              <w:t xml:space="preserve">b) El código QR quedará asociado al identificador de la unidad correspondiente.</w:t>
            </w:r>
          </w:p>
          <w:p w:rsidR="00000000" w:rsidDel="00000000" w:rsidP="00000000" w:rsidRDefault="00000000" w:rsidRPr="00000000" w14:paraId="00001493">
            <w:pPr>
              <w:spacing w:after="0" w:lineRule="auto"/>
              <w:ind w:firstLine="0"/>
              <w:rPr>
                <w:color w:val="1f1f1f"/>
              </w:rPr>
            </w:pPr>
            <w:r w:rsidDel="00000000" w:rsidR="00000000" w:rsidRPr="00000000">
              <w:rPr>
                <w:color w:val="1f1f1f"/>
                <w:rtl w:val="0"/>
              </w:rPr>
              <w:t xml:space="preserve">c) La interfaz permitirá visualizar y descargar el código QR generado.</w:t>
            </w:r>
          </w:p>
          <w:p w:rsidR="00000000" w:rsidDel="00000000" w:rsidP="00000000" w:rsidRDefault="00000000" w:rsidRPr="00000000" w14:paraId="00001494">
            <w:pPr>
              <w:spacing w:after="0" w:lineRule="auto"/>
              <w:ind w:firstLine="0"/>
              <w:rPr>
                <w:color w:val="1f1f1f"/>
              </w:rPr>
            </w:pPr>
            <w:r w:rsidDel="00000000" w:rsidR="00000000" w:rsidRPr="00000000">
              <w:rPr>
                <w:color w:val="1f1f1f"/>
                <w:rtl w:val="0"/>
              </w:rPr>
              <w:t xml:space="preserve">d) El sistema impedirá generar códigos QR duplicados para una misma unidad.</w:t>
            </w:r>
          </w:p>
          <w:p w:rsidR="00000000" w:rsidDel="00000000" w:rsidP="00000000" w:rsidRDefault="00000000" w:rsidRPr="00000000" w14:paraId="00001495">
            <w:pPr>
              <w:spacing w:after="0" w:lineRule="auto"/>
              <w:ind w:firstLine="0"/>
              <w:rPr>
                <w:color w:val="1f1f1f"/>
              </w:rPr>
            </w:pPr>
            <w:r w:rsidDel="00000000" w:rsidR="00000000" w:rsidRPr="00000000">
              <w:rPr>
                <w:color w:val="1f1f1f"/>
                <w:rtl w:val="0"/>
              </w:rPr>
              <w:t xml:space="preserve">e) La generación y descarga del código QR serán validadas mediante pruebas funcionales.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1497">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1498">
            <w:pPr>
              <w:spacing w:line="276" w:lineRule="auto"/>
              <w:ind w:firstLine="0"/>
              <w:rPr>
                <w:b w:val="1"/>
                <w:bCs w:val="1"/>
                <w:color w:val="1f1f1f"/>
              </w:rPr>
            </w:pPr>
            <w:r w:rsidDel="00000000" w:rsidR="00000000" w:rsidRPr="00000000">
              <w:rPr>
                <w:b w:val="1"/>
                <w:bCs w:val="1"/>
                <w:color w:val="1f1f1f"/>
                <w:rtl w:val="0"/>
              </w:rPr>
              <w:t xml:space="preserve">Vilches Rodriguez Shecid</w:t>
            </w:r>
          </w:p>
        </w:tc>
      </w:tr>
    </w:tbl>
    <w:p w:rsidR="00000000" w:rsidDel="00000000" w:rsidP="00000000" w:rsidRDefault="00000000" w:rsidRPr="00000000" w14:paraId="00001499">
      <w:pPr>
        <w:pStyle w:val="Heading4"/>
        <w:ind w:left="0" w:firstLine="0"/>
        <w:rPr/>
      </w:pPr>
      <w:bookmarkStart w:colFirst="0" w:colLast="0" w:name="_v26vhfdikiiw" w:id="179"/>
      <w:bookmarkEnd w:id="179"/>
      <w:r w:rsidDel="00000000" w:rsidR="00000000" w:rsidRPr="00000000">
        <w:rPr>
          <w:rtl w:val="0"/>
        </w:rPr>
      </w:r>
    </w:p>
    <w:p w:rsidR="00000000" w:rsidDel="00000000" w:rsidP="00000000" w:rsidRDefault="00000000" w:rsidRPr="00000000" w14:paraId="0000149A">
      <w:pPr>
        <w:ind w:left="0" w:firstLine="0"/>
        <w:rPr/>
      </w:pPr>
      <w:r w:rsidDel="00000000" w:rsidR="00000000" w:rsidRPr="00000000">
        <w:rPr/>
        <w:drawing>
          <wp:inline distB="114300" distT="114300" distL="114300" distR="114300">
            <wp:extent cx="5767388" cy="2920664"/>
            <wp:effectExtent b="0" l="0" r="0" t="0"/>
            <wp:docPr id="63" name="image63.png"/>
            <a:graphic>
              <a:graphicData uri="http://schemas.openxmlformats.org/drawingml/2006/picture">
                <pic:pic>
                  <pic:nvPicPr>
                    <pic:cNvPr id="0" name="image63.png"/>
                    <pic:cNvPicPr preferRelativeResize="0"/>
                  </pic:nvPicPr>
                  <pic:blipFill>
                    <a:blip r:embed="rId62"/>
                    <a:srcRect b="0" l="0" r="0" t="0"/>
                    <a:stretch>
                      <a:fillRect/>
                    </a:stretch>
                  </pic:blipFill>
                  <pic:spPr>
                    <a:xfrm>
                      <a:off x="0" y="0"/>
                      <a:ext cx="5767388" cy="2920664"/>
                    </a:xfrm>
                    <a:prstGeom prst="rect"/>
                    <a:ln/>
                  </pic:spPr>
                </pic:pic>
              </a:graphicData>
            </a:graphic>
          </wp:inline>
        </w:drawing>
      </w:r>
      <w:r w:rsidDel="00000000" w:rsidR="00000000" w:rsidRPr="00000000">
        <w:rPr>
          <w:rtl w:val="0"/>
        </w:rPr>
      </w:r>
    </w:p>
    <w:p w:rsidR="00000000" w:rsidDel="00000000" w:rsidP="00000000" w:rsidRDefault="00000000" w:rsidRPr="00000000" w14:paraId="0000149B">
      <w:pPr>
        <w:rPr/>
      </w:pPr>
      <w:r w:rsidDel="00000000" w:rsidR="00000000" w:rsidRPr="00000000">
        <w:rPr>
          <w:rtl w:val="0"/>
        </w:rPr>
      </w:r>
    </w:p>
    <w:tbl>
      <w:tblPr>
        <w:tblStyle w:val="Table11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575"/>
        <w:tblGridChange w:id="0">
          <w:tblGrid>
            <w:gridCol w:w="1305"/>
            <w:gridCol w:w="7575"/>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149C">
            <w:pPr>
              <w:ind w:firstLine="0"/>
              <w:jc w:val="center"/>
              <w:rPr>
                <w:b w:val="1"/>
                <w:bCs w:val="1"/>
                <w:color w:val="1f1f1f"/>
              </w:rPr>
            </w:pPr>
            <w:r w:rsidDel="00000000" w:rsidR="00000000" w:rsidRPr="00000000">
              <w:rPr>
                <w:b w:val="1"/>
                <w:bCs w:val="1"/>
                <w:color w:val="1f1f1f"/>
                <w:rtl w:val="0"/>
              </w:rPr>
              <w:t xml:space="preserve">Registrar Eventos y Condiciones de Transporte</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149E">
            <w:pPr>
              <w:ind w:firstLine="0"/>
              <w:rPr>
                <w:b w:val="1"/>
                <w:bCs w:val="1"/>
                <w:color w:val="1f1f1f"/>
              </w:rPr>
            </w:pPr>
            <w:r w:rsidDel="00000000" w:rsidR="00000000" w:rsidRPr="00000000">
              <w:rPr>
                <w:b w:val="1"/>
                <w:bCs w:val="1"/>
                <w:color w:val="1f1f1f"/>
                <w:rtl w:val="0"/>
              </w:rPr>
              <w:t xml:space="preserve">T037 (CU-021)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9F">
            <w:pPr>
              <w:ind w:firstLine="0"/>
              <w:rPr>
                <w:color w:val="1f1f1f"/>
              </w:rPr>
            </w:pPr>
            <w:r w:rsidDel="00000000" w:rsidR="00000000" w:rsidRPr="00000000">
              <w:rPr>
                <w:color w:val="1f1f1f"/>
                <w:rtl w:val="0"/>
              </w:rPr>
              <w:t xml:space="preserve">Esta tarea consiste en implementar el registro de eventos relacionados con la recepción, transporte y condiciones de traslado de las unidades o envíos, incluyendo datos como temperatura, humedad, vibración, ubicación, fecha y responsable.</w:t>
            </w:r>
          </w:p>
        </w:tc>
      </w:tr>
      <w:tr>
        <w:trPr>
          <w:cantSplit w:val="0"/>
          <w:trHeight w:val="39.46777343749993" w:hRule="atLeast"/>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14A0">
            <w:pPr>
              <w:ind w:firstLine="0"/>
              <w:rPr>
                <w:b w:val="1"/>
                <w:bCs w:val="1"/>
                <w:color w:val="1f1f1f"/>
              </w:rPr>
            </w:pPr>
            <w:r w:rsidDel="00000000" w:rsidR="00000000" w:rsidRPr="00000000">
              <w:rPr>
                <w:b w:val="1"/>
                <w:bCs w:val="1"/>
                <w:color w:val="1f1f1f"/>
                <w:rtl w:val="0"/>
              </w:rPr>
              <w:t xml:space="preserve">Alta</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14A1">
            <w:pPr>
              <w:spacing w:line="276" w:lineRule="auto"/>
              <w:ind w:firstLine="0"/>
              <w:rPr>
                <w:b w:val="1"/>
                <w:bCs w:val="1"/>
                <w:color w:val="1f1f1f"/>
              </w:rPr>
            </w:pPr>
            <w:r w:rsidDel="00000000" w:rsidR="00000000" w:rsidRPr="00000000">
              <w:rPr>
                <w:b w:val="1"/>
                <w:bCs w:val="1"/>
                <w:color w:val="1f1f1f"/>
                <w:rtl w:val="0"/>
              </w:rPr>
              <w:t xml:space="preserve">5 Story Points</w:t>
            </w:r>
          </w:p>
        </w:tc>
      </w:tr>
      <w:tr>
        <w:trPr>
          <w:cantSplit w:val="0"/>
          <w:trHeight w:val="22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A2">
            <w:pPr>
              <w:spacing w:after="0" w:lineRule="auto"/>
              <w:ind w:firstLine="0"/>
              <w:rPr>
                <w:b w:val="1"/>
                <w:bCs w:val="1"/>
                <w:color w:val="1f1f1f"/>
              </w:rPr>
            </w:pPr>
            <w:r w:rsidDel="00000000" w:rsidR="00000000" w:rsidRPr="00000000">
              <w:rPr>
                <w:b w:val="1"/>
                <w:bCs w:val="1"/>
                <w:color w:val="1f1f1f"/>
                <w:rtl w:val="0"/>
              </w:rPr>
              <w:t xml:space="preserve">Criterios de Aceptación:</w:t>
            </w:r>
          </w:p>
          <w:p w:rsidR="00000000" w:rsidDel="00000000" w:rsidP="00000000" w:rsidRDefault="00000000" w:rsidRPr="00000000" w14:paraId="000014A3">
            <w:pPr>
              <w:spacing w:after="0" w:lineRule="auto"/>
              <w:ind w:firstLine="0"/>
              <w:rPr>
                <w:color w:val="1f1f1f"/>
              </w:rPr>
            </w:pPr>
            <w:r w:rsidDel="00000000" w:rsidR="00000000" w:rsidRPr="00000000">
              <w:rPr>
                <w:color w:val="1f1f1f"/>
                <w:rtl w:val="0"/>
              </w:rPr>
              <w:t xml:space="preserve">a) Se implementará un formulario para registrar eventos de transporte y condiciones asociadas a una unidad o envío.</w:t>
            </w:r>
          </w:p>
          <w:p w:rsidR="00000000" w:rsidDel="00000000" w:rsidP="00000000" w:rsidRDefault="00000000" w:rsidRPr="00000000" w14:paraId="000014A4">
            <w:pPr>
              <w:spacing w:after="0" w:lineRule="auto"/>
              <w:ind w:firstLine="0"/>
              <w:rPr>
                <w:color w:val="1f1f1f"/>
              </w:rPr>
            </w:pPr>
            <w:r w:rsidDel="00000000" w:rsidR="00000000" w:rsidRPr="00000000">
              <w:rPr>
                <w:color w:val="1f1f1f"/>
                <w:rtl w:val="0"/>
              </w:rPr>
              <w:t xml:space="preserve">b) El sistema permitirá registrar fecha, ubicación, tipo de evento, temperatura, humedad y vibración cuando corresponda.</w:t>
            </w:r>
          </w:p>
          <w:p w:rsidR="00000000" w:rsidDel="00000000" w:rsidP="00000000" w:rsidRDefault="00000000" w:rsidRPr="00000000" w14:paraId="000014A5">
            <w:pPr>
              <w:spacing w:after="0" w:lineRule="auto"/>
              <w:ind w:firstLine="0"/>
              <w:rPr>
                <w:color w:val="1f1f1f"/>
              </w:rPr>
            </w:pPr>
            <w:r w:rsidDel="00000000" w:rsidR="00000000" w:rsidRPr="00000000">
              <w:rPr>
                <w:color w:val="1f1f1f"/>
                <w:rtl w:val="0"/>
              </w:rPr>
              <w:t xml:space="preserve">c) Cada evento quedará asociado a la unidad o envío correspondiente y al usuario responsable del registro.</w:t>
            </w:r>
          </w:p>
          <w:p w:rsidR="00000000" w:rsidDel="00000000" w:rsidP="00000000" w:rsidRDefault="00000000" w:rsidRPr="00000000" w14:paraId="000014A6">
            <w:pPr>
              <w:spacing w:after="0" w:lineRule="auto"/>
              <w:ind w:firstLine="0"/>
              <w:rPr>
                <w:color w:val="1f1f1f"/>
              </w:rPr>
            </w:pPr>
            <w:r w:rsidDel="00000000" w:rsidR="00000000" w:rsidRPr="00000000">
              <w:rPr>
                <w:color w:val="1f1f1f"/>
                <w:rtl w:val="0"/>
              </w:rPr>
              <w:t xml:space="preserve">d) Se validarán los campos obligatorios y los valores de las condiciones de transporte.</w:t>
            </w:r>
          </w:p>
          <w:p w:rsidR="00000000" w:rsidDel="00000000" w:rsidP="00000000" w:rsidRDefault="00000000" w:rsidRPr="00000000" w14:paraId="000014A7">
            <w:pPr>
              <w:spacing w:after="0" w:lineRule="auto"/>
              <w:ind w:firstLine="0"/>
              <w:rPr>
                <w:color w:val="1f1f1f"/>
              </w:rPr>
            </w:pPr>
            <w:r w:rsidDel="00000000" w:rsidR="00000000" w:rsidRPr="00000000">
              <w:rPr>
                <w:color w:val="1f1f1f"/>
                <w:rtl w:val="0"/>
              </w:rPr>
              <w:t xml:space="preserve">e) El evento registrado quedará almacenado para formar parte del historial de trazabilidad y podrá quedar pendiente de sincronización con blockchain según el flujo definido.</w:t>
            </w:r>
          </w:p>
          <w:p w:rsidR="00000000" w:rsidDel="00000000" w:rsidP="00000000" w:rsidRDefault="00000000" w:rsidRPr="00000000" w14:paraId="000014A8">
            <w:pPr>
              <w:spacing w:after="0" w:lineRule="auto"/>
              <w:ind w:firstLine="0"/>
              <w:rPr>
                <w:color w:val="1f1f1f"/>
              </w:rPr>
            </w:pPr>
            <w:r w:rsidDel="00000000" w:rsidR="00000000" w:rsidRPr="00000000">
              <w:rPr>
                <w:color w:val="1f1f1f"/>
                <w:rtl w:val="0"/>
              </w:rPr>
              <w:t xml:space="preserve">f) El registro será validado mediante pruebas funcionales de integración entre la interfaz y la API.</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14AA">
            <w:pPr>
              <w:ind w:firstLine="0"/>
              <w:rPr>
                <w:b w:val="1"/>
                <w:bCs w:val="1"/>
                <w:color w:val="1f1f1f"/>
              </w:rPr>
            </w:pPr>
            <w:r w:rsidDel="00000000" w:rsidR="00000000" w:rsidRPr="00000000">
              <w:rPr>
                <w:b w:val="1"/>
                <w:bCs w:val="1"/>
                <w:color w:val="1f1f1f"/>
                <w:rtl w:val="0"/>
              </w:rPr>
              <w:t xml:space="preserve">Autor:</w:t>
            </w:r>
          </w:p>
        </w:tc>
        <w:tc>
          <w:tcPr>
            <w:tcBorders>
              <w:top w:color="000000" w:space="0" w:sz="0" w:val="nil"/>
              <w:left w:color="000000" w:space="0" w:sz="0" w:val="nil"/>
              <w:bottom w:color="000000" w:space="0" w:sz="6" w:val="single"/>
              <w:right w:color="000000" w:space="0" w:sz="6" w:val="single"/>
            </w:tcBorders>
            <w:shd w:fill="fdf2d0" w:val="clear"/>
            <w:tcMar>
              <w:top w:w="0.0" w:type="dxa"/>
              <w:left w:w="100.0" w:type="dxa"/>
              <w:bottom w:w="0.0" w:type="dxa"/>
              <w:right w:w="100.0" w:type="dxa"/>
            </w:tcMar>
            <w:vAlign w:val="top"/>
          </w:tcPr>
          <w:p w:rsidR="00000000" w:rsidDel="00000000" w:rsidP="00000000" w:rsidRDefault="00000000" w:rsidRPr="00000000" w14:paraId="000014AB">
            <w:pPr>
              <w:spacing w:line="276" w:lineRule="auto"/>
              <w:ind w:firstLine="0"/>
              <w:rPr>
                <w:b w:val="1"/>
                <w:bCs w:val="1"/>
                <w:color w:val="1f1f1f"/>
              </w:rPr>
            </w:pPr>
            <w:r w:rsidDel="00000000" w:rsidR="00000000" w:rsidRPr="00000000">
              <w:rPr>
                <w:b w:val="1"/>
                <w:bCs w:val="1"/>
                <w:color w:val="1f1f1f"/>
                <w:rtl w:val="0"/>
              </w:rPr>
              <w:t xml:space="preserve">Rodriguez Laguna Raysa Sofia</w:t>
            </w:r>
          </w:p>
        </w:tc>
      </w:tr>
    </w:tbl>
    <w:p w:rsidR="00000000" w:rsidDel="00000000" w:rsidP="00000000" w:rsidRDefault="00000000" w:rsidRPr="00000000" w14:paraId="000014AC">
      <w:pPr>
        <w:spacing w:after="240" w:lineRule="auto"/>
        <w:ind w:firstLine="0"/>
        <w:rPr/>
      </w:pPr>
      <w:r w:rsidDel="00000000" w:rsidR="00000000" w:rsidRPr="00000000">
        <w:rPr>
          <w:rtl w:val="0"/>
        </w:rPr>
      </w:r>
    </w:p>
    <w:p w:rsidR="00000000" w:rsidDel="00000000" w:rsidP="00000000" w:rsidRDefault="00000000" w:rsidRPr="00000000" w14:paraId="000014AD">
      <w:pPr>
        <w:spacing w:after="240" w:lineRule="auto"/>
        <w:ind w:firstLine="0"/>
        <w:rPr/>
      </w:pPr>
      <w:r w:rsidDel="00000000" w:rsidR="00000000" w:rsidRPr="00000000">
        <w:rPr/>
        <w:drawing>
          <wp:inline distB="114300" distT="114300" distL="114300" distR="114300">
            <wp:extent cx="5710238" cy="2827666"/>
            <wp:effectExtent b="0" l="0" r="0" t="0"/>
            <wp:docPr id="36" name="image37.png"/>
            <a:graphic>
              <a:graphicData uri="http://schemas.openxmlformats.org/drawingml/2006/picture">
                <pic:pic>
                  <pic:nvPicPr>
                    <pic:cNvPr id="0" name="image37.png"/>
                    <pic:cNvPicPr preferRelativeResize="0"/>
                  </pic:nvPicPr>
                  <pic:blipFill>
                    <a:blip r:embed="rId63"/>
                    <a:srcRect b="0" l="0" r="0" t="0"/>
                    <a:stretch>
                      <a:fillRect/>
                    </a:stretch>
                  </pic:blipFill>
                  <pic:spPr>
                    <a:xfrm>
                      <a:off x="0" y="0"/>
                      <a:ext cx="5710238" cy="2827666"/>
                    </a:xfrm>
                    <a:prstGeom prst="rect"/>
                    <a:ln/>
                  </pic:spPr>
                </pic:pic>
              </a:graphicData>
            </a:graphic>
          </wp:inline>
        </w:drawing>
      </w:r>
      <w:r w:rsidDel="00000000" w:rsidR="00000000" w:rsidRPr="00000000">
        <w:rPr>
          <w:rtl w:val="0"/>
        </w:rPr>
      </w:r>
    </w:p>
    <w:p w:rsidR="00000000" w:rsidDel="00000000" w:rsidP="00000000" w:rsidRDefault="00000000" w:rsidRPr="00000000" w14:paraId="000014AE">
      <w:pPr>
        <w:pStyle w:val="Heading4"/>
        <w:ind w:left="720"/>
        <w:rPr/>
      </w:pPr>
      <w:bookmarkStart w:colFirst="0" w:colLast="0" w:name="_2938zkatq30a" w:id="180"/>
      <w:bookmarkEnd w:id="180"/>
      <w:r w:rsidDel="00000000" w:rsidR="00000000" w:rsidRPr="00000000">
        <w:rPr>
          <w:rtl w:val="0"/>
        </w:rPr>
        <w:t xml:space="preserve">3.1.3. Contexto del sistema</w:t>
        <w:tab/>
      </w:r>
    </w:p>
    <w:p w:rsidR="00000000" w:rsidDel="00000000" w:rsidP="00000000" w:rsidRDefault="00000000" w:rsidRPr="00000000" w14:paraId="000014AF">
      <w:pPr>
        <w:rPr/>
      </w:pPr>
      <w:r w:rsidDel="00000000" w:rsidR="00000000" w:rsidRPr="00000000">
        <w:rPr/>
        <w:drawing>
          <wp:inline distB="114300" distT="114300" distL="114300" distR="114300">
            <wp:extent cx="5447251" cy="2636701"/>
            <wp:effectExtent b="0" l="0" r="0" t="0"/>
            <wp:docPr id="4" name="image15.png"/>
            <a:graphic>
              <a:graphicData uri="http://schemas.openxmlformats.org/drawingml/2006/picture">
                <pic:pic>
                  <pic:nvPicPr>
                    <pic:cNvPr id="0" name="image15.png"/>
                    <pic:cNvPicPr preferRelativeResize="0"/>
                  </pic:nvPicPr>
                  <pic:blipFill>
                    <a:blip r:embed="rId64"/>
                    <a:srcRect b="0" l="0" r="0" t="0"/>
                    <a:stretch>
                      <a:fillRect/>
                    </a:stretch>
                  </pic:blipFill>
                  <pic:spPr>
                    <a:xfrm>
                      <a:off x="0" y="0"/>
                      <a:ext cx="5447251" cy="263670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4B0">
      <w:pPr>
        <w:pStyle w:val="Heading4"/>
        <w:ind w:left="720"/>
        <w:rPr/>
      </w:pPr>
      <w:bookmarkStart w:colFirst="0" w:colLast="0" w:name="_olryn44e8tqj" w:id="181"/>
      <w:bookmarkEnd w:id="181"/>
      <w:r w:rsidDel="00000000" w:rsidR="00000000" w:rsidRPr="00000000">
        <w:rPr>
          <w:rtl w:val="0"/>
        </w:rPr>
        <w:t xml:space="preserve">3.1.4. Sprint Backlog</w:t>
        <w:tab/>
      </w:r>
    </w:p>
    <w:p w:rsidR="00000000" w:rsidDel="00000000" w:rsidP="00000000" w:rsidRDefault="00000000" w:rsidRPr="00000000" w14:paraId="000014B1">
      <w:pPr>
        <w:rPr/>
      </w:pPr>
      <w:r w:rsidDel="00000000" w:rsidR="00000000" w:rsidRPr="00000000">
        <w:rPr>
          <w:rtl w:val="0"/>
        </w:rPr>
      </w:r>
    </w:p>
    <w:tbl>
      <w:tblPr>
        <w:tblStyle w:val="Table118"/>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725"/>
        <w:gridCol w:w="1800"/>
        <w:gridCol w:w="1260"/>
        <w:gridCol w:w="1545"/>
        <w:gridCol w:w="1230"/>
        <w:gridCol w:w="1215"/>
        <w:tblGridChange w:id="0">
          <w:tblGrid>
            <w:gridCol w:w="765"/>
            <w:gridCol w:w="1725"/>
            <w:gridCol w:w="1800"/>
            <w:gridCol w:w="1260"/>
            <w:gridCol w:w="1545"/>
            <w:gridCol w:w="1230"/>
            <w:gridCol w:w="1215"/>
          </w:tblGrid>
        </w:tblGridChange>
      </w:tblGrid>
      <w:tr>
        <w:trPr>
          <w:cantSplit w:val="0"/>
          <w:trHeight w:val="390" w:hRule="atLeast"/>
          <w:tblHeader w:val="0"/>
        </w:trPr>
        <w:tc>
          <w:tcPr>
            <w:gridSpan w:val="7"/>
            <w:tcBorders>
              <w:top w:color="808080" w:space="0" w:sz="7" w:val="single"/>
              <w:left w:color="808080" w:space="0" w:sz="7" w:val="single"/>
              <w:bottom w:color="808080" w:space="0" w:sz="7" w:val="single"/>
              <w:right w:color="808080" w:space="0" w:sz="7" w:val="single"/>
            </w:tcBorders>
            <w:shd w:fill="c1661c" w:val="clear"/>
            <w:tcMar>
              <w:top w:w="60.0" w:type="dxa"/>
              <w:left w:w="100.0" w:type="dxa"/>
              <w:bottom w:w="60.0" w:type="dxa"/>
              <w:right w:w="100.0" w:type="dxa"/>
            </w:tcMar>
            <w:vAlign w:val="top"/>
          </w:tcPr>
          <w:p w:rsidR="00000000" w:rsidDel="00000000" w:rsidP="00000000" w:rsidRDefault="00000000" w:rsidRPr="00000000" w14:paraId="000014B2">
            <w:pPr>
              <w:spacing w:after="0" w:lineRule="auto"/>
              <w:ind w:firstLine="0"/>
              <w:jc w:val="center"/>
              <w:rPr>
                <w:b w:val="1"/>
                <w:bCs w:val="1"/>
                <w:color w:val="ffffff"/>
              </w:rPr>
            </w:pPr>
            <w:r w:rsidDel="00000000" w:rsidR="00000000" w:rsidRPr="00000000">
              <w:rPr>
                <w:b w:val="1"/>
                <w:bCs w:val="1"/>
                <w:color w:val="ffffff"/>
                <w:rtl w:val="0"/>
              </w:rPr>
              <w:t xml:space="preserve">Sprint Backlog</w:t>
            </w:r>
          </w:p>
        </w:tc>
      </w:tr>
      <w:tr>
        <w:trPr>
          <w:cantSplit w:val="0"/>
          <w:trHeight w:val="390" w:hRule="atLeast"/>
          <w:tblHeader w:val="0"/>
        </w:trPr>
        <w:tc>
          <w:tcPr>
            <w:gridSpan w:val="3"/>
            <w:tcBorders>
              <w:top w:color="000000" w:space="0" w:sz="0" w:val="nil"/>
              <w:left w:color="808080" w:space="0" w:sz="7" w:val="single"/>
              <w:bottom w:color="808080" w:space="0" w:sz="7" w:val="single"/>
              <w:right w:color="808080" w:space="0" w:sz="7" w:val="single"/>
            </w:tcBorders>
            <w:shd w:fill="fdf1d6" w:val="clear"/>
            <w:tcMar>
              <w:top w:w="60.0" w:type="dxa"/>
              <w:left w:w="100.0" w:type="dxa"/>
              <w:bottom w:w="60.0" w:type="dxa"/>
              <w:right w:w="100.0" w:type="dxa"/>
            </w:tcMar>
            <w:vAlign w:val="top"/>
          </w:tcPr>
          <w:p w:rsidR="00000000" w:rsidDel="00000000" w:rsidP="00000000" w:rsidRDefault="00000000" w:rsidRPr="00000000" w14:paraId="000014B9">
            <w:pPr>
              <w:spacing w:after="0" w:lineRule="auto"/>
              <w:ind w:firstLine="0"/>
              <w:jc w:val="center"/>
              <w:rPr>
                <w:b w:val="1"/>
                <w:bCs w:val="1"/>
              </w:rPr>
            </w:pPr>
            <w:r w:rsidDel="00000000" w:rsidR="00000000" w:rsidRPr="00000000">
              <w:rPr>
                <w:b w:val="1"/>
                <w:bCs w:val="1"/>
                <w:rtl w:val="0"/>
              </w:rPr>
              <w:t xml:space="preserve">Número de Sprint: 2</w:t>
            </w:r>
          </w:p>
        </w:tc>
        <w:tc>
          <w:tcPr>
            <w:gridSpan w:val="4"/>
            <w:tcBorders>
              <w:top w:color="000000" w:space="0" w:sz="0" w:val="nil"/>
              <w:left w:color="000000" w:space="0" w:sz="0" w:val="nil"/>
              <w:bottom w:color="808080" w:space="0" w:sz="7" w:val="single"/>
              <w:right w:color="808080" w:space="0" w:sz="7" w:val="single"/>
            </w:tcBorders>
            <w:shd w:fill="fdf1d6" w:val="clear"/>
            <w:tcMar>
              <w:top w:w="60.0" w:type="dxa"/>
              <w:left w:w="100.0" w:type="dxa"/>
              <w:bottom w:w="60.0" w:type="dxa"/>
              <w:right w:w="100.0" w:type="dxa"/>
            </w:tcMar>
            <w:vAlign w:val="top"/>
          </w:tcPr>
          <w:p w:rsidR="00000000" w:rsidDel="00000000" w:rsidP="00000000" w:rsidRDefault="00000000" w:rsidRPr="00000000" w14:paraId="000014BC">
            <w:pPr>
              <w:spacing w:after="0" w:lineRule="auto"/>
              <w:ind w:firstLine="0"/>
              <w:jc w:val="center"/>
              <w:rPr>
                <w:b w:val="1"/>
                <w:bCs w:val="1"/>
              </w:rPr>
            </w:pPr>
            <w:r w:rsidDel="00000000" w:rsidR="00000000" w:rsidRPr="00000000">
              <w:rPr>
                <w:b w:val="1"/>
                <w:bCs w:val="1"/>
                <w:rtl w:val="0"/>
              </w:rPr>
              <w:t xml:space="preserve">Tiempo Programado: -</w:t>
            </w:r>
          </w:p>
        </w:tc>
      </w:tr>
      <w:tr>
        <w:trPr>
          <w:cantSplit w:val="0"/>
          <w:trHeight w:val="1470" w:hRule="atLeast"/>
          <w:tblHeader w:val="0"/>
        </w:trPr>
        <w:tc>
          <w:tcPr>
            <w:gridSpan w:val="7"/>
            <w:tcBorders>
              <w:top w:color="000000" w:space="0" w:sz="0" w:val="nil"/>
              <w:left w:color="808080" w:space="0" w:sz="7" w:val="single"/>
              <w:bottom w:color="808080" w:space="0" w:sz="7" w:val="single"/>
              <w:right w:color="808080" w:space="0" w:sz="7" w:val="single"/>
            </w:tcBorders>
            <w:shd w:fill="c1661c" w:val="clear"/>
            <w:tcMar>
              <w:top w:w="100.0" w:type="dxa"/>
              <w:left w:w="120.0" w:type="dxa"/>
              <w:bottom w:w="100.0" w:type="dxa"/>
              <w:right w:w="120.0" w:type="dxa"/>
            </w:tcMar>
            <w:vAlign w:val="top"/>
          </w:tcPr>
          <w:p w:rsidR="00000000" w:rsidDel="00000000" w:rsidP="00000000" w:rsidRDefault="00000000" w:rsidRPr="00000000" w14:paraId="000014C0">
            <w:pPr>
              <w:spacing w:after="0" w:lineRule="auto"/>
              <w:ind w:firstLine="0"/>
              <w:rPr>
                <w:color w:val="ffffff"/>
              </w:rPr>
            </w:pPr>
            <w:r w:rsidDel="00000000" w:rsidR="00000000" w:rsidRPr="00000000">
              <w:rPr>
                <w:b w:val="1"/>
                <w:bCs w:val="1"/>
                <w:color w:val="ffffff"/>
                <w:rtl w:val="0"/>
              </w:rPr>
              <w:t xml:space="preserve">Objetivo: </w:t>
            </w:r>
            <w:r w:rsidDel="00000000" w:rsidR="00000000" w:rsidRPr="00000000">
              <w:rPr>
                <w:color w:val="ffffff"/>
                <w:rtl w:val="0"/>
              </w:rPr>
              <w:t xml:space="preserve">Implementar la gestión de órdenes de compra (creación, consulta, aprobación y rechazo), la recepción de mercancía con actualización de existencias, el registro y administración de unidades individuales con asignación de identificadores únicos (Serial/IMEI/EID) y generación de códigos QR, y el registro de envíos, movimientos y asignación de unidades, incluyendo la aplicación móvil de recepción y transporte.</w:t>
            </w:r>
          </w:p>
        </w:tc>
      </w:tr>
      <w:tr>
        <w:trPr>
          <w:cantSplit w:val="0"/>
          <w:trHeight w:val="390" w:hRule="atLeast"/>
          <w:tblHeader w:val="0"/>
        </w:trPr>
        <w:tc>
          <w:tcPr>
            <w:gridSpan w:val="3"/>
            <w:tcBorders>
              <w:top w:color="000000" w:space="0" w:sz="0" w:val="nil"/>
              <w:left w:color="808080" w:space="0" w:sz="7" w:val="single"/>
              <w:bottom w:color="808080" w:space="0" w:sz="7" w:val="single"/>
              <w:right w:color="808080" w:space="0" w:sz="7" w:val="single"/>
            </w:tcBorders>
            <w:shd w:fill="fdf1d6" w:val="clear"/>
            <w:tcMar>
              <w:top w:w="60.0" w:type="dxa"/>
              <w:left w:w="100.0" w:type="dxa"/>
              <w:bottom w:w="60.0" w:type="dxa"/>
              <w:right w:w="100.0" w:type="dxa"/>
            </w:tcMar>
            <w:vAlign w:val="top"/>
          </w:tcPr>
          <w:p w:rsidR="00000000" w:rsidDel="00000000" w:rsidP="00000000" w:rsidRDefault="00000000" w:rsidRPr="00000000" w14:paraId="000014C7">
            <w:pPr>
              <w:spacing w:after="0" w:lineRule="auto"/>
              <w:ind w:firstLine="0"/>
              <w:jc w:val="center"/>
              <w:rPr>
                <w:b w:val="1"/>
                <w:bCs w:val="1"/>
              </w:rPr>
            </w:pPr>
            <w:r w:rsidDel="00000000" w:rsidR="00000000" w:rsidRPr="00000000">
              <w:rPr>
                <w:b w:val="1"/>
                <w:bCs w:val="1"/>
                <w:rtl w:val="0"/>
              </w:rPr>
              <w:t xml:space="preserve">Fecha de Inicio: 07/09/2026</w:t>
            </w:r>
          </w:p>
        </w:tc>
        <w:tc>
          <w:tcPr>
            <w:gridSpan w:val="4"/>
            <w:tcBorders>
              <w:top w:color="000000" w:space="0" w:sz="0" w:val="nil"/>
              <w:left w:color="000000" w:space="0" w:sz="0" w:val="nil"/>
              <w:bottom w:color="808080" w:space="0" w:sz="7" w:val="single"/>
              <w:right w:color="808080" w:space="0" w:sz="7" w:val="single"/>
            </w:tcBorders>
            <w:shd w:fill="fdf1d6" w:val="clear"/>
            <w:tcMar>
              <w:top w:w="60.0" w:type="dxa"/>
              <w:left w:w="100.0" w:type="dxa"/>
              <w:bottom w:w="60.0" w:type="dxa"/>
              <w:right w:w="100.0" w:type="dxa"/>
            </w:tcMar>
            <w:vAlign w:val="top"/>
          </w:tcPr>
          <w:p w:rsidR="00000000" w:rsidDel="00000000" w:rsidP="00000000" w:rsidRDefault="00000000" w:rsidRPr="00000000" w14:paraId="000014CA">
            <w:pPr>
              <w:spacing w:after="0" w:lineRule="auto"/>
              <w:ind w:firstLine="0"/>
              <w:jc w:val="center"/>
              <w:rPr>
                <w:b w:val="1"/>
                <w:bCs w:val="1"/>
              </w:rPr>
            </w:pPr>
            <w:r w:rsidDel="00000000" w:rsidR="00000000" w:rsidRPr="00000000">
              <w:rPr>
                <w:b w:val="1"/>
                <w:bCs w:val="1"/>
                <w:rtl w:val="0"/>
              </w:rPr>
              <w:t xml:space="preserve">Fecha de Finalización: -/-/-</w:t>
            </w:r>
          </w:p>
        </w:tc>
      </w:tr>
      <w:tr>
        <w:trPr>
          <w:cantSplit w:val="0"/>
          <w:trHeight w:val="630" w:hRule="atLeast"/>
          <w:tblHeader w:val="0"/>
        </w:trPr>
        <w:tc>
          <w:tcPr>
            <w:tcBorders>
              <w:top w:color="000000" w:space="0" w:sz="0" w:val="nil"/>
              <w:left w:color="808080" w:space="0" w:sz="7" w:val="single"/>
              <w:bottom w:color="808080" w:space="0" w:sz="7" w:val="single"/>
              <w:right w:color="808080" w:space="0" w:sz="7" w:val="single"/>
            </w:tcBorders>
            <w:shd w:fill="c1661c" w:val="clear"/>
            <w:tcMar>
              <w:top w:w="60.0" w:type="dxa"/>
              <w:left w:w="100.0" w:type="dxa"/>
              <w:bottom w:w="60.0" w:type="dxa"/>
              <w:right w:w="100.0" w:type="dxa"/>
            </w:tcMar>
            <w:vAlign w:val="top"/>
          </w:tcPr>
          <w:p w:rsidR="00000000" w:rsidDel="00000000" w:rsidP="00000000" w:rsidRDefault="00000000" w:rsidRPr="00000000" w14:paraId="000014CE">
            <w:pPr>
              <w:spacing w:after="0" w:lineRule="auto"/>
              <w:ind w:firstLine="0"/>
              <w:jc w:val="center"/>
              <w:rPr>
                <w:b w:val="1"/>
                <w:bCs w:val="1"/>
                <w:color w:val="ffffff"/>
              </w:rPr>
            </w:pPr>
            <w:r w:rsidDel="00000000" w:rsidR="00000000" w:rsidRPr="00000000">
              <w:rPr>
                <w:b w:val="1"/>
                <w:bCs w:val="1"/>
                <w:color w:val="ffffff"/>
                <w:rtl w:val="0"/>
              </w:rPr>
              <w:t xml:space="preserve">ID</w:t>
            </w:r>
          </w:p>
        </w:tc>
        <w:tc>
          <w:tcPr>
            <w:tcBorders>
              <w:top w:color="000000" w:space="0" w:sz="0" w:val="nil"/>
              <w:left w:color="000000" w:space="0" w:sz="0" w:val="nil"/>
              <w:bottom w:color="808080" w:space="0" w:sz="7" w:val="single"/>
              <w:right w:color="808080" w:space="0" w:sz="7" w:val="single"/>
            </w:tcBorders>
            <w:shd w:fill="c1661c" w:val="clear"/>
            <w:tcMar>
              <w:top w:w="60.0" w:type="dxa"/>
              <w:left w:w="100.0" w:type="dxa"/>
              <w:bottom w:w="60.0" w:type="dxa"/>
              <w:right w:w="100.0" w:type="dxa"/>
            </w:tcMar>
            <w:vAlign w:val="top"/>
          </w:tcPr>
          <w:p w:rsidR="00000000" w:rsidDel="00000000" w:rsidP="00000000" w:rsidRDefault="00000000" w:rsidRPr="00000000" w14:paraId="000014CF">
            <w:pPr>
              <w:spacing w:after="0" w:lineRule="auto"/>
              <w:ind w:firstLine="0"/>
              <w:jc w:val="center"/>
              <w:rPr>
                <w:b w:val="1"/>
                <w:bCs w:val="1"/>
                <w:color w:val="ffffff"/>
              </w:rPr>
            </w:pPr>
            <w:r w:rsidDel="00000000" w:rsidR="00000000" w:rsidRPr="00000000">
              <w:rPr>
                <w:b w:val="1"/>
                <w:bCs w:val="1"/>
                <w:color w:val="ffffff"/>
                <w:rtl w:val="0"/>
              </w:rPr>
              <w:t xml:space="preserve">Tarea</w:t>
            </w:r>
          </w:p>
        </w:tc>
        <w:tc>
          <w:tcPr>
            <w:tcBorders>
              <w:top w:color="000000" w:space="0" w:sz="0" w:val="nil"/>
              <w:left w:color="000000" w:space="0" w:sz="0" w:val="nil"/>
              <w:bottom w:color="808080" w:space="0" w:sz="7" w:val="single"/>
              <w:right w:color="808080" w:space="0" w:sz="7" w:val="single"/>
            </w:tcBorders>
            <w:shd w:fill="c1661c" w:val="clear"/>
            <w:tcMar>
              <w:top w:w="60.0" w:type="dxa"/>
              <w:left w:w="100.0" w:type="dxa"/>
              <w:bottom w:w="60.0" w:type="dxa"/>
              <w:right w:w="100.0" w:type="dxa"/>
            </w:tcMar>
            <w:vAlign w:val="top"/>
          </w:tcPr>
          <w:p w:rsidR="00000000" w:rsidDel="00000000" w:rsidP="00000000" w:rsidRDefault="00000000" w:rsidRPr="00000000" w14:paraId="000014D0">
            <w:pPr>
              <w:spacing w:after="0" w:lineRule="auto"/>
              <w:ind w:firstLine="0"/>
              <w:jc w:val="center"/>
              <w:rPr>
                <w:b w:val="1"/>
                <w:bCs w:val="1"/>
                <w:color w:val="ffffff"/>
              </w:rPr>
            </w:pPr>
            <w:r w:rsidDel="00000000" w:rsidR="00000000" w:rsidRPr="00000000">
              <w:rPr>
                <w:b w:val="1"/>
                <w:bCs w:val="1"/>
                <w:color w:val="ffffff"/>
                <w:rtl w:val="0"/>
              </w:rPr>
              <w:t xml:space="preserve">Tipo</w:t>
            </w:r>
          </w:p>
        </w:tc>
        <w:tc>
          <w:tcPr>
            <w:tcBorders>
              <w:top w:color="000000" w:space="0" w:sz="0" w:val="nil"/>
              <w:left w:color="000000" w:space="0" w:sz="0" w:val="nil"/>
              <w:bottom w:color="808080" w:space="0" w:sz="7" w:val="single"/>
              <w:right w:color="808080" w:space="0" w:sz="7" w:val="single"/>
            </w:tcBorders>
            <w:shd w:fill="c1661c" w:val="clear"/>
            <w:tcMar>
              <w:top w:w="60.0" w:type="dxa"/>
              <w:left w:w="100.0" w:type="dxa"/>
              <w:bottom w:w="60.0" w:type="dxa"/>
              <w:right w:w="100.0" w:type="dxa"/>
            </w:tcMar>
            <w:vAlign w:val="top"/>
          </w:tcPr>
          <w:p w:rsidR="00000000" w:rsidDel="00000000" w:rsidP="00000000" w:rsidRDefault="00000000" w:rsidRPr="00000000" w14:paraId="000014D1">
            <w:pPr>
              <w:spacing w:after="0" w:lineRule="auto"/>
              <w:ind w:firstLine="0"/>
              <w:jc w:val="center"/>
              <w:rPr>
                <w:b w:val="1"/>
                <w:bCs w:val="1"/>
                <w:color w:val="ffffff"/>
              </w:rPr>
            </w:pPr>
            <w:r w:rsidDel="00000000" w:rsidR="00000000" w:rsidRPr="00000000">
              <w:rPr>
                <w:b w:val="1"/>
                <w:bCs w:val="1"/>
                <w:color w:val="ffffff"/>
                <w:rtl w:val="0"/>
              </w:rPr>
              <w:t xml:space="preserve">Estimación (horas)</w:t>
            </w:r>
          </w:p>
        </w:tc>
        <w:tc>
          <w:tcPr>
            <w:tcBorders>
              <w:top w:color="000000" w:space="0" w:sz="0" w:val="nil"/>
              <w:left w:color="000000" w:space="0" w:sz="0" w:val="nil"/>
              <w:bottom w:color="808080" w:space="0" w:sz="7" w:val="single"/>
              <w:right w:color="808080" w:space="0" w:sz="7" w:val="single"/>
            </w:tcBorders>
            <w:shd w:fill="c1661c" w:val="clear"/>
            <w:tcMar>
              <w:top w:w="60.0" w:type="dxa"/>
              <w:left w:w="100.0" w:type="dxa"/>
              <w:bottom w:w="60.0" w:type="dxa"/>
              <w:right w:w="100.0" w:type="dxa"/>
            </w:tcMar>
            <w:vAlign w:val="top"/>
          </w:tcPr>
          <w:p w:rsidR="00000000" w:rsidDel="00000000" w:rsidP="00000000" w:rsidRDefault="00000000" w:rsidRPr="00000000" w14:paraId="000014D2">
            <w:pPr>
              <w:spacing w:after="0" w:lineRule="auto"/>
              <w:ind w:firstLine="0"/>
              <w:jc w:val="center"/>
              <w:rPr>
                <w:b w:val="1"/>
                <w:bCs w:val="1"/>
                <w:color w:val="ffffff"/>
              </w:rPr>
            </w:pPr>
            <w:r w:rsidDel="00000000" w:rsidR="00000000" w:rsidRPr="00000000">
              <w:rPr>
                <w:b w:val="1"/>
                <w:bCs w:val="1"/>
                <w:color w:val="ffffff"/>
                <w:rtl w:val="0"/>
              </w:rPr>
              <w:t xml:space="preserve">Responsable</w:t>
            </w:r>
          </w:p>
        </w:tc>
        <w:tc>
          <w:tcPr>
            <w:tcBorders>
              <w:top w:color="000000" w:space="0" w:sz="0" w:val="nil"/>
              <w:left w:color="000000" w:space="0" w:sz="0" w:val="nil"/>
              <w:bottom w:color="808080" w:space="0" w:sz="7" w:val="single"/>
              <w:right w:color="808080" w:space="0" w:sz="7" w:val="single"/>
            </w:tcBorders>
            <w:shd w:fill="c1661c" w:val="clear"/>
            <w:tcMar>
              <w:top w:w="60.0" w:type="dxa"/>
              <w:left w:w="100.0" w:type="dxa"/>
              <w:bottom w:w="60.0" w:type="dxa"/>
              <w:right w:w="100.0" w:type="dxa"/>
            </w:tcMar>
            <w:vAlign w:val="top"/>
          </w:tcPr>
          <w:p w:rsidR="00000000" w:rsidDel="00000000" w:rsidP="00000000" w:rsidRDefault="00000000" w:rsidRPr="00000000" w14:paraId="000014D3">
            <w:pPr>
              <w:spacing w:after="0" w:lineRule="auto"/>
              <w:ind w:firstLine="0"/>
              <w:jc w:val="center"/>
              <w:rPr>
                <w:b w:val="1"/>
                <w:bCs w:val="1"/>
                <w:color w:val="ffffff"/>
              </w:rPr>
            </w:pPr>
            <w:r w:rsidDel="00000000" w:rsidR="00000000" w:rsidRPr="00000000">
              <w:rPr>
                <w:b w:val="1"/>
                <w:bCs w:val="1"/>
                <w:color w:val="ffffff"/>
                <w:rtl w:val="0"/>
              </w:rPr>
              <w:t xml:space="preserve">Estado</w:t>
            </w:r>
          </w:p>
        </w:tc>
        <w:tc>
          <w:tcPr>
            <w:tcBorders>
              <w:top w:color="000000" w:space="0" w:sz="0" w:val="nil"/>
              <w:left w:color="000000" w:space="0" w:sz="0" w:val="nil"/>
              <w:bottom w:color="808080" w:space="0" w:sz="7" w:val="single"/>
              <w:right w:color="808080" w:space="0" w:sz="7" w:val="single"/>
            </w:tcBorders>
            <w:shd w:fill="c1661c" w:val="clear"/>
            <w:tcMar>
              <w:top w:w="60.0" w:type="dxa"/>
              <w:left w:w="100.0" w:type="dxa"/>
              <w:bottom w:w="60.0" w:type="dxa"/>
              <w:right w:w="100.0" w:type="dxa"/>
            </w:tcMar>
            <w:vAlign w:val="top"/>
          </w:tcPr>
          <w:p w:rsidR="00000000" w:rsidDel="00000000" w:rsidP="00000000" w:rsidRDefault="00000000" w:rsidRPr="00000000" w14:paraId="000014D4">
            <w:pPr>
              <w:spacing w:after="0" w:lineRule="auto"/>
              <w:ind w:firstLine="0"/>
              <w:jc w:val="center"/>
              <w:rPr>
                <w:b w:val="1"/>
                <w:bCs w:val="1"/>
                <w:color w:val="ffffff"/>
              </w:rPr>
            </w:pPr>
            <w:r w:rsidDel="00000000" w:rsidR="00000000" w:rsidRPr="00000000">
              <w:rPr>
                <w:b w:val="1"/>
                <w:bCs w:val="1"/>
                <w:color w:val="ffffff"/>
                <w:rtl w:val="0"/>
              </w:rPr>
              <w:t xml:space="preserve">Prioridad</w:t>
            </w:r>
          </w:p>
        </w:tc>
      </w:tr>
      <w:tr>
        <w:trPr>
          <w:cantSplit w:val="0"/>
          <w:trHeight w:val="138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D5">
            <w:pPr>
              <w:spacing w:after="0" w:lineRule="auto"/>
              <w:ind w:firstLine="0"/>
              <w:jc w:val="center"/>
              <w:rPr/>
            </w:pPr>
            <w:r w:rsidDel="00000000" w:rsidR="00000000" w:rsidRPr="00000000">
              <w:rPr>
                <w:rtl w:val="0"/>
              </w:rPr>
              <w:t xml:space="preserve">T026</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D6">
            <w:pPr>
              <w:spacing w:after="0" w:lineRule="auto"/>
              <w:ind w:firstLine="0"/>
              <w:rPr/>
            </w:pPr>
            <w:r w:rsidDel="00000000" w:rsidR="00000000" w:rsidRPr="00000000">
              <w:rPr>
                <w:rtl w:val="0"/>
              </w:rPr>
              <w:t xml:space="preserve">Implementación de gestión de órdenes de compra (API REST)</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D7">
            <w:pPr>
              <w:spacing w:after="0" w:lineRule="auto"/>
              <w:ind w:firstLine="0"/>
              <w:rPr/>
            </w:pPr>
            <w:r w:rsidDel="00000000" w:rsidR="00000000" w:rsidRPr="00000000">
              <w:rPr>
                <w:rtl w:val="0"/>
              </w:rPr>
              <w:t xml:space="preserve">Implementación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D8">
            <w:pPr>
              <w:spacing w:after="0" w:lineRule="auto"/>
              <w:ind w:firstLine="0"/>
              <w:jc w:val="center"/>
              <w:rPr/>
            </w:pPr>
            <w:r w:rsidDel="00000000" w:rsidR="00000000" w:rsidRPr="00000000">
              <w:rPr>
                <w:rtl w:val="0"/>
              </w:rPr>
              <w:t xml:space="preserve">5h</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D9">
            <w:pPr>
              <w:spacing w:after="0"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DA">
            <w:pPr>
              <w:spacing w:after="0"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DB">
            <w:pPr>
              <w:spacing w:after="0" w:lineRule="auto"/>
              <w:ind w:firstLine="0"/>
              <w:jc w:val="center"/>
              <w:rPr/>
            </w:pPr>
            <w:r w:rsidDel="00000000" w:rsidR="00000000" w:rsidRPr="00000000">
              <w:rPr>
                <w:rtl w:val="0"/>
              </w:rPr>
              <w:t xml:space="preserve">Alta</w:t>
            </w:r>
          </w:p>
        </w:tc>
      </w:tr>
      <w:tr>
        <w:trPr>
          <w:cantSplit w:val="0"/>
          <w:trHeight w:val="163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DC">
            <w:pPr>
              <w:spacing w:after="0" w:lineRule="auto"/>
              <w:ind w:firstLine="0"/>
              <w:jc w:val="center"/>
              <w:rPr/>
            </w:pPr>
            <w:r w:rsidDel="00000000" w:rsidR="00000000" w:rsidRPr="00000000">
              <w:rPr>
                <w:rtl w:val="0"/>
              </w:rPr>
              <w:t xml:space="preserve">T027</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DD">
            <w:pPr>
              <w:spacing w:after="0" w:lineRule="auto"/>
              <w:ind w:firstLine="0"/>
              <w:rPr/>
            </w:pPr>
            <w:r w:rsidDel="00000000" w:rsidR="00000000" w:rsidRPr="00000000">
              <w:rPr>
                <w:rtl w:val="0"/>
              </w:rPr>
              <w:t xml:space="preserve">Interfaz de creación y consulta de órdenes de compra (UI Angular)</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DE">
            <w:pPr>
              <w:spacing w:after="0" w:lineRule="auto"/>
              <w:ind w:firstLine="0"/>
              <w:rPr/>
            </w:pPr>
            <w:r w:rsidDel="00000000" w:rsidR="00000000" w:rsidRPr="00000000">
              <w:rPr>
                <w:rtl w:val="0"/>
              </w:rPr>
              <w:t xml:space="preserve">Implementación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DF">
            <w:pPr>
              <w:spacing w:after="0" w:lineRule="auto"/>
              <w:ind w:firstLine="0"/>
              <w:jc w:val="center"/>
              <w:rPr/>
            </w:pPr>
            <w:r w:rsidDel="00000000" w:rsidR="00000000" w:rsidRPr="00000000">
              <w:rPr>
                <w:rtl w:val="0"/>
              </w:rPr>
              <w:t xml:space="preserve">4h</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E0">
            <w:pPr>
              <w:spacing w:after="0"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E1">
            <w:pPr>
              <w:spacing w:after="0"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E2">
            <w:pPr>
              <w:spacing w:after="0" w:lineRule="auto"/>
              <w:ind w:firstLine="0"/>
              <w:jc w:val="center"/>
              <w:rPr/>
            </w:pPr>
            <w:r w:rsidDel="00000000" w:rsidR="00000000" w:rsidRPr="00000000">
              <w:rPr>
                <w:rtl w:val="0"/>
              </w:rPr>
              <w:t xml:space="preserve">Alta</w:t>
            </w:r>
          </w:p>
        </w:tc>
      </w:tr>
      <w:tr>
        <w:trPr>
          <w:cantSplit w:val="0"/>
          <w:trHeight w:val="138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E3">
            <w:pPr>
              <w:spacing w:after="0" w:lineRule="auto"/>
              <w:ind w:firstLine="0"/>
              <w:jc w:val="center"/>
              <w:rPr/>
            </w:pPr>
            <w:r w:rsidDel="00000000" w:rsidR="00000000" w:rsidRPr="00000000">
              <w:rPr>
                <w:rtl w:val="0"/>
              </w:rPr>
              <w:t xml:space="preserve">T028</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E4">
            <w:pPr>
              <w:spacing w:after="0" w:lineRule="auto"/>
              <w:ind w:firstLine="0"/>
              <w:rPr/>
            </w:pPr>
            <w:r w:rsidDel="00000000" w:rsidR="00000000" w:rsidRPr="00000000">
              <w:rPr>
                <w:rtl w:val="0"/>
              </w:rPr>
              <w:t xml:space="preserve">Implementación de aprobación y rechazo de órdenes de compra</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E5">
            <w:pPr>
              <w:spacing w:after="0" w:lineRule="auto"/>
              <w:ind w:firstLine="0"/>
              <w:rPr/>
            </w:pPr>
            <w:r w:rsidDel="00000000" w:rsidR="00000000" w:rsidRPr="00000000">
              <w:rPr>
                <w:rtl w:val="0"/>
              </w:rPr>
              <w:t xml:space="preserve">Implementación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E6">
            <w:pPr>
              <w:spacing w:after="0" w:lineRule="auto"/>
              <w:ind w:firstLine="0"/>
              <w:jc w:val="center"/>
              <w:rPr/>
            </w:pPr>
            <w:r w:rsidDel="00000000" w:rsidR="00000000" w:rsidRPr="00000000">
              <w:rPr>
                <w:rtl w:val="0"/>
              </w:rPr>
              <w:t xml:space="preserve">4h</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E7">
            <w:pPr>
              <w:spacing w:after="0"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E8">
            <w:pPr>
              <w:spacing w:after="0"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E9">
            <w:pPr>
              <w:spacing w:after="0" w:lineRule="auto"/>
              <w:ind w:firstLine="0"/>
              <w:jc w:val="center"/>
              <w:rPr/>
            </w:pPr>
            <w:r w:rsidDel="00000000" w:rsidR="00000000" w:rsidRPr="00000000">
              <w:rPr>
                <w:rtl w:val="0"/>
              </w:rPr>
              <w:t xml:space="preserve">Alta</w:t>
            </w:r>
          </w:p>
        </w:tc>
      </w:tr>
      <w:tr>
        <w:trPr>
          <w:cantSplit w:val="0"/>
          <w:trHeight w:val="138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EA">
            <w:pPr>
              <w:spacing w:after="0" w:lineRule="auto"/>
              <w:ind w:firstLine="0"/>
              <w:jc w:val="center"/>
              <w:rPr/>
            </w:pPr>
            <w:r w:rsidDel="00000000" w:rsidR="00000000" w:rsidRPr="00000000">
              <w:rPr>
                <w:rtl w:val="0"/>
              </w:rPr>
              <w:t xml:space="preserve">T029</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EB">
            <w:pPr>
              <w:spacing w:after="0" w:lineRule="auto"/>
              <w:ind w:firstLine="0"/>
              <w:rPr/>
            </w:pPr>
            <w:r w:rsidDel="00000000" w:rsidR="00000000" w:rsidRPr="00000000">
              <w:rPr>
                <w:rtl w:val="0"/>
              </w:rPr>
              <w:t xml:space="preserve">Implementación de recepción de mercancía y actualización de existencias</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EC">
            <w:pPr>
              <w:spacing w:after="0" w:lineRule="auto"/>
              <w:ind w:firstLine="0"/>
              <w:rPr/>
            </w:pPr>
            <w:r w:rsidDel="00000000" w:rsidR="00000000" w:rsidRPr="00000000">
              <w:rPr>
                <w:rtl w:val="0"/>
              </w:rPr>
              <w:t xml:space="preserve">Implementación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ED">
            <w:pPr>
              <w:spacing w:after="0" w:lineRule="auto"/>
              <w:ind w:firstLine="0"/>
              <w:jc w:val="center"/>
              <w:rPr/>
            </w:pPr>
            <w:r w:rsidDel="00000000" w:rsidR="00000000" w:rsidRPr="00000000">
              <w:rPr>
                <w:rtl w:val="0"/>
              </w:rPr>
              <w:t xml:space="preserve">5h</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EE">
            <w:pPr>
              <w:spacing w:after="0"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EF">
            <w:pPr>
              <w:spacing w:after="0"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F0">
            <w:pPr>
              <w:spacing w:after="0" w:lineRule="auto"/>
              <w:ind w:firstLine="0"/>
              <w:jc w:val="center"/>
              <w:rPr/>
            </w:pPr>
            <w:r w:rsidDel="00000000" w:rsidR="00000000" w:rsidRPr="00000000">
              <w:rPr>
                <w:rtl w:val="0"/>
              </w:rPr>
              <w:t xml:space="preserve">Alta</w:t>
            </w:r>
          </w:p>
        </w:tc>
      </w:tr>
      <w:tr>
        <w:trPr>
          <w:cantSplit w:val="0"/>
          <w:trHeight w:val="138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F1">
            <w:pPr>
              <w:spacing w:after="0" w:lineRule="auto"/>
              <w:ind w:firstLine="0"/>
              <w:jc w:val="center"/>
              <w:rPr/>
            </w:pPr>
            <w:r w:rsidDel="00000000" w:rsidR="00000000" w:rsidRPr="00000000">
              <w:rPr>
                <w:rtl w:val="0"/>
              </w:rPr>
              <w:t xml:space="preserve">T030</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F2">
            <w:pPr>
              <w:spacing w:after="0" w:lineRule="auto"/>
              <w:ind w:firstLine="0"/>
              <w:rPr/>
            </w:pPr>
            <w:r w:rsidDel="00000000" w:rsidR="00000000" w:rsidRPr="00000000">
              <w:rPr>
                <w:rtl w:val="0"/>
              </w:rPr>
              <w:t xml:space="preserve">Interfaz de recepción y consulta de mercancía (UI Angular)</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F3">
            <w:pPr>
              <w:spacing w:after="0" w:lineRule="auto"/>
              <w:ind w:firstLine="0"/>
              <w:rPr/>
            </w:pPr>
            <w:r w:rsidDel="00000000" w:rsidR="00000000" w:rsidRPr="00000000">
              <w:rPr>
                <w:rtl w:val="0"/>
              </w:rPr>
              <w:t xml:space="preserve">Implementación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F4">
            <w:pPr>
              <w:spacing w:after="0" w:lineRule="auto"/>
              <w:ind w:firstLine="0"/>
              <w:jc w:val="center"/>
              <w:rPr/>
            </w:pPr>
            <w:r w:rsidDel="00000000" w:rsidR="00000000" w:rsidRPr="00000000">
              <w:rPr>
                <w:rtl w:val="0"/>
              </w:rPr>
              <w:t xml:space="preserve">4h</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F5">
            <w:pPr>
              <w:spacing w:after="0"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F6">
            <w:pPr>
              <w:spacing w:after="0"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F7">
            <w:pPr>
              <w:spacing w:after="0" w:lineRule="auto"/>
              <w:ind w:firstLine="0"/>
              <w:jc w:val="center"/>
              <w:rPr/>
            </w:pPr>
            <w:r w:rsidDel="00000000" w:rsidR="00000000" w:rsidRPr="00000000">
              <w:rPr>
                <w:rtl w:val="0"/>
              </w:rPr>
              <w:t xml:space="preserve">Alta</w:t>
            </w:r>
          </w:p>
        </w:tc>
      </w:tr>
      <w:tr>
        <w:trPr>
          <w:cantSplit w:val="0"/>
          <w:trHeight w:val="138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F8">
            <w:pPr>
              <w:spacing w:after="0" w:lineRule="auto"/>
              <w:ind w:firstLine="0"/>
              <w:jc w:val="center"/>
              <w:rPr/>
            </w:pPr>
            <w:r w:rsidDel="00000000" w:rsidR="00000000" w:rsidRPr="00000000">
              <w:rPr>
                <w:rtl w:val="0"/>
              </w:rPr>
              <w:t xml:space="preserve">T031</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F9">
            <w:pPr>
              <w:spacing w:after="0" w:lineRule="auto"/>
              <w:ind w:firstLine="0"/>
              <w:rPr/>
            </w:pPr>
            <w:r w:rsidDel="00000000" w:rsidR="00000000" w:rsidRPr="00000000">
              <w:rPr>
                <w:rtl w:val="0"/>
              </w:rPr>
              <w:t xml:space="preserve">Implementación de registro y gestión de unidades individuales</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FA">
            <w:pPr>
              <w:spacing w:after="0" w:lineRule="auto"/>
              <w:ind w:firstLine="0"/>
              <w:rPr/>
            </w:pPr>
            <w:r w:rsidDel="00000000" w:rsidR="00000000" w:rsidRPr="00000000">
              <w:rPr>
                <w:rtl w:val="0"/>
              </w:rPr>
              <w:t xml:space="preserve">Implementación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FB">
            <w:pPr>
              <w:spacing w:after="0" w:lineRule="auto"/>
              <w:ind w:firstLine="0"/>
              <w:jc w:val="center"/>
              <w:rPr/>
            </w:pPr>
            <w:r w:rsidDel="00000000" w:rsidR="00000000" w:rsidRPr="00000000">
              <w:rPr>
                <w:rtl w:val="0"/>
              </w:rPr>
              <w:t xml:space="preserve">5h</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FC">
            <w:pPr>
              <w:spacing w:after="0"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FD">
            <w:pPr>
              <w:spacing w:after="0"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FE">
            <w:pPr>
              <w:spacing w:after="0" w:lineRule="auto"/>
              <w:ind w:firstLine="0"/>
              <w:jc w:val="center"/>
              <w:rPr/>
            </w:pPr>
            <w:r w:rsidDel="00000000" w:rsidR="00000000" w:rsidRPr="00000000">
              <w:rPr>
                <w:rtl w:val="0"/>
              </w:rPr>
              <w:t xml:space="preserve">Alta</w:t>
            </w:r>
          </w:p>
        </w:tc>
      </w:tr>
      <w:tr>
        <w:trPr>
          <w:cantSplit w:val="0"/>
          <w:trHeight w:val="138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4FF">
            <w:pPr>
              <w:spacing w:after="0" w:lineRule="auto"/>
              <w:ind w:firstLine="0"/>
              <w:jc w:val="center"/>
              <w:rPr/>
            </w:pPr>
            <w:r w:rsidDel="00000000" w:rsidR="00000000" w:rsidRPr="00000000">
              <w:rPr>
                <w:rtl w:val="0"/>
              </w:rPr>
              <w:t xml:space="preserve">T032</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00">
            <w:pPr>
              <w:spacing w:after="0" w:lineRule="auto"/>
              <w:ind w:firstLine="0"/>
              <w:rPr/>
            </w:pPr>
            <w:r w:rsidDel="00000000" w:rsidR="00000000" w:rsidRPr="00000000">
              <w:rPr>
                <w:rtl w:val="0"/>
              </w:rPr>
              <w:t xml:space="preserve">Asignación de identificadores únicos a unidades (Serial/IMEI/EID)</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01">
            <w:pPr>
              <w:spacing w:after="0" w:lineRule="auto"/>
              <w:ind w:firstLine="0"/>
              <w:rPr/>
            </w:pPr>
            <w:r w:rsidDel="00000000" w:rsidR="00000000" w:rsidRPr="00000000">
              <w:rPr>
                <w:rtl w:val="0"/>
              </w:rPr>
              <w:t xml:space="preserve">Implementación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02">
            <w:pPr>
              <w:spacing w:after="0" w:lineRule="auto"/>
              <w:ind w:firstLine="0"/>
              <w:jc w:val="center"/>
              <w:rPr/>
            </w:pPr>
            <w:r w:rsidDel="00000000" w:rsidR="00000000" w:rsidRPr="00000000">
              <w:rPr>
                <w:rtl w:val="0"/>
              </w:rPr>
              <w:t xml:space="preserve">4h</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03">
            <w:pPr>
              <w:spacing w:after="0"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04">
            <w:pPr>
              <w:spacing w:after="0"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05">
            <w:pPr>
              <w:spacing w:after="0" w:lineRule="auto"/>
              <w:ind w:firstLine="0"/>
              <w:jc w:val="center"/>
              <w:rPr/>
            </w:pPr>
            <w:r w:rsidDel="00000000" w:rsidR="00000000" w:rsidRPr="00000000">
              <w:rPr>
                <w:rtl w:val="0"/>
              </w:rPr>
              <w:t xml:space="preserve">Alta</w:t>
            </w:r>
          </w:p>
        </w:tc>
      </w:tr>
      <w:tr>
        <w:trPr>
          <w:cantSplit w:val="0"/>
          <w:trHeight w:val="138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06">
            <w:pPr>
              <w:spacing w:after="0" w:lineRule="auto"/>
              <w:ind w:firstLine="0"/>
              <w:jc w:val="center"/>
              <w:rPr/>
            </w:pPr>
            <w:r w:rsidDel="00000000" w:rsidR="00000000" w:rsidRPr="00000000">
              <w:rPr>
                <w:rtl w:val="0"/>
              </w:rPr>
              <w:t xml:space="preserve">T033</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07">
            <w:pPr>
              <w:spacing w:after="0" w:lineRule="auto"/>
              <w:ind w:firstLine="0"/>
              <w:rPr/>
            </w:pPr>
            <w:r w:rsidDel="00000000" w:rsidR="00000000" w:rsidRPr="00000000">
              <w:rPr>
                <w:rtl w:val="0"/>
              </w:rPr>
              <w:t xml:space="preserve">Interfaz de administración de unidades individuales (UI Angular)</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08">
            <w:pPr>
              <w:spacing w:after="0" w:lineRule="auto"/>
              <w:ind w:firstLine="0"/>
              <w:rPr/>
            </w:pPr>
            <w:r w:rsidDel="00000000" w:rsidR="00000000" w:rsidRPr="00000000">
              <w:rPr>
                <w:rtl w:val="0"/>
              </w:rPr>
              <w:t xml:space="preserve">Implementación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09">
            <w:pPr>
              <w:spacing w:after="0" w:lineRule="auto"/>
              <w:ind w:firstLine="0"/>
              <w:jc w:val="center"/>
              <w:rPr/>
            </w:pPr>
            <w:r w:rsidDel="00000000" w:rsidR="00000000" w:rsidRPr="00000000">
              <w:rPr>
                <w:rtl w:val="0"/>
              </w:rPr>
              <w:t xml:space="preserve">4h</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0A">
            <w:pPr>
              <w:spacing w:after="0"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0B">
            <w:pPr>
              <w:spacing w:after="0"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0C">
            <w:pPr>
              <w:spacing w:after="0" w:lineRule="auto"/>
              <w:ind w:firstLine="0"/>
              <w:jc w:val="center"/>
              <w:rPr/>
            </w:pPr>
            <w:r w:rsidDel="00000000" w:rsidR="00000000" w:rsidRPr="00000000">
              <w:rPr>
                <w:rtl w:val="0"/>
              </w:rPr>
              <w:t xml:space="preserve">Alta</w:t>
            </w:r>
          </w:p>
        </w:tc>
      </w:tr>
      <w:tr>
        <w:trPr>
          <w:cantSplit w:val="0"/>
          <w:trHeight w:val="114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0D">
            <w:pPr>
              <w:spacing w:after="0" w:lineRule="auto"/>
              <w:ind w:firstLine="0"/>
              <w:jc w:val="center"/>
              <w:rPr/>
            </w:pPr>
            <w:r w:rsidDel="00000000" w:rsidR="00000000" w:rsidRPr="00000000">
              <w:rPr>
                <w:rtl w:val="0"/>
              </w:rPr>
              <w:t xml:space="preserve">T034</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0E">
            <w:pPr>
              <w:spacing w:after="0" w:lineRule="auto"/>
              <w:ind w:firstLine="0"/>
              <w:rPr/>
            </w:pPr>
            <w:r w:rsidDel="00000000" w:rsidR="00000000" w:rsidRPr="00000000">
              <w:rPr>
                <w:rtl w:val="0"/>
              </w:rPr>
              <w:t xml:space="preserve">Generación de códigos QR únicos por unidad</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0F">
            <w:pPr>
              <w:spacing w:after="0" w:lineRule="auto"/>
              <w:ind w:firstLine="0"/>
              <w:rPr/>
            </w:pPr>
            <w:r w:rsidDel="00000000" w:rsidR="00000000" w:rsidRPr="00000000">
              <w:rPr>
                <w:rtl w:val="0"/>
              </w:rPr>
              <w:t xml:space="preserve">Implementación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10">
            <w:pPr>
              <w:spacing w:after="0" w:lineRule="auto"/>
              <w:ind w:firstLine="0"/>
              <w:jc w:val="center"/>
              <w:rPr/>
            </w:pPr>
            <w:r w:rsidDel="00000000" w:rsidR="00000000" w:rsidRPr="00000000">
              <w:rPr>
                <w:rtl w:val="0"/>
              </w:rPr>
              <w:t xml:space="preserve">4h</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11">
            <w:pPr>
              <w:spacing w:after="0"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12">
            <w:pPr>
              <w:spacing w:after="0"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13">
            <w:pPr>
              <w:spacing w:after="0" w:lineRule="auto"/>
              <w:ind w:firstLine="0"/>
              <w:jc w:val="center"/>
              <w:rPr/>
            </w:pPr>
            <w:r w:rsidDel="00000000" w:rsidR="00000000" w:rsidRPr="00000000">
              <w:rPr>
                <w:rtl w:val="0"/>
              </w:rPr>
              <w:t xml:space="preserve">Alta</w:t>
            </w:r>
          </w:p>
        </w:tc>
      </w:tr>
      <w:tr>
        <w:trPr>
          <w:cantSplit w:val="0"/>
          <w:trHeight w:val="138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14">
            <w:pPr>
              <w:spacing w:after="0" w:lineRule="auto"/>
              <w:ind w:firstLine="0"/>
              <w:jc w:val="center"/>
              <w:rPr/>
            </w:pPr>
            <w:r w:rsidDel="00000000" w:rsidR="00000000" w:rsidRPr="00000000">
              <w:rPr>
                <w:rtl w:val="0"/>
              </w:rPr>
              <w:t xml:space="preserve">T035</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15">
            <w:pPr>
              <w:spacing w:after="0" w:lineRule="auto"/>
              <w:ind w:firstLine="0"/>
              <w:rPr/>
            </w:pPr>
            <w:r w:rsidDel="00000000" w:rsidR="00000000" w:rsidRPr="00000000">
              <w:rPr>
                <w:rtl w:val="0"/>
              </w:rPr>
              <w:t xml:space="preserve">Interfaz de generación y descarga de códigos QR (UI Angular)</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16">
            <w:pPr>
              <w:spacing w:after="0" w:lineRule="auto"/>
              <w:ind w:firstLine="0"/>
              <w:rPr/>
            </w:pPr>
            <w:r w:rsidDel="00000000" w:rsidR="00000000" w:rsidRPr="00000000">
              <w:rPr>
                <w:rtl w:val="0"/>
              </w:rPr>
              <w:t xml:space="preserve">Implementación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17">
            <w:pPr>
              <w:spacing w:after="0" w:lineRule="auto"/>
              <w:ind w:firstLine="0"/>
              <w:jc w:val="center"/>
              <w:rPr/>
            </w:pPr>
            <w:r w:rsidDel="00000000" w:rsidR="00000000" w:rsidRPr="00000000">
              <w:rPr>
                <w:rtl w:val="0"/>
              </w:rPr>
              <w:t xml:space="preserve">4h</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18">
            <w:pPr>
              <w:spacing w:after="0" w:lineRule="auto"/>
              <w:ind w:firstLine="0"/>
              <w:rPr/>
            </w:pPr>
            <w:r w:rsidDel="00000000" w:rsidR="00000000" w:rsidRPr="00000000">
              <w:rPr>
                <w:rtl w:val="0"/>
              </w:rPr>
              <w:t xml:space="preserve">Development Team (Frontend)</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19">
            <w:pPr>
              <w:spacing w:after="0"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1A">
            <w:pPr>
              <w:spacing w:after="0" w:lineRule="auto"/>
              <w:ind w:firstLine="0"/>
              <w:jc w:val="center"/>
              <w:rPr/>
            </w:pPr>
            <w:r w:rsidDel="00000000" w:rsidR="00000000" w:rsidRPr="00000000">
              <w:rPr>
                <w:rtl w:val="0"/>
              </w:rPr>
              <w:t xml:space="preserve">Alta</w:t>
            </w:r>
          </w:p>
        </w:tc>
      </w:tr>
      <w:tr>
        <w:trPr>
          <w:cantSplit w:val="0"/>
          <w:trHeight w:val="138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1B">
            <w:pPr>
              <w:spacing w:after="0" w:lineRule="auto"/>
              <w:ind w:firstLine="0"/>
              <w:jc w:val="center"/>
              <w:rPr/>
            </w:pPr>
            <w:r w:rsidDel="00000000" w:rsidR="00000000" w:rsidRPr="00000000">
              <w:rPr>
                <w:rtl w:val="0"/>
              </w:rPr>
              <w:t xml:space="preserve">T036</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1C">
            <w:pPr>
              <w:spacing w:after="0" w:lineRule="auto"/>
              <w:ind w:firstLine="0"/>
              <w:rPr/>
            </w:pPr>
            <w:r w:rsidDel="00000000" w:rsidR="00000000" w:rsidRPr="00000000">
              <w:rPr>
                <w:rtl w:val="0"/>
              </w:rPr>
              <w:t xml:space="preserve">Implementación de envíos, movimientos y asignación de unidades</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1D">
            <w:pPr>
              <w:spacing w:after="0" w:lineRule="auto"/>
              <w:ind w:firstLine="0"/>
              <w:rPr/>
            </w:pPr>
            <w:r w:rsidDel="00000000" w:rsidR="00000000" w:rsidRPr="00000000">
              <w:rPr>
                <w:rtl w:val="0"/>
              </w:rPr>
              <w:t xml:space="preserve">Implementación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1E">
            <w:pPr>
              <w:spacing w:after="0" w:lineRule="auto"/>
              <w:ind w:firstLine="0"/>
              <w:jc w:val="center"/>
              <w:rPr/>
            </w:pPr>
            <w:r w:rsidDel="00000000" w:rsidR="00000000" w:rsidRPr="00000000">
              <w:rPr>
                <w:rtl w:val="0"/>
              </w:rPr>
              <w:t xml:space="preserve">5h</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1F">
            <w:pPr>
              <w:spacing w:after="0" w:lineRule="auto"/>
              <w:ind w:firstLine="0"/>
              <w:rPr/>
            </w:pPr>
            <w:r w:rsidDel="00000000" w:rsidR="00000000" w:rsidRPr="00000000">
              <w:rPr>
                <w:rtl w:val="0"/>
              </w:rPr>
              <w:t xml:space="preserve">Development Team (Backend)</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20">
            <w:pPr>
              <w:spacing w:after="0"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21">
            <w:pPr>
              <w:spacing w:after="0" w:lineRule="auto"/>
              <w:ind w:firstLine="0"/>
              <w:jc w:val="center"/>
              <w:rPr/>
            </w:pPr>
            <w:r w:rsidDel="00000000" w:rsidR="00000000" w:rsidRPr="00000000">
              <w:rPr>
                <w:rtl w:val="0"/>
              </w:rPr>
              <w:t xml:space="preserve">Alta</w:t>
            </w:r>
          </w:p>
        </w:tc>
      </w:tr>
      <w:tr>
        <w:trPr>
          <w:cantSplit w:val="0"/>
          <w:trHeight w:val="163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22">
            <w:pPr>
              <w:spacing w:after="0" w:lineRule="auto"/>
              <w:ind w:firstLine="0"/>
              <w:jc w:val="center"/>
              <w:rPr/>
            </w:pPr>
            <w:r w:rsidDel="00000000" w:rsidR="00000000" w:rsidRPr="00000000">
              <w:rPr>
                <w:rtl w:val="0"/>
              </w:rPr>
              <w:t xml:space="preserve">T037</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23">
            <w:pPr>
              <w:spacing w:after="0" w:lineRule="auto"/>
              <w:ind w:firstLine="0"/>
              <w:rPr/>
            </w:pPr>
            <w:r w:rsidDel="00000000" w:rsidR="00000000" w:rsidRPr="00000000">
              <w:rPr>
                <w:rtl w:val="0"/>
              </w:rPr>
              <w:t xml:space="preserve">Registro de recepción, transporte y condiciones mediante aplicación móvil</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24">
            <w:pPr>
              <w:spacing w:after="0" w:lineRule="auto"/>
              <w:ind w:firstLine="0"/>
              <w:rPr/>
            </w:pPr>
            <w:r w:rsidDel="00000000" w:rsidR="00000000" w:rsidRPr="00000000">
              <w:rPr>
                <w:rtl w:val="0"/>
              </w:rPr>
              <w:t xml:space="preserve">Implementación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25">
            <w:pPr>
              <w:spacing w:after="0" w:lineRule="auto"/>
              <w:ind w:firstLine="0"/>
              <w:jc w:val="center"/>
              <w:rPr/>
            </w:pPr>
            <w:r w:rsidDel="00000000" w:rsidR="00000000" w:rsidRPr="00000000">
              <w:rPr>
                <w:rtl w:val="0"/>
              </w:rPr>
              <w:t xml:space="preserve">5h</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26">
            <w:pPr>
              <w:spacing w:after="0" w:lineRule="auto"/>
              <w:ind w:firstLine="0"/>
              <w:rPr/>
            </w:pPr>
            <w:r w:rsidDel="00000000" w:rsidR="00000000" w:rsidRPr="00000000">
              <w:rPr>
                <w:rtl w:val="0"/>
              </w:rPr>
              <w:t xml:space="preserve">Development Team (Mobile)</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27">
            <w:pPr>
              <w:spacing w:after="0" w:lineRule="auto"/>
              <w:ind w:firstLine="0"/>
              <w:jc w:val="center"/>
              <w:rPr/>
            </w:pPr>
            <w:r w:rsidDel="00000000" w:rsidR="00000000" w:rsidRPr="00000000">
              <w:rPr>
                <w:rtl w:val="0"/>
              </w:rPr>
              <w:t xml:space="preserve">Completo</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1528">
            <w:pPr>
              <w:spacing w:after="0" w:lineRule="auto"/>
              <w:ind w:firstLine="0"/>
              <w:jc w:val="center"/>
              <w:rPr/>
            </w:pPr>
            <w:r w:rsidDel="00000000" w:rsidR="00000000" w:rsidRPr="00000000">
              <w:rPr>
                <w:rtl w:val="0"/>
              </w:rPr>
              <w:t xml:space="preserve">Alta</w:t>
            </w:r>
          </w:p>
        </w:tc>
      </w:tr>
    </w:tbl>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pStyle w:val="Heading4"/>
        <w:ind w:left="720"/>
        <w:rPr/>
      </w:pPr>
      <w:bookmarkStart w:colFirst="0" w:colLast="0" w:name="_uvofdhjm28ye" w:id="182"/>
      <w:bookmarkEnd w:id="182"/>
      <w:r w:rsidDel="00000000" w:rsidR="00000000" w:rsidRPr="00000000">
        <w:rPr>
          <w:rtl w:val="0"/>
        </w:rPr>
        <w:t xml:space="preserve">3.1.5. Equipo SCRUM</w:t>
        <w:tab/>
      </w:r>
    </w:p>
    <w:p w:rsidR="00000000" w:rsidDel="00000000" w:rsidP="00000000" w:rsidRDefault="00000000" w:rsidRPr="00000000" w14:paraId="0000152C">
      <w:pPr>
        <w:pStyle w:val="Heading4"/>
        <w:ind w:left="720" w:firstLine="0"/>
        <w:rPr/>
      </w:pPr>
      <w:bookmarkStart w:colFirst="0" w:colLast="0" w:name="_o8d8xz6lsagq" w:id="183"/>
      <w:bookmarkEnd w:id="183"/>
      <w:r w:rsidDel="00000000" w:rsidR="00000000" w:rsidRPr="00000000">
        <w:rPr>
          <w:rtl w:val="0"/>
        </w:rPr>
      </w:r>
    </w:p>
    <w:tbl>
      <w:tblPr>
        <w:tblStyle w:val="Table119"/>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3123.333333333334"/>
        <w:gridCol w:w="4361.666666666667"/>
        <w:tblGridChange w:id="0">
          <w:tblGrid>
            <w:gridCol w:w="1710"/>
            <w:gridCol w:w="3123.333333333334"/>
            <w:gridCol w:w="4361.666666666667"/>
          </w:tblGrid>
        </w:tblGridChange>
      </w:tblGrid>
      <w:tr>
        <w:trPr>
          <w:cantSplit w:val="0"/>
          <w:trHeight w:val="420" w:hRule="atLeast"/>
          <w:tblHeader w:val="0"/>
        </w:trPr>
        <w:tc>
          <w:tcPr>
            <w:gridSpan w:val="3"/>
            <w:shd w:fill="3c78d8" w:val="clear"/>
            <w:tcMar>
              <w:top w:w="100.0" w:type="dxa"/>
              <w:left w:w="100.0" w:type="dxa"/>
              <w:bottom w:w="100.0" w:type="dxa"/>
              <w:right w:w="100.0" w:type="dxa"/>
            </w:tcMar>
            <w:vAlign w:val="top"/>
          </w:tcPr>
          <w:p w:rsidR="00000000" w:rsidDel="00000000" w:rsidP="00000000" w:rsidRDefault="00000000" w:rsidRPr="00000000" w14:paraId="0000152D">
            <w:pPr>
              <w:widowControl w:val="0"/>
              <w:spacing w:after="0" w:line="276" w:lineRule="auto"/>
              <w:ind w:firstLine="0"/>
              <w:jc w:val="center"/>
              <w:rPr>
                <w:color w:val="ffffff"/>
              </w:rPr>
            </w:pPr>
            <w:r w:rsidDel="00000000" w:rsidR="00000000" w:rsidRPr="00000000">
              <w:rPr>
                <w:b w:val="1"/>
                <w:bCs w:val="1"/>
                <w:color w:val="ffffff"/>
                <w:rtl w:val="0"/>
              </w:rPr>
              <w:t xml:space="preserve">SPRINT 2</w:t>
            </w:r>
            <w:r w:rsidDel="00000000" w:rsidR="00000000" w:rsidRPr="00000000">
              <w:rPr>
                <w:rtl w:val="0"/>
              </w:rPr>
            </w:r>
          </w:p>
        </w:tc>
      </w:tr>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1530">
            <w:pPr>
              <w:widowControl w:val="0"/>
              <w:spacing w:after="0" w:line="276" w:lineRule="auto"/>
              <w:ind w:firstLine="0"/>
              <w:jc w:val="center"/>
              <w:rPr>
                <w:b w:val="1"/>
                <w:bCs w:val="1"/>
                <w:color w:val="ffffff"/>
              </w:rPr>
            </w:pPr>
            <w:r w:rsidDel="00000000" w:rsidR="00000000" w:rsidRPr="00000000">
              <w:rPr>
                <w:b w:val="1"/>
                <w:bCs w:val="1"/>
                <w:color w:val="ffffff"/>
                <w:rtl w:val="0"/>
              </w:rPr>
              <w:t xml:space="preserve">Rol</w:t>
            </w:r>
          </w:p>
        </w:tc>
        <w:tc>
          <w:tcPr>
            <w:tcBorders>
              <w:bottom w:color="000000" w:space="0" w:sz="4" w:val="single"/>
            </w:tcBorders>
            <w:shd w:fill="3c78d8" w:val="clear"/>
            <w:tcMar>
              <w:top w:w="100.0" w:type="dxa"/>
              <w:left w:w="100.0" w:type="dxa"/>
              <w:bottom w:w="100.0" w:type="dxa"/>
              <w:right w:w="100.0" w:type="dxa"/>
            </w:tcMar>
            <w:vAlign w:val="top"/>
          </w:tcPr>
          <w:p w:rsidR="00000000" w:rsidDel="00000000" w:rsidP="00000000" w:rsidRDefault="00000000" w:rsidRPr="00000000" w14:paraId="00001531">
            <w:pPr>
              <w:widowControl w:val="0"/>
              <w:spacing w:after="0" w:line="276" w:lineRule="auto"/>
              <w:ind w:firstLine="0"/>
              <w:jc w:val="center"/>
              <w:rPr>
                <w:b w:val="1"/>
                <w:bCs w:val="1"/>
                <w:color w:val="ffffff"/>
              </w:rPr>
            </w:pPr>
            <w:r w:rsidDel="00000000" w:rsidR="00000000" w:rsidRPr="00000000">
              <w:rPr>
                <w:b w:val="1"/>
                <w:bCs w:val="1"/>
                <w:color w:val="ffffff"/>
                <w:rtl w:val="0"/>
              </w:rPr>
              <w:t xml:space="preserve">Responsable</w:t>
            </w:r>
          </w:p>
        </w:tc>
        <w:tc>
          <w:tcPr>
            <w:shd w:fill="3c78d8" w:val="clear"/>
            <w:tcMar>
              <w:top w:w="100.0" w:type="dxa"/>
              <w:left w:w="100.0" w:type="dxa"/>
              <w:bottom w:w="100.0" w:type="dxa"/>
              <w:right w:w="100.0" w:type="dxa"/>
            </w:tcMar>
            <w:vAlign w:val="top"/>
          </w:tcPr>
          <w:p w:rsidR="00000000" w:rsidDel="00000000" w:rsidP="00000000" w:rsidRDefault="00000000" w:rsidRPr="00000000" w14:paraId="00001532">
            <w:pPr>
              <w:widowControl w:val="0"/>
              <w:spacing w:after="0" w:line="276" w:lineRule="auto"/>
              <w:ind w:firstLine="0"/>
              <w:jc w:val="center"/>
              <w:rPr>
                <w:color w:val="ffffff"/>
              </w:rPr>
            </w:pPr>
            <w:r w:rsidDel="00000000" w:rsidR="00000000" w:rsidRPr="00000000">
              <w:rPr>
                <w:b w:val="1"/>
                <w:bCs w:val="1"/>
                <w:color w:val="ffffff"/>
                <w:rtl w:val="0"/>
              </w:rPr>
              <w:t xml:space="preserve">Concepto</w:t>
            </w:r>
            <w:r w:rsidDel="00000000" w:rsidR="00000000" w:rsidRPr="00000000">
              <w:rPr>
                <w:rtl w:val="0"/>
              </w:rPr>
            </w:r>
          </w:p>
        </w:tc>
      </w:tr>
      <w:tr>
        <w:trPr>
          <w:cantSplit w:val="0"/>
          <w:trHeight w:val="56.69291338582678" w:hRule="atLeast"/>
          <w:tblHeader w:val="0"/>
        </w:trPr>
        <w:tc>
          <w:tcPr>
            <w:tcBorders>
              <w:left w:color="000000" w:space="0" w:sz="4"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533">
            <w:pPr>
              <w:widowControl w:val="0"/>
              <w:spacing w:after="0" w:line="276" w:lineRule="auto"/>
              <w:ind w:firstLine="0"/>
              <w:rPr/>
            </w:pPr>
            <w:r w:rsidDel="00000000" w:rsidR="00000000" w:rsidRPr="00000000">
              <w:rPr>
                <w:rtl w:val="0"/>
              </w:rPr>
              <w:t xml:space="preserve">Product Owner</w:t>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534">
            <w:pPr>
              <w:spacing w:after="0" w:line="276" w:lineRule="auto"/>
              <w:ind w:firstLine="0"/>
              <w:rPr/>
            </w:pPr>
            <w:r w:rsidDel="00000000" w:rsidR="00000000" w:rsidRPr="00000000">
              <w:rPr>
                <w:rtl w:val="0"/>
              </w:rPr>
              <w:t xml:space="preserve"> RIOS BENAVIDES BEIMAR</w:t>
            </w:r>
          </w:p>
        </w:tc>
        <w:tc>
          <w:tcPr>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535">
            <w:pPr>
              <w:widowControl w:val="0"/>
              <w:spacing w:after="0" w:line="276" w:lineRule="auto"/>
              <w:ind w:firstLine="0"/>
              <w:rPr/>
            </w:pPr>
            <w:r w:rsidDel="00000000" w:rsidR="00000000" w:rsidRPr="00000000">
              <w:rPr>
                <w:rtl w:val="0"/>
              </w:rPr>
              <w:t xml:space="preserve">Es quien define qué debe construirse en el sistema, tomando en cuenta las necesidades de los usuarios. </w:t>
            </w:r>
          </w:p>
          <w:p w:rsidR="00000000" w:rsidDel="00000000" w:rsidP="00000000" w:rsidRDefault="00000000" w:rsidRPr="00000000" w14:paraId="00001536">
            <w:pPr>
              <w:widowControl w:val="0"/>
              <w:spacing w:after="0" w:line="276" w:lineRule="auto"/>
              <w:ind w:firstLine="0"/>
              <w:rPr/>
            </w:pPr>
            <w:r w:rsidDel="00000000" w:rsidR="00000000" w:rsidRPr="00000000">
              <w:rPr>
                <w:rtl w:val="0"/>
              </w:rPr>
              <w:t xml:space="preserve">Se encarga de organizar y actualizar la lista de requerimientos, priorizando las funcionalidades más importantes para asegurar el valor del producto.</w:t>
            </w:r>
          </w:p>
        </w:tc>
      </w:tr>
      <w:tr>
        <w:trPr>
          <w:cantSplit w:val="0"/>
          <w:tblHeader w:val="0"/>
        </w:trPr>
        <w:tc>
          <w:tcPr>
            <w:tcBorders>
              <w:lef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37">
            <w:pPr>
              <w:widowControl w:val="0"/>
              <w:spacing w:after="0" w:line="276" w:lineRule="auto"/>
              <w:ind w:firstLine="0"/>
              <w:rPr/>
            </w:pPr>
            <w:r w:rsidDel="00000000" w:rsidR="00000000" w:rsidRPr="00000000">
              <w:rPr>
                <w:rtl w:val="0"/>
              </w:rPr>
              <w:t xml:space="preserve">Scrum Master</w:t>
            </w:r>
          </w:p>
        </w:tc>
        <w:tc>
          <w:tcPr>
            <w:tcBorders>
              <w:top w:color="000000" w:space="0" w:sz="4" w:val="single"/>
              <w:left w:color="000000" w:space="0" w:sz="4" w:val="single"/>
              <w:bottom w:color="000000" w:space="0" w:sz="4" w:val="single"/>
              <w:right w:color="000000" w:space="0" w:sz="4"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538">
            <w:pPr>
              <w:numPr>
                <w:ilvl w:val="0"/>
                <w:numId w:val="81"/>
              </w:numPr>
              <w:spacing w:after="0" w:line="276" w:lineRule="auto"/>
              <w:ind w:left="425.19685039370086" w:hanging="360"/>
            </w:pPr>
            <w:r w:rsidDel="00000000" w:rsidR="00000000" w:rsidRPr="00000000">
              <w:rPr>
                <w:rtl w:val="0"/>
              </w:rPr>
              <w:t xml:space="preserve">ROCHA JAIMEZ DIOGO</w:t>
            </w:r>
            <w:r w:rsidDel="00000000" w:rsidR="00000000" w:rsidRPr="00000000">
              <w:rPr>
                <w:rtl w:val="0"/>
              </w:rPr>
            </w:r>
          </w:p>
        </w:tc>
        <w:tc>
          <w:tcPr>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1539">
            <w:pPr>
              <w:widowControl w:val="0"/>
              <w:spacing w:after="0" w:line="276" w:lineRule="auto"/>
              <w:ind w:firstLine="0"/>
              <w:rPr/>
            </w:pPr>
            <w:r w:rsidDel="00000000" w:rsidR="00000000" w:rsidRPr="00000000">
              <w:rPr>
                <w:rtl w:val="0"/>
              </w:rPr>
              <w:t xml:space="preserve">Supervisa el correcto uso de la metodología</w:t>
            </w:r>
          </w:p>
          <w:p w:rsidR="00000000" w:rsidDel="00000000" w:rsidP="00000000" w:rsidRDefault="00000000" w:rsidRPr="00000000" w14:paraId="0000153A">
            <w:pPr>
              <w:widowControl w:val="0"/>
              <w:spacing w:after="0" w:line="276" w:lineRule="auto"/>
              <w:ind w:firstLine="0"/>
              <w:rPr/>
            </w:pPr>
            <w:r w:rsidDel="00000000" w:rsidR="00000000" w:rsidRPr="00000000">
              <w:rPr>
                <w:rtl w:val="0"/>
              </w:rPr>
              <w:t xml:space="preserve">SCRUM dentro del equipo, brindando apoyo</w:t>
            </w:r>
          </w:p>
          <w:p w:rsidR="00000000" w:rsidDel="00000000" w:rsidP="00000000" w:rsidRDefault="00000000" w:rsidRPr="00000000" w14:paraId="0000153B">
            <w:pPr>
              <w:widowControl w:val="0"/>
              <w:spacing w:after="0" w:line="276" w:lineRule="auto"/>
              <w:ind w:firstLine="0"/>
              <w:rPr/>
            </w:pPr>
            <w:r w:rsidDel="00000000" w:rsidR="00000000" w:rsidRPr="00000000">
              <w:rPr>
                <w:rtl w:val="0"/>
              </w:rPr>
              <w:t xml:space="preserve">constante durante el desarrollo. </w:t>
            </w:r>
          </w:p>
          <w:p w:rsidR="00000000" w:rsidDel="00000000" w:rsidP="00000000" w:rsidRDefault="00000000" w:rsidRPr="00000000" w14:paraId="0000153C">
            <w:pPr>
              <w:widowControl w:val="0"/>
              <w:spacing w:after="0" w:line="276" w:lineRule="auto"/>
              <w:ind w:firstLine="0"/>
              <w:rPr/>
            </w:pPr>
            <w:r w:rsidDel="00000000" w:rsidR="00000000" w:rsidRPr="00000000">
              <w:rPr>
                <w:rtl w:val="0"/>
              </w:rPr>
              <w:t xml:space="preserve">Se encarga de identificar y resolver dificultades, fortalecer la comunicación entre los integrantes y asegurar que el trabajo avance de manera organizada, manteniendo la eficiencia y el enfoque en los principios ágiles.</w:t>
            </w:r>
          </w:p>
        </w:tc>
      </w:tr>
      <w:tr>
        <w:trPr>
          <w:cantSplit w:val="0"/>
          <w:tblHeader w:val="0"/>
        </w:trPr>
        <w:tc>
          <w:tcPr>
            <w:tcBorders>
              <w:lef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3D">
            <w:pPr>
              <w:widowControl w:val="0"/>
              <w:spacing w:after="0" w:line="276" w:lineRule="auto"/>
              <w:ind w:firstLine="0"/>
              <w:rPr/>
            </w:pPr>
            <w:r w:rsidDel="00000000" w:rsidR="00000000" w:rsidRPr="00000000">
              <w:rPr>
                <w:rtl w:val="0"/>
              </w:rPr>
              <w:t xml:space="preserve">Developer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3E">
            <w:pPr>
              <w:numPr>
                <w:ilvl w:val="0"/>
                <w:numId w:val="81"/>
              </w:numPr>
              <w:spacing w:after="0" w:line="276" w:lineRule="auto"/>
              <w:ind w:left="425.19685039370086" w:hanging="360"/>
            </w:pPr>
            <w:r w:rsidDel="00000000" w:rsidR="00000000" w:rsidRPr="00000000">
              <w:rPr>
                <w:rtl w:val="0"/>
              </w:rPr>
              <w:t xml:space="preserve">JAHUIRA POMA JIMENA</w:t>
            </w:r>
          </w:p>
          <w:p w:rsidR="00000000" w:rsidDel="00000000" w:rsidP="00000000" w:rsidRDefault="00000000" w:rsidRPr="00000000" w14:paraId="0000153F">
            <w:pPr>
              <w:numPr>
                <w:ilvl w:val="0"/>
                <w:numId w:val="81"/>
              </w:numPr>
              <w:spacing w:after="0" w:line="276" w:lineRule="auto"/>
              <w:ind w:left="425.19685039370086" w:hanging="360"/>
            </w:pPr>
            <w:r w:rsidDel="00000000" w:rsidR="00000000" w:rsidRPr="00000000">
              <w:rPr>
                <w:rtl w:val="0"/>
              </w:rPr>
              <w:t xml:space="preserve">ROCHA JAIMEZ DIOGO</w:t>
            </w:r>
          </w:p>
          <w:p w:rsidR="00000000" w:rsidDel="00000000" w:rsidP="00000000" w:rsidRDefault="00000000" w:rsidRPr="00000000" w14:paraId="00001540">
            <w:pPr>
              <w:numPr>
                <w:ilvl w:val="0"/>
                <w:numId w:val="81"/>
              </w:numPr>
              <w:spacing w:after="0" w:line="276" w:lineRule="auto"/>
              <w:ind w:left="425.19685039370086" w:hanging="360"/>
            </w:pPr>
            <w:r w:rsidDel="00000000" w:rsidR="00000000" w:rsidRPr="00000000">
              <w:rPr>
                <w:rtl w:val="0"/>
              </w:rPr>
              <w:t xml:space="preserve">MONTAÑO ROCA RAFAEL</w:t>
            </w:r>
          </w:p>
          <w:p w:rsidR="00000000" w:rsidDel="00000000" w:rsidP="00000000" w:rsidRDefault="00000000" w:rsidRPr="00000000" w14:paraId="00001541">
            <w:pPr>
              <w:numPr>
                <w:ilvl w:val="0"/>
                <w:numId w:val="81"/>
              </w:numPr>
              <w:spacing w:after="0" w:line="276" w:lineRule="auto"/>
              <w:ind w:left="425.19685039370086" w:hanging="360"/>
              <w:rPr>
                <w:u w:val="none"/>
              </w:rPr>
            </w:pPr>
            <w:r w:rsidDel="00000000" w:rsidR="00000000" w:rsidRPr="00000000">
              <w:rPr>
                <w:rtl w:val="0"/>
              </w:rPr>
              <w:t xml:space="preserve">RODRIGUEZ LAGUNA RAYSA SOFIA</w:t>
            </w:r>
          </w:p>
          <w:p w:rsidR="00000000" w:rsidDel="00000000" w:rsidP="00000000" w:rsidRDefault="00000000" w:rsidRPr="00000000" w14:paraId="00001542">
            <w:pPr>
              <w:numPr>
                <w:ilvl w:val="0"/>
                <w:numId w:val="81"/>
              </w:numPr>
              <w:spacing w:after="0" w:line="276" w:lineRule="auto"/>
              <w:ind w:left="425.19685039370086" w:hanging="360"/>
            </w:pPr>
            <w:r w:rsidDel="00000000" w:rsidR="00000000" w:rsidRPr="00000000">
              <w:rPr>
                <w:rtl w:val="0"/>
              </w:rPr>
              <w:t xml:space="preserve">VILCHES RODRIGUEZ SHECID</w:t>
            </w:r>
          </w:p>
        </w:tc>
        <w:tc>
          <w:tcPr>
            <w:shd w:fill="ffffff" w:val="clear"/>
            <w:tcMar>
              <w:top w:w="100.0" w:type="dxa"/>
              <w:left w:w="100.0" w:type="dxa"/>
              <w:bottom w:w="100.0" w:type="dxa"/>
              <w:right w:w="100.0" w:type="dxa"/>
            </w:tcMar>
            <w:vAlign w:val="top"/>
          </w:tcPr>
          <w:p w:rsidR="00000000" w:rsidDel="00000000" w:rsidP="00000000" w:rsidRDefault="00000000" w:rsidRPr="00000000" w14:paraId="00001543">
            <w:pPr>
              <w:spacing w:after="0" w:line="276" w:lineRule="auto"/>
              <w:ind w:firstLine="0"/>
              <w:rPr/>
            </w:pPr>
            <w:r w:rsidDel="00000000" w:rsidR="00000000" w:rsidRPr="00000000">
              <w:rPr>
                <w:rtl w:val="0"/>
              </w:rPr>
              <w:t xml:space="preserve">Está integrado por los miembros responsables de desarrollar el producto. Trabajan de forma colaborativa y autónoma, encargándose del diseño, programación, pruebas y entrega de cada funcionalidad, generando avances progresivos en cada presentación de sprint.</w:t>
            </w:r>
          </w:p>
        </w:tc>
      </w:tr>
    </w:tbl>
    <w:p w:rsidR="00000000" w:rsidDel="00000000" w:rsidP="00000000" w:rsidRDefault="00000000" w:rsidRPr="00000000" w14:paraId="00001544">
      <w:pPr>
        <w:pStyle w:val="Heading3"/>
        <w:ind w:left="0" w:firstLine="0"/>
        <w:rPr/>
      </w:pPr>
      <w:bookmarkStart w:colFirst="0" w:colLast="0" w:name="_by00bm9ei9i9" w:id="184"/>
      <w:bookmarkEnd w:id="184"/>
      <w:r w:rsidDel="00000000" w:rsidR="00000000" w:rsidRPr="00000000">
        <w:rPr>
          <w:rtl w:val="0"/>
        </w:rPr>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pStyle w:val="Heading3"/>
        <w:ind w:left="0" w:firstLine="0"/>
        <w:rPr/>
      </w:pPr>
      <w:bookmarkStart w:colFirst="0" w:colLast="0" w:name="_1rz66zlvxoqz" w:id="185"/>
      <w:bookmarkEnd w:id="185"/>
      <w:r w:rsidDel="00000000" w:rsidR="00000000" w:rsidRPr="00000000">
        <w:rPr>
          <w:rtl w:val="0"/>
        </w:rPr>
        <w:t xml:space="preserve">3.2. Proceso/patrón de desarrollo por Historia de usuario</w:t>
        <w:tab/>
      </w:r>
    </w:p>
    <w:p w:rsidR="00000000" w:rsidDel="00000000" w:rsidP="00000000" w:rsidRDefault="00000000" w:rsidRPr="00000000" w14:paraId="00001547">
      <w:pPr>
        <w:pStyle w:val="Heading4"/>
        <w:ind w:left="720" w:firstLine="0"/>
        <w:rPr/>
      </w:pPr>
      <w:bookmarkStart w:colFirst="0" w:colLast="0" w:name="_habzv3px14p7" w:id="186"/>
      <w:bookmarkEnd w:id="186"/>
      <w:r w:rsidDel="00000000" w:rsidR="00000000" w:rsidRPr="00000000">
        <w:rPr>
          <w:rtl w:val="0"/>
        </w:rPr>
        <w:t xml:space="preserve">3.2.1. Diseño</w:t>
        <w:tab/>
      </w:r>
    </w:p>
    <w:p w:rsidR="00000000" w:rsidDel="00000000" w:rsidP="00000000" w:rsidRDefault="00000000" w:rsidRPr="00000000" w14:paraId="00001548">
      <w:pPr>
        <w:pStyle w:val="Heading5"/>
        <w:ind w:left="720" w:firstLine="720"/>
        <w:rPr/>
      </w:pPr>
      <w:bookmarkStart w:colFirst="0" w:colLast="0" w:name="_3j2dn9h8gayr" w:id="187"/>
      <w:bookmarkEnd w:id="187"/>
      <w:r w:rsidDel="00000000" w:rsidR="00000000" w:rsidRPr="00000000">
        <w:rPr>
          <w:rtl w:val="0"/>
        </w:rPr>
        <w:t xml:space="preserve">3.2.1.1. Diseño de la arquitectura</w:t>
        <w:tab/>
      </w:r>
    </w:p>
    <w:p w:rsidR="00000000" w:rsidDel="00000000" w:rsidP="00000000" w:rsidRDefault="00000000" w:rsidRPr="00000000" w14:paraId="00001549">
      <w:pPr>
        <w:pStyle w:val="Heading6"/>
        <w:ind w:left="1440" w:firstLine="720"/>
        <w:rPr>
          <w:sz w:val="24"/>
          <w:szCs w:val="24"/>
        </w:rPr>
      </w:pPr>
      <w:bookmarkStart w:colFirst="0" w:colLast="0" w:name="_pzq27h7rc9k4" w:id="188"/>
      <w:bookmarkEnd w:id="188"/>
      <w:r w:rsidDel="00000000" w:rsidR="00000000" w:rsidRPr="00000000">
        <w:rPr>
          <w:rtl w:val="0"/>
        </w:rPr>
        <w:t xml:space="preserve">3.2.1.1.1. </w:t>
      </w:r>
      <w:r w:rsidDel="00000000" w:rsidR="00000000" w:rsidRPr="00000000">
        <w:rPr>
          <w:sz w:val="24"/>
          <w:szCs w:val="24"/>
          <w:rtl w:val="0"/>
        </w:rPr>
        <w:t xml:space="preserve">Nivel 1: Diagrama de contexto</w:t>
      </w:r>
    </w:p>
    <w:p w:rsidR="00000000" w:rsidDel="00000000" w:rsidP="00000000" w:rsidRDefault="00000000" w:rsidRPr="00000000" w14:paraId="0000154A">
      <w:pPr>
        <w:ind w:left="-992.1259842519685" w:firstLine="0"/>
        <w:rPr/>
      </w:pPr>
      <w:r w:rsidDel="00000000" w:rsidR="00000000" w:rsidRPr="00000000">
        <w:rPr/>
        <w:drawing>
          <wp:inline distB="114300" distT="114300" distL="114300" distR="114300">
            <wp:extent cx="7102860" cy="5414736"/>
            <wp:effectExtent b="0" l="0" r="0" t="0"/>
            <wp:docPr id="25" name="image60.png"/>
            <a:graphic>
              <a:graphicData uri="http://schemas.openxmlformats.org/drawingml/2006/picture">
                <pic:pic>
                  <pic:nvPicPr>
                    <pic:cNvPr id="0" name="image60.png"/>
                    <pic:cNvPicPr preferRelativeResize="0"/>
                  </pic:nvPicPr>
                  <pic:blipFill>
                    <a:blip r:embed="rId65"/>
                    <a:srcRect b="0" l="0" r="0" t="0"/>
                    <a:stretch>
                      <a:fillRect/>
                    </a:stretch>
                  </pic:blipFill>
                  <pic:spPr>
                    <a:xfrm>
                      <a:off x="0" y="0"/>
                      <a:ext cx="7102860" cy="5414736"/>
                    </a:xfrm>
                    <a:prstGeom prst="rect"/>
                    <a:ln/>
                  </pic:spPr>
                </pic:pic>
              </a:graphicData>
            </a:graphic>
          </wp:inline>
        </w:drawing>
      </w:r>
      <w:r w:rsidDel="00000000" w:rsidR="00000000" w:rsidRPr="00000000">
        <w:rPr>
          <w:rtl w:val="0"/>
        </w:rPr>
      </w:r>
    </w:p>
    <w:p w:rsidR="00000000" w:rsidDel="00000000" w:rsidP="00000000" w:rsidRDefault="00000000" w:rsidRPr="00000000" w14:paraId="0000154B">
      <w:pPr>
        <w:ind w:left="0" w:firstLine="0"/>
        <w:rPr/>
      </w:pPr>
      <w:r w:rsidDel="00000000" w:rsidR="00000000" w:rsidRPr="00000000">
        <w:rPr>
          <w:rtl w:val="0"/>
        </w:rPr>
      </w:r>
    </w:p>
    <w:p w:rsidR="00000000" w:rsidDel="00000000" w:rsidP="00000000" w:rsidRDefault="00000000" w:rsidRPr="00000000" w14:paraId="0000154C">
      <w:pPr>
        <w:pStyle w:val="Heading6"/>
        <w:ind w:left="1440" w:firstLine="720"/>
        <w:rPr>
          <w:sz w:val="24"/>
          <w:szCs w:val="24"/>
        </w:rPr>
      </w:pPr>
      <w:bookmarkStart w:colFirst="0" w:colLast="0" w:name="_9vzcvkcxdvdg" w:id="189"/>
      <w:bookmarkEnd w:id="189"/>
      <w:r w:rsidDel="00000000" w:rsidR="00000000" w:rsidRPr="00000000">
        <w:rPr>
          <w:rtl w:val="0"/>
        </w:rPr>
        <w:t xml:space="preserve">3.2.1.1.2. </w:t>
      </w:r>
      <w:r w:rsidDel="00000000" w:rsidR="00000000" w:rsidRPr="00000000">
        <w:rPr>
          <w:sz w:val="24"/>
          <w:szCs w:val="24"/>
          <w:rtl w:val="0"/>
        </w:rPr>
        <w:t xml:space="preserve">Nivel 2 : Diagrama de Contenedores</w:t>
      </w:r>
    </w:p>
    <w:p w:rsidR="00000000" w:rsidDel="00000000" w:rsidP="00000000" w:rsidRDefault="00000000" w:rsidRPr="00000000" w14:paraId="0000154D">
      <w:pPr>
        <w:ind w:left="0" w:hanging="850.3937007874016"/>
        <w:rPr/>
      </w:pPr>
      <w:r w:rsidDel="00000000" w:rsidR="00000000" w:rsidRPr="00000000">
        <w:rPr/>
        <w:drawing>
          <wp:inline distB="114300" distT="114300" distL="114300" distR="114300">
            <wp:extent cx="7006959" cy="5872820"/>
            <wp:effectExtent b="0" l="0" r="0" t="0"/>
            <wp:docPr id="37" name="image64.png"/>
            <a:graphic>
              <a:graphicData uri="http://schemas.openxmlformats.org/drawingml/2006/picture">
                <pic:pic>
                  <pic:nvPicPr>
                    <pic:cNvPr id="0" name="image64.png"/>
                    <pic:cNvPicPr preferRelativeResize="0"/>
                  </pic:nvPicPr>
                  <pic:blipFill>
                    <a:blip r:embed="rId66"/>
                    <a:srcRect b="0" l="0" r="0" t="0"/>
                    <a:stretch>
                      <a:fillRect/>
                    </a:stretch>
                  </pic:blipFill>
                  <pic:spPr>
                    <a:xfrm>
                      <a:off x="0" y="0"/>
                      <a:ext cx="7006959" cy="5872820"/>
                    </a:xfrm>
                    <a:prstGeom prst="rect"/>
                    <a:ln/>
                  </pic:spPr>
                </pic:pic>
              </a:graphicData>
            </a:graphic>
          </wp:inline>
        </w:drawing>
      </w:r>
      <w:r w:rsidDel="00000000" w:rsidR="00000000" w:rsidRPr="00000000">
        <w:rPr>
          <w:rtl w:val="0"/>
        </w:rPr>
      </w:r>
    </w:p>
    <w:p w:rsidR="00000000" w:rsidDel="00000000" w:rsidP="00000000" w:rsidRDefault="00000000" w:rsidRPr="00000000" w14:paraId="0000154E">
      <w:pPr>
        <w:ind w:left="0" w:firstLine="0"/>
        <w:rPr/>
      </w:pPr>
      <w:r w:rsidDel="00000000" w:rsidR="00000000" w:rsidRPr="00000000">
        <w:rPr>
          <w:rtl w:val="0"/>
        </w:rPr>
      </w:r>
    </w:p>
    <w:p w:rsidR="00000000" w:rsidDel="00000000" w:rsidP="00000000" w:rsidRDefault="00000000" w:rsidRPr="00000000" w14:paraId="0000154F">
      <w:pPr>
        <w:pStyle w:val="Heading6"/>
        <w:ind w:left="1440" w:firstLine="720"/>
        <w:rPr>
          <w:sz w:val="24"/>
          <w:szCs w:val="24"/>
        </w:rPr>
      </w:pPr>
      <w:bookmarkStart w:colFirst="0" w:colLast="0" w:name="_11zlwxu0u2mc" w:id="190"/>
      <w:bookmarkEnd w:id="190"/>
      <w:r w:rsidDel="00000000" w:rsidR="00000000" w:rsidRPr="00000000">
        <w:rPr>
          <w:rtl w:val="0"/>
        </w:rPr>
        <w:t xml:space="preserve">3.2.1.1.3. </w:t>
      </w:r>
      <w:r w:rsidDel="00000000" w:rsidR="00000000" w:rsidRPr="00000000">
        <w:rPr>
          <w:sz w:val="24"/>
          <w:szCs w:val="24"/>
          <w:rtl w:val="0"/>
        </w:rPr>
        <w:t xml:space="preserve">Nivel 3 : Diagrama de Componentes</w:t>
      </w:r>
    </w:p>
    <w:p w:rsidR="00000000" w:rsidDel="00000000" w:rsidP="00000000" w:rsidRDefault="00000000" w:rsidRPr="00000000" w14:paraId="00001550">
      <w:pPr>
        <w:ind w:left="0" w:hanging="850.3937007874016"/>
        <w:rPr/>
      </w:pPr>
      <w:r w:rsidDel="00000000" w:rsidR="00000000" w:rsidRPr="00000000">
        <w:rPr/>
        <w:drawing>
          <wp:inline distB="114300" distT="114300" distL="114300" distR="114300">
            <wp:extent cx="6757988" cy="7840998"/>
            <wp:effectExtent b="0" l="0" r="0" t="0"/>
            <wp:docPr id="75" name="image82.png"/>
            <a:graphic>
              <a:graphicData uri="http://schemas.openxmlformats.org/drawingml/2006/picture">
                <pic:pic>
                  <pic:nvPicPr>
                    <pic:cNvPr id="0" name="image82.png"/>
                    <pic:cNvPicPr preferRelativeResize="0"/>
                  </pic:nvPicPr>
                  <pic:blipFill>
                    <a:blip r:embed="rId67"/>
                    <a:srcRect b="0" l="0" r="0" t="0"/>
                    <a:stretch>
                      <a:fillRect/>
                    </a:stretch>
                  </pic:blipFill>
                  <pic:spPr>
                    <a:xfrm>
                      <a:off x="0" y="0"/>
                      <a:ext cx="6757988" cy="7840998"/>
                    </a:xfrm>
                    <a:prstGeom prst="rect"/>
                    <a:ln/>
                  </pic:spPr>
                </pic:pic>
              </a:graphicData>
            </a:graphic>
          </wp:inline>
        </w:drawing>
      </w:r>
      <w:r w:rsidDel="00000000" w:rsidR="00000000" w:rsidRPr="00000000">
        <w:rPr>
          <w:rtl w:val="0"/>
        </w:rPr>
      </w:r>
    </w:p>
    <w:p w:rsidR="00000000" w:rsidDel="00000000" w:rsidP="00000000" w:rsidRDefault="00000000" w:rsidRPr="00000000" w14:paraId="00001551">
      <w:pPr>
        <w:pStyle w:val="Heading6"/>
        <w:ind w:left="1440" w:firstLine="720"/>
        <w:rPr>
          <w:sz w:val="24"/>
          <w:szCs w:val="24"/>
        </w:rPr>
      </w:pPr>
      <w:bookmarkStart w:colFirst="0" w:colLast="0" w:name="_e4bd4k78ogk8" w:id="191"/>
      <w:bookmarkEnd w:id="191"/>
      <w:r w:rsidDel="00000000" w:rsidR="00000000" w:rsidRPr="00000000">
        <w:rPr>
          <w:rtl w:val="0"/>
        </w:rPr>
        <w:t xml:space="preserve">3.2.1.1.4. </w:t>
      </w:r>
      <w:r w:rsidDel="00000000" w:rsidR="00000000" w:rsidRPr="00000000">
        <w:rPr>
          <w:sz w:val="24"/>
          <w:szCs w:val="24"/>
          <w:rtl w:val="0"/>
        </w:rPr>
        <w:t xml:space="preserve">Nivel 4 : Diagrama de Código</w:t>
      </w:r>
    </w:p>
    <w:p w:rsidR="00000000" w:rsidDel="00000000" w:rsidP="00000000" w:rsidRDefault="00000000" w:rsidRPr="00000000" w14:paraId="00001552">
      <w:pPr>
        <w:ind w:left="-708.6614173228347" w:firstLine="0"/>
        <w:rPr/>
      </w:pPr>
      <w:r w:rsidDel="00000000" w:rsidR="00000000" w:rsidRPr="00000000">
        <w:rPr/>
        <w:drawing>
          <wp:inline distB="114300" distT="114300" distL="114300" distR="114300">
            <wp:extent cx="6768952" cy="5472770"/>
            <wp:effectExtent b="0" l="0" r="0" t="0"/>
            <wp:docPr id="66" name="image83.png"/>
            <a:graphic>
              <a:graphicData uri="http://schemas.openxmlformats.org/drawingml/2006/picture">
                <pic:pic>
                  <pic:nvPicPr>
                    <pic:cNvPr id="0" name="image83.png"/>
                    <pic:cNvPicPr preferRelativeResize="0"/>
                  </pic:nvPicPr>
                  <pic:blipFill>
                    <a:blip r:embed="rId68"/>
                    <a:srcRect b="0" l="0" r="0" t="0"/>
                    <a:stretch>
                      <a:fillRect/>
                    </a:stretch>
                  </pic:blipFill>
                  <pic:spPr>
                    <a:xfrm>
                      <a:off x="0" y="0"/>
                      <a:ext cx="6768952" cy="5472770"/>
                    </a:xfrm>
                    <a:prstGeom prst="rect"/>
                    <a:ln/>
                  </pic:spPr>
                </pic:pic>
              </a:graphicData>
            </a:graphic>
          </wp:inline>
        </w:drawing>
      </w:r>
      <w:r w:rsidDel="00000000" w:rsidR="00000000" w:rsidRPr="00000000">
        <w:rPr>
          <w:rtl w:val="0"/>
        </w:rPr>
      </w:r>
    </w:p>
    <w:p w:rsidR="00000000" w:rsidDel="00000000" w:rsidP="00000000" w:rsidRDefault="00000000" w:rsidRPr="00000000" w14:paraId="00001553">
      <w:pPr>
        <w:ind w:left="0" w:firstLine="0"/>
        <w:rPr/>
      </w:pPr>
      <w:r w:rsidDel="00000000" w:rsidR="00000000" w:rsidRPr="00000000">
        <w:rPr>
          <w:rtl w:val="0"/>
        </w:rPr>
      </w:r>
    </w:p>
    <w:p w:rsidR="00000000" w:rsidDel="00000000" w:rsidP="00000000" w:rsidRDefault="00000000" w:rsidRPr="00000000" w14:paraId="00001554">
      <w:pPr>
        <w:ind w:left="0" w:firstLine="0"/>
        <w:rPr>
          <w:b w:val="1"/>
          <w:bCs w:val="1"/>
          <w:i w:val="1"/>
          <w:iCs w:val="1"/>
          <w:color w:val="666666"/>
          <w:sz w:val="24"/>
          <w:szCs w:val="24"/>
        </w:rPr>
      </w:pPr>
      <w:r w:rsidDel="00000000" w:rsidR="00000000" w:rsidRPr="00000000">
        <w:rPr>
          <w:b w:val="1"/>
          <w:bCs w:val="1"/>
          <w:i w:val="1"/>
          <w:iCs w:val="1"/>
          <w:color w:val="666666"/>
          <w:rtl w:val="0"/>
        </w:rPr>
        <w:t xml:space="preserve">3.2.1.1.1. </w:t>
      </w:r>
      <w:r w:rsidDel="00000000" w:rsidR="00000000" w:rsidRPr="00000000">
        <w:rPr>
          <w:b w:val="1"/>
          <w:bCs w:val="1"/>
          <w:i w:val="1"/>
          <w:iCs w:val="1"/>
          <w:color w:val="666666"/>
          <w:sz w:val="24"/>
          <w:szCs w:val="24"/>
          <w:rtl w:val="0"/>
        </w:rPr>
        <w:t xml:space="preserve">Características Generales del Proyecto</w:t>
      </w:r>
    </w:p>
    <w:p w:rsidR="00000000" w:rsidDel="00000000" w:rsidP="00000000" w:rsidRDefault="00000000" w:rsidRPr="00000000" w14:paraId="00001555">
      <w:pPr>
        <w:keepNext w:val="0"/>
        <w:keepLines w:val="0"/>
        <w:spacing w:after="120" w:before="260" w:lineRule="auto"/>
        <w:rPr>
          <w:b w:val="1"/>
          <w:bCs w:val="1"/>
        </w:rPr>
      </w:pPr>
      <w:r w:rsidDel="00000000" w:rsidR="00000000" w:rsidRPr="00000000">
        <w:rPr>
          <w:b w:val="1"/>
          <w:bCs w:val="1"/>
          <w:rtl w:val="0"/>
        </w:rPr>
        <w:t xml:space="preserve">Resumen de cumplimiento</w:t>
      </w:r>
    </w:p>
    <w:tbl>
      <w:tblPr>
        <w:tblStyle w:val="Table12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5055"/>
        <w:gridCol w:w="3600"/>
        <w:tblGridChange w:id="0">
          <w:tblGrid>
            <w:gridCol w:w="675"/>
            <w:gridCol w:w="5055"/>
            <w:gridCol w:w="360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1f4e78" w:val="clear"/>
            <w:tcMar>
              <w:top w:w="80.0" w:type="dxa"/>
              <w:left w:w="100.0" w:type="dxa"/>
              <w:bottom w:w="80.0" w:type="dxa"/>
              <w:right w:w="100.0" w:type="dxa"/>
            </w:tcMar>
            <w:vAlign w:val="top"/>
          </w:tcPr>
          <w:p w:rsidR="00000000" w:rsidDel="00000000" w:rsidP="00000000" w:rsidRDefault="00000000" w:rsidRPr="00000000" w14:paraId="00001556">
            <w:pPr>
              <w:spacing w:after="0" w:lineRule="auto"/>
              <w:ind w:firstLine="0"/>
              <w:rPr>
                <w:b w:val="1"/>
                <w:bCs w:val="1"/>
                <w:color w:val="ffffff"/>
              </w:rPr>
            </w:pPr>
            <w:r w:rsidDel="00000000" w:rsidR="00000000" w:rsidRPr="00000000">
              <w:rPr>
                <w:b w:val="1"/>
                <w:bCs w:val="1"/>
                <w:color w:val="ffffff"/>
                <w:rtl w:val="0"/>
              </w:rPr>
              <w:t xml:space="preserve">#</w:t>
            </w:r>
          </w:p>
        </w:tc>
        <w:tc>
          <w:tcPr>
            <w:tcBorders>
              <w:top w:color="000000" w:space="0" w:sz="5" w:val="single"/>
              <w:left w:color="000000" w:space="0" w:sz="0" w:val="nil"/>
              <w:bottom w:color="000000" w:space="0" w:sz="5" w:val="single"/>
              <w:right w:color="000000" w:space="0" w:sz="5" w:val="single"/>
            </w:tcBorders>
            <w:shd w:fill="1f4e78" w:val="clear"/>
            <w:tcMar>
              <w:top w:w="80.0" w:type="dxa"/>
              <w:left w:w="100.0" w:type="dxa"/>
              <w:bottom w:w="80.0" w:type="dxa"/>
              <w:right w:w="100.0" w:type="dxa"/>
            </w:tcMar>
            <w:vAlign w:val="top"/>
          </w:tcPr>
          <w:p w:rsidR="00000000" w:rsidDel="00000000" w:rsidP="00000000" w:rsidRDefault="00000000" w:rsidRPr="00000000" w14:paraId="00001557">
            <w:pPr>
              <w:spacing w:after="0" w:lineRule="auto"/>
              <w:ind w:firstLine="0"/>
              <w:rPr>
                <w:b w:val="1"/>
                <w:bCs w:val="1"/>
                <w:color w:val="ffffff"/>
              </w:rPr>
            </w:pPr>
            <w:r w:rsidDel="00000000" w:rsidR="00000000" w:rsidRPr="00000000">
              <w:rPr>
                <w:b w:val="1"/>
                <w:bCs w:val="1"/>
                <w:color w:val="ffffff"/>
                <w:rtl w:val="0"/>
              </w:rPr>
              <w:t xml:space="preserve">Característica general</w:t>
            </w:r>
          </w:p>
        </w:tc>
        <w:tc>
          <w:tcPr>
            <w:tcBorders>
              <w:top w:color="000000" w:space="0" w:sz="5" w:val="single"/>
              <w:left w:color="000000" w:space="0" w:sz="0" w:val="nil"/>
              <w:bottom w:color="000000" w:space="0" w:sz="5" w:val="single"/>
              <w:right w:color="000000" w:space="0" w:sz="5" w:val="single"/>
            </w:tcBorders>
            <w:shd w:fill="1f4e78" w:val="clear"/>
            <w:tcMar>
              <w:top w:w="80.0" w:type="dxa"/>
              <w:left w:w="100.0" w:type="dxa"/>
              <w:bottom w:w="80.0" w:type="dxa"/>
              <w:right w:w="100.0" w:type="dxa"/>
            </w:tcMar>
            <w:vAlign w:val="top"/>
          </w:tcPr>
          <w:p w:rsidR="00000000" w:rsidDel="00000000" w:rsidP="00000000" w:rsidRDefault="00000000" w:rsidRPr="00000000" w14:paraId="00001558">
            <w:pPr>
              <w:spacing w:after="0" w:lineRule="auto"/>
              <w:ind w:firstLine="0"/>
              <w:rPr>
                <w:b w:val="1"/>
                <w:bCs w:val="1"/>
                <w:color w:val="ffffff"/>
              </w:rPr>
            </w:pPr>
            <w:r w:rsidDel="00000000" w:rsidR="00000000" w:rsidRPr="00000000">
              <w:rPr>
                <w:b w:val="1"/>
                <w:bCs w:val="1"/>
                <w:color w:val="ffffff"/>
                <w:rtl w:val="0"/>
              </w:rPr>
              <w:t xml:space="preserve">Estado en el Sprint 2</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559">
            <w:pPr>
              <w:spacing w:after="0"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55A">
            <w:pPr>
              <w:spacing w:after="0" w:lineRule="auto"/>
              <w:ind w:firstLine="0"/>
              <w:rPr/>
            </w:pPr>
            <w:r w:rsidDel="00000000" w:rsidR="00000000" w:rsidRPr="00000000">
              <w:rPr>
                <w:rtl w:val="0"/>
              </w:rPr>
              <w:t xml:space="preserve">Solución universal</w:t>
            </w:r>
          </w:p>
        </w:tc>
        <w:tc>
          <w:tcPr>
            <w:tcBorders>
              <w:top w:color="000000" w:space="0" w:sz="0" w:val="nil"/>
              <w:left w:color="000000" w:space="0" w:sz="0" w:val="nil"/>
              <w:bottom w:color="000000" w:space="0" w:sz="5" w:val="single"/>
              <w:right w:color="000000" w:space="0" w:sz="5" w:val="single"/>
            </w:tcBorders>
            <w:shd w:fill="d9ead3" w:val="clear"/>
            <w:tcMar>
              <w:top w:w="80.0" w:type="dxa"/>
              <w:left w:w="100.0" w:type="dxa"/>
              <w:bottom w:w="80.0" w:type="dxa"/>
              <w:right w:w="100.0" w:type="dxa"/>
            </w:tcMar>
            <w:vAlign w:val="top"/>
          </w:tcPr>
          <w:p w:rsidR="00000000" w:rsidDel="00000000" w:rsidP="00000000" w:rsidRDefault="00000000" w:rsidRPr="00000000" w14:paraId="0000155B">
            <w:pPr>
              <w:spacing w:after="0" w:lineRule="auto"/>
              <w:ind w:firstLine="0"/>
              <w:rPr>
                <w:b w:val="1"/>
                <w:bCs w:val="1"/>
              </w:rPr>
            </w:pPr>
            <w:r w:rsidDel="00000000" w:rsidR="00000000" w:rsidRPr="00000000">
              <w:rPr>
                <w:b w:val="1"/>
                <w:bCs w:val="1"/>
                <w:rtl w:val="0"/>
              </w:rPr>
              <w:t xml:space="preserve">Cubierto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55C">
            <w:pPr>
              <w:spacing w:after="0"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55D">
            <w:pPr>
              <w:spacing w:after="0" w:lineRule="auto"/>
              <w:ind w:firstLine="0"/>
              <w:rPr/>
            </w:pPr>
            <w:r w:rsidDel="00000000" w:rsidR="00000000" w:rsidRPr="00000000">
              <w:rPr>
                <w:rtl w:val="0"/>
              </w:rPr>
              <w:t xml:space="preserve">Gestion de usuarios</w:t>
            </w:r>
          </w:p>
        </w:tc>
        <w:tc>
          <w:tcPr>
            <w:tcBorders>
              <w:top w:color="000000" w:space="0" w:sz="0" w:val="nil"/>
              <w:left w:color="000000" w:space="0" w:sz="0" w:val="nil"/>
              <w:bottom w:color="000000" w:space="0" w:sz="5" w:val="single"/>
              <w:right w:color="000000" w:space="0" w:sz="5" w:val="single"/>
            </w:tcBorders>
            <w:shd w:fill="d9ead3" w:val="clear"/>
            <w:tcMar>
              <w:top w:w="80.0" w:type="dxa"/>
              <w:left w:w="100.0" w:type="dxa"/>
              <w:bottom w:w="80.0" w:type="dxa"/>
              <w:right w:w="100.0" w:type="dxa"/>
            </w:tcMar>
            <w:vAlign w:val="top"/>
          </w:tcPr>
          <w:p w:rsidR="00000000" w:rsidDel="00000000" w:rsidP="00000000" w:rsidRDefault="00000000" w:rsidRPr="00000000" w14:paraId="0000155E">
            <w:pPr>
              <w:spacing w:after="0" w:lineRule="auto"/>
              <w:ind w:firstLine="0"/>
              <w:rPr>
                <w:b w:val="1"/>
                <w:bCs w:val="1"/>
              </w:rPr>
            </w:pPr>
            <w:r w:rsidDel="00000000" w:rsidR="00000000" w:rsidRPr="00000000">
              <w:rPr>
                <w:b w:val="1"/>
                <w:bCs w:val="1"/>
                <w:rtl w:val="0"/>
              </w:rPr>
              <w:t xml:space="preserve">Cubierto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55F">
            <w:pPr>
              <w:spacing w:after="0"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560">
            <w:pPr>
              <w:spacing w:after="0" w:lineRule="auto"/>
              <w:ind w:firstLine="0"/>
              <w:rPr/>
            </w:pPr>
            <w:r w:rsidDel="00000000" w:rsidR="00000000" w:rsidRPr="00000000">
              <w:rPr>
                <w:rtl w:val="0"/>
              </w:rPr>
              <w:t xml:space="preserve">Log / Bitácora</w:t>
            </w:r>
          </w:p>
        </w:tc>
        <w:tc>
          <w:tcPr>
            <w:tcBorders>
              <w:top w:color="000000" w:space="0" w:sz="0" w:val="nil"/>
              <w:left w:color="000000" w:space="0" w:sz="0" w:val="nil"/>
              <w:bottom w:color="000000" w:space="0" w:sz="5" w:val="single"/>
              <w:right w:color="000000" w:space="0" w:sz="5" w:val="single"/>
            </w:tcBorders>
            <w:shd w:fill="d9ead3" w:val="clear"/>
            <w:tcMar>
              <w:top w:w="80.0" w:type="dxa"/>
              <w:left w:w="100.0" w:type="dxa"/>
              <w:bottom w:w="80.0" w:type="dxa"/>
              <w:right w:w="100.0" w:type="dxa"/>
            </w:tcMar>
            <w:vAlign w:val="top"/>
          </w:tcPr>
          <w:p w:rsidR="00000000" w:rsidDel="00000000" w:rsidP="00000000" w:rsidRDefault="00000000" w:rsidRPr="00000000" w14:paraId="00001561">
            <w:pPr>
              <w:spacing w:after="0" w:lineRule="auto"/>
              <w:ind w:firstLine="0"/>
              <w:rPr>
                <w:b w:val="1"/>
                <w:bCs w:val="1"/>
              </w:rPr>
            </w:pPr>
            <w:r w:rsidDel="00000000" w:rsidR="00000000" w:rsidRPr="00000000">
              <w:rPr>
                <w:b w:val="1"/>
                <w:bCs w:val="1"/>
                <w:rtl w:val="0"/>
              </w:rPr>
              <w:t xml:space="preserve">Cubierto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562">
            <w:pPr>
              <w:spacing w:after="0" w:lineRule="auto"/>
              <w:ind w:firstLine="0"/>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563">
            <w:pPr>
              <w:spacing w:after="0" w:lineRule="auto"/>
              <w:ind w:firstLine="0"/>
              <w:rPr/>
            </w:pPr>
            <w:r w:rsidDel="00000000" w:rsidR="00000000" w:rsidRPr="00000000">
              <w:rPr>
                <w:rtl w:val="0"/>
              </w:rPr>
              <w:t xml:space="preserve">Facilidad de uso</w:t>
            </w:r>
          </w:p>
        </w:tc>
        <w:tc>
          <w:tcPr>
            <w:tcBorders>
              <w:top w:color="000000" w:space="0" w:sz="0" w:val="nil"/>
              <w:left w:color="000000" w:space="0" w:sz="0" w:val="nil"/>
              <w:bottom w:color="000000" w:space="0" w:sz="5" w:val="single"/>
              <w:right w:color="000000" w:space="0" w:sz="5" w:val="single"/>
            </w:tcBorders>
            <w:shd w:fill="d9ead3" w:val="clear"/>
            <w:tcMar>
              <w:top w:w="80.0" w:type="dxa"/>
              <w:left w:w="100.0" w:type="dxa"/>
              <w:bottom w:w="80.0" w:type="dxa"/>
              <w:right w:w="100.0" w:type="dxa"/>
            </w:tcMar>
            <w:vAlign w:val="top"/>
          </w:tcPr>
          <w:p w:rsidR="00000000" w:rsidDel="00000000" w:rsidP="00000000" w:rsidRDefault="00000000" w:rsidRPr="00000000" w14:paraId="00001564">
            <w:pPr>
              <w:spacing w:after="0" w:lineRule="auto"/>
              <w:ind w:firstLine="0"/>
              <w:rPr>
                <w:b w:val="1"/>
                <w:bCs w:val="1"/>
              </w:rPr>
            </w:pPr>
            <w:r w:rsidDel="00000000" w:rsidR="00000000" w:rsidRPr="00000000">
              <w:rPr>
                <w:b w:val="1"/>
                <w:bCs w:val="1"/>
                <w:rtl w:val="0"/>
              </w:rPr>
              <w:t xml:space="preserve">Cubierto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565">
            <w:pPr>
              <w:spacing w:after="0" w:lineRule="auto"/>
              <w:ind w:firstLine="0"/>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566">
            <w:pPr>
              <w:spacing w:after="0" w:lineRule="auto"/>
              <w:ind w:firstLine="0"/>
              <w:rPr/>
            </w:pPr>
            <w:r w:rsidDel="00000000" w:rsidR="00000000" w:rsidRPr="00000000">
              <w:rPr>
                <w:rtl w:val="0"/>
              </w:rPr>
              <w:t xml:space="preserve">Reportes personalizables</w:t>
            </w:r>
          </w:p>
        </w:tc>
        <w:tc>
          <w:tcPr>
            <w:tcBorders>
              <w:top w:color="000000" w:space="0" w:sz="0" w:val="nil"/>
              <w:left w:color="000000" w:space="0" w:sz="0" w:val="nil"/>
              <w:bottom w:color="000000" w:space="0" w:sz="5" w:val="single"/>
              <w:right w:color="000000" w:space="0" w:sz="5" w:val="single"/>
            </w:tcBorders>
            <w:shd w:fill="fff2cc" w:val="clear"/>
            <w:tcMar>
              <w:top w:w="80.0" w:type="dxa"/>
              <w:left w:w="100.0" w:type="dxa"/>
              <w:bottom w:w="80.0" w:type="dxa"/>
              <w:right w:w="100.0" w:type="dxa"/>
            </w:tcMar>
            <w:vAlign w:val="top"/>
          </w:tcPr>
          <w:p w:rsidR="00000000" w:rsidDel="00000000" w:rsidP="00000000" w:rsidRDefault="00000000" w:rsidRPr="00000000" w14:paraId="00001567">
            <w:pPr>
              <w:spacing w:after="0" w:lineRule="auto"/>
              <w:ind w:firstLine="0"/>
              <w:rPr>
                <w:b w:val="1"/>
                <w:bCs w:val="1"/>
              </w:rPr>
            </w:pPr>
            <w:r w:rsidDel="00000000" w:rsidR="00000000" w:rsidRPr="00000000">
              <w:rPr>
                <w:b w:val="1"/>
                <w:bCs w:val="1"/>
                <w:rtl w:val="0"/>
              </w:rPr>
              <w:t xml:space="preserve">En progreso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568">
            <w:pPr>
              <w:spacing w:after="0" w:lineRule="auto"/>
              <w:ind w:firstLine="0"/>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569">
            <w:pPr>
              <w:spacing w:after="0" w:lineRule="auto"/>
              <w:ind w:firstLine="0"/>
              <w:rPr/>
            </w:pPr>
            <w:r w:rsidDel="00000000" w:rsidR="00000000" w:rsidRPr="00000000">
              <w:rPr>
                <w:rtl w:val="0"/>
              </w:rPr>
              <w:t xml:space="preserve">Backup / Restore</w:t>
            </w:r>
          </w:p>
        </w:tc>
        <w:tc>
          <w:tcPr>
            <w:tcBorders>
              <w:top w:color="000000" w:space="0" w:sz="0" w:val="nil"/>
              <w:left w:color="000000" w:space="0" w:sz="0" w:val="nil"/>
              <w:bottom w:color="000000" w:space="0" w:sz="5" w:val="single"/>
              <w:right w:color="000000" w:space="0" w:sz="5" w:val="single"/>
            </w:tcBorders>
            <w:shd w:fill="d9ead3" w:val="clear"/>
            <w:tcMar>
              <w:top w:w="80.0" w:type="dxa"/>
              <w:left w:w="100.0" w:type="dxa"/>
              <w:bottom w:w="80.0" w:type="dxa"/>
              <w:right w:w="100.0" w:type="dxa"/>
            </w:tcMar>
            <w:vAlign w:val="top"/>
          </w:tcPr>
          <w:p w:rsidR="00000000" w:rsidDel="00000000" w:rsidP="00000000" w:rsidRDefault="00000000" w:rsidRPr="00000000" w14:paraId="0000156A">
            <w:pPr>
              <w:spacing w:after="0" w:lineRule="auto"/>
              <w:ind w:firstLine="0"/>
              <w:rPr>
                <w:b w:val="1"/>
                <w:bCs w:val="1"/>
              </w:rPr>
            </w:pPr>
            <w:r w:rsidDel="00000000" w:rsidR="00000000" w:rsidRPr="00000000">
              <w:rPr>
                <w:b w:val="1"/>
                <w:bCs w:val="1"/>
                <w:rtl w:val="0"/>
              </w:rPr>
              <w:t xml:space="preserve">Cubierto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56B">
            <w:pPr>
              <w:spacing w:after="0" w:lineRule="auto"/>
              <w:ind w:firstLine="0"/>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56C">
            <w:pPr>
              <w:spacing w:after="0" w:lineRule="auto"/>
              <w:ind w:firstLine="0"/>
              <w:rPr/>
            </w:pPr>
            <w:r w:rsidDel="00000000" w:rsidR="00000000" w:rsidRPr="00000000">
              <w:rPr>
                <w:rtl w:val="0"/>
              </w:rPr>
              <w:t xml:space="preserve">Web / Móvil</w:t>
            </w:r>
          </w:p>
        </w:tc>
        <w:tc>
          <w:tcPr>
            <w:tcBorders>
              <w:top w:color="000000" w:space="0" w:sz="0" w:val="nil"/>
              <w:left w:color="000000" w:space="0" w:sz="0" w:val="nil"/>
              <w:bottom w:color="000000" w:space="0" w:sz="5" w:val="single"/>
              <w:right w:color="000000" w:space="0" w:sz="5" w:val="single"/>
            </w:tcBorders>
            <w:shd w:fill="d9ead3" w:val="clear"/>
            <w:tcMar>
              <w:top w:w="80.0" w:type="dxa"/>
              <w:left w:w="100.0" w:type="dxa"/>
              <w:bottom w:w="80.0" w:type="dxa"/>
              <w:right w:w="100.0" w:type="dxa"/>
            </w:tcMar>
            <w:vAlign w:val="top"/>
          </w:tcPr>
          <w:p w:rsidR="00000000" w:rsidDel="00000000" w:rsidP="00000000" w:rsidRDefault="00000000" w:rsidRPr="00000000" w14:paraId="0000156D">
            <w:pPr>
              <w:spacing w:after="0" w:lineRule="auto"/>
              <w:ind w:firstLine="0"/>
              <w:rPr>
                <w:b w:val="1"/>
                <w:bCs w:val="1"/>
              </w:rPr>
            </w:pPr>
            <w:r w:rsidDel="00000000" w:rsidR="00000000" w:rsidRPr="00000000">
              <w:rPr>
                <w:b w:val="1"/>
                <w:bCs w:val="1"/>
                <w:rtl w:val="0"/>
              </w:rPr>
              <w:t xml:space="preserve">Cubierto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56E">
            <w:pPr>
              <w:spacing w:after="0" w:lineRule="auto"/>
              <w:ind w:firstLine="0"/>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56F">
            <w:pPr>
              <w:spacing w:after="0" w:lineRule="auto"/>
              <w:ind w:firstLine="0"/>
              <w:rPr/>
            </w:pPr>
            <w:r w:rsidDel="00000000" w:rsidR="00000000" w:rsidRPr="00000000">
              <w:rPr>
                <w:rtl w:val="0"/>
              </w:rPr>
              <w:t xml:space="preserve">Modelo SaaS en la nube</w:t>
            </w:r>
          </w:p>
        </w:tc>
        <w:tc>
          <w:tcPr>
            <w:tcBorders>
              <w:top w:color="000000" w:space="0" w:sz="0" w:val="nil"/>
              <w:left w:color="000000" w:space="0" w:sz="0" w:val="nil"/>
              <w:bottom w:color="000000" w:space="0" w:sz="5" w:val="single"/>
              <w:right w:color="000000" w:space="0" w:sz="5" w:val="single"/>
            </w:tcBorders>
            <w:shd w:fill="d9ead3" w:val="clear"/>
            <w:tcMar>
              <w:top w:w="80.0" w:type="dxa"/>
              <w:left w:w="100.0" w:type="dxa"/>
              <w:bottom w:w="80.0" w:type="dxa"/>
              <w:right w:w="100.0" w:type="dxa"/>
            </w:tcMar>
            <w:vAlign w:val="top"/>
          </w:tcPr>
          <w:p w:rsidR="00000000" w:rsidDel="00000000" w:rsidP="00000000" w:rsidRDefault="00000000" w:rsidRPr="00000000" w14:paraId="00001570">
            <w:pPr>
              <w:spacing w:after="0" w:lineRule="auto"/>
              <w:ind w:firstLine="0"/>
              <w:rPr>
                <w:b w:val="1"/>
                <w:bCs w:val="1"/>
              </w:rPr>
            </w:pPr>
            <w:r w:rsidDel="00000000" w:rsidR="00000000" w:rsidRPr="00000000">
              <w:rPr>
                <w:b w:val="1"/>
                <w:bCs w:val="1"/>
                <w:rtl w:val="0"/>
              </w:rPr>
              <w:t xml:space="preserve">Cubierto</w:t>
            </w:r>
          </w:p>
        </w:tc>
      </w:tr>
    </w:tbl>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b w:val="1"/>
          <w:bCs w:val="1"/>
        </w:rPr>
      </w:pPr>
      <w:r w:rsidDel="00000000" w:rsidR="00000000" w:rsidRPr="00000000">
        <w:rPr>
          <w:b w:val="1"/>
          <w:bCs w:val="1"/>
          <w:rtl w:val="0"/>
        </w:rPr>
        <w:t xml:space="preserve">1. Solución universal</w:t>
      </w:r>
    </w:p>
    <w:p w:rsidR="00000000" w:rsidDel="00000000" w:rsidP="00000000" w:rsidRDefault="00000000" w:rsidRPr="00000000" w14:paraId="00001573">
      <w:pPr>
        <w:rPr/>
      </w:pPr>
      <w:r w:rsidDel="00000000" w:rsidR="00000000" w:rsidRPr="00000000">
        <w:rPr>
          <w:rtl w:val="0"/>
        </w:rPr>
        <w:t xml:space="preserve">Aunque enfocamos el sistema en la importación de dispositivos celulares Apple, diseñamos el módulo de Abastecimiento, Unidades y Logística para poder distribuir otros productos de dicha marca en el futuro. Relacionamos OrdenCompra, DetalleOrdenCompra y Unidad con Producto mediante claves foráneas genéricas, de modo que cualquier empresa que necesite trazar unidades físicas serializadas -repuestos automotrices, equipos médicos, maquinaria industrial, entre otros- pueda usar el mismo flujo de compra, recepción, identificación individual (número de serie, IMEI o EID) y despacho sin que tengamos que tocar una sola linea de codigo, solo configurando su propio catálogo de productos dentro de su tenant.</w:t>
      </w:r>
    </w:p>
    <w:p w:rsidR="00000000" w:rsidDel="00000000" w:rsidP="00000000" w:rsidRDefault="00000000" w:rsidRPr="00000000" w14:paraId="00001574">
      <w:pPr>
        <w:rPr>
          <w:b w:val="1"/>
          <w:bCs w:val="1"/>
        </w:rPr>
      </w:pPr>
      <w:r w:rsidDel="00000000" w:rsidR="00000000" w:rsidRPr="00000000">
        <w:rPr>
          <w:b w:val="1"/>
          <w:bCs w:val="1"/>
          <w:rtl w:val="0"/>
        </w:rPr>
        <w:t xml:space="preserve">2. Gestión de usuarios</w:t>
      </w:r>
    </w:p>
    <w:p w:rsidR="00000000" w:rsidDel="00000000" w:rsidP="00000000" w:rsidRDefault="00000000" w:rsidRPr="00000000" w14:paraId="00001575">
      <w:pPr>
        <w:rPr/>
      </w:pPr>
      <w:r w:rsidDel="00000000" w:rsidR="00000000" w:rsidRPr="00000000">
        <w:rPr>
          <w:rtl w:val="0"/>
        </w:rPr>
        <w:t xml:space="preserve">Para este sprint no creamos un modelo de permisos nuevo: reutilizamos el esquema de roles y privilegios que definimos a nivel de toda la plataforma, donde el Administrador de cada empresa configura con libertad qué botones, formularios y opciones de menú puede ver y usar cada grupo de usuarios. Aquí eso se traduce en reglas concretas que ya implementamos: solo el Administrador de Empresa puede aprobar o rechazar una orden de compra (CU-011), mientras que dejamos el registro de recepciones, la generacion de codigos QR y el registro de eventos de transporte habilitados exclusivamente para el rol Gestor de Operaciones (CU-012, CU-015, CU-021). No asumimos de antemano cuántos grupos de usuarios va a necesitar cada empresa ni qué privilegios tendrá cada uno: dejamos que cada una defina los suyos propios.</w:t>
      </w:r>
    </w:p>
    <w:p w:rsidR="00000000" w:rsidDel="00000000" w:rsidP="00000000" w:rsidRDefault="00000000" w:rsidRPr="00000000" w14:paraId="00001576">
      <w:pPr>
        <w:rPr>
          <w:b w:val="1"/>
          <w:bCs w:val="1"/>
        </w:rPr>
      </w:pPr>
      <w:r w:rsidDel="00000000" w:rsidR="00000000" w:rsidRPr="00000000">
        <w:rPr>
          <w:b w:val="1"/>
          <w:bCs w:val="1"/>
          <w:rtl w:val="0"/>
        </w:rPr>
        <w:t xml:space="preserve">3. Log / Bitácora</w:t>
      </w:r>
    </w:p>
    <w:p w:rsidR="00000000" w:rsidDel="00000000" w:rsidP="00000000" w:rsidRDefault="00000000" w:rsidRPr="00000000" w14:paraId="00001577">
      <w:pPr>
        <w:rPr/>
      </w:pPr>
      <w:r w:rsidDel="00000000" w:rsidR="00000000" w:rsidRPr="00000000">
        <w:rPr>
          <w:rtl w:val="0"/>
        </w:rPr>
        <w:t xml:space="preserve">Registramos toda acción critica que ocurre dentro de los casos de uso del sprint -aprobar o rechazar una compra, generar un código QR, asignar o desasignar una unidad a un envío, registrar un evento de transporte- a través de nuestro componente AuditoriaNotificacionService, que guarda la dirección IP de origen, el usuario responsable, la fecha y hora exacta, y la acción realizada. Como nos pide la cátedra, mantenemos este registro como confidencial: ni siquiera nosotros como administradores de la base de datos consultamos estas tablas directamente; dejamos el acceso restringido a una llave de desarrollador que solo se invoca desde dentro del propio sistema, nunca por una consulta SQL directa.</w:t>
      </w:r>
    </w:p>
    <w:p w:rsidR="00000000" w:rsidDel="00000000" w:rsidP="00000000" w:rsidRDefault="00000000" w:rsidRPr="00000000" w14:paraId="00001578">
      <w:pPr>
        <w:rPr>
          <w:b w:val="1"/>
          <w:bCs w:val="1"/>
        </w:rPr>
      </w:pPr>
      <w:r w:rsidDel="00000000" w:rsidR="00000000" w:rsidRPr="00000000">
        <w:rPr>
          <w:b w:val="1"/>
          <w:bCs w:val="1"/>
          <w:rtl w:val="0"/>
        </w:rPr>
        <w:t xml:space="preserve">4. Facilidad de uso</w:t>
      </w:r>
    </w:p>
    <w:p w:rsidR="00000000" w:rsidDel="00000000" w:rsidP="00000000" w:rsidRDefault="00000000" w:rsidRPr="00000000" w14:paraId="00001579">
      <w:pPr>
        <w:rPr/>
      </w:pPr>
      <w:r w:rsidDel="00000000" w:rsidR="00000000" w:rsidRPr="00000000">
        <w:rPr>
          <w:rtl w:val="0"/>
        </w:rPr>
        <w:t xml:space="preserve">Al diseñar los ocho casos de uso del sprint, separamos con claridad que tareas necesitan agilidad de campo y cuales necesitan planificación de oficina. En los casos de uso móviles (CU-012 Gestionar Recepciones de Mercancía, CU-015 Gestionar Unidades de Producto, CU-021 Registrar Eventos y Condiciones de Transporte) priorizamos el escaneo de código QR o NFC por sobre digitar manualmente números de serie, para reducir errores de tipeo y el tiempo que toma capturar datos en almacén. En los formularios web (CU-010, CU-016, CU-019, CU-020) incorporamos validaciones en línea y ayuda contextual, para que un usuario nuevo pueda completar una orden de compra o planificar un envío sin necesitar una capacitación previa extensa.</w:t>
      </w:r>
    </w:p>
    <w:p w:rsidR="00000000" w:rsidDel="00000000" w:rsidP="00000000" w:rsidRDefault="00000000" w:rsidRPr="00000000" w14:paraId="0000157A">
      <w:pPr>
        <w:rPr>
          <w:b w:val="1"/>
          <w:bCs w:val="1"/>
        </w:rPr>
      </w:pPr>
      <w:r w:rsidDel="00000000" w:rsidR="00000000" w:rsidRPr="00000000">
        <w:rPr>
          <w:b w:val="1"/>
          <w:bCs w:val="1"/>
          <w:rtl w:val="0"/>
        </w:rPr>
        <w:t xml:space="preserve">5. Reportes personalizables</w:t>
      </w:r>
    </w:p>
    <w:p w:rsidR="00000000" w:rsidDel="00000000" w:rsidP="00000000" w:rsidRDefault="00000000" w:rsidRPr="00000000" w14:paraId="0000157B">
      <w:pPr>
        <w:rPr/>
      </w:pPr>
      <w:r w:rsidDel="00000000" w:rsidR="00000000" w:rsidRPr="00000000">
        <w:rPr>
          <w:rtl w:val="0"/>
        </w:rPr>
        <w:t xml:space="preserve">Este es el punto que todavía tenemos pendiente de este sprint: los ocho casos de uso actuales no incluyen un motor de reportes configurable por el usuario. Ya identificamos dónde encaja mejor -como una extensión natural de CU-019 (Gestionar Envíos Logísticos)- para que el usuario pueda elegir columnas, criterios de filtro y orden antes de generar el reporte, con exportación a Excel, HTML, correo electrónico y PDF. Por ahora, lo más cercano que ofrecemos es la descarga masiva de códigos QR (CU-016), y ya dejamos anotado incorporar el reporte personalizable como parte de un próximo sprint.</w:t>
      </w:r>
    </w:p>
    <w:p w:rsidR="00000000" w:rsidDel="00000000" w:rsidP="00000000" w:rsidRDefault="00000000" w:rsidRPr="00000000" w14:paraId="0000157C">
      <w:pPr>
        <w:rPr>
          <w:b w:val="1"/>
          <w:bCs w:val="1"/>
        </w:rPr>
      </w:pPr>
      <w:r w:rsidDel="00000000" w:rsidR="00000000" w:rsidRPr="00000000">
        <w:rPr>
          <w:b w:val="1"/>
          <w:bCs w:val="1"/>
          <w:rtl w:val="0"/>
        </w:rPr>
        <w:t xml:space="preserve">6. Backup / Restore</w:t>
      </w:r>
    </w:p>
    <w:p w:rsidR="00000000" w:rsidDel="00000000" w:rsidP="00000000" w:rsidRDefault="00000000" w:rsidRPr="00000000" w14:paraId="0000157D">
      <w:pPr>
        <w:rPr/>
      </w:pPr>
      <w:r w:rsidDel="00000000" w:rsidR="00000000" w:rsidRPr="00000000">
        <w:rPr>
          <w:rtl w:val="0"/>
        </w:rPr>
        <w:t xml:space="preserve">No implementamos lógica de respaldo dentro de los módulos de negocio de este sprint porque ya la resolvemos a nivel de infraestructura: configuramos snapshots periódicos sobre la base de datos PostgreSQL que desplegamos en Google Cloud Platform. Gracias a eso, todos los datos que generamos en este sprint -órdenes de compra, unidades, códigos QR, envíos y eventos de transporte- quedan protegidos automáticamente, sin que tengamos que añadir nada extra en cada módulo.</w:t>
      </w:r>
    </w:p>
    <w:p w:rsidR="00000000" w:rsidDel="00000000" w:rsidP="00000000" w:rsidRDefault="00000000" w:rsidRPr="00000000" w14:paraId="0000157E">
      <w:pPr>
        <w:rPr>
          <w:b w:val="1"/>
          <w:bCs w:val="1"/>
        </w:rPr>
      </w:pPr>
      <w:r w:rsidDel="00000000" w:rsidR="00000000" w:rsidRPr="00000000">
        <w:rPr>
          <w:b w:val="1"/>
          <w:bCs w:val="1"/>
          <w:rtl w:val="0"/>
        </w:rPr>
        <w:t xml:space="preserve">7. Web / Móvil</w:t>
      </w:r>
    </w:p>
    <w:p w:rsidR="00000000" w:rsidDel="00000000" w:rsidP="00000000" w:rsidRDefault="00000000" w:rsidRPr="00000000" w14:paraId="0000157F">
      <w:pPr>
        <w:rPr/>
      </w:pPr>
      <w:r w:rsidDel="00000000" w:rsidR="00000000" w:rsidRPr="00000000">
        <w:rPr>
          <w:rtl w:val="0"/>
        </w:rPr>
        <w:t xml:space="preserve">Definimos la distribución entre plataformas desde que planificamos el sprint: llevamos a la aplicación Web las tareas de gestión, planificación y aprobación que manejan mayor volumen de información y necesitan una visión completa (Gestionar Órdenes de Compra, Generar y Descargar Código QR, Gestionar Envios Logisticos, Asignar/Desasignar Unidades a Envio), y llevamos a la aplicación Móvil las tareas que ocurren físicamente en almacén o en tránsito y que necesitan una respuesta inmediata (Aprobar/Rechazar Compra, Gestionar Recepciones de Mercancía, Gestionar Unidades de Producto, Registrar Eventos y Condiciones de Transporte).</w:t>
      </w:r>
    </w:p>
    <w:p w:rsidR="00000000" w:rsidDel="00000000" w:rsidP="00000000" w:rsidRDefault="00000000" w:rsidRPr="00000000" w14:paraId="00001580">
      <w:pPr>
        <w:rPr>
          <w:b w:val="1"/>
          <w:bCs w:val="1"/>
        </w:rPr>
      </w:pPr>
      <w:r w:rsidDel="00000000" w:rsidR="00000000" w:rsidRPr="00000000">
        <w:rPr>
          <w:b w:val="1"/>
          <w:bCs w:val="1"/>
          <w:rtl w:val="0"/>
        </w:rPr>
        <w:t xml:space="preserve">8. Modelo SaaS en la nube</w:t>
      </w:r>
    </w:p>
    <w:p w:rsidR="00000000" w:rsidDel="00000000" w:rsidP="00000000" w:rsidRDefault="00000000" w:rsidRPr="00000000" w14:paraId="00001581">
      <w:pPr>
        <w:rPr/>
      </w:pPr>
      <w:r w:rsidDel="00000000" w:rsidR="00000000" w:rsidRPr="00000000">
        <w:rPr>
          <w:rtl w:val="0"/>
        </w:rPr>
        <w:t xml:space="preserve">Reflejamos el enfoque de suscripción multi-tenant que definimos para toda la plataforma directamente en las entidades de este sprint: diseñamos OrdenCompra, Unidad y Envio con una clave foránea hacia la empresa (tenant) que las origina, para garantizar que los datos de cada cliente queden aislados de los demás. Desplegamos el backend y la base de datos en Google Cloud Platform bajo este mismo esquema, de forma que sumar una nueva empresa cliente no nos exige una instalación separada: solo aprovisionamos un nuevo tenant dentro de la plataforma que ya tenemos funcionando.</w:t>
      </w:r>
      <w:r w:rsidDel="00000000" w:rsidR="00000000" w:rsidRPr="00000000">
        <w:rPr>
          <w:rtl w:val="0"/>
        </w:rPr>
      </w:r>
    </w:p>
    <w:p w:rsidR="00000000" w:rsidDel="00000000" w:rsidP="00000000" w:rsidRDefault="00000000" w:rsidRPr="00000000" w14:paraId="00001582">
      <w:pPr>
        <w:pStyle w:val="Heading5"/>
        <w:ind w:left="720" w:firstLine="720"/>
        <w:rPr/>
      </w:pPr>
      <w:bookmarkStart w:colFirst="0" w:colLast="0" w:name="_ewdo4ihejbpe" w:id="192"/>
      <w:bookmarkEnd w:id="192"/>
      <w:r w:rsidDel="00000000" w:rsidR="00000000" w:rsidRPr="00000000">
        <w:rPr>
          <w:rtl w:val="0"/>
        </w:rPr>
        <w:t xml:space="preserve">3.2.1.2. DIseño de datos</w:t>
        <w:tab/>
      </w:r>
    </w:p>
    <w:p w:rsidR="00000000" w:rsidDel="00000000" w:rsidP="00000000" w:rsidRDefault="00000000" w:rsidRPr="00000000" w14:paraId="00001583">
      <w:pPr>
        <w:pStyle w:val="Heading5"/>
        <w:ind w:left="720" w:firstLine="720"/>
        <w:rPr/>
      </w:pPr>
      <w:bookmarkStart w:colFirst="0" w:colLast="0" w:name="_qabppan0e4n8" w:id="193"/>
      <w:bookmarkEnd w:id="193"/>
      <w:r w:rsidDel="00000000" w:rsidR="00000000" w:rsidRPr="00000000">
        <w:rPr>
          <w:rtl w:val="0"/>
        </w:rPr>
        <w:t xml:space="preserve">3.2.1.3. Diseño de la lógica de negocio</w:t>
        <w:tab/>
      </w:r>
    </w:p>
    <w:p w:rsidR="00000000" w:rsidDel="00000000" w:rsidP="00000000" w:rsidRDefault="00000000" w:rsidRPr="00000000" w14:paraId="00001584">
      <w:pPr>
        <w:pStyle w:val="Heading6"/>
        <w:ind w:left="2160" w:firstLine="0"/>
        <w:rPr/>
      </w:pPr>
      <w:bookmarkStart w:colFirst="0" w:colLast="0" w:name="_cviplpupqi1z" w:id="194"/>
      <w:bookmarkEnd w:id="194"/>
      <w:r w:rsidDel="00000000" w:rsidR="00000000" w:rsidRPr="00000000">
        <w:rPr>
          <w:rtl w:val="0"/>
        </w:rPr>
        <w:t xml:space="preserve">3.2.1.3.1. Diagrama de comunicación</w:t>
        <w:tab/>
      </w:r>
    </w:p>
    <w:p w:rsidR="00000000" w:rsidDel="00000000" w:rsidP="00000000" w:rsidRDefault="00000000" w:rsidRPr="00000000" w14:paraId="00001585">
      <w:pPr>
        <w:pStyle w:val="Heading6"/>
        <w:ind w:left="0" w:firstLine="0"/>
        <w:rPr>
          <w:color w:val="000000"/>
        </w:rPr>
      </w:pPr>
      <w:bookmarkStart w:colFirst="0" w:colLast="0" w:name="_opnydoviec77" w:id="195"/>
      <w:bookmarkEnd w:id="195"/>
      <w:r w:rsidDel="00000000" w:rsidR="00000000" w:rsidRPr="00000000">
        <w:rPr>
          <w:rtl w:val="0"/>
        </w:rPr>
      </w:r>
    </w:p>
    <w:p w:rsidR="00000000" w:rsidDel="00000000" w:rsidP="00000000" w:rsidRDefault="00000000" w:rsidRPr="00000000" w14:paraId="00001586">
      <w:pPr>
        <w:pStyle w:val="Heading6"/>
        <w:ind w:left="0" w:firstLine="0"/>
        <w:rPr>
          <w:color w:val="000000"/>
        </w:rPr>
      </w:pPr>
      <w:bookmarkStart w:colFirst="0" w:colLast="0" w:name="_vic0zit1hf9v" w:id="196"/>
      <w:bookmarkEnd w:id="196"/>
      <w:r w:rsidDel="00000000" w:rsidR="00000000" w:rsidRPr="00000000">
        <w:rPr>
          <w:rtl w:val="0"/>
        </w:rPr>
      </w:r>
    </w:p>
    <w:p w:rsidR="00000000" w:rsidDel="00000000" w:rsidP="00000000" w:rsidRDefault="00000000" w:rsidRPr="00000000" w14:paraId="00001587">
      <w:pPr>
        <w:pStyle w:val="Heading6"/>
        <w:ind w:left="0" w:firstLine="0"/>
        <w:rPr>
          <w:color w:val="000000"/>
        </w:rPr>
      </w:pPr>
      <w:bookmarkStart w:colFirst="0" w:colLast="0" w:name="_kgxt4hba7jrd" w:id="197"/>
      <w:bookmarkEnd w:id="197"/>
      <w:r w:rsidDel="00000000" w:rsidR="00000000" w:rsidRPr="00000000">
        <w:rPr>
          <w:rtl w:val="0"/>
        </w:rPr>
      </w:r>
    </w:p>
    <w:p w:rsidR="00000000" w:rsidDel="00000000" w:rsidP="00000000" w:rsidRDefault="00000000" w:rsidRPr="00000000" w14:paraId="00001588">
      <w:pPr>
        <w:pStyle w:val="Heading6"/>
        <w:ind w:left="0" w:firstLine="0"/>
        <w:rPr>
          <w:color w:val="000000"/>
        </w:rPr>
      </w:pPr>
      <w:bookmarkStart w:colFirst="0" w:colLast="0" w:name="_48qok72yxzjp" w:id="198"/>
      <w:bookmarkEnd w:id="198"/>
      <w:r w:rsidDel="00000000" w:rsidR="00000000" w:rsidRPr="00000000">
        <w:rPr>
          <w:rtl w:val="0"/>
        </w:rPr>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pStyle w:val="Heading6"/>
        <w:ind w:left="0" w:firstLine="0"/>
        <w:rPr>
          <w:color w:val="000000"/>
        </w:rPr>
      </w:pPr>
      <w:bookmarkStart w:colFirst="0" w:colLast="0" w:name="_72xwdi4tqees" w:id="199"/>
      <w:bookmarkEnd w:id="199"/>
      <w:r w:rsidDel="00000000" w:rsidR="00000000" w:rsidRPr="00000000">
        <w:rPr>
          <w:color w:val="000000"/>
          <w:rtl w:val="0"/>
        </w:rPr>
        <w:t xml:space="preserve">3.2.1.3.2. Diagrama de Secuencia</w:t>
        <w:tab/>
      </w:r>
    </w:p>
    <w:p w:rsidR="00000000" w:rsidDel="00000000" w:rsidP="00000000" w:rsidRDefault="00000000" w:rsidRPr="00000000" w14:paraId="0000158B">
      <w:pPr>
        <w:ind w:firstLine="0"/>
        <w:rPr>
          <w:b w:val="1"/>
          <w:bCs w:val="1"/>
        </w:rPr>
      </w:pPr>
      <w:r w:rsidDel="00000000" w:rsidR="00000000" w:rsidRPr="00000000">
        <w:rPr>
          <w:b w:val="1"/>
          <w:bCs w:val="1"/>
          <w:rtl w:val="0"/>
        </w:rPr>
        <w:t xml:space="preserve">CU-011 Aprobar/Rechazar Compra Web</w:t>
      </w:r>
    </w:p>
    <w:p w:rsidR="00000000" w:rsidDel="00000000" w:rsidP="00000000" w:rsidRDefault="00000000" w:rsidRPr="00000000" w14:paraId="0000158C">
      <w:pPr>
        <w:ind w:left="360" w:hanging="360"/>
        <w:rPr>
          <w:b w:val="1"/>
          <w:bCs w:val="1"/>
        </w:rPr>
      </w:pPr>
      <w:r w:rsidDel="00000000" w:rsidR="00000000" w:rsidRPr="00000000">
        <w:rPr>
          <w:b w:val="1"/>
          <w:bCs w:val="1"/>
        </w:rPr>
        <w:drawing>
          <wp:inline distB="114300" distT="114300" distL="114300" distR="114300">
            <wp:extent cx="5310188" cy="3803932"/>
            <wp:effectExtent b="0" l="0" r="0" t="0"/>
            <wp:docPr id="7" name="image8.png"/>
            <a:graphic>
              <a:graphicData uri="http://schemas.openxmlformats.org/drawingml/2006/picture">
                <pic:pic>
                  <pic:nvPicPr>
                    <pic:cNvPr id="0" name="image8.png"/>
                    <pic:cNvPicPr preferRelativeResize="0"/>
                  </pic:nvPicPr>
                  <pic:blipFill>
                    <a:blip r:embed="rId69"/>
                    <a:srcRect b="0" l="0" r="0" t="0"/>
                    <a:stretch>
                      <a:fillRect/>
                    </a:stretch>
                  </pic:blipFill>
                  <pic:spPr>
                    <a:xfrm>
                      <a:off x="0" y="0"/>
                      <a:ext cx="5310188" cy="3803932"/>
                    </a:xfrm>
                    <a:prstGeom prst="rect"/>
                    <a:ln/>
                  </pic:spPr>
                </pic:pic>
              </a:graphicData>
            </a:graphic>
          </wp:inline>
        </w:drawing>
      </w:r>
      <w:r w:rsidDel="00000000" w:rsidR="00000000" w:rsidRPr="00000000">
        <w:rPr>
          <w:rtl w:val="0"/>
        </w:rPr>
      </w:r>
    </w:p>
    <w:p w:rsidR="00000000" w:rsidDel="00000000" w:rsidP="00000000" w:rsidRDefault="00000000" w:rsidRPr="00000000" w14:paraId="0000158D">
      <w:pPr>
        <w:ind w:left="1080"/>
        <w:rPr>
          <w:b w:val="1"/>
          <w:bCs w:val="1"/>
        </w:rPr>
      </w:pPr>
      <w:r w:rsidDel="00000000" w:rsidR="00000000" w:rsidRPr="00000000">
        <w:rPr>
          <w:b w:val="1"/>
          <w:bCs w:val="1"/>
          <w:rtl w:val="0"/>
        </w:rPr>
        <w:t xml:space="preserve">Cu-021 Registrar Eventos y Condiciones de Transporte Web</w:t>
      </w:r>
    </w:p>
    <w:p w:rsidR="00000000" w:rsidDel="00000000" w:rsidP="00000000" w:rsidRDefault="00000000" w:rsidRPr="00000000" w14:paraId="0000158E">
      <w:pPr>
        <w:ind w:left="360" w:hanging="360"/>
        <w:rPr>
          <w:b w:val="1"/>
          <w:bCs w:val="1"/>
        </w:rPr>
      </w:pPr>
      <w:r w:rsidDel="00000000" w:rsidR="00000000" w:rsidRPr="00000000">
        <w:rPr>
          <w:b w:val="1"/>
          <w:bCs w:val="1"/>
        </w:rPr>
        <w:drawing>
          <wp:inline distB="114300" distT="114300" distL="114300" distR="114300">
            <wp:extent cx="4662204" cy="2997826"/>
            <wp:effectExtent b="0" l="0" r="0" t="0"/>
            <wp:docPr id="18" name="image21.png"/>
            <a:graphic>
              <a:graphicData uri="http://schemas.openxmlformats.org/drawingml/2006/picture">
                <pic:pic>
                  <pic:nvPicPr>
                    <pic:cNvPr id="0" name="image21.png"/>
                    <pic:cNvPicPr preferRelativeResize="0"/>
                  </pic:nvPicPr>
                  <pic:blipFill>
                    <a:blip r:embed="rId70"/>
                    <a:srcRect b="0" l="0" r="0" t="0"/>
                    <a:stretch>
                      <a:fillRect/>
                    </a:stretch>
                  </pic:blipFill>
                  <pic:spPr>
                    <a:xfrm>
                      <a:off x="0" y="0"/>
                      <a:ext cx="4662204" cy="2997826"/>
                    </a:xfrm>
                    <a:prstGeom prst="rect"/>
                    <a:ln/>
                  </pic:spPr>
                </pic:pic>
              </a:graphicData>
            </a:graphic>
          </wp:inline>
        </w:drawing>
      </w:r>
      <w:r w:rsidDel="00000000" w:rsidR="00000000" w:rsidRPr="00000000">
        <w:rPr>
          <w:rtl w:val="0"/>
        </w:rPr>
      </w:r>
    </w:p>
    <w:p w:rsidR="00000000" w:rsidDel="00000000" w:rsidP="00000000" w:rsidRDefault="00000000" w:rsidRPr="00000000" w14:paraId="0000158F">
      <w:pPr>
        <w:ind w:left="1080"/>
        <w:rPr>
          <w:b w:val="1"/>
          <w:bCs w:val="1"/>
        </w:rPr>
      </w:pPr>
      <w:r w:rsidDel="00000000" w:rsidR="00000000" w:rsidRPr="00000000">
        <w:rPr>
          <w:b w:val="1"/>
          <w:bCs w:val="1"/>
          <w:rtl w:val="0"/>
        </w:rPr>
        <w:t xml:space="preserve">Cu-016 Generar y Descargar código Qr Móvil</w:t>
      </w:r>
    </w:p>
    <w:p w:rsidR="00000000" w:rsidDel="00000000" w:rsidP="00000000" w:rsidRDefault="00000000" w:rsidRPr="00000000" w14:paraId="00001590">
      <w:pPr>
        <w:ind w:left="360" w:hanging="360"/>
        <w:rPr>
          <w:b w:val="1"/>
          <w:bCs w:val="1"/>
        </w:rPr>
      </w:pPr>
      <w:r w:rsidDel="00000000" w:rsidR="00000000" w:rsidRPr="00000000">
        <w:rPr>
          <w:b w:val="1"/>
          <w:bCs w:val="1"/>
        </w:rPr>
        <w:drawing>
          <wp:inline distB="114300" distT="114300" distL="114300" distR="114300">
            <wp:extent cx="5943600" cy="4076700"/>
            <wp:effectExtent b="0" l="0" r="0" t="0"/>
            <wp:docPr id="34" name="image27.png"/>
            <a:graphic>
              <a:graphicData uri="http://schemas.openxmlformats.org/drawingml/2006/picture">
                <pic:pic>
                  <pic:nvPicPr>
                    <pic:cNvPr id="0" name="image27.png"/>
                    <pic:cNvPicPr preferRelativeResize="0"/>
                  </pic:nvPicPr>
                  <pic:blipFill>
                    <a:blip r:embed="rId71"/>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1591">
      <w:pPr>
        <w:ind w:left="1080"/>
        <w:rPr>
          <w:b w:val="1"/>
          <w:bCs w:val="1"/>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3.2.1.3.3  Análisis de clases</w:t>
      </w:r>
    </w:p>
    <w:p w:rsidR="00000000" w:rsidDel="00000000" w:rsidP="00000000" w:rsidRDefault="00000000" w:rsidRPr="00000000" w14:paraId="0000159C">
      <w:pPr>
        <w:rPr/>
      </w:pPr>
      <w:r w:rsidDel="00000000" w:rsidR="00000000" w:rsidRPr="00000000">
        <w:rPr>
          <w:rtl w:val="0"/>
        </w:rPr>
        <w:t xml:space="preserve">CU 11: Aprobar rechazar compra</w:t>
      </w:r>
    </w:p>
    <w:p w:rsidR="00000000" w:rsidDel="00000000" w:rsidP="00000000" w:rsidRDefault="00000000" w:rsidRPr="00000000" w14:paraId="0000159D">
      <w:pPr>
        <w:ind w:left="0" w:firstLine="0"/>
        <w:rPr>
          <w:b w:val="1"/>
          <w:bCs w:val="1"/>
          <w:i w:val="1"/>
          <w:iCs w:val="1"/>
          <w:color w:val="666666"/>
        </w:rPr>
      </w:pPr>
      <w:r w:rsidDel="00000000" w:rsidR="00000000" w:rsidRPr="00000000">
        <w:rPr>
          <w:b w:val="1"/>
          <w:bCs w:val="1"/>
          <w:i w:val="1"/>
          <w:iCs w:val="1"/>
          <w:color w:val="666666"/>
        </w:rPr>
        <w:drawing>
          <wp:inline distB="114300" distT="114300" distL="114300" distR="114300">
            <wp:extent cx="6475032" cy="4866025"/>
            <wp:effectExtent b="0" l="0" r="0" t="0"/>
            <wp:docPr id="72" name="image78.png"/>
            <a:graphic>
              <a:graphicData uri="http://schemas.openxmlformats.org/drawingml/2006/picture">
                <pic:pic>
                  <pic:nvPicPr>
                    <pic:cNvPr id="0" name="image78.png"/>
                    <pic:cNvPicPr preferRelativeResize="0"/>
                  </pic:nvPicPr>
                  <pic:blipFill>
                    <a:blip r:embed="rId72"/>
                    <a:srcRect b="0" l="0" r="0" t="0"/>
                    <a:stretch>
                      <a:fillRect/>
                    </a:stretch>
                  </pic:blipFill>
                  <pic:spPr>
                    <a:xfrm>
                      <a:off x="0" y="0"/>
                      <a:ext cx="6475032" cy="4866025"/>
                    </a:xfrm>
                    <a:prstGeom prst="rect"/>
                    <a:ln/>
                  </pic:spPr>
                </pic:pic>
              </a:graphicData>
            </a:graphic>
          </wp:inline>
        </w:drawing>
      </w:r>
      <w:r w:rsidDel="00000000" w:rsidR="00000000" w:rsidRPr="00000000">
        <w:rPr>
          <w:b w:val="1"/>
          <w:bCs w:val="1"/>
          <w:i w:val="1"/>
          <w:iCs w:val="1"/>
          <w:color w:val="666666"/>
          <w:rtl w:val="0"/>
        </w:rPr>
        <w:t xml:space="preserve"> </w:t>
      </w:r>
    </w:p>
    <w:p w:rsidR="00000000" w:rsidDel="00000000" w:rsidP="00000000" w:rsidRDefault="00000000" w:rsidRPr="00000000" w14:paraId="0000159E">
      <w:pPr>
        <w:rPr/>
      </w:pPr>
      <w:r w:rsidDel="00000000" w:rsidR="00000000" w:rsidRPr="00000000">
        <w:rPr>
          <w:rtl w:val="0"/>
        </w:rPr>
        <w:t xml:space="preserve">CU 16: Generar descargar QR</w:t>
      </w:r>
    </w:p>
    <w:p w:rsidR="00000000" w:rsidDel="00000000" w:rsidP="00000000" w:rsidRDefault="00000000" w:rsidRPr="00000000" w14:paraId="0000159F">
      <w:pPr>
        <w:ind w:left="0" w:firstLine="0"/>
        <w:rPr/>
      </w:pPr>
      <w:r w:rsidDel="00000000" w:rsidR="00000000" w:rsidRPr="00000000">
        <w:rPr/>
        <w:drawing>
          <wp:inline distB="114300" distT="114300" distL="114300" distR="114300">
            <wp:extent cx="6598253" cy="4732675"/>
            <wp:effectExtent b="0" l="0" r="0" t="0"/>
            <wp:docPr id="82" name="image80.png"/>
            <a:graphic>
              <a:graphicData uri="http://schemas.openxmlformats.org/drawingml/2006/picture">
                <pic:pic>
                  <pic:nvPicPr>
                    <pic:cNvPr id="0" name="image80.png"/>
                    <pic:cNvPicPr preferRelativeResize="0"/>
                  </pic:nvPicPr>
                  <pic:blipFill>
                    <a:blip r:embed="rId73"/>
                    <a:srcRect b="0" l="0" r="0" t="0"/>
                    <a:stretch>
                      <a:fillRect/>
                    </a:stretch>
                  </pic:blipFill>
                  <pic:spPr>
                    <a:xfrm>
                      <a:off x="0" y="0"/>
                      <a:ext cx="6598253" cy="4732675"/>
                    </a:xfrm>
                    <a:prstGeom prst="rect"/>
                    <a:ln/>
                  </pic:spPr>
                </pic:pic>
              </a:graphicData>
            </a:graphic>
          </wp:inline>
        </w:drawing>
      </w:r>
      <w:r w:rsidDel="00000000" w:rsidR="00000000" w:rsidRPr="00000000">
        <w:rPr>
          <w:rtl w:val="0"/>
        </w:rPr>
      </w:r>
    </w:p>
    <w:p w:rsidR="00000000" w:rsidDel="00000000" w:rsidP="00000000" w:rsidRDefault="00000000" w:rsidRPr="00000000" w14:paraId="000015A0">
      <w:pPr>
        <w:ind w:left="0" w:firstLine="0"/>
        <w:rPr/>
      </w:pPr>
      <w:r w:rsidDel="00000000" w:rsidR="00000000" w:rsidRPr="00000000">
        <w:rPr>
          <w:rtl w:val="0"/>
        </w:rPr>
      </w:r>
    </w:p>
    <w:p w:rsidR="00000000" w:rsidDel="00000000" w:rsidP="00000000" w:rsidRDefault="00000000" w:rsidRPr="00000000" w14:paraId="000015A1">
      <w:pPr>
        <w:keepNext w:val="1"/>
        <w:rPr>
          <w:i w:val="1"/>
          <w:iCs w:val="1"/>
        </w:rPr>
      </w:pPr>
      <w:r w:rsidDel="00000000" w:rsidR="00000000" w:rsidRPr="00000000">
        <w:rPr>
          <w:i w:val="1"/>
          <w:iCs w:val="1"/>
          <w:rtl w:val="0"/>
        </w:rPr>
        <w:t xml:space="preserve">CU 21: Registrar eventos trazabilidad</w:t>
      </w:r>
    </w:p>
    <w:p w:rsidR="00000000" w:rsidDel="00000000" w:rsidP="00000000" w:rsidRDefault="00000000" w:rsidRPr="00000000" w14:paraId="000015A2">
      <w:pPr>
        <w:ind w:left="0" w:firstLine="0"/>
        <w:rPr/>
      </w:pPr>
      <w:r w:rsidDel="00000000" w:rsidR="00000000" w:rsidRPr="00000000">
        <w:rPr/>
        <w:drawing>
          <wp:inline distB="114300" distT="114300" distL="114300" distR="114300">
            <wp:extent cx="6696323" cy="3989725"/>
            <wp:effectExtent b="0" l="0" r="0" t="0"/>
            <wp:docPr id="6" name="image2.png"/>
            <a:graphic>
              <a:graphicData uri="http://schemas.openxmlformats.org/drawingml/2006/picture">
                <pic:pic>
                  <pic:nvPicPr>
                    <pic:cNvPr id="0" name="image2.png"/>
                    <pic:cNvPicPr preferRelativeResize="0"/>
                  </pic:nvPicPr>
                  <pic:blipFill>
                    <a:blip r:embed="rId74"/>
                    <a:srcRect b="0" l="0" r="0" t="0"/>
                    <a:stretch>
                      <a:fillRect/>
                    </a:stretch>
                  </pic:blipFill>
                  <pic:spPr>
                    <a:xfrm>
                      <a:off x="0" y="0"/>
                      <a:ext cx="6696323" cy="3989725"/>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5A3">
      <w:pPr>
        <w:pStyle w:val="Heading6"/>
        <w:rPr/>
      </w:pPr>
      <w:bookmarkStart w:colFirst="0" w:colLast="0" w:name="_abslgp7amam3" w:id="200"/>
      <w:bookmarkEnd w:id="200"/>
      <w:r w:rsidDel="00000000" w:rsidR="00000000" w:rsidRPr="00000000">
        <w:rPr>
          <w:rtl w:val="0"/>
        </w:rPr>
        <w:t xml:space="preserve">                      2.2.1.3.4 </w:t>
      </w:r>
      <w:r w:rsidDel="00000000" w:rsidR="00000000" w:rsidRPr="00000000">
        <w:rPr>
          <w:rtl w:val="0"/>
        </w:rPr>
        <w:t xml:space="preserve">Diagrama de navegación</w:t>
      </w:r>
    </w:p>
    <w:p w:rsidR="00000000" w:rsidDel="00000000" w:rsidP="00000000" w:rsidRDefault="00000000" w:rsidRPr="00000000" w14:paraId="000015A4">
      <w:pPr>
        <w:keepNext w:val="1"/>
        <w:rPr/>
      </w:pPr>
      <w:r w:rsidDel="00000000" w:rsidR="00000000" w:rsidRPr="00000000">
        <w:rPr>
          <w:rtl w:val="0"/>
        </w:rPr>
        <w:t xml:space="preserve">CU 11: Aprobar rechazar compra</w:t>
      </w:r>
    </w:p>
    <w:p w:rsidR="00000000" w:rsidDel="00000000" w:rsidP="00000000" w:rsidRDefault="00000000" w:rsidRPr="00000000" w14:paraId="000015A5">
      <w:pPr>
        <w:rPr/>
      </w:pPr>
      <w:r w:rsidDel="00000000" w:rsidR="00000000" w:rsidRPr="00000000">
        <w:rPr/>
        <w:drawing>
          <wp:inline distB="114300" distT="114300" distL="114300" distR="114300">
            <wp:extent cx="4443413" cy="2852445"/>
            <wp:effectExtent b="0" l="0" r="0" t="0"/>
            <wp:docPr id="44" name="image39.png"/>
            <a:graphic>
              <a:graphicData uri="http://schemas.openxmlformats.org/drawingml/2006/picture">
                <pic:pic>
                  <pic:nvPicPr>
                    <pic:cNvPr id="0" name="image39.png"/>
                    <pic:cNvPicPr preferRelativeResize="0"/>
                  </pic:nvPicPr>
                  <pic:blipFill>
                    <a:blip r:embed="rId75"/>
                    <a:srcRect b="0" l="0" r="0" t="0"/>
                    <a:stretch>
                      <a:fillRect/>
                    </a:stretch>
                  </pic:blipFill>
                  <pic:spPr>
                    <a:xfrm>
                      <a:off x="0" y="0"/>
                      <a:ext cx="4443413" cy="2852445"/>
                    </a:xfrm>
                    <a:prstGeom prst="rect"/>
                    <a:ln/>
                  </pic:spPr>
                </pic:pic>
              </a:graphicData>
            </a:graphic>
          </wp:inline>
        </w:drawing>
      </w: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CU 16: Generar descargar QR</w:t>
      </w:r>
    </w:p>
    <w:p w:rsidR="00000000" w:rsidDel="00000000" w:rsidP="00000000" w:rsidRDefault="00000000" w:rsidRPr="00000000" w14:paraId="000015A7">
      <w:pPr>
        <w:rPr/>
      </w:pPr>
      <w:r w:rsidDel="00000000" w:rsidR="00000000" w:rsidRPr="00000000">
        <w:rPr/>
        <w:drawing>
          <wp:inline distB="114300" distT="114300" distL="114300" distR="114300">
            <wp:extent cx="5943600" cy="2832100"/>
            <wp:effectExtent b="0" l="0" r="0" t="0"/>
            <wp:docPr id="22" name="image18.png"/>
            <a:graphic>
              <a:graphicData uri="http://schemas.openxmlformats.org/drawingml/2006/picture">
                <pic:pic>
                  <pic:nvPicPr>
                    <pic:cNvPr id="0" name="image18.png"/>
                    <pic:cNvPicPr preferRelativeResize="0"/>
                  </pic:nvPicPr>
                  <pic:blipFill>
                    <a:blip r:embed="rId7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CU 21: Registrar eventos trazabilidad</w:t>
      </w:r>
    </w:p>
    <w:p w:rsidR="00000000" w:rsidDel="00000000" w:rsidP="00000000" w:rsidRDefault="00000000" w:rsidRPr="00000000" w14:paraId="000015A9">
      <w:pPr>
        <w:rPr/>
      </w:pPr>
      <w:r w:rsidDel="00000000" w:rsidR="00000000" w:rsidRPr="00000000">
        <w:rPr/>
        <w:drawing>
          <wp:inline distB="114300" distT="114300" distL="114300" distR="114300">
            <wp:extent cx="5943600" cy="2971800"/>
            <wp:effectExtent b="0" l="0" r="0" t="0"/>
            <wp:docPr id="69" name="image61.png"/>
            <a:graphic>
              <a:graphicData uri="http://schemas.openxmlformats.org/drawingml/2006/picture">
                <pic:pic>
                  <pic:nvPicPr>
                    <pic:cNvPr id="0" name="image61.png"/>
                    <pic:cNvPicPr preferRelativeResize="0"/>
                  </pic:nvPicPr>
                  <pic:blipFill>
                    <a:blip r:embed="rId7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                      </w:t>
      </w:r>
    </w:p>
    <w:p w:rsidR="00000000" w:rsidDel="00000000" w:rsidP="00000000" w:rsidRDefault="00000000" w:rsidRPr="00000000" w14:paraId="000015AB">
      <w:pPr>
        <w:pStyle w:val="Heading4"/>
        <w:ind w:left="720" w:firstLine="0"/>
        <w:rPr/>
      </w:pPr>
      <w:bookmarkStart w:colFirst="0" w:colLast="0" w:name="_8ncoctutm5iv" w:id="201"/>
      <w:bookmarkEnd w:id="201"/>
      <w:r w:rsidDel="00000000" w:rsidR="00000000" w:rsidRPr="00000000">
        <w:rPr>
          <w:rtl w:val="0"/>
        </w:rPr>
        <w:t xml:space="preserve">3.2.2. Implementación</w:t>
        <w:tab/>
      </w:r>
    </w:p>
    <w:p w:rsidR="00000000" w:rsidDel="00000000" w:rsidP="00000000" w:rsidRDefault="00000000" w:rsidRPr="00000000" w14:paraId="000015AC">
      <w:pPr>
        <w:pStyle w:val="Heading5"/>
        <w:ind w:left="720" w:firstLine="720"/>
        <w:rPr/>
      </w:pPr>
      <w:bookmarkStart w:colFirst="0" w:colLast="0" w:name="_zbd6cvgk8veb" w:id="202"/>
      <w:bookmarkEnd w:id="202"/>
      <w:r w:rsidDel="00000000" w:rsidR="00000000" w:rsidRPr="00000000">
        <w:rPr>
          <w:rtl w:val="0"/>
        </w:rPr>
        <w:t xml:space="preserve">Componentes y artefactos generados</w:t>
        <w:tab/>
      </w:r>
    </w:p>
    <w:p w:rsidR="00000000" w:rsidDel="00000000" w:rsidP="00000000" w:rsidRDefault="00000000" w:rsidRPr="00000000" w14:paraId="000015AD">
      <w:pPr>
        <w:pStyle w:val="Heading4"/>
        <w:ind w:left="720" w:firstLine="0"/>
        <w:rPr/>
      </w:pPr>
      <w:bookmarkStart w:colFirst="0" w:colLast="0" w:name="_80e6lemulrc" w:id="203"/>
      <w:bookmarkEnd w:id="203"/>
      <w:r w:rsidDel="00000000" w:rsidR="00000000" w:rsidRPr="00000000">
        <w:rPr>
          <w:rtl w:val="0"/>
        </w:rPr>
        <w:t xml:space="preserve">3.2.3. Pruebas</w:t>
        <w:tab/>
      </w:r>
    </w:p>
    <w:p w:rsidR="00000000" w:rsidDel="00000000" w:rsidP="00000000" w:rsidRDefault="00000000" w:rsidRPr="00000000" w14:paraId="000015AE">
      <w:pPr>
        <w:pStyle w:val="Heading5"/>
        <w:ind w:left="1440" w:firstLine="0"/>
        <w:rPr/>
      </w:pPr>
      <w:bookmarkStart w:colFirst="0" w:colLast="0" w:name="_393498ugfae3" w:id="204"/>
      <w:bookmarkEnd w:id="204"/>
      <w:r w:rsidDel="00000000" w:rsidR="00000000" w:rsidRPr="00000000">
        <w:rPr>
          <w:rtl w:val="0"/>
        </w:rPr>
        <w:t xml:space="preserve">Plan de pruebas (criterios de aceptación)</w:t>
        <w:tab/>
      </w:r>
    </w:p>
    <w:p w:rsidR="00000000" w:rsidDel="00000000" w:rsidP="00000000" w:rsidRDefault="00000000" w:rsidRPr="00000000" w14:paraId="000015AF">
      <w:pPr>
        <w:pStyle w:val="Heading5"/>
        <w:ind w:left="1440" w:firstLine="0"/>
        <w:rPr/>
      </w:pPr>
      <w:bookmarkStart w:colFirst="0" w:colLast="0" w:name="_xetku0qutsfs" w:id="205"/>
      <w:bookmarkEnd w:id="205"/>
      <w:r w:rsidDel="00000000" w:rsidR="00000000" w:rsidRPr="00000000">
        <w:rPr>
          <w:rtl w:val="0"/>
        </w:rPr>
        <w:t xml:space="preserve">Reporte de prueba</w:t>
        <w:tab/>
      </w:r>
    </w:p>
    <w:p w:rsidR="00000000" w:rsidDel="00000000" w:rsidP="00000000" w:rsidRDefault="00000000" w:rsidRPr="00000000" w14:paraId="000015B0">
      <w:pPr>
        <w:pStyle w:val="Heading3"/>
        <w:ind w:left="720" w:firstLine="0"/>
        <w:rPr/>
      </w:pPr>
      <w:bookmarkStart w:colFirst="0" w:colLast="0" w:name="_njp5a38mfyfj" w:id="206"/>
      <w:bookmarkEnd w:id="206"/>
      <w:r w:rsidDel="00000000" w:rsidR="00000000" w:rsidRPr="00000000">
        <w:rPr>
          <w:rtl w:val="0"/>
        </w:rPr>
        <w:t xml:space="preserve">3.3. Daily SCRUM (o scrum diario)</w:t>
      </w:r>
    </w:p>
    <w:p w:rsidR="00000000" w:rsidDel="00000000" w:rsidP="00000000" w:rsidRDefault="00000000" w:rsidRPr="00000000" w14:paraId="000015B1">
      <w:pPr>
        <w:pStyle w:val="Heading3"/>
        <w:ind w:left="720" w:firstLine="0"/>
        <w:rPr>
          <w:color w:val="000000"/>
          <w:sz w:val="22"/>
          <w:szCs w:val="22"/>
        </w:rPr>
      </w:pPr>
      <w:bookmarkStart w:colFirst="0" w:colLast="0" w:name="_44cg2qaimopo" w:id="207"/>
      <w:bookmarkEnd w:id="207"/>
      <w:r w:rsidDel="00000000" w:rsidR="00000000" w:rsidRPr="00000000">
        <w:rPr>
          <w:color w:val="000000"/>
          <w:sz w:val="22"/>
          <w:szCs w:val="22"/>
          <w:rtl w:val="0"/>
        </w:rPr>
        <w:t xml:space="preserve">Daily Scrum </w:t>
      </w:r>
    </w:p>
    <w:p w:rsidR="00000000" w:rsidDel="00000000" w:rsidP="00000000" w:rsidRDefault="00000000" w:rsidRPr="00000000" w14:paraId="000015B2">
      <w:pPr>
        <w:ind w:left="720"/>
        <w:rPr/>
      </w:pPr>
      <w:r w:rsidDel="00000000" w:rsidR="00000000" w:rsidRPr="00000000">
        <w:rPr>
          <w:rtl w:val="0"/>
        </w:rPr>
        <w:t xml:space="preserve">10/09/26</w:t>
      </w:r>
    </w:p>
    <w:tbl>
      <w:tblPr>
        <w:tblStyle w:val="Table121"/>
        <w:tblW w:w="822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310"/>
        <w:gridCol w:w="2370"/>
        <w:gridCol w:w="1770"/>
        <w:tblGridChange w:id="0">
          <w:tblGrid>
            <w:gridCol w:w="1770"/>
            <w:gridCol w:w="2310"/>
            <w:gridCol w:w="2370"/>
            <w:gridCol w:w="177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15B3">
            <w:pPr>
              <w:widowControl w:val="0"/>
              <w:spacing w:after="0" w:line="240" w:lineRule="auto"/>
              <w:ind w:firstLine="0"/>
              <w:rPr>
                <w:b w:val="1"/>
                <w:bCs w:val="1"/>
              </w:rPr>
            </w:pPr>
            <w:r w:rsidDel="00000000" w:rsidR="00000000" w:rsidRPr="00000000">
              <w:rPr>
                <w:b w:val="1"/>
                <w:bCs w:val="1"/>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15B4">
            <w:pPr>
              <w:widowControl w:val="0"/>
              <w:spacing w:after="0" w:line="240" w:lineRule="auto"/>
              <w:ind w:firstLine="0"/>
              <w:rPr>
                <w:b w:val="1"/>
                <w:bCs w:val="1"/>
              </w:rPr>
            </w:pPr>
            <w:r w:rsidDel="00000000" w:rsidR="00000000" w:rsidRPr="00000000">
              <w:rPr>
                <w:b w:val="1"/>
                <w:bCs w:val="1"/>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15B5">
            <w:pPr>
              <w:widowControl w:val="0"/>
              <w:spacing w:after="0" w:line="240" w:lineRule="auto"/>
              <w:ind w:firstLine="0"/>
              <w:rPr>
                <w:b w:val="1"/>
                <w:bCs w:val="1"/>
              </w:rPr>
            </w:pPr>
            <w:r w:rsidDel="00000000" w:rsidR="00000000" w:rsidRPr="00000000">
              <w:rPr>
                <w:b w:val="1"/>
                <w:bCs w:val="1"/>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15B6">
            <w:pPr>
              <w:widowControl w:val="0"/>
              <w:spacing w:after="0" w:line="240" w:lineRule="auto"/>
              <w:ind w:firstLine="0"/>
              <w:rPr>
                <w:b w:val="1"/>
                <w:bCs w:val="1"/>
              </w:rPr>
            </w:pPr>
            <w:r w:rsidDel="00000000" w:rsidR="00000000" w:rsidRPr="00000000">
              <w:rPr>
                <w:b w:val="1"/>
                <w:bCs w:val="1"/>
                <w:rtl w:val="0"/>
              </w:rPr>
              <w:t xml:space="preserve">Impedimentos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7">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vAlign w:val="top"/>
          </w:tcPr>
          <w:p w:rsidR="00000000" w:rsidDel="00000000" w:rsidP="00000000" w:rsidRDefault="00000000" w:rsidRPr="00000000" w14:paraId="000015B8">
            <w:pPr>
              <w:widowControl w:val="0"/>
              <w:spacing w:after="0" w:line="240" w:lineRule="auto"/>
              <w:ind w:firstLine="0"/>
              <w:rPr/>
            </w:pPr>
            <w:r w:rsidDel="00000000" w:rsidR="00000000" w:rsidRPr="00000000">
              <w:rPr>
                <w:rtl w:val="0"/>
              </w:rPr>
              <w:t xml:space="preserve">Organicé al equipo y revisé el Sprint Backlog del Sprint 2. Revisé el alcance del diagrama de navegación.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5B9">
            <w:pPr>
              <w:widowControl w:val="0"/>
              <w:spacing w:after="0" w:line="240" w:lineRule="auto"/>
              <w:ind w:firstLine="0"/>
              <w:rPr/>
            </w:pPr>
            <w:r w:rsidDel="00000000" w:rsidR="00000000" w:rsidRPr="00000000">
              <w:rPr>
                <w:rtl w:val="0"/>
              </w:rPr>
              <w:t xml:space="preserve">Identificar pantallas y flujos para el diagrama de navegación.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5BA">
            <w:pPr>
              <w:widowControl w:val="0"/>
              <w:spacing w:after="0" w:line="240" w:lineRule="auto"/>
              <w:ind w:firstLine="0"/>
              <w:rPr/>
            </w:pPr>
            <w:r w:rsidDel="00000000" w:rsidR="00000000" w:rsidRPr="00000000">
              <w:rPr>
                <w:rtl w:val="0"/>
              </w:rPr>
              <w:t xml:space="preserve">Ninguno</w:t>
            </w:r>
          </w:p>
        </w:tc>
      </w:tr>
      <w:tr>
        <w:trPr>
          <w:cantSplit w:val="0"/>
          <w:trHeight w:val="1018.4326171874999" w:hRule="atLeast"/>
          <w:tblHeader w:val="0"/>
        </w:trPr>
        <w:tc>
          <w:tcPr>
            <w:tcBorders>
              <w:bottom w:color="000000" w:space="0" w:sz="6" w:val="single"/>
              <w:right w:color="000000" w:space="0" w:sz="6" w:val="single"/>
            </w:tcBorders>
            <w:shd w:fill="auto" w:val="clear"/>
            <w:tcMar>
              <w:top w:w="20.0" w:type="dxa"/>
              <w:left w:w="100.0" w:type="dxa"/>
              <w:bottom w:w="0.0" w:type="dxa"/>
              <w:right w:w="100.0" w:type="dxa"/>
            </w:tcMar>
            <w:vAlign w:val="top"/>
          </w:tcPr>
          <w:p w:rsidR="00000000" w:rsidDel="00000000" w:rsidP="00000000" w:rsidRDefault="00000000" w:rsidRPr="00000000" w14:paraId="000015BB">
            <w:pPr>
              <w:spacing w:after="0" w:line="276"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BC">
            <w:pPr>
              <w:spacing w:after="0" w:line="276" w:lineRule="auto"/>
              <w:ind w:firstLine="0"/>
              <w:rPr/>
            </w:pPr>
            <w:r w:rsidDel="00000000" w:rsidR="00000000" w:rsidRPr="00000000">
              <w:rPr>
                <w:rtl w:val="0"/>
              </w:rPr>
              <w:t xml:space="preserve"> Revisé el CU-016 (Generar y Descargar Código QR).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BD">
            <w:pPr>
              <w:spacing w:after="0" w:line="276" w:lineRule="auto"/>
              <w:ind w:firstLine="0"/>
              <w:rPr/>
            </w:pPr>
            <w:r w:rsidDel="00000000" w:rsidR="00000000" w:rsidRPr="00000000">
              <w:rPr>
                <w:rtl w:val="0"/>
              </w:rPr>
              <w:t xml:space="preserve">Investigar generación de códigos QR en Flutter.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BE">
            <w:pPr>
              <w:widowControl w:val="0"/>
              <w:spacing w:after="0" w:line="240" w:lineRule="auto"/>
              <w:ind w:firstLine="0"/>
              <w:rPr/>
            </w:pPr>
            <w:r w:rsidDel="00000000" w:rsidR="00000000" w:rsidRPr="00000000">
              <w:rPr>
                <w:rtl w:val="0"/>
              </w:rPr>
              <w:t xml:space="preserve">Ninguno</w:t>
            </w:r>
          </w:p>
        </w:tc>
      </w:tr>
      <w:tr>
        <w:trPr>
          <w:cantSplit w:val="0"/>
          <w:trHeight w:val="109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F">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5C0">
            <w:pPr>
              <w:widowControl w:val="0"/>
              <w:spacing w:after="0" w:line="240" w:lineRule="auto"/>
              <w:ind w:firstLine="0"/>
              <w:rPr/>
            </w:pPr>
            <w:r w:rsidDel="00000000" w:rsidR="00000000" w:rsidRPr="00000000">
              <w:rPr>
                <w:rtl w:val="0"/>
              </w:rPr>
              <w:t xml:space="preserve">Revisé el CU-011 (Aprobar / Rechazar Compra) y su flujo.</w:t>
            </w:r>
          </w:p>
        </w:tc>
        <w:tc>
          <w:tcPr>
            <w:shd w:fill="auto" w:val="clear"/>
            <w:tcMar>
              <w:top w:w="100.0" w:type="dxa"/>
              <w:left w:w="100.0" w:type="dxa"/>
              <w:bottom w:w="100.0" w:type="dxa"/>
              <w:right w:w="100.0" w:type="dxa"/>
            </w:tcMar>
            <w:vAlign w:val="top"/>
          </w:tcPr>
          <w:p w:rsidR="00000000" w:rsidDel="00000000" w:rsidP="00000000" w:rsidRDefault="00000000" w:rsidRPr="00000000" w14:paraId="000015C1">
            <w:pPr>
              <w:widowControl w:val="0"/>
              <w:spacing w:after="0" w:line="240" w:lineRule="auto"/>
              <w:ind w:firstLine="0"/>
              <w:rPr/>
            </w:pPr>
            <w:r w:rsidDel="00000000" w:rsidR="00000000" w:rsidRPr="00000000">
              <w:rPr>
                <w:rtl w:val="0"/>
              </w:rPr>
              <w:t xml:space="preserve">Investigar modelo de datos para CU-014 (Ubicaciones Físicas)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15C2">
            <w:pPr>
              <w:widowControl w:val="0"/>
              <w:spacing w:after="0" w:line="240" w:lineRule="auto"/>
              <w:ind w:firstLine="0"/>
              <w:rPr/>
            </w:pPr>
            <w:r w:rsidDel="00000000" w:rsidR="00000000" w:rsidRPr="00000000">
              <w:rPr>
                <w:rtl w:val="0"/>
              </w:rPr>
              <w:t xml:space="preserve">Ninguno</w:t>
            </w:r>
          </w:p>
        </w:tc>
      </w:tr>
      <w:tr>
        <w:trPr>
          <w:cantSplit w:val="0"/>
          <w:trHeight w:val="104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3">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vAlign w:val="top"/>
          </w:tcPr>
          <w:p w:rsidR="00000000" w:rsidDel="00000000" w:rsidP="00000000" w:rsidRDefault="00000000" w:rsidRPr="00000000" w14:paraId="000015C4">
            <w:pPr>
              <w:widowControl w:val="0"/>
              <w:spacing w:after="0" w:line="240" w:lineRule="auto"/>
              <w:ind w:firstLine="0"/>
              <w:rPr/>
            </w:pPr>
            <w:r w:rsidDel="00000000" w:rsidR="00000000" w:rsidRPr="00000000">
              <w:rPr>
                <w:rtl w:val="0"/>
              </w:rPr>
              <w:t xml:space="preserve">Revisé la arquitectura actual del sistema para el modelo C4.</w:t>
            </w:r>
          </w:p>
        </w:tc>
        <w:tc>
          <w:tcPr>
            <w:shd w:fill="auto" w:val="clear"/>
            <w:tcMar>
              <w:top w:w="100.0" w:type="dxa"/>
              <w:left w:w="100.0" w:type="dxa"/>
              <w:bottom w:w="100.0" w:type="dxa"/>
              <w:right w:w="100.0" w:type="dxa"/>
            </w:tcMar>
            <w:vAlign w:val="top"/>
          </w:tcPr>
          <w:p w:rsidR="00000000" w:rsidDel="00000000" w:rsidP="00000000" w:rsidRDefault="00000000" w:rsidRPr="00000000" w14:paraId="000015C5">
            <w:pPr>
              <w:widowControl w:val="0"/>
              <w:spacing w:after="0" w:line="240" w:lineRule="auto"/>
              <w:ind w:firstLine="0"/>
              <w:rPr/>
            </w:pPr>
            <w:r w:rsidDel="00000000" w:rsidR="00000000" w:rsidRPr="00000000">
              <w:rPr>
                <w:rtl w:val="0"/>
              </w:rPr>
              <w:t xml:space="preserve">Identificar contenedores y componentes; listar las 8 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15C6">
            <w:pPr>
              <w:widowControl w:val="0"/>
              <w:spacing w:after="0" w:line="240" w:lineRule="auto"/>
              <w:ind w:firstLine="0"/>
              <w:rPr/>
            </w:pPr>
            <w:r w:rsidDel="00000000" w:rsidR="00000000" w:rsidRPr="00000000">
              <w:rPr>
                <w:rtl w:val="0"/>
              </w:rPr>
              <w:t xml:space="preserve">Ninguno</w:t>
            </w:r>
          </w:p>
        </w:tc>
      </w:tr>
      <w:tr>
        <w:trPr>
          <w:cantSplit w:val="0"/>
          <w:trHeight w:val="101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7">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5C8">
            <w:pPr>
              <w:widowControl w:val="0"/>
              <w:spacing w:after="0" w:line="240" w:lineRule="auto"/>
              <w:ind w:firstLine="0"/>
              <w:rPr/>
            </w:pPr>
            <w:r w:rsidDel="00000000" w:rsidR="00000000" w:rsidRPr="00000000">
              <w:rPr>
                <w:rtl w:val="0"/>
              </w:rPr>
              <w:t xml:space="preserve">Revisé los CU del Sprint 2 relacionados con logística y compras. Identifiqué estados posibles para el diagrama de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5C9">
            <w:pPr>
              <w:widowControl w:val="0"/>
              <w:spacing w:after="0" w:line="240" w:lineRule="auto"/>
              <w:ind w:firstLine="0"/>
              <w:rPr/>
            </w:pPr>
            <w:r w:rsidDel="00000000" w:rsidR="00000000" w:rsidRPr="00000000">
              <w:rPr>
                <w:rtl w:val="0"/>
              </w:rPr>
              <w:t xml:space="preserve">Definir estados y transiciones de compra, recepción, unidad y envío.</w:t>
            </w:r>
          </w:p>
        </w:tc>
        <w:tc>
          <w:tcPr>
            <w:shd w:fill="auto" w:val="clear"/>
            <w:tcMar>
              <w:top w:w="100.0" w:type="dxa"/>
              <w:left w:w="100.0" w:type="dxa"/>
              <w:bottom w:w="100.0" w:type="dxa"/>
              <w:right w:w="100.0" w:type="dxa"/>
            </w:tcMar>
            <w:vAlign w:val="top"/>
          </w:tcPr>
          <w:p w:rsidR="00000000" w:rsidDel="00000000" w:rsidP="00000000" w:rsidRDefault="00000000" w:rsidRPr="00000000" w14:paraId="000015CA">
            <w:pPr>
              <w:widowControl w:val="0"/>
              <w:spacing w:after="0" w:line="240" w:lineRule="auto"/>
              <w:ind w:firstLine="0"/>
              <w:rPr/>
            </w:pPr>
            <w:r w:rsidDel="00000000" w:rsidR="00000000" w:rsidRPr="00000000">
              <w:rPr>
                <w:rtl w:val="0"/>
              </w:rPr>
              <w:t xml:space="preserve">Ninguno</w:t>
            </w:r>
          </w:p>
        </w:tc>
      </w:tr>
      <w:tr>
        <w:trPr>
          <w:cantSplit w:val="0"/>
          <w:trHeight w:val="100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B">
            <w:pPr>
              <w:spacing w:after="0" w:line="240" w:lineRule="auto"/>
              <w:ind w:firstLine="0"/>
              <w:rPr/>
            </w:pPr>
            <w:r w:rsidDel="00000000" w:rsidR="00000000" w:rsidRPr="00000000">
              <w:rPr>
                <w:rtl w:val="0"/>
              </w:rPr>
              <w:t xml:space="preserve">RODRIGUEZ LAGUNA RAYSA SOFIA</w:t>
            </w:r>
          </w:p>
        </w:tc>
        <w:tc>
          <w:tcPr>
            <w:shd w:fill="auto" w:val="clear"/>
            <w:tcMar>
              <w:top w:w="100.0" w:type="dxa"/>
              <w:left w:w="100.0" w:type="dxa"/>
              <w:bottom w:w="100.0" w:type="dxa"/>
              <w:right w:w="100.0" w:type="dxa"/>
            </w:tcMar>
            <w:vAlign w:val="top"/>
          </w:tcPr>
          <w:p w:rsidR="00000000" w:rsidDel="00000000" w:rsidP="00000000" w:rsidRDefault="00000000" w:rsidRPr="00000000" w14:paraId="000015CC">
            <w:pPr>
              <w:widowControl w:val="0"/>
              <w:spacing w:after="0" w:line="240" w:lineRule="auto"/>
              <w:ind w:firstLine="0"/>
              <w:rPr/>
            </w:pPr>
            <w:r w:rsidDel="00000000" w:rsidR="00000000" w:rsidRPr="00000000">
              <w:rPr>
                <w:rtl w:val="0"/>
              </w:rPr>
              <w:t xml:space="preserve">Revisé el CU-021 (Registrar Eventos y Condiciones de Transporte).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15CD">
            <w:pPr>
              <w:widowControl w:val="0"/>
              <w:spacing w:after="0" w:line="240" w:lineRule="auto"/>
              <w:ind w:firstLine="0"/>
              <w:rPr/>
            </w:pPr>
            <w:r w:rsidDel="00000000" w:rsidR="00000000" w:rsidRPr="00000000">
              <w:rPr>
                <w:rtl w:val="0"/>
              </w:rPr>
              <w:t xml:space="preserve">Diseñar formulario web para registro de eventos y 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CE">
            <w:pPr>
              <w:widowControl w:val="0"/>
              <w:spacing w:after="0" w:line="240" w:lineRule="auto"/>
              <w:ind w:firstLine="0"/>
              <w:rPr/>
            </w:pPr>
            <w:r w:rsidDel="00000000" w:rsidR="00000000" w:rsidRPr="00000000">
              <w:rPr>
                <w:rtl w:val="0"/>
              </w:rPr>
              <w:t xml:space="preserve">Ninguno</w:t>
            </w:r>
          </w:p>
        </w:tc>
      </w:tr>
    </w:tbl>
    <w:p w:rsidR="00000000" w:rsidDel="00000000" w:rsidP="00000000" w:rsidRDefault="00000000" w:rsidRPr="00000000" w14:paraId="000015CF">
      <w:pPr>
        <w:ind w:firstLine="0"/>
        <w:rPr/>
      </w:pPr>
      <w:r w:rsidDel="00000000" w:rsidR="00000000" w:rsidRPr="00000000">
        <w:rPr>
          <w:rtl w:val="0"/>
        </w:rPr>
      </w:r>
    </w:p>
    <w:p w:rsidR="00000000" w:rsidDel="00000000" w:rsidP="00000000" w:rsidRDefault="00000000" w:rsidRPr="00000000" w14:paraId="000015D0">
      <w:pPr>
        <w:ind w:firstLine="0"/>
        <w:rPr/>
      </w:pPr>
      <w:r w:rsidDel="00000000" w:rsidR="00000000" w:rsidRPr="00000000">
        <w:rPr>
          <w:rtl w:val="0"/>
        </w:rPr>
      </w:r>
    </w:p>
    <w:p w:rsidR="00000000" w:rsidDel="00000000" w:rsidP="00000000" w:rsidRDefault="00000000" w:rsidRPr="00000000" w14:paraId="000015D1">
      <w:pPr>
        <w:spacing w:before="200" w:line="276" w:lineRule="auto"/>
        <w:ind w:firstLine="0"/>
        <w:rPr>
          <w:b w:val="1"/>
          <w:bCs w:val="1"/>
        </w:rPr>
      </w:pPr>
      <w:r w:rsidDel="00000000" w:rsidR="00000000" w:rsidRPr="00000000">
        <w:rPr>
          <w:b w:val="1"/>
          <w:bCs w:val="1"/>
          <w:rtl w:val="0"/>
        </w:rPr>
        <w:t xml:space="preserve">Daily Scrum 11/09/26</w:t>
      </w:r>
    </w:p>
    <w:tbl>
      <w:tblPr>
        <w:tblStyle w:val="Table122"/>
        <w:tblW w:w="822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310"/>
        <w:gridCol w:w="2370"/>
        <w:gridCol w:w="1770"/>
        <w:tblGridChange w:id="0">
          <w:tblGrid>
            <w:gridCol w:w="1770"/>
            <w:gridCol w:w="2310"/>
            <w:gridCol w:w="2370"/>
            <w:gridCol w:w="177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15D2">
            <w:pPr>
              <w:widowControl w:val="0"/>
              <w:spacing w:after="0" w:line="240" w:lineRule="auto"/>
              <w:ind w:firstLine="0"/>
              <w:rPr>
                <w:b w:val="1"/>
                <w:bCs w:val="1"/>
              </w:rPr>
            </w:pPr>
            <w:r w:rsidDel="00000000" w:rsidR="00000000" w:rsidRPr="00000000">
              <w:rPr>
                <w:b w:val="1"/>
                <w:bCs w:val="1"/>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15D3">
            <w:pPr>
              <w:widowControl w:val="0"/>
              <w:spacing w:after="0" w:line="240" w:lineRule="auto"/>
              <w:ind w:firstLine="0"/>
              <w:rPr>
                <w:b w:val="1"/>
                <w:bCs w:val="1"/>
              </w:rPr>
            </w:pPr>
            <w:r w:rsidDel="00000000" w:rsidR="00000000" w:rsidRPr="00000000">
              <w:rPr>
                <w:b w:val="1"/>
                <w:bCs w:val="1"/>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15D4">
            <w:pPr>
              <w:widowControl w:val="0"/>
              <w:spacing w:after="0" w:line="240" w:lineRule="auto"/>
              <w:ind w:firstLine="0"/>
              <w:rPr>
                <w:b w:val="1"/>
                <w:bCs w:val="1"/>
              </w:rPr>
            </w:pPr>
            <w:r w:rsidDel="00000000" w:rsidR="00000000" w:rsidRPr="00000000">
              <w:rPr>
                <w:b w:val="1"/>
                <w:bCs w:val="1"/>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15D5">
            <w:pPr>
              <w:widowControl w:val="0"/>
              <w:spacing w:after="0" w:line="240" w:lineRule="auto"/>
              <w:ind w:firstLine="0"/>
              <w:rPr>
                <w:b w:val="1"/>
                <w:bCs w:val="1"/>
              </w:rPr>
            </w:pPr>
            <w:r w:rsidDel="00000000" w:rsidR="00000000" w:rsidRPr="00000000">
              <w:rPr>
                <w:b w:val="1"/>
                <w:bCs w:val="1"/>
                <w:rtl w:val="0"/>
              </w:rPr>
              <w:t xml:space="preserve">Impedimentos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6">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vAlign w:val="top"/>
          </w:tcPr>
          <w:p w:rsidR="00000000" w:rsidDel="00000000" w:rsidP="00000000" w:rsidRDefault="00000000" w:rsidRPr="00000000" w14:paraId="000015D7">
            <w:pPr>
              <w:widowControl w:val="0"/>
              <w:spacing w:after="0" w:line="240" w:lineRule="auto"/>
              <w:ind w:firstLine="0"/>
              <w:rPr/>
            </w:pPr>
            <w:r w:rsidDel="00000000" w:rsidR="00000000" w:rsidRPr="00000000">
              <w:rPr>
                <w:rtl w:val="0"/>
              </w:rPr>
              <w:t xml:space="preserve">Identifiqué las pantallas principales de web y móvil para el diagrama de navegación.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5D8">
            <w:pPr>
              <w:widowControl w:val="0"/>
              <w:spacing w:after="0" w:line="240" w:lineRule="auto"/>
              <w:ind w:firstLine="0"/>
              <w:rPr/>
            </w:pPr>
            <w:r w:rsidDel="00000000" w:rsidR="00000000" w:rsidRPr="00000000">
              <w:rPr>
                <w:rtl w:val="0"/>
              </w:rPr>
              <w:t xml:space="preserve">Elaborar el primer borrador del diagrama de navegación.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5D9">
            <w:pPr>
              <w:widowControl w:val="0"/>
              <w:spacing w:after="0" w:line="240" w:lineRule="auto"/>
              <w:ind w:firstLine="0"/>
              <w:rPr/>
            </w:pPr>
            <w:r w:rsidDel="00000000" w:rsidR="00000000" w:rsidRPr="00000000">
              <w:rPr>
                <w:rtl w:val="0"/>
              </w:rPr>
              <w:t xml:space="preserve">Ninguno</w:t>
            </w:r>
          </w:p>
        </w:tc>
      </w:tr>
      <w:tr>
        <w:trPr>
          <w:cantSplit w:val="0"/>
          <w:trHeight w:val="1095" w:hRule="atLeast"/>
          <w:tblHeader w:val="0"/>
        </w:trPr>
        <w:tc>
          <w:tcPr>
            <w:tcBorders>
              <w:bottom w:color="000000" w:space="0" w:sz="6" w:val="single"/>
              <w:right w:color="000000" w:space="0" w:sz="6" w:val="single"/>
            </w:tcBorders>
            <w:shd w:fill="auto" w:val="clear"/>
            <w:tcMar>
              <w:top w:w="20.0" w:type="dxa"/>
              <w:left w:w="100.0" w:type="dxa"/>
              <w:bottom w:w="0.0" w:type="dxa"/>
              <w:right w:w="100.0" w:type="dxa"/>
            </w:tcMar>
            <w:vAlign w:val="top"/>
          </w:tcPr>
          <w:p w:rsidR="00000000" w:rsidDel="00000000" w:rsidP="00000000" w:rsidRDefault="00000000" w:rsidRPr="00000000" w14:paraId="000015DA">
            <w:pPr>
              <w:spacing w:after="0" w:line="240"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B">
            <w:pPr>
              <w:spacing w:before="200" w:line="276" w:lineRule="auto"/>
              <w:ind w:firstLine="0"/>
              <w:rPr/>
            </w:pPr>
            <w:r w:rsidDel="00000000" w:rsidR="00000000" w:rsidRPr="00000000">
              <w:rPr>
                <w:rtl w:val="0"/>
              </w:rPr>
              <w:t xml:space="preserve">Investigué librerías para generación de QR en Flutter.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C">
            <w:pPr>
              <w:spacing w:before="200" w:line="276" w:lineRule="auto"/>
              <w:ind w:firstLine="0"/>
              <w:rPr/>
            </w:pPr>
            <w:r w:rsidDel="00000000" w:rsidR="00000000" w:rsidRPr="00000000">
              <w:rPr>
                <w:rtl w:val="0"/>
              </w:rPr>
              <w:t xml:space="preserve">Implementar generación y descarga de QR para CU-016.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D">
            <w:pPr>
              <w:spacing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E">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5DF">
            <w:pPr>
              <w:widowControl w:val="0"/>
              <w:spacing w:after="0" w:line="240" w:lineRule="auto"/>
              <w:ind w:firstLine="0"/>
              <w:rPr/>
            </w:pPr>
            <w:r w:rsidDel="00000000" w:rsidR="00000000" w:rsidRPr="00000000">
              <w:rPr>
                <w:rtl w:val="0"/>
              </w:rPr>
              <w:t xml:space="preserve">Preparé la estructura móvil para CU-011.</w:t>
            </w:r>
          </w:p>
        </w:tc>
        <w:tc>
          <w:tcPr>
            <w:shd w:fill="auto" w:val="clear"/>
            <w:tcMar>
              <w:top w:w="100.0" w:type="dxa"/>
              <w:left w:w="100.0" w:type="dxa"/>
              <w:bottom w:w="100.0" w:type="dxa"/>
              <w:right w:w="100.0" w:type="dxa"/>
            </w:tcMar>
            <w:vAlign w:val="top"/>
          </w:tcPr>
          <w:p w:rsidR="00000000" w:rsidDel="00000000" w:rsidP="00000000" w:rsidRDefault="00000000" w:rsidRPr="00000000" w14:paraId="000015E0">
            <w:pPr>
              <w:widowControl w:val="0"/>
              <w:spacing w:after="0" w:line="240" w:lineRule="auto"/>
              <w:ind w:firstLine="0"/>
              <w:rPr/>
            </w:pPr>
            <w:r w:rsidDel="00000000" w:rsidR="00000000" w:rsidRPr="00000000">
              <w:rPr>
                <w:rtl w:val="0"/>
              </w:rPr>
              <w:t xml:space="preserve">Implementar pantalla móvil de aprobación/rechazo de compra.</w:t>
            </w:r>
          </w:p>
        </w:tc>
        <w:tc>
          <w:tcPr>
            <w:shd w:fill="auto" w:val="clear"/>
            <w:tcMar>
              <w:top w:w="100.0" w:type="dxa"/>
              <w:left w:w="100.0" w:type="dxa"/>
              <w:bottom w:w="100.0" w:type="dxa"/>
              <w:right w:w="100.0" w:type="dxa"/>
            </w:tcMar>
            <w:vAlign w:val="top"/>
          </w:tcPr>
          <w:p w:rsidR="00000000" w:rsidDel="00000000" w:rsidP="00000000" w:rsidRDefault="00000000" w:rsidRPr="00000000" w14:paraId="000015E1">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2">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vAlign w:val="top"/>
          </w:tcPr>
          <w:p w:rsidR="00000000" w:rsidDel="00000000" w:rsidP="00000000" w:rsidRDefault="00000000" w:rsidRPr="00000000" w14:paraId="000015E3">
            <w:pPr>
              <w:widowControl w:val="0"/>
              <w:spacing w:after="0" w:line="240" w:lineRule="auto"/>
              <w:ind w:firstLine="0"/>
              <w:rPr/>
            </w:pPr>
            <w:r w:rsidDel="00000000" w:rsidR="00000000" w:rsidRPr="00000000">
              <w:rPr>
                <w:rtl w:val="0"/>
              </w:rPr>
              <w:t xml:space="preserve">Identifiqué los contenedores del modelo C4.</w:t>
            </w:r>
          </w:p>
        </w:tc>
        <w:tc>
          <w:tcPr>
            <w:shd w:fill="auto" w:val="clear"/>
            <w:tcMar>
              <w:top w:w="100.0" w:type="dxa"/>
              <w:left w:w="100.0" w:type="dxa"/>
              <w:bottom w:w="100.0" w:type="dxa"/>
              <w:right w:w="100.0" w:type="dxa"/>
            </w:tcMar>
            <w:vAlign w:val="top"/>
          </w:tcPr>
          <w:p w:rsidR="00000000" w:rsidDel="00000000" w:rsidP="00000000" w:rsidRDefault="00000000" w:rsidRPr="00000000" w14:paraId="000015E4">
            <w:pPr>
              <w:widowControl w:val="0"/>
              <w:spacing w:after="0" w:line="240" w:lineRule="auto"/>
              <w:ind w:firstLine="0"/>
              <w:rPr/>
            </w:pPr>
            <w:r w:rsidDel="00000000" w:rsidR="00000000" w:rsidRPr="00000000">
              <w:rPr>
                <w:rtl w:val="0"/>
              </w:rPr>
              <w:t xml:space="preserve">Documentar niveles 2 y 3; redactar las 8 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15E5">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6">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5E7">
            <w:pPr>
              <w:widowControl w:val="0"/>
              <w:spacing w:after="0" w:line="240" w:lineRule="auto"/>
              <w:ind w:firstLine="0"/>
              <w:rPr/>
            </w:pPr>
            <w:r w:rsidDel="00000000" w:rsidR="00000000" w:rsidRPr="00000000">
              <w:rPr>
                <w:rtl w:val="0"/>
              </w:rPr>
              <w:t xml:space="preserve">Definí estados de orden de compra, recepción, unidad y envío.</w:t>
            </w:r>
          </w:p>
        </w:tc>
        <w:tc>
          <w:tcPr>
            <w:shd w:fill="auto" w:val="clear"/>
            <w:tcMar>
              <w:top w:w="100.0" w:type="dxa"/>
              <w:left w:w="100.0" w:type="dxa"/>
              <w:bottom w:w="100.0" w:type="dxa"/>
              <w:right w:w="100.0" w:type="dxa"/>
            </w:tcMar>
            <w:vAlign w:val="top"/>
          </w:tcPr>
          <w:p w:rsidR="00000000" w:rsidDel="00000000" w:rsidP="00000000" w:rsidRDefault="00000000" w:rsidRPr="00000000" w14:paraId="000015E8">
            <w:pPr>
              <w:widowControl w:val="0"/>
              <w:spacing w:after="0" w:line="240" w:lineRule="auto"/>
              <w:ind w:firstLine="0"/>
              <w:rPr/>
            </w:pPr>
            <w:r w:rsidDel="00000000" w:rsidR="00000000" w:rsidRPr="00000000">
              <w:rPr>
                <w:rtl w:val="0"/>
              </w:rPr>
              <w:t xml:space="preserve">Modelar transiciones y eventos del diagrama de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5E9">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A">
            <w:pPr>
              <w:spacing w:after="0" w:line="240" w:lineRule="auto"/>
              <w:ind w:firstLine="0"/>
              <w:rPr/>
            </w:pPr>
            <w:r w:rsidDel="00000000" w:rsidR="00000000" w:rsidRPr="00000000">
              <w:rPr>
                <w:rtl w:val="0"/>
              </w:rPr>
              <w:t xml:space="preserve">RODRIGUEZ LAGUNA RAYSA SOFÍA</w:t>
            </w:r>
          </w:p>
        </w:tc>
        <w:tc>
          <w:tcPr>
            <w:shd w:fill="auto" w:val="clear"/>
            <w:tcMar>
              <w:top w:w="100.0" w:type="dxa"/>
              <w:left w:w="100.0" w:type="dxa"/>
              <w:bottom w:w="100.0" w:type="dxa"/>
              <w:right w:w="100.0" w:type="dxa"/>
            </w:tcMar>
            <w:vAlign w:val="top"/>
          </w:tcPr>
          <w:p w:rsidR="00000000" w:rsidDel="00000000" w:rsidP="00000000" w:rsidRDefault="00000000" w:rsidRPr="00000000" w14:paraId="000015EB">
            <w:pPr>
              <w:widowControl w:val="0"/>
              <w:spacing w:after="0" w:line="240" w:lineRule="auto"/>
              <w:ind w:firstLine="0"/>
              <w:rPr/>
            </w:pPr>
            <w:r w:rsidDel="00000000" w:rsidR="00000000" w:rsidRPr="00000000">
              <w:rPr>
                <w:rtl w:val="0"/>
              </w:rPr>
              <w:t xml:space="preserve">Diseñé el formulario web de eventos y condiciones de transporte.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15EC">
            <w:pPr>
              <w:widowControl w:val="0"/>
              <w:spacing w:after="0" w:line="240" w:lineRule="auto"/>
              <w:ind w:firstLine="0"/>
              <w:rPr/>
            </w:pPr>
            <w:r w:rsidDel="00000000" w:rsidR="00000000" w:rsidRPr="00000000">
              <w:rPr>
                <w:rtl w:val="0"/>
              </w:rPr>
              <w:t xml:space="preserve">Implementar componente Angular para CU-021.</w:t>
            </w:r>
          </w:p>
        </w:tc>
        <w:tc>
          <w:tcPr>
            <w:shd w:fill="auto" w:val="clear"/>
            <w:tcMar>
              <w:top w:w="100.0" w:type="dxa"/>
              <w:left w:w="100.0" w:type="dxa"/>
              <w:bottom w:w="100.0" w:type="dxa"/>
              <w:right w:w="100.0" w:type="dxa"/>
            </w:tcMar>
            <w:vAlign w:val="top"/>
          </w:tcPr>
          <w:p w:rsidR="00000000" w:rsidDel="00000000" w:rsidP="00000000" w:rsidRDefault="00000000" w:rsidRPr="00000000" w14:paraId="000015ED">
            <w:pPr>
              <w:widowControl w:val="0"/>
              <w:spacing w:after="0" w:line="240" w:lineRule="auto"/>
              <w:ind w:firstLine="0"/>
              <w:rPr/>
            </w:pPr>
            <w:r w:rsidDel="00000000" w:rsidR="00000000" w:rsidRPr="00000000">
              <w:rPr>
                <w:rtl w:val="0"/>
              </w:rPr>
              <w:t xml:space="preserve">Ninguno</w:t>
            </w:r>
          </w:p>
        </w:tc>
      </w:tr>
    </w:tbl>
    <w:p w:rsidR="00000000" w:rsidDel="00000000" w:rsidP="00000000" w:rsidRDefault="00000000" w:rsidRPr="00000000" w14:paraId="000015EE">
      <w:pPr>
        <w:ind w:firstLine="0"/>
        <w:rPr/>
      </w:pPr>
      <w:r w:rsidDel="00000000" w:rsidR="00000000" w:rsidRPr="00000000">
        <w:rPr>
          <w:rtl w:val="0"/>
        </w:rPr>
      </w:r>
    </w:p>
    <w:p w:rsidR="00000000" w:rsidDel="00000000" w:rsidP="00000000" w:rsidRDefault="00000000" w:rsidRPr="00000000" w14:paraId="000015EF">
      <w:pPr>
        <w:spacing w:before="200" w:line="276" w:lineRule="auto"/>
        <w:ind w:firstLine="0"/>
        <w:rPr>
          <w:b w:val="1"/>
          <w:bCs w:val="1"/>
        </w:rPr>
      </w:pPr>
      <w:r w:rsidDel="00000000" w:rsidR="00000000" w:rsidRPr="00000000">
        <w:rPr>
          <w:b w:val="1"/>
          <w:bCs w:val="1"/>
          <w:rtl w:val="0"/>
        </w:rPr>
        <w:t xml:space="preserve">Daily Scrum 12/09/26</w:t>
      </w:r>
    </w:p>
    <w:tbl>
      <w:tblPr>
        <w:tblStyle w:val="Table123"/>
        <w:tblW w:w="822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310"/>
        <w:gridCol w:w="2370"/>
        <w:gridCol w:w="1770"/>
        <w:tblGridChange w:id="0">
          <w:tblGrid>
            <w:gridCol w:w="1770"/>
            <w:gridCol w:w="2310"/>
            <w:gridCol w:w="2370"/>
            <w:gridCol w:w="177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15F0">
            <w:pPr>
              <w:widowControl w:val="0"/>
              <w:spacing w:after="0" w:line="240" w:lineRule="auto"/>
              <w:ind w:firstLine="0"/>
              <w:rPr>
                <w:b w:val="1"/>
                <w:bCs w:val="1"/>
              </w:rPr>
            </w:pPr>
            <w:r w:rsidDel="00000000" w:rsidR="00000000" w:rsidRPr="00000000">
              <w:rPr>
                <w:b w:val="1"/>
                <w:bCs w:val="1"/>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15F1">
            <w:pPr>
              <w:widowControl w:val="0"/>
              <w:spacing w:after="0" w:line="240" w:lineRule="auto"/>
              <w:ind w:firstLine="0"/>
              <w:rPr>
                <w:b w:val="1"/>
                <w:bCs w:val="1"/>
              </w:rPr>
            </w:pPr>
            <w:r w:rsidDel="00000000" w:rsidR="00000000" w:rsidRPr="00000000">
              <w:rPr>
                <w:b w:val="1"/>
                <w:bCs w:val="1"/>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15F2">
            <w:pPr>
              <w:widowControl w:val="0"/>
              <w:spacing w:after="0" w:line="240" w:lineRule="auto"/>
              <w:ind w:firstLine="0"/>
              <w:rPr>
                <w:b w:val="1"/>
                <w:bCs w:val="1"/>
              </w:rPr>
            </w:pPr>
            <w:r w:rsidDel="00000000" w:rsidR="00000000" w:rsidRPr="00000000">
              <w:rPr>
                <w:b w:val="1"/>
                <w:bCs w:val="1"/>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15F3">
            <w:pPr>
              <w:widowControl w:val="0"/>
              <w:spacing w:after="0" w:line="240" w:lineRule="auto"/>
              <w:ind w:firstLine="0"/>
              <w:rPr>
                <w:b w:val="1"/>
                <w:bCs w:val="1"/>
              </w:rPr>
            </w:pPr>
            <w:r w:rsidDel="00000000" w:rsidR="00000000" w:rsidRPr="00000000">
              <w:rPr>
                <w:b w:val="1"/>
                <w:bCs w:val="1"/>
                <w:rtl w:val="0"/>
              </w:rPr>
              <w:t xml:space="preserve">Impedimentos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4">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vAlign w:val="top"/>
          </w:tcPr>
          <w:p w:rsidR="00000000" w:rsidDel="00000000" w:rsidP="00000000" w:rsidRDefault="00000000" w:rsidRPr="00000000" w14:paraId="000015F5">
            <w:pPr>
              <w:widowControl w:val="0"/>
              <w:spacing w:after="0" w:line="240" w:lineRule="auto"/>
              <w:ind w:firstLine="0"/>
              <w:rPr/>
            </w:pPr>
            <w:r w:rsidDel="00000000" w:rsidR="00000000" w:rsidRPr="00000000">
              <w:rPr>
                <w:rtl w:val="0"/>
              </w:rPr>
              <w:t xml:space="preserve">Elaboré el borrador del diagrama de navegación.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5F6">
            <w:pPr>
              <w:widowControl w:val="0"/>
              <w:spacing w:after="0" w:line="240" w:lineRule="auto"/>
              <w:ind w:firstLine="0"/>
              <w:rPr/>
            </w:pPr>
            <w:r w:rsidDel="00000000" w:rsidR="00000000" w:rsidRPr="00000000">
              <w:rPr>
                <w:rtl w:val="0"/>
              </w:rPr>
              <w:t xml:space="preserve">Ajustar flujos según roles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F7">
            <w:pPr>
              <w:widowControl w:val="0"/>
              <w:spacing w:after="0" w:line="240" w:lineRule="auto"/>
              <w:ind w:firstLine="0"/>
              <w:rPr/>
            </w:pPr>
            <w:r w:rsidDel="00000000" w:rsidR="00000000" w:rsidRPr="00000000">
              <w:rPr>
                <w:rtl w:val="0"/>
              </w:rPr>
              <w:t xml:space="preserve">Ninguno</w:t>
            </w:r>
          </w:p>
        </w:tc>
      </w:tr>
      <w:tr>
        <w:trPr>
          <w:cantSplit w:val="0"/>
          <w:trHeight w:val="822.7758789062499" w:hRule="atLeast"/>
          <w:tblHeader w:val="0"/>
        </w:trPr>
        <w:tc>
          <w:tcPr>
            <w:tcBorders>
              <w:bottom w:color="000000" w:space="0" w:sz="6" w:val="single"/>
              <w:right w:color="000000" w:space="0" w:sz="6" w:val="single"/>
            </w:tcBorders>
            <w:shd w:fill="auto" w:val="clear"/>
            <w:tcMar>
              <w:top w:w="20.0" w:type="dxa"/>
              <w:left w:w="100.0" w:type="dxa"/>
              <w:bottom w:w="0.0" w:type="dxa"/>
              <w:right w:w="100.0" w:type="dxa"/>
            </w:tcMar>
            <w:vAlign w:val="top"/>
          </w:tcPr>
          <w:p w:rsidR="00000000" w:rsidDel="00000000" w:rsidP="00000000" w:rsidRDefault="00000000" w:rsidRPr="00000000" w14:paraId="000015F8">
            <w:pPr>
              <w:spacing w:after="0" w:line="240"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9">
            <w:pPr>
              <w:spacing w:after="0" w:line="240" w:lineRule="auto"/>
              <w:ind w:firstLine="0"/>
              <w:rPr/>
            </w:pPr>
            <w:r w:rsidDel="00000000" w:rsidR="00000000" w:rsidRPr="00000000">
              <w:rPr>
                <w:rtl w:val="0"/>
              </w:rPr>
              <w:t xml:space="preserve">Implementé generación de QR en Flutter para CU-016.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A">
            <w:pPr>
              <w:spacing w:after="0" w:line="240" w:lineRule="auto"/>
              <w:ind w:firstLine="0"/>
              <w:rPr/>
            </w:pPr>
            <w:r w:rsidDel="00000000" w:rsidR="00000000" w:rsidRPr="00000000">
              <w:rPr>
                <w:rtl w:val="0"/>
              </w:rPr>
              <w:t xml:space="preserve">Probar escaneo, descarga y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B">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C">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5FD">
            <w:pPr>
              <w:widowControl w:val="0"/>
              <w:spacing w:after="0" w:line="240" w:lineRule="auto"/>
              <w:ind w:firstLine="0"/>
              <w:rPr/>
            </w:pPr>
            <w:r w:rsidDel="00000000" w:rsidR="00000000" w:rsidRPr="00000000">
              <w:rPr>
                <w:rtl w:val="0"/>
              </w:rPr>
              <w:t xml:space="preserve">Implementé pantalla móvil de aprobación/rechazo para CU-011.</w:t>
            </w:r>
          </w:p>
        </w:tc>
        <w:tc>
          <w:tcPr>
            <w:shd w:fill="auto" w:val="clear"/>
            <w:tcMar>
              <w:top w:w="100.0" w:type="dxa"/>
              <w:left w:w="100.0" w:type="dxa"/>
              <w:bottom w:w="100.0" w:type="dxa"/>
              <w:right w:w="100.0" w:type="dxa"/>
            </w:tcMar>
            <w:vAlign w:val="top"/>
          </w:tcPr>
          <w:p w:rsidR="00000000" w:rsidDel="00000000" w:rsidP="00000000" w:rsidRDefault="00000000" w:rsidRPr="00000000" w14:paraId="000015FE">
            <w:pPr>
              <w:widowControl w:val="0"/>
              <w:spacing w:after="0" w:line="240" w:lineRule="auto"/>
              <w:ind w:firstLine="0"/>
              <w:rPr/>
            </w:pPr>
            <w:r w:rsidDel="00000000" w:rsidR="00000000" w:rsidRPr="00000000">
              <w:rPr>
                <w:rtl w:val="0"/>
              </w:rPr>
              <w:t xml:space="preserve">Conectar con la API y validar funcionamiento.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5FF">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0">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vAlign w:val="top"/>
          </w:tcPr>
          <w:p w:rsidR="00000000" w:rsidDel="00000000" w:rsidP="00000000" w:rsidRDefault="00000000" w:rsidRPr="00000000" w14:paraId="00001601">
            <w:pPr>
              <w:widowControl w:val="0"/>
              <w:spacing w:after="0" w:line="240" w:lineRule="auto"/>
              <w:ind w:firstLine="0"/>
              <w:rPr/>
            </w:pPr>
            <w:r w:rsidDel="00000000" w:rsidR="00000000" w:rsidRPr="00000000">
              <w:rPr>
                <w:rtl w:val="0"/>
              </w:rPr>
              <w:t xml:space="preserve">Documenté el modelo C4 nivel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1602">
            <w:pPr>
              <w:widowControl w:val="0"/>
              <w:spacing w:after="0" w:line="240" w:lineRule="auto"/>
              <w:ind w:firstLine="0"/>
              <w:rPr/>
            </w:pPr>
            <w:r w:rsidDel="00000000" w:rsidR="00000000" w:rsidRPr="00000000">
              <w:rPr>
                <w:rtl w:val="0"/>
              </w:rPr>
              <w:t xml:space="preserve">Completar nivel 3 y las 8 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1603">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4">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605">
            <w:pPr>
              <w:widowControl w:val="0"/>
              <w:spacing w:after="0" w:line="240" w:lineRule="auto"/>
              <w:ind w:firstLine="0"/>
              <w:rPr/>
            </w:pPr>
            <w:r w:rsidDel="00000000" w:rsidR="00000000" w:rsidRPr="00000000">
              <w:rPr>
                <w:rtl w:val="0"/>
              </w:rPr>
              <w:t xml:space="preserve">Modelé las transiciones del diagrama de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606">
            <w:pPr>
              <w:widowControl w:val="0"/>
              <w:spacing w:after="0" w:line="240" w:lineRule="auto"/>
              <w:ind w:firstLine="0"/>
              <w:rPr/>
            </w:pPr>
            <w:r w:rsidDel="00000000" w:rsidR="00000000" w:rsidRPr="00000000">
              <w:rPr>
                <w:rtl w:val="0"/>
              </w:rPr>
              <w:t xml:space="preserve">Validar con CU-019, CU-020 y CU-021.</w:t>
            </w:r>
          </w:p>
        </w:tc>
        <w:tc>
          <w:tcPr>
            <w:shd w:fill="auto" w:val="clear"/>
            <w:tcMar>
              <w:top w:w="100.0" w:type="dxa"/>
              <w:left w:w="100.0" w:type="dxa"/>
              <w:bottom w:w="100.0" w:type="dxa"/>
              <w:right w:w="100.0" w:type="dxa"/>
            </w:tcMar>
            <w:vAlign w:val="top"/>
          </w:tcPr>
          <w:p w:rsidR="00000000" w:rsidDel="00000000" w:rsidP="00000000" w:rsidRDefault="00000000" w:rsidRPr="00000000" w14:paraId="00001607">
            <w:pPr>
              <w:widowControl w:val="0"/>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8">
            <w:pPr>
              <w:spacing w:after="0" w:line="240" w:lineRule="auto"/>
              <w:ind w:firstLine="0"/>
              <w:rPr/>
            </w:pPr>
            <w:r w:rsidDel="00000000" w:rsidR="00000000" w:rsidRPr="00000000">
              <w:rPr>
                <w:rtl w:val="0"/>
              </w:rPr>
              <w:t xml:space="preserve">RODRIGUEZ LAGUNA RAYSA SOFÍA</w:t>
            </w:r>
          </w:p>
        </w:tc>
        <w:tc>
          <w:tcPr>
            <w:shd w:fill="auto" w:val="clear"/>
            <w:tcMar>
              <w:top w:w="100.0" w:type="dxa"/>
              <w:left w:w="100.0" w:type="dxa"/>
              <w:bottom w:w="100.0" w:type="dxa"/>
              <w:right w:w="100.0" w:type="dxa"/>
            </w:tcMar>
            <w:vAlign w:val="top"/>
          </w:tcPr>
          <w:p w:rsidR="00000000" w:rsidDel="00000000" w:rsidP="00000000" w:rsidRDefault="00000000" w:rsidRPr="00000000" w14:paraId="00001609">
            <w:pPr>
              <w:widowControl w:val="0"/>
              <w:spacing w:after="0" w:line="240" w:lineRule="auto"/>
              <w:ind w:firstLine="0"/>
              <w:rPr/>
            </w:pPr>
            <w:r w:rsidDel="00000000" w:rsidR="00000000" w:rsidRPr="00000000">
              <w:rPr>
                <w:rtl w:val="0"/>
              </w:rPr>
              <w:t xml:space="preserve">Implementé componente Angular para CU-021.</w:t>
            </w:r>
          </w:p>
        </w:tc>
        <w:tc>
          <w:tcPr>
            <w:shd w:fill="auto" w:val="clear"/>
            <w:tcMar>
              <w:top w:w="100.0" w:type="dxa"/>
              <w:left w:w="100.0" w:type="dxa"/>
              <w:bottom w:w="100.0" w:type="dxa"/>
              <w:right w:w="100.0" w:type="dxa"/>
            </w:tcMar>
            <w:vAlign w:val="top"/>
          </w:tcPr>
          <w:p w:rsidR="00000000" w:rsidDel="00000000" w:rsidP="00000000" w:rsidRDefault="00000000" w:rsidRPr="00000000" w14:paraId="0000160A">
            <w:pPr>
              <w:widowControl w:val="0"/>
              <w:spacing w:after="0" w:line="240" w:lineRule="auto"/>
              <w:ind w:firstLine="0"/>
              <w:rPr/>
            </w:pPr>
            <w:r w:rsidDel="00000000" w:rsidR="00000000" w:rsidRPr="00000000">
              <w:rPr>
                <w:rtl w:val="0"/>
              </w:rPr>
              <w:t xml:space="preserve">Integrar con servicios y validar formulario.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60B">
            <w:pPr>
              <w:widowControl w:val="0"/>
              <w:spacing w:after="0" w:line="240" w:lineRule="auto"/>
              <w:ind w:firstLine="0"/>
              <w:rPr/>
            </w:pPr>
            <w:r w:rsidDel="00000000" w:rsidR="00000000" w:rsidRPr="00000000">
              <w:rPr>
                <w:rtl w:val="0"/>
              </w:rPr>
              <w:t xml:space="preserve">Ninguno</w:t>
            </w:r>
          </w:p>
        </w:tc>
      </w:tr>
    </w:tbl>
    <w:p w:rsidR="00000000" w:rsidDel="00000000" w:rsidP="00000000" w:rsidRDefault="00000000" w:rsidRPr="00000000" w14:paraId="0000160C">
      <w:pPr>
        <w:ind w:firstLine="0"/>
        <w:rPr/>
      </w:pPr>
      <w:r w:rsidDel="00000000" w:rsidR="00000000" w:rsidRPr="00000000">
        <w:rPr>
          <w:rtl w:val="0"/>
        </w:rPr>
      </w:r>
    </w:p>
    <w:p w:rsidR="00000000" w:rsidDel="00000000" w:rsidP="00000000" w:rsidRDefault="00000000" w:rsidRPr="00000000" w14:paraId="0000160D">
      <w:pPr>
        <w:spacing w:before="200" w:line="276" w:lineRule="auto"/>
        <w:ind w:firstLine="0"/>
        <w:rPr>
          <w:b w:val="1"/>
          <w:bCs w:val="1"/>
        </w:rPr>
      </w:pPr>
      <w:r w:rsidDel="00000000" w:rsidR="00000000" w:rsidRPr="00000000">
        <w:rPr>
          <w:b w:val="1"/>
          <w:bCs w:val="1"/>
          <w:rtl w:val="0"/>
        </w:rPr>
        <w:t xml:space="preserve">Daily Scrum 13/09/26</w:t>
      </w:r>
    </w:p>
    <w:tbl>
      <w:tblPr>
        <w:tblStyle w:val="Table124"/>
        <w:tblW w:w="822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310"/>
        <w:gridCol w:w="2370"/>
        <w:gridCol w:w="1770"/>
        <w:tblGridChange w:id="0">
          <w:tblGrid>
            <w:gridCol w:w="1770"/>
            <w:gridCol w:w="2310"/>
            <w:gridCol w:w="2370"/>
            <w:gridCol w:w="177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160E">
            <w:pPr>
              <w:widowControl w:val="0"/>
              <w:spacing w:after="0" w:line="240" w:lineRule="auto"/>
              <w:ind w:firstLine="0"/>
              <w:rPr>
                <w:b w:val="1"/>
                <w:bCs w:val="1"/>
              </w:rPr>
            </w:pPr>
            <w:r w:rsidDel="00000000" w:rsidR="00000000" w:rsidRPr="00000000">
              <w:rPr>
                <w:b w:val="1"/>
                <w:bCs w:val="1"/>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160F">
            <w:pPr>
              <w:widowControl w:val="0"/>
              <w:spacing w:after="0" w:line="240" w:lineRule="auto"/>
              <w:ind w:firstLine="0"/>
              <w:rPr>
                <w:b w:val="1"/>
                <w:bCs w:val="1"/>
              </w:rPr>
            </w:pPr>
            <w:r w:rsidDel="00000000" w:rsidR="00000000" w:rsidRPr="00000000">
              <w:rPr>
                <w:b w:val="1"/>
                <w:bCs w:val="1"/>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1610">
            <w:pPr>
              <w:widowControl w:val="0"/>
              <w:spacing w:after="0" w:line="240" w:lineRule="auto"/>
              <w:ind w:firstLine="0"/>
              <w:rPr>
                <w:b w:val="1"/>
                <w:bCs w:val="1"/>
              </w:rPr>
            </w:pPr>
            <w:r w:rsidDel="00000000" w:rsidR="00000000" w:rsidRPr="00000000">
              <w:rPr>
                <w:b w:val="1"/>
                <w:bCs w:val="1"/>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1611">
            <w:pPr>
              <w:widowControl w:val="0"/>
              <w:spacing w:after="0" w:line="240" w:lineRule="auto"/>
              <w:ind w:firstLine="0"/>
              <w:rPr>
                <w:b w:val="1"/>
                <w:bCs w:val="1"/>
              </w:rPr>
            </w:pPr>
            <w:r w:rsidDel="00000000" w:rsidR="00000000" w:rsidRPr="00000000">
              <w:rPr>
                <w:b w:val="1"/>
                <w:bCs w:val="1"/>
                <w:rtl w:val="0"/>
              </w:rPr>
              <w:t xml:space="preserve">Impedimentos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612">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tcPr>
          <w:p w:rsidR="00000000" w:rsidDel="00000000" w:rsidP="00000000" w:rsidRDefault="00000000" w:rsidRPr="00000000" w14:paraId="00001613">
            <w:pPr>
              <w:spacing w:after="0" w:line="240" w:lineRule="auto"/>
              <w:ind w:firstLine="0"/>
              <w:rPr/>
            </w:pPr>
            <w:r w:rsidDel="00000000" w:rsidR="00000000" w:rsidRPr="00000000">
              <w:rPr>
                <w:rtl w:val="0"/>
              </w:rPr>
              <w:t xml:space="preserve">Ajusté el diagrama de navegación para PO, Admin y Gestor.</w:t>
            </w:r>
          </w:p>
        </w:tc>
        <w:tc>
          <w:tcPr>
            <w:shd w:fill="auto" w:val="clear"/>
            <w:tcMar>
              <w:top w:w="100.0" w:type="dxa"/>
              <w:left w:w="100.0" w:type="dxa"/>
              <w:bottom w:w="100.0" w:type="dxa"/>
              <w:right w:w="100.0" w:type="dxa"/>
            </w:tcMar>
          </w:tcPr>
          <w:p w:rsidR="00000000" w:rsidDel="00000000" w:rsidP="00000000" w:rsidRDefault="00000000" w:rsidRPr="00000000" w14:paraId="00001614">
            <w:pPr>
              <w:spacing w:after="0" w:line="240" w:lineRule="auto"/>
              <w:ind w:firstLine="0"/>
              <w:rPr/>
            </w:pPr>
            <w:r w:rsidDel="00000000" w:rsidR="00000000" w:rsidRPr="00000000">
              <w:rPr>
                <w:rtl w:val="0"/>
              </w:rPr>
              <w:t xml:space="preserve">Validar con el equipo y documentar.</w:t>
            </w:r>
          </w:p>
        </w:tc>
        <w:tc>
          <w:tcPr>
            <w:shd w:fill="auto" w:val="clear"/>
            <w:tcMar>
              <w:top w:w="100.0" w:type="dxa"/>
              <w:left w:w="100.0" w:type="dxa"/>
              <w:bottom w:w="100.0" w:type="dxa"/>
              <w:right w:w="100.0" w:type="dxa"/>
            </w:tcMar>
          </w:tcPr>
          <w:p w:rsidR="00000000" w:rsidDel="00000000" w:rsidP="00000000" w:rsidRDefault="00000000" w:rsidRPr="00000000" w14:paraId="00001615">
            <w:pPr>
              <w:spacing w:after="0" w:line="240" w:lineRule="auto"/>
              <w:ind w:firstLine="0"/>
              <w:rPr/>
            </w:pPr>
            <w:r w:rsidDel="00000000" w:rsidR="00000000" w:rsidRPr="00000000">
              <w:rPr>
                <w:rtl w:val="0"/>
              </w:rPr>
              <w:t xml:space="preserve">Ninguno</w:t>
            </w:r>
          </w:p>
        </w:tc>
      </w:tr>
      <w:tr>
        <w:trPr>
          <w:cantSplit w:val="0"/>
          <w:trHeight w:val="1095" w:hRule="atLeast"/>
          <w:tblHeader w:val="0"/>
        </w:trPr>
        <w:tc>
          <w:tcPr>
            <w:tcBorders>
              <w:bottom w:color="000000" w:space="0" w:sz="6" w:val="single"/>
              <w:right w:color="000000" w:space="0" w:sz="6" w:val="single"/>
            </w:tcBorders>
            <w:shd w:fill="auto" w:val="clear"/>
            <w:tcMar>
              <w:top w:w="20.0" w:type="dxa"/>
              <w:left w:w="100.0" w:type="dxa"/>
              <w:bottom w:w="0.0" w:type="dxa"/>
              <w:right w:w="100.0" w:type="dxa"/>
            </w:tcMar>
          </w:tcPr>
          <w:p w:rsidR="00000000" w:rsidDel="00000000" w:rsidP="00000000" w:rsidRDefault="00000000" w:rsidRPr="00000000" w14:paraId="00001616">
            <w:pPr>
              <w:spacing w:after="0" w:line="240"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17">
            <w:pPr>
              <w:spacing w:after="0" w:line="240" w:lineRule="auto"/>
              <w:ind w:firstLine="0"/>
              <w:rPr/>
            </w:pPr>
            <w:r w:rsidDel="00000000" w:rsidR="00000000" w:rsidRPr="00000000">
              <w:rPr>
                <w:rtl w:val="0"/>
              </w:rPr>
              <w:t xml:space="preserve">Probé generación y descarga de QR en Flutter.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18">
            <w:pPr>
              <w:spacing w:after="0" w:line="240" w:lineRule="auto"/>
              <w:ind w:firstLine="0"/>
              <w:rPr/>
            </w:pPr>
            <w:r w:rsidDel="00000000" w:rsidR="00000000" w:rsidRPr="00000000">
              <w:rPr>
                <w:rtl w:val="0"/>
              </w:rPr>
              <w:tab/>
              <w:t xml:space="preserve">Refinar UI y manejo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19">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61A">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tcPr>
          <w:p w:rsidR="00000000" w:rsidDel="00000000" w:rsidP="00000000" w:rsidRDefault="00000000" w:rsidRPr="00000000" w14:paraId="0000161B">
            <w:pPr>
              <w:spacing w:after="0" w:line="240" w:lineRule="auto"/>
              <w:ind w:firstLine="0"/>
              <w:rPr/>
            </w:pPr>
            <w:r w:rsidDel="00000000" w:rsidR="00000000" w:rsidRPr="00000000">
              <w:rPr>
                <w:rtl w:val="0"/>
              </w:rPr>
              <w:t xml:space="preserve">Conecté CU-011 móvil con la API.</w:t>
            </w:r>
          </w:p>
        </w:tc>
        <w:tc>
          <w:tcPr>
            <w:shd w:fill="auto" w:val="clear"/>
            <w:tcMar>
              <w:top w:w="100.0" w:type="dxa"/>
              <w:left w:w="100.0" w:type="dxa"/>
              <w:bottom w:w="100.0" w:type="dxa"/>
              <w:right w:w="100.0" w:type="dxa"/>
            </w:tcMar>
          </w:tcPr>
          <w:p w:rsidR="00000000" w:rsidDel="00000000" w:rsidP="00000000" w:rsidRDefault="00000000" w:rsidRPr="00000000" w14:paraId="0000161C">
            <w:pPr>
              <w:spacing w:after="0" w:line="240" w:lineRule="auto"/>
              <w:ind w:firstLine="0"/>
              <w:rPr/>
            </w:pPr>
            <w:r w:rsidDel="00000000" w:rsidR="00000000" w:rsidRPr="00000000">
              <w:rPr>
                <w:rtl w:val="0"/>
              </w:rPr>
              <w:t xml:space="preserve">Realizar pruebas y corregir errores.</w:t>
            </w:r>
          </w:p>
        </w:tc>
        <w:tc>
          <w:tcPr>
            <w:shd w:fill="auto" w:val="clear"/>
            <w:tcMar>
              <w:top w:w="100.0" w:type="dxa"/>
              <w:left w:w="100.0" w:type="dxa"/>
              <w:bottom w:w="100.0" w:type="dxa"/>
              <w:right w:w="100.0" w:type="dxa"/>
            </w:tcMar>
          </w:tcPr>
          <w:p w:rsidR="00000000" w:rsidDel="00000000" w:rsidP="00000000" w:rsidRDefault="00000000" w:rsidRPr="00000000" w14:paraId="0000161D">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61E">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tcPr>
          <w:p w:rsidR="00000000" w:rsidDel="00000000" w:rsidP="00000000" w:rsidRDefault="00000000" w:rsidRPr="00000000" w14:paraId="0000161F">
            <w:pPr>
              <w:spacing w:after="0" w:line="240" w:lineRule="auto"/>
              <w:ind w:firstLine="0"/>
              <w:rPr/>
            </w:pPr>
            <w:r w:rsidDel="00000000" w:rsidR="00000000" w:rsidRPr="00000000">
              <w:rPr>
                <w:rtl w:val="0"/>
              </w:rPr>
              <w:t xml:space="preserve">Completé el modelo C4 nivel 3.</w:t>
            </w:r>
          </w:p>
        </w:tc>
        <w:tc>
          <w:tcPr>
            <w:shd w:fill="auto" w:val="clear"/>
            <w:tcMar>
              <w:top w:w="100.0" w:type="dxa"/>
              <w:left w:w="100.0" w:type="dxa"/>
              <w:bottom w:w="100.0" w:type="dxa"/>
              <w:right w:w="100.0" w:type="dxa"/>
            </w:tcMar>
          </w:tcPr>
          <w:p w:rsidR="00000000" w:rsidDel="00000000" w:rsidP="00000000" w:rsidRDefault="00000000" w:rsidRPr="00000000" w14:paraId="00001620">
            <w:pPr>
              <w:spacing w:after="0" w:line="240" w:lineRule="auto"/>
              <w:ind w:firstLine="0"/>
              <w:rPr/>
            </w:pPr>
            <w:r w:rsidDel="00000000" w:rsidR="00000000" w:rsidRPr="00000000">
              <w:rPr>
                <w:rtl w:val="0"/>
              </w:rPr>
              <w:t xml:space="preserve">Redactar las 8 características y revisar.</w:t>
            </w:r>
          </w:p>
        </w:tc>
        <w:tc>
          <w:tcPr>
            <w:shd w:fill="auto" w:val="clear"/>
            <w:tcMar>
              <w:top w:w="100.0" w:type="dxa"/>
              <w:left w:w="100.0" w:type="dxa"/>
              <w:bottom w:w="100.0" w:type="dxa"/>
              <w:right w:w="100.0" w:type="dxa"/>
            </w:tcMar>
          </w:tcPr>
          <w:p w:rsidR="00000000" w:rsidDel="00000000" w:rsidP="00000000" w:rsidRDefault="00000000" w:rsidRPr="00000000" w14:paraId="00001621">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622">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tcPr>
          <w:p w:rsidR="00000000" w:rsidDel="00000000" w:rsidP="00000000" w:rsidRDefault="00000000" w:rsidRPr="00000000" w14:paraId="00001623">
            <w:pPr>
              <w:spacing w:after="0" w:line="240" w:lineRule="auto"/>
              <w:ind w:firstLine="0"/>
              <w:rPr/>
            </w:pPr>
            <w:r w:rsidDel="00000000" w:rsidR="00000000" w:rsidRPr="00000000">
              <w:rPr>
                <w:rtl w:val="0"/>
              </w:rPr>
              <w:t xml:space="preserve">Interfaz de certificaciones</w:t>
            </w:r>
          </w:p>
        </w:tc>
        <w:tc>
          <w:tcPr>
            <w:shd w:fill="auto" w:val="clear"/>
            <w:tcMar>
              <w:top w:w="100.0" w:type="dxa"/>
              <w:left w:w="100.0" w:type="dxa"/>
              <w:bottom w:w="100.0" w:type="dxa"/>
              <w:right w:w="100.0" w:type="dxa"/>
            </w:tcMar>
          </w:tcPr>
          <w:p w:rsidR="00000000" w:rsidDel="00000000" w:rsidP="00000000" w:rsidRDefault="00000000" w:rsidRPr="00000000" w14:paraId="00001624">
            <w:pPr>
              <w:spacing w:after="0" w:line="240" w:lineRule="auto"/>
              <w:ind w:firstLine="0"/>
              <w:rPr/>
            </w:pPr>
            <w:r w:rsidDel="00000000" w:rsidR="00000000" w:rsidRPr="00000000">
              <w:rPr>
                <w:rtl w:val="0"/>
              </w:rPr>
              <w:t xml:space="preserve">Validar integración de certificaciones (CU-007)</w:t>
            </w:r>
          </w:p>
        </w:tc>
        <w:tc>
          <w:tcPr>
            <w:shd w:fill="auto" w:val="clear"/>
            <w:tcMar>
              <w:top w:w="100.0" w:type="dxa"/>
              <w:left w:w="100.0" w:type="dxa"/>
              <w:bottom w:w="100.0" w:type="dxa"/>
              <w:right w:w="100.0" w:type="dxa"/>
            </w:tcMar>
          </w:tcPr>
          <w:p w:rsidR="00000000" w:rsidDel="00000000" w:rsidP="00000000" w:rsidRDefault="00000000" w:rsidRPr="00000000" w14:paraId="00001625">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626">
            <w:pPr>
              <w:spacing w:after="0" w:line="240" w:lineRule="auto"/>
              <w:ind w:firstLine="0"/>
              <w:rPr/>
            </w:pPr>
            <w:r w:rsidDel="00000000" w:rsidR="00000000" w:rsidRPr="00000000">
              <w:rPr>
                <w:rtl w:val="0"/>
              </w:rPr>
              <w:t xml:space="preserve">RODRIGUEZ LAGUNA RAYSA SOFIA</w:t>
            </w:r>
          </w:p>
        </w:tc>
        <w:tc>
          <w:tcPr>
            <w:shd w:fill="auto" w:val="clear"/>
            <w:tcMar>
              <w:top w:w="100.0" w:type="dxa"/>
              <w:left w:w="100.0" w:type="dxa"/>
              <w:bottom w:w="100.0" w:type="dxa"/>
              <w:right w:w="100.0" w:type="dxa"/>
            </w:tcMar>
          </w:tcPr>
          <w:p w:rsidR="00000000" w:rsidDel="00000000" w:rsidP="00000000" w:rsidRDefault="00000000" w:rsidRPr="00000000" w14:paraId="00001627">
            <w:pPr>
              <w:spacing w:after="0" w:line="240" w:lineRule="auto"/>
              <w:ind w:firstLine="0"/>
              <w:rPr/>
            </w:pPr>
            <w:r w:rsidDel="00000000" w:rsidR="00000000" w:rsidRPr="00000000">
              <w:rPr>
                <w:rtl w:val="0"/>
              </w:rPr>
              <w:t xml:space="preserve">Integré CU-021 web con la API.</w:t>
            </w:r>
          </w:p>
        </w:tc>
        <w:tc>
          <w:tcPr>
            <w:shd w:fill="auto" w:val="clear"/>
            <w:tcMar>
              <w:top w:w="100.0" w:type="dxa"/>
              <w:left w:w="100.0" w:type="dxa"/>
              <w:bottom w:w="100.0" w:type="dxa"/>
              <w:right w:w="100.0" w:type="dxa"/>
            </w:tcMar>
          </w:tcPr>
          <w:p w:rsidR="00000000" w:rsidDel="00000000" w:rsidP="00000000" w:rsidRDefault="00000000" w:rsidRPr="00000000" w14:paraId="00001628">
            <w:pPr>
              <w:spacing w:after="0" w:line="240" w:lineRule="auto"/>
              <w:ind w:firstLine="0"/>
              <w:rPr/>
            </w:pPr>
            <w:r w:rsidDel="00000000" w:rsidR="00000000" w:rsidRPr="00000000">
              <w:rPr>
                <w:rtl w:val="0"/>
              </w:rPr>
              <w:tab/>
              <w:t xml:space="preserve">Probar registro de condiciones y eventos.</w:t>
            </w:r>
          </w:p>
        </w:tc>
        <w:tc>
          <w:tcPr>
            <w:shd w:fill="auto" w:val="clear"/>
            <w:tcMar>
              <w:top w:w="100.0" w:type="dxa"/>
              <w:left w:w="100.0" w:type="dxa"/>
              <w:bottom w:w="100.0" w:type="dxa"/>
              <w:right w:w="100.0" w:type="dxa"/>
            </w:tcMar>
          </w:tcPr>
          <w:p w:rsidR="00000000" w:rsidDel="00000000" w:rsidP="00000000" w:rsidRDefault="00000000" w:rsidRPr="00000000" w14:paraId="00001629">
            <w:pPr>
              <w:spacing w:after="0" w:line="240" w:lineRule="auto"/>
              <w:ind w:firstLine="0"/>
              <w:rPr/>
            </w:pPr>
            <w:r w:rsidDel="00000000" w:rsidR="00000000" w:rsidRPr="00000000">
              <w:rPr>
                <w:rtl w:val="0"/>
              </w:rPr>
              <w:t xml:space="preserve">Ninguno</w:t>
            </w:r>
          </w:p>
        </w:tc>
      </w:tr>
    </w:tbl>
    <w:p w:rsidR="00000000" w:rsidDel="00000000" w:rsidP="00000000" w:rsidRDefault="00000000" w:rsidRPr="00000000" w14:paraId="0000162A">
      <w:pPr>
        <w:ind w:firstLine="0"/>
        <w:rPr/>
      </w:pPr>
      <w:r w:rsidDel="00000000" w:rsidR="00000000" w:rsidRPr="00000000">
        <w:rPr>
          <w:rtl w:val="0"/>
        </w:rPr>
      </w:r>
    </w:p>
    <w:p w:rsidR="00000000" w:rsidDel="00000000" w:rsidP="00000000" w:rsidRDefault="00000000" w:rsidRPr="00000000" w14:paraId="0000162B">
      <w:pPr>
        <w:spacing w:before="200" w:line="276" w:lineRule="auto"/>
        <w:ind w:firstLine="0"/>
        <w:rPr>
          <w:b w:val="1"/>
          <w:bCs w:val="1"/>
        </w:rPr>
      </w:pPr>
      <w:r w:rsidDel="00000000" w:rsidR="00000000" w:rsidRPr="00000000">
        <w:rPr>
          <w:b w:val="1"/>
          <w:bCs w:val="1"/>
          <w:rtl w:val="0"/>
        </w:rPr>
        <w:t xml:space="preserve">Daily Scrum 14/09/26</w:t>
      </w:r>
    </w:p>
    <w:tbl>
      <w:tblPr>
        <w:tblStyle w:val="Table125"/>
        <w:tblW w:w="822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310"/>
        <w:gridCol w:w="2370"/>
        <w:gridCol w:w="1770"/>
        <w:tblGridChange w:id="0">
          <w:tblGrid>
            <w:gridCol w:w="1770"/>
            <w:gridCol w:w="2310"/>
            <w:gridCol w:w="2370"/>
            <w:gridCol w:w="177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162C">
            <w:pPr>
              <w:widowControl w:val="0"/>
              <w:spacing w:after="0" w:line="240" w:lineRule="auto"/>
              <w:ind w:firstLine="0"/>
              <w:rPr>
                <w:b w:val="1"/>
                <w:bCs w:val="1"/>
              </w:rPr>
            </w:pPr>
            <w:r w:rsidDel="00000000" w:rsidR="00000000" w:rsidRPr="00000000">
              <w:rPr>
                <w:b w:val="1"/>
                <w:bCs w:val="1"/>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162D">
            <w:pPr>
              <w:widowControl w:val="0"/>
              <w:spacing w:after="0" w:line="240" w:lineRule="auto"/>
              <w:ind w:firstLine="0"/>
              <w:rPr>
                <w:b w:val="1"/>
                <w:bCs w:val="1"/>
              </w:rPr>
            </w:pPr>
            <w:r w:rsidDel="00000000" w:rsidR="00000000" w:rsidRPr="00000000">
              <w:rPr>
                <w:b w:val="1"/>
                <w:bCs w:val="1"/>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162E">
            <w:pPr>
              <w:widowControl w:val="0"/>
              <w:spacing w:after="0" w:line="240" w:lineRule="auto"/>
              <w:ind w:firstLine="0"/>
              <w:rPr>
                <w:b w:val="1"/>
                <w:bCs w:val="1"/>
              </w:rPr>
            </w:pPr>
            <w:r w:rsidDel="00000000" w:rsidR="00000000" w:rsidRPr="00000000">
              <w:rPr>
                <w:b w:val="1"/>
                <w:bCs w:val="1"/>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162F">
            <w:pPr>
              <w:widowControl w:val="0"/>
              <w:spacing w:after="0" w:line="240" w:lineRule="auto"/>
              <w:ind w:firstLine="0"/>
              <w:rPr>
                <w:b w:val="1"/>
                <w:bCs w:val="1"/>
              </w:rPr>
            </w:pPr>
            <w:r w:rsidDel="00000000" w:rsidR="00000000" w:rsidRPr="00000000">
              <w:rPr>
                <w:b w:val="1"/>
                <w:bCs w:val="1"/>
                <w:rtl w:val="0"/>
              </w:rPr>
              <w:t xml:space="preserve">Impedimentos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630">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tcPr>
          <w:p w:rsidR="00000000" w:rsidDel="00000000" w:rsidP="00000000" w:rsidRDefault="00000000" w:rsidRPr="00000000" w14:paraId="00001631">
            <w:pPr>
              <w:spacing w:after="0" w:line="240" w:lineRule="auto"/>
              <w:ind w:firstLine="0"/>
              <w:rPr/>
            </w:pPr>
            <w:r w:rsidDel="00000000" w:rsidR="00000000" w:rsidRPr="00000000">
              <w:rPr>
                <w:rtl w:val="0"/>
              </w:rPr>
              <w:t xml:space="preserve">Validé el diagrama de navegación con el equipo.</w:t>
            </w:r>
          </w:p>
        </w:tc>
        <w:tc>
          <w:tcPr>
            <w:shd w:fill="auto" w:val="clear"/>
            <w:tcMar>
              <w:top w:w="100.0" w:type="dxa"/>
              <w:left w:w="100.0" w:type="dxa"/>
              <w:bottom w:w="100.0" w:type="dxa"/>
              <w:right w:w="100.0" w:type="dxa"/>
            </w:tcMar>
          </w:tcPr>
          <w:p w:rsidR="00000000" w:rsidDel="00000000" w:rsidP="00000000" w:rsidRDefault="00000000" w:rsidRPr="00000000" w14:paraId="00001632">
            <w:pPr>
              <w:spacing w:after="0" w:line="240" w:lineRule="auto"/>
              <w:ind w:firstLine="0"/>
              <w:rPr/>
            </w:pPr>
            <w:r w:rsidDel="00000000" w:rsidR="00000000" w:rsidRPr="00000000">
              <w:rPr>
                <w:rtl w:val="0"/>
              </w:rPr>
              <w:t xml:space="preserve">Incorporar observaciones y dejar versión final.</w:t>
            </w:r>
          </w:p>
        </w:tc>
        <w:tc>
          <w:tcPr>
            <w:shd w:fill="auto" w:val="clear"/>
            <w:tcMar>
              <w:top w:w="100.0" w:type="dxa"/>
              <w:left w:w="100.0" w:type="dxa"/>
              <w:bottom w:w="100.0" w:type="dxa"/>
              <w:right w:w="100.0" w:type="dxa"/>
            </w:tcMar>
          </w:tcPr>
          <w:p w:rsidR="00000000" w:rsidDel="00000000" w:rsidP="00000000" w:rsidRDefault="00000000" w:rsidRPr="00000000" w14:paraId="00001633">
            <w:pPr>
              <w:spacing w:after="0" w:line="240" w:lineRule="auto"/>
              <w:ind w:firstLine="0"/>
              <w:rPr/>
            </w:pPr>
            <w:r w:rsidDel="00000000" w:rsidR="00000000" w:rsidRPr="00000000">
              <w:rPr>
                <w:rtl w:val="0"/>
              </w:rPr>
              <w:t xml:space="preserve">Ninguno</w:t>
            </w:r>
          </w:p>
        </w:tc>
      </w:tr>
      <w:tr>
        <w:trPr>
          <w:cantSplit w:val="0"/>
          <w:trHeight w:val="1095" w:hRule="atLeast"/>
          <w:tblHeader w:val="0"/>
        </w:trPr>
        <w:tc>
          <w:tcPr>
            <w:tcBorders>
              <w:bottom w:color="000000" w:space="0" w:sz="6" w:val="single"/>
              <w:right w:color="000000" w:space="0" w:sz="6" w:val="single"/>
            </w:tcBorders>
            <w:shd w:fill="auto" w:val="clear"/>
            <w:tcMar>
              <w:top w:w="20.0" w:type="dxa"/>
              <w:left w:w="100.0" w:type="dxa"/>
              <w:bottom w:w="0.0" w:type="dxa"/>
              <w:right w:w="100.0" w:type="dxa"/>
            </w:tcMar>
          </w:tcPr>
          <w:p w:rsidR="00000000" w:rsidDel="00000000" w:rsidP="00000000" w:rsidRDefault="00000000" w:rsidRPr="00000000" w14:paraId="00001634">
            <w:pPr>
              <w:spacing w:after="0" w:line="240"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35">
            <w:pPr>
              <w:spacing w:after="0" w:line="240" w:lineRule="auto"/>
              <w:ind w:firstLine="0"/>
              <w:rPr/>
            </w:pPr>
            <w:r w:rsidDel="00000000" w:rsidR="00000000" w:rsidRPr="00000000">
              <w:rPr>
                <w:rtl w:val="0"/>
              </w:rPr>
              <w:t xml:space="preserve">Refiné CU-016 móvil.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36">
            <w:pPr>
              <w:spacing w:after="0" w:line="240" w:lineRule="auto"/>
              <w:ind w:firstLine="0"/>
              <w:rPr/>
            </w:pPr>
            <w:r w:rsidDel="00000000" w:rsidR="00000000" w:rsidRPr="00000000">
              <w:rPr>
                <w:rtl w:val="0"/>
              </w:rPr>
              <w:t xml:space="preserve">Documentar pruebas y preparar diagrama de secuencia.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37">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638">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tcPr>
          <w:p w:rsidR="00000000" w:rsidDel="00000000" w:rsidP="00000000" w:rsidRDefault="00000000" w:rsidRPr="00000000" w14:paraId="00001639">
            <w:pPr>
              <w:spacing w:after="0" w:line="240" w:lineRule="auto"/>
              <w:ind w:firstLine="0"/>
              <w:rPr/>
            </w:pPr>
            <w:r w:rsidDel="00000000" w:rsidR="00000000" w:rsidRPr="00000000">
              <w:rPr>
                <w:rtl w:val="0"/>
              </w:rPr>
              <w:t xml:space="preserve">Probé CU-011 móvil.</w:t>
            </w:r>
          </w:p>
        </w:tc>
        <w:tc>
          <w:tcPr>
            <w:shd w:fill="auto" w:val="clear"/>
            <w:tcMar>
              <w:top w:w="100.0" w:type="dxa"/>
              <w:left w:w="100.0" w:type="dxa"/>
              <w:bottom w:w="100.0" w:type="dxa"/>
              <w:right w:w="100.0" w:type="dxa"/>
            </w:tcMar>
          </w:tcPr>
          <w:p w:rsidR="00000000" w:rsidDel="00000000" w:rsidP="00000000" w:rsidRDefault="00000000" w:rsidRPr="00000000" w14:paraId="0000163A">
            <w:pPr>
              <w:spacing w:after="0" w:line="240" w:lineRule="auto"/>
              <w:ind w:firstLine="0"/>
              <w:rPr/>
            </w:pPr>
            <w:r w:rsidDel="00000000" w:rsidR="00000000" w:rsidRPr="00000000">
              <w:rPr>
                <w:rtl w:val="0"/>
              </w:rPr>
              <w:tab/>
              <w:t xml:space="preserve">Documentar pruebas y apoyar en el diagrama de comunicación.</w:t>
            </w:r>
          </w:p>
        </w:tc>
        <w:tc>
          <w:tcPr>
            <w:shd w:fill="auto" w:val="clear"/>
            <w:tcMar>
              <w:top w:w="100.0" w:type="dxa"/>
              <w:left w:w="100.0" w:type="dxa"/>
              <w:bottom w:w="100.0" w:type="dxa"/>
              <w:right w:w="100.0" w:type="dxa"/>
            </w:tcMar>
          </w:tcPr>
          <w:p w:rsidR="00000000" w:rsidDel="00000000" w:rsidP="00000000" w:rsidRDefault="00000000" w:rsidRPr="00000000" w14:paraId="0000163B">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63C">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tcPr>
          <w:p w:rsidR="00000000" w:rsidDel="00000000" w:rsidP="00000000" w:rsidRDefault="00000000" w:rsidRPr="00000000" w14:paraId="0000163D">
            <w:pPr>
              <w:spacing w:after="0" w:line="240" w:lineRule="auto"/>
              <w:ind w:firstLine="0"/>
              <w:rPr/>
            </w:pPr>
            <w:r w:rsidDel="00000000" w:rsidR="00000000" w:rsidRPr="00000000">
              <w:rPr>
                <w:rtl w:val="0"/>
              </w:rPr>
              <w:t xml:space="preserve">Redacté las 8 características.</w:t>
            </w:r>
          </w:p>
        </w:tc>
        <w:tc>
          <w:tcPr>
            <w:shd w:fill="auto" w:val="clear"/>
            <w:tcMar>
              <w:top w:w="100.0" w:type="dxa"/>
              <w:left w:w="100.0" w:type="dxa"/>
              <w:bottom w:w="100.0" w:type="dxa"/>
              <w:right w:w="100.0" w:type="dxa"/>
            </w:tcMar>
          </w:tcPr>
          <w:p w:rsidR="00000000" w:rsidDel="00000000" w:rsidP="00000000" w:rsidRDefault="00000000" w:rsidRPr="00000000" w14:paraId="0000163E">
            <w:pPr>
              <w:spacing w:after="0" w:line="240" w:lineRule="auto"/>
              <w:ind w:firstLine="0"/>
              <w:rPr/>
            </w:pPr>
            <w:r w:rsidDel="00000000" w:rsidR="00000000" w:rsidRPr="00000000">
              <w:rPr>
                <w:rtl w:val="0"/>
              </w:rPr>
              <w:tab/>
              <w:t xml:space="preserve">Revisar y complementar el modelo C4.</w:t>
            </w:r>
          </w:p>
        </w:tc>
        <w:tc>
          <w:tcPr>
            <w:shd w:fill="auto" w:val="clear"/>
            <w:tcMar>
              <w:top w:w="100.0" w:type="dxa"/>
              <w:left w:w="100.0" w:type="dxa"/>
              <w:bottom w:w="100.0" w:type="dxa"/>
              <w:right w:w="100.0" w:type="dxa"/>
            </w:tcMar>
          </w:tcPr>
          <w:p w:rsidR="00000000" w:rsidDel="00000000" w:rsidP="00000000" w:rsidRDefault="00000000" w:rsidRPr="00000000" w14:paraId="0000163F">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640">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tcPr>
          <w:p w:rsidR="00000000" w:rsidDel="00000000" w:rsidP="00000000" w:rsidRDefault="00000000" w:rsidRPr="00000000" w14:paraId="00001641">
            <w:pPr>
              <w:spacing w:after="0" w:line="240" w:lineRule="auto"/>
              <w:ind w:firstLine="0"/>
              <w:rPr/>
            </w:pPr>
            <w:r w:rsidDel="00000000" w:rsidR="00000000" w:rsidRPr="00000000">
              <w:rPr>
                <w:rtl w:val="0"/>
              </w:rPr>
              <w:t xml:space="preserve">Refiné el diagrama de estado.</w:t>
            </w:r>
          </w:p>
        </w:tc>
        <w:tc>
          <w:tcPr>
            <w:shd w:fill="auto" w:val="clear"/>
            <w:tcMar>
              <w:top w:w="100.0" w:type="dxa"/>
              <w:left w:w="100.0" w:type="dxa"/>
              <w:bottom w:w="100.0" w:type="dxa"/>
              <w:right w:w="100.0" w:type="dxa"/>
            </w:tcMar>
          </w:tcPr>
          <w:p w:rsidR="00000000" w:rsidDel="00000000" w:rsidP="00000000" w:rsidRDefault="00000000" w:rsidRPr="00000000" w14:paraId="00001642">
            <w:pPr>
              <w:spacing w:after="0" w:line="240" w:lineRule="auto"/>
              <w:ind w:firstLine="0"/>
              <w:rPr/>
            </w:pPr>
            <w:r w:rsidDel="00000000" w:rsidR="00000000" w:rsidRPr="00000000">
              <w:rPr>
                <w:rtl w:val="0"/>
              </w:rPr>
              <w:t xml:space="preserve">Documentar y preparar para revisión.</w:t>
            </w:r>
          </w:p>
        </w:tc>
        <w:tc>
          <w:tcPr>
            <w:shd w:fill="auto" w:val="clear"/>
            <w:tcMar>
              <w:top w:w="100.0" w:type="dxa"/>
              <w:left w:w="100.0" w:type="dxa"/>
              <w:bottom w:w="100.0" w:type="dxa"/>
              <w:right w:w="100.0" w:type="dxa"/>
            </w:tcMar>
          </w:tcPr>
          <w:p w:rsidR="00000000" w:rsidDel="00000000" w:rsidP="00000000" w:rsidRDefault="00000000" w:rsidRPr="00000000" w14:paraId="00001643">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644">
            <w:pPr>
              <w:spacing w:after="0" w:line="240" w:lineRule="auto"/>
              <w:ind w:firstLine="0"/>
              <w:rPr/>
            </w:pPr>
            <w:r w:rsidDel="00000000" w:rsidR="00000000" w:rsidRPr="00000000">
              <w:rPr>
                <w:rtl w:val="0"/>
              </w:rPr>
              <w:t xml:space="preserve">RODRIGUEZ LAGUNA RAYSA SOFIA</w:t>
            </w:r>
          </w:p>
        </w:tc>
        <w:tc>
          <w:tcPr>
            <w:shd w:fill="auto" w:val="clear"/>
            <w:tcMar>
              <w:top w:w="100.0" w:type="dxa"/>
              <w:left w:w="100.0" w:type="dxa"/>
              <w:bottom w:w="100.0" w:type="dxa"/>
              <w:right w:w="100.0" w:type="dxa"/>
            </w:tcMar>
          </w:tcPr>
          <w:p w:rsidR="00000000" w:rsidDel="00000000" w:rsidP="00000000" w:rsidRDefault="00000000" w:rsidRPr="00000000" w14:paraId="00001645">
            <w:pPr>
              <w:spacing w:after="0" w:line="240" w:lineRule="auto"/>
              <w:ind w:firstLine="0"/>
              <w:rPr/>
            </w:pPr>
            <w:r w:rsidDel="00000000" w:rsidR="00000000" w:rsidRPr="00000000">
              <w:rPr>
                <w:rtl w:val="0"/>
              </w:rPr>
              <w:t xml:space="preserve">Probé CU-021 web.</w:t>
            </w:r>
          </w:p>
        </w:tc>
        <w:tc>
          <w:tcPr>
            <w:shd w:fill="auto" w:val="clear"/>
            <w:tcMar>
              <w:top w:w="100.0" w:type="dxa"/>
              <w:left w:w="100.0" w:type="dxa"/>
              <w:bottom w:w="100.0" w:type="dxa"/>
              <w:right w:w="100.0" w:type="dxa"/>
            </w:tcMar>
          </w:tcPr>
          <w:p w:rsidR="00000000" w:rsidDel="00000000" w:rsidP="00000000" w:rsidRDefault="00000000" w:rsidRPr="00000000" w14:paraId="00001646">
            <w:pPr>
              <w:spacing w:after="0" w:line="240" w:lineRule="auto"/>
              <w:ind w:firstLine="0"/>
              <w:rPr/>
            </w:pPr>
            <w:r w:rsidDel="00000000" w:rsidR="00000000" w:rsidRPr="00000000">
              <w:rPr>
                <w:rtl w:val="0"/>
              </w:rPr>
              <w:t xml:space="preserve">Documentar pruebas y preparar análisis de clases.</w:t>
              <w:tab/>
            </w:r>
          </w:p>
        </w:tc>
        <w:tc>
          <w:tcPr>
            <w:shd w:fill="auto" w:val="clear"/>
            <w:tcMar>
              <w:top w:w="100.0" w:type="dxa"/>
              <w:left w:w="100.0" w:type="dxa"/>
              <w:bottom w:w="100.0" w:type="dxa"/>
              <w:right w:w="100.0" w:type="dxa"/>
            </w:tcMar>
          </w:tcPr>
          <w:p w:rsidR="00000000" w:rsidDel="00000000" w:rsidP="00000000" w:rsidRDefault="00000000" w:rsidRPr="00000000" w14:paraId="00001647">
            <w:pPr>
              <w:spacing w:after="0" w:line="240" w:lineRule="auto"/>
              <w:ind w:firstLine="0"/>
              <w:rPr/>
            </w:pPr>
            <w:r w:rsidDel="00000000" w:rsidR="00000000" w:rsidRPr="00000000">
              <w:rPr>
                <w:rtl w:val="0"/>
              </w:rPr>
              <w:t xml:space="preserve">Ninguno</w:t>
            </w:r>
          </w:p>
        </w:tc>
      </w:tr>
    </w:tbl>
    <w:p w:rsidR="00000000" w:rsidDel="00000000" w:rsidP="00000000" w:rsidRDefault="00000000" w:rsidRPr="00000000" w14:paraId="00001648">
      <w:pPr>
        <w:ind w:firstLine="0"/>
        <w:rPr/>
      </w:pPr>
      <w:r w:rsidDel="00000000" w:rsidR="00000000" w:rsidRPr="00000000">
        <w:rPr>
          <w:rtl w:val="0"/>
        </w:rPr>
      </w:r>
    </w:p>
    <w:p w:rsidR="00000000" w:rsidDel="00000000" w:rsidP="00000000" w:rsidRDefault="00000000" w:rsidRPr="00000000" w14:paraId="00001649">
      <w:pPr>
        <w:spacing w:before="200" w:line="276" w:lineRule="auto"/>
        <w:ind w:firstLine="0"/>
        <w:rPr>
          <w:b w:val="1"/>
          <w:bCs w:val="1"/>
        </w:rPr>
      </w:pPr>
      <w:r w:rsidDel="00000000" w:rsidR="00000000" w:rsidRPr="00000000">
        <w:rPr>
          <w:b w:val="1"/>
          <w:bCs w:val="1"/>
          <w:rtl w:val="0"/>
        </w:rPr>
        <w:t xml:space="preserve">Daily Scrum 15/09/26</w:t>
      </w:r>
    </w:p>
    <w:tbl>
      <w:tblPr>
        <w:tblStyle w:val="Table126"/>
        <w:tblW w:w="822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310"/>
        <w:gridCol w:w="2370"/>
        <w:gridCol w:w="1770"/>
        <w:tblGridChange w:id="0">
          <w:tblGrid>
            <w:gridCol w:w="1770"/>
            <w:gridCol w:w="2310"/>
            <w:gridCol w:w="2370"/>
            <w:gridCol w:w="177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164A">
            <w:pPr>
              <w:widowControl w:val="0"/>
              <w:spacing w:after="0" w:line="240" w:lineRule="auto"/>
              <w:ind w:firstLine="0"/>
              <w:rPr>
                <w:b w:val="1"/>
                <w:bCs w:val="1"/>
              </w:rPr>
            </w:pPr>
            <w:r w:rsidDel="00000000" w:rsidR="00000000" w:rsidRPr="00000000">
              <w:rPr>
                <w:b w:val="1"/>
                <w:bCs w:val="1"/>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164B">
            <w:pPr>
              <w:widowControl w:val="0"/>
              <w:spacing w:after="0" w:line="240" w:lineRule="auto"/>
              <w:ind w:firstLine="0"/>
              <w:rPr>
                <w:b w:val="1"/>
                <w:bCs w:val="1"/>
              </w:rPr>
            </w:pPr>
            <w:r w:rsidDel="00000000" w:rsidR="00000000" w:rsidRPr="00000000">
              <w:rPr>
                <w:b w:val="1"/>
                <w:bCs w:val="1"/>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164C">
            <w:pPr>
              <w:widowControl w:val="0"/>
              <w:spacing w:after="0" w:line="240" w:lineRule="auto"/>
              <w:ind w:firstLine="0"/>
              <w:rPr>
                <w:b w:val="1"/>
                <w:bCs w:val="1"/>
              </w:rPr>
            </w:pPr>
            <w:r w:rsidDel="00000000" w:rsidR="00000000" w:rsidRPr="00000000">
              <w:rPr>
                <w:b w:val="1"/>
                <w:bCs w:val="1"/>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164D">
            <w:pPr>
              <w:widowControl w:val="0"/>
              <w:spacing w:after="0" w:line="240" w:lineRule="auto"/>
              <w:ind w:firstLine="0"/>
              <w:rPr>
                <w:b w:val="1"/>
                <w:bCs w:val="1"/>
              </w:rPr>
            </w:pPr>
            <w:r w:rsidDel="00000000" w:rsidR="00000000" w:rsidRPr="00000000">
              <w:rPr>
                <w:b w:val="1"/>
                <w:bCs w:val="1"/>
                <w:rtl w:val="0"/>
              </w:rPr>
              <w:t xml:space="preserve">Impedimentos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64E">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tcPr>
          <w:p w:rsidR="00000000" w:rsidDel="00000000" w:rsidP="00000000" w:rsidRDefault="00000000" w:rsidRPr="00000000" w14:paraId="0000164F">
            <w:pPr>
              <w:spacing w:after="0" w:line="240" w:lineRule="auto"/>
              <w:ind w:firstLine="0"/>
              <w:rPr/>
            </w:pPr>
            <w:r w:rsidDel="00000000" w:rsidR="00000000" w:rsidRPr="00000000">
              <w:rPr>
                <w:rtl w:val="0"/>
              </w:rPr>
              <w:t xml:space="preserve">.Incorporé observaciones al diagrama de navegación.</w:t>
            </w:r>
          </w:p>
        </w:tc>
        <w:tc>
          <w:tcPr>
            <w:shd w:fill="auto" w:val="clear"/>
            <w:tcMar>
              <w:top w:w="100.0" w:type="dxa"/>
              <w:left w:w="100.0" w:type="dxa"/>
              <w:bottom w:w="100.0" w:type="dxa"/>
              <w:right w:w="100.0" w:type="dxa"/>
            </w:tcMar>
          </w:tcPr>
          <w:p w:rsidR="00000000" w:rsidDel="00000000" w:rsidP="00000000" w:rsidRDefault="00000000" w:rsidRPr="00000000" w14:paraId="00001650">
            <w:pPr>
              <w:spacing w:after="0" w:line="240" w:lineRule="auto"/>
              <w:ind w:firstLine="0"/>
              <w:rPr/>
            </w:pPr>
            <w:r w:rsidDel="00000000" w:rsidR="00000000" w:rsidRPr="00000000">
              <w:rPr>
                <w:rtl w:val="0"/>
              </w:rPr>
              <w:tab/>
              <w:t xml:space="preserve">Version final y documentación.</w:t>
            </w:r>
          </w:p>
        </w:tc>
        <w:tc>
          <w:tcPr>
            <w:shd w:fill="auto" w:val="clear"/>
            <w:tcMar>
              <w:top w:w="100.0" w:type="dxa"/>
              <w:left w:w="100.0" w:type="dxa"/>
              <w:bottom w:w="100.0" w:type="dxa"/>
              <w:right w:w="100.0" w:type="dxa"/>
            </w:tcMar>
          </w:tcPr>
          <w:p w:rsidR="00000000" w:rsidDel="00000000" w:rsidP="00000000" w:rsidRDefault="00000000" w:rsidRPr="00000000" w14:paraId="00001651">
            <w:pPr>
              <w:spacing w:after="0" w:line="240" w:lineRule="auto"/>
              <w:ind w:firstLine="0"/>
              <w:rPr/>
            </w:pPr>
            <w:r w:rsidDel="00000000" w:rsidR="00000000" w:rsidRPr="00000000">
              <w:rPr>
                <w:rtl w:val="0"/>
              </w:rPr>
              <w:t xml:space="preserve">Ninguno</w:t>
            </w:r>
          </w:p>
        </w:tc>
      </w:tr>
      <w:tr>
        <w:trPr>
          <w:cantSplit w:val="0"/>
          <w:trHeight w:val="1095" w:hRule="atLeast"/>
          <w:tblHeader w:val="0"/>
        </w:trPr>
        <w:tc>
          <w:tcPr>
            <w:tcBorders>
              <w:bottom w:color="000000" w:space="0" w:sz="6" w:val="single"/>
              <w:right w:color="000000" w:space="0" w:sz="6" w:val="single"/>
            </w:tcBorders>
            <w:shd w:fill="auto" w:val="clear"/>
            <w:tcMar>
              <w:top w:w="20.0" w:type="dxa"/>
              <w:left w:w="100.0" w:type="dxa"/>
              <w:bottom w:w="0.0" w:type="dxa"/>
              <w:right w:w="100.0" w:type="dxa"/>
            </w:tcMar>
          </w:tcPr>
          <w:p w:rsidR="00000000" w:rsidDel="00000000" w:rsidP="00000000" w:rsidRDefault="00000000" w:rsidRPr="00000000" w14:paraId="00001652">
            <w:pPr>
              <w:spacing w:after="0" w:line="240"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3">
            <w:pPr>
              <w:spacing w:after="0" w:line="240" w:lineRule="auto"/>
              <w:ind w:firstLine="0"/>
              <w:rPr/>
            </w:pPr>
            <w:r w:rsidDel="00000000" w:rsidR="00000000" w:rsidRPr="00000000">
              <w:rPr>
                <w:rtl w:val="0"/>
              </w:rPr>
              <w:t xml:space="preserve">Elaboré el diagrama de secuencia (2.2.1.3.2).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4">
            <w:pPr>
              <w:spacing w:after="0" w:line="240" w:lineRule="auto"/>
              <w:ind w:firstLine="0"/>
              <w:rPr/>
            </w:pPr>
            <w:r w:rsidDel="00000000" w:rsidR="00000000" w:rsidRPr="00000000">
              <w:rPr>
                <w:rtl w:val="0"/>
              </w:rPr>
              <w:t xml:space="preserve">Validar con CU-016 y CU-011.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5">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656">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tcPr>
          <w:p w:rsidR="00000000" w:rsidDel="00000000" w:rsidP="00000000" w:rsidRDefault="00000000" w:rsidRPr="00000000" w14:paraId="00001657">
            <w:pPr>
              <w:spacing w:after="0" w:line="240" w:lineRule="auto"/>
              <w:ind w:firstLine="0"/>
              <w:rPr/>
            </w:pPr>
            <w:r w:rsidDel="00000000" w:rsidR="00000000" w:rsidRPr="00000000">
              <w:rPr>
                <w:rtl w:val="0"/>
              </w:rPr>
              <w:t xml:space="preserve">Elaboré el diagrama de comunicación (2.2.1.3.1).</w:t>
            </w:r>
          </w:p>
        </w:tc>
        <w:tc>
          <w:tcPr>
            <w:shd w:fill="auto" w:val="clear"/>
            <w:tcMar>
              <w:top w:w="100.0" w:type="dxa"/>
              <w:left w:w="100.0" w:type="dxa"/>
              <w:bottom w:w="100.0" w:type="dxa"/>
              <w:right w:w="100.0" w:type="dxa"/>
            </w:tcMar>
          </w:tcPr>
          <w:p w:rsidR="00000000" w:rsidDel="00000000" w:rsidP="00000000" w:rsidRDefault="00000000" w:rsidRPr="00000000" w14:paraId="00001658">
            <w:pPr>
              <w:spacing w:after="0" w:line="240" w:lineRule="auto"/>
              <w:ind w:firstLine="0"/>
              <w:rPr/>
            </w:pPr>
            <w:r w:rsidDel="00000000" w:rsidR="00000000" w:rsidRPr="00000000">
              <w:rPr>
                <w:rtl w:val="0"/>
              </w:rPr>
              <w:tab/>
              <w:t xml:space="preserve">Validar con CU-011 y CU-021.</w:t>
            </w:r>
          </w:p>
        </w:tc>
        <w:tc>
          <w:tcPr>
            <w:shd w:fill="auto" w:val="clear"/>
            <w:tcMar>
              <w:top w:w="100.0" w:type="dxa"/>
              <w:left w:w="100.0" w:type="dxa"/>
              <w:bottom w:w="100.0" w:type="dxa"/>
              <w:right w:w="100.0" w:type="dxa"/>
            </w:tcMar>
          </w:tcPr>
          <w:p w:rsidR="00000000" w:rsidDel="00000000" w:rsidP="00000000" w:rsidRDefault="00000000" w:rsidRPr="00000000" w14:paraId="00001659">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65A">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tcPr>
          <w:p w:rsidR="00000000" w:rsidDel="00000000" w:rsidP="00000000" w:rsidRDefault="00000000" w:rsidRPr="00000000" w14:paraId="0000165B">
            <w:pPr>
              <w:spacing w:after="0" w:line="240" w:lineRule="auto"/>
              <w:ind w:firstLine="0"/>
              <w:rPr/>
            </w:pPr>
            <w:r w:rsidDel="00000000" w:rsidR="00000000" w:rsidRPr="00000000">
              <w:rPr>
                <w:rtl w:val="0"/>
              </w:rPr>
              <w:t xml:space="preserve">Revisé el modelo C4 y las 8 características.</w:t>
            </w:r>
          </w:p>
        </w:tc>
        <w:tc>
          <w:tcPr>
            <w:shd w:fill="auto" w:val="clear"/>
            <w:tcMar>
              <w:top w:w="100.0" w:type="dxa"/>
              <w:left w:w="100.0" w:type="dxa"/>
              <w:bottom w:w="100.0" w:type="dxa"/>
              <w:right w:w="100.0" w:type="dxa"/>
            </w:tcMar>
          </w:tcPr>
          <w:p w:rsidR="00000000" w:rsidDel="00000000" w:rsidP="00000000" w:rsidRDefault="00000000" w:rsidRPr="00000000" w14:paraId="0000165C">
            <w:pPr>
              <w:spacing w:after="0" w:line="240" w:lineRule="auto"/>
              <w:ind w:firstLine="0"/>
              <w:rPr/>
            </w:pPr>
            <w:r w:rsidDel="00000000" w:rsidR="00000000" w:rsidRPr="00000000">
              <w:rPr>
                <w:rtl w:val="0"/>
              </w:rPr>
              <w:tab/>
              <w:t xml:space="preserve">Ajustes finales y documentación.</w:t>
            </w:r>
          </w:p>
        </w:tc>
        <w:tc>
          <w:tcPr>
            <w:shd w:fill="auto" w:val="clear"/>
            <w:tcMar>
              <w:top w:w="100.0" w:type="dxa"/>
              <w:left w:w="100.0" w:type="dxa"/>
              <w:bottom w:w="100.0" w:type="dxa"/>
              <w:right w:w="100.0" w:type="dxa"/>
            </w:tcMar>
          </w:tcPr>
          <w:p w:rsidR="00000000" w:rsidDel="00000000" w:rsidP="00000000" w:rsidRDefault="00000000" w:rsidRPr="00000000" w14:paraId="0000165D">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65E">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tcPr>
          <w:p w:rsidR="00000000" w:rsidDel="00000000" w:rsidP="00000000" w:rsidRDefault="00000000" w:rsidRPr="00000000" w14:paraId="0000165F">
            <w:pPr>
              <w:spacing w:after="0" w:line="240" w:lineRule="auto"/>
              <w:ind w:firstLine="0"/>
              <w:rPr/>
            </w:pPr>
            <w:r w:rsidDel="00000000" w:rsidR="00000000" w:rsidRPr="00000000">
              <w:rPr>
                <w:rtl w:val="0"/>
              </w:rPr>
              <w:t xml:space="preserve">Documenté el diagrama de estado.</w:t>
            </w:r>
          </w:p>
        </w:tc>
        <w:tc>
          <w:tcPr>
            <w:shd w:fill="auto" w:val="clear"/>
            <w:tcMar>
              <w:top w:w="100.0" w:type="dxa"/>
              <w:left w:w="100.0" w:type="dxa"/>
              <w:bottom w:w="100.0" w:type="dxa"/>
              <w:right w:w="100.0" w:type="dxa"/>
            </w:tcMar>
          </w:tcPr>
          <w:p w:rsidR="00000000" w:rsidDel="00000000" w:rsidP="00000000" w:rsidRDefault="00000000" w:rsidRPr="00000000" w14:paraId="00001660">
            <w:pPr>
              <w:spacing w:after="0" w:line="240" w:lineRule="auto"/>
              <w:ind w:firstLine="0"/>
              <w:rPr/>
            </w:pPr>
            <w:r w:rsidDel="00000000" w:rsidR="00000000" w:rsidRPr="00000000">
              <w:rPr>
                <w:rtl w:val="0"/>
              </w:rPr>
              <w:t xml:space="preserve">Apoyar en el diagrama de tiempo si se asigna.</w:t>
            </w:r>
          </w:p>
        </w:tc>
        <w:tc>
          <w:tcPr>
            <w:shd w:fill="auto" w:val="clear"/>
            <w:tcMar>
              <w:top w:w="100.0" w:type="dxa"/>
              <w:left w:w="100.0" w:type="dxa"/>
              <w:bottom w:w="100.0" w:type="dxa"/>
              <w:right w:w="100.0" w:type="dxa"/>
            </w:tcMar>
          </w:tcPr>
          <w:p w:rsidR="00000000" w:rsidDel="00000000" w:rsidP="00000000" w:rsidRDefault="00000000" w:rsidRPr="00000000" w14:paraId="00001661">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662">
            <w:pPr>
              <w:spacing w:after="0" w:line="240" w:lineRule="auto"/>
              <w:ind w:firstLine="0"/>
              <w:rPr/>
            </w:pPr>
            <w:r w:rsidDel="00000000" w:rsidR="00000000" w:rsidRPr="00000000">
              <w:rPr>
                <w:rtl w:val="0"/>
              </w:rPr>
              <w:t xml:space="preserve">RODRIGUEZ LAGUNA RAYSA SOFIA</w:t>
            </w:r>
          </w:p>
        </w:tc>
        <w:tc>
          <w:tcPr>
            <w:shd w:fill="auto" w:val="clear"/>
            <w:tcMar>
              <w:top w:w="100.0" w:type="dxa"/>
              <w:left w:w="100.0" w:type="dxa"/>
              <w:bottom w:w="100.0" w:type="dxa"/>
              <w:right w:w="100.0" w:type="dxa"/>
            </w:tcMar>
          </w:tcPr>
          <w:p w:rsidR="00000000" w:rsidDel="00000000" w:rsidP="00000000" w:rsidRDefault="00000000" w:rsidRPr="00000000" w14:paraId="00001663">
            <w:pPr>
              <w:spacing w:after="0" w:line="240" w:lineRule="auto"/>
              <w:ind w:firstLine="0"/>
              <w:rPr/>
            </w:pPr>
            <w:r w:rsidDel="00000000" w:rsidR="00000000" w:rsidRPr="00000000">
              <w:rPr>
                <w:rtl w:val="0"/>
              </w:rPr>
              <w:t xml:space="preserve">Elaboré el análisis de clases (2.2.1.3.3).</w:t>
            </w:r>
          </w:p>
        </w:tc>
        <w:tc>
          <w:tcPr>
            <w:shd w:fill="auto" w:val="clear"/>
            <w:tcMar>
              <w:top w:w="100.0" w:type="dxa"/>
              <w:left w:w="100.0" w:type="dxa"/>
              <w:bottom w:w="100.0" w:type="dxa"/>
              <w:right w:w="100.0" w:type="dxa"/>
            </w:tcMar>
          </w:tcPr>
          <w:p w:rsidR="00000000" w:rsidDel="00000000" w:rsidP="00000000" w:rsidRDefault="00000000" w:rsidRPr="00000000" w14:paraId="00001664">
            <w:pPr>
              <w:spacing w:after="0" w:line="240" w:lineRule="auto"/>
              <w:ind w:firstLine="0"/>
              <w:rPr/>
            </w:pPr>
            <w:r w:rsidDel="00000000" w:rsidR="00000000" w:rsidRPr="00000000">
              <w:rPr>
                <w:rtl w:val="0"/>
              </w:rPr>
              <w:t xml:space="preserve">Validar con CU-021 y CU-016.</w:t>
            </w:r>
          </w:p>
        </w:tc>
        <w:tc>
          <w:tcPr>
            <w:shd w:fill="auto" w:val="clear"/>
            <w:tcMar>
              <w:top w:w="100.0" w:type="dxa"/>
              <w:left w:w="100.0" w:type="dxa"/>
              <w:bottom w:w="100.0" w:type="dxa"/>
              <w:right w:w="100.0" w:type="dxa"/>
            </w:tcMar>
          </w:tcPr>
          <w:p w:rsidR="00000000" w:rsidDel="00000000" w:rsidP="00000000" w:rsidRDefault="00000000" w:rsidRPr="00000000" w14:paraId="00001665">
            <w:pPr>
              <w:spacing w:after="0" w:line="240" w:lineRule="auto"/>
              <w:ind w:firstLine="0"/>
              <w:rPr/>
            </w:pPr>
            <w:r w:rsidDel="00000000" w:rsidR="00000000" w:rsidRPr="00000000">
              <w:rPr>
                <w:rtl w:val="0"/>
              </w:rPr>
              <w:t xml:space="preserve">Ninguno</w:t>
            </w:r>
          </w:p>
        </w:tc>
      </w:tr>
    </w:tbl>
    <w:p w:rsidR="00000000" w:rsidDel="00000000" w:rsidP="00000000" w:rsidRDefault="00000000" w:rsidRPr="00000000" w14:paraId="00001666">
      <w:pPr>
        <w:ind w:firstLine="0"/>
        <w:rPr/>
      </w:pPr>
      <w:r w:rsidDel="00000000" w:rsidR="00000000" w:rsidRPr="00000000">
        <w:rPr>
          <w:rtl w:val="0"/>
        </w:rPr>
      </w:r>
    </w:p>
    <w:p w:rsidR="00000000" w:rsidDel="00000000" w:rsidP="00000000" w:rsidRDefault="00000000" w:rsidRPr="00000000" w14:paraId="00001667">
      <w:pPr>
        <w:spacing w:before="200" w:line="276" w:lineRule="auto"/>
        <w:ind w:firstLine="0"/>
        <w:rPr>
          <w:b w:val="1"/>
          <w:bCs w:val="1"/>
        </w:rPr>
      </w:pPr>
      <w:r w:rsidDel="00000000" w:rsidR="00000000" w:rsidRPr="00000000">
        <w:rPr>
          <w:b w:val="1"/>
          <w:bCs w:val="1"/>
          <w:rtl w:val="0"/>
        </w:rPr>
        <w:t xml:space="preserve">Daily Scrum 16/09/26</w:t>
      </w:r>
    </w:p>
    <w:tbl>
      <w:tblPr>
        <w:tblStyle w:val="Table127"/>
        <w:tblW w:w="822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310"/>
        <w:gridCol w:w="2370"/>
        <w:gridCol w:w="1770"/>
        <w:tblGridChange w:id="0">
          <w:tblGrid>
            <w:gridCol w:w="1770"/>
            <w:gridCol w:w="2310"/>
            <w:gridCol w:w="2370"/>
            <w:gridCol w:w="177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1668">
            <w:pPr>
              <w:widowControl w:val="0"/>
              <w:spacing w:after="0" w:line="240" w:lineRule="auto"/>
              <w:ind w:firstLine="0"/>
              <w:rPr>
                <w:b w:val="1"/>
                <w:bCs w:val="1"/>
              </w:rPr>
            </w:pPr>
            <w:r w:rsidDel="00000000" w:rsidR="00000000" w:rsidRPr="00000000">
              <w:rPr>
                <w:b w:val="1"/>
                <w:bCs w:val="1"/>
                <w:rtl w:val="0"/>
              </w:rPr>
              <w:t xml:space="preserve">Miembro</w:t>
            </w:r>
          </w:p>
        </w:tc>
        <w:tc>
          <w:tcPr>
            <w:shd w:fill="a4c2f4" w:val="clear"/>
            <w:tcMar>
              <w:top w:w="100.0" w:type="dxa"/>
              <w:left w:w="100.0" w:type="dxa"/>
              <w:bottom w:w="100.0" w:type="dxa"/>
              <w:right w:w="100.0" w:type="dxa"/>
            </w:tcMar>
            <w:vAlign w:val="top"/>
          </w:tcPr>
          <w:p w:rsidR="00000000" w:rsidDel="00000000" w:rsidP="00000000" w:rsidRDefault="00000000" w:rsidRPr="00000000" w14:paraId="00001669">
            <w:pPr>
              <w:widowControl w:val="0"/>
              <w:spacing w:after="0" w:line="240" w:lineRule="auto"/>
              <w:ind w:firstLine="0"/>
              <w:rPr>
                <w:b w:val="1"/>
                <w:bCs w:val="1"/>
              </w:rPr>
            </w:pPr>
            <w:r w:rsidDel="00000000" w:rsidR="00000000" w:rsidRPr="00000000">
              <w:rPr>
                <w:b w:val="1"/>
                <w:bCs w:val="1"/>
                <w:rtl w:val="0"/>
              </w:rPr>
              <w:t xml:space="preserve">¿Qué hice?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166A">
            <w:pPr>
              <w:widowControl w:val="0"/>
              <w:spacing w:after="0" w:line="240" w:lineRule="auto"/>
              <w:ind w:firstLine="0"/>
              <w:rPr>
                <w:b w:val="1"/>
                <w:bCs w:val="1"/>
              </w:rPr>
            </w:pPr>
            <w:r w:rsidDel="00000000" w:rsidR="00000000" w:rsidRPr="00000000">
              <w:rPr>
                <w:b w:val="1"/>
                <w:bCs w:val="1"/>
                <w:rtl w:val="0"/>
              </w:rPr>
              <w:t xml:space="preserve">¿Qué haré?</w:t>
            </w:r>
          </w:p>
        </w:tc>
        <w:tc>
          <w:tcPr>
            <w:shd w:fill="a4c2f4" w:val="clear"/>
            <w:tcMar>
              <w:top w:w="100.0" w:type="dxa"/>
              <w:left w:w="100.0" w:type="dxa"/>
              <w:bottom w:w="100.0" w:type="dxa"/>
              <w:right w:w="100.0" w:type="dxa"/>
            </w:tcMar>
            <w:vAlign w:val="top"/>
          </w:tcPr>
          <w:p w:rsidR="00000000" w:rsidDel="00000000" w:rsidP="00000000" w:rsidRDefault="00000000" w:rsidRPr="00000000" w14:paraId="0000166B">
            <w:pPr>
              <w:widowControl w:val="0"/>
              <w:spacing w:after="0" w:line="240" w:lineRule="auto"/>
              <w:ind w:firstLine="0"/>
              <w:rPr>
                <w:b w:val="1"/>
                <w:bCs w:val="1"/>
              </w:rPr>
            </w:pPr>
            <w:r w:rsidDel="00000000" w:rsidR="00000000" w:rsidRPr="00000000">
              <w:rPr>
                <w:b w:val="1"/>
                <w:bCs w:val="1"/>
                <w:rtl w:val="0"/>
              </w:rPr>
              <w:t xml:space="preserve">Impedimentos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66C">
            <w:pPr>
              <w:spacing w:after="0" w:line="240" w:lineRule="auto"/>
              <w:ind w:firstLine="0"/>
              <w:rPr/>
            </w:pPr>
            <w:r w:rsidDel="00000000" w:rsidR="00000000" w:rsidRPr="00000000">
              <w:rPr>
                <w:rtl w:val="0"/>
              </w:rPr>
              <w:t xml:space="preserve">MONTAÑO ROCA RAFAEL</w:t>
            </w:r>
          </w:p>
        </w:tc>
        <w:tc>
          <w:tcPr>
            <w:shd w:fill="auto" w:val="clear"/>
            <w:tcMar>
              <w:top w:w="100.0" w:type="dxa"/>
              <w:left w:w="100.0" w:type="dxa"/>
              <w:bottom w:w="100.0" w:type="dxa"/>
              <w:right w:w="100.0" w:type="dxa"/>
            </w:tcMar>
          </w:tcPr>
          <w:p w:rsidR="00000000" w:rsidDel="00000000" w:rsidP="00000000" w:rsidRDefault="00000000" w:rsidRPr="00000000" w14:paraId="0000166D">
            <w:pPr>
              <w:spacing w:after="0" w:line="240" w:lineRule="auto"/>
              <w:ind w:firstLine="0"/>
              <w:rPr/>
            </w:pPr>
            <w:r w:rsidDel="00000000" w:rsidR="00000000" w:rsidRPr="00000000">
              <w:rPr>
                <w:rtl w:val="0"/>
              </w:rPr>
              <w:t xml:space="preserve">.Finalicé el diagrama de navegación y lo documenté.</w:t>
            </w:r>
          </w:p>
        </w:tc>
        <w:tc>
          <w:tcPr>
            <w:shd w:fill="auto" w:val="clear"/>
            <w:tcMar>
              <w:top w:w="100.0" w:type="dxa"/>
              <w:left w:w="100.0" w:type="dxa"/>
              <w:bottom w:w="100.0" w:type="dxa"/>
              <w:right w:w="100.0" w:type="dxa"/>
            </w:tcMar>
          </w:tcPr>
          <w:p w:rsidR="00000000" w:rsidDel="00000000" w:rsidP="00000000" w:rsidRDefault="00000000" w:rsidRPr="00000000" w14:paraId="0000166E">
            <w:pPr>
              <w:spacing w:after="0" w:line="240" w:lineRule="auto"/>
              <w:ind w:firstLine="0"/>
              <w:rPr/>
            </w:pPr>
            <w:r w:rsidDel="00000000" w:rsidR="00000000" w:rsidRPr="00000000">
              <w:rPr>
                <w:rtl w:val="0"/>
              </w:rPr>
              <w:t xml:space="preserve">Presentar avances y coordinar cierre del Sprint 2.</w:t>
            </w:r>
          </w:p>
        </w:tc>
        <w:tc>
          <w:tcPr>
            <w:shd w:fill="auto" w:val="clear"/>
            <w:tcMar>
              <w:top w:w="100.0" w:type="dxa"/>
              <w:left w:w="100.0" w:type="dxa"/>
              <w:bottom w:w="100.0" w:type="dxa"/>
              <w:right w:w="100.0" w:type="dxa"/>
            </w:tcMar>
          </w:tcPr>
          <w:p w:rsidR="00000000" w:rsidDel="00000000" w:rsidP="00000000" w:rsidRDefault="00000000" w:rsidRPr="00000000" w14:paraId="0000166F">
            <w:pPr>
              <w:spacing w:after="0" w:line="240" w:lineRule="auto"/>
              <w:ind w:firstLine="0"/>
              <w:rPr/>
            </w:pPr>
            <w:r w:rsidDel="00000000" w:rsidR="00000000" w:rsidRPr="00000000">
              <w:rPr>
                <w:rtl w:val="0"/>
              </w:rPr>
              <w:t xml:space="preserve">Ninguno</w:t>
            </w:r>
          </w:p>
        </w:tc>
      </w:tr>
      <w:tr>
        <w:trPr>
          <w:cantSplit w:val="0"/>
          <w:trHeight w:val="1095" w:hRule="atLeast"/>
          <w:tblHeader w:val="0"/>
        </w:trPr>
        <w:tc>
          <w:tcPr>
            <w:tcBorders>
              <w:bottom w:color="000000" w:space="0" w:sz="6" w:val="single"/>
              <w:right w:color="000000" w:space="0" w:sz="6" w:val="single"/>
            </w:tcBorders>
            <w:shd w:fill="auto" w:val="clear"/>
            <w:tcMar>
              <w:top w:w="20.0" w:type="dxa"/>
              <w:left w:w="100.0" w:type="dxa"/>
              <w:bottom w:w="0.0" w:type="dxa"/>
              <w:right w:w="100.0" w:type="dxa"/>
            </w:tcMar>
          </w:tcPr>
          <w:p w:rsidR="00000000" w:rsidDel="00000000" w:rsidP="00000000" w:rsidRDefault="00000000" w:rsidRPr="00000000" w14:paraId="00001670">
            <w:pPr>
              <w:spacing w:after="0" w:line="240" w:lineRule="auto"/>
              <w:ind w:firstLine="0"/>
              <w:rPr/>
            </w:pPr>
            <w:r w:rsidDel="00000000" w:rsidR="00000000" w:rsidRPr="00000000">
              <w:rPr>
                <w:rtl w:val="0"/>
              </w:rPr>
              <w:t xml:space="preserve">VILCHES RODRIGUEZ SHECID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71">
            <w:pPr>
              <w:spacing w:after="0" w:line="240" w:lineRule="auto"/>
              <w:ind w:firstLine="0"/>
              <w:rPr/>
            </w:pPr>
            <w:r w:rsidDel="00000000" w:rsidR="00000000" w:rsidRPr="00000000">
              <w:rPr>
                <w:rtl w:val="0"/>
              </w:rPr>
              <w:t xml:space="preserve">Finalicé el diagrama de secuencia y la programación móvil de CU-016.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72">
            <w:pPr>
              <w:spacing w:after="0" w:line="240" w:lineRule="auto"/>
              <w:ind w:firstLine="0"/>
              <w:rPr/>
            </w:pPr>
            <w:r w:rsidDel="00000000" w:rsidR="00000000" w:rsidRPr="00000000">
              <w:rPr>
                <w:rtl w:val="0"/>
              </w:rPr>
              <w:t xml:space="preserve">Presentar avances y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73">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674">
            <w:pPr>
              <w:spacing w:after="0" w:line="240" w:lineRule="auto"/>
              <w:ind w:firstLine="0"/>
              <w:rPr/>
            </w:pPr>
            <w:r w:rsidDel="00000000" w:rsidR="00000000" w:rsidRPr="00000000">
              <w:rPr>
                <w:rtl w:val="0"/>
              </w:rPr>
              <w:t xml:space="preserve">JAHUIRA POMA JIMENA</w:t>
            </w:r>
          </w:p>
        </w:tc>
        <w:tc>
          <w:tcPr>
            <w:shd w:fill="auto" w:val="clear"/>
            <w:tcMar>
              <w:top w:w="100.0" w:type="dxa"/>
              <w:left w:w="100.0" w:type="dxa"/>
              <w:bottom w:w="100.0" w:type="dxa"/>
              <w:right w:w="100.0" w:type="dxa"/>
            </w:tcMar>
          </w:tcPr>
          <w:p w:rsidR="00000000" w:rsidDel="00000000" w:rsidP="00000000" w:rsidRDefault="00000000" w:rsidRPr="00000000" w14:paraId="00001675">
            <w:pPr>
              <w:spacing w:after="0" w:line="240" w:lineRule="auto"/>
              <w:ind w:firstLine="0"/>
              <w:rPr/>
            </w:pPr>
            <w:r w:rsidDel="00000000" w:rsidR="00000000" w:rsidRPr="00000000">
              <w:rPr>
                <w:rtl w:val="0"/>
              </w:rPr>
              <w:t xml:space="preserve">Finalicé el diagrama de comunicación y la programación móvil de CU-011.</w:t>
            </w:r>
          </w:p>
        </w:tc>
        <w:tc>
          <w:tcPr>
            <w:shd w:fill="auto" w:val="clear"/>
            <w:tcMar>
              <w:top w:w="100.0" w:type="dxa"/>
              <w:left w:w="100.0" w:type="dxa"/>
              <w:bottom w:w="100.0" w:type="dxa"/>
              <w:right w:w="100.0" w:type="dxa"/>
            </w:tcMar>
          </w:tcPr>
          <w:p w:rsidR="00000000" w:rsidDel="00000000" w:rsidP="00000000" w:rsidRDefault="00000000" w:rsidRPr="00000000" w14:paraId="00001676">
            <w:pPr>
              <w:spacing w:after="0" w:line="240" w:lineRule="auto"/>
              <w:ind w:firstLine="0"/>
              <w:rPr/>
            </w:pPr>
            <w:r w:rsidDel="00000000" w:rsidR="00000000" w:rsidRPr="00000000">
              <w:rPr>
                <w:rtl w:val="0"/>
              </w:rPr>
              <w:t xml:space="preserve">Presentar avances y pruebas.</w:t>
            </w:r>
          </w:p>
        </w:tc>
        <w:tc>
          <w:tcPr>
            <w:shd w:fill="auto" w:val="clear"/>
            <w:tcMar>
              <w:top w:w="100.0" w:type="dxa"/>
              <w:left w:w="100.0" w:type="dxa"/>
              <w:bottom w:w="100.0" w:type="dxa"/>
              <w:right w:w="100.0" w:type="dxa"/>
            </w:tcMar>
          </w:tcPr>
          <w:p w:rsidR="00000000" w:rsidDel="00000000" w:rsidP="00000000" w:rsidRDefault="00000000" w:rsidRPr="00000000" w14:paraId="00001677">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678">
            <w:pPr>
              <w:spacing w:after="0" w:line="240" w:lineRule="auto"/>
              <w:ind w:firstLine="0"/>
              <w:rPr/>
            </w:pPr>
            <w:r w:rsidDel="00000000" w:rsidR="00000000" w:rsidRPr="00000000">
              <w:rPr>
                <w:rtl w:val="0"/>
              </w:rPr>
              <w:t xml:space="preserve">RIOS BENAVIDES BEIMAR</w:t>
            </w:r>
          </w:p>
        </w:tc>
        <w:tc>
          <w:tcPr>
            <w:shd w:fill="auto" w:val="clear"/>
            <w:tcMar>
              <w:top w:w="100.0" w:type="dxa"/>
              <w:left w:w="100.0" w:type="dxa"/>
              <w:bottom w:w="100.0" w:type="dxa"/>
              <w:right w:w="100.0" w:type="dxa"/>
            </w:tcMar>
          </w:tcPr>
          <w:p w:rsidR="00000000" w:rsidDel="00000000" w:rsidP="00000000" w:rsidRDefault="00000000" w:rsidRPr="00000000" w14:paraId="00001679">
            <w:pPr>
              <w:spacing w:after="0" w:line="240" w:lineRule="auto"/>
              <w:ind w:firstLine="0"/>
              <w:rPr/>
            </w:pPr>
            <w:r w:rsidDel="00000000" w:rsidR="00000000" w:rsidRPr="00000000">
              <w:rPr>
                <w:rtl w:val="0"/>
              </w:rPr>
              <w:t xml:space="preserve">Finalicé el modelo C4 y las 8 características.</w:t>
            </w:r>
          </w:p>
        </w:tc>
        <w:tc>
          <w:tcPr>
            <w:shd w:fill="auto" w:val="clear"/>
            <w:tcMar>
              <w:top w:w="100.0" w:type="dxa"/>
              <w:left w:w="100.0" w:type="dxa"/>
              <w:bottom w:w="100.0" w:type="dxa"/>
              <w:right w:w="100.0" w:type="dxa"/>
            </w:tcMar>
          </w:tcPr>
          <w:p w:rsidR="00000000" w:rsidDel="00000000" w:rsidP="00000000" w:rsidRDefault="00000000" w:rsidRPr="00000000" w14:paraId="0000167A">
            <w:pPr>
              <w:spacing w:after="0" w:line="240" w:lineRule="auto"/>
              <w:ind w:firstLine="0"/>
              <w:rPr/>
            </w:pPr>
            <w:r w:rsidDel="00000000" w:rsidR="00000000" w:rsidRPr="00000000">
              <w:rPr>
                <w:rtl w:val="0"/>
              </w:rPr>
              <w:t xml:space="preserve">Presentar avances.</w:t>
            </w:r>
          </w:p>
        </w:tc>
        <w:tc>
          <w:tcPr>
            <w:shd w:fill="auto" w:val="clear"/>
            <w:tcMar>
              <w:top w:w="100.0" w:type="dxa"/>
              <w:left w:w="100.0" w:type="dxa"/>
              <w:bottom w:w="100.0" w:type="dxa"/>
              <w:right w:w="100.0" w:type="dxa"/>
            </w:tcMar>
          </w:tcPr>
          <w:p w:rsidR="00000000" w:rsidDel="00000000" w:rsidP="00000000" w:rsidRDefault="00000000" w:rsidRPr="00000000" w14:paraId="0000167B">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67C">
            <w:pPr>
              <w:spacing w:after="0" w:line="240" w:lineRule="auto"/>
              <w:ind w:firstLine="0"/>
              <w:rPr/>
            </w:pPr>
            <w:r w:rsidDel="00000000" w:rsidR="00000000" w:rsidRPr="00000000">
              <w:rPr>
                <w:rtl w:val="0"/>
              </w:rPr>
              <w:t xml:space="preserve">ROCHA JAIMEZ DIOGO</w:t>
            </w:r>
          </w:p>
        </w:tc>
        <w:tc>
          <w:tcPr>
            <w:shd w:fill="auto" w:val="clear"/>
            <w:tcMar>
              <w:top w:w="100.0" w:type="dxa"/>
              <w:left w:w="100.0" w:type="dxa"/>
              <w:bottom w:w="100.0" w:type="dxa"/>
              <w:right w:w="100.0" w:type="dxa"/>
            </w:tcMar>
          </w:tcPr>
          <w:p w:rsidR="00000000" w:rsidDel="00000000" w:rsidP="00000000" w:rsidRDefault="00000000" w:rsidRPr="00000000" w14:paraId="0000167D">
            <w:pPr>
              <w:spacing w:after="0" w:line="240" w:lineRule="auto"/>
              <w:ind w:firstLine="0"/>
              <w:rPr/>
            </w:pPr>
            <w:r w:rsidDel="00000000" w:rsidR="00000000" w:rsidRPr="00000000">
              <w:rPr>
                <w:rtl w:val="0"/>
              </w:rPr>
              <w:t xml:space="preserve">Finalicé el diagrama de estado y lo documenté.</w:t>
            </w:r>
          </w:p>
        </w:tc>
        <w:tc>
          <w:tcPr>
            <w:shd w:fill="auto" w:val="clear"/>
            <w:tcMar>
              <w:top w:w="100.0" w:type="dxa"/>
              <w:left w:w="100.0" w:type="dxa"/>
              <w:bottom w:w="100.0" w:type="dxa"/>
              <w:right w:w="100.0" w:type="dxa"/>
            </w:tcMar>
          </w:tcPr>
          <w:p w:rsidR="00000000" w:rsidDel="00000000" w:rsidP="00000000" w:rsidRDefault="00000000" w:rsidRPr="00000000" w14:paraId="0000167E">
            <w:pPr>
              <w:spacing w:after="0" w:line="240" w:lineRule="auto"/>
              <w:ind w:firstLine="0"/>
              <w:rPr/>
            </w:pPr>
            <w:r w:rsidDel="00000000" w:rsidR="00000000" w:rsidRPr="00000000">
              <w:rPr>
                <w:rtl w:val="0"/>
              </w:rPr>
              <w:t xml:space="preserve">Presentar avances.</w:t>
            </w:r>
          </w:p>
        </w:tc>
        <w:tc>
          <w:tcPr>
            <w:shd w:fill="auto" w:val="clear"/>
            <w:tcMar>
              <w:top w:w="100.0" w:type="dxa"/>
              <w:left w:w="100.0" w:type="dxa"/>
              <w:bottom w:w="100.0" w:type="dxa"/>
              <w:right w:w="100.0" w:type="dxa"/>
            </w:tcMar>
          </w:tcPr>
          <w:p w:rsidR="00000000" w:rsidDel="00000000" w:rsidP="00000000" w:rsidRDefault="00000000" w:rsidRPr="00000000" w14:paraId="0000167F">
            <w:pPr>
              <w:spacing w:after="0" w:line="240" w:lineRule="auto"/>
              <w:ind w:firstLine="0"/>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680">
            <w:pPr>
              <w:spacing w:after="0" w:line="240" w:lineRule="auto"/>
              <w:ind w:firstLine="0"/>
              <w:rPr/>
            </w:pPr>
            <w:r w:rsidDel="00000000" w:rsidR="00000000" w:rsidRPr="00000000">
              <w:rPr>
                <w:rtl w:val="0"/>
              </w:rPr>
              <w:t xml:space="preserve">RODRIGUEZ LAGUNA RAYSA SOFIA</w:t>
            </w:r>
          </w:p>
        </w:tc>
        <w:tc>
          <w:tcPr>
            <w:shd w:fill="auto" w:val="clear"/>
            <w:tcMar>
              <w:top w:w="100.0" w:type="dxa"/>
              <w:left w:w="100.0" w:type="dxa"/>
              <w:bottom w:w="100.0" w:type="dxa"/>
              <w:right w:w="100.0" w:type="dxa"/>
            </w:tcMar>
          </w:tcPr>
          <w:p w:rsidR="00000000" w:rsidDel="00000000" w:rsidP="00000000" w:rsidRDefault="00000000" w:rsidRPr="00000000" w14:paraId="00001681">
            <w:pPr>
              <w:spacing w:after="0" w:line="240" w:lineRule="auto"/>
              <w:ind w:firstLine="0"/>
              <w:rPr/>
            </w:pPr>
            <w:r w:rsidDel="00000000" w:rsidR="00000000" w:rsidRPr="00000000">
              <w:rPr>
                <w:rtl w:val="0"/>
              </w:rPr>
              <w:t xml:space="preserve">Finalicé el análisis de clases y la programación web de CU-021.</w:t>
            </w:r>
          </w:p>
        </w:tc>
        <w:tc>
          <w:tcPr>
            <w:shd w:fill="auto" w:val="clear"/>
            <w:tcMar>
              <w:top w:w="100.0" w:type="dxa"/>
              <w:left w:w="100.0" w:type="dxa"/>
              <w:bottom w:w="100.0" w:type="dxa"/>
              <w:right w:w="100.0" w:type="dxa"/>
            </w:tcMar>
          </w:tcPr>
          <w:p w:rsidR="00000000" w:rsidDel="00000000" w:rsidP="00000000" w:rsidRDefault="00000000" w:rsidRPr="00000000" w14:paraId="00001682">
            <w:pPr>
              <w:spacing w:after="0" w:line="240" w:lineRule="auto"/>
              <w:ind w:firstLine="0"/>
              <w:rPr/>
            </w:pPr>
            <w:r w:rsidDel="00000000" w:rsidR="00000000" w:rsidRPr="00000000">
              <w:rPr>
                <w:rtl w:val="0"/>
              </w:rPr>
              <w:t xml:space="preserve">Presentar avances y pruebas.</w:t>
            </w:r>
          </w:p>
        </w:tc>
        <w:tc>
          <w:tcPr>
            <w:shd w:fill="auto" w:val="clear"/>
            <w:tcMar>
              <w:top w:w="100.0" w:type="dxa"/>
              <w:left w:w="100.0" w:type="dxa"/>
              <w:bottom w:w="100.0" w:type="dxa"/>
              <w:right w:w="100.0" w:type="dxa"/>
            </w:tcMar>
          </w:tcPr>
          <w:p w:rsidR="00000000" w:rsidDel="00000000" w:rsidP="00000000" w:rsidRDefault="00000000" w:rsidRPr="00000000" w14:paraId="00001683">
            <w:pPr>
              <w:spacing w:after="0" w:line="240" w:lineRule="auto"/>
              <w:ind w:firstLine="0"/>
              <w:rPr/>
            </w:pPr>
            <w:r w:rsidDel="00000000" w:rsidR="00000000" w:rsidRPr="00000000">
              <w:rPr>
                <w:rtl w:val="0"/>
              </w:rPr>
              <w:t xml:space="preserve">Ninguno</w:t>
            </w:r>
          </w:p>
        </w:tc>
      </w:tr>
    </w:tbl>
    <w:p w:rsidR="00000000" w:rsidDel="00000000" w:rsidP="00000000" w:rsidRDefault="00000000" w:rsidRPr="00000000" w14:paraId="00001684">
      <w:pPr>
        <w:ind w:firstLine="0"/>
        <w:rPr/>
      </w:pPr>
      <w:r w:rsidDel="00000000" w:rsidR="00000000" w:rsidRPr="00000000">
        <w:rPr>
          <w:rtl w:val="0"/>
        </w:rPr>
      </w:r>
    </w:p>
    <w:p w:rsidR="00000000" w:rsidDel="00000000" w:rsidP="00000000" w:rsidRDefault="00000000" w:rsidRPr="00000000" w14:paraId="00001685">
      <w:pPr>
        <w:pStyle w:val="Heading3"/>
        <w:ind w:left="720" w:firstLine="0"/>
        <w:rPr/>
      </w:pPr>
      <w:bookmarkStart w:colFirst="0" w:colLast="0" w:name="_rv06fzwyjoqa" w:id="208"/>
      <w:bookmarkEnd w:id="208"/>
      <w:r w:rsidDel="00000000" w:rsidR="00000000" w:rsidRPr="00000000">
        <w:rPr>
          <w:rtl w:val="0"/>
        </w:rPr>
        <w:t xml:space="preserve">3.4. Sprint Review</w:t>
        <w:tab/>
      </w:r>
    </w:p>
    <w:p w:rsidR="00000000" w:rsidDel="00000000" w:rsidP="00000000" w:rsidRDefault="00000000" w:rsidRPr="00000000" w14:paraId="00001686">
      <w:pPr>
        <w:pStyle w:val="Heading3"/>
        <w:ind w:left="720" w:firstLine="0"/>
        <w:rPr/>
      </w:pPr>
      <w:bookmarkStart w:colFirst="0" w:colLast="0" w:name="_olb4vh44db12" w:id="209"/>
      <w:bookmarkEnd w:id="209"/>
      <w:r w:rsidDel="00000000" w:rsidR="00000000" w:rsidRPr="00000000">
        <w:rPr>
          <w:rtl w:val="0"/>
        </w:rPr>
        <w:t xml:space="preserve">3.5. Sprint Retrospective</w:t>
        <w:tab/>
      </w:r>
    </w:p>
    <w:p w:rsidR="00000000" w:rsidDel="00000000" w:rsidP="00000000" w:rsidRDefault="00000000" w:rsidRPr="00000000" w14:paraId="00001687">
      <w:pPr>
        <w:pStyle w:val="Heading3"/>
        <w:ind w:left="720" w:firstLine="0"/>
        <w:rPr/>
      </w:pPr>
      <w:bookmarkStart w:colFirst="0" w:colLast="0" w:name="_eop0t2ajx0lb" w:id="210"/>
      <w:bookmarkEnd w:id="210"/>
      <w:r w:rsidDel="00000000" w:rsidR="00000000" w:rsidRPr="00000000">
        <w:rPr>
          <w:rtl w:val="0"/>
        </w:rPr>
        <w:t xml:space="preserve">3.6. Burndown and Burn Up Chart</w:t>
        <w:tab/>
      </w:r>
    </w:p>
    <w:p w:rsidR="00000000" w:rsidDel="00000000" w:rsidP="00000000" w:rsidRDefault="00000000" w:rsidRPr="00000000" w14:paraId="00001688">
      <w:pPr>
        <w:pStyle w:val="Heading4"/>
        <w:ind w:left="720"/>
        <w:rPr/>
      </w:pPr>
      <w:bookmarkStart w:colFirst="0" w:colLast="0" w:name="_787qyg7xsicv" w:id="211"/>
      <w:bookmarkEnd w:id="211"/>
      <w:r w:rsidDel="00000000" w:rsidR="00000000" w:rsidRPr="00000000">
        <w:rPr>
          <w:rtl w:val="0"/>
        </w:rPr>
        <w:t xml:space="preserve">3.6.1. Burndown</w:t>
        <w:tab/>
      </w:r>
    </w:p>
    <w:p w:rsidR="00000000" w:rsidDel="00000000" w:rsidP="00000000" w:rsidRDefault="00000000" w:rsidRPr="00000000" w14:paraId="00001689">
      <w:pPr>
        <w:pStyle w:val="Heading4"/>
        <w:ind w:left="720"/>
        <w:rPr/>
      </w:pPr>
      <w:bookmarkStart w:colFirst="0" w:colLast="0" w:name="_lu6oy9ypfkxq" w:id="212"/>
      <w:bookmarkEnd w:id="212"/>
      <w:r w:rsidDel="00000000" w:rsidR="00000000" w:rsidRPr="00000000">
        <w:rPr>
          <w:rtl w:val="0"/>
        </w:rPr>
        <w:t xml:space="preserve">3.6.2. BurnUp</w:t>
        <w:tab/>
      </w:r>
    </w:p>
    <w:p w:rsidR="00000000" w:rsidDel="00000000" w:rsidP="00000000" w:rsidRDefault="00000000" w:rsidRPr="00000000" w14:paraId="0000168A">
      <w:pPr>
        <w:pStyle w:val="Heading3"/>
        <w:ind w:left="0" w:firstLine="0"/>
        <w:rPr/>
      </w:pPr>
      <w:bookmarkStart w:colFirst="0" w:colLast="0" w:name="_8rg1k1euoffo" w:id="213"/>
      <w:bookmarkEnd w:id="213"/>
      <w:r w:rsidDel="00000000" w:rsidR="00000000" w:rsidRPr="00000000">
        <w:rPr>
          <w:rtl w:val="0"/>
        </w:rPr>
        <w:t xml:space="preserve">3.7. Gráfica de esfuerzo y datos de esfuerzo</w:t>
      </w:r>
    </w:p>
    <w:p w:rsidR="00000000" w:rsidDel="00000000" w:rsidP="00000000" w:rsidRDefault="00000000" w:rsidRPr="00000000" w14:paraId="0000168B">
      <w:pPr>
        <w:pStyle w:val="Heading3"/>
        <w:ind w:left="0" w:firstLine="0"/>
        <w:rPr/>
      </w:pPr>
      <w:bookmarkStart w:colFirst="0" w:colLast="0" w:name="_z2b5zy5d42s6" w:id="214"/>
      <w:bookmarkEnd w:id="214"/>
      <w:r w:rsidDel="00000000" w:rsidR="00000000" w:rsidRPr="00000000">
        <w:rPr>
          <w:rtl w:val="0"/>
        </w:rPr>
        <w:t xml:space="preserve">3.8. Scrum Taskboard (Backlog, to do, doing, done)</w:t>
      </w:r>
    </w:p>
    <w:p w:rsidR="00000000" w:rsidDel="00000000" w:rsidP="00000000" w:rsidRDefault="00000000" w:rsidRPr="00000000" w14:paraId="0000168C">
      <w:pPr>
        <w:pStyle w:val="Heading2"/>
        <w:ind w:left="720" w:firstLine="0"/>
        <w:rPr/>
      </w:pPr>
      <w:bookmarkStart w:colFirst="0" w:colLast="0" w:name="_js7rznrwamil" w:id="215"/>
      <w:bookmarkEnd w:id="215"/>
      <w:r w:rsidDel="00000000" w:rsidR="00000000" w:rsidRPr="00000000">
        <w:rPr>
          <w:rtl w:val="0"/>
        </w:rPr>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pStyle w:val="Heading1"/>
        <w:spacing w:after="160" w:lineRule="auto"/>
        <w:ind w:firstLine="0"/>
        <w:rPr>
          <w:color w:val="0b5394"/>
          <w:sz w:val="36"/>
          <w:szCs w:val="36"/>
        </w:rPr>
      </w:pPr>
      <w:bookmarkStart w:colFirst="0" w:colLast="0" w:name="_nagelvys8jqo" w:id="216"/>
      <w:bookmarkEnd w:id="216"/>
      <w:r w:rsidDel="00000000" w:rsidR="00000000" w:rsidRPr="00000000">
        <w:rPr>
          <w:color w:val="0b5394"/>
          <w:sz w:val="36"/>
          <w:szCs w:val="36"/>
          <w:rtl w:val="0"/>
        </w:rPr>
        <w:t xml:space="preserve">10.  BIBLIOGRAFÍA</w:t>
      </w:r>
    </w:p>
    <w:p w:rsidR="00000000" w:rsidDel="00000000" w:rsidP="00000000" w:rsidRDefault="00000000" w:rsidRPr="00000000" w14:paraId="00001691">
      <w:pPr>
        <w:pStyle w:val="Heading2"/>
        <w:spacing w:after="160" w:lineRule="auto"/>
        <w:ind w:firstLine="720"/>
        <w:rPr/>
      </w:pPr>
      <w:bookmarkStart w:colFirst="0" w:colLast="0" w:name="_6985mqhu424m" w:id="217"/>
      <w:bookmarkEnd w:id="217"/>
      <w:r w:rsidDel="00000000" w:rsidR="00000000" w:rsidRPr="00000000">
        <w:rPr>
          <w:rtl w:val="0"/>
        </w:rPr>
        <w:t xml:space="preserve">a. Libros/literatura papel/digital</w:t>
      </w:r>
    </w:p>
    <w:p w:rsidR="00000000" w:rsidDel="00000000" w:rsidP="00000000" w:rsidRDefault="00000000" w:rsidRPr="00000000" w14:paraId="00001692">
      <w:pPr>
        <w:rPr/>
      </w:pPr>
      <w:r w:rsidDel="00000000" w:rsidR="00000000" w:rsidRPr="00000000">
        <w:rPr>
          <w:rtl w:val="0"/>
        </w:rPr>
        <w:t xml:space="preserve">Pressman, R. S., &amp; Maxim, B. R. (2020). Ingeniería de software: Un enfoque práctico (9.ª ed.). McGraw-Hill.</w:t>
      </w:r>
    </w:p>
    <w:p w:rsidR="00000000" w:rsidDel="00000000" w:rsidP="00000000" w:rsidRDefault="00000000" w:rsidRPr="00000000" w14:paraId="00001693">
      <w:pPr>
        <w:rPr/>
      </w:pPr>
      <w:r w:rsidDel="00000000" w:rsidR="00000000" w:rsidRPr="00000000">
        <w:rPr>
          <w:rtl w:val="0"/>
        </w:rPr>
        <w:t xml:space="preserve">Laudon, K. C., &amp; Laudon, J. P. (2016). Sistemas de información gerencial (14.ª ed.). Pearson Educación.</w:t>
      </w:r>
    </w:p>
    <w:p w:rsidR="00000000" w:rsidDel="00000000" w:rsidP="00000000" w:rsidRDefault="00000000" w:rsidRPr="00000000" w14:paraId="00001694">
      <w:pPr>
        <w:rPr/>
      </w:pPr>
      <w:r w:rsidDel="00000000" w:rsidR="00000000" w:rsidRPr="00000000">
        <w:rPr>
          <w:rtl w:val="0"/>
        </w:rPr>
        <w:t xml:space="preserve">Han, J., Kamber, M., &amp; Pei, J. (2012). Data Mining: Concepts and Techniques (3rd ed.). Morgan Kaufmann.</w:t>
      </w:r>
    </w:p>
    <w:p w:rsidR="00000000" w:rsidDel="00000000" w:rsidP="00000000" w:rsidRDefault="00000000" w:rsidRPr="00000000" w14:paraId="00001695">
      <w:pPr>
        <w:rPr/>
      </w:pPr>
      <w:r w:rsidDel="00000000" w:rsidR="00000000" w:rsidRPr="00000000">
        <w:rPr>
          <w:rtl w:val="0"/>
        </w:rPr>
        <w:t xml:space="preserve">Sommerville, I. (2016). Ingeniería de software (10.ª ed.). Pearson Educación.</w:t>
      </w:r>
    </w:p>
    <w:p w:rsidR="00000000" w:rsidDel="00000000" w:rsidP="00000000" w:rsidRDefault="00000000" w:rsidRPr="00000000" w14:paraId="00001696">
      <w:pPr>
        <w:rPr/>
      </w:pPr>
      <w:r w:rsidDel="00000000" w:rsidR="00000000" w:rsidRPr="00000000">
        <w:rPr>
          <w:rtl w:val="0"/>
        </w:rPr>
        <w:t xml:space="preserve">Russell, S., &amp; Norvig, P. (2021). Artificial Intelligence: A Modern Approach (4th ed.). Pearson.</w:t>
      </w:r>
    </w:p>
    <w:p w:rsidR="00000000" w:rsidDel="00000000" w:rsidP="00000000" w:rsidRDefault="00000000" w:rsidRPr="00000000" w14:paraId="00001697">
      <w:pPr>
        <w:pStyle w:val="Heading2"/>
        <w:spacing w:after="160" w:lineRule="auto"/>
        <w:ind w:firstLine="720"/>
        <w:rPr/>
      </w:pPr>
      <w:bookmarkStart w:colFirst="0" w:colLast="0" w:name="_3bu5rdbli3r2" w:id="218"/>
      <w:bookmarkEnd w:id="218"/>
      <w:r w:rsidDel="00000000" w:rsidR="00000000" w:rsidRPr="00000000">
        <w:rPr>
          <w:rtl w:val="0"/>
        </w:rPr>
        <w:t xml:space="preserve">b. Sitios web especializados</w:t>
      </w:r>
    </w:p>
    <w:p w:rsidR="00000000" w:rsidDel="00000000" w:rsidP="00000000" w:rsidRDefault="00000000" w:rsidRPr="00000000" w14:paraId="00001698">
      <w:pPr>
        <w:rPr/>
      </w:pPr>
      <w:r w:rsidDel="00000000" w:rsidR="00000000" w:rsidRPr="00000000">
        <w:rPr>
          <w:rtl w:val="0"/>
        </w:rPr>
        <w:t xml:space="preserve">PostgreSQL Global Development Group. Documentación oficial del sistema gestor de bases de datos PostgreSQL.</w:t>
        <w:br w:type="textWrapping"/>
      </w:r>
      <w:hyperlink r:id="rId78">
        <w:r w:rsidDel="00000000" w:rsidR="00000000" w:rsidRPr="00000000">
          <w:rPr>
            <w:color w:val="1155cc"/>
            <w:u w:val="single"/>
            <w:rtl w:val="0"/>
          </w:rPr>
          <w:t xml:space="preserve">https://www.postgresql.org</w:t>
        </w:r>
      </w:hyperlink>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Python Software Foundation. Documentación oficial del lenguaje de programación Python.</w:t>
        <w:br w:type="textWrapping"/>
      </w:r>
      <w:hyperlink r:id="rId79">
        <w:r w:rsidDel="00000000" w:rsidR="00000000" w:rsidRPr="00000000">
          <w:rPr>
            <w:color w:val="1155cc"/>
            <w:u w:val="single"/>
            <w:rtl w:val="0"/>
          </w:rPr>
          <w:t xml:space="preserve">https://www.python.org</w:t>
        </w:r>
      </w:hyperlink>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Django Software Foundation. Documentación oficial del framework Django para desarrollo web.</w:t>
        <w:br w:type="textWrapping"/>
      </w:r>
      <w:hyperlink r:id="rId80">
        <w:r w:rsidDel="00000000" w:rsidR="00000000" w:rsidRPr="00000000">
          <w:rPr>
            <w:color w:val="1155cc"/>
            <w:u w:val="single"/>
            <w:rtl w:val="0"/>
          </w:rPr>
          <w:t xml:space="preserve">https://www.djangoproject.com</w:t>
        </w:r>
      </w:hyperlink>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Blockchain en la cadena de suministro: casos de uso y ejemplos. </w:t>
      </w:r>
      <w:hyperlink r:id="rId81">
        <w:r w:rsidDel="00000000" w:rsidR="00000000" w:rsidRPr="00000000">
          <w:rPr>
            <w:color w:val="1155cc"/>
            <w:u w:val="single"/>
            <w:rtl w:val="0"/>
          </w:rPr>
          <w:t xml:space="preserve">https://innowise.com/es/blog/blockchain-in-supply-chain-use-cases/</w:t>
        </w:r>
      </w:hyperlink>
      <w:r w:rsidDel="00000000" w:rsidR="00000000" w:rsidRPr="00000000">
        <w:rPr>
          <w:rtl w:val="0"/>
        </w:rPr>
      </w:r>
    </w:p>
    <w:p w:rsidR="00000000" w:rsidDel="00000000" w:rsidP="00000000" w:rsidRDefault="00000000" w:rsidRPr="00000000" w14:paraId="0000169C">
      <w:pPr>
        <w:rPr/>
      </w:pPr>
      <w:r w:rsidDel="00000000" w:rsidR="00000000" w:rsidRPr="00000000">
        <w:rPr>
          <w:rtl w:val="0"/>
        </w:rPr>
        <w:t xml:space="preserve">Google AI for Developers. Recursos y documentación relacionados con inteligencia artificial, aprendizaje automático y procesamiento de imágenes.</w:t>
        <w:br w:type="textWrapping"/>
      </w:r>
      <w:hyperlink r:id="rId82">
        <w:r w:rsidDel="00000000" w:rsidR="00000000" w:rsidRPr="00000000">
          <w:rPr>
            <w:color w:val="1155cc"/>
            <w:u w:val="single"/>
            <w:rtl w:val="0"/>
          </w:rPr>
          <w:t xml:space="preserve">https://ai.google</w:t>
        </w:r>
      </w:hyperlink>
      <w:r w:rsidDel="00000000" w:rsidR="00000000" w:rsidRPr="00000000">
        <w:rPr>
          <w:rtl w:val="0"/>
        </w:rPr>
      </w:r>
    </w:p>
    <w:p w:rsidR="00000000" w:rsidDel="00000000" w:rsidP="00000000" w:rsidRDefault="00000000" w:rsidRPr="00000000" w14:paraId="0000169D">
      <w:pPr>
        <w:pStyle w:val="Heading2"/>
        <w:keepNext w:val="0"/>
        <w:widowControl w:val="0"/>
        <w:spacing w:after="160" w:lineRule="auto"/>
        <w:ind w:firstLine="720"/>
        <w:rPr/>
      </w:pPr>
      <w:bookmarkStart w:colFirst="0" w:colLast="0" w:name="_jq2vckr1q1dl" w:id="219"/>
      <w:bookmarkEnd w:id="219"/>
      <w:r w:rsidDel="00000000" w:rsidR="00000000" w:rsidRPr="00000000">
        <w:rPr>
          <w:rtl w:val="0"/>
        </w:rPr>
        <w:t xml:space="preserve">c. Personas (Entrevistas/comunicación con casos de estudio)</w:t>
      </w:r>
    </w:p>
    <w:p w:rsidR="00000000" w:rsidDel="00000000" w:rsidP="00000000" w:rsidRDefault="00000000" w:rsidRPr="00000000" w14:paraId="0000169E">
      <w:pPr>
        <w:rPr/>
      </w:pPr>
      <w:r w:rsidDel="00000000" w:rsidR="00000000" w:rsidRPr="00000000">
        <w:rPr>
          <w:rtl w:val="0"/>
        </w:rPr>
        <w:t xml:space="preserve">Para complementar la investigación sobre los sistemas de trazabilidad de productos y el uso de tecnologías blockchain (IBM Food Trust, Nestlé, Walmart), se consideró la opinión de personas involucradas directamente en la importación, recepción, registro y comercialización de productos electrónicos. Estas entrevistas permitieron comprender cómo se gestionan actualmente los productos dentro de la cadena de suministro, así como identificar las principales dificultades relacionadas con el registro, control y consulta de su información.</w:t>
      </w:r>
    </w:p>
    <w:p w:rsidR="00000000" w:rsidDel="00000000" w:rsidP="00000000" w:rsidRDefault="00000000" w:rsidRPr="00000000" w14:paraId="0000169F">
      <w:pPr>
        <w:rPr/>
      </w:pPr>
      <w:r w:rsidDel="00000000" w:rsidR="00000000" w:rsidRPr="00000000">
        <w:rPr>
          <w:rtl w:val="0"/>
        </w:rPr>
        <w:t xml:space="preserve">Las entrevistas se enfocaron principalmente en dos perfiles relacionados con el proceso de trazabilidad:</w:t>
      </w:r>
    </w:p>
    <w:p w:rsidR="00000000" w:rsidDel="00000000" w:rsidP="00000000" w:rsidRDefault="00000000" w:rsidRPr="00000000" w14:paraId="000016A0">
      <w:pPr>
        <w:numPr>
          <w:ilvl w:val="0"/>
          <w:numId w:val="15"/>
        </w:numPr>
        <w:spacing w:after="0" w:afterAutospacing="0"/>
        <w:ind w:left="720" w:hanging="360"/>
        <w:rPr>
          <w:u w:val="none"/>
        </w:rPr>
      </w:pPr>
      <w:r w:rsidDel="00000000" w:rsidR="00000000" w:rsidRPr="00000000">
        <w:rPr>
          <w:rtl w:val="0"/>
        </w:rPr>
        <w:t xml:space="preserve">Personal encargado de la importación y comercialización de productos, quienes aportaron su experiencia sobre la recepción de productos provenientes de diferentes proveedores, el control de facturas, números de serie o IMEI y la gestión de garantías.</w:t>
      </w:r>
    </w:p>
    <w:p w:rsidR="00000000" w:rsidDel="00000000" w:rsidP="00000000" w:rsidRDefault="00000000" w:rsidRPr="00000000" w14:paraId="000016A1">
      <w:pPr>
        <w:numPr>
          <w:ilvl w:val="0"/>
          <w:numId w:val="15"/>
        </w:numPr>
        <w:ind w:left="720" w:hanging="360"/>
        <w:rPr>
          <w:u w:val="none"/>
        </w:rPr>
      </w:pPr>
      <w:r w:rsidDel="00000000" w:rsidR="00000000" w:rsidRPr="00000000">
        <w:rPr>
          <w:rtl w:val="0"/>
        </w:rPr>
        <w:t xml:space="preserve">Consumidores finales, quienes pueden beneficiarse de mecanismos que permitan consultar la procedencia, historial y autenticidad de un producto mediante códigos QR y una aplicación móvil.</w:t>
      </w:r>
    </w:p>
    <w:p w:rsidR="00000000" w:rsidDel="00000000" w:rsidP="00000000" w:rsidRDefault="00000000" w:rsidRPr="00000000" w14:paraId="000016A2">
      <w:pPr>
        <w:rPr/>
      </w:pPr>
      <w:r w:rsidDel="00000000" w:rsidR="00000000" w:rsidRPr="00000000">
        <w:rPr>
          <w:rtl w:val="0"/>
        </w:rPr>
        <w:t xml:space="preserve">Las entrevistas permitieron identificar la dependencia de herramientas como hojas de cálculo, facturas y otros documentos para registrar la información de los productos. Esto puede dificultar la búsqueda de información y la identificación del origen o historial de una unidad específica, especialmente cuando se trabaja con diferentes proveedores o lotes.</w:t>
      </w:r>
    </w:p>
    <w:p w:rsidR="00000000" w:rsidDel="00000000" w:rsidP="00000000" w:rsidRDefault="00000000" w:rsidRPr="00000000" w14:paraId="000016A3">
      <w:pPr>
        <w:rPr/>
      </w:pPr>
      <w:r w:rsidDel="00000000" w:rsidR="00000000" w:rsidRPr="00000000">
        <w:br w:type="page"/>
      </w:r>
      <w:r w:rsidDel="00000000" w:rsidR="00000000" w:rsidRPr="00000000">
        <w:rPr>
          <w:rtl w:val="0"/>
        </w:rPr>
      </w:r>
    </w:p>
    <w:p w:rsidR="00000000" w:rsidDel="00000000" w:rsidP="00000000" w:rsidRDefault="00000000" w:rsidRPr="00000000" w14:paraId="000016A4">
      <w:pPr>
        <w:pStyle w:val="Heading1"/>
        <w:rPr/>
      </w:pPr>
      <w:bookmarkStart w:colFirst="0" w:colLast="0" w:name="_g2didh68z8fy" w:id="220"/>
      <w:bookmarkEnd w:id="220"/>
      <w:r w:rsidDel="00000000" w:rsidR="00000000" w:rsidRPr="00000000">
        <w:rPr>
          <w:rtl w:val="0"/>
        </w:rPr>
        <w:t xml:space="preserve">11.  ANEXOS </w:t>
      </w:r>
    </w:p>
    <w:p w:rsidR="00000000" w:rsidDel="00000000" w:rsidP="00000000" w:rsidRDefault="00000000" w:rsidRPr="00000000" w14:paraId="000016A5">
      <w:pPr>
        <w:pStyle w:val="Heading2"/>
        <w:ind w:firstLine="0"/>
        <w:rPr/>
      </w:pPr>
      <w:bookmarkStart w:colFirst="0" w:colLast="0" w:name="_3e4r04zbk0p3" w:id="221"/>
      <w:bookmarkEnd w:id="221"/>
      <w:r w:rsidDel="00000000" w:rsidR="00000000" w:rsidRPr="00000000">
        <w:rPr>
          <w:rtl w:val="0"/>
        </w:rPr>
        <w:t xml:space="preserve">QR Y LINK DEL REPOSITORIO</w:t>
      </w:r>
    </w:p>
    <w:p w:rsidR="00000000" w:rsidDel="00000000" w:rsidP="00000000" w:rsidRDefault="00000000" w:rsidRPr="00000000" w14:paraId="000016A6">
      <w:pPr>
        <w:rPr/>
      </w:pPr>
      <w:r w:rsidDel="00000000" w:rsidR="00000000" w:rsidRPr="00000000">
        <w:rPr/>
        <w:drawing>
          <wp:inline distB="114300" distT="114300" distL="114300" distR="114300">
            <wp:extent cx="2709863" cy="2709863"/>
            <wp:effectExtent b="0" l="0" r="0" t="0"/>
            <wp:docPr id="62" name="image52.png"/>
            <a:graphic>
              <a:graphicData uri="http://schemas.openxmlformats.org/drawingml/2006/picture">
                <pic:pic>
                  <pic:nvPicPr>
                    <pic:cNvPr id="0" name="image52.png"/>
                    <pic:cNvPicPr preferRelativeResize="0"/>
                  </pic:nvPicPr>
                  <pic:blipFill>
                    <a:blip r:embed="rId83"/>
                    <a:srcRect b="0" l="0" r="0" t="0"/>
                    <a:stretch>
                      <a:fillRect/>
                    </a:stretch>
                  </pic:blipFill>
                  <pic:spPr>
                    <a:xfrm>
                      <a:off x="0" y="0"/>
                      <a:ext cx="2709863"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https://github.com/DiogoMars777/BlockChain.git</w:t>
      </w:r>
    </w:p>
    <w:p w:rsidR="00000000" w:rsidDel="00000000" w:rsidP="00000000" w:rsidRDefault="00000000" w:rsidRPr="00000000" w14:paraId="000016A8">
      <w:pPr>
        <w:pStyle w:val="Heading2"/>
        <w:rPr/>
      </w:pPr>
      <w:bookmarkStart w:colFirst="0" w:colLast="0" w:name="_doank6vw58eg" w:id="222"/>
      <w:bookmarkEnd w:id="222"/>
      <w:r w:rsidDel="00000000" w:rsidR="00000000" w:rsidRPr="00000000">
        <w:rPr>
          <w:rtl w:val="0"/>
        </w:rPr>
        <w:t xml:space="preserve">11.1. Documentación impresa/digital complementaria (de casos de estudio)</w:t>
      </w:r>
    </w:p>
    <w:p w:rsidR="00000000" w:rsidDel="00000000" w:rsidP="00000000" w:rsidRDefault="00000000" w:rsidRPr="00000000" w14:paraId="000016A9">
      <w:pPr>
        <w:pStyle w:val="Heading3"/>
        <w:ind w:left="0" w:firstLine="0"/>
        <w:rPr/>
      </w:pPr>
      <w:bookmarkStart w:colFirst="0" w:colLast="0" w:name="_j3y7n8iqcn6f" w:id="223"/>
      <w:bookmarkEnd w:id="223"/>
      <w:r w:rsidDel="00000000" w:rsidR="00000000" w:rsidRPr="00000000">
        <w:rPr>
          <w:rtl w:val="0"/>
        </w:rPr>
        <w:t xml:space="preserve">Caso De Estudio 1 </w:t>
      </w:r>
    </w:p>
    <w:p w:rsidR="00000000" w:rsidDel="00000000" w:rsidP="00000000" w:rsidRDefault="00000000" w:rsidRPr="00000000" w14:paraId="000016AA">
      <w:pPr>
        <w:spacing w:after="160" w:before="0" w:lineRule="auto"/>
        <w:ind w:left="0" w:firstLine="0"/>
        <w:rPr>
          <w:b w:val="1"/>
          <w:bCs w:val="1"/>
        </w:rPr>
      </w:pPr>
      <w:r w:rsidDel="00000000" w:rsidR="00000000" w:rsidRPr="00000000">
        <w:rPr>
          <w:b w:val="1"/>
          <w:bCs w:val="1"/>
          <w:rtl w:val="0"/>
        </w:rPr>
        <w:t xml:space="preserve">IBM Food Trust</w:t>
      </w:r>
    </w:p>
    <w:p w:rsidR="00000000" w:rsidDel="00000000" w:rsidP="00000000" w:rsidRDefault="00000000" w:rsidRPr="00000000" w14:paraId="000016AB">
      <w:pPr>
        <w:keepNext w:val="0"/>
        <w:keepLines w:val="0"/>
        <w:shd w:fill="ffffff" w:val="clear"/>
        <w:spacing w:after="0" w:lineRule="auto"/>
        <w:ind w:left="0" w:firstLine="0"/>
        <w:rPr>
          <w:b w:val="1"/>
          <w:bCs w:val="1"/>
          <w:sz w:val="28"/>
          <w:szCs w:val="28"/>
        </w:rPr>
      </w:pPr>
      <w:r w:rsidDel="00000000" w:rsidR="00000000" w:rsidRPr="00000000">
        <w:rPr>
          <w:b w:val="1"/>
          <w:bCs w:val="1"/>
          <w:sz w:val="28"/>
          <w:szCs w:val="28"/>
          <w:rtl w:val="0"/>
        </w:rPr>
        <w:t xml:space="preserve">Objetivos</w:t>
      </w:r>
    </w:p>
    <w:p w:rsidR="00000000" w:rsidDel="00000000" w:rsidP="00000000" w:rsidRDefault="00000000" w:rsidRPr="00000000" w14:paraId="000016AC">
      <w:pPr>
        <w:rPr/>
      </w:pPr>
      <w:r w:rsidDel="00000000" w:rsidR="00000000" w:rsidRPr="00000000">
        <w:rPr>
          <w:rtl w:val="0"/>
        </w:rPr>
        <w:t xml:space="preserve">Los objetivos que persigue Amazon con sus iniciativas de trazabilidad y blockchain son:</w:t>
      </w:r>
    </w:p>
    <w:p w:rsidR="00000000" w:rsidDel="00000000" w:rsidP="00000000" w:rsidRDefault="00000000" w:rsidRPr="00000000" w14:paraId="000016AD">
      <w:pPr>
        <w:numPr>
          <w:ilvl w:val="0"/>
          <w:numId w:val="41"/>
        </w:numPr>
        <w:spacing w:after="0" w:afterAutospacing="0"/>
        <w:ind w:left="1440" w:hanging="360"/>
        <w:rPr>
          <w:u w:val="none"/>
        </w:rPr>
      </w:pPr>
      <w:r w:rsidDel="00000000" w:rsidR="00000000" w:rsidRPr="00000000">
        <w:rPr>
          <w:rtl w:val="0"/>
        </w:rPr>
        <w:t xml:space="preserve">Eliminar las falsificaciones: Garantizar que cada producto vendido en su plataforma sea auténtico y provenga del fabricante legítimo, protegiendo la confianza del consumidor y la reputación de las marcas.</w:t>
      </w:r>
    </w:p>
    <w:p w:rsidR="00000000" w:rsidDel="00000000" w:rsidP="00000000" w:rsidRDefault="00000000" w:rsidRPr="00000000" w14:paraId="000016AE">
      <w:pPr>
        <w:numPr>
          <w:ilvl w:val="0"/>
          <w:numId w:val="41"/>
        </w:numPr>
        <w:spacing w:after="0" w:afterAutospacing="0"/>
        <w:ind w:left="1440" w:hanging="360"/>
        <w:rPr>
          <w:u w:val="none"/>
        </w:rPr>
      </w:pPr>
      <w:r w:rsidDel="00000000" w:rsidR="00000000" w:rsidRPr="00000000">
        <w:rPr>
          <w:rtl w:val="0"/>
        </w:rPr>
        <w:t xml:space="preserve">Proveer trazabilidad de extremo a extremo: Ofrecer a los consumidores y a las marcas una visibilidad completa del recorrido del producto, desde la fábrica hasta la puerta de la casa del comprador.</w:t>
      </w:r>
    </w:p>
    <w:p w:rsidR="00000000" w:rsidDel="00000000" w:rsidP="00000000" w:rsidRDefault="00000000" w:rsidRPr="00000000" w14:paraId="000016AF">
      <w:pPr>
        <w:numPr>
          <w:ilvl w:val="0"/>
          <w:numId w:val="41"/>
        </w:numPr>
        <w:spacing w:after="0" w:afterAutospacing="0"/>
        <w:ind w:left="1440" w:hanging="360"/>
        <w:rPr>
          <w:u w:val="none"/>
        </w:rPr>
      </w:pPr>
      <w:r w:rsidDel="00000000" w:rsidR="00000000" w:rsidRPr="00000000">
        <w:rPr>
          <w:rtl w:val="0"/>
        </w:rPr>
        <w:t xml:space="preserve">Reducir el tiempo de respuesta en retiros de productos: Permitir que, ante un problema de calidad o seguridad, las marcas puedan identificar y localizar lotes específicos en minutos (no en semanas) mediante la consulta al libro de contabilidad distribuido.</w:t>
      </w:r>
    </w:p>
    <w:p w:rsidR="00000000" w:rsidDel="00000000" w:rsidP="00000000" w:rsidRDefault="00000000" w:rsidRPr="00000000" w14:paraId="000016B0">
      <w:pPr>
        <w:numPr>
          <w:ilvl w:val="0"/>
          <w:numId w:val="41"/>
        </w:numPr>
        <w:spacing w:after="0" w:afterAutospacing="0"/>
        <w:ind w:left="1440" w:hanging="360"/>
        <w:rPr>
          <w:u w:val="none"/>
        </w:rPr>
      </w:pPr>
      <w:r w:rsidDel="00000000" w:rsidR="00000000" w:rsidRPr="00000000">
        <w:rPr>
          <w:rtl w:val="0"/>
        </w:rPr>
        <w:t xml:space="preserve">Crear una "única fuente de verdad": Fragmentar los silos de información entre fabricantes, distribuidores y transportistas, centralizando los datos críticos del producto en un registro inmutable y compartido.</w:t>
      </w:r>
    </w:p>
    <w:p w:rsidR="00000000" w:rsidDel="00000000" w:rsidP="00000000" w:rsidRDefault="00000000" w:rsidRPr="00000000" w14:paraId="000016B1">
      <w:pPr>
        <w:numPr>
          <w:ilvl w:val="0"/>
          <w:numId w:val="41"/>
        </w:numPr>
        <w:ind w:left="1440" w:hanging="360"/>
        <w:rPr>
          <w:u w:val="none"/>
        </w:rPr>
      </w:pPr>
      <w:r w:rsidDel="00000000" w:rsidR="00000000" w:rsidRPr="00000000">
        <w:rPr>
          <w:rtl w:val="0"/>
        </w:rPr>
        <w:t xml:space="preserve">Fortalecer la confianza en el comercio electrónico: Reducir la incertidumbre del comprador online, demostrando que el producto que recibe es exactamente el que el fabricante envió, con todos sus atributos de calidad y origen verificables.</w:t>
      </w:r>
    </w:p>
    <w:p w:rsidR="00000000" w:rsidDel="00000000" w:rsidP="00000000" w:rsidRDefault="00000000" w:rsidRPr="00000000" w14:paraId="000016B2">
      <w:pPr>
        <w:ind w:left="0" w:firstLine="0"/>
        <w:rPr>
          <w:b w:val="1"/>
          <w:bCs w:val="1"/>
        </w:rPr>
      </w:pPr>
      <w:r w:rsidDel="00000000" w:rsidR="00000000" w:rsidRPr="00000000">
        <w:rPr>
          <w:b w:val="1"/>
          <w:bCs w:val="1"/>
          <w:rtl w:val="0"/>
        </w:rPr>
        <w:t xml:space="preserve">Alcance y características</w:t>
      </w:r>
    </w:p>
    <w:p w:rsidR="00000000" w:rsidDel="00000000" w:rsidP="00000000" w:rsidRDefault="00000000" w:rsidRPr="00000000" w14:paraId="000016B3">
      <w:pPr>
        <w:rPr/>
      </w:pPr>
      <w:r w:rsidDel="00000000" w:rsidR="00000000" w:rsidRPr="00000000">
        <w:rPr>
          <w:rtl w:val="0"/>
        </w:rPr>
        <w:t xml:space="preserve">El alcance de la solución de trazabilidad de Amazon abarca los siguientes aspectos:</w:t>
      </w:r>
    </w:p>
    <w:p w:rsidR="00000000" w:rsidDel="00000000" w:rsidP="00000000" w:rsidRDefault="00000000" w:rsidRPr="00000000" w14:paraId="000016B4">
      <w:pPr>
        <w:numPr>
          <w:ilvl w:val="0"/>
          <w:numId w:val="67"/>
        </w:numPr>
        <w:spacing w:after="0" w:afterAutospacing="0"/>
        <w:ind w:left="1440" w:hanging="360"/>
        <w:rPr>
          <w:u w:val="none"/>
        </w:rPr>
      </w:pPr>
      <w:r w:rsidDel="00000000" w:rsidR="00000000" w:rsidRPr="00000000">
        <w:rPr>
          <w:rtl w:val="0"/>
        </w:rPr>
        <w:t xml:space="preserve">Nivel geográfico: Global, con presencia en Norteamérica, Europa, Asia y Latinoamérica a través de la red de Amazon y los centros de datos de AWS.</w:t>
      </w:r>
    </w:p>
    <w:p w:rsidR="00000000" w:rsidDel="00000000" w:rsidP="00000000" w:rsidRDefault="00000000" w:rsidRPr="00000000" w14:paraId="000016B5">
      <w:pPr>
        <w:numPr>
          <w:ilvl w:val="0"/>
          <w:numId w:val="67"/>
        </w:numPr>
        <w:spacing w:after="0" w:afterAutospacing="0"/>
        <w:ind w:left="1440" w:hanging="360"/>
        <w:rPr>
          <w:u w:val="none"/>
        </w:rPr>
      </w:pPr>
      <w:r w:rsidDel="00000000" w:rsidR="00000000" w:rsidRPr="00000000">
        <w:rPr>
          <w:rtl w:val="0"/>
        </w:rPr>
        <w:t xml:space="preserve">Sectores involucrados: Alimentación y bebidas (productos perecederos, vinos, suplementos); moda y calzado (zapatos Bata, marcas de lujo); farmacéutico y salud (vacunas, mediante cadena de frío); bienes de consumo masivo (electrónica, cosméticos, juguetes); y sector forestal y agrícola (algodón, madera, a través de alianzas como BASF y Biond Forest).</w:t>
      </w:r>
    </w:p>
    <w:p w:rsidR="00000000" w:rsidDel="00000000" w:rsidP="00000000" w:rsidRDefault="00000000" w:rsidRPr="00000000" w14:paraId="000016B6">
      <w:pPr>
        <w:numPr>
          <w:ilvl w:val="0"/>
          <w:numId w:val="67"/>
        </w:numPr>
        <w:spacing w:after="0" w:afterAutospacing="0"/>
        <w:ind w:left="1440" w:hanging="360"/>
        <w:rPr>
          <w:u w:val="none"/>
        </w:rPr>
      </w:pPr>
      <w:r w:rsidDel="00000000" w:rsidR="00000000" w:rsidRPr="00000000">
        <w:rPr>
          <w:rtl w:val="0"/>
        </w:rPr>
        <w:t xml:space="preserve">Actores participantes: Fabricantes y marcas (más de 33,000 marcas registradas en Transparency); distribuidores y transportistas; Amazon (como plataforma de venta y verificador); y el consumidor final (como beneficiario de la información).</w:t>
      </w:r>
    </w:p>
    <w:p w:rsidR="00000000" w:rsidDel="00000000" w:rsidP="00000000" w:rsidRDefault="00000000" w:rsidRPr="00000000" w14:paraId="000016B7">
      <w:pPr>
        <w:numPr>
          <w:ilvl w:val="0"/>
          <w:numId w:val="67"/>
        </w:numPr>
        <w:ind w:left="1440" w:hanging="360"/>
        <w:rPr>
          <w:u w:val="none"/>
        </w:rPr>
      </w:pPr>
      <w:r w:rsidDel="00000000" w:rsidR="00000000" w:rsidRPr="00000000">
        <w:rPr>
          <w:rtl w:val="0"/>
        </w:rPr>
        <w:t xml:space="preserve">Cobertura de productos: Más de 900 millones de unidades de producto verificadas con serialización única.</w:t>
      </w:r>
    </w:p>
    <w:p w:rsidR="00000000" w:rsidDel="00000000" w:rsidP="00000000" w:rsidRDefault="00000000" w:rsidRPr="00000000" w14:paraId="000016B8">
      <w:pPr>
        <w:ind w:left="0" w:firstLine="0"/>
        <w:rPr/>
      </w:pPr>
      <w:r w:rsidDel="00000000" w:rsidR="00000000" w:rsidRPr="00000000">
        <w:rPr>
          <w:rtl w:val="0"/>
        </w:rPr>
        <w:t xml:space="preserve">Las características principales del caso de Amazon son las siguientes:</w:t>
      </w:r>
    </w:p>
    <w:p w:rsidR="00000000" w:rsidDel="00000000" w:rsidP="00000000" w:rsidRDefault="00000000" w:rsidRPr="00000000" w14:paraId="000016B9">
      <w:pPr>
        <w:numPr>
          <w:ilvl w:val="0"/>
          <w:numId w:val="12"/>
        </w:numPr>
        <w:spacing w:after="0" w:afterAutospacing="0"/>
        <w:ind w:left="720" w:hanging="360"/>
        <w:rPr>
          <w:u w:val="none"/>
        </w:rPr>
      </w:pPr>
      <w:r w:rsidDel="00000000" w:rsidR="00000000" w:rsidRPr="00000000">
        <w:rPr>
          <w:rtl w:val="0"/>
        </w:rPr>
        <w:t xml:space="preserve">Serialización única por unidad: Cada producto recibe un código 2D (Data Matrix) único e irrepetible, a diferencia de los códigos de barras tradicionales que son genéricos por lote.</w:t>
      </w:r>
    </w:p>
    <w:p w:rsidR="00000000" w:rsidDel="00000000" w:rsidP="00000000" w:rsidRDefault="00000000" w:rsidRPr="00000000" w14:paraId="000016BA">
      <w:pPr>
        <w:numPr>
          <w:ilvl w:val="0"/>
          <w:numId w:val="12"/>
        </w:numPr>
        <w:spacing w:after="0" w:afterAutospacing="0"/>
        <w:ind w:left="720" w:hanging="360"/>
        <w:rPr>
          <w:u w:val="none"/>
        </w:rPr>
      </w:pPr>
      <w:r w:rsidDel="00000000" w:rsidR="00000000" w:rsidRPr="00000000">
        <w:rPr>
          <w:rtl w:val="0"/>
        </w:rPr>
        <w:t xml:space="preserve">Inmutabilidad descentralizada: Los registros de la cadena de suministro (producción, transporte, almacenamiento) se almacenan en una blockchain gestionada (Amazon Managed Blockchain), garantizando que ningún actor puede alterar el historial retrospectivamente.</w:t>
      </w:r>
    </w:p>
    <w:p w:rsidR="00000000" w:rsidDel="00000000" w:rsidP="00000000" w:rsidRDefault="00000000" w:rsidRPr="00000000" w14:paraId="000016BB">
      <w:pPr>
        <w:numPr>
          <w:ilvl w:val="0"/>
          <w:numId w:val="12"/>
        </w:numPr>
        <w:spacing w:after="0" w:afterAutospacing="0"/>
        <w:ind w:left="720" w:hanging="360"/>
        <w:rPr>
          <w:u w:val="none"/>
        </w:rPr>
      </w:pPr>
      <w:r w:rsidDel="00000000" w:rsidR="00000000" w:rsidRPr="00000000">
        <w:rPr>
          <w:rtl w:val="0"/>
        </w:rPr>
        <w:t xml:space="preserve">Verificación preenvío: Antes de que Amazon envíe el producto al consumidor, el sistema valida automáticamente la autenticidad del código, evitando que productos falsos lleguen al comprador.</w:t>
      </w:r>
    </w:p>
    <w:p w:rsidR="00000000" w:rsidDel="00000000" w:rsidP="00000000" w:rsidRDefault="00000000" w:rsidRPr="00000000" w14:paraId="000016BC">
      <w:pPr>
        <w:numPr>
          <w:ilvl w:val="0"/>
          <w:numId w:val="12"/>
        </w:numPr>
        <w:spacing w:after="0" w:afterAutospacing="0"/>
        <w:ind w:left="720" w:hanging="360"/>
        <w:rPr>
          <w:u w:val="none"/>
        </w:rPr>
      </w:pPr>
      <w:r w:rsidDel="00000000" w:rsidR="00000000" w:rsidRPr="00000000">
        <w:rPr>
          <w:rtl w:val="0"/>
        </w:rPr>
        <w:t xml:space="preserve">Interoperabilidad con sistemas existentes: Los fabricantes pueden utilizar sus propios números de serie sin necesidad de cambiar sus procesos de empaque, ya que Transparency se integró para ser compatible con sistemas de serialización propios de las marcas.</w:t>
      </w:r>
    </w:p>
    <w:p w:rsidR="00000000" w:rsidDel="00000000" w:rsidP="00000000" w:rsidRDefault="00000000" w:rsidRPr="00000000" w14:paraId="000016BD">
      <w:pPr>
        <w:numPr>
          <w:ilvl w:val="0"/>
          <w:numId w:val="12"/>
        </w:numPr>
        <w:spacing w:after="0" w:afterAutospacing="0"/>
        <w:ind w:left="720" w:hanging="360"/>
        <w:rPr>
          <w:u w:val="none"/>
        </w:rPr>
      </w:pPr>
      <w:r w:rsidDel="00000000" w:rsidR="00000000" w:rsidRPr="00000000">
        <w:rPr>
          <w:rtl w:val="0"/>
        </w:rPr>
        <w:t xml:space="preserve">Modelo híbrido de datos: Los metadatos pesados (imágenes, documentos) se almacenan en almacenamiento descentralizado (IPFS / S3), mientras que los registros críticos (hash, timestamp, propietario) van a la blockchain.</w:t>
      </w:r>
    </w:p>
    <w:p w:rsidR="00000000" w:rsidDel="00000000" w:rsidP="00000000" w:rsidRDefault="00000000" w:rsidRPr="00000000" w14:paraId="000016BE">
      <w:pPr>
        <w:numPr>
          <w:ilvl w:val="0"/>
          <w:numId w:val="12"/>
        </w:numPr>
        <w:spacing w:after="0" w:afterAutospacing="0"/>
        <w:ind w:left="720" w:hanging="360"/>
        <w:rPr>
          <w:u w:val="none"/>
        </w:rPr>
      </w:pPr>
      <w:r w:rsidDel="00000000" w:rsidR="00000000" w:rsidRPr="00000000">
        <w:rPr>
          <w:rtl w:val="0"/>
        </w:rPr>
        <w:t xml:space="preserve">Cadena de frío y condiciones ambientales: Registro de condiciones de transporte (temperatura, humedad) para productos sensibles, implementado en colaboración con aerolíneas como Korean Air.</w:t>
      </w:r>
    </w:p>
    <w:p w:rsidR="00000000" w:rsidDel="00000000" w:rsidP="00000000" w:rsidRDefault="00000000" w:rsidRPr="00000000" w14:paraId="000016BF">
      <w:pPr>
        <w:numPr>
          <w:ilvl w:val="0"/>
          <w:numId w:val="12"/>
        </w:numPr>
        <w:ind w:left="720" w:hanging="360"/>
        <w:rPr>
          <w:u w:val="none"/>
        </w:rPr>
      </w:pPr>
      <w:r w:rsidDel="00000000" w:rsidR="00000000" w:rsidRPr="00000000">
        <w:rPr>
          <w:rtl w:val="0"/>
        </w:rPr>
        <w:t xml:space="preserve">Tokenización de activos: Mediante AWS Managed Blockchain, se permite la tokenización de cadenas de valor (ej. algodón, madera) para certificar sostenibilidad y prácticas éticas.</w:t>
      </w:r>
      <w:r w:rsidDel="00000000" w:rsidR="00000000" w:rsidRPr="00000000">
        <w:rPr>
          <w:rtl w:val="0"/>
        </w:rPr>
      </w:r>
    </w:p>
    <w:p w:rsidR="00000000" w:rsidDel="00000000" w:rsidP="00000000" w:rsidRDefault="00000000" w:rsidRPr="00000000" w14:paraId="000016C0">
      <w:pPr>
        <w:ind w:left="0" w:firstLine="0"/>
        <w:rPr>
          <w:b w:val="1"/>
          <w:bCs w:val="1"/>
        </w:rPr>
      </w:pPr>
      <w:r w:rsidDel="00000000" w:rsidR="00000000" w:rsidRPr="00000000">
        <w:rPr>
          <w:b w:val="1"/>
          <w:bCs w:val="1"/>
          <w:rtl w:val="0"/>
        </w:rPr>
        <w:t xml:space="preserve">Funcionalidades</w:t>
      </w:r>
    </w:p>
    <w:p w:rsidR="00000000" w:rsidDel="00000000" w:rsidP="00000000" w:rsidRDefault="00000000" w:rsidRPr="00000000" w14:paraId="000016C1">
      <w:pPr>
        <w:rPr/>
      </w:pPr>
      <w:r w:rsidDel="00000000" w:rsidR="00000000" w:rsidRPr="00000000">
        <w:rPr>
          <w:rtl w:val="0"/>
        </w:rPr>
        <w:t xml:space="preserve">Las funcionalidades operativas del caso de Amazon incluyen:</w:t>
      </w:r>
    </w:p>
    <w:p w:rsidR="00000000" w:rsidDel="00000000" w:rsidP="00000000" w:rsidRDefault="00000000" w:rsidRPr="00000000" w14:paraId="000016C2">
      <w:pPr>
        <w:numPr>
          <w:ilvl w:val="0"/>
          <w:numId w:val="77"/>
        </w:numPr>
        <w:spacing w:after="0" w:afterAutospacing="0"/>
        <w:ind w:left="1440" w:hanging="360"/>
        <w:rPr>
          <w:u w:val="none"/>
        </w:rPr>
      </w:pPr>
      <w:r w:rsidDel="00000000" w:rsidR="00000000" w:rsidRPr="00000000">
        <w:rPr>
          <w:rtl w:val="0"/>
        </w:rPr>
        <w:t xml:space="preserve">Generación de códigos únicos: El fabricante genera, a través de la plataforma de Amazon, un código 2D único para cada unidad de producto, que se imprime en el empaque o en una etiqueta adherida.</w:t>
      </w:r>
    </w:p>
    <w:p w:rsidR="00000000" w:rsidDel="00000000" w:rsidP="00000000" w:rsidRDefault="00000000" w:rsidRPr="00000000" w14:paraId="000016C3">
      <w:pPr>
        <w:numPr>
          <w:ilvl w:val="0"/>
          <w:numId w:val="77"/>
        </w:numPr>
        <w:spacing w:after="0" w:afterAutospacing="0"/>
        <w:ind w:left="1440" w:hanging="360"/>
        <w:rPr>
          <w:u w:val="none"/>
        </w:rPr>
      </w:pPr>
      <w:r w:rsidDel="00000000" w:rsidR="00000000" w:rsidRPr="00000000">
        <w:rPr>
          <w:rtl w:val="0"/>
        </w:rPr>
        <w:t xml:space="preserve">Registro en blockchain de eventos clave: Cada evento crítico (fabricación, control de calidad, salida de fábrica, recepción en almacén Amazon, envío al consumidor) se registra como una transacción inmutable en la red blockchain.</w:t>
      </w:r>
    </w:p>
    <w:p w:rsidR="00000000" w:rsidDel="00000000" w:rsidP="00000000" w:rsidRDefault="00000000" w:rsidRPr="00000000" w14:paraId="000016C4">
      <w:pPr>
        <w:numPr>
          <w:ilvl w:val="0"/>
          <w:numId w:val="77"/>
        </w:numPr>
        <w:spacing w:after="0" w:afterAutospacing="0"/>
        <w:ind w:left="1440" w:hanging="360"/>
        <w:rPr>
          <w:u w:val="none"/>
        </w:rPr>
      </w:pPr>
      <w:r w:rsidDel="00000000" w:rsidR="00000000" w:rsidRPr="00000000">
        <w:rPr>
          <w:rtl w:val="0"/>
        </w:rPr>
        <w:t xml:space="preserve">Escaneo y verificación por el consumidor: El consumidor escanea el código 2D con la aplicación de Amazon (o la cámara de su teléfono) y accede instantáneamente al historial completo del producto, incluyendo origen, fecha de producción y certificaciones.</w:t>
      </w:r>
    </w:p>
    <w:p w:rsidR="00000000" w:rsidDel="00000000" w:rsidP="00000000" w:rsidRDefault="00000000" w:rsidRPr="00000000" w14:paraId="000016C5">
      <w:pPr>
        <w:numPr>
          <w:ilvl w:val="0"/>
          <w:numId w:val="77"/>
        </w:numPr>
        <w:spacing w:after="0" w:afterAutospacing="0"/>
        <w:ind w:left="1440" w:hanging="360"/>
        <w:rPr>
          <w:u w:val="none"/>
        </w:rPr>
      </w:pPr>
      <w:r w:rsidDel="00000000" w:rsidR="00000000" w:rsidRPr="00000000">
        <w:rPr>
          <w:rtl w:val="0"/>
        </w:rPr>
        <w:t xml:space="preserve">Trazabilidad inversa (recalls): Las marcas y Amazon pueden rastrear de manera rápida y precisa todos los lotes afectados por un problema de calidad, identificando a los consumidores que adquirieron esos productos para notificarles de manera proactiva.</w:t>
      </w:r>
    </w:p>
    <w:p w:rsidR="00000000" w:rsidDel="00000000" w:rsidP="00000000" w:rsidRDefault="00000000" w:rsidRPr="00000000" w14:paraId="000016C6">
      <w:pPr>
        <w:numPr>
          <w:ilvl w:val="0"/>
          <w:numId w:val="77"/>
        </w:numPr>
        <w:spacing w:after="0" w:afterAutospacing="0"/>
        <w:ind w:left="1440" w:hanging="360"/>
        <w:rPr>
          <w:u w:val="none"/>
        </w:rPr>
      </w:pPr>
      <w:r w:rsidDel="00000000" w:rsidR="00000000" w:rsidRPr="00000000">
        <w:rPr>
          <w:rtl w:val="0"/>
        </w:rPr>
        <w:t xml:space="preserve">Panel de control para marcas: Las marcas registradas en Transparency disponen de un dashboard donde visualizan estadísticas de escaneos, ubicación geográfica de sus productos, incidencias reportadas y estado de la cadena de suministro.</w:t>
      </w:r>
    </w:p>
    <w:p w:rsidR="00000000" w:rsidDel="00000000" w:rsidP="00000000" w:rsidRDefault="00000000" w:rsidRPr="00000000" w14:paraId="000016C7">
      <w:pPr>
        <w:numPr>
          <w:ilvl w:val="0"/>
          <w:numId w:val="77"/>
        </w:numPr>
        <w:spacing w:after="0" w:afterAutospacing="0"/>
        <w:ind w:left="1440" w:hanging="360"/>
        <w:rPr>
          <w:u w:val="none"/>
        </w:rPr>
      </w:pPr>
      <w:r w:rsidDel="00000000" w:rsidR="00000000" w:rsidRPr="00000000">
        <w:rPr>
          <w:rtl w:val="0"/>
        </w:rPr>
        <w:t xml:space="preserve">Auditoría en tiempo real: Los participantes de la cadena pueden consultar el estado de un producto en cualquier momento, con total transparencia sobre su ubicación y condiciones.</w:t>
      </w:r>
    </w:p>
    <w:p w:rsidR="00000000" w:rsidDel="00000000" w:rsidP="00000000" w:rsidRDefault="00000000" w:rsidRPr="00000000" w14:paraId="000016C8">
      <w:pPr>
        <w:numPr>
          <w:ilvl w:val="0"/>
          <w:numId w:val="77"/>
        </w:numPr>
        <w:spacing w:after="0" w:afterAutospacing="0"/>
        <w:ind w:left="1440" w:hanging="360"/>
        <w:rPr>
          <w:u w:val="none"/>
        </w:rPr>
      </w:pPr>
      <w:r w:rsidDel="00000000" w:rsidR="00000000" w:rsidRPr="00000000">
        <w:rPr>
          <w:rtl w:val="0"/>
        </w:rPr>
        <w:t xml:space="preserve">Certificación digital de autenticidad: Al escanear el código, el consumidor recibe un "certificado digital" que confirma la autenticidad del producto y resume su recorrido, similar al certificado de trazabilidad propuesto en este proyecto.</w:t>
      </w:r>
    </w:p>
    <w:p w:rsidR="00000000" w:rsidDel="00000000" w:rsidP="00000000" w:rsidRDefault="00000000" w:rsidRPr="00000000" w14:paraId="000016C9">
      <w:pPr>
        <w:numPr>
          <w:ilvl w:val="0"/>
          <w:numId w:val="77"/>
        </w:numPr>
        <w:ind w:left="1440" w:hanging="360"/>
        <w:rPr>
          <w:u w:val="none"/>
        </w:rPr>
      </w:pPr>
      <w:r w:rsidDel="00000000" w:rsidR="00000000" w:rsidRPr="00000000">
        <w:rPr>
          <w:rtl w:val="0"/>
        </w:rPr>
        <w:t xml:space="preserve">Integración con el flujo de compra: La información de trazabilidad se muestra en la página de detalles del producto dentro de la tienda online de Amazon, ayudando al consumidor a tomar decisiones de compra informadas antes de añadir el producto al carrito.</w:t>
      </w:r>
      <w:r w:rsidDel="00000000" w:rsidR="00000000" w:rsidRPr="00000000">
        <w:rPr>
          <w:rtl w:val="0"/>
        </w:rPr>
      </w:r>
    </w:p>
    <w:p w:rsidR="00000000" w:rsidDel="00000000" w:rsidP="00000000" w:rsidRDefault="00000000" w:rsidRPr="00000000" w14:paraId="000016CA">
      <w:pPr>
        <w:keepNext w:val="0"/>
        <w:keepLines w:val="0"/>
        <w:shd w:fill="ffffff" w:val="clear"/>
        <w:spacing w:after="0" w:lineRule="auto"/>
        <w:ind w:left="0" w:firstLine="0"/>
        <w:rPr>
          <w:b w:val="1"/>
          <w:bCs w:val="1"/>
        </w:rPr>
      </w:pPr>
      <w:r w:rsidDel="00000000" w:rsidR="00000000" w:rsidRPr="00000000">
        <w:rPr>
          <w:b w:val="1"/>
          <w:bCs w:val="1"/>
          <w:rtl w:val="0"/>
        </w:rPr>
        <w:t xml:space="preserve">Aporte al proyecto</w:t>
      </w:r>
    </w:p>
    <w:p w:rsidR="00000000" w:rsidDel="00000000" w:rsidP="00000000" w:rsidRDefault="00000000" w:rsidRPr="00000000" w14:paraId="000016CB">
      <w:pPr>
        <w:rPr/>
      </w:pPr>
      <w:r w:rsidDel="00000000" w:rsidR="00000000" w:rsidRPr="00000000">
        <w:rPr>
          <w:rtl w:val="0"/>
        </w:rPr>
        <w:t xml:space="preserve">El caso de Amazon es extremadamente relevante para el proyecto del Grupo 5, ya que valida la mayoría de los módulos y decisiones tecnológicas planteadas. A continuación, se detalla su aporte específico:</w:t>
      </w:r>
    </w:p>
    <w:p w:rsidR="00000000" w:rsidDel="00000000" w:rsidP="00000000" w:rsidRDefault="00000000" w:rsidRPr="00000000" w14:paraId="000016CC">
      <w:pPr>
        <w:numPr>
          <w:ilvl w:val="0"/>
          <w:numId w:val="30"/>
        </w:numPr>
        <w:spacing w:after="0" w:afterAutospacing="0"/>
        <w:ind w:left="720" w:hanging="360"/>
        <w:rPr>
          <w:u w:val="none"/>
        </w:rPr>
      </w:pPr>
      <w:r w:rsidDel="00000000" w:rsidR="00000000" w:rsidRPr="00000000">
        <w:rPr>
          <w:rtl w:val="0"/>
        </w:rPr>
        <w:t xml:space="preserve">Identificador digital (QR/NFC): Amazon utiliza un código 2D (Data Matrix) equivalente a un código QR. Esto confirma que la asignación de un código único por unidad (módulo 5.1.3) es una práctica comercialmente viable y probada a escala masiva (900M+ unidades).</w:t>
      </w:r>
    </w:p>
    <w:p w:rsidR="00000000" w:rsidDel="00000000" w:rsidP="00000000" w:rsidRDefault="00000000" w:rsidRPr="00000000" w14:paraId="000016CD">
      <w:pPr>
        <w:numPr>
          <w:ilvl w:val="0"/>
          <w:numId w:val="30"/>
        </w:numPr>
        <w:spacing w:after="0" w:afterAutospacing="0"/>
        <w:ind w:left="720" w:hanging="360"/>
        <w:rPr>
          <w:u w:val="none"/>
        </w:rPr>
      </w:pPr>
      <w:r w:rsidDel="00000000" w:rsidR="00000000" w:rsidRPr="00000000">
        <w:rPr>
          <w:rtl w:val="0"/>
        </w:rPr>
        <w:t xml:space="preserve">Registro en blockchain de eventos: Amazon Managed Blockchain demuestra que registrar eventos de la cadena de suministro en una red descentralizada (módulo 5.1.5) no solo es técnicamente factible, sino que genera confianza entre los actores y reduce los costos de auditoría.</w:t>
      </w:r>
    </w:p>
    <w:p w:rsidR="00000000" w:rsidDel="00000000" w:rsidP="00000000" w:rsidRDefault="00000000" w:rsidRPr="00000000" w14:paraId="000016CE">
      <w:pPr>
        <w:numPr>
          <w:ilvl w:val="0"/>
          <w:numId w:val="30"/>
        </w:numPr>
        <w:spacing w:after="0" w:afterAutospacing="0"/>
        <w:ind w:left="720" w:hanging="360"/>
        <w:rPr>
          <w:u w:val="none"/>
        </w:rPr>
      </w:pPr>
      <w:r w:rsidDel="00000000" w:rsidR="00000000" w:rsidRPr="00000000">
        <w:rPr>
          <w:rtl w:val="0"/>
        </w:rPr>
        <w:t xml:space="preserve">Integración con comercio electrónico: Amazon muestra cómo la trazabilidad debe ser parte nativa del flujo de compra (módulo 5.1.10). El widget de trazabilidad que propone el proyecto para la tienda online ya existe en Amazon, lo que valida la necesidad de mostrar el historial en la ficha del producto antes de la compra.</w:t>
      </w:r>
    </w:p>
    <w:p w:rsidR="00000000" w:rsidDel="00000000" w:rsidP="00000000" w:rsidRDefault="00000000" w:rsidRPr="00000000" w14:paraId="000016CF">
      <w:pPr>
        <w:numPr>
          <w:ilvl w:val="0"/>
          <w:numId w:val="30"/>
        </w:numPr>
        <w:spacing w:after="0" w:afterAutospacing="0"/>
        <w:ind w:left="720" w:hanging="360"/>
        <w:rPr>
          <w:u w:val="none"/>
        </w:rPr>
      </w:pPr>
      <w:r w:rsidDel="00000000" w:rsidR="00000000" w:rsidRPr="00000000">
        <w:rPr>
          <w:rtl w:val="0"/>
        </w:rPr>
        <w:t xml:space="preserve">Certificados digitales de trazabilidad: El "certificado de autenticidad" que visualiza el consumidor al escanear el código en Amazon es exactamente el certificado digital (módulo 5.1.8) que el proyecto busca generar, reforzando su valor como diferenciador de marca.</w:t>
      </w:r>
    </w:p>
    <w:p w:rsidR="00000000" w:rsidDel="00000000" w:rsidP="00000000" w:rsidRDefault="00000000" w:rsidRPr="00000000" w14:paraId="000016D0">
      <w:pPr>
        <w:numPr>
          <w:ilvl w:val="0"/>
          <w:numId w:val="30"/>
        </w:numPr>
        <w:spacing w:after="0" w:afterAutospacing="0"/>
        <w:ind w:left="720" w:hanging="360"/>
        <w:rPr>
          <w:u w:val="none"/>
        </w:rPr>
      </w:pPr>
      <w:r w:rsidDel="00000000" w:rsidR="00000000" w:rsidRPr="00000000">
        <w:rPr>
          <w:rtl w:val="0"/>
        </w:rPr>
        <w:t xml:space="preserve">Verificación preenvío: Amazon introduce un concepto clave: la verificación preenvío. El proyecto puede adoptar esta funcionalidad para que el productor o distribuidor valide la autenticidad antes de enviar el producto, reduciendo el riesgo de devoluciones.</w:t>
      </w:r>
    </w:p>
    <w:p w:rsidR="00000000" w:rsidDel="00000000" w:rsidP="00000000" w:rsidRDefault="00000000" w:rsidRPr="00000000" w14:paraId="000016D1">
      <w:pPr>
        <w:numPr>
          <w:ilvl w:val="0"/>
          <w:numId w:val="30"/>
        </w:numPr>
        <w:spacing w:after="0" w:afterAutospacing="0"/>
        <w:ind w:left="720" w:hanging="360"/>
        <w:rPr>
          <w:u w:val="none"/>
        </w:rPr>
      </w:pPr>
      <w:r w:rsidDel="00000000" w:rsidR="00000000" w:rsidRPr="00000000">
        <w:rPr>
          <w:rtl w:val="0"/>
        </w:rPr>
        <w:t xml:space="preserve">Interoperabilidad: Amazon permite a las marcas usar sus propios números de serie. Esto enseña que el sistema debe ser flexible e interoperable (sección 2.7), permitiendo a los productores bolivianos integrar sus sistemas de gestión existentes sin reemplazarlos por completo.</w:t>
      </w:r>
    </w:p>
    <w:p w:rsidR="00000000" w:rsidDel="00000000" w:rsidP="00000000" w:rsidRDefault="00000000" w:rsidRPr="00000000" w14:paraId="000016D2">
      <w:pPr>
        <w:numPr>
          <w:ilvl w:val="0"/>
          <w:numId w:val="30"/>
        </w:numPr>
        <w:spacing w:after="0" w:afterAutospacing="0"/>
        <w:ind w:left="720" w:hanging="360"/>
        <w:rPr>
          <w:u w:val="none"/>
        </w:rPr>
      </w:pPr>
      <w:r w:rsidDel="00000000" w:rsidR="00000000" w:rsidRPr="00000000">
        <w:rPr>
          <w:rtl w:val="0"/>
        </w:rPr>
        <w:t xml:space="preserve">Gestión de incidencias (cadena de frío): El caso de Korean Air con Amazon demuestra que la trazabilidad blockchain debe registrar condiciones ambientales (módulo 5.1.4) como temperatura y humedad. Esto es vital para productos agroalimentarios bolivianos (quinua, café, carne).</w:t>
      </w:r>
    </w:p>
    <w:p w:rsidR="00000000" w:rsidDel="00000000" w:rsidP="00000000" w:rsidRDefault="00000000" w:rsidRPr="00000000" w14:paraId="000016D3">
      <w:pPr>
        <w:numPr>
          <w:ilvl w:val="0"/>
          <w:numId w:val="30"/>
        </w:numPr>
        <w:spacing w:after="0" w:afterAutospacing="0"/>
        <w:ind w:left="720" w:hanging="360"/>
        <w:rPr>
          <w:u w:val="none"/>
        </w:rPr>
      </w:pPr>
      <w:r w:rsidDel="00000000" w:rsidR="00000000" w:rsidRPr="00000000">
        <w:rPr>
          <w:rtl w:val="0"/>
        </w:rPr>
        <w:t xml:space="preserve">Escalabilidad: Amazon gestiona miles de marcas y millones de productos. Esto demuestra que la arquitectura basada en PostgreSQL para datos operativos + Blockchain para registros críticos (sección 7.1) es la combinación correcta para lograr escalabilidad y bajo costo.</w:t>
      </w:r>
    </w:p>
    <w:p w:rsidR="00000000" w:rsidDel="00000000" w:rsidP="00000000" w:rsidRDefault="00000000" w:rsidRPr="00000000" w14:paraId="000016D4">
      <w:pPr>
        <w:numPr>
          <w:ilvl w:val="0"/>
          <w:numId w:val="30"/>
        </w:numPr>
        <w:spacing w:after="0" w:afterAutospacing="0"/>
        <w:ind w:left="720" w:hanging="360"/>
        <w:rPr>
          <w:u w:val="none"/>
        </w:rPr>
      </w:pPr>
      <w:r w:rsidDel="00000000" w:rsidR="00000000" w:rsidRPr="00000000">
        <w:rPr>
          <w:rtl w:val="0"/>
        </w:rPr>
        <w:t xml:space="preserve">Análisis predictivo y reportes: Los dashboards que Amazon ofrece a las marcas validan la necesidad de reportes de trazabilidad (módulo 5.1.12) con indicadores como incidencias, tiempos de tránsito y geolocalización de productos.</w:t>
      </w:r>
    </w:p>
    <w:p w:rsidR="00000000" w:rsidDel="00000000" w:rsidP="00000000" w:rsidRDefault="00000000" w:rsidRPr="00000000" w14:paraId="000016D5">
      <w:pPr>
        <w:numPr>
          <w:ilvl w:val="0"/>
          <w:numId w:val="30"/>
        </w:numPr>
        <w:ind w:left="720" w:hanging="360"/>
        <w:rPr>
          <w:u w:val="none"/>
        </w:rPr>
      </w:pPr>
      <w:r w:rsidDel="00000000" w:rsidR="00000000" w:rsidRPr="00000000">
        <w:rPr>
          <w:rtl w:val="0"/>
        </w:rPr>
        <w:t xml:space="preserve">Confianza del consumidor: El caso demuestra que la trazabilidad blockchain aumenta la tasa de conversión en e-commerce y reduce las devoluciones por productos falsificados, alineándose con el problema planteado en la sección 3 (Descripción del problema).</w:t>
      </w:r>
      <w:r w:rsidDel="00000000" w:rsidR="00000000" w:rsidRPr="00000000">
        <w:rPr>
          <w:rtl w:val="0"/>
        </w:rPr>
      </w:r>
    </w:p>
    <w:p w:rsidR="00000000" w:rsidDel="00000000" w:rsidP="00000000" w:rsidRDefault="00000000" w:rsidRPr="00000000" w14:paraId="000016D6">
      <w:pPr>
        <w:keepNext w:val="0"/>
        <w:keepLines w:val="0"/>
        <w:shd w:fill="ffffff" w:val="clear"/>
        <w:spacing w:after="0" w:lineRule="auto"/>
        <w:rPr>
          <w:b w:val="1"/>
          <w:bCs w:val="1"/>
        </w:rPr>
      </w:pPr>
      <w:r w:rsidDel="00000000" w:rsidR="00000000" w:rsidRPr="00000000">
        <w:rPr>
          <w:b w:val="1"/>
          <w:bCs w:val="1"/>
          <w:rtl w:val="0"/>
        </w:rPr>
        <w:t xml:space="preserve">Prototipo:</w:t>
      </w:r>
    </w:p>
    <w:p w:rsidR="00000000" w:rsidDel="00000000" w:rsidP="00000000" w:rsidRDefault="00000000" w:rsidRPr="00000000" w14:paraId="000016D7">
      <w:pPr>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91188" cy="2517256"/>
            <wp:effectExtent b="0" l="0" r="0" t="0"/>
            <wp:docPr id="47" name="image43.png"/>
            <a:graphic>
              <a:graphicData uri="http://schemas.openxmlformats.org/drawingml/2006/picture">
                <pic:pic>
                  <pic:nvPicPr>
                    <pic:cNvPr id="0" name="image43.png"/>
                    <pic:cNvPicPr preferRelativeResize="0"/>
                  </pic:nvPicPr>
                  <pic:blipFill>
                    <a:blip r:embed="rId84"/>
                    <a:srcRect b="0" l="0" r="0" t="0"/>
                    <a:stretch>
                      <a:fillRect/>
                    </a:stretch>
                  </pic:blipFill>
                  <pic:spPr>
                    <a:xfrm>
                      <a:off x="0" y="0"/>
                      <a:ext cx="5691188" cy="2517256"/>
                    </a:xfrm>
                    <a:prstGeom prst="rect"/>
                    <a:ln/>
                  </pic:spPr>
                </pic:pic>
              </a:graphicData>
            </a:graphic>
          </wp:inline>
        </w:drawing>
      </w:r>
      <w:r w:rsidDel="00000000" w:rsidR="00000000" w:rsidRPr="00000000">
        <w:rPr>
          <w:rtl w:val="0"/>
        </w:rPr>
      </w:r>
    </w:p>
    <w:p w:rsidR="00000000" w:rsidDel="00000000" w:rsidP="00000000" w:rsidRDefault="00000000" w:rsidRPr="00000000" w14:paraId="000016D8">
      <w:pPr>
        <w:ind w:left="720"/>
        <w:rPr>
          <w:color w:val="000000"/>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883341" cy="3995738"/>
            <wp:effectExtent b="0" l="0" r="0" t="0"/>
            <wp:docPr id="84" name="image75.png"/>
            <a:graphic>
              <a:graphicData uri="http://schemas.openxmlformats.org/drawingml/2006/picture">
                <pic:pic>
                  <pic:nvPicPr>
                    <pic:cNvPr id="0" name="image75.png"/>
                    <pic:cNvPicPr preferRelativeResize="0"/>
                  </pic:nvPicPr>
                  <pic:blipFill>
                    <a:blip r:embed="rId85"/>
                    <a:srcRect b="0" l="0" r="0" t="3977"/>
                    <a:stretch>
                      <a:fillRect/>
                    </a:stretch>
                  </pic:blipFill>
                  <pic:spPr>
                    <a:xfrm>
                      <a:off x="0" y="0"/>
                      <a:ext cx="1883341" cy="3995738"/>
                    </a:xfrm>
                    <a:prstGeom prst="rect"/>
                    <a:ln/>
                  </pic:spPr>
                </pic:pic>
              </a:graphicData>
            </a:graphic>
          </wp:inline>
        </w:drawing>
      </w:r>
      <w:r w:rsidDel="00000000" w:rsidR="00000000" w:rsidRPr="00000000">
        <w:rPr>
          <w:rtl w:val="0"/>
        </w:rPr>
      </w:r>
    </w:p>
    <w:p w:rsidR="00000000" w:rsidDel="00000000" w:rsidP="00000000" w:rsidRDefault="00000000" w:rsidRPr="00000000" w14:paraId="000016D9">
      <w:pPr>
        <w:pStyle w:val="Heading3"/>
        <w:ind w:left="0" w:firstLine="0"/>
        <w:rPr/>
      </w:pPr>
      <w:bookmarkStart w:colFirst="0" w:colLast="0" w:name="_dey1459owpqq" w:id="224"/>
      <w:bookmarkEnd w:id="224"/>
      <w:r w:rsidDel="00000000" w:rsidR="00000000" w:rsidRPr="00000000">
        <w:rPr>
          <w:rtl w:val="0"/>
        </w:rPr>
        <w:t xml:space="preserve">Caso De Estudio 2  </w:t>
      </w:r>
    </w:p>
    <w:p w:rsidR="00000000" w:rsidDel="00000000" w:rsidP="00000000" w:rsidRDefault="00000000" w:rsidRPr="00000000" w14:paraId="000016DA">
      <w:pPr>
        <w:ind w:left="0" w:firstLine="0"/>
        <w:rPr>
          <w:b w:val="1"/>
          <w:bCs w:val="1"/>
        </w:rPr>
      </w:pPr>
      <w:r w:rsidDel="00000000" w:rsidR="00000000" w:rsidRPr="00000000">
        <w:rPr>
          <w:b w:val="1"/>
          <w:bCs w:val="1"/>
          <w:rtl w:val="0"/>
        </w:rPr>
        <w:t xml:space="preserve">Walmart Inc.</w:t>
      </w:r>
    </w:p>
    <w:p w:rsidR="00000000" w:rsidDel="00000000" w:rsidP="00000000" w:rsidRDefault="00000000" w:rsidRPr="00000000" w14:paraId="000016DB">
      <w:pPr>
        <w:keepNext w:val="0"/>
        <w:keepLines w:val="0"/>
        <w:shd w:fill="ffffff" w:val="clear"/>
        <w:spacing w:after="0" w:lineRule="auto"/>
        <w:ind w:left="0" w:firstLine="0"/>
        <w:rPr>
          <w:b w:val="1"/>
          <w:bCs w:val="1"/>
        </w:rPr>
      </w:pPr>
      <w:r w:rsidDel="00000000" w:rsidR="00000000" w:rsidRPr="00000000">
        <w:rPr>
          <w:b w:val="1"/>
          <w:bCs w:val="1"/>
          <w:rtl w:val="0"/>
        </w:rPr>
        <w:t xml:space="preserve">Objetivos:</w:t>
      </w:r>
    </w:p>
    <w:p w:rsidR="00000000" w:rsidDel="00000000" w:rsidP="00000000" w:rsidRDefault="00000000" w:rsidRPr="00000000" w14:paraId="000016DC">
      <w:pPr>
        <w:numPr>
          <w:ilvl w:val="0"/>
          <w:numId w:val="65"/>
        </w:numPr>
        <w:shd w:fill="ffffff" w:val="clear"/>
        <w:spacing w:after="0" w:lineRule="auto"/>
        <w:ind w:left="720" w:hanging="360"/>
        <w:rPr>
          <w:sz w:val="22"/>
          <w:szCs w:val="22"/>
        </w:rPr>
      </w:pPr>
      <w:r w:rsidDel="00000000" w:rsidR="00000000" w:rsidRPr="00000000">
        <w:rPr>
          <w:color w:val="0d0d0d"/>
          <w:rtl w:val="0"/>
        </w:rPr>
        <w:t xml:space="preserve">Ofrecer productos de calidad a precios accesibles, buscando satisfacer las necesidades de los consumidores.</w:t>
      </w:r>
    </w:p>
    <w:p w:rsidR="00000000" w:rsidDel="00000000" w:rsidP="00000000" w:rsidRDefault="00000000" w:rsidRPr="00000000" w14:paraId="000016DD">
      <w:pPr>
        <w:numPr>
          <w:ilvl w:val="0"/>
          <w:numId w:val="65"/>
        </w:numPr>
        <w:shd w:fill="ffffff" w:val="clear"/>
        <w:spacing w:after="0" w:lineRule="auto"/>
        <w:ind w:left="720" w:hanging="360"/>
        <w:rPr>
          <w:sz w:val="22"/>
          <w:szCs w:val="22"/>
        </w:rPr>
      </w:pPr>
      <w:r w:rsidDel="00000000" w:rsidR="00000000" w:rsidRPr="00000000">
        <w:rPr>
          <w:color w:val="0d0d0d"/>
          <w:rtl w:val="0"/>
        </w:rPr>
        <w:t xml:space="preserve">Optimizar la cadena de suministro, desde los proveedores hasta las tiendas y centros de distribución.</w:t>
      </w:r>
    </w:p>
    <w:p w:rsidR="00000000" w:rsidDel="00000000" w:rsidP="00000000" w:rsidRDefault="00000000" w:rsidRPr="00000000" w14:paraId="000016DE">
      <w:pPr>
        <w:numPr>
          <w:ilvl w:val="0"/>
          <w:numId w:val="65"/>
        </w:numPr>
        <w:shd w:fill="ffffff" w:val="clear"/>
        <w:spacing w:after="0" w:lineRule="auto"/>
        <w:ind w:left="720" w:hanging="360"/>
        <w:rPr>
          <w:sz w:val="22"/>
          <w:szCs w:val="22"/>
        </w:rPr>
      </w:pPr>
      <w:r w:rsidDel="00000000" w:rsidR="00000000" w:rsidRPr="00000000">
        <w:rPr>
          <w:color w:val="0d0d0d"/>
          <w:rtl w:val="0"/>
        </w:rPr>
        <w:t xml:space="preserve">Garantizar la disponibilidad de productos, reduciendo faltantes y mejorando la reposición de inventario.</w:t>
      </w:r>
    </w:p>
    <w:p w:rsidR="00000000" w:rsidDel="00000000" w:rsidP="00000000" w:rsidRDefault="00000000" w:rsidRPr="00000000" w14:paraId="000016DF">
      <w:pPr>
        <w:numPr>
          <w:ilvl w:val="0"/>
          <w:numId w:val="65"/>
        </w:numPr>
        <w:shd w:fill="ffffff" w:val="clear"/>
        <w:spacing w:after="0" w:lineRule="auto"/>
        <w:ind w:left="720" w:hanging="360"/>
        <w:rPr>
          <w:sz w:val="22"/>
          <w:szCs w:val="22"/>
        </w:rPr>
      </w:pPr>
      <w:r w:rsidDel="00000000" w:rsidR="00000000" w:rsidRPr="00000000">
        <w:rPr>
          <w:color w:val="0d0d0d"/>
          <w:rtl w:val="0"/>
        </w:rPr>
        <w:t xml:space="preserve">Mejorar la eficiencia operativa mediante el uso de tecnologías y sistemas de información.</w:t>
      </w:r>
    </w:p>
    <w:p w:rsidR="00000000" w:rsidDel="00000000" w:rsidP="00000000" w:rsidRDefault="00000000" w:rsidRPr="00000000" w14:paraId="000016E0">
      <w:pPr>
        <w:numPr>
          <w:ilvl w:val="0"/>
          <w:numId w:val="65"/>
        </w:numPr>
        <w:shd w:fill="ffffff" w:val="clear"/>
        <w:spacing w:after="0" w:lineRule="auto"/>
        <w:ind w:left="720" w:hanging="360"/>
        <w:rPr>
          <w:sz w:val="22"/>
          <w:szCs w:val="22"/>
        </w:rPr>
      </w:pPr>
      <w:r w:rsidDel="00000000" w:rsidR="00000000" w:rsidRPr="00000000">
        <w:rPr>
          <w:color w:val="0d0d0d"/>
          <w:rtl w:val="0"/>
        </w:rPr>
        <w:t xml:space="preserve">Fortalecer la trazabilidad de los productos, especialmente en categorías donde el origen y la seguridad son importantes.</w:t>
      </w:r>
    </w:p>
    <w:p w:rsidR="00000000" w:rsidDel="00000000" w:rsidP="00000000" w:rsidRDefault="00000000" w:rsidRPr="00000000" w14:paraId="000016E1">
      <w:pPr>
        <w:numPr>
          <w:ilvl w:val="0"/>
          <w:numId w:val="65"/>
        </w:numPr>
        <w:shd w:fill="ffffff" w:val="clear"/>
        <w:spacing w:after="0" w:lineRule="auto"/>
        <w:ind w:left="720" w:hanging="360"/>
        <w:rPr>
          <w:sz w:val="22"/>
          <w:szCs w:val="22"/>
        </w:rPr>
      </w:pPr>
      <w:r w:rsidDel="00000000" w:rsidR="00000000" w:rsidRPr="00000000">
        <w:rPr>
          <w:color w:val="0d0d0d"/>
          <w:rtl w:val="0"/>
        </w:rPr>
        <w:t xml:space="preserve">Mejorar la experiencia del cliente, tanto en las tiendas físicas como mediante sus canales digitales.</w:t>
      </w:r>
    </w:p>
    <w:p w:rsidR="00000000" w:rsidDel="00000000" w:rsidP="00000000" w:rsidRDefault="00000000" w:rsidRPr="00000000" w14:paraId="000016E2">
      <w:pPr>
        <w:numPr>
          <w:ilvl w:val="0"/>
          <w:numId w:val="65"/>
        </w:numPr>
        <w:shd w:fill="ffffff" w:val="clear"/>
        <w:spacing w:after="0" w:lineRule="auto"/>
        <w:ind w:left="720" w:hanging="360"/>
        <w:rPr>
          <w:sz w:val="22"/>
          <w:szCs w:val="22"/>
        </w:rPr>
      </w:pPr>
      <w:r w:rsidDel="00000000" w:rsidR="00000000" w:rsidRPr="00000000">
        <w:rPr>
          <w:color w:val="0d0d0d"/>
          <w:rtl w:val="0"/>
        </w:rPr>
        <w:t xml:space="preserve">Reducir costos y desperdicios mediante una gestión más eficiente del inventario, transporte y almacenamiento.</w:t>
      </w:r>
    </w:p>
    <w:p w:rsidR="00000000" w:rsidDel="00000000" w:rsidP="00000000" w:rsidRDefault="00000000" w:rsidRPr="00000000" w14:paraId="000016E3">
      <w:pPr>
        <w:keepNext w:val="0"/>
        <w:keepLines w:val="0"/>
        <w:shd w:fill="ffffff" w:val="clear"/>
        <w:spacing w:after="0" w:lineRule="auto"/>
        <w:ind w:left="0" w:firstLine="0"/>
        <w:rPr>
          <w:b w:val="1"/>
          <w:bCs w:val="1"/>
        </w:rPr>
      </w:pPr>
      <w:r w:rsidDel="00000000" w:rsidR="00000000" w:rsidRPr="00000000">
        <w:rPr>
          <w:b w:val="1"/>
          <w:bCs w:val="1"/>
          <w:rtl w:val="0"/>
        </w:rPr>
        <w:t xml:space="preserve">Alcance y características</w:t>
      </w:r>
    </w:p>
    <w:p w:rsidR="00000000" w:rsidDel="00000000" w:rsidP="00000000" w:rsidRDefault="00000000" w:rsidRPr="00000000" w14:paraId="000016E4">
      <w:pPr>
        <w:shd w:fill="ffffff" w:val="clear"/>
        <w:spacing w:after="60" w:before="60" w:lineRule="auto"/>
        <w:ind w:firstLine="0"/>
        <w:rPr>
          <w:color w:val="0d0d0d"/>
        </w:rPr>
      </w:pPr>
      <w:r w:rsidDel="00000000" w:rsidR="00000000" w:rsidRPr="00000000">
        <w:rPr>
          <w:color w:val="0d0d0d"/>
          <w:rtl w:val="0"/>
        </w:rPr>
        <w:t xml:space="preserve">El alcance de Walmart abarca una cadena de suministro y una operación minorista de gran escala, conectando proveedores, centros de distribución, tiendas y clientes.</w:t>
      </w:r>
    </w:p>
    <w:p w:rsidR="00000000" w:rsidDel="00000000" w:rsidP="00000000" w:rsidRDefault="00000000" w:rsidRPr="00000000" w14:paraId="000016E5">
      <w:pPr>
        <w:keepNext w:val="0"/>
        <w:keepLines w:val="0"/>
        <w:spacing w:after="0" w:before="0" w:lineRule="auto"/>
        <w:ind w:left="0" w:firstLine="0"/>
        <w:rPr/>
      </w:pPr>
      <w:r w:rsidDel="00000000" w:rsidR="00000000" w:rsidRPr="00000000">
        <w:rPr>
          <w:rtl w:val="0"/>
        </w:rPr>
        <w:t xml:space="preserve">Características principales</w:t>
      </w:r>
    </w:p>
    <w:p w:rsidR="00000000" w:rsidDel="00000000" w:rsidP="00000000" w:rsidRDefault="00000000" w:rsidRPr="00000000" w14:paraId="000016E6">
      <w:pPr>
        <w:numPr>
          <w:ilvl w:val="0"/>
          <w:numId w:val="4"/>
        </w:numPr>
        <w:shd w:fill="ffffff" w:val="clear"/>
        <w:spacing w:after="0" w:lineRule="auto"/>
        <w:ind w:left="720" w:hanging="360"/>
        <w:rPr>
          <w:sz w:val="22"/>
          <w:szCs w:val="22"/>
        </w:rPr>
      </w:pPr>
      <w:r w:rsidDel="00000000" w:rsidR="00000000" w:rsidRPr="00000000">
        <w:rPr>
          <w:color w:val="0d0d0d"/>
          <w:rtl w:val="0"/>
        </w:rPr>
        <w:t xml:space="preserve">Amplia red de proveedores y distribuidores: coordina múltiples actores dentro de la cadena de suministro.</w:t>
      </w:r>
    </w:p>
    <w:p w:rsidR="00000000" w:rsidDel="00000000" w:rsidP="00000000" w:rsidRDefault="00000000" w:rsidRPr="00000000" w14:paraId="000016E7">
      <w:pPr>
        <w:numPr>
          <w:ilvl w:val="0"/>
          <w:numId w:val="4"/>
        </w:numPr>
        <w:shd w:fill="ffffff" w:val="clear"/>
        <w:spacing w:after="0" w:lineRule="auto"/>
        <w:ind w:left="720" w:hanging="360"/>
        <w:rPr>
          <w:sz w:val="22"/>
          <w:szCs w:val="22"/>
        </w:rPr>
      </w:pPr>
      <w:r w:rsidDel="00000000" w:rsidR="00000000" w:rsidRPr="00000000">
        <w:rPr>
          <w:color w:val="0d0d0d"/>
          <w:rtl w:val="0"/>
        </w:rPr>
        <w:t xml:space="preserve">Gestión de inventarios: controla existencias y movimientos de productos para mantener su disponibilidad.</w:t>
      </w:r>
    </w:p>
    <w:p w:rsidR="00000000" w:rsidDel="00000000" w:rsidP="00000000" w:rsidRDefault="00000000" w:rsidRPr="00000000" w14:paraId="000016E8">
      <w:pPr>
        <w:numPr>
          <w:ilvl w:val="0"/>
          <w:numId w:val="4"/>
        </w:numPr>
        <w:shd w:fill="ffffff" w:val="clear"/>
        <w:spacing w:after="0" w:lineRule="auto"/>
        <w:ind w:left="720" w:hanging="360"/>
        <w:rPr>
          <w:sz w:val="22"/>
          <w:szCs w:val="22"/>
        </w:rPr>
      </w:pPr>
      <w:r w:rsidDel="00000000" w:rsidR="00000000" w:rsidRPr="00000000">
        <w:rPr>
          <w:color w:val="0d0d0d"/>
          <w:rtl w:val="0"/>
        </w:rPr>
        <w:t xml:space="preserve">Centros de distribución: permiten almacenar, organizar y distribuir productos hacia las tiendas.</w:t>
      </w:r>
    </w:p>
    <w:p w:rsidR="00000000" w:rsidDel="00000000" w:rsidP="00000000" w:rsidRDefault="00000000" w:rsidRPr="00000000" w14:paraId="000016E9">
      <w:pPr>
        <w:numPr>
          <w:ilvl w:val="0"/>
          <w:numId w:val="4"/>
        </w:numPr>
        <w:shd w:fill="ffffff" w:val="clear"/>
        <w:spacing w:after="0" w:lineRule="auto"/>
        <w:ind w:left="720" w:hanging="360"/>
        <w:rPr>
          <w:sz w:val="22"/>
          <w:szCs w:val="22"/>
        </w:rPr>
      </w:pPr>
      <w:r w:rsidDel="00000000" w:rsidR="00000000" w:rsidRPr="00000000">
        <w:rPr>
          <w:color w:val="0d0d0d"/>
          <w:rtl w:val="0"/>
        </w:rPr>
        <w:t xml:space="preserve">Logística integrada: coordina transporte y distribución para mejorar los tiempos y costos.</w:t>
      </w:r>
    </w:p>
    <w:p w:rsidR="00000000" w:rsidDel="00000000" w:rsidP="00000000" w:rsidRDefault="00000000" w:rsidRPr="00000000" w14:paraId="000016EA">
      <w:pPr>
        <w:numPr>
          <w:ilvl w:val="0"/>
          <w:numId w:val="4"/>
        </w:numPr>
        <w:shd w:fill="ffffff" w:val="clear"/>
        <w:spacing w:after="0" w:lineRule="auto"/>
        <w:ind w:left="720" w:hanging="360"/>
        <w:rPr>
          <w:sz w:val="22"/>
          <w:szCs w:val="22"/>
        </w:rPr>
      </w:pPr>
      <w:r w:rsidDel="00000000" w:rsidR="00000000" w:rsidRPr="00000000">
        <w:rPr>
          <w:color w:val="0d0d0d"/>
          <w:rtl w:val="0"/>
        </w:rPr>
        <w:t xml:space="preserve">Digitalización de procesos: utiliza tecnologías para administrar operaciones, inventarios y ventas.</w:t>
      </w:r>
    </w:p>
    <w:p w:rsidR="00000000" w:rsidDel="00000000" w:rsidP="00000000" w:rsidRDefault="00000000" w:rsidRPr="00000000" w14:paraId="000016EB">
      <w:pPr>
        <w:numPr>
          <w:ilvl w:val="0"/>
          <w:numId w:val="4"/>
        </w:numPr>
        <w:shd w:fill="ffffff" w:val="clear"/>
        <w:spacing w:after="0" w:lineRule="auto"/>
        <w:ind w:left="720" w:hanging="360"/>
        <w:rPr>
          <w:sz w:val="22"/>
          <w:szCs w:val="22"/>
        </w:rPr>
      </w:pPr>
      <w:r w:rsidDel="00000000" w:rsidR="00000000" w:rsidRPr="00000000">
        <w:rPr>
          <w:color w:val="0d0d0d"/>
          <w:rtl w:val="0"/>
        </w:rPr>
        <w:t xml:space="preserve">Comercio omnicanal: integra las compras realizadas en tiendas físicas y mediante canales digitales.</w:t>
      </w:r>
    </w:p>
    <w:p w:rsidR="00000000" w:rsidDel="00000000" w:rsidP="00000000" w:rsidRDefault="00000000" w:rsidRPr="00000000" w14:paraId="000016EC">
      <w:pPr>
        <w:numPr>
          <w:ilvl w:val="0"/>
          <w:numId w:val="4"/>
        </w:numPr>
        <w:shd w:fill="ffffff" w:val="clear"/>
        <w:spacing w:after="0" w:lineRule="auto"/>
        <w:ind w:left="720" w:hanging="360"/>
        <w:rPr>
          <w:sz w:val="22"/>
          <w:szCs w:val="22"/>
        </w:rPr>
      </w:pPr>
      <w:r w:rsidDel="00000000" w:rsidR="00000000" w:rsidRPr="00000000">
        <w:rPr>
          <w:color w:val="0d0d0d"/>
          <w:rtl w:val="0"/>
        </w:rPr>
        <w:t xml:space="preserve">Trazabilidad: permite realizar seguimiento de determinados productos a través de la cadena de suministro.</w:t>
      </w:r>
    </w:p>
    <w:p w:rsidR="00000000" w:rsidDel="00000000" w:rsidP="00000000" w:rsidRDefault="00000000" w:rsidRPr="00000000" w14:paraId="000016ED">
      <w:pPr>
        <w:numPr>
          <w:ilvl w:val="0"/>
          <w:numId w:val="4"/>
        </w:numPr>
        <w:shd w:fill="ffffff" w:val="clear"/>
        <w:spacing w:after="0" w:lineRule="auto"/>
        <w:ind w:left="720" w:hanging="360"/>
        <w:rPr>
          <w:sz w:val="22"/>
          <w:szCs w:val="22"/>
        </w:rPr>
      </w:pPr>
      <w:r w:rsidDel="00000000" w:rsidR="00000000" w:rsidRPr="00000000">
        <w:rPr>
          <w:color w:val="0d0d0d"/>
          <w:rtl w:val="0"/>
        </w:rPr>
        <w:t xml:space="preserve">Análisis de datos: utiliza información de ventas, inventarios y comportamiento del consumidor para apoyar la toma de decisiones.</w:t>
      </w:r>
    </w:p>
    <w:p w:rsidR="00000000" w:rsidDel="00000000" w:rsidP="00000000" w:rsidRDefault="00000000" w:rsidRPr="00000000" w14:paraId="000016EE">
      <w:pPr>
        <w:keepNext w:val="0"/>
        <w:keepLines w:val="0"/>
        <w:shd w:fill="ffffff" w:val="clear"/>
        <w:spacing w:after="0" w:lineRule="auto"/>
        <w:ind w:left="0" w:firstLine="0"/>
        <w:rPr>
          <w:b w:val="1"/>
          <w:bCs w:val="1"/>
        </w:rPr>
      </w:pPr>
      <w:r w:rsidDel="00000000" w:rsidR="00000000" w:rsidRPr="00000000">
        <w:rPr>
          <w:b w:val="1"/>
          <w:bCs w:val="1"/>
          <w:rtl w:val="0"/>
        </w:rPr>
        <w:t xml:space="preserve">Funcionalidades</w:t>
      </w:r>
    </w:p>
    <w:p w:rsidR="00000000" w:rsidDel="00000000" w:rsidP="00000000" w:rsidRDefault="00000000" w:rsidRPr="00000000" w14:paraId="000016EF">
      <w:pPr>
        <w:shd w:fill="ffffff" w:val="clear"/>
        <w:spacing w:after="60" w:before="60" w:lineRule="auto"/>
        <w:ind w:firstLine="0"/>
        <w:rPr>
          <w:color w:val="0d0d0d"/>
        </w:rPr>
      </w:pPr>
      <w:r w:rsidDel="00000000" w:rsidR="00000000" w:rsidRPr="00000000">
        <w:rPr>
          <w:color w:val="0d0d0d"/>
          <w:rtl w:val="0"/>
        </w:rPr>
        <w:t xml:space="preserve">Entre las principales funcionalidades que puede aportar Walmart al proyecto se encuentran:</w:t>
      </w:r>
    </w:p>
    <w:p w:rsidR="00000000" w:rsidDel="00000000" w:rsidP="00000000" w:rsidRDefault="00000000" w:rsidRPr="00000000" w14:paraId="000016F0">
      <w:pPr>
        <w:numPr>
          <w:ilvl w:val="0"/>
          <w:numId w:val="66"/>
        </w:numPr>
        <w:shd w:fill="ffffff" w:val="clear"/>
        <w:spacing w:after="0" w:lineRule="auto"/>
        <w:ind w:left="720" w:hanging="360"/>
        <w:rPr>
          <w:sz w:val="22"/>
          <w:szCs w:val="22"/>
        </w:rPr>
      </w:pPr>
      <w:r w:rsidDel="00000000" w:rsidR="00000000" w:rsidRPr="00000000">
        <w:rPr>
          <w:color w:val="0d0d0d"/>
          <w:rtl w:val="0"/>
        </w:rPr>
        <w:t xml:space="preserve">Gestión de inventarios: registro y control de las cantidades disponibles de productos.</w:t>
      </w:r>
    </w:p>
    <w:p w:rsidR="00000000" w:rsidDel="00000000" w:rsidP="00000000" w:rsidRDefault="00000000" w:rsidRPr="00000000" w14:paraId="000016F1">
      <w:pPr>
        <w:numPr>
          <w:ilvl w:val="0"/>
          <w:numId w:val="66"/>
        </w:numPr>
        <w:shd w:fill="ffffff" w:val="clear"/>
        <w:spacing w:after="0" w:lineRule="auto"/>
        <w:ind w:left="720" w:hanging="360"/>
        <w:rPr>
          <w:sz w:val="22"/>
          <w:szCs w:val="22"/>
        </w:rPr>
      </w:pPr>
      <w:r w:rsidDel="00000000" w:rsidR="00000000" w:rsidRPr="00000000">
        <w:rPr>
          <w:color w:val="0d0d0d"/>
          <w:rtl w:val="0"/>
        </w:rPr>
        <w:t xml:space="preserve">Control de productos: seguimiento de productos desde proveedores hasta los puntos de venta.</w:t>
      </w:r>
    </w:p>
    <w:p w:rsidR="00000000" w:rsidDel="00000000" w:rsidP="00000000" w:rsidRDefault="00000000" w:rsidRPr="00000000" w14:paraId="000016F2">
      <w:pPr>
        <w:numPr>
          <w:ilvl w:val="0"/>
          <w:numId w:val="66"/>
        </w:numPr>
        <w:shd w:fill="ffffff" w:val="clear"/>
        <w:spacing w:after="0" w:lineRule="auto"/>
        <w:ind w:left="720" w:hanging="360"/>
        <w:rPr>
          <w:sz w:val="22"/>
          <w:szCs w:val="22"/>
        </w:rPr>
      </w:pPr>
      <w:r w:rsidDel="00000000" w:rsidR="00000000" w:rsidRPr="00000000">
        <w:rPr>
          <w:color w:val="0d0d0d"/>
          <w:rtl w:val="0"/>
        </w:rPr>
        <w:t xml:space="preserve">Gestión de proveedores: coordinación y seguimiento de los proveedores que abastecen a la empresa.</w:t>
      </w:r>
    </w:p>
    <w:p w:rsidR="00000000" w:rsidDel="00000000" w:rsidP="00000000" w:rsidRDefault="00000000" w:rsidRPr="00000000" w14:paraId="000016F3">
      <w:pPr>
        <w:numPr>
          <w:ilvl w:val="0"/>
          <w:numId w:val="66"/>
        </w:numPr>
        <w:shd w:fill="ffffff" w:val="clear"/>
        <w:spacing w:after="0" w:lineRule="auto"/>
        <w:ind w:left="720" w:hanging="360"/>
        <w:rPr>
          <w:sz w:val="22"/>
          <w:szCs w:val="22"/>
        </w:rPr>
      </w:pPr>
      <w:r w:rsidDel="00000000" w:rsidR="00000000" w:rsidRPr="00000000">
        <w:rPr>
          <w:color w:val="0d0d0d"/>
          <w:rtl w:val="0"/>
        </w:rPr>
        <w:t xml:space="preserve">Distribución de productos: planificación del movimiento de mercancías desde centros de distribución hacia las tiendas.</w:t>
      </w:r>
    </w:p>
    <w:p w:rsidR="00000000" w:rsidDel="00000000" w:rsidP="00000000" w:rsidRDefault="00000000" w:rsidRPr="00000000" w14:paraId="000016F4">
      <w:pPr>
        <w:numPr>
          <w:ilvl w:val="0"/>
          <w:numId w:val="66"/>
        </w:numPr>
        <w:shd w:fill="ffffff" w:val="clear"/>
        <w:spacing w:after="0" w:lineRule="auto"/>
        <w:ind w:left="720" w:hanging="360"/>
        <w:rPr>
          <w:sz w:val="22"/>
          <w:szCs w:val="22"/>
        </w:rPr>
      </w:pPr>
      <w:r w:rsidDel="00000000" w:rsidR="00000000" w:rsidRPr="00000000">
        <w:rPr>
          <w:color w:val="0d0d0d"/>
          <w:rtl w:val="0"/>
        </w:rPr>
        <w:t xml:space="preserve">Reposición de inventario: identificación de necesidades de abastecimiento para evitar faltantes.</w:t>
      </w:r>
    </w:p>
    <w:p w:rsidR="00000000" w:rsidDel="00000000" w:rsidP="00000000" w:rsidRDefault="00000000" w:rsidRPr="00000000" w14:paraId="000016F5">
      <w:pPr>
        <w:numPr>
          <w:ilvl w:val="0"/>
          <w:numId w:val="66"/>
        </w:numPr>
        <w:shd w:fill="ffffff" w:val="clear"/>
        <w:spacing w:after="0" w:lineRule="auto"/>
        <w:ind w:left="720" w:hanging="360"/>
        <w:rPr>
          <w:sz w:val="22"/>
          <w:szCs w:val="22"/>
        </w:rPr>
      </w:pPr>
      <w:r w:rsidDel="00000000" w:rsidR="00000000" w:rsidRPr="00000000">
        <w:rPr>
          <w:color w:val="0d0d0d"/>
          <w:rtl w:val="0"/>
        </w:rPr>
        <w:t xml:space="preserve">Registro de ventas: recopilación de información sobre los productos vendidos.</w:t>
      </w:r>
    </w:p>
    <w:p w:rsidR="00000000" w:rsidDel="00000000" w:rsidP="00000000" w:rsidRDefault="00000000" w:rsidRPr="00000000" w14:paraId="000016F6">
      <w:pPr>
        <w:numPr>
          <w:ilvl w:val="0"/>
          <w:numId w:val="66"/>
        </w:numPr>
        <w:shd w:fill="ffffff" w:val="clear"/>
        <w:spacing w:after="0" w:lineRule="auto"/>
        <w:ind w:left="720" w:hanging="360"/>
        <w:rPr>
          <w:sz w:val="22"/>
          <w:szCs w:val="22"/>
        </w:rPr>
      </w:pPr>
      <w:r w:rsidDel="00000000" w:rsidR="00000000" w:rsidRPr="00000000">
        <w:rPr>
          <w:color w:val="0d0d0d"/>
          <w:rtl w:val="0"/>
        </w:rPr>
        <w:t xml:space="preserve">Seguimiento de la cadena de suministro: permite conocer los movimientos de los productos entre diferentes etapas.</w:t>
      </w:r>
    </w:p>
    <w:p w:rsidR="00000000" w:rsidDel="00000000" w:rsidP="00000000" w:rsidRDefault="00000000" w:rsidRPr="00000000" w14:paraId="000016F7">
      <w:pPr>
        <w:numPr>
          <w:ilvl w:val="0"/>
          <w:numId w:val="66"/>
        </w:numPr>
        <w:shd w:fill="ffffff" w:val="clear"/>
        <w:spacing w:after="0" w:lineRule="auto"/>
        <w:ind w:left="720" w:hanging="360"/>
        <w:rPr>
          <w:sz w:val="22"/>
          <w:szCs w:val="22"/>
        </w:rPr>
      </w:pPr>
      <w:r w:rsidDel="00000000" w:rsidR="00000000" w:rsidRPr="00000000">
        <w:rPr>
          <w:color w:val="0d0d0d"/>
          <w:rtl w:val="0"/>
        </w:rPr>
        <w:t xml:space="preserve">Análisis de información: utilización de datos para mejorar inventarios, ventas, logística y planificación.</w:t>
      </w:r>
    </w:p>
    <w:p w:rsidR="00000000" w:rsidDel="00000000" w:rsidP="00000000" w:rsidRDefault="00000000" w:rsidRPr="00000000" w14:paraId="000016F8">
      <w:pPr>
        <w:numPr>
          <w:ilvl w:val="0"/>
          <w:numId w:val="66"/>
        </w:numPr>
        <w:shd w:fill="ffffff" w:val="clear"/>
        <w:spacing w:after="0" w:lineRule="auto"/>
        <w:ind w:left="720" w:hanging="360"/>
        <w:rPr>
          <w:sz w:val="22"/>
          <w:szCs w:val="22"/>
        </w:rPr>
      </w:pPr>
      <w:r w:rsidDel="00000000" w:rsidR="00000000" w:rsidRPr="00000000">
        <w:rPr>
          <w:color w:val="0d0d0d"/>
          <w:rtl w:val="0"/>
        </w:rPr>
        <w:t xml:space="preserve">Comercio electrónico: permite realizar compras y gestionar pedidos mediante canales digitales.</w:t>
      </w:r>
    </w:p>
    <w:p w:rsidR="00000000" w:rsidDel="00000000" w:rsidP="00000000" w:rsidRDefault="00000000" w:rsidRPr="00000000" w14:paraId="000016F9">
      <w:pPr>
        <w:numPr>
          <w:ilvl w:val="0"/>
          <w:numId w:val="66"/>
        </w:numPr>
        <w:ind w:left="720" w:hanging="360"/>
      </w:pPr>
      <w:r w:rsidDel="00000000" w:rsidR="00000000" w:rsidRPr="00000000">
        <w:rPr>
          <w:rtl w:val="0"/>
        </w:rPr>
        <w:t xml:space="preserve">Gestión de pedidos: seguimiento de las órdenes desde su generación hasta su entrega o recogida.</w:t>
      </w:r>
    </w:p>
    <w:p w:rsidR="00000000" w:rsidDel="00000000" w:rsidP="00000000" w:rsidRDefault="00000000" w:rsidRPr="00000000" w14:paraId="000016FA">
      <w:pPr>
        <w:keepNext w:val="0"/>
        <w:keepLines w:val="0"/>
        <w:shd w:fill="ffffff" w:val="clear"/>
        <w:spacing w:after="0" w:lineRule="auto"/>
        <w:ind w:left="0" w:firstLine="0"/>
        <w:rPr>
          <w:b w:val="1"/>
          <w:bCs w:val="1"/>
        </w:rPr>
      </w:pPr>
      <w:r w:rsidDel="00000000" w:rsidR="00000000" w:rsidRPr="00000000">
        <w:rPr>
          <w:b w:val="1"/>
          <w:bCs w:val="1"/>
          <w:rtl w:val="0"/>
        </w:rPr>
        <w:t xml:space="preserve">Aporte de Walmart al proyecto</w:t>
      </w:r>
    </w:p>
    <w:p w:rsidR="00000000" w:rsidDel="00000000" w:rsidP="00000000" w:rsidRDefault="00000000" w:rsidRPr="00000000" w14:paraId="000016FB">
      <w:pPr>
        <w:shd w:fill="ffffff" w:val="clear"/>
        <w:spacing w:after="60" w:before="60" w:lineRule="auto"/>
        <w:ind w:firstLine="0"/>
        <w:rPr>
          <w:color w:val="0d0d0d"/>
        </w:rPr>
      </w:pPr>
      <w:r w:rsidDel="00000000" w:rsidR="00000000" w:rsidRPr="00000000">
        <w:rPr>
          <w:color w:val="0d0d0d"/>
          <w:rtl w:val="0"/>
        </w:rPr>
        <w:t xml:space="preserve">Walmart puede aportar al proyecto principalmente como actor de distribución y comercialización, permitiendo conectar la información de los productos con el punto de venta y el consumidor.</w:t>
      </w:r>
    </w:p>
    <w:p w:rsidR="00000000" w:rsidDel="00000000" w:rsidP="00000000" w:rsidRDefault="00000000" w:rsidRPr="00000000" w14:paraId="000016FC">
      <w:pPr>
        <w:shd w:fill="ffffff" w:val="clear"/>
        <w:spacing w:after="240" w:before="240" w:lineRule="auto"/>
        <w:ind w:firstLine="0"/>
        <w:rPr>
          <w:color w:val="0d0d0d"/>
        </w:rPr>
      </w:pPr>
      <w:r w:rsidDel="00000000" w:rsidR="00000000" w:rsidRPr="00000000">
        <w:rPr>
          <w:color w:val="0d0d0d"/>
          <w:rtl w:val="0"/>
        </w:rPr>
        <w:t xml:space="preserve">Sus principales aportes serían:</w:t>
      </w:r>
    </w:p>
    <w:p w:rsidR="00000000" w:rsidDel="00000000" w:rsidP="00000000" w:rsidRDefault="00000000" w:rsidRPr="00000000" w14:paraId="000016FD">
      <w:pPr>
        <w:numPr>
          <w:ilvl w:val="0"/>
          <w:numId w:val="17"/>
        </w:numPr>
        <w:shd w:fill="ffffff" w:val="clear"/>
        <w:spacing w:after="0" w:lineRule="auto"/>
        <w:ind w:left="720" w:hanging="360"/>
        <w:rPr>
          <w:sz w:val="22"/>
          <w:szCs w:val="22"/>
        </w:rPr>
      </w:pPr>
      <w:r w:rsidDel="00000000" w:rsidR="00000000" w:rsidRPr="00000000">
        <w:rPr>
          <w:color w:val="0d0d0d"/>
          <w:rtl w:val="0"/>
        </w:rPr>
        <w:t xml:space="preserve">Integración de la cadena de suministro: conecta proveedores, distribución y puntos de venta.</w:t>
      </w:r>
    </w:p>
    <w:p w:rsidR="00000000" w:rsidDel="00000000" w:rsidP="00000000" w:rsidRDefault="00000000" w:rsidRPr="00000000" w14:paraId="000016FE">
      <w:pPr>
        <w:numPr>
          <w:ilvl w:val="0"/>
          <w:numId w:val="17"/>
        </w:numPr>
        <w:shd w:fill="ffffff" w:val="clear"/>
        <w:spacing w:after="0" w:lineRule="auto"/>
        <w:ind w:left="720" w:hanging="360"/>
        <w:rPr>
          <w:sz w:val="22"/>
          <w:szCs w:val="22"/>
        </w:rPr>
      </w:pPr>
      <w:r w:rsidDel="00000000" w:rsidR="00000000" w:rsidRPr="00000000">
        <w:rPr>
          <w:color w:val="0d0d0d"/>
          <w:rtl w:val="0"/>
        </w:rPr>
        <w:t xml:space="preserve">Trazabilidad: aporta información sobre el movimiento de los productos hasta su llegada al consumidor.</w:t>
      </w:r>
    </w:p>
    <w:p w:rsidR="00000000" w:rsidDel="00000000" w:rsidP="00000000" w:rsidRDefault="00000000" w:rsidRPr="00000000" w14:paraId="000016FF">
      <w:pPr>
        <w:numPr>
          <w:ilvl w:val="0"/>
          <w:numId w:val="17"/>
        </w:numPr>
        <w:shd w:fill="ffffff" w:val="clear"/>
        <w:spacing w:after="0" w:lineRule="auto"/>
        <w:ind w:left="720" w:hanging="360"/>
        <w:rPr>
          <w:sz w:val="22"/>
          <w:szCs w:val="22"/>
        </w:rPr>
      </w:pPr>
      <w:r w:rsidDel="00000000" w:rsidR="00000000" w:rsidRPr="00000000">
        <w:rPr>
          <w:color w:val="0d0d0d"/>
          <w:rtl w:val="0"/>
        </w:rPr>
        <w:t xml:space="preserve">Gestión de inventarios: permite conocer la disponibilidad y ubicación de los productos.</w:t>
      </w:r>
    </w:p>
    <w:p w:rsidR="00000000" w:rsidDel="00000000" w:rsidP="00000000" w:rsidRDefault="00000000" w:rsidRPr="00000000" w14:paraId="00001700">
      <w:pPr>
        <w:numPr>
          <w:ilvl w:val="0"/>
          <w:numId w:val="17"/>
        </w:numPr>
        <w:shd w:fill="ffffff" w:val="clear"/>
        <w:spacing w:after="0" w:lineRule="auto"/>
        <w:ind w:left="720" w:hanging="360"/>
        <w:rPr>
          <w:sz w:val="22"/>
          <w:szCs w:val="22"/>
        </w:rPr>
      </w:pPr>
      <w:r w:rsidDel="00000000" w:rsidR="00000000" w:rsidRPr="00000000">
        <w:rPr>
          <w:color w:val="0d0d0d"/>
          <w:rtl w:val="0"/>
        </w:rPr>
        <w:t xml:space="preserve">Información de ventas: proporciona datos que pueden utilizarse para analizar la demanda.</w:t>
      </w:r>
    </w:p>
    <w:p w:rsidR="00000000" w:rsidDel="00000000" w:rsidP="00000000" w:rsidRDefault="00000000" w:rsidRPr="00000000" w14:paraId="00001701">
      <w:pPr>
        <w:numPr>
          <w:ilvl w:val="0"/>
          <w:numId w:val="17"/>
        </w:numPr>
        <w:shd w:fill="ffffff" w:val="clear"/>
        <w:spacing w:after="0" w:lineRule="auto"/>
        <w:ind w:left="720" w:hanging="360"/>
        <w:rPr>
          <w:sz w:val="22"/>
          <w:szCs w:val="22"/>
        </w:rPr>
      </w:pPr>
      <w:r w:rsidDel="00000000" w:rsidR="00000000" w:rsidRPr="00000000">
        <w:rPr>
          <w:color w:val="0d0d0d"/>
          <w:rtl w:val="0"/>
        </w:rPr>
        <w:t xml:space="preserve">Optimización logística: contribuye a mejorar la distribución y reducir tiempos y costos.</w:t>
      </w:r>
    </w:p>
    <w:p w:rsidR="00000000" w:rsidDel="00000000" w:rsidP="00000000" w:rsidRDefault="00000000" w:rsidRPr="00000000" w14:paraId="00001702">
      <w:pPr>
        <w:numPr>
          <w:ilvl w:val="0"/>
          <w:numId w:val="17"/>
        </w:numPr>
        <w:shd w:fill="ffffff" w:val="clear"/>
        <w:spacing w:after="0" w:lineRule="auto"/>
        <w:ind w:left="720" w:hanging="360"/>
        <w:rPr>
          <w:sz w:val="22"/>
          <w:szCs w:val="22"/>
        </w:rPr>
      </w:pPr>
      <w:r w:rsidDel="00000000" w:rsidR="00000000" w:rsidRPr="00000000">
        <w:rPr>
          <w:color w:val="0d0d0d"/>
          <w:rtl w:val="0"/>
        </w:rPr>
        <w:t xml:space="preserve">Seguridad alimentaria: en el caso de alimentos, la trazabilidad facilita identificar rápidamente productos o lotes involucrados en algún problema.</w:t>
      </w:r>
    </w:p>
    <w:p w:rsidR="00000000" w:rsidDel="00000000" w:rsidP="00000000" w:rsidRDefault="00000000" w:rsidRPr="00000000" w14:paraId="00001703">
      <w:pPr>
        <w:numPr>
          <w:ilvl w:val="0"/>
          <w:numId w:val="17"/>
        </w:numPr>
        <w:shd w:fill="ffffff" w:val="clear"/>
        <w:spacing w:after="0" w:lineRule="auto"/>
        <w:ind w:left="720" w:hanging="360"/>
        <w:rPr>
          <w:sz w:val="22"/>
          <w:szCs w:val="22"/>
        </w:rPr>
      </w:pPr>
      <w:r w:rsidDel="00000000" w:rsidR="00000000" w:rsidRPr="00000000">
        <w:rPr>
          <w:color w:val="0d0d0d"/>
          <w:rtl w:val="0"/>
        </w:rPr>
        <w:t xml:space="preserve">Reducción del desperdicio: una mejor gestión del inventario puede ayudar a disminuir pérdidas, especialmente en productos perecederos.</w:t>
      </w:r>
    </w:p>
    <w:p w:rsidR="00000000" w:rsidDel="00000000" w:rsidP="00000000" w:rsidRDefault="00000000" w:rsidRPr="00000000" w14:paraId="00001704">
      <w:pPr>
        <w:numPr>
          <w:ilvl w:val="0"/>
          <w:numId w:val="17"/>
        </w:numPr>
        <w:shd w:fill="ffffff" w:val="clear"/>
        <w:spacing w:after="0" w:lineRule="auto"/>
        <w:ind w:left="720" w:hanging="360"/>
        <w:rPr>
          <w:sz w:val="22"/>
          <w:szCs w:val="22"/>
        </w:rPr>
      </w:pPr>
      <w:r w:rsidDel="00000000" w:rsidR="00000000" w:rsidRPr="00000000">
        <w:rPr>
          <w:color w:val="0d0d0d"/>
          <w:rtl w:val="0"/>
        </w:rPr>
        <w:t xml:space="preserve">Experiencia del consumidor: permite complementar la información de la cadena de suministro con los procesos de compra.</w:t>
      </w:r>
    </w:p>
    <w:p w:rsidR="00000000" w:rsidDel="00000000" w:rsidP="00000000" w:rsidRDefault="00000000" w:rsidRPr="00000000" w14:paraId="00001705">
      <w:pPr>
        <w:ind w:left="0" w:firstLine="0"/>
        <w:rPr>
          <w:b w:val="1"/>
          <w:bCs w:val="1"/>
        </w:rPr>
      </w:pPr>
      <w:r w:rsidDel="00000000" w:rsidR="00000000" w:rsidRPr="00000000">
        <w:rPr>
          <w:b w:val="1"/>
          <w:bCs w:val="1"/>
          <w:rtl w:val="0"/>
        </w:rPr>
        <w:t xml:space="preserve">Prototipo</w:t>
      </w:r>
    </w:p>
    <w:p w:rsidR="00000000" w:rsidDel="00000000" w:rsidP="00000000" w:rsidRDefault="00000000" w:rsidRPr="00000000" w14:paraId="00001706">
      <w:pPr>
        <w:shd w:fill="ffffff" w:val="clear"/>
        <w:spacing w:after="0" w:lineRule="auto"/>
        <w:ind w:left="0" w:firstLine="0"/>
        <w:rPr>
          <w:b w:val="1"/>
          <w:bCs w:val="1"/>
          <w:color w:val="0d0d0d"/>
          <w:sz w:val="28"/>
          <w:szCs w:val="28"/>
        </w:rPr>
      </w:pPr>
      <w:r w:rsidDel="00000000" w:rsidR="00000000" w:rsidRPr="00000000">
        <w:rPr>
          <w:b w:val="1"/>
          <w:bCs w:val="1"/>
          <w:color w:val="0d0d0d"/>
          <w:sz w:val="28"/>
          <w:szCs w:val="28"/>
        </w:rPr>
        <w:drawing>
          <wp:inline distB="114300" distT="114300" distL="114300" distR="114300">
            <wp:extent cx="3003884" cy="4421717"/>
            <wp:effectExtent b="0" l="0" r="0" t="0"/>
            <wp:docPr id="43" name="image38.png"/>
            <a:graphic>
              <a:graphicData uri="http://schemas.openxmlformats.org/drawingml/2006/picture">
                <pic:pic>
                  <pic:nvPicPr>
                    <pic:cNvPr id="0" name="image38.png"/>
                    <pic:cNvPicPr preferRelativeResize="0"/>
                  </pic:nvPicPr>
                  <pic:blipFill>
                    <a:blip r:embed="rId86"/>
                    <a:srcRect b="0" l="0" r="0" t="0"/>
                    <a:stretch>
                      <a:fillRect/>
                    </a:stretch>
                  </pic:blipFill>
                  <pic:spPr>
                    <a:xfrm>
                      <a:off x="0" y="0"/>
                      <a:ext cx="3003884" cy="4421717"/>
                    </a:xfrm>
                    <a:prstGeom prst="rect"/>
                    <a:ln/>
                  </pic:spPr>
                </pic:pic>
              </a:graphicData>
            </a:graphic>
          </wp:inline>
        </w:drawing>
      </w:r>
      <w:r w:rsidDel="00000000" w:rsidR="00000000" w:rsidRPr="00000000">
        <w:rPr>
          <w:rtl w:val="0"/>
        </w:rPr>
      </w:r>
    </w:p>
    <w:p w:rsidR="00000000" w:rsidDel="00000000" w:rsidP="00000000" w:rsidRDefault="00000000" w:rsidRPr="00000000" w14:paraId="00001707">
      <w:pPr>
        <w:shd w:fill="ffffff" w:val="clear"/>
        <w:spacing w:after="0" w:lineRule="auto"/>
        <w:ind w:left="0" w:firstLine="0"/>
        <w:rPr>
          <w:b w:val="1"/>
          <w:bCs w:val="1"/>
          <w:color w:val="0d0d0d"/>
          <w:sz w:val="28"/>
          <w:szCs w:val="28"/>
        </w:rPr>
      </w:pPr>
      <w:r w:rsidDel="00000000" w:rsidR="00000000" w:rsidRPr="00000000">
        <w:rPr>
          <w:rtl w:val="0"/>
        </w:rPr>
      </w:r>
    </w:p>
    <w:p w:rsidR="00000000" w:rsidDel="00000000" w:rsidP="00000000" w:rsidRDefault="00000000" w:rsidRPr="00000000" w14:paraId="00001708">
      <w:pPr>
        <w:shd w:fill="ffffff" w:val="clear"/>
        <w:spacing w:after="0" w:lineRule="auto"/>
        <w:ind w:left="0" w:firstLine="0"/>
        <w:rPr>
          <w:b w:val="1"/>
          <w:bCs w:val="1"/>
          <w:color w:val="0d0d0d"/>
          <w:sz w:val="28"/>
          <w:szCs w:val="28"/>
        </w:rPr>
      </w:pPr>
      <w:r w:rsidDel="00000000" w:rsidR="00000000" w:rsidRPr="00000000">
        <w:rPr>
          <w:b w:val="1"/>
          <w:bCs w:val="1"/>
          <w:color w:val="0d0d0d"/>
          <w:sz w:val="28"/>
          <w:szCs w:val="28"/>
        </w:rPr>
        <w:drawing>
          <wp:inline distB="114300" distT="114300" distL="114300" distR="114300">
            <wp:extent cx="4961467" cy="2140734"/>
            <wp:effectExtent b="0" l="0" r="0" t="0"/>
            <wp:docPr id="40" name="image36.png"/>
            <a:graphic>
              <a:graphicData uri="http://schemas.openxmlformats.org/drawingml/2006/picture">
                <pic:pic>
                  <pic:nvPicPr>
                    <pic:cNvPr id="0" name="image36.png"/>
                    <pic:cNvPicPr preferRelativeResize="0"/>
                  </pic:nvPicPr>
                  <pic:blipFill>
                    <a:blip r:embed="rId87"/>
                    <a:srcRect b="0" l="0" r="0" t="0"/>
                    <a:stretch>
                      <a:fillRect/>
                    </a:stretch>
                  </pic:blipFill>
                  <pic:spPr>
                    <a:xfrm>
                      <a:off x="0" y="0"/>
                      <a:ext cx="4961467" cy="2140734"/>
                    </a:xfrm>
                    <a:prstGeom prst="rect"/>
                    <a:ln/>
                  </pic:spPr>
                </pic:pic>
              </a:graphicData>
            </a:graphic>
          </wp:inline>
        </w:drawing>
      </w:r>
      <w:r w:rsidDel="00000000" w:rsidR="00000000" w:rsidRPr="00000000">
        <w:rPr>
          <w:rtl w:val="0"/>
        </w:rPr>
      </w:r>
    </w:p>
    <w:p w:rsidR="00000000" w:rsidDel="00000000" w:rsidP="00000000" w:rsidRDefault="00000000" w:rsidRPr="00000000" w14:paraId="00001709">
      <w:pPr>
        <w:shd w:fill="ffffff" w:val="clear"/>
        <w:spacing w:after="0" w:lineRule="auto"/>
        <w:ind w:left="0" w:firstLine="0"/>
        <w:rPr>
          <w:b w:val="1"/>
          <w:bCs w:val="1"/>
          <w:color w:val="0d0d0d"/>
          <w:sz w:val="28"/>
          <w:szCs w:val="28"/>
        </w:rPr>
      </w:pPr>
      <w:r w:rsidDel="00000000" w:rsidR="00000000" w:rsidRPr="00000000">
        <w:rPr>
          <w:rtl w:val="0"/>
        </w:rPr>
      </w:r>
    </w:p>
    <w:p w:rsidR="00000000" w:rsidDel="00000000" w:rsidP="00000000" w:rsidRDefault="00000000" w:rsidRPr="00000000" w14:paraId="0000170A">
      <w:pPr>
        <w:pStyle w:val="Heading3"/>
        <w:ind w:left="0" w:firstLine="0"/>
        <w:rPr/>
      </w:pPr>
      <w:bookmarkStart w:colFirst="0" w:colLast="0" w:name="_z0tcuxo0bkp2" w:id="225"/>
      <w:bookmarkEnd w:id="225"/>
      <w:r w:rsidDel="00000000" w:rsidR="00000000" w:rsidRPr="00000000">
        <w:rPr>
          <w:rtl w:val="0"/>
        </w:rPr>
        <w:t xml:space="preserve">Caso de Estudio 3  </w:t>
      </w:r>
    </w:p>
    <w:p w:rsidR="00000000" w:rsidDel="00000000" w:rsidP="00000000" w:rsidRDefault="00000000" w:rsidRPr="00000000" w14:paraId="0000170B">
      <w:pPr>
        <w:ind w:left="0" w:firstLine="0"/>
        <w:rPr>
          <w:b w:val="1"/>
          <w:bCs w:val="1"/>
        </w:rPr>
      </w:pPr>
      <w:r w:rsidDel="00000000" w:rsidR="00000000" w:rsidRPr="00000000">
        <w:rPr>
          <w:b w:val="1"/>
          <w:bCs w:val="1"/>
          <w:rtl w:val="0"/>
        </w:rPr>
        <w:t xml:space="preserve">Nestlé S.A.</w:t>
      </w:r>
    </w:p>
    <w:p w:rsidR="00000000" w:rsidDel="00000000" w:rsidP="00000000" w:rsidRDefault="00000000" w:rsidRPr="00000000" w14:paraId="0000170C">
      <w:pPr>
        <w:keepNext w:val="0"/>
        <w:keepLines w:val="0"/>
        <w:shd w:fill="ffffff" w:val="clear"/>
        <w:spacing w:after="0" w:lineRule="auto"/>
        <w:ind w:left="0" w:firstLine="0"/>
        <w:rPr>
          <w:b w:val="1"/>
          <w:bCs w:val="1"/>
        </w:rPr>
      </w:pPr>
      <w:r w:rsidDel="00000000" w:rsidR="00000000" w:rsidRPr="00000000">
        <w:rPr>
          <w:b w:val="1"/>
          <w:bCs w:val="1"/>
          <w:rtl w:val="0"/>
        </w:rPr>
        <w:t xml:space="preserve">Objetivos:</w:t>
      </w:r>
    </w:p>
    <w:p w:rsidR="00000000" w:rsidDel="00000000" w:rsidP="00000000" w:rsidRDefault="00000000" w:rsidRPr="00000000" w14:paraId="0000170D">
      <w:pPr>
        <w:ind w:left="0" w:firstLine="0"/>
        <w:rPr>
          <w:color w:val="0d0d0d"/>
        </w:rPr>
      </w:pPr>
      <w:r w:rsidDel="00000000" w:rsidR="00000000" w:rsidRPr="00000000">
        <w:rPr>
          <w:rtl w:val="0"/>
        </w:rPr>
        <w:t xml:space="preserve">Los objetivos que persigue Nestlé con sus iniciativas de trazabilidad blockchain son:</w:t>
      </w:r>
      <w:r w:rsidDel="00000000" w:rsidR="00000000" w:rsidRPr="00000000">
        <w:rPr>
          <w:rtl w:val="0"/>
        </w:rPr>
      </w:r>
    </w:p>
    <w:p w:rsidR="00000000" w:rsidDel="00000000" w:rsidP="00000000" w:rsidRDefault="00000000" w:rsidRPr="00000000" w14:paraId="0000170E">
      <w:pPr>
        <w:numPr>
          <w:ilvl w:val="0"/>
          <w:numId w:val="82"/>
        </w:numPr>
        <w:shd w:fill="ffffff" w:val="clear"/>
        <w:spacing w:after="0" w:lineRule="auto"/>
        <w:ind w:left="720" w:hanging="360"/>
        <w:rPr>
          <w:sz w:val="22"/>
          <w:szCs w:val="22"/>
        </w:rPr>
      </w:pPr>
      <w:r w:rsidDel="00000000" w:rsidR="00000000" w:rsidRPr="00000000">
        <w:rPr>
          <w:color w:val="0d0d0d"/>
          <w:rtl w:val="0"/>
        </w:rPr>
        <w:t xml:space="preserve">Ofrecer transparencia al consumidor: Permitir que los consumidores accedan a información verificable sobre el origen, la producción y el recorrido de los productos que compran, fortaleciendo la confianza en la marca.</w:t>
      </w:r>
    </w:p>
    <w:p w:rsidR="00000000" w:rsidDel="00000000" w:rsidP="00000000" w:rsidRDefault="00000000" w:rsidRPr="00000000" w14:paraId="0000170F">
      <w:pPr>
        <w:numPr>
          <w:ilvl w:val="0"/>
          <w:numId w:val="82"/>
        </w:numPr>
        <w:shd w:fill="ffffff" w:val="clear"/>
        <w:spacing w:after="0" w:lineRule="auto"/>
        <w:ind w:left="720" w:hanging="360"/>
        <w:rPr>
          <w:sz w:val="22"/>
          <w:szCs w:val="22"/>
        </w:rPr>
      </w:pPr>
      <w:r w:rsidDel="00000000" w:rsidR="00000000" w:rsidRPr="00000000">
        <w:rPr>
          <w:color w:val="0d0d0d"/>
          <w:rtl w:val="0"/>
        </w:rPr>
        <w:t xml:space="preserve">Verificar la sostenibilidad y el comercio justo: Colaborar con organizaciones independientes como Rainforest Alliance para que certifiquen y suban su propia información a la blockchain, garantizando que los productos cumplen con estándares ambientales y sociales.</w:t>
      </w:r>
    </w:p>
    <w:p w:rsidR="00000000" w:rsidDel="00000000" w:rsidP="00000000" w:rsidRDefault="00000000" w:rsidRPr="00000000" w14:paraId="00001710">
      <w:pPr>
        <w:numPr>
          <w:ilvl w:val="0"/>
          <w:numId w:val="82"/>
        </w:numPr>
        <w:shd w:fill="ffffff" w:val="clear"/>
        <w:spacing w:after="0" w:lineRule="auto"/>
        <w:ind w:left="720" w:hanging="360"/>
        <w:rPr>
          <w:sz w:val="22"/>
          <w:szCs w:val="22"/>
        </w:rPr>
      </w:pPr>
      <w:r w:rsidDel="00000000" w:rsidR="00000000" w:rsidRPr="00000000">
        <w:rPr>
          <w:color w:val="0d0d0d"/>
          <w:rtl w:val="0"/>
        </w:rPr>
        <w:t xml:space="preserve">Reducir el tiempo de respuesta en incidentes de seguridad alimentaria: Digitalizar los registros de la cadena de suministro para que, ante un problema de calidad, se pueda rastrear el origen en segundos, no en días o semanas.</w:t>
      </w:r>
    </w:p>
    <w:p w:rsidR="00000000" w:rsidDel="00000000" w:rsidP="00000000" w:rsidRDefault="00000000" w:rsidRPr="00000000" w14:paraId="00001711">
      <w:pPr>
        <w:numPr>
          <w:ilvl w:val="0"/>
          <w:numId w:val="82"/>
        </w:numPr>
        <w:shd w:fill="ffffff" w:val="clear"/>
        <w:spacing w:after="0" w:lineRule="auto"/>
        <w:ind w:left="720" w:hanging="360"/>
        <w:rPr>
          <w:sz w:val="22"/>
          <w:szCs w:val="22"/>
        </w:rPr>
      </w:pPr>
      <w:r w:rsidDel="00000000" w:rsidR="00000000" w:rsidRPr="00000000">
        <w:rPr>
          <w:color w:val="0d0d0d"/>
          <w:rtl w:val="0"/>
        </w:rPr>
        <w:t xml:space="preserve">Demostrar el compromiso con la producción responsable: Ser el primer gran productor de alimentos en pilotar blockchain pública (OpenSC) para monitorear y comunicar abiertamente datos de sostenibilidad de commodities como leche y aceite de palma.</w:t>
      </w:r>
    </w:p>
    <w:p w:rsidR="00000000" w:rsidDel="00000000" w:rsidP="00000000" w:rsidRDefault="00000000" w:rsidRPr="00000000" w14:paraId="00001712">
      <w:pPr>
        <w:shd w:fill="ffffff" w:val="clear"/>
        <w:spacing w:after="0" w:lineRule="auto"/>
        <w:ind w:left="720"/>
        <w:rPr>
          <w:color w:val="0d0d0d"/>
        </w:rPr>
      </w:pPr>
      <w:r w:rsidDel="00000000" w:rsidR="00000000" w:rsidRPr="00000000">
        <w:rPr>
          <w:rtl w:val="0"/>
        </w:rPr>
      </w:r>
    </w:p>
    <w:p w:rsidR="00000000" w:rsidDel="00000000" w:rsidP="00000000" w:rsidRDefault="00000000" w:rsidRPr="00000000" w14:paraId="00001713">
      <w:pPr>
        <w:numPr>
          <w:ilvl w:val="0"/>
          <w:numId w:val="82"/>
        </w:numPr>
        <w:shd w:fill="ffffff" w:val="clear"/>
        <w:spacing w:after="0" w:lineRule="auto"/>
        <w:ind w:left="720" w:hanging="360"/>
        <w:rPr>
          <w:sz w:val="22"/>
          <w:szCs w:val="22"/>
        </w:rPr>
      </w:pPr>
      <w:r w:rsidDel="00000000" w:rsidR="00000000" w:rsidRPr="00000000">
        <w:rPr>
          <w:color w:val="0d0d0d"/>
          <w:rtl w:val="0"/>
        </w:rPr>
        <w:t xml:space="preserve">Escalar la tecnología a múltiples categorías de productos: Probar y expandir el uso de blockchain en diferentes líneas de productos (café, puré de papa, leche infantil, lácteos, aceite de palma) para construir un portafolio tecnológico robusto que cubra la mayoría de los casos de uso.</w:t>
      </w:r>
      <w:r w:rsidDel="00000000" w:rsidR="00000000" w:rsidRPr="00000000">
        <w:rPr>
          <w:rtl w:val="0"/>
        </w:rPr>
      </w:r>
    </w:p>
    <w:p w:rsidR="00000000" w:rsidDel="00000000" w:rsidP="00000000" w:rsidRDefault="00000000" w:rsidRPr="00000000" w14:paraId="00001714">
      <w:pPr>
        <w:keepNext w:val="0"/>
        <w:keepLines w:val="0"/>
        <w:spacing w:after="0" w:before="0" w:lineRule="auto"/>
        <w:ind w:left="0" w:firstLine="0"/>
        <w:rPr>
          <w:b w:val="1"/>
          <w:bCs w:val="1"/>
        </w:rPr>
      </w:pPr>
      <w:r w:rsidDel="00000000" w:rsidR="00000000" w:rsidRPr="00000000">
        <w:rPr>
          <w:b w:val="1"/>
          <w:bCs w:val="1"/>
          <w:rtl w:val="0"/>
        </w:rPr>
        <w:t xml:space="preserve">Características principales:</w:t>
      </w:r>
    </w:p>
    <w:p w:rsidR="00000000" w:rsidDel="00000000" w:rsidP="00000000" w:rsidRDefault="00000000" w:rsidRPr="00000000" w14:paraId="00001715">
      <w:pPr>
        <w:numPr>
          <w:ilvl w:val="0"/>
          <w:numId w:val="38"/>
        </w:numPr>
        <w:shd w:fill="ffffff" w:val="clear"/>
        <w:spacing w:after="0" w:lineRule="auto"/>
        <w:ind w:left="720" w:hanging="360"/>
        <w:rPr>
          <w:sz w:val="22"/>
          <w:szCs w:val="22"/>
        </w:rPr>
      </w:pPr>
      <w:r w:rsidDel="00000000" w:rsidR="00000000" w:rsidRPr="00000000">
        <w:rPr>
          <w:color w:val="0d0d0d"/>
          <w:rtl w:val="0"/>
        </w:rPr>
        <w:t xml:space="preserve">Doble enfoque en blockchain (privada y pública): Nestlé no se limitó a una sola plataforma. Por un lado, utiliza IBM Food Trust (blockchain privada y permissioned) para productos de consumo como café y puré. Por otro lado, fue el primer gran productor de alimentos en pilotar OpenSC, una blockchain pública que permite a cualquier persona, en cualquier lugar del mundo, acceder a datos verificables de sostenibilidad y cadena de suministro.</w:t>
      </w:r>
    </w:p>
    <w:p w:rsidR="00000000" w:rsidDel="00000000" w:rsidP="00000000" w:rsidRDefault="00000000" w:rsidRPr="00000000" w14:paraId="00001716">
      <w:pPr>
        <w:numPr>
          <w:ilvl w:val="0"/>
          <w:numId w:val="38"/>
        </w:numPr>
        <w:shd w:fill="ffffff" w:val="clear"/>
        <w:spacing w:after="0" w:lineRule="auto"/>
        <w:ind w:left="720" w:hanging="360"/>
        <w:rPr>
          <w:sz w:val="22"/>
          <w:szCs w:val="22"/>
        </w:rPr>
      </w:pPr>
      <w:r w:rsidDel="00000000" w:rsidR="00000000" w:rsidRPr="00000000">
        <w:rPr>
          <w:color w:val="0d0d0d"/>
          <w:rtl w:val="0"/>
        </w:rPr>
        <w:t xml:space="preserve">Participación de terceros independientes: Nestlé incorpora a organizaciones externas como Rainforest Alliance para que carguen su propia información de certificación directamente en la blockchain. Esto garantiza que los datos no provienen únicamente de Nestlé, sino que son validados por una entidad independiente y altamente reconocida.</w:t>
      </w:r>
    </w:p>
    <w:p w:rsidR="00000000" w:rsidDel="00000000" w:rsidP="00000000" w:rsidRDefault="00000000" w:rsidRPr="00000000" w14:paraId="00001717">
      <w:pPr>
        <w:numPr>
          <w:ilvl w:val="0"/>
          <w:numId w:val="38"/>
        </w:numPr>
        <w:shd w:fill="ffffff" w:val="clear"/>
        <w:spacing w:after="0" w:lineRule="auto"/>
        <w:ind w:left="720" w:hanging="360"/>
        <w:rPr>
          <w:sz w:val="22"/>
          <w:szCs w:val="22"/>
        </w:rPr>
      </w:pPr>
      <w:r w:rsidDel="00000000" w:rsidR="00000000" w:rsidRPr="00000000">
        <w:rPr>
          <w:color w:val="0d0d0d"/>
          <w:rtl w:val="0"/>
        </w:rPr>
        <w:t xml:space="preserve">Acceso mediante código QR: Los consumidores escanean un código QR en el empaque del producto con su teléfono inteligente y acceden inmediatamente a todo el historial de trazabilidad almacenado en la blockchain.</w:t>
      </w:r>
    </w:p>
    <w:p w:rsidR="00000000" w:rsidDel="00000000" w:rsidP="00000000" w:rsidRDefault="00000000" w:rsidRPr="00000000" w14:paraId="00001718">
      <w:pPr>
        <w:numPr>
          <w:ilvl w:val="0"/>
          <w:numId w:val="38"/>
        </w:numPr>
        <w:shd w:fill="ffffff" w:val="clear"/>
        <w:spacing w:after="0" w:lineRule="auto"/>
        <w:ind w:left="720" w:hanging="360"/>
        <w:rPr>
          <w:sz w:val="22"/>
          <w:szCs w:val="22"/>
        </w:rPr>
      </w:pPr>
      <w:r w:rsidDel="00000000" w:rsidR="00000000" w:rsidRPr="00000000">
        <w:rPr>
          <w:color w:val="0d0d0d"/>
          <w:rtl w:val="0"/>
        </w:rPr>
        <w:t xml:space="preserve">Información detallada y verificable: Los datos disponibles incluyen información sobre los agricultores, la fecha de cosecha, los certificados de transacción de los envíos específicos, el período de tostado, los parámetros de control de calidad, los tiempos de almacenamiento y la ubicación de los almacenes.</w:t>
      </w:r>
    </w:p>
    <w:p w:rsidR="00000000" w:rsidDel="00000000" w:rsidP="00000000" w:rsidRDefault="00000000" w:rsidRPr="00000000" w14:paraId="00001719">
      <w:pPr>
        <w:numPr>
          <w:ilvl w:val="0"/>
          <w:numId w:val="38"/>
        </w:numPr>
        <w:shd w:fill="ffffff" w:val="clear"/>
        <w:spacing w:after="0" w:lineRule="auto"/>
        <w:ind w:left="720" w:hanging="360"/>
        <w:rPr>
          <w:sz w:val="22"/>
          <w:szCs w:val="22"/>
        </w:rPr>
      </w:pPr>
      <w:r w:rsidDel="00000000" w:rsidR="00000000" w:rsidRPr="00000000">
        <w:rPr>
          <w:color w:val="0d0d0d"/>
          <w:rtl w:val="0"/>
        </w:rPr>
        <w:t xml:space="preserve">Cobertura de toda la cadena de valor: La trazabilidad cubre desde el origen (la granja o el productor) hasta la fábrica y el punto de venta, proporcionando visibilidad de extremo a extremo.</w:t>
      </w:r>
    </w:p>
    <w:p w:rsidR="00000000" w:rsidDel="00000000" w:rsidP="00000000" w:rsidRDefault="00000000" w:rsidRPr="00000000" w14:paraId="0000171A">
      <w:pPr>
        <w:numPr>
          <w:ilvl w:val="0"/>
          <w:numId w:val="38"/>
        </w:numPr>
        <w:shd w:fill="ffffff" w:val="clear"/>
        <w:spacing w:after="0" w:lineRule="auto"/>
        <w:ind w:left="720" w:hanging="360"/>
        <w:rPr>
          <w:sz w:val="22"/>
          <w:szCs w:val="22"/>
        </w:rPr>
      </w:pPr>
      <w:r w:rsidDel="00000000" w:rsidR="00000000" w:rsidRPr="00000000">
        <w:rPr>
          <w:color w:val="0d0d0d"/>
          <w:rtl w:val="0"/>
        </w:rPr>
        <w:t xml:space="preserve">Enfoque en sostenibilidad y ética: Los proyectos de blockchain están directamente vinculados a los compromisos de Nestlé con la sostenibilidad, incluyendo la trazabilidad del cacao para combatir el trabajo infantil y la monitorización de la deforestación en la cadena de aceite de palma mediante tecnologías satelitales.</w:t>
      </w:r>
      <w:r w:rsidDel="00000000" w:rsidR="00000000" w:rsidRPr="00000000">
        <w:rPr>
          <w:rtl w:val="0"/>
        </w:rPr>
      </w:r>
    </w:p>
    <w:p w:rsidR="00000000" w:rsidDel="00000000" w:rsidP="00000000" w:rsidRDefault="00000000" w:rsidRPr="00000000" w14:paraId="0000171B">
      <w:pPr>
        <w:ind w:left="0" w:firstLine="0"/>
        <w:rPr>
          <w:b w:val="1"/>
          <w:bCs w:val="1"/>
        </w:rPr>
      </w:pPr>
      <w:r w:rsidDel="00000000" w:rsidR="00000000" w:rsidRPr="00000000">
        <w:rPr>
          <w:b w:val="1"/>
          <w:bCs w:val="1"/>
          <w:rtl w:val="0"/>
        </w:rPr>
        <w:t xml:space="preserve">Funcionalidades:</w:t>
      </w:r>
    </w:p>
    <w:p w:rsidR="00000000" w:rsidDel="00000000" w:rsidP="00000000" w:rsidRDefault="00000000" w:rsidRPr="00000000" w14:paraId="0000171C">
      <w:pPr>
        <w:rPr>
          <w:color w:val="0d0d0d"/>
        </w:rPr>
      </w:pPr>
      <w:r w:rsidDel="00000000" w:rsidR="00000000" w:rsidRPr="00000000">
        <w:rPr>
          <w:rtl w:val="0"/>
        </w:rPr>
        <w:t xml:space="preserve">Las funcionalidades operativas del caso de Nestlé incluyen:</w:t>
      </w:r>
      <w:r w:rsidDel="00000000" w:rsidR="00000000" w:rsidRPr="00000000">
        <w:rPr>
          <w:rtl w:val="0"/>
        </w:rPr>
      </w:r>
    </w:p>
    <w:p w:rsidR="00000000" w:rsidDel="00000000" w:rsidP="00000000" w:rsidRDefault="00000000" w:rsidRPr="00000000" w14:paraId="0000171D">
      <w:pPr>
        <w:numPr>
          <w:ilvl w:val="0"/>
          <w:numId w:val="23"/>
        </w:numPr>
        <w:shd w:fill="ffffff" w:val="clear"/>
        <w:spacing w:after="0" w:afterAutospacing="0" w:before="60" w:lineRule="auto"/>
        <w:ind w:left="720" w:hanging="360"/>
        <w:rPr>
          <w:color w:val="0d0d0d"/>
          <w:u w:val="none"/>
        </w:rPr>
      </w:pPr>
      <w:r w:rsidDel="00000000" w:rsidR="00000000" w:rsidRPr="00000000">
        <w:rPr>
          <w:color w:val="0d0d0d"/>
          <w:rtl w:val="0"/>
        </w:rPr>
        <w:t xml:space="preserve">Registro de eventos en blockchain: Cada etapa crítica de la cadena de suministro (cosecha, certificación, transporte, recepción en fábrica, tostado, empaque, distribución) se registra como una transacción inmutable en la blockchain.</w:t>
      </w:r>
    </w:p>
    <w:p w:rsidR="00000000" w:rsidDel="00000000" w:rsidP="00000000" w:rsidRDefault="00000000" w:rsidRPr="00000000" w14:paraId="0000171E">
      <w:pPr>
        <w:numPr>
          <w:ilvl w:val="0"/>
          <w:numId w:val="23"/>
        </w:numPr>
        <w:shd w:fill="ffffff" w:val="clear"/>
        <w:spacing w:after="0" w:afterAutospacing="0" w:before="0" w:beforeAutospacing="0" w:lineRule="auto"/>
        <w:ind w:left="720" w:hanging="360"/>
        <w:rPr>
          <w:color w:val="0d0d0d"/>
          <w:u w:val="none"/>
        </w:rPr>
      </w:pPr>
      <w:r w:rsidDel="00000000" w:rsidR="00000000" w:rsidRPr="00000000">
        <w:rPr>
          <w:color w:val="0d0d0d"/>
          <w:rtl w:val="0"/>
        </w:rPr>
        <w:t xml:space="preserve">Generación de códigos QR por producto o lote: Nestlé genera códigos QR únicos que se imprimen en los empaques de los productos participantes, permitiendo que cada unidad o lote tenga su propio identificador digital.</w:t>
      </w:r>
    </w:p>
    <w:p w:rsidR="00000000" w:rsidDel="00000000" w:rsidP="00000000" w:rsidRDefault="00000000" w:rsidRPr="00000000" w14:paraId="0000171F">
      <w:pPr>
        <w:numPr>
          <w:ilvl w:val="0"/>
          <w:numId w:val="23"/>
        </w:numPr>
        <w:shd w:fill="ffffff" w:val="clear"/>
        <w:spacing w:after="0" w:afterAutospacing="0" w:before="0" w:beforeAutospacing="0" w:lineRule="auto"/>
        <w:ind w:left="720" w:hanging="360"/>
        <w:rPr>
          <w:color w:val="0d0d0d"/>
          <w:u w:val="none"/>
        </w:rPr>
      </w:pPr>
      <w:r w:rsidDel="00000000" w:rsidR="00000000" w:rsidRPr="00000000">
        <w:rPr>
          <w:color w:val="0d0d0d"/>
          <w:rtl w:val="0"/>
        </w:rPr>
        <w:t xml:space="preserve">Consulta por parte del consumidor: El consumidor escanea el código QR con su teléfono y accede a una plataforma (IBM Food Trust o el sitio web de Roastelier) donde visualiza el historial completo del producto, incluyendo mapas, fechas, certificaciones y datos de los agricultores.</w:t>
      </w:r>
    </w:p>
    <w:p w:rsidR="00000000" w:rsidDel="00000000" w:rsidP="00000000" w:rsidRDefault="00000000" w:rsidRPr="00000000" w14:paraId="00001720">
      <w:pPr>
        <w:numPr>
          <w:ilvl w:val="0"/>
          <w:numId w:val="23"/>
        </w:numPr>
        <w:shd w:fill="ffffff" w:val="clear"/>
        <w:spacing w:after="0" w:afterAutospacing="0" w:before="0" w:beforeAutospacing="0" w:lineRule="auto"/>
        <w:ind w:left="720" w:hanging="360"/>
        <w:rPr>
          <w:color w:val="0d0d0d"/>
          <w:u w:val="none"/>
        </w:rPr>
      </w:pPr>
      <w:r w:rsidDel="00000000" w:rsidR="00000000" w:rsidRPr="00000000">
        <w:rPr>
          <w:color w:val="0d0d0d"/>
          <w:rtl w:val="0"/>
        </w:rPr>
        <w:t xml:space="preserve">Certificación independiente en blockchain: Organizaciones como Rainforest Alliance cargan directamente sus certificaciones en la blockchain, garantizando que la información de sostenibilidad es confiable y no ha sido alterada por Nestlé.</w:t>
      </w:r>
    </w:p>
    <w:p w:rsidR="00000000" w:rsidDel="00000000" w:rsidP="00000000" w:rsidRDefault="00000000" w:rsidRPr="00000000" w14:paraId="00001721">
      <w:pPr>
        <w:numPr>
          <w:ilvl w:val="0"/>
          <w:numId w:val="23"/>
        </w:numPr>
        <w:shd w:fill="ffffff" w:val="clear"/>
        <w:spacing w:after="0" w:afterAutospacing="0" w:before="0" w:beforeAutospacing="0" w:lineRule="auto"/>
        <w:ind w:left="720" w:hanging="360"/>
        <w:rPr>
          <w:color w:val="0d0d0d"/>
          <w:u w:val="none"/>
        </w:rPr>
      </w:pPr>
      <w:r w:rsidDel="00000000" w:rsidR="00000000" w:rsidRPr="00000000">
        <w:rPr>
          <w:color w:val="0d0d0d"/>
          <w:rtl w:val="0"/>
        </w:rPr>
        <w:t xml:space="preserve">Trazabilidad de commodities críticos: A través de OpenSC, Nestlé rastrea leche desde granjas en Nueva Zelanda hasta sus fábricas en Oriente Medio, y aceite de palma desde América, para evaluar la escalabilidad de la tecnología en cadenas de suministro complejas.</w:t>
      </w:r>
    </w:p>
    <w:p w:rsidR="00000000" w:rsidDel="00000000" w:rsidP="00000000" w:rsidRDefault="00000000" w:rsidRPr="00000000" w14:paraId="00001722">
      <w:pPr>
        <w:numPr>
          <w:ilvl w:val="0"/>
          <w:numId w:val="23"/>
        </w:numPr>
        <w:shd w:fill="ffffff" w:val="clear"/>
        <w:spacing w:after="0" w:afterAutospacing="0" w:before="0" w:beforeAutospacing="0" w:lineRule="auto"/>
        <w:ind w:left="720" w:hanging="360"/>
        <w:rPr>
          <w:color w:val="0d0d0d"/>
          <w:u w:val="none"/>
        </w:rPr>
      </w:pPr>
      <w:r w:rsidDel="00000000" w:rsidR="00000000" w:rsidRPr="00000000">
        <w:rPr>
          <w:color w:val="0d0d0d"/>
          <w:rtl w:val="0"/>
        </w:rPr>
        <w:t xml:space="preserve">Panel de control para socios comerciales: Los minoristas (como Carrefour) y los proveedores pueden acceder a los datos de trazabilidad para gestionar inventarios, verificar la autenticidad y asegurar el cumplimiento de estándares.</w:t>
      </w:r>
    </w:p>
    <w:p w:rsidR="00000000" w:rsidDel="00000000" w:rsidP="00000000" w:rsidRDefault="00000000" w:rsidRPr="00000000" w14:paraId="00001723">
      <w:pPr>
        <w:numPr>
          <w:ilvl w:val="0"/>
          <w:numId w:val="23"/>
        </w:numPr>
        <w:shd w:fill="ffffff" w:val="clear"/>
        <w:spacing w:after="0" w:afterAutospacing="0" w:before="0" w:beforeAutospacing="0" w:lineRule="auto"/>
        <w:ind w:left="720" w:hanging="360"/>
        <w:rPr>
          <w:color w:val="0d0d0d"/>
          <w:u w:val="none"/>
        </w:rPr>
      </w:pPr>
      <w:r w:rsidDel="00000000" w:rsidR="00000000" w:rsidRPr="00000000">
        <w:rPr>
          <w:color w:val="0d0d0d"/>
          <w:rtl w:val="0"/>
        </w:rPr>
        <w:t xml:space="preserve">Seguimiento de sostenibilidad y deforestación: Nestlé combina blockchain con imágenes satelitales (Starling de Airbus) para monitorear en tiempo real si se está produciendo deforestación en su cadena de aceite de palma, verificando así sus compromisos de "No Deforestación".</w:t>
      </w:r>
    </w:p>
    <w:p w:rsidR="00000000" w:rsidDel="00000000" w:rsidP="00000000" w:rsidRDefault="00000000" w:rsidRPr="00000000" w14:paraId="00001724">
      <w:pPr>
        <w:numPr>
          <w:ilvl w:val="0"/>
          <w:numId w:val="23"/>
        </w:numPr>
        <w:shd w:fill="ffffff" w:val="clear"/>
        <w:spacing w:after="60" w:before="0" w:beforeAutospacing="0" w:lineRule="auto"/>
        <w:ind w:left="720" w:hanging="360"/>
        <w:rPr>
          <w:color w:val="0d0d0d"/>
          <w:u w:val="none"/>
        </w:rPr>
      </w:pPr>
      <w:r w:rsidDel="00000000" w:rsidR="00000000" w:rsidRPr="00000000">
        <w:rPr>
          <w:color w:val="0d0d0d"/>
          <w:rtl w:val="0"/>
        </w:rPr>
        <w:t xml:space="preserve">Expansión gradual y diversificación: Nestlé ha escalado el uso de blockchain desde un piloto inicial (Mousline purée, 2019) hasta múltiples categorías de productos en diferentes regiones, demostrando la adaptabilidad de la tecnología.</w:t>
      </w:r>
      <w:r w:rsidDel="00000000" w:rsidR="00000000" w:rsidRPr="00000000">
        <w:rPr>
          <w:rtl w:val="0"/>
        </w:rPr>
      </w:r>
    </w:p>
    <w:p w:rsidR="00000000" w:rsidDel="00000000" w:rsidP="00000000" w:rsidRDefault="00000000" w:rsidRPr="00000000" w14:paraId="00001725">
      <w:pPr>
        <w:keepNext w:val="0"/>
        <w:keepLines w:val="0"/>
        <w:shd w:fill="ffffff" w:val="clear"/>
        <w:spacing w:after="0" w:lineRule="auto"/>
        <w:ind w:left="0" w:firstLine="0"/>
        <w:rPr>
          <w:b w:val="1"/>
          <w:bCs w:val="1"/>
        </w:rPr>
      </w:pPr>
      <w:r w:rsidDel="00000000" w:rsidR="00000000" w:rsidRPr="00000000">
        <w:rPr>
          <w:b w:val="1"/>
          <w:bCs w:val="1"/>
          <w:rtl w:val="0"/>
        </w:rPr>
        <w:t xml:space="preserve">Aporte al proyecto:</w:t>
      </w:r>
    </w:p>
    <w:p w:rsidR="00000000" w:rsidDel="00000000" w:rsidP="00000000" w:rsidRDefault="00000000" w:rsidRPr="00000000" w14:paraId="00001726">
      <w:pPr>
        <w:rPr/>
      </w:pPr>
      <w:r w:rsidDel="00000000" w:rsidR="00000000" w:rsidRPr="00000000">
        <w:rPr>
          <w:rtl w:val="0"/>
        </w:rPr>
        <w:t xml:space="preserve">El caso de Nestlé es fundamental para el proyecto del Grupo 5, ya que valida múltiples decisiones técnicas y funcionales, y aporta lecciones clave sobre la implementación de trazabilidad blockchain en el sector alimentario. A continuación, se detalla su aporte específico:</w:t>
      </w:r>
    </w:p>
    <w:p w:rsidR="00000000" w:rsidDel="00000000" w:rsidP="00000000" w:rsidRDefault="00000000" w:rsidRPr="00000000" w14:paraId="00001727">
      <w:pPr>
        <w:numPr>
          <w:ilvl w:val="0"/>
          <w:numId w:val="47"/>
        </w:numPr>
        <w:spacing w:after="0" w:afterAutospacing="0"/>
        <w:ind w:left="720" w:hanging="360"/>
        <w:rPr>
          <w:u w:val="none"/>
        </w:rPr>
      </w:pPr>
      <w:r w:rsidDel="00000000" w:rsidR="00000000" w:rsidRPr="00000000">
        <w:rPr>
          <w:rtl w:val="0"/>
        </w:rPr>
        <w:t xml:space="preserve">Doble estrategia blockchain (pública vs. privada): Nestlé demuestra que no existe una única solución. Utiliza IBM Food Trust (blockchain privada) para productos de consumo y OpenSC (blockchain pública) para sostenibilidad. Esto valida que el proyecto pueda adoptar Hyperledger Fabric (blockchain privada) para los registros operativos de trazabilidad, manteniendo la flexibilidad de explorar blockchains públicas en el futuro.</w:t>
      </w:r>
    </w:p>
    <w:p w:rsidR="00000000" w:rsidDel="00000000" w:rsidP="00000000" w:rsidRDefault="00000000" w:rsidRPr="00000000" w14:paraId="00001728">
      <w:pPr>
        <w:numPr>
          <w:ilvl w:val="0"/>
          <w:numId w:val="47"/>
        </w:numPr>
        <w:spacing w:after="0" w:afterAutospacing="0"/>
        <w:ind w:left="720" w:hanging="360"/>
        <w:rPr>
          <w:u w:val="none"/>
        </w:rPr>
      </w:pPr>
      <w:r w:rsidDel="00000000" w:rsidR="00000000" w:rsidRPr="00000000">
        <w:rPr>
          <w:rtl w:val="0"/>
        </w:rPr>
        <w:t xml:space="preserve">Código QR como puente físico-digital: Nestlé confirma que el código QR en el empaque es el mecanismo estándar y efectivo para que el consumidor acceda al historial del producto. Esto valida el módulo de identificación digital (5.1.3) del proyecto.</w:t>
      </w:r>
    </w:p>
    <w:p w:rsidR="00000000" w:rsidDel="00000000" w:rsidP="00000000" w:rsidRDefault="00000000" w:rsidRPr="00000000" w14:paraId="00001729">
      <w:pPr>
        <w:numPr>
          <w:ilvl w:val="0"/>
          <w:numId w:val="47"/>
        </w:numPr>
        <w:spacing w:after="0" w:afterAutospacing="0"/>
        <w:ind w:left="720" w:hanging="360"/>
        <w:rPr>
          <w:u w:val="none"/>
        </w:rPr>
      </w:pPr>
      <w:r w:rsidDel="00000000" w:rsidR="00000000" w:rsidRPr="00000000">
        <w:rPr>
          <w:rtl w:val="0"/>
        </w:rPr>
        <w:t xml:space="preserve">Participación de terceros certificadores: Nestlé integra a Rainforest Alliance para que cargue sus propias certificaciones en la blockchain. Esto enseña que el sistema debe permitir que entidades externas (certificadoras, gobiernos, ONGs) puedan registrar información verificable, fortaleciendo la confianza del consumidor.</w:t>
      </w:r>
    </w:p>
    <w:p w:rsidR="00000000" w:rsidDel="00000000" w:rsidP="00000000" w:rsidRDefault="00000000" w:rsidRPr="00000000" w14:paraId="0000172A">
      <w:pPr>
        <w:numPr>
          <w:ilvl w:val="0"/>
          <w:numId w:val="47"/>
        </w:numPr>
        <w:spacing w:after="0" w:afterAutospacing="0"/>
        <w:ind w:left="720" w:hanging="360"/>
        <w:rPr>
          <w:u w:val="none"/>
        </w:rPr>
      </w:pPr>
      <w:r w:rsidDel="00000000" w:rsidR="00000000" w:rsidRPr="00000000">
        <w:rPr>
          <w:rtl w:val="0"/>
        </w:rPr>
        <w:t xml:space="preserve">Trazabilidad de extremo a extremo: Nestlé cubre toda la cadena, desde el agricultor hasta el estante del minorista. Esto valida el módulo de cadena de suministro (5.1.4) del proyecto, que debe registrar cada eslabón: origen, producción, transporte, almacenamiento y punto de venta.</w:t>
      </w:r>
    </w:p>
    <w:p w:rsidR="00000000" w:rsidDel="00000000" w:rsidP="00000000" w:rsidRDefault="00000000" w:rsidRPr="00000000" w14:paraId="0000172B">
      <w:pPr>
        <w:numPr>
          <w:ilvl w:val="0"/>
          <w:numId w:val="47"/>
        </w:numPr>
        <w:spacing w:after="0" w:afterAutospacing="0"/>
        <w:ind w:left="720" w:hanging="360"/>
        <w:rPr>
          <w:u w:val="none"/>
        </w:rPr>
      </w:pPr>
      <w:r w:rsidDel="00000000" w:rsidR="00000000" w:rsidRPr="00000000">
        <w:rPr>
          <w:rtl w:val="0"/>
        </w:rPr>
        <w:t xml:space="preserve">Información detallada al consumidor: Los datos que Nestlé muestra (agricultores, cosecha, certificados, calidad, almacenamiento) son exactamente los que el proyecto planea incluir en el certificado digital de trazabilidad (5.1.8) y en el portal del consumidor (5.1.7).</w:t>
      </w:r>
    </w:p>
    <w:p w:rsidR="00000000" w:rsidDel="00000000" w:rsidP="00000000" w:rsidRDefault="00000000" w:rsidRPr="00000000" w14:paraId="0000172C">
      <w:pPr>
        <w:numPr>
          <w:ilvl w:val="0"/>
          <w:numId w:val="47"/>
        </w:numPr>
        <w:spacing w:after="0" w:afterAutospacing="0"/>
        <w:ind w:left="720" w:hanging="360"/>
        <w:rPr>
          <w:u w:val="none"/>
        </w:rPr>
      </w:pPr>
      <w:r w:rsidDel="00000000" w:rsidR="00000000" w:rsidRPr="00000000">
        <w:rPr>
          <w:rtl w:val="0"/>
        </w:rPr>
        <w:t xml:space="preserve">Integración con minoristas: La colaboración con Carrefour demuestra que el sistema debe permitir que los minoristas y distribuidores (5.1.4) accedan y verifiquen la información de trazabilidad, mejorando la eficiencia de la cadena.</w:t>
      </w:r>
    </w:p>
    <w:p w:rsidR="00000000" w:rsidDel="00000000" w:rsidP="00000000" w:rsidRDefault="00000000" w:rsidRPr="00000000" w14:paraId="0000172D">
      <w:pPr>
        <w:numPr>
          <w:ilvl w:val="0"/>
          <w:numId w:val="47"/>
        </w:numPr>
        <w:spacing w:after="0" w:afterAutospacing="0"/>
        <w:ind w:left="720" w:hanging="360"/>
        <w:rPr>
          <w:u w:val="none"/>
        </w:rPr>
      </w:pPr>
      <w:r w:rsidDel="00000000" w:rsidR="00000000" w:rsidRPr="00000000">
        <w:rPr>
          <w:rtl w:val="0"/>
        </w:rPr>
        <w:t xml:space="preserve">Escalabilidad y diversificación: Nestlé ha pasado de un piloto con un solo producto (Mousline, 2019) a múltiples categorías en diferentes países. Esto demuestra que la arquitectura basada en blockchain + base de datos relacional (PostgreSQL) es escalable y puede adaptarse a diferentes tipos de productos y volúmenes.</w:t>
      </w:r>
    </w:p>
    <w:p w:rsidR="00000000" w:rsidDel="00000000" w:rsidP="00000000" w:rsidRDefault="00000000" w:rsidRPr="00000000" w14:paraId="0000172E">
      <w:pPr>
        <w:numPr>
          <w:ilvl w:val="0"/>
          <w:numId w:val="47"/>
        </w:numPr>
        <w:spacing w:after="0" w:afterAutospacing="0"/>
        <w:ind w:left="720" w:hanging="360"/>
        <w:rPr>
          <w:u w:val="none"/>
        </w:rPr>
      </w:pPr>
      <w:r w:rsidDel="00000000" w:rsidR="00000000" w:rsidRPr="00000000">
        <w:rPr>
          <w:rtl w:val="0"/>
        </w:rPr>
        <w:t xml:space="preserve">Blockchain para sostenibilidad y ética: Nestlé utiliza blockchain para rastrear cacao y combatir el trabajo infantil, y para monitorear la deforestación en la cadena de aceite de palma. Esto abre la puerta a que el proyecto boliviano incorpore certificaciones de comercio justo, orgánico y sostenibilidad como atributos trazables en la blockchain.</w:t>
      </w:r>
    </w:p>
    <w:p w:rsidR="00000000" w:rsidDel="00000000" w:rsidP="00000000" w:rsidRDefault="00000000" w:rsidRPr="00000000" w14:paraId="0000172F">
      <w:pPr>
        <w:numPr>
          <w:ilvl w:val="0"/>
          <w:numId w:val="47"/>
        </w:numPr>
        <w:spacing w:after="0" w:afterAutospacing="0"/>
        <w:ind w:left="720" w:hanging="360"/>
        <w:rPr>
          <w:u w:val="none"/>
        </w:rPr>
      </w:pPr>
      <w:r w:rsidDel="00000000" w:rsidR="00000000" w:rsidRPr="00000000">
        <w:rPr>
          <w:rtl w:val="0"/>
        </w:rPr>
        <w:t xml:space="preserve">Verificación preenvío y control de calidad: Nestlé registra parámetros de control de calidad y tiempos de almacenamiento en la blockchain. Esto valida la necesidad de que el proyecto incluya un módulo de control de calidad que registre estas variables antes de que el producto salga de fábrica.</w:t>
      </w:r>
    </w:p>
    <w:p w:rsidR="00000000" w:rsidDel="00000000" w:rsidP="00000000" w:rsidRDefault="00000000" w:rsidRPr="00000000" w14:paraId="00001730">
      <w:pPr>
        <w:numPr>
          <w:ilvl w:val="0"/>
          <w:numId w:val="47"/>
        </w:numPr>
        <w:ind w:left="720" w:hanging="360"/>
        <w:rPr>
          <w:u w:val="none"/>
        </w:rPr>
      </w:pPr>
      <w:r w:rsidDel="00000000" w:rsidR="00000000" w:rsidRPr="00000000">
        <w:rPr>
          <w:rtl w:val="0"/>
        </w:rPr>
        <w:t xml:space="preserve">Lecciones sobre desafíos tecnológicos: Nestlé ha reconocido públicamente que la implementación de blockchain en cadenas de suministro complejas requiere tiempo y esfuerzo, especialmente para implementar las tecnologías adecuadas desde el principio. Esto enseña al proyecto la importancia de una arquitectura bien planificada y de comenzar con pilotos controlados antes de escalar.</w:t>
      </w:r>
      <w:r w:rsidDel="00000000" w:rsidR="00000000" w:rsidRPr="00000000">
        <w:rPr>
          <w:rtl w:val="0"/>
        </w:rPr>
      </w:r>
    </w:p>
    <w:p w:rsidR="00000000" w:rsidDel="00000000" w:rsidP="00000000" w:rsidRDefault="00000000" w:rsidRPr="00000000" w14:paraId="00001731">
      <w:pPr>
        <w:rPr>
          <w:b w:val="1"/>
          <w:bCs w:val="1"/>
        </w:rPr>
      </w:pPr>
      <w:r w:rsidDel="00000000" w:rsidR="00000000" w:rsidRPr="00000000">
        <w:rPr>
          <w:b w:val="1"/>
          <w:bCs w:val="1"/>
          <w:rtl w:val="0"/>
        </w:rPr>
        <w:t xml:space="preserve">Prototipo:</w:t>
      </w:r>
    </w:p>
    <w:p w:rsidR="00000000" w:rsidDel="00000000" w:rsidP="00000000" w:rsidRDefault="00000000" w:rsidRPr="00000000" w14:paraId="00001732">
      <w:pPr>
        <w:shd w:fill="ffffff" w:val="clear"/>
        <w:spacing w:after="160" w:lineRule="auto"/>
        <w:ind w:firstLine="0"/>
        <w:jc w:val="left"/>
        <w:rPr>
          <w:b w:val="1"/>
          <w:bCs w:val="1"/>
          <w:color w:val="0d0d0d"/>
          <w:sz w:val="28"/>
          <w:szCs w:val="28"/>
        </w:rPr>
      </w:pPr>
      <w:r w:rsidDel="00000000" w:rsidR="00000000" w:rsidRPr="00000000">
        <w:rPr>
          <w:b w:val="1"/>
          <w:bCs w:val="1"/>
          <w:color w:val="0d0d0d"/>
          <w:sz w:val="28"/>
          <w:szCs w:val="28"/>
        </w:rPr>
        <w:drawing>
          <wp:inline distB="114300" distT="114300" distL="114300" distR="114300">
            <wp:extent cx="5331883" cy="2358333"/>
            <wp:effectExtent b="0" l="0" r="0" t="0"/>
            <wp:docPr id="65" name="image68.png"/>
            <a:graphic>
              <a:graphicData uri="http://schemas.openxmlformats.org/drawingml/2006/picture">
                <pic:pic>
                  <pic:nvPicPr>
                    <pic:cNvPr id="0" name="image68.png"/>
                    <pic:cNvPicPr preferRelativeResize="0"/>
                  </pic:nvPicPr>
                  <pic:blipFill>
                    <a:blip r:embed="rId88"/>
                    <a:srcRect b="0" l="0" r="0" t="0"/>
                    <a:stretch>
                      <a:fillRect/>
                    </a:stretch>
                  </pic:blipFill>
                  <pic:spPr>
                    <a:xfrm>
                      <a:off x="0" y="0"/>
                      <a:ext cx="5331883" cy="2358333"/>
                    </a:xfrm>
                    <a:prstGeom prst="rect"/>
                    <a:ln/>
                  </pic:spPr>
                </pic:pic>
              </a:graphicData>
            </a:graphic>
          </wp:inline>
        </w:drawing>
      </w:r>
      <w:r w:rsidDel="00000000" w:rsidR="00000000" w:rsidRPr="00000000">
        <w:rPr>
          <w:rtl w:val="0"/>
        </w:rPr>
      </w:r>
    </w:p>
    <w:p w:rsidR="00000000" w:rsidDel="00000000" w:rsidP="00000000" w:rsidRDefault="00000000" w:rsidRPr="00000000" w14:paraId="00001733">
      <w:pPr>
        <w:shd w:fill="ffffff" w:val="clear"/>
        <w:spacing w:after="160" w:lineRule="auto"/>
        <w:ind w:firstLine="0"/>
        <w:jc w:val="left"/>
        <w:rPr>
          <w:b w:val="1"/>
          <w:bCs w:val="1"/>
          <w:color w:val="0d0d0d"/>
          <w:sz w:val="28"/>
          <w:szCs w:val="28"/>
        </w:rPr>
      </w:pPr>
      <w:r w:rsidDel="00000000" w:rsidR="00000000" w:rsidRPr="00000000">
        <w:rPr>
          <w:b w:val="1"/>
          <w:bCs w:val="1"/>
          <w:color w:val="0d0d0d"/>
          <w:sz w:val="28"/>
          <w:szCs w:val="28"/>
        </w:rPr>
        <w:drawing>
          <wp:inline distB="114300" distT="114300" distL="114300" distR="114300">
            <wp:extent cx="2667587" cy="3850217"/>
            <wp:effectExtent b="0" l="0" r="0" t="0"/>
            <wp:docPr id="8" name="image14.png"/>
            <a:graphic>
              <a:graphicData uri="http://schemas.openxmlformats.org/drawingml/2006/picture">
                <pic:pic>
                  <pic:nvPicPr>
                    <pic:cNvPr id="0" name="image14.png"/>
                    <pic:cNvPicPr preferRelativeResize="0"/>
                  </pic:nvPicPr>
                  <pic:blipFill>
                    <a:blip r:embed="rId89"/>
                    <a:srcRect b="0" l="0" r="0" t="0"/>
                    <a:stretch>
                      <a:fillRect/>
                    </a:stretch>
                  </pic:blipFill>
                  <pic:spPr>
                    <a:xfrm>
                      <a:off x="0" y="0"/>
                      <a:ext cx="2667587" cy="3850217"/>
                    </a:xfrm>
                    <a:prstGeom prst="rect"/>
                    <a:ln/>
                  </pic:spPr>
                </pic:pic>
              </a:graphicData>
            </a:graphic>
          </wp:inline>
        </w:drawing>
      </w:r>
      <w:r w:rsidDel="00000000" w:rsidR="00000000" w:rsidRPr="00000000">
        <w:rPr>
          <w:rtl w:val="0"/>
        </w:rPr>
      </w:r>
    </w:p>
    <w:p w:rsidR="00000000" w:rsidDel="00000000" w:rsidP="00000000" w:rsidRDefault="00000000" w:rsidRPr="00000000" w14:paraId="00001734">
      <w:pPr>
        <w:shd w:fill="ffffff" w:val="clear"/>
        <w:spacing w:after="160" w:lineRule="auto"/>
        <w:ind w:firstLine="0"/>
        <w:jc w:val="left"/>
        <w:rPr>
          <w:b w:val="1"/>
          <w:bCs w:val="1"/>
          <w:color w:val="0d0d0d"/>
          <w:sz w:val="28"/>
          <w:szCs w:val="28"/>
        </w:rPr>
      </w:pPr>
      <w:r w:rsidDel="00000000" w:rsidR="00000000" w:rsidRPr="00000000">
        <w:rPr>
          <w:rtl w:val="0"/>
        </w:rPr>
      </w:r>
    </w:p>
    <w:p w:rsidR="00000000" w:rsidDel="00000000" w:rsidP="00000000" w:rsidRDefault="00000000" w:rsidRPr="00000000" w14:paraId="00001735">
      <w:pPr>
        <w:pStyle w:val="Heading2"/>
        <w:rPr/>
      </w:pPr>
      <w:bookmarkStart w:colFirst="0" w:colLast="0" w:name="_f5kffweb3pjs" w:id="226"/>
      <w:bookmarkEnd w:id="226"/>
      <w:r w:rsidDel="00000000" w:rsidR="00000000" w:rsidRPr="00000000">
        <w:rPr>
          <w:rtl w:val="0"/>
        </w:rPr>
        <w:t xml:space="preserve">11.2. Entrevistas realizadas</w:t>
      </w:r>
    </w:p>
    <w:p w:rsidR="00000000" w:rsidDel="00000000" w:rsidP="00000000" w:rsidRDefault="00000000" w:rsidRPr="00000000" w14:paraId="00001736">
      <w:pPr>
        <w:pStyle w:val="Heading3"/>
        <w:shd w:fill="ffffff" w:val="clear"/>
        <w:spacing w:after="160" w:lineRule="auto"/>
        <w:ind w:firstLine="0"/>
        <w:rPr/>
      </w:pPr>
      <w:bookmarkStart w:colFirst="0" w:colLast="0" w:name="_ordreouwpc6x" w:id="227"/>
      <w:bookmarkEnd w:id="227"/>
      <w:r w:rsidDel="00000000" w:rsidR="00000000" w:rsidRPr="00000000">
        <w:rPr>
          <w:rtl w:val="0"/>
        </w:rPr>
        <w:t xml:space="preserve">11.2.1.  Entrevista N.º 1: </w:t>
      </w:r>
    </w:p>
    <w:tbl>
      <w:tblPr>
        <w:tblStyle w:val="Table1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6375"/>
        <w:tblGridChange w:id="0">
          <w:tblGrid>
            <w:gridCol w:w="2985"/>
            <w:gridCol w:w="6375"/>
          </w:tblGrid>
        </w:tblGridChange>
      </w:tblGrid>
      <w:tr>
        <w:trPr>
          <w:cantSplit w:val="0"/>
          <w:trHeight w:val="539.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7">
            <w:pPr>
              <w:shd w:fill="ffffff" w:val="clear"/>
              <w:spacing w:after="160" w:line="120" w:lineRule="auto"/>
              <w:ind w:firstLine="0"/>
              <w:rPr>
                <w:color w:val="0d0d0d"/>
              </w:rPr>
            </w:pPr>
            <w:r w:rsidDel="00000000" w:rsidR="00000000" w:rsidRPr="00000000">
              <w:rPr>
                <w:b w:val="1"/>
                <w:bCs w:val="1"/>
                <w:color w:val="0d0d0d"/>
                <w:rtl w:val="0"/>
              </w:rPr>
              <w:t xml:space="preserve">Entrevistada: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8">
            <w:pPr>
              <w:shd w:fill="ffffff" w:val="clear"/>
              <w:spacing w:after="160" w:line="120" w:lineRule="auto"/>
              <w:ind w:firstLine="0"/>
              <w:rPr>
                <w:color w:val="0d0d0d"/>
              </w:rPr>
            </w:pPr>
            <w:r w:rsidDel="00000000" w:rsidR="00000000" w:rsidRPr="00000000">
              <w:rPr>
                <w:color w:val="0d0d0d"/>
                <w:rtl w:val="0"/>
              </w:rPr>
              <w:t xml:space="preserve">Andrés Fernando López</w:t>
            </w:r>
          </w:p>
        </w:tc>
      </w:tr>
      <w:tr>
        <w:trPr>
          <w:cantSplit w:val="0"/>
          <w:trHeight w:val="464.4677734374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9">
            <w:pPr>
              <w:shd w:fill="ffffff" w:val="clear"/>
              <w:spacing w:after="160" w:line="120" w:lineRule="auto"/>
              <w:ind w:firstLine="0"/>
              <w:rPr>
                <w:color w:val="0d0d0d"/>
              </w:rPr>
            </w:pPr>
            <w:r w:rsidDel="00000000" w:rsidR="00000000" w:rsidRPr="00000000">
              <w:rPr>
                <w:b w:val="1"/>
                <w:bCs w:val="1"/>
                <w:color w:val="0d0d0d"/>
                <w:rtl w:val="0"/>
              </w:rPr>
              <w:t xml:space="preserve">Cargo: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A">
            <w:pPr>
              <w:shd w:fill="ffffff" w:val="clear"/>
              <w:spacing w:after="160" w:line="120" w:lineRule="auto"/>
              <w:ind w:firstLine="0"/>
              <w:rPr>
                <w:color w:val="0d0d0d"/>
              </w:rPr>
            </w:pPr>
            <w:r w:rsidDel="00000000" w:rsidR="00000000" w:rsidRPr="00000000">
              <w:rPr>
                <w:color w:val="0d0d0d"/>
                <w:rtl w:val="0"/>
              </w:rPr>
              <w:t xml:space="preserve">Propietario</w:t>
            </w:r>
          </w:p>
        </w:tc>
      </w:tr>
      <w:tr>
        <w:trPr>
          <w:cantSplit w:val="0"/>
          <w:trHeight w:val="84.9999999998544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B">
            <w:pPr>
              <w:shd w:fill="ffffff" w:val="clear"/>
              <w:spacing w:after="160" w:line="120" w:lineRule="auto"/>
              <w:ind w:firstLine="0"/>
              <w:rPr>
                <w:color w:val="0d0d0d"/>
              </w:rPr>
            </w:pPr>
            <w:r w:rsidDel="00000000" w:rsidR="00000000" w:rsidRPr="00000000">
              <w:rPr>
                <w:b w:val="1"/>
                <w:bCs w:val="1"/>
                <w:color w:val="0d0d0d"/>
                <w:rtl w:val="0"/>
              </w:rPr>
              <w:t xml:space="preserve">Rubro: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C">
            <w:pPr>
              <w:shd w:fill="ffffff" w:val="clear"/>
              <w:spacing w:after="160" w:line="120" w:lineRule="auto"/>
              <w:ind w:firstLine="0"/>
              <w:rPr>
                <w:color w:val="0d0d0d"/>
              </w:rPr>
            </w:pPr>
            <w:r w:rsidDel="00000000" w:rsidR="00000000" w:rsidRPr="00000000">
              <w:rPr>
                <w:color w:val="0d0d0d"/>
                <w:rtl w:val="0"/>
              </w:rPr>
              <w:t xml:space="preserve">Venta de iPhone y accesorios Apple</w:t>
            </w:r>
          </w:p>
        </w:tc>
      </w:tr>
      <w:tr>
        <w:trPr>
          <w:cantSplit w:val="0"/>
          <w:trHeight w:val="464.4677734374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D">
            <w:pPr>
              <w:shd w:fill="ffffff" w:val="clear"/>
              <w:spacing w:after="160" w:line="120" w:lineRule="auto"/>
              <w:ind w:firstLine="0"/>
              <w:rPr>
                <w:color w:val="0d0d0d"/>
              </w:rPr>
            </w:pPr>
            <w:r w:rsidDel="00000000" w:rsidR="00000000" w:rsidRPr="00000000">
              <w:rPr>
                <w:b w:val="1"/>
                <w:bCs w:val="1"/>
                <w:color w:val="0d0d0d"/>
                <w:rtl w:val="0"/>
              </w:rPr>
              <w:t xml:space="preserve">Ubicación:</w:t>
            </w:r>
            <w:r w:rsidDel="00000000" w:rsidR="00000000" w:rsidRPr="00000000">
              <w:rPr>
                <w:color w:val="0d0d0d"/>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3E">
            <w:pPr>
              <w:shd w:fill="ffffff" w:val="clear"/>
              <w:spacing w:after="160" w:line="120" w:lineRule="auto"/>
              <w:ind w:firstLine="0"/>
              <w:rPr>
                <w:color w:val="0d0d0d"/>
              </w:rPr>
            </w:pPr>
            <w:r w:rsidDel="00000000" w:rsidR="00000000" w:rsidRPr="00000000">
              <w:rPr>
                <w:color w:val="0d0d0d"/>
                <w:rtl w:val="0"/>
              </w:rPr>
              <w:t xml:space="preserve">Equipetrol, Santa Cruz de la Sierra, Bolivia</w:t>
            </w:r>
          </w:p>
        </w:tc>
      </w:tr>
      <w:tr>
        <w:trPr>
          <w:cantSplit w:val="0"/>
          <w:trHeight w:val="344.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F">
            <w:pPr>
              <w:shd w:fill="ffffff" w:val="clear"/>
              <w:spacing w:after="160" w:line="120" w:lineRule="auto"/>
              <w:ind w:firstLine="0"/>
              <w:rPr>
                <w:color w:val="0d0d0d"/>
              </w:rPr>
            </w:pPr>
            <w:r w:rsidDel="00000000" w:rsidR="00000000" w:rsidRPr="00000000">
              <w:rPr>
                <w:b w:val="1"/>
                <w:bCs w:val="1"/>
                <w:color w:val="0d0d0d"/>
                <w:rtl w:val="0"/>
              </w:rPr>
              <w:t xml:space="preserve">Fecha de entrevista: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0">
            <w:pPr>
              <w:shd w:fill="ffffff" w:val="clear"/>
              <w:spacing w:after="160" w:line="120" w:lineRule="auto"/>
              <w:ind w:firstLine="0"/>
              <w:rPr>
                <w:color w:val="0d0d0d"/>
              </w:rPr>
            </w:pPr>
            <w:r w:rsidDel="00000000" w:rsidR="00000000" w:rsidRPr="00000000">
              <w:rPr>
                <w:color w:val="0d0d0d"/>
                <w:rtl w:val="0"/>
              </w:rPr>
              <w:t xml:space="preserve">06/08/2026</w:t>
            </w:r>
          </w:p>
        </w:tc>
      </w:tr>
    </w:tbl>
    <w:p w:rsidR="00000000" w:rsidDel="00000000" w:rsidP="00000000" w:rsidRDefault="00000000" w:rsidRPr="00000000" w14:paraId="00001741">
      <w:pPr>
        <w:shd w:fill="ffffff" w:val="clear"/>
        <w:spacing w:after="160" w:lineRule="auto"/>
        <w:ind w:firstLine="0"/>
        <w:rPr>
          <w:color w:val="0d0d0d"/>
        </w:rPr>
      </w:pPr>
      <w:r w:rsidDel="00000000" w:rsidR="00000000" w:rsidRPr="00000000">
        <w:rPr>
          <w:rtl w:val="0"/>
        </w:rPr>
      </w:r>
    </w:p>
    <w:p w:rsidR="00000000" w:rsidDel="00000000" w:rsidP="00000000" w:rsidRDefault="00000000" w:rsidRPr="00000000" w14:paraId="00001742">
      <w:pPr>
        <w:shd w:fill="ffffff" w:val="clear"/>
        <w:spacing w:after="160" w:lineRule="auto"/>
        <w:ind w:firstLine="0"/>
        <w:rPr>
          <w:b w:val="1"/>
          <w:bCs w:val="1"/>
          <w:color w:val="0d0d0d"/>
        </w:rPr>
      </w:pPr>
      <w:r w:rsidDel="00000000" w:rsidR="00000000" w:rsidRPr="00000000">
        <w:rPr>
          <w:b w:val="1"/>
          <w:bCs w:val="1"/>
          <w:color w:val="0d0d0d"/>
          <w:rtl w:val="0"/>
        </w:rPr>
        <w:t xml:space="preserve">Desarrollo de la Entrevista:</w:t>
      </w:r>
    </w:p>
    <w:p w:rsidR="00000000" w:rsidDel="00000000" w:rsidP="00000000" w:rsidRDefault="00000000" w:rsidRPr="00000000" w14:paraId="00001743">
      <w:pPr>
        <w:shd w:fill="ffffff" w:val="clear"/>
        <w:spacing w:after="160" w:lineRule="auto"/>
        <w:ind w:firstLine="0"/>
        <w:rPr>
          <w:b w:val="1"/>
          <w:bCs w:val="1"/>
          <w:color w:val="0d0d0d"/>
        </w:rPr>
      </w:pPr>
      <w:r w:rsidDel="00000000" w:rsidR="00000000" w:rsidRPr="00000000">
        <w:rPr>
          <w:b w:val="1"/>
          <w:bCs w:val="1"/>
          <w:color w:val="0d0d0d"/>
          <w:rtl w:val="0"/>
        </w:rPr>
        <w:t xml:space="preserve">P: ¿Cómo registran actualmente los productos electrónicos que reciben de sus proveedores?</w:t>
      </w:r>
    </w:p>
    <w:p w:rsidR="00000000" w:rsidDel="00000000" w:rsidP="00000000" w:rsidRDefault="00000000" w:rsidRPr="00000000" w14:paraId="00001744">
      <w:pPr>
        <w:shd w:fill="ffffff" w:val="clear"/>
        <w:spacing w:after="160" w:lineRule="auto"/>
        <w:ind w:firstLine="0"/>
        <w:rPr>
          <w:color w:val="0d0d0d"/>
        </w:rPr>
      </w:pPr>
      <w:r w:rsidDel="00000000" w:rsidR="00000000" w:rsidRPr="00000000">
        <w:rPr>
          <w:color w:val="0d0d0d"/>
          <w:rtl w:val="0"/>
        </w:rPr>
        <w:t xml:space="preserve">R: “Cuando recibimos los iPhone revisamos la factura, el modelo, capacidad, color, número de serie y cantidad. Parte de la información la registramos en Excel y otra queda en las facturas. No tenemos todo centralizado en un solo sistema.”</w:t>
      </w:r>
    </w:p>
    <w:p w:rsidR="00000000" w:rsidDel="00000000" w:rsidP="00000000" w:rsidRDefault="00000000" w:rsidRPr="00000000" w14:paraId="00001745">
      <w:pPr>
        <w:shd w:fill="ffffff" w:val="clear"/>
        <w:spacing w:after="160" w:lineRule="auto"/>
        <w:ind w:firstLine="0"/>
        <w:rPr>
          <w:b w:val="1"/>
          <w:bCs w:val="1"/>
          <w:color w:val="0d0d0d"/>
        </w:rPr>
      </w:pPr>
      <w:r w:rsidDel="00000000" w:rsidR="00000000" w:rsidRPr="00000000">
        <w:rPr>
          <w:b w:val="1"/>
          <w:bCs w:val="1"/>
          <w:color w:val="0d0d0d"/>
          <w:rtl w:val="0"/>
        </w:rPr>
        <w:t xml:space="preserve">P: ¿Qué información consideran importante conocer de un producto desde que lo reciben?</w:t>
      </w:r>
    </w:p>
    <w:p w:rsidR="00000000" w:rsidDel="00000000" w:rsidP="00000000" w:rsidRDefault="00000000" w:rsidRPr="00000000" w14:paraId="00001746">
      <w:pPr>
        <w:shd w:fill="ffffff" w:val="clear"/>
        <w:spacing w:after="160" w:lineRule="auto"/>
        <w:ind w:firstLine="0"/>
        <w:rPr>
          <w:color w:val="0d0d0d"/>
        </w:rPr>
      </w:pPr>
      <w:r w:rsidDel="00000000" w:rsidR="00000000" w:rsidRPr="00000000">
        <w:rPr>
          <w:color w:val="0d0d0d"/>
          <w:rtl w:val="0"/>
        </w:rPr>
        <w:t xml:space="preserve">R: “Para nosotros es muy importante saber el modelo exacto del iPhone, capacidad, color, número de serie, IMEI, proveedor, fecha de compra y factura. También necesitamos saber si el equipo es nuevo y contar con la información de garantía.”</w:t>
      </w:r>
    </w:p>
    <w:p w:rsidR="00000000" w:rsidDel="00000000" w:rsidP="00000000" w:rsidRDefault="00000000" w:rsidRPr="00000000" w14:paraId="00001747">
      <w:pPr>
        <w:shd w:fill="ffffff" w:val="clear"/>
        <w:spacing w:after="160" w:lineRule="auto"/>
        <w:ind w:firstLine="0"/>
        <w:rPr>
          <w:b w:val="1"/>
          <w:bCs w:val="1"/>
          <w:color w:val="0d0d0d"/>
        </w:rPr>
      </w:pPr>
      <w:r w:rsidDel="00000000" w:rsidR="00000000" w:rsidRPr="00000000">
        <w:rPr>
          <w:b w:val="1"/>
          <w:bCs w:val="1"/>
          <w:color w:val="0d0d0d"/>
          <w:rtl w:val="0"/>
        </w:rPr>
        <w:t xml:space="preserve">P: ¿Actualmente pueden conocer todo el recorrido que realizó un producto antes de llegar a su negocio?</w:t>
      </w:r>
    </w:p>
    <w:p w:rsidR="00000000" w:rsidDel="00000000" w:rsidP="00000000" w:rsidRDefault="00000000" w:rsidRPr="00000000" w14:paraId="00001748">
      <w:pPr>
        <w:shd w:fill="ffffff" w:val="clear"/>
        <w:spacing w:after="160" w:lineRule="auto"/>
        <w:ind w:firstLine="0"/>
        <w:rPr>
          <w:color w:val="0d0d0d"/>
        </w:rPr>
      </w:pPr>
      <w:r w:rsidDel="00000000" w:rsidR="00000000" w:rsidRPr="00000000">
        <w:rPr>
          <w:color w:val="0d0d0d"/>
          <w:rtl w:val="0"/>
        </w:rPr>
        <w:t xml:space="preserve">R: “No completamente. Sabemos quién nos vendió el equipo, pero normalmente no podemos consultar todo el recorrido que tuvo desde el fabricante hasta que llegó a nuestro negocio.”</w:t>
      </w:r>
    </w:p>
    <w:p w:rsidR="00000000" w:rsidDel="00000000" w:rsidP="00000000" w:rsidRDefault="00000000" w:rsidRPr="00000000" w14:paraId="00001749">
      <w:pPr>
        <w:shd w:fill="ffffff" w:val="clear"/>
        <w:spacing w:after="160" w:lineRule="auto"/>
        <w:ind w:firstLine="0"/>
        <w:rPr>
          <w:b w:val="1"/>
          <w:bCs w:val="1"/>
          <w:color w:val="0d0d0d"/>
        </w:rPr>
      </w:pPr>
      <w:r w:rsidDel="00000000" w:rsidR="00000000" w:rsidRPr="00000000">
        <w:rPr>
          <w:b w:val="1"/>
          <w:bCs w:val="1"/>
          <w:color w:val="0d0d0d"/>
          <w:rtl w:val="0"/>
        </w:rPr>
        <w:t xml:space="preserve">P: ¿Qué dificultades tienen cuando reciben productos de diferentes proveedores o lotes?</w:t>
      </w:r>
    </w:p>
    <w:p w:rsidR="00000000" w:rsidDel="00000000" w:rsidP="00000000" w:rsidRDefault="00000000" w:rsidRPr="00000000" w14:paraId="0000174A">
      <w:pPr>
        <w:shd w:fill="ffffff" w:val="clear"/>
        <w:spacing w:after="160" w:lineRule="auto"/>
        <w:ind w:firstLine="0"/>
        <w:rPr>
          <w:color w:val="0d0d0d"/>
        </w:rPr>
      </w:pPr>
      <w:r w:rsidDel="00000000" w:rsidR="00000000" w:rsidRPr="00000000">
        <w:rPr>
          <w:color w:val="0d0d0d"/>
          <w:rtl w:val="0"/>
        </w:rPr>
        <w:t xml:space="preserve">R: “A veces recibimos varios iPhone del mismo modelo pero de diferentes proveedores. Si no registramos correctamente el número de serie o IMEI, después puede ser complicado identificar exactamente de qué compra o proveedor salió determinado equipo.”</w:t>
      </w:r>
    </w:p>
    <w:p w:rsidR="00000000" w:rsidDel="00000000" w:rsidP="00000000" w:rsidRDefault="00000000" w:rsidRPr="00000000" w14:paraId="0000174B">
      <w:pPr>
        <w:shd w:fill="ffffff" w:val="clear"/>
        <w:spacing w:after="160" w:lineRule="auto"/>
        <w:ind w:firstLine="0"/>
        <w:rPr>
          <w:b w:val="1"/>
          <w:bCs w:val="1"/>
          <w:color w:val="0d0d0d"/>
        </w:rPr>
      </w:pPr>
      <w:r w:rsidDel="00000000" w:rsidR="00000000" w:rsidRPr="00000000">
        <w:rPr>
          <w:b w:val="1"/>
          <w:bCs w:val="1"/>
          <w:color w:val="0d0d0d"/>
          <w:rtl w:val="0"/>
        </w:rPr>
        <w:t xml:space="preserve">P: ¿Han tenido problemas para identificar el origen de un producto cuando presenta algún defecto o inconveniente?</w:t>
      </w:r>
    </w:p>
    <w:p w:rsidR="00000000" w:rsidDel="00000000" w:rsidP="00000000" w:rsidRDefault="00000000" w:rsidRPr="00000000" w14:paraId="0000174C">
      <w:pPr>
        <w:shd w:fill="ffffff" w:val="clear"/>
        <w:spacing w:after="160" w:lineRule="auto"/>
        <w:ind w:firstLine="0"/>
        <w:rPr>
          <w:color w:val="0d0d0d"/>
        </w:rPr>
      </w:pPr>
      <w:r w:rsidDel="00000000" w:rsidR="00000000" w:rsidRPr="00000000">
        <w:rPr>
          <w:color w:val="0d0d0d"/>
          <w:rtl w:val="0"/>
        </w:rPr>
        <w:t xml:space="preserve">R: “Sí, especialmente cuando un cliente regresa con un equipo que presenta algún problema. Tenemos que buscar la factura y verificar el número de serie o IMEI para comprobar cuándo se compró y de qué proveedor provino.”</w:t>
      </w:r>
    </w:p>
    <w:p w:rsidR="00000000" w:rsidDel="00000000" w:rsidP="00000000" w:rsidRDefault="00000000" w:rsidRPr="00000000" w14:paraId="0000174D">
      <w:pPr>
        <w:shd w:fill="ffffff" w:val="clear"/>
        <w:spacing w:after="160" w:lineRule="auto"/>
        <w:ind w:firstLine="0"/>
        <w:rPr>
          <w:b w:val="1"/>
          <w:bCs w:val="1"/>
          <w:color w:val="0d0d0d"/>
        </w:rPr>
      </w:pPr>
      <w:r w:rsidDel="00000000" w:rsidR="00000000" w:rsidRPr="00000000">
        <w:rPr>
          <w:b w:val="1"/>
          <w:bCs w:val="1"/>
          <w:color w:val="0d0d0d"/>
          <w:rtl w:val="0"/>
        </w:rPr>
        <w:t xml:space="preserve">P: ¿Cómo registran actualmente los movimientos de los productos dentro de la cadena de suministro?</w:t>
      </w:r>
    </w:p>
    <w:p w:rsidR="00000000" w:rsidDel="00000000" w:rsidP="00000000" w:rsidRDefault="00000000" w:rsidRPr="00000000" w14:paraId="0000174E">
      <w:pPr>
        <w:shd w:fill="ffffff" w:val="clear"/>
        <w:spacing w:after="160" w:lineRule="auto"/>
        <w:ind w:firstLine="0"/>
        <w:rPr>
          <w:color w:val="0d0d0d"/>
        </w:rPr>
      </w:pPr>
      <w:r w:rsidDel="00000000" w:rsidR="00000000" w:rsidRPr="00000000">
        <w:rPr>
          <w:color w:val="0d0d0d"/>
          <w:rtl w:val="0"/>
        </w:rPr>
        <w:t xml:space="preserve">R: “Registramos cuándo recibimos los equipos y cuándo se venden. Para las entregas utilizamos facturas y comprobantes, pero no tenemos un historial completo que muestre todos los movimientos del iPhone desde su origen.”</w:t>
      </w:r>
    </w:p>
    <w:p w:rsidR="00000000" w:rsidDel="00000000" w:rsidP="00000000" w:rsidRDefault="00000000" w:rsidRPr="00000000" w14:paraId="0000174F">
      <w:pPr>
        <w:shd w:fill="ffffff" w:val="clear"/>
        <w:spacing w:after="160" w:lineRule="auto"/>
        <w:ind w:firstLine="0"/>
        <w:rPr>
          <w:b w:val="1"/>
          <w:bCs w:val="1"/>
          <w:color w:val="0d0d0d"/>
        </w:rPr>
      </w:pPr>
      <w:r w:rsidDel="00000000" w:rsidR="00000000" w:rsidRPr="00000000">
        <w:rPr>
          <w:b w:val="1"/>
          <w:bCs w:val="1"/>
          <w:color w:val="0d0d0d"/>
          <w:rtl w:val="0"/>
        </w:rPr>
        <w:t xml:space="preserve">P: ¿Qué problemas ocasiona que la información de los productos no esté centralizada en un solo sistema?</w:t>
      </w:r>
    </w:p>
    <w:p w:rsidR="00000000" w:rsidDel="00000000" w:rsidP="00000000" w:rsidRDefault="00000000" w:rsidRPr="00000000" w14:paraId="00001750">
      <w:pPr>
        <w:shd w:fill="ffffff" w:val="clear"/>
        <w:spacing w:after="160" w:lineRule="auto"/>
        <w:ind w:firstLine="0"/>
        <w:rPr>
          <w:color w:val="0d0d0d"/>
        </w:rPr>
      </w:pPr>
      <w:r w:rsidDel="00000000" w:rsidR="00000000" w:rsidRPr="00000000">
        <w:rPr>
          <w:color w:val="0d0d0d"/>
          <w:rtl w:val="0"/>
        </w:rPr>
        <w:t xml:space="preserve">R: “Hace que la búsqueda sea más lenta. Cuando necesitamos comprobar un equipo tenemos que revisar Excel, facturas y otros documentos. También existe el riesgo de que algún dato no esté actualizado.”</w:t>
      </w:r>
    </w:p>
    <w:p w:rsidR="00000000" w:rsidDel="00000000" w:rsidP="00000000" w:rsidRDefault="00000000" w:rsidRPr="00000000" w14:paraId="00001751">
      <w:pPr>
        <w:shd w:fill="ffffff" w:val="clear"/>
        <w:spacing w:after="160" w:lineRule="auto"/>
        <w:ind w:firstLine="0"/>
        <w:rPr>
          <w:b w:val="1"/>
          <w:bCs w:val="1"/>
          <w:color w:val="0d0d0d"/>
        </w:rPr>
      </w:pPr>
      <w:r w:rsidDel="00000000" w:rsidR="00000000" w:rsidRPr="00000000">
        <w:rPr>
          <w:b w:val="1"/>
          <w:bCs w:val="1"/>
          <w:color w:val="0d0d0d"/>
          <w:rtl w:val="0"/>
        </w:rPr>
        <w:t xml:space="preserve">P: ¿Considera útil poder consultar la información de un producto mediante un código QR? ¿Por qué?</w:t>
      </w:r>
    </w:p>
    <w:p w:rsidR="00000000" w:rsidDel="00000000" w:rsidP="00000000" w:rsidRDefault="00000000" w:rsidRPr="00000000" w14:paraId="00001752">
      <w:pPr>
        <w:shd w:fill="ffffff" w:val="clear"/>
        <w:spacing w:after="160" w:lineRule="auto"/>
        <w:ind w:firstLine="0"/>
        <w:rPr>
          <w:color w:val="0d0d0d"/>
        </w:rPr>
      </w:pPr>
      <w:r w:rsidDel="00000000" w:rsidR="00000000" w:rsidRPr="00000000">
        <w:rPr>
          <w:color w:val="0d0d0d"/>
          <w:rtl w:val="0"/>
        </w:rPr>
        <w:t xml:space="preserve">R: “Sí, sería bastante útil. Podríamos escanear un código y acceder rápidamente a la información del iPhone sin tener que buscar manualmente su registro.”</w:t>
      </w:r>
    </w:p>
    <w:p w:rsidR="00000000" w:rsidDel="00000000" w:rsidP="00000000" w:rsidRDefault="00000000" w:rsidRPr="00000000" w14:paraId="00001753">
      <w:pPr>
        <w:shd w:fill="ffffff" w:val="clear"/>
        <w:spacing w:after="160" w:lineRule="auto"/>
        <w:ind w:firstLine="0"/>
        <w:rPr>
          <w:b w:val="1"/>
          <w:bCs w:val="1"/>
          <w:color w:val="0d0d0d"/>
        </w:rPr>
      </w:pPr>
      <w:r w:rsidDel="00000000" w:rsidR="00000000" w:rsidRPr="00000000">
        <w:rPr>
          <w:b w:val="1"/>
          <w:bCs w:val="1"/>
          <w:color w:val="0d0d0d"/>
          <w:rtl w:val="0"/>
        </w:rPr>
        <w:t xml:space="preserve">P: ¿Qué información le gustaría encontrar al escanear el código QR de un producto?</w:t>
      </w:r>
    </w:p>
    <w:p w:rsidR="00000000" w:rsidDel="00000000" w:rsidP="00000000" w:rsidRDefault="00000000" w:rsidRPr="00000000" w14:paraId="00001754">
      <w:pPr>
        <w:shd w:fill="ffffff" w:val="clear"/>
        <w:spacing w:after="160" w:lineRule="auto"/>
        <w:ind w:firstLine="0"/>
        <w:rPr>
          <w:color w:val="0d0d0d"/>
        </w:rPr>
      </w:pPr>
      <w:r w:rsidDel="00000000" w:rsidR="00000000" w:rsidRPr="00000000">
        <w:rPr>
          <w:color w:val="0d0d0d"/>
          <w:rtl w:val="0"/>
        </w:rPr>
        <w:t xml:space="preserve">R: “Me gustaría que aparezca el modelo, capacidad, número de serie, IMEI, proveedor, fecha de ingreso, historial del producto, garantía y la información necesaria para comprobar su procedencia.”</w:t>
      </w:r>
    </w:p>
    <w:p w:rsidR="00000000" w:rsidDel="00000000" w:rsidP="00000000" w:rsidRDefault="00000000" w:rsidRPr="00000000" w14:paraId="00001755">
      <w:pPr>
        <w:shd w:fill="ffffff" w:val="clear"/>
        <w:spacing w:after="160" w:lineRule="auto"/>
        <w:ind w:firstLine="0"/>
        <w:rPr>
          <w:b w:val="1"/>
          <w:bCs w:val="1"/>
          <w:color w:val="0d0d0d"/>
        </w:rPr>
      </w:pPr>
      <w:r w:rsidDel="00000000" w:rsidR="00000000" w:rsidRPr="00000000">
        <w:rPr>
          <w:b w:val="1"/>
          <w:bCs w:val="1"/>
          <w:color w:val="0d0d0d"/>
          <w:rtl w:val="0"/>
        </w:rPr>
        <w:t xml:space="preserve">P: ¿Considera importante que los registros de trazabilidad estén protegidos contra modificaciones no autorizadas? ¿Por qué?</w:t>
      </w:r>
    </w:p>
    <w:p w:rsidR="00000000" w:rsidDel="00000000" w:rsidP="00000000" w:rsidRDefault="00000000" w:rsidRPr="00000000" w14:paraId="00001756">
      <w:pPr>
        <w:shd w:fill="ffffff" w:val="clear"/>
        <w:spacing w:after="160" w:lineRule="auto"/>
        <w:ind w:firstLine="0"/>
        <w:rPr>
          <w:color w:val="0d0d0d"/>
        </w:rPr>
      </w:pPr>
      <w:r w:rsidDel="00000000" w:rsidR="00000000" w:rsidRPr="00000000">
        <w:rPr>
          <w:color w:val="0d0d0d"/>
          <w:rtl w:val="0"/>
        </w:rPr>
        <w:t xml:space="preserve">R: “Sí, porque estamos trabajando con equipos de bastante valor. La información sobre el origen, número de serie y movimientos debe ser confiable y no debería poder modificarse fácilmente.”</w:t>
      </w:r>
    </w:p>
    <w:p w:rsidR="00000000" w:rsidDel="00000000" w:rsidP="00000000" w:rsidRDefault="00000000" w:rsidRPr="00000000" w14:paraId="00001757">
      <w:pPr>
        <w:shd w:fill="ffffff" w:val="clear"/>
        <w:spacing w:after="160" w:lineRule="auto"/>
        <w:ind w:firstLine="0"/>
        <w:rPr>
          <w:b w:val="1"/>
          <w:bCs w:val="1"/>
          <w:color w:val="0d0d0d"/>
        </w:rPr>
      </w:pPr>
      <w:r w:rsidDel="00000000" w:rsidR="00000000" w:rsidRPr="00000000">
        <w:rPr>
          <w:b w:val="1"/>
          <w:bCs w:val="1"/>
          <w:color w:val="0d0d0d"/>
          <w:rtl w:val="0"/>
        </w:rPr>
        <w:t xml:space="preserve">P: ¿Qué beneficios tendría para su negocio contar con un sistema que permita consultar el historial completo de cada producto?</w:t>
      </w:r>
    </w:p>
    <w:p w:rsidR="00000000" w:rsidDel="00000000" w:rsidP="00000000" w:rsidRDefault="00000000" w:rsidRPr="00000000" w14:paraId="00001758">
      <w:pPr>
        <w:shd w:fill="ffffff" w:val="clear"/>
        <w:spacing w:after="160" w:lineRule="auto"/>
        <w:ind w:firstLine="0"/>
        <w:rPr>
          <w:color w:val="0d0d0d"/>
        </w:rPr>
      </w:pPr>
      <w:r w:rsidDel="00000000" w:rsidR="00000000" w:rsidRPr="00000000">
        <w:rPr>
          <w:color w:val="0d0d0d"/>
          <w:rtl w:val="0"/>
        </w:rPr>
        <w:t xml:space="preserve">R: “Nos permitiría comprobar rápidamente la procedencia de los equipos, atender mejor las garantías y responder a los clientes con mayor seguridad. También nos ayudaría a tener un mejor control de nuestro inventario.”</w:t>
      </w:r>
    </w:p>
    <w:p w:rsidR="00000000" w:rsidDel="00000000" w:rsidP="00000000" w:rsidRDefault="00000000" w:rsidRPr="00000000" w14:paraId="00001759">
      <w:pPr>
        <w:shd w:fill="ffffff" w:val="clear"/>
        <w:spacing w:after="160" w:lineRule="auto"/>
        <w:ind w:firstLine="0"/>
        <w:rPr>
          <w:b w:val="1"/>
          <w:bCs w:val="1"/>
          <w:color w:val="0d0d0d"/>
        </w:rPr>
      </w:pPr>
      <w:r w:rsidDel="00000000" w:rsidR="00000000" w:rsidRPr="00000000">
        <w:rPr>
          <w:b w:val="1"/>
          <w:bCs w:val="1"/>
          <w:color w:val="0d0d0d"/>
          <w:rtl w:val="0"/>
        </w:rPr>
        <w:t xml:space="preserve">P: ¿Qué características debería tener un sistema de trazabilidad para que usted decidiera utilizarlo en su negocio?</w:t>
      </w:r>
    </w:p>
    <w:p w:rsidR="00000000" w:rsidDel="00000000" w:rsidP="00000000" w:rsidRDefault="00000000" w:rsidRPr="00000000" w14:paraId="0000175A">
      <w:pPr>
        <w:shd w:fill="ffffff" w:val="clear"/>
        <w:spacing w:after="160" w:lineRule="auto"/>
        <w:ind w:firstLine="0"/>
        <w:rPr>
          <w:b w:val="1"/>
          <w:bCs w:val="1"/>
          <w:color w:val="0d0d0d"/>
        </w:rPr>
      </w:pPr>
      <w:r w:rsidDel="00000000" w:rsidR="00000000" w:rsidRPr="00000000">
        <w:rPr>
          <w:color w:val="0d0d0d"/>
          <w:rtl w:val="0"/>
        </w:rPr>
        <w:t xml:space="preserve">R: “Debe ser fácil de utilizar, permitir registrar cada iPhone mediante su número de serie o IMEI, generar códigos QR, mostrar el historial del equipo y proteger la información. También sería importante que permita realizar búsquedas y generar reportes.</w:t>
      </w:r>
      <w:r w:rsidDel="00000000" w:rsidR="00000000" w:rsidRPr="00000000">
        <w:rPr>
          <w:rtl w:val="0"/>
        </w:rPr>
      </w:r>
    </w:p>
    <w:p w:rsidR="00000000" w:rsidDel="00000000" w:rsidP="00000000" w:rsidRDefault="00000000" w:rsidRPr="00000000" w14:paraId="0000175B">
      <w:pPr>
        <w:pStyle w:val="Heading3"/>
        <w:shd w:fill="ffffff" w:val="clear"/>
        <w:spacing w:after="160" w:lineRule="auto"/>
        <w:ind w:firstLine="0"/>
        <w:rPr>
          <w:color w:val="0d0d0d"/>
        </w:rPr>
      </w:pPr>
      <w:bookmarkStart w:colFirst="0" w:colLast="0" w:name="_upbo6xt07pcq" w:id="228"/>
      <w:bookmarkEnd w:id="228"/>
      <w:r w:rsidDel="00000000" w:rsidR="00000000" w:rsidRPr="00000000">
        <w:rPr>
          <w:rtl w:val="0"/>
        </w:rPr>
        <w:t xml:space="preserve">11.2.2.  Entrevista N.º 2: </w:t>
      </w:r>
      <w:r w:rsidDel="00000000" w:rsidR="00000000" w:rsidRPr="00000000">
        <w:rPr>
          <w:rtl w:val="0"/>
        </w:rPr>
      </w:r>
    </w:p>
    <w:tbl>
      <w:tblPr>
        <w:tblStyle w:val="Table1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6375"/>
        <w:tblGridChange w:id="0">
          <w:tblGrid>
            <w:gridCol w:w="2985"/>
            <w:gridCol w:w="6375"/>
          </w:tblGrid>
        </w:tblGridChange>
      </w:tblGrid>
      <w:tr>
        <w:trPr>
          <w:cantSplit w:val="0"/>
          <w:trHeight w:val="539.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C">
            <w:pPr>
              <w:shd w:fill="ffffff" w:val="clear"/>
              <w:spacing w:after="160" w:line="120" w:lineRule="auto"/>
              <w:ind w:firstLine="0"/>
              <w:rPr>
                <w:color w:val="0d0d0d"/>
              </w:rPr>
            </w:pPr>
            <w:r w:rsidDel="00000000" w:rsidR="00000000" w:rsidRPr="00000000">
              <w:rPr>
                <w:b w:val="1"/>
                <w:bCs w:val="1"/>
                <w:color w:val="0d0d0d"/>
                <w:rtl w:val="0"/>
              </w:rPr>
              <w:t xml:space="preserve">Entrevistada: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D">
            <w:pPr>
              <w:shd w:fill="ffffff" w:val="clear"/>
              <w:spacing w:after="160" w:line="120" w:lineRule="auto"/>
              <w:ind w:firstLine="0"/>
              <w:rPr>
                <w:color w:val="0d0d0d"/>
              </w:rPr>
            </w:pPr>
            <w:r w:rsidDel="00000000" w:rsidR="00000000" w:rsidRPr="00000000">
              <w:rPr>
                <w:color w:val="0d0d0d"/>
                <w:rtl w:val="0"/>
              </w:rPr>
              <w:t xml:space="preserve">Mariana Alejandra Suárez</w:t>
            </w:r>
          </w:p>
        </w:tc>
      </w:tr>
      <w:tr>
        <w:trPr>
          <w:cantSplit w:val="0"/>
          <w:trHeight w:val="464.4677734374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E">
            <w:pPr>
              <w:shd w:fill="ffffff" w:val="clear"/>
              <w:spacing w:after="160" w:line="120" w:lineRule="auto"/>
              <w:ind w:firstLine="0"/>
              <w:rPr>
                <w:color w:val="0d0d0d"/>
              </w:rPr>
            </w:pPr>
            <w:r w:rsidDel="00000000" w:rsidR="00000000" w:rsidRPr="00000000">
              <w:rPr>
                <w:b w:val="1"/>
                <w:bCs w:val="1"/>
                <w:color w:val="0d0d0d"/>
                <w:rtl w:val="0"/>
              </w:rPr>
              <w:t xml:space="preserve">Cargo: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F">
            <w:pPr>
              <w:shd w:fill="ffffff" w:val="clear"/>
              <w:spacing w:after="160" w:line="120" w:lineRule="auto"/>
              <w:ind w:firstLine="0"/>
              <w:rPr>
                <w:color w:val="0d0d0d"/>
              </w:rPr>
            </w:pPr>
            <w:r w:rsidDel="00000000" w:rsidR="00000000" w:rsidRPr="00000000">
              <w:rPr>
                <w:color w:val="0d0d0d"/>
                <w:rtl w:val="0"/>
              </w:rPr>
              <w:t xml:space="preserve">Encargada de ventas y control de inventario</w:t>
            </w:r>
          </w:p>
        </w:tc>
      </w:tr>
      <w:tr>
        <w:trPr>
          <w:cantSplit w:val="0"/>
          <w:trHeight w:val="305.0000000001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0">
            <w:pPr>
              <w:shd w:fill="ffffff" w:val="clear"/>
              <w:spacing w:after="160" w:line="120" w:lineRule="auto"/>
              <w:ind w:firstLine="0"/>
              <w:rPr>
                <w:color w:val="0d0d0d"/>
              </w:rPr>
            </w:pPr>
            <w:r w:rsidDel="00000000" w:rsidR="00000000" w:rsidRPr="00000000">
              <w:rPr>
                <w:b w:val="1"/>
                <w:bCs w:val="1"/>
                <w:color w:val="0d0d0d"/>
                <w:rtl w:val="0"/>
              </w:rPr>
              <w:t xml:space="preserve">Rubro: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1">
            <w:pPr>
              <w:shd w:fill="ffffff" w:val="clear"/>
              <w:spacing w:after="160" w:line="120" w:lineRule="auto"/>
              <w:ind w:firstLine="0"/>
              <w:rPr>
                <w:color w:val="0d0d0d"/>
              </w:rPr>
            </w:pPr>
            <w:r w:rsidDel="00000000" w:rsidR="00000000" w:rsidRPr="00000000">
              <w:rPr>
                <w:color w:val="0d0d0d"/>
                <w:rtl w:val="0"/>
              </w:rPr>
              <w:t xml:space="preserve">Comercialización de iPhone, iPad y accesorios Apple</w:t>
            </w:r>
          </w:p>
        </w:tc>
      </w:tr>
      <w:tr>
        <w:trPr>
          <w:cantSplit w:val="0"/>
          <w:trHeight w:val="464.4677734374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2">
            <w:pPr>
              <w:shd w:fill="ffffff" w:val="clear"/>
              <w:spacing w:after="160" w:line="120" w:lineRule="auto"/>
              <w:ind w:firstLine="0"/>
              <w:rPr>
                <w:color w:val="0d0d0d"/>
              </w:rPr>
            </w:pPr>
            <w:r w:rsidDel="00000000" w:rsidR="00000000" w:rsidRPr="00000000">
              <w:rPr>
                <w:b w:val="1"/>
                <w:bCs w:val="1"/>
                <w:color w:val="0d0d0d"/>
                <w:rtl w:val="0"/>
              </w:rPr>
              <w:t xml:space="preserve">Ubicación:</w:t>
            </w:r>
            <w:r w:rsidDel="00000000" w:rsidR="00000000" w:rsidRPr="00000000">
              <w:rPr>
                <w:color w:val="0d0d0d"/>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3">
            <w:pPr>
              <w:shd w:fill="ffffff" w:val="clear"/>
              <w:spacing w:after="160" w:line="120" w:lineRule="auto"/>
              <w:ind w:firstLine="0"/>
              <w:rPr>
                <w:color w:val="0d0d0d"/>
              </w:rPr>
            </w:pPr>
            <w:r w:rsidDel="00000000" w:rsidR="00000000" w:rsidRPr="00000000">
              <w:rPr>
                <w:color w:val="0d0d0d"/>
                <w:rtl w:val="0"/>
              </w:rPr>
              <w:t xml:space="preserve">Avenida San Martín, Santa Cruz de la Sierra, Bolivia</w:t>
            </w:r>
          </w:p>
        </w:tc>
      </w:tr>
      <w:tr>
        <w:trPr>
          <w:cantSplit w:val="0"/>
          <w:trHeight w:val="344.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4">
            <w:pPr>
              <w:shd w:fill="ffffff" w:val="clear"/>
              <w:spacing w:after="160" w:line="120" w:lineRule="auto"/>
              <w:ind w:firstLine="0"/>
              <w:rPr>
                <w:color w:val="0d0d0d"/>
              </w:rPr>
            </w:pPr>
            <w:r w:rsidDel="00000000" w:rsidR="00000000" w:rsidRPr="00000000">
              <w:rPr>
                <w:b w:val="1"/>
                <w:bCs w:val="1"/>
                <w:color w:val="0d0d0d"/>
                <w:rtl w:val="0"/>
              </w:rPr>
              <w:t xml:space="preserve">Fecha de entrevista: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5">
            <w:pPr>
              <w:shd w:fill="ffffff" w:val="clear"/>
              <w:spacing w:after="160" w:line="120" w:lineRule="auto"/>
              <w:ind w:firstLine="0"/>
              <w:rPr>
                <w:color w:val="0d0d0d"/>
              </w:rPr>
            </w:pPr>
            <w:r w:rsidDel="00000000" w:rsidR="00000000" w:rsidRPr="00000000">
              <w:rPr>
                <w:color w:val="0d0d0d"/>
                <w:rtl w:val="0"/>
              </w:rPr>
              <w:t xml:space="preserve">08/08/2026</w:t>
            </w:r>
          </w:p>
        </w:tc>
      </w:tr>
    </w:tbl>
    <w:p w:rsidR="00000000" w:rsidDel="00000000" w:rsidP="00000000" w:rsidRDefault="00000000" w:rsidRPr="00000000" w14:paraId="00001766">
      <w:pPr>
        <w:shd w:fill="ffffff" w:val="clear"/>
        <w:spacing w:after="160" w:lineRule="auto"/>
        <w:ind w:firstLine="0"/>
        <w:rPr>
          <w:b w:val="1"/>
          <w:bCs w:val="1"/>
          <w:color w:val="0d0d0d"/>
        </w:rPr>
      </w:pPr>
      <w:r w:rsidDel="00000000" w:rsidR="00000000" w:rsidRPr="00000000">
        <w:rPr>
          <w:rtl w:val="0"/>
        </w:rPr>
      </w:r>
    </w:p>
    <w:p w:rsidR="00000000" w:rsidDel="00000000" w:rsidP="00000000" w:rsidRDefault="00000000" w:rsidRPr="00000000" w14:paraId="00001767">
      <w:pPr>
        <w:shd w:fill="ffffff" w:val="clear"/>
        <w:spacing w:after="160" w:lineRule="auto"/>
        <w:ind w:firstLine="0"/>
        <w:rPr>
          <w:b w:val="1"/>
          <w:bCs w:val="1"/>
          <w:color w:val="0d0d0d"/>
        </w:rPr>
      </w:pPr>
      <w:r w:rsidDel="00000000" w:rsidR="00000000" w:rsidRPr="00000000">
        <w:rPr>
          <w:b w:val="1"/>
          <w:bCs w:val="1"/>
          <w:color w:val="0d0d0d"/>
          <w:rtl w:val="0"/>
        </w:rPr>
        <w:t xml:space="preserve">Desarrollo de la Entrevista:</w:t>
      </w:r>
    </w:p>
    <w:p w:rsidR="00000000" w:rsidDel="00000000" w:rsidP="00000000" w:rsidRDefault="00000000" w:rsidRPr="00000000" w14:paraId="00001768">
      <w:pPr>
        <w:shd w:fill="ffffff" w:val="clear"/>
        <w:spacing w:after="160" w:lineRule="auto"/>
        <w:ind w:firstLine="0"/>
        <w:rPr>
          <w:b w:val="1"/>
          <w:bCs w:val="1"/>
          <w:color w:val="0d0d0d"/>
        </w:rPr>
      </w:pPr>
      <w:r w:rsidDel="00000000" w:rsidR="00000000" w:rsidRPr="00000000">
        <w:rPr>
          <w:b w:val="1"/>
          <w:bCs w:val="1"/>
          <w:color w:val="0d0d0d"/>
          <w:rtl w:val="0"/>
        </w:rPr>
        <w:t xml:space="preserve">P: ¿Cómo registran actualmente los productos electrónicos que reciben de sus proveedores?</w:t>
      </w:r>
    </w:p>
    <w:p w:rsidR="00000000" w:rsidDel="00000000" w:rsidP="00000000" w:rsidRDefault="00000000" w:rsidRPr="00000000" w14:paraId="00001769">
      <w:pPr>
        <w:shd w:fill="ffffff" w:val="clear"/>
        <w:spacing w:after="160" w:lineRule="auto"/>
        <w:ind w:firstLine="0"/>
        <w:rPr>
          <w:color w:val="0d0d0d"/>
        </w:rPr>
      </w:pPr>
      <w:r w:rsidDel="00000000" w:rsidR="00000000" w:rsidRPr="00000000">
        <w:rPr>
          <w:color w:val="0d0d0d"/>
          <w:rtl w:val="0"/>
        </w:rPr>
        <w:t xml:space="preserve">R: “Cuando llegan los equipos primero verificamos que coincidan con la factura. Después registramos el modelo, almacenamiento, color y número de serie. Utilizamos un sistema básico para las ventas, pero algunos datos adicionales los guardamos en Excel.”</w:t>
      </w:r>
    </w:p>
    <w:p w:rsidR="00000000" w:rsidDel="00000000" w:rsidP="00000000" w:rsidRDefault="00000000" w:rsidRPr="00000000" w14:paraId="0000176A">
      <w:pPr>
        <w:shd w:fill="ffffff" w:val="clear"/>
        <w:spacing w:after="160" w:lineRule="auto"/>
        <w:ind w:firstLine="0"/>
        <w:rPr>
          <w:b w:val="1"/>
          <w:bCs w:val="1"/>
          <w:color w:val="0d0d0d"/>
        </w:rPr>
      </w:pPr>
      <w:r w:rsidDel="00000000" w:rsidR="00000000" w:rsidRPr="00000000">
        <w:rPr>
          <w:b w:val="1"/>
          <w:bCs w:val="1"/>
          <w:color w:val="0d0d0d"/>
          <w:rtl w:val="0"/>
        </w:rPr>
        <w:t xml:space="preserve">P: ¿Qué información consideran importante conocer de un producto desde que lo reciben?</w:t>
      </w:r>
    </w:p>
    <w:p w:rsidR="00000000" w:rsidDel="00000000" w:rsidP="00000000" w:rsidRDefault="00000000" w:rsidRPr="00000000" w14:paraId="0000176B">
      <w:pPr>
        <w:shd w:fill="ffffff" w:val="clear"/>
        <w:spacing w:after="160" w:lineRule="auto"/>
        <w:ind w:firstLine="0"/>
        <w:rPr>
          <w:color w:val="0d0d0d"/>
        </w:rPr>
      </w:pPr>
      <w:r w:rsidDel="00000000" w:rsidR="00000000" w:rsidRPr="00000000">
        <w:rPr>
          <w:color w:val="0d0d0d"/>
          <w:rtl w:val="0"/>
        </w:rPr>
        <w:t xml:space="preserve">R: “Necesitamos conocer el proveedor, modelo, capacidad, color, número de serie, IMEI, precio de compra y fecha de recepción. También nos interesa conservar la factura y cualquier información relacionada con la garantía.”</w:t>
      </w:r>
    </w:p>
    <w:p w:rsidR="00000000" w:rsidDel="00000000" w:rsidP="00000000" w:rsidRDefault="00000000" w:rsidRPr="00000000" w14:paraId="0000176C">
      <w:pPr>
        <w:shd w:fill="ffffff" w:val="clear"/>
        <w:spacing w:after="160" w:lineRule="auto"/>
        <w:ind w:firstLine="0"/>
        <w:rPr>
          <w:b w:val="1"/>
          <w:bCs w:val="1"/>
          <w:color w:val="0d0d0d"/>
        </w:rPr>
      </w:pPr>
      <w:r w:rsidDel="00000000" w:rsidR="00000000" w:rsidRPr="00000000">
        <w:rPr>
          <w:b w:val="1"/>
          <w:bCs w:val="1"/>
          <w:color w:val="0d0d0d"/>
          <w:rtl w:val="0"/>
        </w:rPr>
        <w:t xml:space="preserve">P: ¿Actualmente pueden conocer todo el recorrido que realizó un producto antes de llegar a su negocio?</w:t>
      </w:r>
    </w:p>
    <w:p w:rsidR="00000000" w:rsidDel="00000000" w:rsidP="00000000" w:rsidRDefault="00000000" w:rsidRPr="00000000" w14:paraId="0000176D">
      <w:pPr>
        <w:shd w:fill="ffffff" w:val="clear"/>
        <w:spacing w:after="160" w:lineRule="auto"/>
        <w:ind w:firstLine="0"/>
        <w:rPr>
          <w:color w:val="0d0d0d"/>
        </w:rPr>
      </w:pPr>
      <w:r w:rsidDel="00000000" w:rsidR="00000000" w:rsidRPr="00000000">
        <w:rPr>
          <w:color w:val="0d0d0d"/>
          <w:rtl w:val="0"/>
        </w:rPr>
        <w:t xml:space="preserve">R: “No. Podemos identificar al proveedor que nos entregó el producto, pero no tenemos acceso a toda la información de las etapas anteriores. Para obtener más información debemos comunicarnos directamente con el proveedor.”</w:t>
      </w:r>
    </w:p>
    <w:p w:rsidR="00000000" w:rsidDel="00000000" w:rsidP="00000000" w:rsidRDefault="00000000" w:rsidRPr="00000000" w14:paraId="0000176E">
      <w:pPr>
        <w:shd w:fill="ffffff" w:val="clear"/>
        <w:spacing w:after="160" w:lineRule="auto"/>
        <w:ind w:firstLine="0"/>
        <w:rPr>
          <w:b w:val="1"/>
          <w:bCs w:val="1"/>
          <w:color w:val="0d0d0d"/>
        </w:rPr>
      </w:pPr>
      <w:r w:rsidDel="00000000" w:rsidR="00000000" w:rsidRPr="00000000">
        <w:rPr>
          <w:b w:val="1"/>
          <w:bCs w:val="1"/>
          <w:color w:val="0d0d0d"/>
          <w:rtl w:val="0"/>
        </w:rPr>
        <w:t xml:space="preserve">P: ¿Qué dificultades tienen cuando reciben productos de diferentes proveedores o lotes?</w:t>
      </w:r>
    </w:p>
    <w:p w:rsidR="00000000" w:rsidDel="00000000" w:rsidP="00000000" w:rsidRDefault="00000000" w:rsidRPr="00000000" w14:paraId="0000176F">
      <w:pPr>
        <w:shd w:fill="ffffff" w:val="clear"/>
        <w:spacing w:after="160" w:lineRule="auto"/>
        <w:ind w:firstLine="0"/>
        <w:rPr>
          <w:color w:val="0d0d0d"/>
        </w:rPr>
      </w:pPr>
      <w:r w:rsidDel="00000000" w:rsidR="00000000" w:rsidRPr="00000000">
        <w:rPr>
          <w:color w:val="0d0d0d"/>
          <w:rtl w:val="0"/>
        </w:rPr>
        <w:t xml:space="preserve">R: “El principal problema aparece cuando tenemos muchos equipos iguales. Aunque sean del mismo modelo, cada uno tiene un número de serie y puede pertenecer a una compra diferente. Si no registramos correctamente esos datos, después cuesta identificar su procedencia.”</w:t>
      </w:r>
    </w:p>
    <w:p w:rsidR="00000000" w:rsidDel="00000000" w:rsidP="00000000" w:rsidRDefault="00000000" w:rsidRPr="00000000" w14:paraId="00001770">
      <w:pPr>
        <w:shd w:fill="ffffff" w:val="clear"/>
        <w:spacing w:after="160" w:lineRule="auto"/>
        <w:ind w:firstLine="0"/>
        <w:rPr>
          <w:b w:val="1"/>
          <w:bCs w:val="1"/>
          <w:color w:val="0d0d0d"/>
        </w:rPr>
      </w:pPr>
      <w:r w:rsidDel="00000000" w:rsidR="00000000" w:rsidRPr="00000000">
        <w:rPr>
          <w:b w:val="1"/>
          <w:bCs w:val="1"/>
          <w:color w:val="0d0d0d"/>
          <w:rtl w:val="0"/>
        </w:rPr>
        <w:t xml:space="preserve">P: ¿Han tenido problemas para identificar el origen de un producto cuando presenta algún defecto o inconveniente?</w:t>
      </w:r>
    </w:p>
    <w:p w:rsidR="00000000" w:rsidDel="00000000" w:rsidP="00000000" w:rsidRDefault="00000000" w:rsidRPr="00000000" w14:paraId="00001771">
      <w:pPr>
        <w:shd w:fill="ffffff" w:val="clear"/>
        <w:spacing w:after="160" w:lineRule="auto"/>
        <w:ind w:firstLine="0"/>
        <w:rPr>
          <w:color w:val="0d0d0d"/>
        </w:rPr>
      </w:pPr>
      <w:r w:rsidDel="00000000" w:rsidR="00000000" w:rsidRPr="00000000">
        <w:rPr>
          <w:color w:val="0d0d0d"/>
          <w:rtl w:val="0"/>
        </w:rPr>
        <w:t xml:space="preserve">R: “Sí. Cuando un cliente trae un iPhone por una falla, necesitamos verificar el IMEI o número de serie y buscar la información de la venta. Dependiendo de cuándo se compró, encontrar todos los datos puede tomar tiempo.”</w:t>
      </w:r>
    </w:p>
    <w:p w:rsidR="00000000" w:rsidDel="00000000" w:rsidP="00000000" w:rsidRDefault="00000000" w:rsidRPr="00000000" w14:paraId="00001772">
      <w:pPr>
        <w:shd w:fill="ffffff" w:val="clear"/>
        <w:spacing w:after="160" w:lineRule="auto"/>
        <w:ind w:firstLine="0"/>
        <w:rPr>
          <w:b w:val="1"/>
          <w:bCs w:val="1"/>
          <w:color w:val="0d0d0d"/>
        </w:rPr>
      </w:pPr>
      <w:r w:rsidDel="00000000" w:rsidR="00000000" w:rsidRPr="00000000">
        <w:rPr>
          <w:b w:val="1"/>
          <w:bCs w:val="1"/>
          <w:color w:val="0d0d0d"/>
          <w:rtl w:val="0"/>
        </w:rPr>
        <w:t xml:space="preserve">P: ¿Cómo registran actualmente los movimientos de los productos dentro de la cadena de suministro?</w:t>
      </w:r>
    </w:p>
    <w:p w:rsidR="00000000" w:rsidDel="00000000" w:rsidP="00000000" w:rsidRDefault="00000000" w:rsidRPr="00000000" w14:paraId="00001773">
      <w:pPr>
        <w:shd w:fill="ffffff" w:val="clear"/>
        <w:spacing w:after="160" w:lineRule="auto"/>
        <w:ind w:firstLine="0"/>
        <w:rPr>
          <w:color w:val="0d0d0d"/>
        </w:rPr>
      </w:pPr>
      <w:r w:rsidDel="00000000" w:rsidR="00000000" w:rsidRPr="00000000">
        <w:rPr>
          <w:color w:val="0d0d0d"/>
          <w:rtl w:val="0"/>
        </w:rPr>
        <w:t xml:space="preserve">R: “Registramos la entrada cuando recibimos los equipos y la salida cuando se realiza la venta. También tenemos comprobantes de las compras y ventas, pero no contamos con una plataforma que muestre el recorrido completo del producto.”</w:t>
      </w:r>
    </w:p>
    <w:p w:rsidR="00000000" w:rsidDel="00000000" w:rsidP="00000000" w:rsidRDefault="00000000" w:rsidRPr="00000000" w14:paraId="00001774">
      <w:pPr>
        <w:shd w:fill="ffffff" w:val="clear"/>
        <w:spacing w:after="160" w:lineRule="auto"/>
        <w:ind w:firstLine="0"/>
        <w:rPr>
          <w:b w:val="1"/>
          <w:bCs w:val="1"/>
          <w:color w:val="0d0d0d"/>
        </w:rPr>
      </w:pPr>
      <w:r w:rsidDel="00000000" w:rsidR="00000000" w:rsidRPr="00000000">
        <w:rPr>
          <w:b w:val="1"/>
          <w:bCs w:val="1"/>
          <w:color w:val="0d0d0d"/>
          <w:rtl w:val="0"/>
        </w:rPr>
        <w:t xml:space="preserve">P: ¿Qué problemas ocasiona que la información de los productos no esté centralizada en un solo sistema?</w:t>
      </w:r>
    </w:p>
    <w:p w:rsidR="00000000" w:rsidDel="00000000" w:rsidP="00000000" w:rsidRDefault="00000000" w:rsidRPr="00000000" w14:paraId="00001775">
      <w:pPr>
        <w:shd w:fill="ffffff" w:val="clear"/>
        <w:spacing w:after="160" w:lineRule="auto"/>
        <w:ind w:firstLine="0"/>
        <w:rPr>
          <w:color w:val="0d0d0d"/>
        </w:rPr>
      </w:pPr>
      <w:r w:rsidDel="00000000" w:rsidR="00000000" w:rsidRPr="00000000">
        <w:rPr>
          <w:color w:val="0d0d0d"/>
          <w:rtl w:val="0"/>
        </w:rPr>
        <w:t xml:space="preserve">R: “Tenemos que revisar diferentes lugares para encontrar información. Eso puede generar retrasos y también errores. Si necesitamos conocer rápidamente el origen de un equipo, sería mucho más práctico tener toda la información en un solo sistema.”</w:t>
      </w:r>
    </w:p>
    <w:p w:rsidR="00000000" w:rsidDel="00000000" w:rsidP="00000000" w:rsidRDefault="00000000" w:rsidRPr="00000000" w14:paraId="00001776">
      <w:pPr>
        <w:shd w:fill="ffffff" w:val="clear"/>
        <w:spacing w:after="160" w:lineRule="auto"/>
        <w:ind w:firstLine="0"/>
        <w:rPr>
          <w:b w:val="1"/>
          <w:bCs w:val="1"/>
          <w:color w:val="0d0d0d"/>
        </w:rPr>
      </w:pPr>
      <w:r w:rsidDel="00000000" w:rsidR="00000000" w:rsidRPr="00000000">
        <w:rPr>
          <w:b w:val="1"/>
          <w:bCs w:val="1"/>
          <w:color w:val="0d0d0d"/>
          <w:rtl w:val="0"/>
        </w:rPr>
        <w:t xml:space="preserve">P: ¿Considera útil poder consultar la información de un producto mediante un código QR? ¿Por qué?</w:t>
      </w:r>
    </w:p>
    <w:p w:rsidR="00000000" w:rsidDel="00000000" w:rsidP="00000000" w:rsidRDefault="00000000" w:rsidRPr="00000000" w14:paraId="00001777">
      <w:pPr>
        <w:shd w:fill="ffffff" w:val="clear"/>
        <w:spacing w:after="160" w:lineRule="auto"/>
        <w:ind w:firstLine="0"/>
        <w:rPr>
          <w:color w:val="0d0d0d"/>
        </w:rPr>
      </w:pPr>
      <w:r w:rsidDel="00000000" w:rsidR="00000000" w:rsidRPr="00000000">
        <w:rPr>
          <w:color w:val="0d0d0d"/>
          <w:rtl w:val="0"/>
        </w:rPr>
        <w:t xml:space="preserve">R: “Sí. Sería práctico tanto para nosotros como para los clientes. Con solo escanear el código podríamos consultar los datos del equipo y verificar que correspondan con el registro.”</w:t>
      </w:r>
    </w:p>
    <w:p w:rsidR="00000000" w:rsidDel="00000000" w:rsidP="00000000" w:rsidRDefault="00000000" w:rsidRPr="00000000" w14:paraId="00001778">
      <w:pPr>
        <w:shd w:fill="ffffff" w:val="clear"/>
        <w:spacing w:after="160" w:lineRule="auto"/>
        <w:ind w:firstLine="0"/>
        <w:rPr>
          <w:b w:val="1"/>
          <w:bCs w:val="1"/>
          <w:color w:val="0d0d0d"/>
        </w:rPr>
      </w:pPr>
      <w:r w:rsidDel="00000000" w:rsidR="00000000" w:rsidRPr="00000000">
        <w:rPr>
          <w:b w:val="1"/>
          <w:bCs w:val="1"/>
          <w:color w:val="0d0d0d"/>
          <w:rtl w:val="0"/>
        </w:rPr>
        <w:t xml:space="preserve">P: ¿Qué información le gustaría encontrar al escanear el código QR de un producto?</w:t>
      </w:r>
    </w:p>
    <w:p w:rsidR="00000000" w:rsidDel="00000000" w:rsidP="00000000" w:rsidRDefault="00000000" w:rsidRPr="00000000" w14:paraId="00001779">
      <w:pPr>
        <w:shd w:fill="ffffff" w:val="clear"/>
        <w:spacing w:after="160" w:lineRule="auto"/>
        <w:ind w:firstLine="0"/>
        <w:rPr>
          <w:color w:val="0d0d0d"/>
        </w:rPr>
      </w:pPr>
      <w:r w:rsidDel="00000000" w:rsidR="00000000" w:rsidRPr="00000000">
        <w:rPr>
          <w:color w:val="0d0d0d"/>
          <w:rtl w:val="0"/>
        </w:rPr>
        <w:t xml:space="preserve">R: “Debería mostrar el modelo, capacidad, número de serie, IMEI, proveedor, fecha de ingreso, información de garantía y el historial de movimientos. También sería bueno que indique si existen documentos asociados al producto.”</w:t>
      </w:r>
    </w:p>
    <w:p w:rsidR="00000000" w:rsidDel="00000000" w:rsidP="00000000" w:rsidRDefault="00000000" w:rsidRPr="00000000" w14:paraId="0000177A">
      <w:pPr>
        <w:shd w:fill="ffffff" w:val="clear"/>
        <w:spacing w:after="160" w:lineRule="auto"/>
        <w:ind w:firstLine="0"/>
        <w:rPr>
          <w:b w:val="1"/>
          <w:bCs w:val="1"/>
          <w:color w:val="0d0d0d"/>
        </w:rPr>
      </w:pPr>
      <w:r w:rsidDel="00000000" w:rsidR="00000000" w:rsidRPr="00000000">
        <w:rPr>
          <w:b w:val="1"/>
          <w:bCs w:val="1"/>
          <w:color w:val="0d0d0d"/>
          <w:rtl w:val="0"/>
        </w:rPr>
        <w:t xml:space="preserve">P: ¿Considera importante que los registros de trazabilidad estén protegidos contra modificaciones no autorizadas? ¿Por qué?</w:t>
      </w:r>
    </w:p>
    <w:p w:rsidR="00000000" w:rsidDel="00000000" w:rsidP="00000000" w:rsidRDefault="00000000" w:rsidRPr="00000000" w14:paraId="0000177B">
      <w:pPr>
        <w:shd w:fill="ffffff" w:val="clear"/>
        <w:spacing w:after="160" w:lineRule="auto"/>
        <w:ind w:firstLine="0"/>
        <w:rPr>
          <w:color w:val="0d0d0d"/>
        </w:rPr>
      </w:pPr>
      <w:r w:rsidDel="00000000" w:rsidR="00000000" w:rsidRPr="00000000">
        <w:rPr>
          <w:color w:val="0d0d0d"/>
          <w:rtl w:val="0"/>
        </w:rPr>
        <w:t xml:space="preserve">R: “Sí, porque la información debe mantenerse confiable. No sería conveniente que alguien pueda cambiar el proveedor, número de serie o historial de un equipo después de registrarlo.”</w:t>
      </w:r>
    </w:p>
    <w:p w:rsidR="00000000" w:rsidDel="00000000" w:rsidP="00000000" w:rsidRDefault="00000000" w:rsidRPr="00000000" w14:paraId="0000177C">
      <w:pPr>
        <w:shd w:fill="ffffff" w:val="clear"/>
        <w:spacing w:after="160" w:lineRule="auto"/>
        <w:ind w:firstLine="0"/>
        <w:rPr>
          <w:b w:val="1"/>
          <w:bCs w:val="1"/>
          <w:color w:val="0d0d0d"/>
        </w:rPr>
      </w:pPr>
      <w:r w:rsidDel="00000000" w:rsidR="00000000" w:rsidRPr="00000000">
        <w:rPr>
          <w:b w:val="1"/>
          <w:bCs w:val="1"/>
          <w:color w:val="0d0d0d"/>
          <w:rtl w:val="0"/>
        </w:rPr>
        <w:t xml:space="preserve">P: ¿Qué beneficios tendría para su negocio contar con un sistema que permita consultar el historial completo de cada producto?</w:t>
      </w:r>
    </w:p>
    <w:p w:rsidR="00000000" w:rsidDel="00000000" w:rsidP="00000000" w:rsidRDefault="00000000" w:rsidRPr="00000000" w14:paraId="0000177D">
      <w:pPr>
        <w:shd w:fill="ffffff" w:val="clear"/>
        <w:spacing w:after="160" w:lineRule="auto"/>
        <w:ind w:firstLine="0"/>
        <w:rPr>
          <w:color w:val="0d0d0d"/>
        </w:rPr>
      </w:pPr>
      <w:r w:rsidDel="00000000" w:rsidR="00000000" w:rsidRPr="00000000">
        <w:rPr>
          <w:color w:val="0d0d0d"/>
          <w:rtl w:val="0"/>
        </w:rPr>
        <w:t xml:space="preserve">R: “Nos ayudaría principalmente con el control del inventario y las garantías. Podríamos encontrar rápidamente la información de cada iPhone y atender los reclamos de los clientes de una manera más organizada.”</w:t>
      </w:r>
    </w:p>
    <w:p w:rsidR="00000000" w:rsidDel="00000000" w:rsidP="00000000" w:rsidRDefault="00000000" w:rsidRPr="00000000" w14:paraId="0000177E">
      <w:pPr>
        <w:shd w:fill="ffffff" w:val="clear"/>
        <w:spacing w:after="160" w:lineRule="auto"/>
        <w:ind w:firstLine="0"/>
        <w:rPr>
          <w:b w:val="1"/>
          <w:bCs w:val="1"/>
          <w:color w:val="0d0d0d"/>
        </w:rPr>
      </w:pPr>
      <w:r w:rsidDel="00000000" w:rsidR="00000000" w:rsidRPr="00000000">
        <w:rPr>
          <w:b w:val="1"/>
          <w:bCs w:val="1"/>
          <w:color w:val="0d0d0d"/>
          <w:rtl w:val="0"/>
        </w:rPr>
        <w:t xml:space="preserve">P: ¿Qué características debería tener un sistema de trazabilidad para que usted decidiera utilizarlo en su negocio?</w:t>
      </w:r>
    </w:p>
    <w:p w:rsidR="00000000" w:rsidDel="00000000" w:rsidP="00000000" w:rsidRDefault="00000000" w:rsidRPr="00000000" w14:paraId="0000177F">
      <w:pPr>
        <w:shd w:fill="ffffff" w:val="clear"/>
        <w:spacing w:after="160" w:lineRule="auto"/>
        <w:ind w:firstLine="0"/>
        <w:rPr>
          <w:color w:val="0d0d0d"/>
        </w:rPr>
      </w:pPr>
      <w:r w:rsidDel="00000000" w:rsidR="00000000" w:rsidRPr="00000000">
        <w:rPr>
          <w:color w:val="0d0d0d"/>
          <w:rtl w:val="0"/>
        </w:rPr>
        <w:t xml:space="preserve">R: “Debe ser sencillo, funcionar desde una computadora o celular y permitir registrar los equipos mediante IMEI o número de serie. También debería tener códigos QR, búsqueda rápida, historial de movimientos y reportes.</w:t>
      </w:r>
    </w:p>
    <w:p w:rsidR="00000000" w:rsidDel="00000000" w:rsidP="00000000" w:rsidRDefault="00000000" w:rsidRPr="00000000" w14:paraId="00001780">
      <w:pPr>
        <w:pStyle w:val="Heading3"/>
        <w:shd w:fill="ffffff" w:val="clear"/>
        <w:spacing w:after="160" w:lineRule="auto"/>
        <w:ind w:firstLine="0"/>
        <w:rPr/>
      </w:pPr>
      <w:bookmarkStart w:colFirst="0" w:colLast="0" w:name="_v3uyk4sardrr" w:id="229"/>
      <w:bookmarkEnd w:id="229"/>
      <w:r w:rsidDel="00000000" w:rsidR="00000000" w:rsidRPr="00000000">
        <w:rPr>
          <w:rtl w:val="0"/>
        </w:rPr>
        <w:t xml:space="preserve">11.2.3.  Entrevista N.º 3: </w:t>
      </w:r>
      <w:r w:rsidDel="00000000" w:rsidR="00000000" w:rsidRPr="00000000">
        <w:rPr>
          <w:rtl w:val="0"/>
        </w:rPr>
      </w:r>
    </w:p>
    <w:tbl>
      <w:tblPr>
        <w:tblStyle w:val="Table1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735"/>
        <w:tblGridChange w:id="0">
          <w:tblGrid>
            <w:gridCol w:w="2625"/>
            <w:gridCol w:w="6735"/>
          </w:tblGrid>
        </w:tblGridChange>
      </w:tblGrid>
      <w:tr>
        <w:trPr>
          <w:cantSplit w:val="0"/>
          <w:trHeight w:val="539.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1">
            <w:pPr>
              <w:shd w:fill="ffffff" w:val="clear"/>
              <w:spacing w:after="160" w:line="120" w:lineRule="auto"/>
              <w:ind w:firstLine="0"/>
              <w:rPr>
                <w:color w:val="0d0d0d"/>
              </w:rPr>
            </w:pPr>
            <w:r w:rsidDel="00000000" w:rsidR="00000000" w:rsidRPr="00000000">
              <w:rPr>
                <w:b w:val="1"/>
                <w:bCs w:val="1"/>
                <w:color w:val="0d0d0d"/>
                <w:rtl w:val="0"/>
              </w:rPr>
              <w:t xml:space="preserve">Entrevistada: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2">
            <w:pPr>
              <w:shd w:fill="ffffff" w:val="clear"/>
              <w:spacing w:after="160" w:line="120" w:lineRule="auto"/>
              <w:ind w:firstLine="0"/>
              <w:rPr>
                <w:color w:val="0d0d0d"/>
              </w:rPr>
            </w:pPr>
            <w:r w:rsidDel="00000000" w:rsidR="00000000" w:rsidRPr="00000000">
              <w:rPr>
                <w:color w:val="0d0d0d"/>
                <w:rtl w:val="0"/>
              </w:rPr>
              <w:t xml:space="preserve">Diego Mauricio Fernández</w:t>
            </w:r>
          </w:p>
        </w:tc>
      </w:tr>
      <w:tr>
        <w:trPr>
          <w:cantSplit w:val="0"/>
          <w:trHeight w:val="464.4677734374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3">
            <w:pPr>
              <w:shd w:fill="ffffff" w:val="clear"/>
              <w:spacing w:after="160" w:line="120" w:lineRule="auto"/>
              <w:ind w:firstLine="0"/>
              <w:rPr>
                <w:color w:val="0d0d0d"/>
              </w:rPr>
            </w:pPr>
            <w:r w:rsidDel="00000000" w:rsidR="00000000" w:rsidRPr="00000000">
              <w:rPr>
                <w:b w:val="1"/>
                <w:bCs w:val="1"/>
                <w:color w:val="0d0d0d"/>
                <w:rtl w:val="0"/>
              </w:rPr>
              <w:t xml:space="preserve">Cargo: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4">
            <w:pPr>
              <w:shd w:fill="ffffff" w:val="clear"/>
              <w:spacing w:after="160" w:line="120" w:lineRule="auto"/>
              <w:ind w:firstLine="0"/>
              <w:rPr>
                <w:color w:val="0d0d0d"/>
              </w:rPr>
            </w:pPr>
            <w:r w:rsidDel="00000000" w:rsidR="00000000" w:rsidRPr="00000000">
              <w:rPr>
                <w:color w:val="0d0d0d"/>
                <w:rtl w:val="0"/>
              </w:rPr>
              <w:t xml:space="preserve">Administrador</w:t>
            </w:r>
          </w:p>
        </w:tc>
      </w:tr>
      <w:tr>
        <w:trPr>
          <w:cantSplit w:val="0"/>
          <w:trHeight w:val="1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5">
            <w:pPr>
              <w:shd w:fill="ffffff" w:val="clear"/>
              <w:spacing w:after="160" w:line="120" w:lineRule="auto"/>
              <w:ind w:firstLine="0"/>
              <w:rPr>
                <w:color w:val="0d0d0d"/>
              </w:rPr>
            </w:pPr>
            <w:r w:rsidDel="00000000" w:rsidR="00000000" w:rsidRPr="00000000">
              <w:rPr>
                <w:b w:val="1"/>
                <w:bCs w:val="1"/>
                <w:color w:val="0d0d0d"/>
                <w:rtl w:val="0"/>
              </w:rPr>
              <w:t xml:space="preserve">Rubro: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6">
            <w:pPr>
              <w:shd w:fill="ffffff" w:val="clear"/>
              <w:spacing w:after="160" w:line="240" w:lineRule="auto"/>
              <w:ind w:firstLine="0"/>
              <w:rPr>
                <w:color w:val="0d0d0d"/>
              </w:rPr>
            </w:pPr>
            <w:r w:rsidDel="00000000" w:rsidR="00000000" w:rsidRPr="00000000">
              <w:rPr>
                <w:color w:val="0d0d0d"/>
                <w:rtl w:val="0"/>
              </w:rPr>
              <w:t xml:space="preserve">Venta de iPhone, equipos Apple y accesorios tecnológicos</w:t>
            </w:r>
          </w:p>
        </w:tc>
      </w:tr>
      <w:tr>
        <w:trPr>
          <w:cantSplit w:val="0"/>
          <w:trHeight w:val="464.4677734374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7">
            <w:pPr>
              <w:shd w:fill="ffffff" w:val="clear"/>
              <w:spacing w:after="160" w:line="120" w:lineRule="auto"/>
              <w:ind w:firstLine="0"/>
              <w:rPr>
                <w:color w:val="0d0d0d"/>
              </w:rPr>
            </w:pPr>
            <w:r w:rsidDel="00000000" w:rsidR="00000000" w:rsidRPr="00000000">
              <w:rPr>
                <w:b w:val="1"/>
                <w:bCs w:val="1"/>
                <w:color w:val="0d0d0d"/>
                <w:rtl w:val="0"/>
              </w:rPr>
              <w:t xml:space="preserve">Ubicación:</w:t>
            </w:r>
            <w:r w:rsidDel="00000000" w:rsidR="00000000" w:rsidRPr="00000000">
              <w:rPr>
                <w:color w:val="0d0d0d"/>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8">
            <w:pPr>
              <w:shd w:fill="ffffff" w:val="clear"/>
              <w:spacing w:after="160" w:line="120" w:lineRule="auto"/>
              <w:ind w:firstLine="0"/>
              <w:rPr>
                <w:color w:val="0d0d0d"/>
              </w:rPr>
            </w:pPr>
            <w:r w:rsidDel="00000000" w:rsidR="00000000" w:rsidRPr="00000000">
              <w:rPr>
                <w:color w:val="0d0d0d"/>
                <w:rtl w:val="0"/>
              </w:rPr>
              <w:t xml:space="preserve">Avenida Grigotá, Santa Cruz de la Sierra, Bolivia</w:t>
            </w:r>
          </w:p>
        </w:tc>
      </w:tr>
      <w:tr>
        <w:trPr>
          <w:cantSplit w:val="0"/>
          <w:trHeight w:val="344.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9">
            <w:pPr>
              <w:shd w:fill="ffffff" w:val="clear"/>
              <w:spacing w:after="160" w:line="120" w:lineRule="auto"/>
              <w:ind w:firstLine="0"/>
              <w:rPr>
                <w:color w:val="0d0d0d"/>
              </w:rPr>
            </w:pPr>
            <w:r w:rsidDel="00000000" w:rsidR="00000000" w:rsidRPr="00000000">
              <w:rPr>
                <w:b w:val="1"/>
                <w:bCs w:val="1"/>
                <w:color w:val="0d0d0d"/>
                <w:rtl w:val="0"/>
              </w:rPr>
              <w:t xml:space="preserve">Fecha de entrevista: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A">
            <w:pPr>
              <w:shd w:fill="ffffff" w:val="clear"/>
              <w:spacing w:after="160" w:line="120" w:lineRule="auto"/>
              <w:ind w:firstLine="0"/>
              <w:rPr>
                <w:color w:val="0d0d0d"/>
              </w:rPr>
            </w:pPr>
            <w:r w:rsidDel="00000000" w:rsidR="00000000" w:rsidRPr="00000000">
              <w:rPr>
                <w:color w:val="0d0d0d"/>
                <w:rtl w:val="0"/>
              </w:rPr>
              <w:t xml:space="preserve">10/08/2026</w:t>
            </w:r>
          </w:p>
        </w:tc>
      </w:tr>
    </w:tbl>
    <w:p w:rsidR="00000000" w:rsidDel="00000000" w:rsidP="00000000" w:rsidRDefault="00000000" w:rsidRPr="00000000" w14:paraId="0000178B">
      <w:pPr>
        <w:shd w:fill="ffffff" w:val="clear"/>
        <w:spacing w:after="160" w:lineRule="auto"/>
        <w:ind w:firstLine="0"/>
        <w:rPr>
          <w:color w:val="0d0d0d"/>
        </w:rPr>
      </w:pPr>
      <w:r w:rsidDel="00000000" w:rsidR="00000000" w:rsidRPr="00000000">
        <w:rPr>
          <w:rtl w:val="0"/>
        </w:rPr>
      </w:r>
    </w:p>
    <w:p w:rsidR="00000000" w:rsidDel="00000000" w:rsidP="00000000" w:rsidRDefault="00000000" w:rsidRPr="00000000" w14:paraId="0000178C">
      <w:pPr>
        <w:shd w:fill="ffffff" w:val="clear"/>
        <w:spacing w:after="160" w:lineRule="auto"/>
        <w:ind w:firstLine="0"/>
        <w:rPr>
          <w:b w:val="1"/>
          <w:bCs w:val="1"/>
          <w:color w:val="0d0d0d"/>
        </w:rPr>
      </w:pPr>
      <w:r w:rsidDel="00000000" w:rsidR="00000000" w:rsidRPr="00000000">
        <w:rPr>
          <w:b w:val="1"/>
          <w:bCs w:val="1"/>
          <w:color w:val="0d0d0d"/>
          <w:rtl w:val="0"/>
        </w:rPr>
        <w:t xml:space="preserve">Desarrollo de la Entrevista:</w:t>
      </w:r>
    </w:p>
    <w:p w:rsidR="00000000" w:rsidDel="00000000" w:rsidP="00000000" w:rsidRDefault="00000000" w:rsidRPr="00000000" w14:paraId="0000178D">
      <w:pPr>
        <w:shd w:fill="ffffff" w:val="clear"/>
        <w:spacing w:after="160" w:lineRule="auto"/>
        <w:ind w:firstLine="0"/>
        <w:rPr>
          <w:b w:val="1"/>
          <w:bCs w:val="1"/>
          <w:color w:val="0d0d0d"/>
        </w:rPr>
      </w:pPr>
      <w:r w:rsidDel="00000000" w:rsidR="00000000" w:rsidRPr="00000000">
        <w:rPr>
          <w:b w:val="1"/>
          <w:bCs w:val="1"/>
          <w:color w:val="0d0d0d"/>
          <w:rtl w:val="0"/>
        </w:rPr>
        <w:t xml:space="preserve">P: ¿Cómo registran actualmente los productos electrónicos que reciben de sus proveedores?</w:t>
      </w:r>
    </w:p>
    <w:p w:rsidR="00000000" w:rsidDel="00000000" w:rsidP="00000000" w:rsidRDefault="00000000" w:rsidRPr="00000000" w14:paraId="0000178E">
      <w:pPr>
        <w:shd w:fill="ffffff" w:val="clear"/>
        <w:spacing w:after="160" w:lineRule="auto"/>
        <w:ind w:firstLine="0"/>
        <w:rPr>
          <w:color w:val="0d0d0d"/>
        </w:rPr>
      </w:pPr>
      <w:r w:rsidDel="00000000" w:rsidR="00000000" w:rsidRPr="00000000">
        <w:rPr>
          <w:color w:val="0d0d0d"/>
          <w:rtl w:val="0"/>
        </w:rPr>
        <w:t xml:space="preserve">R: “Registramos los equipos cuando llegan y verificamos que los datos coincidan con la documentación del proveedor. Anotamos el modelo, almacenamiento, color, IMEI y número de serie. La información de compra se guarda principalmente en documentos y archivos digitales.”</w:t>
      </w:r>
    </w:p>
    <w:p w:rsidR="00000000" w:rsidDel="00000000" w:rsidP="00000000" w:rsidRDefault="00000000" w:rsidRPr="00000000" w14:paraId="0000178F">
      <w:pPr>
        <w:shd w:fill="ffffff" w:val="clear"/>
        <w:spacing w:after="160" w:lineRule="auto"/>
        <w:ind w:firstLine="0"/>
        <w:rPr>
          <w:b w:val="1"/>
          <w:bCs w:val="1"/>
          <w:color w:val="0d0d0d"/>
        </w:rPr>
      </w:pPr>
      <w:r w:rsidDel="00000000" w:rsidR="00000000" w:rsidRPr="00000000">
        <w:rPr>
          <w:b w:val="1"/>
          <w:bCs w:val="1"/>
          <w:color w:val="0d0d0d"/>
          <w:rtl w:val="0"/>
        </w:rPr>
        <w:t xml:space="preserve">P: ¿Qué información consideran importante conocer de un producto desde que lo reciben?</w:t>
      </w:r>
    </w:p>
    <w:p w:rsidR="00000000" w:rsidDel="00000000" w:rsidP="00000000" w:rsidRDefault="00000000" w:rsidRPr="00000000" w14:paraId="00001790">
      <w:pPr>
        <w:shd w:fill="ffffff" w:val="clear"/>
        <w:spacing w:after="160" w:lineRule="auto"/>
        <w:ind w:firstLine="0"/>
        <w:rPr>
          <w:color w:val="0d0d0d"/>
        </w:rPr>
      </w:pPr>
      <w:r w:rsidDel="00000000" w:rsidR="00000000" w:rsidRPr="00000000">
        <w:rPr>
          <w:color w:val="0d0d0d"/>
          <w:rtl w:val="0"/>
        </w:rPr>
        <w:t xml:space="preserve">R: “Lo más importante es identificar correctamente cada equipo. Necesitamos el modelo, número de serie, IMEI, proveedor, fecha de adquisición, factura y datos relacionados con la garantía. Para nosotros el IMEI es especialmente importante porque permite diferenciar cada teléfono.”</w:t>
      </w:r>
    </w:p>
    <w:p w:rsidR="00000000" w:rsidDel="00000000" w:rsidP="00000000" w:rsidRDefault="00000000" w:rsidRPr="00000000" w14:paraId="00001791">
      <w:pPr>
        <w:shd w:fill="ffffff" w:val="clear"/>
        <w:spacing w:after="160" w:lineRule="auto"/>
        <w:ind w:firstLine="0"/>
        <w:rPr>
          <w:b w:val="1"/>
          <w:bCs w:val="1"/>
          <w:color w:val="0d0d0d"/>
        </w:rPr>
      </w:pPr>
      <w:r w:rsidDel="00000000" w:rsidR="00000000" w:rsidRPr="00000000">
        <w:rPr>
          <w:b w:val="1"/>
          <w:bCs w:val="1"/>
          <w:color w:val="0d0d0d"/>
          <w:rtl w:val="0"/>
        </w:rPr>
        <w:t xml:space="preserve">P: ¿Actualmente pueden conocer todo el recorrido que realizó un producto antes de llegar a su negocio?</w:t>
      </w:r>
    </w:p>
    <w:p w:rsidR="00000000" w:rsidDel="00000000" w:rsidP="00000000" w:rsidRDefault="00000000" w:rsidRPr="00000000" w14:paraId="00001792">
      <w:pPr>
        <w:shd w:fill="ffffff" w:val="clear"/>
        <w:spacing w:after="160" w:lineRule="auto"/>
        <w:ind w:firstLine="0"/>
        <w:rPr>
          <w:color w:val="0d0d0d"/>
        </w:rPr>
      </w:pPr>
      <w:r w:rsidDel="00000000" w:rsidR="00000000" w:rsidRPr="00000000">
        <w:rPr>
          <w:color w:val="0d0d0d"/>
          <w:rtl w:val="0"/>
        </w:rPr>
        <w:t xml:space="preserve">R: “No tenemos esa posibilidad de manera directa. Conocemos el proveedor y la fecha en que recibimos el equipo, pero no podemos consultar desde nuestra plataforma las etapas anteriores de la cadena de suministro.”</w:t>
      </w:r>
    </w:p>
    <w:p w:rsidR="00000000" w:rsidDel="00000000" w:rsidP="00000000" w:rsidRDefault="00000000" w:rsidRPr="00000000" w14:paraId="00001793">
      <w:pPr>
        <w:shd w:fill="ffffff" w:val="clear"/>
        <w:spacing w:after="160" w:lineRule="auto"/>
        <w:ind w:firstLine="0"/>
        <w:rPr>
          <w:b w:val="1"/>
          <w:bCs w:val="1"/>
          <w:color w:val="0d0d0d"/>
        </w:rPr>
      </w:pPr>
      <w:r w:rsidDel="00000000" w:rsidR="00000000" w:rsidRPr="00000000">
        <w:rPr>
          <w:b w:val="1"/>
          <w:bCs w:val="1"/>
          <w:color w:val="0d0d0d"/>
          <w:rtl w:val="0"/>
        </w:rPr>
        <w:t xml:space="preserve">P: ¿Qué dificultades tienen cuando reciben productos de diferentes proveedores o lotes?</w:t>
      </w:r>
    </w:p>
    <w:p w:rsidR="00000000" w:rsidDel="00000000" w:rsidP="00000000" w:rsidRDefault="00000000" w:rsidRPr="00000000" w14:paraId="00001794">
      <w:pPr>
        <w:shd w:fill="ffffff" w:val="clear"/>
        <w:spacing w:after="160" w:lineRule="auto"/>
        <w:ind w:firstLine="0"/>
        <w:rPr>
          <w:color w:val="0d0d0d"/>
        </w:rPr>
      </w:pPr>
      <w:r w:rsidDel="00000000" w:rsidR="00000000" w:rsidRPr="00000000">
        <w:rPr>
          <w:color w:val="0d0d0d"/>
          <w:rtl w:val="0"/>
        </w:rPr>
        <w:t xml:space="preserve">R: “Cuando tenemos equipos provenientes de diferentes proveedores debemos tener mucho cuidado con los registros. Si se mezclan los datos, después podemos tener problemas para determinar a quién corresponde un equipo o una determinada compra.”</w:t>
      </w:r>
    </w:p>
    <w:p w:rsidR="00000000" w:rsidDel="00000000" w:rsidP="00000000" w:rsidRDefault="00000000" w:rsidRPr="00000000" w14:paraId="00001795">
      <w:pPr>
        <w:shd w:fill="ffffff" w:val="clear"/>
        <w:spacing w:after="160" w:lineRule="auto"/>
        <w:ind w:firstLine="0"/>
        <w:rPr>
          <w:b w:val="1"/>
          <w:bCs w:val="1"/>
          <w:color w:val="0d0d0d"/>
        </w:rPr>
      </w:pPr>
      <w:r w:rsidDel="00000000" w:rsidR="00000000" w:rsidRPr="00000000">
        <w:rPr>
          <w:b w:val="1"/>
          <w:bCs w:val="1"/>
          <w:color w:val="0d0d0d"/>
          <w:rtl w:val="0"/>
        </w:rPr>
        <w:t xml:space="preserve">P: ¿Han tenido problemas para identificar el origen de un producto cuando presenta algún defecto o inconveniente?</w:t>
      </w:r>
    </w:p>
    <w:p w:rsidR="00000000" w:rsidDel="00000000" w:rsidP="00000000" w:rsidRDefault="00000000" w:rsidRPr="00000000" w14:paraId="00001796">
      <w:pPr>
        <w:shd w:fill="ffffff" w:val="clear"/>
        <w:spacing w:after="160" w:lineRule="auto"/>
        <w:ind w:firstLine="0"/>
        <w:rPr>
          <w:color w:val="0d0d0d"/>
        </w:rPr>
      </w:pPr>
      <w:r w:rsidDel="00000000" w:rsidR="00000000" w:rsidRPr="00000000">
        <w:rPr>
          <w:color w:val="0d0d0d"/>
          <w:rtl w:val="0"/>
        </w:rPr>
        <w:t xml:space="preserve">R: “Sí. En algunas ocasiones debemos revisar el número de serie o IMEI y buscar la factura correspondiente. Si la información no está bien organizada, podemos tardar bastante en encontrar el registro necesario.”</w:t>
      </w:r>
    </w:p>
    <w:p w:rsidR="00000000" w:rsidDel="00000000" w:rsidP="00000000" w:rsidRDefault="00000000" w:rsidRPr="00000000" w14:paraId="00001797">
      <w:pPr>
        <w:shd w:fill="ffffff" w:val="clear"/>
        <w:spacing w:after="160" w:lineRule="auto"/>
        <w:ind w:firstLine="0"/>
        <w:rPr>
          <w:b w:val="1"/>
          <w:bCs w:val="1"/>
          <w:color w:val="0d0d0d"/>
        </w:rPr>
      </w:pPr>
      <w:r w:rsidDel="00000000" w:rsidR="00000000" w:rsidRPr="00000000">
        <w:rPr>
          <w:b w:val="1"/>
          <w:bCs w:val="1"/>
          <w:color w:val="0d0d0d"/>
          <w:rtl w:val="0"/>
        </w:rPr>
        <w:t xml:space="preserve">P: ¿Cómo registran actualmente los movimientos de los productos dentro de la cadena de suministro?</w:t>
      </w:r>
    </w:p>
    <w:p w:rsidR="00000000" w:rsidDel="00000000" w:rsidP="00000000" w:rsidRDefault="00000000" w:rsidRPr="00000000" w14:paraId="00001798">
      <w:pPr>
        <w:shd w:fill="ffffff" w:val="clear"/>
        <w:spacing w:after="160" w:lineRule="auto"/>
        <w:ind w:firstLine="0"/>
        <w:rPr>
          <w:color w:val="0d0d0d"/>
        </w:rPr>
      </w:pPr>
      <w:r w:rsidDel="00000000" w:rsidR="00000000" w:rsidRPr="00000000">
        <w:rPr>
          <w:color w:val="0d0d0d"/>
          <w:rtl w:val="0"/>
        </w:rPr>
        <w:t xml:space="preserve">R: “Controlamos la entrada de los equipos cuando llegan y la salida cuando son vendidos. También guardamos las facturas de compra y venta. Sin embargo, no tenemos una línea de tiempo que muestre todos los movimientos de cada teléfono.”</w:t>
      </w:r>
    </w:p>
    <w:p w:rsidR="00000000" w:rsidDel="00000000" w:rsidP="00000000" w:rsidRDefault="00000000" w:rsidRPr="00000000" w14:paraId="00001799">
      <w:pPr>
        <w:shd w:fill="ffffff" w:val="clear"/>
        <w:spacing w:after="160" w:lineRule="auto"/>
        <w:ind w:firstLine="0"/>
        <w:rPr>
          <w:b w:val="1"/>
          <w:bCs w:val="1"/>
          <w:color w:val="0d0d0d"/>
        </w:rPr>
      </w:pPr>
      <w:r w:rsidDel="00000000" w:rsidR="00000000" w:rsidRPr="00000000">
        <w:rPr>
          <w:b w:val="1"/>
          <w:bCs w:val="1"/>
          <w:color w:val="0d0d0d"/>
          <w:rtl w:val="0"/>
        </w:rPr>
        <w:t xml:space="preserve">P: ¿Qué problemas ocasiona que la información de los productos no esté centralizada en un solo sistema?</w:t>
      </w:r>
    </w:p>
    <w:p w:rsidR="00000000" w:rsidDel="00000000" w:rsidP="00000000" w:rsidRDefault="00000000" w:rsidRPr="00000000" w14:paraId="0000179A">
      <w:pPr>
        <w:shd w:fill="ffffff" w:val="clear"/>
        <w:spacing w:after="160" w:lineRule="auto"/>
        <w:ind w:firstLine="0"/>
        <w:rPr>
          <w:color w:val="0d0d0d"/>
        </w:rPr>
      </w:pPr>
      <w:r w:rsidDel="00000000" w:rsidR="00000000" w:rsidRPr="00000000">
        <w:rPr>
          <w:color w:val="0d0d0d"/>
          <w:rtl w:val="0"/>
        </w:rPr>
        <w:t xml:space="preserve">R: “Principalmente dificulta el control. Cuando necesitamos información sobre un teléfono tenemos que consultar diferentes documentos. También aumenta la posibilidad de cometer errores al ingresar o buscar información.”</w:t>
      </w:r>
    </w:p>
    <w:p w:rsidR="00000000" w:rsidDel="00000000" w:rsidP="00000000" w:rsidRDefault="00000000" w:rsidRPr="00000000" w14:paraId="0000179B">
      <w:pPr>
        <w:shd w:fill="ffffff" w:val="clear"/>
        <w:spacing w:after="160" w:lineRule="auto"/>
        <w:ind w:firstLine="0"/>
        <w:rPr>
          <w:b w:val="1"/>
          <w:bCs w:val="1"/>
          <w:color w:val="0d0d0d"/>
        </w:rPr>
      </w:pPr>
      <w:r w:rsidDel="00000000" w:rsidR="00000000" w:rsidRPr="00000000">
        <w:rPr>
          <w:b w:val="1"/>
          <w:bCs w:val="1"/>
          <w:color w:val="0d0d0d"/>
          <w:rtl w:val="0"/>
        </w:rPr>
        <w:t xml:space="preserve">P: ¿Considera útil poder consultar la información de un producto mediante un código QR? ¿Por qué?</w:t>
      </w:r>
    </w:p>
    <w:p w:rsidR="00000000" w:rsidDel="00000000" w:rsidP="00000000" w:rsidRDefault="00000000" w:rsidRPr="00000000" w14:paraId="0000179C">
      <w:pPr>
        <w:shd w:fill="ffffff" w:val="clear"/>
        <w:spacing w:after="160" w:lineRule="auto"/>
        <w:ind w:firstLine="0"/>
        <w:rPr>
          <w:color w:val="0d0d0d"/>
        </w:rPr>
      </w:pPr>
      <w:r w:rsidDel="00000000" w:rsidR="00000000" w:rsidRPr="00000000">
        <w:rPr>
          <w:color w:val="0d0d0d"/>
          <w:rtl w:val="0"/>
        </w:rPr>
        <w:t xml:space="preserve">R: “Sí. Sería una herramienta bastante práctica. El personal podría escanear el código y consultar inmediatamente la información registrada del equipo. También podría servir para que el cliente compruebe determinados datos del producto.”</w:t>
      </w:r>
    </w:p>
    <w:p w:rsidR="00000000" w:rsidDel="00000000" w:rsidP="00000000" w:rsidRDefault="00000000" w:rsidRPr="00000000" w14:paraId="0000179D">
      <w:pPr>
        <w:shd w:fill="ffffff" w:val="clear"/>
        <w:spacing w:after="160" w:lineRule="auto"/>
        <w:ind w:firstLine="0"/>
        <w:rPr>
          <w:b w:val="1"/>
          <w:bCs w:val="1"/>
          <w:color w:val="0d0d0d"/>
        </w:rPr>
      </w:pPr>
      <w:r w:rsidDel="00000000" w:rsidR="00000000" w:rsidRPr="00000000">
        <w:rPr>
          <w:b w:val="1"/>
          <w:bCs w:val="1"/>
          <w:color w:val="0d0d0d"/>
          <w:rtl w:val="0"/>
        </w:rPr>
        <w:t xml:space="preserve">P: ¿Qué información le gustaría encontrar al escanear el código QR de un producto?</w:t>
      </w:r>
    </w:p>
    <w:p w:rsidR="00000000" w:rsidDel="00000000" w:rsidP="00000000" w:rsidRDefault="00000000" w:rsidRPr="00000000" w14:paraId="0000179E">
      <w:pPr>
        <w:shd w:fill="ffffff" w:val="clear"/>
        <w:spacing w:after="160" w:lineRule="auto"/>
        <w:ind w:firstLine="0"/>
        <w:rPr>
          <w:color w:val="0d0d0d"/>
        </w:rPr>
      </w:pPr>
      <w:r w:rsidDel="00000000" w:rsidR="00000000" w:rsidRPr="00000000">
        <w:rPr>
          <w:color w:val="0d0d0d"/>
          <w:rtl w:val="0"/>
        </w:rPr>
        <w:t xml:space="preserve">R: “El código debería permitir consultar el modelo, número de serie, IMEI, proveedor, fecha de ingreso, historial de movimientos, garantía y documentos relacionados. La información que se muestre al cliente podría ser diferente de la información administrativa.”</w:t>
      </w:r>
    </w:p>
    <w:p w:rsidR="00000000" w:rsidDel="00000000" w:rsidP="00000000" w:rsidRDefault="00000000" w:rsidRPr="00000000" w14:paraId="0000179F">
      <w:pPr>
        <w:shd w:fill="ffffff" w:val="clear"/>
        <w:spacing w:after="160" w:lineRule="auto"/>
        <w:ind w:firstLine="0"/>
        <w:rPr>
          <w:b w:val="1"/>
          <w:bCs w:val="1"/>
          <w:color w:val="0d0d0d"/>
        </w:rPr>
      </w:pPr>
      <w:r w:rsidDel="00000000" w:rsidR="00000000" w:rsidRPr="00000000">
        <w:rPr>
          <w:b w:val="1"/>
          <w:bCs w:val="1"/>
          <w:color w:val="0d0d0d"/>
          <w:rtl w:val="0"/>
        </w:rPr>
        <w:t xml:space="preserve">P: ¿Considera importante que los registros de trazabilidad estén protegidos contra modificaciones no autorizadas? ¿Por qué?</w:t>
      </w:r>
    </w:p>
    <w:p w:rsidR="00000000" w:rsidDel="00000000" w:rsidP="00000000" w:rsidRDefault="00000000" w:rsidRPr="00000000" w14:paraId="000017A0">
      <w:pPr>
        <w:shd w:fill="ffffff" w:val="clear"/>
        <w:spacing w:after="160" w:lineRule="auto"/>
        <w:ind w:firstLine="0"/>
        <w:rPr>
          <w:color w:val="0d0d0d"/>
        </w:rPr>
      </w:pPr>
      <w:r w:rsidDel="00000000" w:rsidR="00000000" w:rsidRPr="00000000">
        <w:rPr>
          <w:color w:val="0d0d0d"/>
          <w:rtl w:val="0"/>
        </w:rPr>
        <w:t xml:space="preserve">R: “Sí. Es fundamental que los registros sean confiables, especialmente porque los equipos tienen un valor elevado. Si alguien pudiera modificar información sobre la procedencia o el historial, podría generar problemas para el negocio y para los clientes.”</w:t>
      </w:r>
    </w:p>
    <w:p w:rsidR="00000000" w:rsidDel="00000000" w:rsidP="00000000" w:rsidRDefault="00000000" w:rsidRPr="00000000" w14:paraId="000017A1">
      <w:pPr>
        <w:shd w:fill="ffffff" w:val="clear"/>
        <w:spacing w:after="160" w:lineRule="auto"/>
        <w:ind w:firstLine="0"/>
        <w:rPr>
          <w:b w:val="1"/>
          <w:bCs w:val="1"/>
          <w:color w:val="0d0d0d"/>
        </w:rPr>
      </w:pPr>
      <w:r w:rsidDel="00000000" w:rsidR="00000000" w:rsidRPr="00000000">
        <w:rPr>
          <w:b w:val="1"/>
          <w:bCs w:val="1"/>
          <w:color w:val="0d0d0d"/>
          <w:rtl w:val="0"/>
        </w:rPr>
        <w:t xml:space="preserve">P: ¿Qué beneficios tendría para su negocio contar con un sistema que permita consultar el historial completo de cada producto?</w:t>
      </w:r>
    </w:p>
    <w:p w:rsidR="00000000" w:rsidDel="00000000" w:rsidP="00000000" w:rsidRDefault="00000000" w:rsidRPr="00000000" w14:paraId="000017A2">
      <w:pPr>
        <w:shd w:fill="ffffff" w:val="clear"/>
        <w:spacing w:after="160" w:lineRule="auto"/>
        <w:ind w:firstLine="0"/>
        <w:rPr>
          <w:color w:val="0d0d0d"/>
        </w:rPr>
      </w:pPr>
      <w:r w:rsidDel="00000000" w:rsidR="00000000" w:rsidRPr="00000000">
        <w:rPr>
          <w:color w:val="0d0d0d"/>
          <w:rtl w:val="0"/>
        </w:rPr>
        <w:t xml:space="preserve">R: “Tendríamos un mayor control de los equipos desde que ingresan hasta que son vendidos. También sería más sencillo gestionar garantías, reclamos y devoluciones, porque podríamos consultar rápidamente la información del producto.”</w:t>
      </w:r>
    </w:p>
    <w:p w:rsidR="00000000" w:rsidDel="00000000" w:rsidP="00000000" w:rsidRDefault="00000000" w:rsidRPr="00000000" w14:paraId="000017A3">
      <w:pPr>
        <w:shd w:fill="ffffff" w:val="clear"/>
        <w:spacing w:after="160" w:lineRule="auto"/>
        <w:ind w:firstLine="0"/>
        <w:rPr>
          <w:b w:val="1"/>
          <w:bCs w:val="1"/>
          <w:color w:val="0d0d0d"/>
        </w:rPr>
      </w:pPr>
      <w:r w:rsidDel="00000000" w:rsidR="00000000" w:rsidRPr="00000000">
        <w:rPr>
          <w:b w:val="1"/>
          <w:bCs w:val="1"/>
          <w:color w:val="0d0d0d"/>
          <w:rtl w:val="0"/>
        </w:rPr>
        <w:t xml:space="preserve">P: ¿Qué características debería tener un sistema de trazabilidad para que usted decidiera utilizarlo en su negocio?</w:t>
      </w:r>
    </w:p>
    <w:p w:rsidR="00000000" w:rsidDel="00000000" w:rsidP="00000000" w:rsidRDefault="00000000" w:rsidRPr="00000000" w14:paraId="000017A4">
      <w:pPr>
        <w:shd w:fill="ffffff" w:val="clear"/>
        <w:spacing w:after="160" w:lineRule="auto"/>
        <w:ind w:firstLine="0"/>
        <w:rPr/>
      </w:pPr>
      <w:r w:rsidDel="00000000" w:rsidR="00000000" w:rsidRPr="00000000">
        <w:rPr>
          <w:color w:val="0d0d0d"/>
          <w:rtl w:val="0"/>
        </w:rPr>
        <w:t xml:space="preserve">R: “Debería ser seguro y fácil de utilizar. Tiene que permitir registrar los iPhone por IMEI y número de serie, controlar proveedores y lotes, generar códigos QR, consultar el historial y obtener reportes. También sería importante que tenga diferentes niveles de acceso para proteger la información administrativa.</w:t>
      </w:r>
      <w:r w:rsidDel="00000000" w:rsidR="00000000" w:rsidRPr="00000000">
        <w:rPr>
          <w:rtl w:val="0"/>
        </w:rPr>
      </w:r>
    </w:p>
    <w:sectPr>
      <w:headerReference r:id="rId90" w:type="default"/>
      <w:headerReference r:id="rId91" w:type="first"/>
      <w:footerReference r:id="rId92" w:type="default"/>
      <w:footerReference r:id="rId93" w:type="first"/>
      <w:pgSz w:h="15840" w:w="12240" w:orient="portrait"/>
      <w:pgMar w:bottom="1440.0000000000002" w:top="1440.0000000000002" w:left="1440.0000000000002" w:right="1440.0000000000002"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ysa Rodríguez Laguna" w:id="1" w:date="2026-08-30T23:15:52Z">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esta desactualizado, porque difieren los modulos listados aqui con los que estan  listados en el alcance.</w:t>
      </w:r>
    </w:p>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Ademas de que lista actores que ya no tomaremos en cuenta</w:t>
      </w:r>
    </w:p>
  </w:comment>
  <w:comment w:author="Raysa Rodríguez Laguna" w:id="3" w:date="2026-08-27T06:47:37Z">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sujeto a cambios, editar datos</w:t>
      </w:r>
    </w:p>
  </w:comment>
  <w:comment w:author="Raysa Rodríguez Laguna" w:id="2" w:date="2026-08-31T22:17:07Z">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 funcional secundario, decidí fusionarlo con el RF24 en lugar de uno nuevo, ya que no es una  funcionalidad nueva del sistema, es una 2ds vía de entrega de la misma funcionalidad.</w:t>
      </w:r>
    </w:p>
  </w:comment>
  <w:comment w:author="Raysa Rodríguez Laguna" w:id="0" w:date="2026-08-31T08:19:22Z">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actualizado con los nuevos actores y enfoque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A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A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A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133.858267716535" w:hanging="359.999999999999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133.858267716535" w:hanging="359.9999999999999"/>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133.858267716535" w:hanging="359.999999999999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283.4645669291342"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283.4645669291342"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after="200" w:line="36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ind w:firstLine="0"/>
    </w:pPr>
    <w:rPr>
      <w:b w:val="1"/>
      <w:bCs w:val="1"/>
      <w:color w:val="0b5394"/>
      <w:sz w:val="36"/>
      <w:szCs w:val="36"/>
    </w:rPr>
  </w:style>
  <w:style w:type="paragraph" w:styleId="Heading2">
    <w:name w:val="heading 2"/>
    <w:basedOn w:val="Normal"/>
    <w:next w:val="Normal"/>
    <w:pPr>
      <w:keepNext w:val="1"/>
      <w:keepLines w:val="1"/>
      <w:shd w:fill="auto" w:val="clear"/>
      <w:spacing w:after="160" w:lineRule="auto"/>
      <w:ind w:firstLine="0"/>
    </w:pPr>
    <w:rPr>
      <w:b w:val="1"/>
      <w:bCs w:val="1"/>
      <w:sz w:val="32"/>
      <w:szCs w:val="32"/>
    </w:rPr>
  </w:style>
  <w:style w:type="paragraph" w:styleId="Heading3">
    <w:name w:val="heading 3"/>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200" w:lineRule="auto"/>
      <w:ind w:left="2160"/>
    </w:pPr>
    <w:rPr>
      <w:b w:val="1"/>
      <w:bCs w:val="1"/>
      <w:color w:val="434343"/>
      <w:sz w:val="28"/>
      <w:szCs w:val="28"/>
    </w:rPr>
  </w:style>
  <w:style w:type="paragraph" w:styleId="Heading4">
    <w:name w:val="heading 4"/>
    <w:basedOn w:val="Normal"/>
    <w:next w:val="Normal"/>
    <w:pPr>
      <w:keepNext w:val="1"/>
      <w:keepLines w:val="1"/>
      <w:spacing w:after="80" w:before="280" w:lineRule="auto"/>
      <w:ind w:left="2160" w:hanging="360"/>
    </w:pPr>
    <w:rPr>
      <w:b w:val="1"/>
      <w:bCs w:val="1"/>
      <w:sz w:val="24"/>
      <w:szCs w:val="24"/>
    </w:rPr>
  </w:style>
  <w:style w:type="paragraph" w:styleId="Heading5">
    <w:name w:val="heading 5"/>
    <w:basedOn w:val="Normal"/>
    <w:next w:val="Normal"/>
    <w:pPr>
      <w:keepNext w:val="1"/>
      <w:keepLines w:val="1"/>
      <w:spacing w:before="200" w:lineRule="auto"/>
      <w:ind w:left="2880" w:hanging="360"/>
    </w:pPr>
    <w:rPr>
      <w:b w:val="1"/>
      <w:bCs w:val="1"/>
    </w:rPr>
  </w:style>
  <w:style w:type="paragraph" w:styleId="Heading6">
    <w:name w:val="heading 6"/>
    <w:basedOn w:val="Normal"/>
    <w:next w:val="Normal"/>
    <w:pPr>
      <w:keepNext w:val="1"/>
      <w:keepLines w:val="1"/>
      <w:spacing w:after="80" w:before="240" w:lineRule="auto"/>
    </w:pPr>
    <w:rPr>
      <w:b w:val="1"/>
      <w:bCs w:val="1"/>
      <w:i w:val="1"/>
      <w:iCs w:val="1"/>
      <w:color w:val="666666"/>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tcPr>
      <w:shd w:fill="151517" w:val="clear"/>
    </w:tc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4.png"/><Relationship Id="rId84" Type="http://schemas.openxmlformats.org/officeDocument/2006/relationships/image" Target="media/image43.png"/><Relationship Id="rId83" Type="http://schemas.openxmlformats.org/officeDocument/2006/relationships/image" Target="media/image52.png"/><Relationship Id="rId42" Type="http://schemas.openxmlformats.org/officeDocument/2006/relationships/image" Target="media/image22.png"/><Relationship Id="rId86" Type="http://schemas.openxmlformats.org/officeDocument/2006/relationships/image" Target="media/image38.png"/><Relationship Id="rId41" Type="http://schemas.openxmlformats.org/officeDocument/2006/relationships/image" Target="media/image72.png"/><Relationship Id="rId85" Type="http://schemas.openxmlformats.org/officeDocument/2006/relationships/image" Target="media/image75.png"/><Relationship Id="rId44" Type="http://schemas.openxmlformats.org/officeDocument/2006/relationships/image" Target="media/image45.png"/><Relationship Id="rId88" Type="http://schemas.openxmlformats.org/officeDocument/2006/relationships/image" Target="media/image68.png"/><Relationship Id="rId43" Type="http://schemas.openxmlformats.org/officeDocument/2006/relationships/image" Target="media/image62.png"/><Relationship Id="rId87" Type="http://schemas.openxmlformats.org/officeDocument/2006/relationships/image" Target="media/image36.png"/><Relationship Id="rId46" Type="http://schemas.openxmlformats.org/officeDocument/2006/relationships/image" Target="media/image42.png"/><Relationship Id="rId45" Type="http://schemas.openxmlformats.org/officeDocument/2006/relationships/image" Target="media/image56.png"/><Relationship Id="rId89" Type="http://schemas.openxmlformats.org/officeDocument/2006/relationships/image" Target="media/image14.png"/><Relationship Id="rId80" Type="http://schemas.openxmlformats.org/officeDocument/2006/relationships/hyperlink" Target="https://www.djangoproject.com" TargetMode="External"/><Relationship Id="rId82" Type="http://schemas.openxmlformats.org/officeDocument/2006/relationships/hyperlink" Target="https://ai.google" TargetMode="External"/><Relationship Id="rId81" Type="http://schemas.openxmlformats.org/officeDocument/2006/relationships/hyperlink" Target="https://innowise.com/es/blog/blockchain-in-supply-chain-use-case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5.png"/><Relationship Id="rId48" Type="http://schemas.openxmlformats.org/officeDocument/2006/relationships/image" Target="media/image30.png"/><Relationship Id="rId47" Type="http://schemas.openxmlformats.org/officeDocument/2006/relationships/image" Target="media/image6.png"/><Relationship Id="rId49" Type="http://schemas.openxmlformats.org/officeDocument/2006/relationships/image" Target="media/image58.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0.png"/><Relationship Id="rId8" Type="http://schemas.openxmlformats.org/officeDocument/2006/relationships/image" Target="media/image65.png"/><Relationship Id="rId73" Type="http://schemas.openxmlformats.org/officeDocument/2006/relationships/image" Target="media/image80.png"/><Relationship Id="rId72" Type="http://schemas.openxmlformats.org/officeDocument/2006/relationships/image" Target="media/image78.png"/><Relationship Id="rId31" Type="http://schemas.openxmlformats.org/officeDocument/2006/relationships/image" Target="media/image76.png"/><Relationship Id="rId75" Type="http://schemas.openxmlformats.org/officeDocument/2006/relationships/image" Target="media/image39.png"/><Relationship Id="rId30" Type="http://schemas.openxmlformats.org/officeDocument/2006/relationships/image" Target="media/image40.png"/><Relationship Id="rId74" Type="http://schemas.openxmlformats.org/officeDocument/2006/relationships/image" Target="media/image2.png"/><Relationship Id="rId33" Type="http://schemas.openxmlformats.org/officeDocument/2006/relationships/image" Target="media/image34.png"/><Relationship Id="rId77" Type="http://schemas.openxmlformats.org/officeDocument/2006/relationships/image" Target="media/image61.png"/><Relationship Id="rId32" Type="http://schemas.openxmlformats.org/officeDocument/2006/relationships/image" Target="media/image69.png"/><Relationship Id="rId76" Type="http://schemas.openxmlformats.org/officeDocument/2006/relationships/image" Target="media/image18.png"/><Relationship Id="rId35" Type="http://schemas.openxmlformats.org/officeDocument/2006/relationships/image" Target="media/image20.png"/><Relationship Id="rId79" Type="http://schemas.openxmlformats.org/officeDocument/2006/relationships/hyperlink" Target="https://www.python.org" TargetMode="External"/><Relationship Id="rId34" Type="http://schemas.openxmlformats.org/officeDocument/2006/relationships/image" Target="media/image51.png"/><Relationship Id="rId78" Type="http://schemas.openxmlformats.org/officeDocument/2006/relationships/hyperlink" Target="https://www.postgresql.org" TargetMode="External"/><Relationship Id="rId71" Type="http://schemas.openxmlformats.org/officeDocument/2006/relationships/image" Target="media/image27.png"/><Relationship Id="rId70" Type="http://schemas.openxmlformats.org/officeDocument/2006/relationships/image" Target="media/image21.png"/><Relationship Id="rId37" Type="http://schemas.openxmlformats.org/officeDocument/2006/relationships/image" Target="media/image53.png"/><Relationship Id="rId36" Type="http://schemas.openxmlformats.org/officeDocument/2006/relationships/image" Target="media/image41.png"/><Relationship Id="rId39" Type="http://schemas.openxmlformats.org/officeDocument/2006/relationships/image" Target="media/image4.png"/><Relationship Id="rId38" Type="http://schemas.openxmlformats.org/officeDocument/2006/relationships/image" Target="media/image57.png"/><Relationship Id="rId62" Type="http://schemas.openxmlformats.org/officeDocument/2006/relationships/image" Target="media/image63.png"/><Relationship Id="rId61" Type="http://schemas.openxmlformats.org/officeDocument/2006/relationships/image" Target="media/image77.png"/><Relationship Id="rId20" Type="http://schemas.openxmlformats.org/officeDocument/2006/relationships/image" Target="media/image71.png"/><Relationship Id="rId64" Type="http://schemas.openxmlformats.org/officeDocument/2006/relationships/image" Target="media/image15.png"/><Relationship Id="rId63" Type="http://schemas.openxmlformats.org/officeDocument/2006/relationships/image" Target="media/image37.png"/><Relationship Id="rId22" Type="http://schemas.openxmlformats.org/officeDocument/2006/relationships/image" Target="media/image70.png"/><Relationship Id="rId66" Type="http://schemas.openxmlformats.org/officeDocument/2006/relationships/image" Target="media/image64.png"/><Relationship Id="rId21" Type="http://schemas.openxmlformats.org/officeDocument/2006/relationships/image" Target="media/image47.png"/><Relationship Id="rId65" Type="http://schemas.openxmlformats.org/officeDocument/2006/relationships/image" Target="media/image60.png"/><Relationship Id="rId24" Type="http://schemas.openxmlformats.org/officeDocument/2006/relationships/image" Target="media/image19.png"/><Relationship Id="rId68" Type="http://schemas.openxmlformats.org/officeDocument/2006/relationships/image" Target="media/image83.png"/><Relationship Id="rId23" Type="http://schemas.openxmlformats.org/officeDocument/2006/relationships/image" Target="media/image23.png"/><Relationship Id="rId67" Type="http://schemas.openxmlformats.org/officeDocument/2006/relationships/image" Target="media/image82.png"/><Relationship Id="rId60" Type="http://schemas.openxmlformats.org/officeDocument/2006/relationships/image" Target="media/image49.png"/><Relationship Id="rId26" Type="http://schemas.openxmlformats.org/officeDocument/2006/relationships/image" Target="media/image28.png"/><Relationship Id="rId25" Type="http://schemas.openxmlformats.org/officeDocument/2006/relationships/image" Target="media/image1.png"/><Relationship Id="rId69" Type="http://schemas.openxmlformats.org/officeDocument/2006/relationships/image" Target="media/image8.png"/><Relationship Id="rId28" Type="http://schemas.openxmlformats.org/officeDocument/2006/relationships/image" Target="media/image46.png"/><Relationship Id="rId27" Type="http://schemas.openxmlformats.org/officeDocument/2006/relationships/image" Target="media/image31.png"/><Relationship Id="rId29" Type="http://schemas.openxmlformats.org/officeDocument/2006/relationships/image" Target="media/image67.png"/><Relationship Id="rId51" Type="http://schemas.openxmlformats.org/officeDocument/2006/relationships/image" Target="media/image13.png"/><Relationship Id="rId50" Type="http://schemas.openxmlformats.org/officeDocument/2006/relationships/image" Target="media/image5.png"/><Relationship Id="rId53" Type="http://schemas.openxmlformats.org/officeDocument/2006/relationships/image" Target="media/image3.png"/><Relationship Id="rId52" Type="http://schemas.openxmlformats.org/officeDocument/2006/relationships/image" Target="media/image54.png"/><Relationship Id="rId11" Type="http://schemas.openxmlformats.org/officeDocument/2006/relationships/image" Target="media/image7.png"/><Relationship Id="rId55" Type="http://schemas.openxmlformats.org/officeDocument/2006/relationships/image" Target="media/image25.png"/><Relationship Id="rId10" Type="http://schemas.openxmlformats.org/officeDocument/2006/relationships/image" Target="media/image9.png"/><Relationship Id="rId54" Type="http://schemas.openxmlformats.org/officeDocument/2006/relationships/image" Target="media/image16.png"/><Relationship Id="rId13" Type="http://schemas.openxmlformats.org/officeDocument/2006/relationships/image" Target="media/image50.png"/><Relationship Id="rId57" Type="http://schemas.openxmlformats.org/officeDocument/2006/relationships/image" Target="media/image26.png"/><Relationship Id="rId12" Type="http://schemas.openxmlformats.org/officeDocument/2006/relationships/image" Target="media/image81.png"/><Relationship Id="rId56" Type="http://schemas.openxmlformats.org/officeDocument/2006/relationships/image" Target="media/image73.png"/><Relationship Id="rId91" Type="http://schemas.openxmlformats.org/officeDocument/2006/relationships/header" Target="header1.xml"/><Relationship Id="rId90" Type="http://schemas.openxmlformats.org/officeDocument/2006/relationships/header" Target="header2.xml"/><Relationship Id="rId93" Type="http://schemas.openxmlformats.org/officeDocument/2006/relationships/footer" Target="footer1.xml"/><Relationship Id="rId92" Type="http://schemas.openxmlformats.org/officeDocument/2006/relationships/footer" Target="footer2.xml"/><Relationship Id="rId15" Type="http://schemas.openxmlformats.org/officeDocument/2006/relationships/image" Target="media/image12.png"/><Relationship Id="rId59" Type="http://schemas.openxmlformats.org/officeDocument/2006/relationships/image" Target="media/image79.png"/><Relationship Id="rId14" Type="http://schemas.openxmlformats.org/officeDocument/2006/relationships/image" Target="media/image74.png"/><Relationship Id="rId58" Type="http://schemas.openxmlformats.org/officeDocument/2006/relationships/image" Target="media/image48.png"/><Relationship Id="rId17" Type="http://schemas.openxmlformats.org/officeDocument/2006/relationships/image" Target="media/image66.png"/><Relationship Id="rId16" Type="http://schemas.openxmlformats.org/officeDocument/2006/relationships/image" Target="media/image11.png"/><Relationship Id="rId19" Type="http://schemas.openxmlformats.org/officeDocument/2006/relationships/image" Target="media/image32.png"/><Relationship Id="rId1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