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[US-0001] – Adicionar item ao carrinho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Layout w:type="fixed"/>
        <w:tblLook w:val="0400"/>
      </w:tblPr>
      <w:tblGrid>
        <w:gridCol w:w="888"/>
        <w:gridCol w:w="7600"/>
        <w:tblGridChange w:id="0">
          <w:tblGrid>
            <w:gridCol w:w="888"/>
            <w:gridCol w:w="7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06930" cy="3476320"/>
                  <wp:effectExtent b="0" l="0" r="0" t="0"/>
                  <wp:docPr descr="Interface gráfica do usuário, Aplicativo, Teams&#10;&#10;Descrição gerada automaticamente" id="1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rHeight w:val="2929.2626953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adicionar produtos no carrinho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realizar a compra dos itens 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1 – Ex. Deve permitir adicionar até 5 produtos no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Ao clicar em concluir compra, deve - se ir para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pagamento</w:t>
              <w:br w:type="textWrapping"/>
              <w:t xml:space="preserve">3 - No carrinho, deve - se t</w:t>
            </w:r>
            <w:r w:rsidDel="00000000" w:rsidR="00000000" w:rsidRPr="00000000">
              <w:rPr>
                <w:rtl w:val="0"/>
              </w:rPr>
              <w:t xml:space="preserve">er uma visão de todos os itens adicionados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Cada item no carrinho, pode ter uma quantidade </w:t>
            </w:r>
            <w:r w:rsidDel="00000000" w:rsidR="00000000" w:rsidRPr="00000000">
              <w:rPr>
                <w:rtl w:val="0"/>
              </w:rPr>
              <w:t xml:space="preserve">máxima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[US-0002] – Login na plataforma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8.0" w:type="dxa"/>
        <w:jc w:val="left"/>
        <w:tblLayout w:type="fixed"/>
        <w:tblLook w:val="0400"/>
      </w:tblPr>
      <w:tblGrid>
        <w:gridCol w:w="985"/>
        <w:gridCol w:w="7503"/>
        <w:tblGridChange w:id="0">
          <w:tblGrid>
            <w:gridCol w:w="985"/>
            <w:gridCol w:w="75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50071" cy="3279359"/>
                  <wp:effectExtent b="0" l="0" r="0" t="0"/>
                  <wp:docPr descr="Interface gráfica do usuário, Aplicativo, Teams&#10;&#10;Descrição gerada automaticamente" id="3" name="image2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o login (autenticação) na plataforma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visualizar meus pedidos</w:t>
            </w:r>
          </w:p>
          <w:p w:rsidR="00000000" w:rsidDel="00000000" w:rsidP="00000000" w:rsidRDefault="00000000" w:rsidRPr="00000000" w14:paraId="00000047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</w:t>
            </w:r>
            <w:r w:rsidDel="00000000" w:rsidR="00000000" w:rsidRPr="00000000">
              <w:rPr>
                <w:rtl w:val="0"/>
              </w:rPr>
              <w:t xml:space="preserve">Deve ter uma checagem se o login e a senha correspondem corretamente.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O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ogin pode ser </w:t>
            </w:r>
            <w:r w:rsidDel="00000000" w:rsidR="00000000" w:rsidRPr="00000000">
              <w:rPr>
                <w:rtl w:val="0"/>
              </w:rPr>
              <w:t xml:space="preserve">o e-mail cadastrado ou um nome de usuário escolhido no cadastro.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A senha deve conter </w:t>
            </w:r>
            <w:r w:rsidDel="00000000" w:rsidR="00000000" w:rsidRPr="00000000">
              <w:rPr>
                <w:rtl w:val="0"/>
              </w:rPr>
              <w:t xml:space="preserve">dígitos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especiais e pelo menos um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  <w:br w:type="textWrapping"/>
              <w:t xml:space="preserve">4 - Ao clicar em login, deve - se entrar na página de meus pedidos.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[US-0003] – Lista de desejos (favoritos) 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8.0" w:type="dxa"/>
        <w:jc w:val="left"/>
        <w:tblLayout w:type="fixed"/>
        <w:tblLook w:val="0400"/>
      </w:tblPr>
      <w:tblGrid>
        <w:gridCol w:w="1128"/>
        <w:gridCol w:w="7360"/>
        <w:tblGridChange w:id="0">
          <w:tblGrid>
            <w:gridCol w:w="1128"/>
            <w:gridCol w:w="7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45776" cy="1830004"/>
                  <wp:effectExtent b="0" l="0" r="0" t="0"/>
                  <wp:docPr descr="Interface gráfica do usuário, Texto, Aplicativo&#10;&#10;Descrição gerada automaticamente" id="2" name="image4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57469" cy="2973901"/>
                  <wp:effectExtent b="0" l="0" r="0" t="0"/>
                  <wp:docPr descr="Interface gráfica do usuário, Aplicativo, Teams&#10;&#10;Descrição gerada automaticamente" id="4" name="image1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os itens que eu gosto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efetuar a compra futuramente</w:t>
            </w:r>
          </w:p>
          <w:p w:rsidR="00000000" w:rsidDel="00000000" w:rsidP="00000000" w:rsidRDefault="00000000" w:rsidRPr="00000000" w14:paraId="0000006D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Criar uma </w:t>
            </w:r>
            <w:r w:rsidDel="00000000" w:rsidR="00000000" w:rsidRPr="00000000">
              <w:rPr>
                <w:rtl w:val="0"/>
              </w:rPr>
              <w:t xml:space="preserve">área dentro do perfil de usuário com a lista de favoritos.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Nas </w:t>
            </w:r>
            <w:r w:rsidDel="00000000" w:rsidR="00000000" w:rsidRPr="00000000">
              <w:rPr>
                <w:rtl w:val="0"/>
              </w:rPr>
              <w:t xml:space="preserve">páginas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tl w:val="0"/>
              </w:rPr>
              <w:t xml:space="preserve">os produtos, deve - se colocar um botão para favoritar o produto.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Na lista de favoritos, </w:t>
            </w:r>
            <w:r w:rsidDel="00000000" w:rsidR="00000000" w:rsidRPr="00000000">
              <w:rPr>
                <w:rtl w:val="0"/>
              </w:rPr>
              <w:t xml:space="preserve">deve ter um botão de compra que leva diretamente para a página do produto.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</w:t>
            </w:r>
            <w:r w:rsidDel="00000000" w:rsidR="00000000" w:rsidRPr="00000000">
              <w:rPr>
                <w:rtl w:val="0"/>
              </w:rPr>
              <w:t xml:space="preserve">ter um histórico de compras, onde, se o usuário comprou aquele produto, aparece “Comprado pela última vez em: data de compra”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