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4DC" w14:textId="7EE91EB5" w:rsidR="002C5BE3" w:rsidRPr="0013116D" w:rsidRDefault="002C5BE3" w:rsidP="002C5BE3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13116D">
        <w:rPr>
          <w:rFonts w:ascii="Arial" w:hAnsi="Arial" w:cs="Arial"/>
          <w:b/>
          <w:bCs/>
          <w:sz w:val="40"/>
          <w:szCs w:val="40"/>
        </w:rPr>
        <w:t>ARCore</w:t>
      </w:r>
      <w:proofErr w:type="spellEnd"/>
      <w:r w:rsidRPr="0013116D">
        <w:rPr>
          <w:rFonts w:ascii="Arial" w:hAnsi="Arial" w:cs="Arial"/>
          <w:b/>
          <w:bCs/>
          <w:sz w:val="40"/>
          <w:szCs w:val="40"/>
        </w:rPr>
        <w:t xml:space="preserve"> Library</w:t>
      </w:r>
      <w:r w:rsidR="001F353A">
        <w:rPr>
          <w:rFonts w:ascii="Arial" w:hAnsi="Arial" w:cs="Arial"/>
          <w:b/>
          <w:bCs/>
          <w:sz w:val="40"/>
          <w:szCs w:val="40"/>
        </w:rPr>
        <w:t xml:space="preserve"> for Unity</w:t>
      </w:r>
      <w:r>
        <w:rPr>
          <w:rFonts w:ascii="Arial" w:hAnsi="Arial" w:cs="Arial"/>
          <w:b/>
          <w:bCs/>
          <w:sz w:val="40"/>
          <w:szCs w:val="40"/>
        </w:rPr>
        <w:t xml:space="preserve"> -</w:t>
      </w:r>
      <w:r w:rsidRPr="0013116D">
        <w:rPr>
          <w:rFonts w:ascii="Arial" w:hAnsi="Arial" w:cs="Arial"/>
          <w:b/>
          <w:bCs/>
          <w:sz w:val="40"/>
          <w:szCs w:val="40"/>
        </w:rPr>
        <w:t xml:space="preserve"> User Manual</w:t>
      </w:r>
    </w:p>
    <w:p w14:paraId="55B8175C" w14:textId="10ECF0C9" w:rsidR="002C5BE3" w:rsidRDefault="002C5BE3"/>
    <w:p w14:paraId="20FEF1F1" w14:textId="390B6A98" w:rsidR="002C5BE3" w:rsidRPr="008B1E90" w:rsidRDefault="002C5BE3">
      <w:pPr>
        <w:rPr>
          <w:rFonts w:ascii="Arial" w:hAnsi="Arial" w:cs="Arial"/>
          <w:sz w:val="28"/>
          <w:szCs w:val="28"/>
        </w:rPr>
      </w:pPr>
      <w:r w:rsidRPr="008B1E90">
        <w:rPr>
          <w:rFonts w:ascii="Arial" w:hAnsi="Arial" w:cs="Arial"/>
          <w:sz w:val="28"/>
          <w:szCs w:val="28"/>
        </w:rPr>
        <w:t>Contents:</w:t>
      </w:r>
    </w:p>
    <w:p w14:paraId="060513B4" w14:textId="1256113F" w:rsidR="002C5BE3" w:rsidRPr="008B1E90" w:rsidRDefault="002C5BE3" w:rsidP="008B1E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8B1E90">
        <w:rPr>
          <w:rFonts w:ascii="Arial" w:hAnsi="Arial" w:cs="Arial"/>
          <w:i/>
          <w:iCs/>
        </w:rPr>
        <w:t>GoogleARCore</w:t>
      </w:r>
      <w:proofErr w:type="spellEnd"/>
      <w:r w:rsidRPr="008B1E90">
        <w:rPr>
          <w:rFonts w:ascii="Arial" w:hAnsi="Arial" w:cs="Arial"/>
        </w:rPr>
        <w:t xml:space="preserve"> folder: </w:t>
      </w:r>
      <w:proofErr w:type="spellStart"/>
      <w:r w:rsidR="00545018" w:rsidRPr="008B1E90">
        <w:rPr>
          <w:rFonts w:ascii="Arial" w:hAnsi="Arial" w:cs="Arial"/>
        </w:rPr>
        <w:t>ARCore</w:t>
      </w:r>
      <w:proofErr w:type="spellEnd"/>
      <w:r w:rsidR="00545018" w:rsidRPr="008B1E90">
        <w:rPr>
          <w:rFonts w:ascii="Arial" w:hAnsi="Arial" w:cs="Arial"/>
        </w:rPr>
        <w:t xml:space="preserve"> Unity SDK version 1.20.0.</w:t>
      </w:r>
    </w:p>
    <w:p w14:paraId="0AE05FFA" w14:textId="7C9ED1C1" w:rsidR="00545018" w:rsidRPr="008B1E90" w:rsidRDefault="00545018" w:rsidP="008B1E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B1E90">
        <w:rPr>
          <w:rFonts w:ascii="Arial" w:hAnsi="Arial" w:cs="Arial"/>
          <w:i/>
          <w:iCs/>
        </w:rPr>
        <w:t>Resources/Plan</w:t>
      </w:r>
      <w:r w:rsidRPr="008B1E90">
        <w:rPr>
          <w:rFonts w:ascii="Arial" w:hAnsi="Arial" w:cs="Arial"/>
        </w:rPr>
        <w:t xml:space="preserve"> folder: Includes the files (images and corresponding width and height) for the scale comparation. Any image with this goal can be added</w:t>
      </w:r>
      <w:r w:rsidR="008B1E90" w:rsidRPr="008B1E90">
        <w:rPr>
          <w:rFonts w:ascii="Arial" w:hAnsi="Arial" w:cs="Arial"/>
        </w:rPr>
        <w:t xml:space="preserve"> and it will be automatically recognized by the library.</w:t>
      </w:r>
    </w:p>
    <w:p w14:paraId="4C4AF78F" w14:textId="15D8CCC9" w:rsidR="00545018" w:rsidRPr="008B1E90" w:rsidRDefault="00545018" w:rsidP="008B1E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8B1E90">
        <w:rPr>
          <w:rFonts w:ascii="Arial" w:hAnsi="Arial" w:cs="Arial"/>
          <w:i/>
          <w:iCs/>
        </w:rPr>
        <w:t>plan_sizes.txt</w:t>
      </w:r>
      <w:r w:rsidRPr="008B1E90">
        <w:rPr>
          <w:rFonts w:ascii="Arial" w:hAnsi="Arial" w:cs="Arial"/>
        </w:rPr>
        <w:t xml:space="preserve"> file:</w:t>
      </w:r>
      <w:r w:rsidR="008B1E90">
        <w:rPr>
          <w:rFonts w:ascii="Arial" w:hAnsi="Arial" w:cs="Arial"/>
        </w:rPr>
        <w:t xml:space="preserve"> Might contain the image width (x) and height (y) for dynamic purposes. After a new image being added, the file can be updated to contain its real size, adding a new line (</w:t>
      </w:r>
      <w:proofErr w:type="spellStart"/>
      <w:r w:rsidR="008B1E90" w:rsidRPr="008B1E90">
        <w:rPr>
          <w:rFonts w:ascii="Arial" w:hAnsi="Arial" w:cs="Arial"/>
          <w:i/>
          <w:iCs/>
        </w:rPr>
        <w:t>image_name</w:t>
      </w:r>
      <w:proofErr w:type="spellEnd"/>
      <w:r w:rsidR="008B1E90">
        <w:rPr>
          <w:rFonts w:ascii="Arial" w:hAnsi="Arial" w:cs="Arial"/>
        </w:rPr>
        <w:t>: x=</w:t>
      </w:r>
      <w:proofErr w:type="spellStart"/>
      <w:r w:rsidR="008B1E90" w:rsidRPr="008B1E90">
        <w:rPr>
          <w:rFonts w:ascii="Arial" w:hAnsi="Arial" w:cs="Arial"/>
          <w:i/>
          <w:iCs/>
        </w:rPr>
        <w:t>image_real_</w:t>
      </w:r>
      <w:proofErr w:type="gramStart"/>
      <w:r w:rsidR="008B1E90" w:rsidRPr="008B1E90">
        <w:rPr>
          <w:rFonts w:ascii="Arial" w:hAnsi="Arial" w:cs="Arial"/>
          <w:i/>
          <w:iCs/>
        </w:rPr>
        <w:t>width</w:t>
      </w:r>
      <w:r w:rsidR="008B1E90">
        <w:rPr>
          <w:rFonts w:ascii="Arial" w:hAnsi="Arial" w:cs="Arial"/>
        </w:rPr>
        <w:t>,y</w:t>
      </w:r>
      <w:proofErr w:type="spellEnd"/>
      <w:proofErr w:type="gramEnd"/>
      <w:r w:rsidR="008B1E90">
        <w:rPr>
          <w:rFonts w:ascii="Arial" w:hAnsi="Arial" w:cs="Arial"/>
        </w:rPr>
        <w:t>=</w:t>
      </w:r>
      <w:proofErr w:type="spellStart"/>
      <w:r w:rsidR="008B1E90" w:rsidRPr="008B1E90">
        <w:rPr>
          <w:rFonts w:ascii="Arial" w:hAnsi="Arial" w:cs="Arial"/>
          <w:i/>
          <w:iCs/>
        </w:rPr>
        <w:t>image_real_height</w:t>
      </w:r>
      <w:proofErr w:type="spellEnd"/>
      <w:r w:rsidR="008B1E90">
        <w:rPr>
          <w:rFonts w:ascii="Arial" w:hAnsi="Arial" w:cs="Arial"/>
        </w:rPr>
        <w:t>).</w:t>
      </w:r>
    </w:p>
    <w:p w14:paraId="33BCCC2D" w14:textId="3934FBE8" w:rsidR="00545018" w:rsidRDefault="00545018" w:rsidP="008B1E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8B1E90">
        <w:rPr>
          <w:rFonts w:ascii="Arial" w:hAnsi="Arial" w:cs="Arial"/>
          <w:i/>
          <w:iCs/>
        </w:rPr>
        <w:t>planta_casa.png</w:t>
      </w:r>
      <w:r w:rsidRPr="008B1E90">
        <w:rPr>
          <w:rFonts w:ascii="Arial" w:hAnsi="Arial" w:cs="Arial"/>
        </w:rPr>
        <w:t xml:space="preserve">, </w:t>
      </w:r>
      <w:r w:rsidRPr="008B1E90">
        <w:rPr>
          <w:rFonts w:ascii="Arial" w:hAnsi="Arial" w:cs="Arial"/>
          <w:i/>
          <w:iCs/>
        </w:rPr>
        <w:t>planta_iris.png</w:t>
      </w:r>
      <w:r w:rsidRPr="008B1E90">
        <w:rPr>
          <w:rFonts w:ascii="Arial" w:hAnsi="Arial" w:cs="Arial"/>
        </w:rPr>
        <w:t xml:space="preserve"> images:</w:t>
      </w:r>
      <w:r w:rsidR="008B1E90" w:rsidRPr="008B1E90">
        <w:rPr>
          <w:rFonts w:ascii="Arial" w:hAnsi="Arial" w:cs="Arial"/>
        </w:rPr>
        <w:t xml:space="preserve"> Plan</w:t>
      </w:r>
      <w:r w:rsidR="008B1E90">
        <w:rPr>
          <w:rFonts w:ascii="Arial" w:hAnsi="Arial" w:cs="Arial"/>
        </w:rPr>
        <w:t xml:space="preserve"> examples for scale comparison.</w:t>
      </w:r>
    </w:p>
    <w:p w14:paraId="71D22C22" w14:textId="5D7CCC07" w:rsidR="008B1E90" w:rsidRPr="008B1E90" w:rsidRDefault="008B1E90" w:rsidP="008B1E9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Scripts: C# scripts to transfer the game for android an add all the required </w:t>
      </w:r>
      <w:proofErr w:type="spellStart"/>
      <w:r>
        <w:rPr>
          <w:rFonts w:ascii="Arial" w:hAnsi="Arial" w:cs="Arial"/>
        </w:rPr>
        <w:t>ARCore</w:t>
      </w:r>
      <w:proofErr w:type="spellEnd"/>
      <w:r>
        <w:rPr>
          <w:rFonts w:ascii="Arial" w:hAnsi="Arial" w:cs="Arial"/>
        </w:rPr>
        <w:t xml:space="preserve"> components.</w:t>
      </w:r>
    </w:p>
    <w:p w14:paraId="219C7CA0" w14:textId="0B65D747" w:rsidR="008B1E90" w:rsidRDefault="008B1E90" w:rsidP="008B1E90">
      <w:pPr>
        <w:pStyle w:val="PargrafodaLista"/>
        <w:jc w:val="both"/>
        <w:rPr>
          <w:rFonts w:ascii="Arial" w:hAnsi="Arial" w:cs="Arial"/>
        </w:rPr>
      </w:pPr>
    </w:p>
    <w:p w14:paraId="54243BE7" w14:textId="3565E196" w:rsidR="001F353A" w:rsidRDefault="001F35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8BF682" w14:textId="77777777" w:rsidR="008B1E90" w:rsidRDefault="008B1E90" w:rsidP="008B1E90">
      <w:pPr>
        <w:pStyle w:val="PargrafodaLista"/>
        <w:jc w:val="both"/>
        <w:rPr>
          <w:rFonts w:ascii="Arial" w:hAnsi="Arial" w:cs="Arial"/>
        </w:rPr>
      </w:pPr>
    </w:p>
    <w:p w14:paraId="5DB15F86" w14:textId="3942ACB7" w:rsidR="008B1E90" w:rsidRPr="008B1E90" w:rsidRDefault="008B1E90" w:rsidP="008B1E90">
      <w:pPr>
        <w:jc w:val="both"/>
        <w:rPr>
          <w:rFonts w:ascii="Arial" w:hAnsi="Arial" w:cs="Arial"/>
          <w:sz w:val="28"/>
          <w:szCs w:val="28"/>
        </w:rPr>
      </w:pPr>
      <w:r w:rsidRPr="008B1E90">
        <w:rPr>
          <w:rFonts w:ascii="Arial" w:hAnsi="Arial" w:cs="Arial"/>
          <w:sz w:val="28"/>
          <w:szCs w:val="28"/>
        </w:rPr>
        <w:t>How to use:</w:t>
      </w:r>
    </w:p>
    <w:p w14:paraId="4980BAE8" w14:textId="42BC6FAC" w:rsidR="002C5BE3" w:rsidRPr="008B1E90" w:rsidRDefault="002C5BE3" w:rsidP="009B45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B1E90">
        <w:rPr>
          <w:rFonts w:ascii="Arial" w:hAnsi="Arial" w:cs="Arial"/>
        </w:rPr>
        <w:t>Import the package “</w:t>
      </w:r>
      <w:proofErr w:type="spellStart"/>
      <w:r w:rsidRPr="008B1E90">
        <w:rPr>
          <w:rFonts w:ascii="Arial" w:hAnsi="Arial" w:cs="Arial"/>
          <w:i/>
          <w:iCs/>
        </w:rPr>
        <w:t>gameLibraryPackage.unitypackage</w:t>
      </w:r>
      <w:proofErr w:type="spellEnd"/>
      <w:r w:rsidRPr="008B1E90">
        <w:rPr>
          <w:rFonts w:ascii="Arial" w:hAnsi="Arial" w:cs="Arial"/>
        </w:rPr>
        <w:t xml:space="preserve">”. </w:t>
      </w:r>
      <w:r w:rsidRPr="008B1E90">
        <w:rPr>
          <w:rFonts w:ascii="Arial" w:hAnsi="Arial" w:cs="Arial"/>
          <w:i/>
          <w:iCs/>
        </w:rPr>
        <w:t>Assets</w:t>
      </w:r>
      <w:r w:rsidR="00844485">
        <w:rPr>
          <w:rFonts w:ascii="Arial" w:eastAsiaTheme="minorEastAsia" w:hAnsi="Arial" w:cs="Arial"/>
          <w:i/>
          <w:iCs/>
        </w:rPr>
        <w:t xml:space="preserve"> </w:t>
      </w:r>
      <m:oMath>
        <m:r>
          <w:rPr>
            <w:rFonts w:ascii="Cambria Math" w:hAnsi="Cambria Math" w:cs="Arial"/>
          </w:rPr>
          <m:t xml:space="preserve">→ </m:t>
        </m:r>
      </m:oMath>
      <w:r w:rsidRPr="008B1E90">
        <w:rPr>
          <w:rFonts w:ascii="Arial" w:eastAsiaTheme="minorEastAsia" w:hAnsi="Arial" w:cs="Arial"/>
          <w:i/>
          <w:iCs/>
        </w:rPr>
        <w:t xml:space="preserve">Import Package </w:t>
      </w:r>
      <m:oMath>
        <m:r>
          <w:rPr>
            <w:rFonts w:ascii="Cambria Math" w:hAnsi="Cambria Math" w:cs="Arial"/>
          </w:rPr>
          <m:t>→</m:t>
        </m:r>
      </m:oMath>
      <w:r w:rsidRPr="008B1E90">
        <w:rPr>
          <w:rFonts w:ascii="Arial" w:eastAsiaTheme="minorEastAsia" w:hAnsi="Arial" w:cs="Arial"/>
          <w:i/>
          <w:iCs/>
        </w:rPr>
        <w:t xml:space="preserve"> Custom Package…</w:t>
      </w:r>
      <w:r w:rsidRPr="008B1E90">
        <w:rPr>
          <w:rFonts w:ascii="Arial" w:eastAsiaTheme="minorEastAsia" w:hAnsi="Arial" w:cs="Arial"/>
        </w:rPr>
        <w:t xml:space="preserve"> and select the corresponding package.</w:t>
      </w:r>
      <w:r w:rsidR="008B1E90">
        <w:rPr>
          <w:rFonts w:ascii="Arial" w:eastAsiaTheme="minorEastAsia" w:hAnsi="Arial" w:cs="Arial"/>
        </w:rPr>
        <w:t xml:space="preserve"> (Figure 1)</w:t>
      </w:r>
    </w:p>
    <w:p w14:paraId="68F747B3" w14:textId="77777777" w:rsidR="002C5BE3" w:rsidRDefault="002C5BE3" w:rsidP="009B4529">
      <w:pPr>
        <w:pStyle w:val="PargrafodaLista"/>
        <w:jc w:val="both"/>
        <w:rPr>
          <w:rFonts w:ascii="Arial" w:hAnsi="Arial" w:cs="Arial"/>
        </w:rPr>
      </w:pPr>
    </w:p>
    <w:p w14:paraId="0C8DDC36" w14:textId="4DEEE238" w:rsidR="001F353A" w:rsidRPr="001F353A" w:rsidRDefault="008B1E90" w:rsidP="009B45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6EA9C" wp14:editId="7E50AD82">
                <wp:simplePos x="0" y="0"/>
                <wp:positionH relativeFrom="column">
                  <wp:posOffset>453390</wp:posOffset>
                </wp:positionH>
                <wp:positionV relativeFrom="paragraph">
                  <wp:posOffset>4410075</wp:posOffset>
                </wp:positionV>
                <wp:extent cx="5153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B199E" w14:textId="2C44D46E" w:rsidR="008B1E90" w:rsidRPr="002C7D6D" w:rsidRDefault="008B1E90" w:rsidP="008B1E9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E6BF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Import Package</w:t>
                            </w:r>
                            <w:r w:rsidR="001F35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6EA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.7pt;margin-top:347.25pt;width:40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" stroked="f">
                <v:textbox style="mso-fit-shape-to-text:t" inset="0,0,0,0">
                  <w:txbxContent>
                    <w:p w14:paraId="1C3B199E" w14:textId="2C44D46E" w:rsidR="008B1E90" w:rsidRPr="002C7D6D" w:rsidRDefault="008B1E90" w:rsidP="008B1E9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E6BF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Import Package</w:t>
                      </w:r>
                      <w:r w:rsidR="001F353A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C5BE3">
        <w:rPr>
          <w:noProof/>
        </w:rPr>
        <w:drawing>
          <wp:anchor distT="0" distB="0" distL="114300" distR="114300" simplePos="0" relativeHeight="251658240" behindDoc="0" locked="0" layoutInCell="1" allowOverlap="1" wp14:anchorId="0B432641" wp14:editId="478366DE">
            <wp:simplePos x="0" y="0"/>
            <wp:positionH relativeFrom="column">
              <wp:posOffset>453390</wp:posOffset>
            </wp:positionH>
            <wp:positionV relativeFrom="paragraph">
              <wp:posOffset>-6350</wp:posOffset>
            </wp:positionV>
            <wp:extent cx="5153025" cy="4352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3A">
        <w:rPr>
          <w:rFonts w:ascii="Arial" w:hAnsi="Arial" w:cs="Arial"/>
        </w:rPr>
        <w:t xml:space="preserve">Tag the intended </w:t>
      </w:r>
      <w:proofErr w:type="spellStart"/>
      <w:r w:rsidR="001F353A">
        <w:rPr>
          <w:rFonts w:ascii="Arial" w:hAnsi="Arial" w:cs="Arial"/>
        </w:rPr>
        <w:t>GameObject</w:t>
      </w:r>
      <w:proofErr w:type="spellEnd"/>
      <w:r w:rsidR="001F353A">
        <w:rPr>
          <w:rFonts w:ascii="Arial" w:hAnsi="Arial" w:cs="Arial"/>
        </w:rPr>
        <w:t xml:space="preserve"> player with the tag “</w:t>
      </w:r>
      <w:r w:rsidR="001F353A" w:rsidRPr="001F353A">
        <w:rPr>
          <w:rFonts w:ascii="Arial" w:hAnsi="Arial" w:cs="Arial"/>
          <w:i/>
          <w:iCs/>
        </w:rPr>
        <w:t>Play</w:t>
      </w:r>
      <w:r w:rsidR="001F353A">
        <w:rPr>
          <w:rFonts w:ascii="Arial" w:hAnsi="Arial" w:cs="Arial"/>
          <w:i/>
          <w:iCs/>
        </w:rPr>
        <w:t>er</w:t>
      </w:r>
      <w:r w:rsidR="001F353A">
        <w:rPr>
          <w:rFonts w:ascii="Arial" w:hAnsi="Arial" w:cs="Arial"/>
        </w:rPr>
        <w:t>”, if any (it is possible to be just a spectator).</w:t>
      </w:r>
      <w:r w:rsidR="001F35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9E7DC" wp14:editId="2CF057F2">
                <wp:simplePos x="0" y="0"/>
                <wp:positionH relativeFrom="column">
                  <wp:posOffset>453390</wp:posOffset>
                </wp:positionH>
                <wp:positionV relativeFrom="paragraph">
                  <wp:posOffset>5842000</wp:posOffset>
                </wp:positionV>
                <wp:extent cx="362902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F9375" w14:textId="2A78B0B7" w:rsidR="001F353A" w:rsidRPr="00F30F53" w:rsidRDefault="001F353A" w:rsidP="001F353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E6BF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Tag player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E7DC" id="Caixa de texto 4" o:spid="_x0000_s1027" type="#_x0000_t202" style="position:absolute;left:0;text-align:left;margin-left:35.7pt;margin-top:460pt;width:28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" stroked="f">
                <v:textbox style="mso-fit-shape-to-text:t" inset="0,0,0,0">
                  <w:txbxContent>
                    <w:p w14:paraId="2F7F9375" w14:textId="2A78B0B7" w:rsidR="001F353A" w:rsidRPr="00F30F53" w:rsidRDefault="001F353A" w:rsidP="001F353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E6BF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Tag player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353A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28708F2D" wp14:editId="5E7E4887">
            <wp:simplePos x="0" y="0"/>
            <wp:positionH relativeFrom="column">
              <wp:posOffset>453390</wp:posOffset>
            </wp:positionH>
            <wp:positionV relativeFrom="paragraph">
              <wp:posOffset>5165725</wp:posOffset>
            </wp:positionV>
            <wp:extent cx="3629025" cy="61912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485">
        <w:rPr>
          <w:rFonts w:ascii="Arial" w:hAnsi="Arial" w:cs="Arial"/>
        </w:rPr>
        <w:t xml:space="preserve"> (Figure 2)</w:t>
      </w:r>
    </w:p>
    <w:p w14:paraId="52F32D8B" w14:textId="37090067" w:rsidR="00844485" w:rsidRPr="00844485" w:rsidRDefault="00844485" w:rsidP="009B4529">
      <w:pPr>
        <w:pStyle w:val="PargrafodaLista"/>
        <w:keepNext/>
        <w:numPr>
          <w:ilvl w:val="0"/>
          <w:numId w:val="2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9D94D" wp14:editId="6E291866">
                <wp:simplePos x="0" y="0"/>
                <wp:positionH relativeFrom="column">
                  <wp:posOffset>461010</wp:posOffset>
                </wp:positionH>
                <wp:positionV relativeFrom="paragraph">
                  <wp:posOffset>1336675</wp:posOffset>
                </wp:positionV>
                <wp:extent cx="465709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266AD" w14:textId="17F74EC8" w:rsidR="00844485" w:rsidRPr="000463FF" w:rsidRDefault="00844485" w:rsidP="00844485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E6BF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:Transfer the game to and </w:t>
                            </w:r>
                            <w:proofErr w:type="spellStart"/>
                            <w:r>
                              <w:t>ARCore</w:t>
                            </w:r>
                            <w:proofErr w:type="spellEnd"/>
                            <w:r>
                              <w:t xml:space="preserve">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D94D" id="Caixa de texto 8" o:spid="_x0000_s1028" type="#_x0000_t202" style="position:absolute;left:0;text-align:left;margin-left:36.3pt;margin-top:105.25pt;width:366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J4MgIAAGoEAAAOAAAAZHJzL2Uyb0RvYy54bWysVMFu2zAMvQ/YPwi6L06yN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" stroked="f">
                <v:textbox style="mso-fit-shape-to-text:t" inset="0,0,0,0">
                  <w:txbxContent>
                    <w:p w14:paraId="4F4266AD" w14:textId="17F74EC8" w:rsidR="00844485" w:rsidRPr="000463FF" w:rsidRDefault="00844485" w:rsidP="00844485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E6BF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:Transfer the game to and </w:t>
                      </w:r>
                      <w:proofErr w:type="spellStart"/>
                      <w:r>
                        <w:t>ARCore</w:t>
                      </w:r>
                      <w:proofErr w:type="spellEnd"/>
                      <w:r>
                        <w:t xml:space="preserve"> game.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67456" behindDoc="0" locked="0" layoutInCell="1" allowOverlap="1" wp14:anchorId="5AB2122B" wp14:editId="35D6E2C3">
            <wp:simplePos x="0" y="0"/>
            <wp:positionH relativeFrom="column">
              <wp:posOffset>461010</wp:posOffset>
            </wp:positionH>
            <wp:positionV relativeFrom="paragraph">
              <wp:posOffset>598805</wp:posOffset>
            </wp:positionV>
            <wp:extent cx="4657090" cy="680720"/>
            <wp:effectExtent l="0" t="0" r="0" b="508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3A">
        <w:rPr>
          <w:rFonts w:ascii="Arial" w:hAnsi="Arial" w:cs="Arial"/>
        </w:rPr>
        <w:t xml:space="preserve">Transfer the game to Android platform and associate the player to </w:t>
      </w:r>
      <w:proofErr w:type="spellStart"/>
      <w:r w:rsidR="001F353A">
        <w:rPr>
          <w:rFonts w:ascii="Arial" w:hAnsi="Arial" w:cs="Arial"/>
        </w:rPr>
        <w:t>ARCore</w:t>
      </w:r>
      <w:proofErr w:type="spellEnd"/>
      <w:r w:rsidR="001F353A">
        <w:rPr>
          <w:rFonts w:ascii="Arial" w:hAnsi="Arial" w:cs="Arial"/>
        </w:rPr>
        <w:t xml:space="preserve"> and to the phone camera. For this,</w:t>
      </w:r>
      <w:r>
        <w:rPr>
          <w:rFonts w:ascii="Arial" w:hAnsi="Arial" w:cs="Arial"/>
        </w:rPr>
        <w:t xml:space="preserve"> just</w:t>
      </w:r>
      <w:r w:rsidR="001F353A">
        <w:rPr>
          <w:rFonts w:ascii="Arial" w:hAnsi="Arial" w:cs="Arial"/>
        </w:rPr>
        <w:t xml:space="preserve"> use the menu: </w:t>
      </w:r>
      <w:proofErr w:type="spellStart"/>
      <w:r w:rsidR="001F353A" w:rsidRPr="00844485">
        <w:rPr>
          <w:rFonts w:ascii="Arial" w:hAnsi="Arial" w:cs="Arial"/>
          <w:i/>
          <w:iCs/>
        </w:rPr>
        <w:t>ARCore</w:t>
      </w:r>
      <w:proofErr w:type="spellEnd"/>
      <w:r w:rsidR="001F353A" w:rsidRPr="00844485">
        <w:rPr>
          <w:rFonts w:ascii="Arial" w:hAnsi="Arial" w:cs="Arial"/>
          <w:i/>
          <w:iCs/>
        </w:rPr>
        <w:t xml:space="preserve"> game library</w:t>
      </w:r>
      <w:r w:rsidR="001F353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→</m:t>
        </m:r>
      </m:oMath>
      <w:r>
        <w:rPr>
          <w:rFonts w:ascii="Arial" w:eastAsiaTheme="minorEastAsia" w:hAnsi="Arial" w:cs="Arial"/>
        </w:rPr>
        <w:t xml:space="preserve"> </w:t>
      </w:r>
      <w:r w:rsidRPr="00844485">
        <w:rPr>
          <w:rFonts w:ascii="Arial" w:eastAsiaTheme="minorEastAsia" w:hAnsi="Arial" w:cs="Arial"/>
          <w:i/>
          <w:iCs/>
        </w:rPr>
        <w:t xml:space="preserve">Create game for </w:t>
      </w:r>
      <w:proofErr w:type="spellStart"/>
      <w:r w:rsidRPr="00844485">
        <w:rPr>
          <w:rFonts w:ascii="Arial" w:eastAsiaTheme="minorEastAsia" w:hAnsi="Arial" w:cs="Arial"/>
          <w:i/>
          <w:iCs/>
        </w:rPr>
        <w:t>ARCore</w:t>
      </w:r>
      <w:proofErr w:type="spellEnd"/>
      <w:r>
        <w:rPr>
          <w:rFonts w:ascii="Arial" w:eastAsiaTheme="minorEastAsia" w:hAnsi="Arial" w:cs="Arial"/>
        </w:rPr>
        <w:t>. (Figure 3).</w:t>
      </w:r>
    </w:p>
    <w:p w14:paraId="2E6C5179" w14:textId="68293E3E" w:rsidR="00844485" w:rsidRDefault="00844485" w:rsidP="009B4529">
      <w:pPr>
        <w:pStyle w:val="PargrafodaLista"/>
        <w:keepNext/>
        <w:numPr>
          <w:ilvl w:val="0"/>
          <w:numId w:val="2"/>
        </w:numPr>
        <w:jc w:val="both"/>
      </w:pPr>
      <w:r>
        <w:rPr>
          <w:rFonts w:ascii="Arial" w:eastAsiaTheme="minorEastAsia" w:hAnsi="Arial" w:cs="Arial"/>
        </w:rPr>
        <w:t>Open the scaling window, if any adjust to the scene scale must be made to fit in the real word. (Figure 4).</w:t>
      </w: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D38C838" wp14:editId="3FEEC04A">
            <wp:simplePos x="0" y="0"/>
            <wp:positionH relativeFrom="column">
              <wp:posOffset>461010</wp:posOffset>
            </wp:positionH>
            <wp:positionV relativeFrom="paragraph">
              <wp:posOffset>1424305</wp:posOffset>
            </wp:positionV>
            <wp:extent cx="4646295" cy="595630"/>
            <wp:effectExtent l="0" t="0" r="190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B9EBA" w14:textId="7064E020" w:rsidR="00844485" w:rsidRPr="00844485" w:rsidRDefault="00844485" w:rsidP="009B4529">
      <w:pPr>
        <w:pStyle w:val="Legenda"/>
        <w:ind w:firstLine="708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6BF1">
        <w:rPr>
          <w:noProof/>
        </w:rPr>
        <w:t>4</w:t>
      </w:r>
      <w:r>
        <w:fldChar w:fldCharType="end"/>
      </w:r>
      <w:r>
        <w:t>: Open the scale window.</w:t>
      </w:r>
    </w:p>
    <w:p w14:paraId="158765B8" w14:textId="05E9D96C" w:rsidR="009B4529" w:rsidRPr="009B4529" w:rsidRDefault="009B4529" w:rsidP="009B4529">
      <w:pPr>
        <w:pStyle w:val="PargrafodaLista"/>
        <w:keepNext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68F9A181" wp14:editId="0837267D">
            <wp:simplePos x="0" y="0"/>
            <wp:positionH relativeFrom="column">
              <wp:posOffset>439893</wp:posOffset>
            </wp:positionH>
            <wp:positionV relativeFrom="paragraph">
              <wp:posOffset>370840</wp:posOffset>
            </wp:positionV>
            <wp:extent cx="3061970" cy="1956435"/>
            <wp:effectExtent l="0" t="0" r="5080" b="571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EF657" wp14:editId="0F8159EE">
                <wp:simplePos x="0" y="0"/>
                <wp:positionH relativeFrom="column">
                  <wp:posOffset>492125</wp:posOffset>
                </wp:positionH>
                <wp:positionV relativeFrom="paragraph">
                  <wp:posOffset>2352335</wp:posOffset>
                </wp:positionV>
                <wp:extent cx="3009265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0F28C" w14:textId="0077EE90" w:rsidR="009B4529" w:rsidRPr="00A50171" w:rsidRDefault="009B4529" w:rsidP="009B452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E6BF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Scaling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F657" id="Caixa de texto 15" o:spid="_x0000_s1029" type="#_x0000_t202" style="position:absolute;left:0;text-align:left;margin-left:38.75pt;margin-top:185.2pt;width:236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" stroked="f">
                <v:textbox style="mso-fit-shape-to-text:t" inset="0,0,0,0">
                  <w:txbxContent>
                    <w:p w14:paraId="1C70F28C" w14:textId="0077EE90" w:rsidR="009B4529" w:rsidRPr="00A50171" w:rsidRDefault="009B4529" w:rsidP="009B4529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E6BF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Scaling window.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B4529">
        <w:rPr>
          <w:rFonts w:ascii="Arial" w:hAnsi="Arial" w:cs="Arial"/>
        </w:rPr>
        <w:t>Choose the</w:t>
      </w:r>
      <w:r>
        <w:rPr>
          <w:rFonts w:ascii="Arial" w:hAnsi="Arial" w:cs="Arial"/>
        </w:rPr>
        <w:t xml:space="preserve"> scale</w:t>
      </w:r>
      <w:r w:rsidRPr="009B4529">
        <w:rPr>
          <w:rFonts w:ascii="Arial" w:hAnsi="Arial" w:cs="Arial"/>
        </w:rPr>
        <w:t xml:space="preserve"> comparison image, if any</w:t>
      </w:r>
      <w:r>
        <w:rPr>
          <w:rFonts w:ascii="Arial" w:hAnsi="Arial" w:cs="Arial"/>
        </w:rPr>
        <w:t xml:space="preserve"> and set its width and height</w:t>
      </w:r>
      <w:r w:rsidRPr="009B4529">
        <w:rPr>
          <w:rFonts w:ascii="Arial" w:hAnsi="Arial" w:cs="Arial"/>
        </w:rPr>
        <w:t xml:space="preserve">. (Figure 5 </w:t>
      </w:r>
      <m:oMath>
        <m:r>
          <w:rPr>
            <w:rFonts w:ascii="Cambria Math" w:hAnsi="Cambria Math" w:cs="Arial"/>
          </w:rPr>
          <m:t>→</m:t>
        </m:r>
      </m:oMath>
      <w:r w:rsidRPr="009B4529">
        <w:rPr>
          <w:rFonts w:ascii="Arial" w:eastAsiaTheme="minorEastAsia" w:hAnsi="Arial" w:cs="Arial"/>
        </w:rPr>
        <w:t xml:space="preserve"> </w:t>
      </w:r>
      <w:r w:rsidRPr="009B4529">
        <w:rPr>
          <w:rFonts w:ascii="Arial" w:eastAsiaTheme="minorEastAsia" w:hAnsi="Arial" w:cs="Arial"/>
          <w:i/>
          <w:iCs/>
        </w:rPr>
        <w:t>Show plan</w:t>
      </w:r>
      <w:r w:rsidRPr="009B4529">
        <w:rPr>
          <w:rFonts w:ascii="Arial" w:eastAsiaTheme="minorEastAsia" w:hAnsi="Arial" w:cs="Arial"/>
        </w:rPr>
        <w:t>).</w:t>
      </w:r>
    </w:p>
    <w:p w14:paraId="3C9F6D3B" w14:textId="19E9DAD0" w:rsidR="00844485" w:rsidRDefault="009B4529" w:rsidP="009B4529">
      <w:pPr>
        <w:pStyle w:val="PargrafodaLista"/>
        <w:keepNext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Increase or decrease the scene scale. (Figure 5).</w:t>
      </w:r>
    </w:p>
    <w:p w14:paraId="3B7C0B45" w14:textId="30297878" w:rsidR="000813AD" w:rsidRDefault="000813AD" w:rsidP="009B4529">
      <w:pPr>
        <w:pStyle w:val="PargrafodaLista"/>
        <w:keepNext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Change the </w:t>
      </w:r>
      <w:r w:rsidRPr="000813AD">
        <w:rPr>
          <w:rFonts w:ascii="Arial" w:hAnsi="Arial" w:cs="Arial"/>
          <w:i/>
          <w:iCs/>
        </w:rPr>
        <w:t>“</w:t>
      </w:r>
      <w:proofErr w:type="spellStart"/>
      <w:r w:rsidRPr="000813AD">
        <w:rPr>
          <w:rFonts w:ascii="Arial" w:hAnsi="Arial" w:cs="Arial"/>
          <w:i/>
          <w:iCs/>
        </w:rPr>
        <w:t>arcoreHandler</w:t>
      </w:r>
      <w:proofErr w:type="spellEnd"/>
      <w:r w:rsidRPr="000813AD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GameObject</w:t>
      </w:r>
      <w:proofErr w:type="spellEnd"/>
      <w:r>
        <w:rPr>
          <w:rFonts w:ascii="Arial" w:hAnsi="Arial" w:cs="Arial"/>
        </w:rPr>
        <w:t xml:space="preserve"> position and rotation to the intended starting pose on the real world, relatively to the game scene.</w:t>
      </w:r>
    </w:p>
    <w:p w14:paraId="41FF5BC0" w14:textId="0A0A88FA" w:rsidR="000813AD" w:rsidRPr="009B4529" w:rsidRDefault="000813AD" w:rsidP="009B4529">
      <w:pPr>
        <w:pStyle w:val="PargrafodaLista"/>
        <w:keepNext/>
        <w:numPr>
          <w:ilvl w:val="0"/>
          <w:numId w:val="2"/>
        </w:numPr>
        <w:jc w:val="both"/>
        <w:rPr>
          <w:rFonts w:ascii="Arial" w:hAnsi="Arial" w:cs="Arial"/>
        </w:rPr>
      </w:pPr>
      <w:r w:rsidRPr="001D065F">
        <w:rPr>
          <w:rFonts w:ascii="Arial" w:hAnsi="Arial" w:cs="Arial"/>
          <w:i/>
          <w:iCs/>
        </w:rPr>
        <w:t xml:space="preserve">Build and </w:t>
      </w:r>
      <w:proofErr w:type="gramStart"/>
      <w:r w:rsidRPr="001D065F">
        <w:rPr>
          <w:rFonts w:ascii="Arial" w:hAnsi="Arial" w:cs="Arial"/>
          <w:i/>
          <w:iCs/>
        </w:rPr>
        <w:t>Run</w:t>
      </w:r>
      <w:proofErr w:type="gramEnd"/>
      <w:r>
        <w:rPr>
          <w:rFonts w:ascii="Arial" w:hAnsi="Arial" w:cs="Arial"/>
        </w:rPr>
        <w:t xml:space="preserve"> and enjoy</w:t>
      </w:r>
      <w:r w:rsidR="001D065F">
        <w:rPr>
          <w:rFonts w:ascii="Arial" w:hAnsi="Arial" w:cs="Arial"/>
        </w:rPr>
        <w:t xml:space="preserve"> the game in the Augmented Reality environment.</w:t>
      </w:r>
    </w:p>
    <w:sectPr w:rsidR="000813AD" w:rsidRPr="009B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251"/>
    <w:multiLevelType w:val="hybridMultilevel"/>
    <w:tmpl w:val="6DD2B1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17F8C"/>
    <w:multiLevelType w:val="hybridMultilevel"/>
    <w:tmpl w:val="EBFE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23A0"/>
    <w:multiLevelType w:val="hybridMultilevel"/>
    <w:tmpl w:val="E8187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A8"/>
    <w:multiLevelType w:val="hybridMultilevel"/>
    <w:tmpl w:val="CE0ADB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0F79"/>
    <w:multiLevelType w:val="hybridMultilevel"/>
    <w:tmpl w:val="98D6E8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2E74C1"/>
    <w:multiLevelType w:val="hybridMultilevel"/>
    <w:tmpl w:val="47C268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03E63"/>
    <w:multiLevelType w:val="hybridMultilevel"/>
    <w:tmpl w:val="2E7A5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24752"/>
    <w:multiLevelType w:val="hybridMultilevel"/>
    <w:tmpl w:val="A1523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0196"/>
    <w:multiLevelType w:val="hybridMultilevel"/>
    <w:tmpl w:val="FAB80678"/>
    <w:lvl w:ilvl="0" w:tplc="0809000F">
      <w:start w:val="1"/>
      <w:numFmt w:val="decimal"/>
      <w:lvlText w:val="%1.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6BA7285E"/>
    <w:multiLevelType w:val="hybridMultilevel"/>
    <w:tmpl w:val="A0849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E776C"/>
    <w:multiLevelType w:val="hybridMultilevel"/>
    <w:tmpl w:val="9222C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565AA"/>
    <w:multiLevelType w:val="hybridMultilevel"/>
    <w:tmpl w:val="05F4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7C"/>
    <w:rsid w:val="000813AD"/>
    <w:rsid w:val="001D065F"/>
    <w:rsid w:val="001F353A"/>
    <w:rsid w:val="002C5BE3"/>
    <w:rsid w:val="004E6BF1"/>
    <w:rsid w:val="00545018"/>
    <w:rsid w:val="00844485"/>
    <w:rsid w:val="008B1E90"/>
    <w:rsid w:val="009B4529"/>
    <w:rsid w:val="00CD7BAF"/>
    <w:rsid w:val="00F3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FD27"/>
  <w15:chartTrackingRefBased/>
  <w15:docId w15:val="{7548F2D8-6F41-450C-B06F-1118E2BE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E3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BE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C5BE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8B1E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DD18B-C2E9-4954-BE35-1ABD9BF4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Magano Maio</dc:creator>
  <cp:keywords/>
  <dc:description/>
  <cp:lastModifiedBy>Rafael Magano Maio</cp:lastModifiedBy>
  <cp:revision>6</cp:revision>
  <cp:lastPrinted>2021-06-21T15:15:00Z</cp:lastPrinted>
  <dcterms:created xsi:type="dcterms:W3CDTF">2021-06-21T14:14:00Z</dcterms:created>
  <dcterms:modified xsi:type="dcterms:W3CDTF">2021-06-21T15:16:00Z</dcterms:modified>
</cp:coreProperties>
</file>