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DE2A" w14:textId="24EFC4C8" w:rsidR="00841911" w:rsidRDefault="00841911">
      <w:r>
        <w:t>Vitis HLS</w:t>
      </w:r>
      <w:r w:rsidR="00281113">
        <w:t xml:space="preserve"> </w:t>
      </w:r>
      <w:hyperlink r:id="rId5" w:history="1">
        <w:r w:rsidR="00281113" w:rsidRPr="00864488">
          <w:rPr>
            <w:rStyle w:val="Hyperlink"/>
          </w:rPr>
          <w:t>https://docs.xilinx.com/r/en-US/ug1399-vitis-hls/Introduction-to-Vitis-HLS</w:t>
        </w:r>
      </w:hyperlink>
    </w:p>
    <w:p w14:paraId="199170B6" w14:textId="77777777" w:rsidR="00281113" w:rsidRDefault="00281113"/>
    <w:p w14:paraId="059B0C2B" w14:textId="2F3C3579" w:rsidR="00841911" w:rsidRDefault="00841911">
      <w:r>
        <w:t xml:space="preserve">Vitis HLS is a high level </w:t>
      </w:r>
      <w:proofErr w:type="spellStart"/>
      <w:r>
        <w:t>systhensis</w:t>
      </w:r>
      <w:proofErr w:type="spellEnd"/>
      <w:r>
        <w:t xml:space="preserve"> tool that allows C, C++ an OpenCL functions to become hardwired onto the device logic fabric and RAM/DSP block. Vitis HLS implements hardware kernels in the Vitis application development flow and uses C/C++ code for developing RTL IP for Xilinx device designs in the </w:t>
      </w:r>
      <w:proofErr w:type="spellStart"/>
      <w:r>
        <w:t>Vivado</w:t>
      </w:r>
      <w:proofErr w:type="spellEnd"/>
      <w:r>
        <w:t xml:space="preserve"> Design Suite.</w:t>
      </w:r>
    </w:p>
    <w:p w14:paraId="33DC414B" w14:textId="77777777" w:rsidR="00E92467" w:rsidRDefault="00E92467"/>
    <w:p w14:paraId="47A7F1C8" w14:textId="6A1F930D" w:rsidR="00841911" w:rsidRDefault="00841911">
      <w:proofErr w:type="gramStart"/>
      <w:r>
        <w:t>RTL</w:t>
      </w:r>
      <w:r w:rsidR="00FF40C9">
        <w:t>(</w:t>
      </w:r>
      <w:proofErr w:type="gramEnd"/>
      <w:r w:rsidR="00FF40C9">
        <w:t>Register transfer level)</w:t>
      </w:r>
      <w:r>
        <w:t xml:space="preserve"> IP – The RTL Wizard page lets you define the RTL source for the IP.</w:t>
      </w:r>
    </w:p>
    <w:p w14:paraId="17B8230F" w14:textId="373AC0F2" w:rsidR="00E92467" w:rsidRDefault="00E92467">
      <w:hyperlink r:id="rId6" w:history="1">
        <w:r w:rsidRPr="00864488">
          <w:rPr>
            <w:rStyle w:val="Hyperlink"/>
          </w:rPr>
          <w:t>https://docs.xilinx.com/r/en-US/ug1399-vitis-hls/RTL-IP-Definition</w:t>
        </w:r>
      </w:hyperlink>
    </w:p>
    <w:p w14:paraId="794F731C" w14:textId="77777777" w:rsidR="00E92467" w:rsidRDefault="00E92467"/>
    <w:p w14:paraId="0C232C43" w14:textId="77777777" w:rsidR="00841911" w:rsidRDefault="00841911">
      <w:r>
        <w:t>Vitis HLS also supports customization of your code to implement different interface standards or specific optimizations to achieve your design objects.</w:t>
      </w:r>
    </w:p>
    <w:p w14:paraId="55D0DBCA" w14:textId="56F4192A" w:rsidR="002753FD" w:rsidRDefault="002753FD">
      <w:r>
        <w:t>Following is the Vitis HLS design flow:</w:t>
      </w:r>
      <w:r>
        <w:br/>
      </w:r>
      <w:proofErr w:type="gramStart"/>
      <w:r>
        <w:t>1.Compile</w:t>
      </w:r>
      <w:proofErr w:type="gramEnd"/>
      <w:r>
        <w:t>, simul</w:t>
      </w:r>
      <w:r w:rsidR="008B73D7">
        <w:t>a</w:t>
      </w:r>
      <w:r>
        <w:t>te and debug the C/C++ algorithm</w:t>
      </w:r>
    </w:p>
    <w:p w14:paraId="1101EBB9" w14:textId="77777777" w:rsidR="002753FD" w:rsidRDefault="002753FD">
      <w:r>
        <w:t xml:space="preserve">2. View reports to </w:t>
      </w:r>
      <w:proofErr w:type="spellStart"/>
      <w:r>
        <w:t>analyza</w:t>
      </w:r>
      <w:proofErr w:type="spellEnd"/>
      <w:r>
        <w:t xml:space="preserve"> and optimize the design.</w:t>
      </w:r>
    </w:p>
    <w:p w14:paraId="1EB8EDBD" w14:textId="575AF69B" w:rsidR="002753FD" w:rsidRDefault="002753FD">
      <w:r>
        <w:t>3. Synthesize the C algorithm into an RTT design</w:t>
      </w:r>
    </w:p>
    <w:p w14:paraId="2BF31EE7" w14:textId="5FAB00FF" w:rsidR="00F463A7" w:rsidRDefault="002753FD">
      <w:r>
        <w:t>4.Verify the RTL</w:t>
      </w:r>
      <w:r w:rsidR="00841911">
        <w:t xml:space="preserve"> </w:t>
      </w:r>
      <w:r>
        <w:t>implementation using RTL co-simulation</w:t>
      </w:r>
    </w:p>
    <w:p w14:paraId="3E5223A8" w14:textId="61E2B65A" w:rsidR="002753FD" w:rsidRDefault="002753FD">
      <w:r>
        <w:t xml:space="preserve">5.Package the RTL implementation into e compiled object file </w:t>
      </w:r>
      <w:proofErr w:type="gramStart"/>
      <w:r>
        <w:t>extension, or</w:t>
      </w:r>
      <w:proofErr w:type="gramEnd"/>
      <w:r>
        <w:t xml:space="preserve"> export an RTL IP.</w:t>
      </w:r>
    </w:p>
    <w:p w14:paraId="517A8DA2" w14:textId="77777777" w:rsidR="00281113" w:rsidRDefault="00281113"/>
    <w:p w14:paraId="2EA14C95" w14:textId="6A9C9ADA" w:rsidR="002753FD" w:rsidRDefault="00FF40C9">
      <w:r>
        <w:t>Vitis HLS Memory Layout Model</w:t>
      </w:r>
      <w:r w:rsidR="00281113">
        <w:t xml:space="preserve"> </w:t>
      </w:r>
      <w:hyperlink r:id="rId7" w:history="1">
        <w:r w:rsidR="00281113" w:rsidRPr="00864488">
          <w:rPr>
            <w:rStyle w:val="Hyperlink"/>
          </w:rPr>
          <w:t>https://docs.xilinx.com/r/en-US/ug1399-vitis-hls/Vitis-HLS-Memory-Layout-Model</w:t>
        </w:r>
      </w:hyperlink>
    </w:p>
    <w:p w14:paraId="245EC2D0" w14:textId="77777777" w:rsidR="00281113" w:rsidRDefault="00281113"/>
    <w:p w14:paraId="3D26E41D" w14:textId="2D0EB494" w:rsidR="003E6AB0" w:rsidRDefault="00B07217">
      <w:r>
        <w:t>The Vitis application acceleration development flow pr</w:t>
      </w:r>
      <w:r w:rsidR="008B73D7">
        <w:t>o</w:t>
      </w:r>
      <w:r>
        <w:t>vides a framework for developing and delivering FPGA accelerated applications using standard programming languages for</w:t>
      </w:r>
      <w:r w:rsidR="008B73D7">
        <w:t xml:space="preserve"> b</w:t>
      </w:r>
      <w:r>
        <w:t xml:space="preserve">oth software and hardware components. </w:t>
      </w:r>
      <w:r w:rsidR="003E6AB0">
        <w:t xml:space="preserve">The software component or host program is developed using C/C++ to run on x86 embedded processors with </w:t>
      </w:r>
      <w:proofErr w:type="spellStart"/>
      <w:r w:rsidR="003E6AB0">
        <w:t>OpenCl</w:t>
      </w:r>
      <w:proofErr w:type="spellEnd"/>
      <w:r w:rsidR="003E6AB0">
        <w:t xml:space="preserve">/Native XRT API. The hardware </w:t>
      </w:r>
      <w:proofErr w:type="gramStart"/>
      <w:r w:rsidR="003E6AB0">
        <w:t>components ,</w:t>
      </w:r>
      <w:proofErr w:type="gramEnd"/>
      <w:r w:rsidR="003E6AB0">
        <w:t xml:space="preserve"> or kernel (that runs on the actual FPGA card/platform), can be developed using C/C++, </w:t>
      </w:r>
      <w:proofErr w:type="spellStart"/>
      <w:r w:rsidR="003E6AB0">
        <w:t>OpenCl</w:t>
      </w:r>
      <w:proofErr w:type="spellEnd"/>
      <w:r w:rsidR="003E6AB0">
        <w:t xml:space="preserve"> C or RTL.</w:t>
      </w:r>
    </w:p>
    <w:p w14:paraId="7A12457E" w14:textId="2CB2EBD8" w:rsidR="003F1E85" w:rsidRDefault="008B73D7">
      <w:r>
        <w:t>It becomes important to define the exact memory model that is used so that the data that is being read/write can be correctly processed. The memory model</w:t>
      </w:r>
      <w:r w:rsidR="003F1E85">
        <w:t xml:space="preserve"> defines the way data is arranged and accessed in computer memory. It consists of two separate but related issues: data alignment and data structure padding. In </w:t>
      </w:r>
      <w:proofErr w:type="gramStart"/>
      <w:r w:rsidR="003F1E85">
        <w:t>addi</w:t>
      </w:r>
      <w:r w:rsidR="00281113">
        <w:t>tion</w:t>
      </w:r>
      <w:proofErr w:type="gramEnd"/>
      <w:r w:rsidR="003F1E85">
        <w:t xml:space="preserve"> the Vitis HLS compiler supports the specification of special attributes (and pragmas) to change the default data alignment and data structure padding rules.</w:t>
      </w:r>
    </w:p>
    <w:p w14:paraId="670E99EE" w14:textId="6BEA77B3" w:rsidR="00281113" w:rsidRDefault="00281113"/>
    <w:p w14:paraId="1CFEEF36" w14:textId="77777777" w:rsidR="00FE7299" w:rsidRDefault="00FE7299"/>
    <w:p w14:paraId="6FA2F39E" w14:textId="1C4A19BB" w:rsidR="003F1E85" w:rsidRDefault="00281113">
      <w:r>
        <w:lastRenderedPageBreak/>
        <w:t xml:space="preserve">Data Alignment </w:t>
      </w:r>
      <w:hyperlink r:id="rId8" w:history="1">
        <w:r w:rsidRPr="00864488">
          <w:rPr>
            <w:rStyle w:val="Hyperlink"/>
          </w:rPr>
          <w:t>https://docs.xilinx.com/r/en-US/ug1399-vitis-hls/Data-Alignment</w:t>
        </w:r>
      </w:hyperlink>
    </w:p>
    <w:p w14:paraId="61C9DEF7" w14:textId="67AB9FCE" w:rsidR="00C32358" w:rsidRDefault="00CB3A9B">
      <w:r>
        <w:t xml:space="preserve">Software programmers are conditioned to think of memory as a simple array of bytes and basic data types are composed of one or more blocks of memory. </w:t>
      </w:r>
      <w:proofErr w:type="gramStart"/>
      <w:r>
        <w:t>Today’s  modern</w:t>
      </w:r>
      <w:proofErr w:type="gramEnd"/>
      <w:r>
        <w:t xml:space="preserve"> CPU access memory in 2 4 8 16 or even 32 byte chunks at a time -although 32 bit and 64 but instruction set architecture (ISA) </w:t>
      </w:r>
      <w:r w:rsidR="001A52D8">
        <w:t xml:space="preserve">architectures are the most common. </w:t>
      </w:r>
    </w:p>
    <w:p w14:paraId="47195D16" w14:textId="20A3F5D8" w:rsidR="001A52D8" w:rsidRDefault="001A52D8">
      <w:r>
        <w:t>If you don’t understand the address alignment issues in your software, the following situations are all possible:</w:t>
      </w:r>
    </w:p>
    <w:p w14:paraId="4D1B2CF2" w14:textId="6308500A" w:rsidR="001A52D8" w:rsidRDefault="001A52D8" w:rsidP="001A52D8">
      <w:pPr>
        <w:pStyle w:val="ListParagraph"/>
        <w:numPr>
          <w:ilvl w:val="0"/>
          <w:numId w:val="1"/>
        </w:numPr>
      </w:pPr>
      <w:r>
        <w:t>Your software will run slower</w:t>
      </w:r>
    </w:p>
    <w:p w14:paraId="50F37E3A" w14:textId="6E2925D1" w:rsidR="001A52D8" w:rsidRDefault="001A52D8" w:rsidP="001A52D8">
      <w:pPr>
        <w:pStyle w:val="ListParagraph"/>
        <w:numPr>
          <w:ilvl w:val="0"/>
          <w:numId w:val="1"/>
        </w:numPr>
      </w:pPr>
      <w:r>
        <w:t>Your application will lock/hang</w:t>
      </w:r>
    </w:p>
    <w:p w14:paraId="3B9CABAD" w14:textId="566716C7" w:rsidR="001A52D8" w:rsidRDefault="001A52D8" w:rsidP="001A52D8">
      <w:pPr>
        <w:pStyle w:val="ListParagraph"/>
        <w:numPr>
          <w:ilvl w:val="0"/>
          <w:numId w:val="1"/>
        </w:numPr>
      </w:pPr>
      <w:r>
        <w:t>Your operating system can crash</w:t>
      </w:r>
    </w:p>
    <w:p w14:paraId="4BE1B66B" w14:textId="260837C3" w:rsidR="001A52D8" w:rsidRDefault="001A52D8" w:rsidP="001A52D8">
      <w:pPr>
        <w:pStyle w:val="ListParagraph"/>
        <w:numPr>
          <w:ilvl w:val="0"/>
          <w:numId w:val="1"/>
        </w:numPr>
      </w:pPr>
      <w:r>
        <w:t>Your software will silently fail, yielding incorrect results</w:t>
      </w:r>
    </w:p>
    <w:p w14:paraId="244FFD32" w14:textId="77777777" w:rsidR="001A52D8" w:rsidRDefault="001A52D8" w:rsidP="001A52D8"/>
    <w:p w14:paraId="36A4D0C9" w14:textId="1C0C0112" w:rsidR="00FE7299" w:rsidRDefault="001A52D8">
      <w:r>
        <w:t>To make manipulating variables of these types fast, the generated object code will try to use CPU instructions that read/write the whole data type at once.</w:t>
      </w:r>
      <w:r w:rsidR="00B94CCD">
        <w:t xml:space="preserve"> This in turn means that the variables of these </w:t>
      </w:r>
      <w:proofErr w:type="gramStart"/>
      <w:r w:rsidR="00B94CCD">
        <w:t>types  should</w:t>
      </w:r>
      <w:proofErr w:type="gramEnd"/>
      <w:r w:rsidR="00B94CCD">
        <w:t xml:space="preserve"> be placed in memory in a way that makes their addresses suitably aligned.</w:t>
      </w:r>
    </w:p>
    <w:p w14:paraId="5D1D998F" w14:textId="1B533AE0" w:rsidR="00281113" w:rsidRDefault="00281113"/>
    <w:p w14:paraId="63065D38" w14:textId="69B80528" w:rsidR="00810AEF" w:rsidRDefault="00810AEF">
      <w:r>
        <w:t xml:space="preserve">The following table shows the size and alignment for the basic native data types in C/C++ </w:t>
      </w:r>
    </w:p>
    <w:p w14:paraId="53AABA74" w14:textId="6570F986" w:rsidR="00810AEF" w:rsidRDefault="00810AEF" w:rsidP="00810AEF">
      <w:pPr>
        <w:jc w:val="center"/>
      </w:pPr>
      <w:r w:rsidRPr="00810AEF">
        <w:drawing>
          <wp:inline distT="0" distB="0" distL="0" distR="0" wp14:anchorId="421A8C75" wp14:editId="5CC3FA94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69E3" w14:textId="4D8F9DE6" w:rsidR="00810AEF" w:rsidRDefault="00810AEF" w:rsidP="00810AEF">
      <w:r>
        <w:t>Why does a programmer need to change the alignment?</w:t>
      </w:r>
    </w:p>
    <w:p w14:paraId="7A6EA51B" w14:textId="73231AA1" w:rsidR="00810AEF" w:rsidRDefault="00810AEF" w:rsidP="00810AEF">
      <w:r>
        <w:t xml:space="preserve">The main reason will be to trade off between requirements and performance. Fortunately, the GCC C/C++ compiler provides the language extension </w:t>
      </w:r>
      <w:r w:rsidRPr="00810AEF">
        <w:rPr>
          <w:b/>
          <w:bCs/>
        </w:rPr>
        <w:t>__attribute__((aligned(x)))</w:t>
      </w:r>
      <w:r>
        <w:t xml:space="preserve"> </w:t>
      </w:r>
      <w:proofErr w:type="gramStart"/>
      <w:r>
        <w:t>in order to</w:t>
      </w:r>
      <w:proofErr w:type="gramEnd"/>
      <w:r>
        <w:t xml:space="preserve"> change the default alignment for the variable, structures/classes, or a structure field, measured in bytes.</w:t>
      </w:r>
    </w:p>
    <w:p w14:paraId="24C18B20" w14:textId="6867652C" w:rsidR="00810AEF" w:rsidRDefault="00810AEF" w:rsidP="00810AEF">
      <w:r>
        <w:t>Ex: The following declaration causes the compiler to allocate the global variables x on a 16-byte boundary</w:t>
      </w:r>
    </w:p>
    <w:p w14:paraId="61A12811" w14:textId="456AF079" w:rsidR="00810AEF" w:rsidRDefault="00810AEF" w:rsidP="00810AEF">
      <w:r>
        <w:t>Int x __attribute__((</w:t>
      </w:r>
      <w:proofErr w:type="gramStart"/>
      <w:r>
        <w:t>aligned(</w:t>
      </w:r>
      <w:proofErr w:type="gramEnd"/>
      <w:r>
        <w:t>16)))=0;</w:t>
      </w:r>
    </w:p>
    <w:p w14:paraId="5A4A1BC3" w14:textId="5EEE1F9B" w:rsidR="00810AEF" w:rsidRDefault="00810AEF" w:rsidP="00810AEF">
      <w:r>
        <w:t xml:space="preserve">The __attribute__((aligned(X))) does not change the size of variables it is applied </w:t>
      </w:r>
      <w:proofErr w:type="gramStart"/>
      <w:r>
        <w:t>to, but</w:t>
      </w:r>
      <w:proofErr w:type="gramEnd"/>
      <w:r>
        <w:t xml:space="preserve"> may change the memory layout of structures by inserting padding between elements of the struct.</w:t>
      </w:r>
    </w:p>
    <w:p w14:paraId="703F7557" w14:textId="0D5B020F" w:rsidR="00A7386B" w:rsidRDefault="00A7386B" w:rsidP="00810AEF">
      <w:r>
        <w:lastRenderedPageBreak/>
        <w:t xml:space="preserve">Data Structure Padding </w:t>
      </w:r>
      <w:hyperlink r:id="rId10" w:history="1">
        <w:r w:rsidRPr="00864488">
          <w:rPr>
            <w:rStyle w:val="Hyperlink"/>
          </w:rPr>
          <w:t>https://docs.xilinx.com/r/en-US/ug1399-vitis-hls/Data-Structure-Padding</w:t>
        </w:r>
      </w:hyperlink>
    </w:p>
    <w:p w14:paraId="1FC45EE1" w14:textId="59BD3CC9" w:rsidR="00A7386B" w:rsidRDefault="00A7386B" w:rsidP="00810AEF"/>
    <w:p w14:paraId="4BD1D6EA" w14:textId="34DE6663" w:rsidR="00A7386B" w:rsidRDefault="00A7386B" w:rsidP="00810AEF">
      <w:r>
        <w:t>The C++ compiler also needs to make sure that all the member variables in a struct or class are properly aligned. In addition, to make sure that each element in an array of a user-defined type is aligned, the compiler may add some extra padding after the last data member.</w:t>
      </w:r>
    </w:p>
    <w:p w14:paraId="530AC573" w14:textId="62D8F22E" w:rsidR="00A7386B" w:rsidRDefault="00A7386B" w:rsidP="00810AEF">
      <w:r>
        <w:t>Ex</w:t>
      </w:r>
      <w:r w:rsidR="001859B8">
        <w:t>a</w:t>
      </w:r>
      <w:r>
        <w:t>mple:</w:t>
      </w:r>
    </w:p>
    <w:p w14:paraId="7CB07FBA" w14:textId="356D0B83" w:rsidR="00A7386B" w:rsidRDefault="001859B8" w:rsidP="001859B8">
      <w:pPr>
        <w:jc w:val="center"/>
      </w:pPr>
      <w:r w:rsidRPr="001859B8">
        <w:drawing>
          <wp:inline distT="0" distB="0" distL="0" distR="0" wp14:anchorId="335F7CFA" wp14:editId="31A8FEEC">
            <wp:extent cx="59436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0144" w14:textId="49CC2449" w:rsidR="00A7386B" w:rsidRDefault="001859B8" w:rsidP="00810AEF">
      <w:r>
        <w:t xml:space="preserve">Assuming the memory are on x86-64 alignment with short int having the alignment of 2 and int having an alignment of 4, to make the </w:t>
      </w:r>
      <w:proofErr w:type="spellStart"/>
      <w:r>
        <w:t>i</w:t>
      </w:r>
      <w:proofErr w:type="spellEnd"/>
      <w:r>
        <w:t xml:space="preserve"> data member of struct one suitably aligned, the compiler needs to insert two extra bytes of padding s and I to create alignment.</w:t>
      </w:r>
    </w:p>
    <w:p w14:paraId="78EA0912" w14:textId="663D39E2" w:rsidR="00810AEF" w:rsidRDefault="001859B8" w:rsidP="001859B8">
      <w:pPr>
        <w:jc w:val="center"/>
      </w:pPr>
      <w:r w:rsidRPr="001859B8">
        <w:drawing>
          <wp:inline distT="0" distB="0" distL="0" distR="0" wp14:anchorId="373CB103" wp14:editId="2CE848CA">
            <wp:extent cx="5943600" cy="2118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7E66" w14:textId="77777777" w:rsidR="001859B8" w:rsidRDefault="001859B8" w:rsidP="001859B8"/>
    <w:p w14:paraId="6FF4D8BE" w14:textId="044DCDCA" w:rsidR="00810AEF" w:rsidRDefault="00CC0F0D">
      <w:r>
        <w:t>The GCC C/C++ compiler provides a language extension, __attribute__((packed)) which tells the compiler not to insert padding but rather allow the struct members to be misaligned.</w:t>
      </w:r>
    </w:p>
    <w:p w14:paraId="5C43538B" w14:textId="33CF2189" w:rsidR="00281113" w:rsidRDefault="00281113"/>
    <w:p w14:paraId="2C4655D8" w14:textId="78E31D19" w:rsidR="006D09F5" w:rsidRDefault="006D09F5">
      <w:r>
        <w:t>Vitis HLS Alignment Rules and Semantics</w:t>
      </w:r>
      <w:r w:rsidR="00766376">
        <w:t xml:space="preserve"> </w:t>
      </w:r>
      <w:hyperlink r:id="rId13" w:history="1">
        <w:r w:rsidR="00766376" w:rsidRPr="00864488">
          <w:rPr>
            <w:rStyle w:val="Hyperlink"/>
          </w:rPr>
          <w:t>https://docs.xilinx.com/r/en-US/ug1399-vitis-hls/Vitis-HLS-Alignment-Rules-and-Semantics</w:t>
        </w:r>
      </w:hyperlink>
    </w:p>
    <w:p w14:paraId="10D0FF28" w14:textId="11F9DB92" w:rsidR="00766376" w:rsidRDefault="00766376"/>
    <w:p w14:paraId="39691A73" w14:textId="65191717" w:rsidR="00FC645E" w:rsidRDefault="00FC645E">
      <w:r>
        <w:t>First, you need to understand the Aggregate and Disaggregate features in Vitis HLS</w:t>
      </w:r>
    </w:p>
    <w:p w14:paraId="0E97BEF3" w14:textId="77777777" w:rsidR="00FC645E" w:rsidRDefault="00FC645E"/>
    <w:p w14:paraId="6763533F" w14:textId="6E8531D6" w:rsidR="00FC645E" w:rsidRPr="00095C76" w:rsidRDefault="00FC645E">
      <w:pPr>
        <w:rPr>
          <w:b/>
          <w:bCs/>
        </w:rPr>
      </w:pPr>
      <w:proofErr w:type="spellStart"/>
      <w:r w:rsidRPr="00095C76">
        <w:rPr>
          <w:b/>
          <w:bCs/>
        </w:rPr>
        <w:lastRenderedPageBreak/>
        <w:t>Set_directive_aggregate</w:t>
      </w:r>
      <w:proofErr w:type="spellEnd"/>
    </w:p>
    <w:p w14:paraId="4D19BAF7" w14:textId="44D2316F" w:rsidR="00C675E8" w:rsidRDefault="00FC645E">
      <w:r>
        <w:t>This directive collects the data fields of a struct into a single wide scalar.</w:t>
      </w:r>
      <w:r w:rsidR="00C675E8">
        <w:t xml:space="preserve"> Any arrays declared within the struct and Vitis HLS performs a similar operation as </w:t>
      </w:r>
      <w:proofErr w:type="spellStart"/>
      <w:r w:rsidR="00C675E8">
        <w:t>set_directive_array_reshape</w:t>
      </w:r>
      <w:proofErr w:type="spellEnd"/>
      <w:r w:rsidR="00C675E8">
        <w:t xml:space="preserve">, and completely </w:t>
      </w:r>
      <w:proofErr w:type="spellStart"/>
      <w:r w:rsidR="00C675E8">
        <w:t>partions</w:t>
      </w:r>
      <w:proofErr w:type="spellEnd"/>
      <w:r w:rsidR="00C675E8">
        <w:t xml:space="preserve"> and reshapes the array into a wide scalar and packs it with other elements of the struct.</w:t>
      </w:r>
    </w:p>
    <w:p w14:paraId="4EBF5347" w14:textId="5A6B5E07" w:rsidR="00C675E8" w:rsidRDefault="00C675E8">
      <w:proofErr w:type="spellStart"/>
      <w:r>
        <w:t>Set_directive_aggregate</w:t>
      </w:r>
      <w:proofErr w:type="spellEnd"/>
      <w:r>
        <w:t xml:space="preserve"> [OPTIONS] &lt;location&gt;&lt;variables&gt;</w:t>
      </w:r>
    </w:p>
    <w:p w14:paraId="64030F9A" w14:textId="77777777" w:rsidR="00095C76" w:rsidRDefault="00095C76"/>
    <w:p w14:paraId="26E6DDB6" w14:textId="6ACD76D9" w:rsidR="00095C76" w:rsidRPr="00095C76" w:rsidRDefault="00095C76">
      <w:pPr>
        <w:rPr>
          <w:b/>
          <w:bCs/>
        </w:rPr>
      </w:pPr>
      <w:proofErr w:type="spellStart"/>
      <w:r w:rsidRPr="00095C76">
        <w:rPr>
          <w:b/>
          <w:bCs/>
        </w:rPr>
        <w:t>Set_directive_disaggregate</w:t>
      </w:r>
      <w:proofErr w:type="spellEnd"/>
    </w:p>
    <w:p w14:paraId="67555133" w14:textId="5CA8FFD4" w:rsidR="00095C76" w:rsidRDefault="00095C76">
      <w:r>
        <w:t>Let’s you deconstruct a struct variable into its individual elements. The number and type of elements created are determined by the contents of struct itself.</w:t>
      </w:r>
    </w:p>
    <w:p w14:paraId="4B4FE1BF" w14:textId="70DBDDCB" w:rsidR="00095C76" w:rsidRDefault="00800B10">
      <w:proofErr w:type="spellStart"/>
      <w:r>
        <w:t>Set_directive_diseggregate</w:t>
      </w:r>
      <w:proofErr w:type="spellEnd"/>
      <w:r>
        <w:t xml:space="preserve"> &lt;location&gt;&lt;variable&gt;</w:t>
      </w:r>
    </w:p>
    <w:p w14:paraId="3DD8B1E0" w14:textId="3D2CC567" w:rsidR="005B1602" w:rsidRDefault="005B1602"/>
    <w:p w14:paraId="799DD0E3" w14:textId="35F3E8ED" w:rsidR="005B1602" w:rsidRDefault="00EA3800">
      <w:r>
        <w:t>The first element of the struct is aligned on the LSB of the vector and the final element of the struct is aligned with the MSB of the vector.</w:t>
      </w:r>
    </w:p>
    <w:p w14:paraId="693B9B98" w14:textId="0693BC78" w:rsidR="00EA3800" w:rsidRDefault="00EA3800">
      <w:r w:rsidRPr="00EA3800">
        <w:drawing>
          <wp:inline distT="0" distB="0" distL="0" distR="0" wp14:anchorId="196F2F6E" wp14:editId="0FED8A3E">
            <wp:extent cx="5943600" cy="2247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4A0" w14:textId="77777777" w:rsidR="0067111F" w:rsidRDefault="0067111F"/>
    <w:p w14:paraId="07A1CBEE" w14:textId="01A0F440" w:rsidR="00FC645E" w:rsidRDefault="00FF5ADD">
      <w:r>
        <w:t xml:space="preserve">The goal of the default aggregation behavior in Vitis HLS is to use an x86_64-gnu-linux memory layout at the </w:t>
      </w:r>
      <w:proofErr w:type="gramStart"/>
      <w:r>
        <w:t>top level</w:t>
      </w:r>
      <w:proofErr w:type="gramEnd"/>
      <w:r>
        <w:t xml:space="preserve"> hardware interface while optimizing the internal hardware for better quality of results.</w:t>
      </w:r>
    </w:p>
    <w:p w14:paraId="16C6F0D4" w14:textId="77777777" w:rsidR="00FF5ADD" w:rsidRDefault="00FF5ADD"/>
    <w:p w14:paraId="17D2EDCF" w14:textId="14C2E41D" w:rsidR="00FC645E" w:rsidRDefault="00D77734">
      <w:r w:rsidRPr="0068754E">
        <w:t>Aggregate Memory Mapped Interface</w:t>
      </w:r>
      <w:r w:rsidR="00837D0B">
        <w:t xml:space="preserve"> </w:t>
      </w:r>
      <w:hyperlink r:id="rId15" w:history="1">
        <w:r w:rsidR="00837D0B" w:rsidRPr="00864488">
          <w:rPr>
            <w:rStyle w:val="Hyperlink"/>
          </w:rPr>
          <w:t>https://docs.xilinx.com/r/en-US/ug1399-vitis-hls/Examples-of-Aggregation</w:t>
        </w:r>
      </w:hyperlink>
    </w:p>
    <w:p w14:paraId="3A51AD64" w14:textId="77777777" w:rsidR="00837D0B" w:rsidRPr="0068754E" w:rsidRDefault="00837D0B"/>
    <w:p w14:paraId="443642C7" w14:textId="77777777" w:rsidR="00105DC6" w:rsidRDefault="00105DC6" w:rsidP="00105DC6">
      <w:r>
        <w:t xml:space="preserve">This is an example of the AGGREGATE pragma or directive for an </w:t>
      </w:r>
      <w:proofErr w:type="spellStart"/>
      <w:r>
        <w:t>m_axis</w:t>
      </w:r>
      <w:proofErr w:type="spellEnd"/>
      <w:r>
        <w:t xml:space="preserve"> interface:</w:t>
      </w:r>
      <w:r>
        <w:br/>
      </w:r>
    </w:p>
    <w:p w14:paraId="0A16AD21" w14:textId="2691D8C8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struct A {                                         </w:t>
      </w:r>
    </w:p>
    <w:p w14:paraId="22FC8D9A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lastRenderedPageBreak/>
        <w:t xml:space="preserve">  char </w:t>
      </w:r>
      <w:proofErr w:type="gramStart"/>
      <w:r w:rsidRPr="00D95C74">
        <w:rPr>
          <w:color w:val="C45911" w:themeColor="accent2" w:themeShade="BF"/>
        </w:rPr>
        <w:t xml:space="preserve">foo;   </w:t>
      </w:r>
      <w:proofErr w:type="gramEnd"/>
      <w:r w:rsidRPr="00D95C74">
        <w:rPr>
          <w:color w:val="C45911" w:themeColor="accent2" w:themeShade="BF"/>
        </w:rPr>
        <w:t xml:space="preserve">  // 1 byte                              </w:t>
      </w:r>
    </w:p>
    <w:p w14:paraId="4DD112C7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short </w:t>
      </w:r>
      <w:proofErr w:type="gramStart"/>
      <w:r w:rsidRPr="00D95C74">
        <w:rPr>
          <w:color w:val="C45911" w:themeColor="accent2" w:themeShade="BF"/>
        </w:rPr>
        <w:t xml:space="preserve">bar;   </w:t>
      </w:r>
      <w:proofErr w:type="gramEnd"/>
      <w:r w:rsidRPr="00D95C74">
        <w:rPr>
          <w:color w:val="C45911" w:themeColor="accent2" w:themeShade="BF"/>
        </w:rPr>
        <w:t xml:space="preserve"> // 2 bytes                             </w:t>
      </w:r>
    </w:p>
    <w:p w14:paraId="68CA4138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};                             </w:t>
      </w:r>
    </w:p>
    <w:p w14:paraId="3234F4E2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</w:t>
      </w:r>
    </w:p>
    <w:p w14:paraId="34A35F63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int </w:t>
      </w:r>
      <w:proofErr w:type="spellStart"/>
      <w:proofErr w:type="gramStart"/>
      <w:r w:rsidRPr="00D95C74">
        <w:rPr>
          <w:color w:val="C45911" w:themeColor="accent2" w:themeShade="BF"/>
        </w:rPr>
        <w:t>dut</w:t>
      </w:r>
      <w:proofErr w:type="spellEnd"/>
      <w:r w:rsidRPr="00D95C74">
        <w:rPr>
          <w:color w:val="C45911" w:themeColor="accent2" w:themeShade="BF"/>
        </w:rPr>
        <w:t>(</w:t>
      </w:r>
      <w:proofErr w:type="gramEnd"/>
      <w:r w:rsidRPr="00D95C74">
        <w:rPr>
          <w:color w:val="C45911" w:themeColor="accent2" w:themeShade="BF"/>
        </w:rPr>
        <w:t xml:space="preserve">A* </w:t>
      </w:r>
      <w:proofErr w:type="spellStart"/>
      <w:r w:rsidRPr="00D95C74">
        <w:rPr>
          <w:color w:val="C45911" w:themeColor="accent2" w:themeShade="BF"/>
        </w:rPr>
        <w:t>arr</w:t>
      </w:r>
      <w:proofErr w:type="spellEnd"/>
      <w:r w:rsidRPr="00D95C74">
        <w:rPr>
          <w:color w:val="C45911" w:themeColor="accent2" w:themeShade="BF"/>
        </w:rPr>
        <w:t>) {</w:t>
      </w:r>
    </w:p>
    <w:p w14:paraId="7A8F3845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>#</w:t>
      </w:r>
      <w:proofErr w:type="gramStart"/>
      <w:r w:rsidRPr="00D95C74">
        <w:rPr>
          <w:color w:val="C45911" w:themeColor="accent2" w:themeShade="BF"/>
        </w:rPr>
        <w:t>pragma</w:t>
      </w:r>
      <w:proofErr w:type="gramEnd"/>
      <w:r w:rsidRPr="00D95C74">
        <w:rPr>
          <w:color w:val="C45911" w:themeColor="accent2" w:themeShade="BF"/>
        </w:rPr>
        <w:t xml:space="preserve"> HLS interface </w:t>
      </w:r>
      <w:proofErr w:type="spellStart"/>
      <w:r w:rsidRPr="00D95C74">
        <w:rPr>
          <w:color w:val="C45911" w:themeColor="accent2" w:themeShade="BF"/>
        </w:rPr>
        <w:t>m_axi</w:t>
      </w:r>
      <w:proofErr w:type="spellEnd"/>
      <w:r w:rsidRPr="00D95C74">
        <w:rPr>
          <w:color w:val="C45911" w:themeColor="accent2" w:themeShade="BF"/>
        </w:rPr>
        <w:t xml:space="preserve"> port=</w:t>
      </w:r>
      <w:proofErr w:type="spellStart"/>
      <w:r w:rsidRPr="00D95C74">
        <w:rPr>
          <w:color w:val="C45911" w:themeColor="accent2" w:themeShade="BF"/>
        </w:rPr>
        <w:t>arr</w:t>
      </w:r>
      <w:proofErr w:type="spellEnd"/>
      <w:r w:rsidRPr="00D95C74">
        <w:rPr>
          <w:color w:val="C45911" w:themeColor="accent2" w:themeShade="BF"/>
        </w:rPr>
        <w:t xml:space="preserve"> depth=10</w:t>
      </w:r>
    </w:p>
    <w:p w14:paraId="636EB111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>#</w:t>
      </w:r>
      <w:proofErr w:type="gramStart"/>
      <w:r w:rsidRPr="00D95C74">
        <w:rPr>
          <w:color w:val="C45911" w:themeColor="accent2" w:themeShade="BF"/>
        </w:rPr>
        <w:t>pragma</w:t>
      </w:r>
      <w:proofErr w:type="gramEnd"/>
      <w:r w:rsidRPr="00D95C74">
        <w:rPr>
          <w:color w:val="C45911" w:themeColor="accent2" w:themeShade="BF"/>
        </w:rPr>
        <w:t xml:space="preserve"> HLS aggregate variable=</w:t>
      </w:r>
      <w:proofErr w:type="spellStart"/>
      <w:r w:rsidRPr="00D95C74">
        <w:rPr>
          <w:color w:val="C45911" w:themeColor="accent2" w:themeShade="BF"/>
        </w:rPr>
        <w:t>arr</w:t>
      </w:r>
      <w:proofErr w:type="spellEnd"/>
      <w:r w:rsidRPr="00D95C74">
        <w:rPr>
          <w:color w:val="C45911" w:themeColor="accent2" w:themeShade="BF"/>
        </w:rPr>
        <w:t xml:space="preserve"> compact=auto</w:t>
      </w:r>
    </w:p>
    <w:p w14:paraId="288BB8B6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int sum = </w:t>
      </w:r>
      <w:proofErr w:type="gramStart"/>
      <w:r w:rsidRPr="00D95C74">
        <w:rPr>
          <w:color w:val="C45911" w:themeColor="accent2" w:themeShade="BF"/>
        </w:rPr>
        <w:t>0;</w:t>
      </w:r>
      <w:proofErr w:type="gramEnd"/>
    </w:p>
    <w:p w14:paraId="1339E84D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for (unsigned </w:t>
      </w:r>
      <w:proofErr w:type="spellStart"/>
      <w:r w:rsidRPr="00D95C74">
        <w:rPr>
          <w:color w:val="C45911" w:themeColor="accent2" w:themeShade="BF"/>
        </w:rPr>
        <w:t>i</w:t>
      </w:r>
      <w:proofErr w:type="spellEnd"/>
      <w:r w:rsidRPr="00D95C74">
        <w:rPr>
          <w:color w:val="C45911" w:themeColor="accent2" w:themeShade="BF"/>
        </w:rPr>
        <w:t xml:space="preserve">=0; </w:t>
      </w:r>
      <w:proofErr w:type="spellStart"/>
      <w:r w:rsidRPr="00D95C74">
        <w:rPr>
          <w:color w:val="C45911" w:themeColor="accent2" w:themeShade="BF"/>
        </w:rPr>
        <w:t>i</w:t>
      </w:r>
      <w:proofErr w:type="spellEnd"/>
      <w:r w:rsidRPr="00D95C74">
        <w:rPr>
          <w:color w:val="C45911" w:themeColor="accent2" w:themeShade="BF"/>
        </w:rPr>
        <w:t xml:space="preserve">&lt;10; </w:t>
      </w:r>
      <w:proofErr w:type="spellStart"/>
      <w:r w:rsidRPr="00D95C74">
        <w:rPr>
          <w:color w:val="C45911" w:themeColor="accent2" w:themeShade="BF"/>
        </w:rPr>
        <w:t>i</w:t>
      </w:r>
      <w:proofErr w:type="spellEnd"/>
      <w:r w:rsidRPr="00D95C74">
        <w:rPr>
          <w:color w:val="C45911" w:themeColor="accent2" w:themeShade="BF"/>
        </w:rPr>
        <w:t>++) {</w:t>
      </w:r>
    </w:p>
    <w:p w14:paraId="2F917EB5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  auto </w:t>
      </w:r>
      <w:proofErr w:type="spellStart"/>
      <w:r w:rsidRPr="00D95C74">
        <w:rPr>
          <w:color w:val="C45911" w:themeColor="accent2" w:themeShade="BF"/>
        </w:rPr>
        <w:t>tmp</w:t>
      </w:r>
      <w:proofErr w:type="spellEnd"/>
      <w:r w:rsidRPr="00D95C74">
        <w:rPr>
          <w:color w:val="C45911" w:themeColor="accent2" w:themeShade="BF"/>
        </w:rPr>
        <w:t xml:space="preserve"> = </w:t>
      </w:r>
      <w:proofErr w:type="spellStart"/>
      <w:r w:rsidRPr="00D95C74">
        <w:rPr>
          <w:color w:val="C45911" w:themeColor="accent2" w:themeShade="BF"/>
        </w:rPr>
        <w:t>arr</w:t>
      </w:r>
      <w:proofErr w:type="spellEnd"/>
      <w:r w:rsidRPr="00D95C74">
        <w:rPr>
          <w:color w:val="C45911" w:themeColor="accent2" w:themeShade="BF"/>
        </w:rPr>
        <w:t>[</w:t>
      </w:r>
      <w:proofErr w:type="spellStart"/>
      <w:r w:rsidRPr="00D95C74">
        <w:rPr>
          <w:color w:val="C45911" w:themeColor="accent2" w:themeShade="BF"/>
        </w:rPr>
        <w:t>i</w:t>
      </w:r>
      <w:proofErr w:type="spellEnd"/>
      <w:proofErr w:type="gramStart"/>
      <w:r w:rsidRPr="00D95C74">
        <w:rPr>
          <w:color w:val="C45911" w:themeColor="accent2" w:themeShade="BF"/>
        </w:rPr>
        <w:t>];</w:t>
      </w:r>
      <w:proofErr w:type="gramEnd"/>
    </w:p>
    <w:p w14:paraId="7BB6AA16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  sum += </w:t>
      </w:r>
      <w:proofErr w:type="spellStart"/>
      <w:r w:rsidRPr="00D95C74">
        <w:rPr>
          <w:color w:val="C45911" w:themeColor="accent2" w:themeShade="BF"/>
        </w:rPr>
        <w:t>tmp.foo</w:t>
      </w:r>
      <w:proofErr w:type="spellEnd"/>
      <w:r w:rsidRPr="00D95C74">
        <w:rPr>
          <w:color w:val="C45911" w:themeColor="accent2" w:themeShade="BF"/>
        </w:rPr>
        <w:t xml:space="preserve"> + </w:t>
      </w:r>
      <w:proofErr w:type="spellStart"/>
      <w:proofErr w:type="gramStart"/>
      <w:r w:rsidRPr="00D95C74">
        <w:rPr>
          <w:color w:val="C45911" w:themeColor="accent2" w:themeShade="BF"/>
        </w:rPr>
        <w:t>tmp.bar</w:t>
      </w:r>
      <w:proofErr w:type="spellEnd"/>
      <w:r w:rsidRPr="00D95C74">
        <w:rPr>
          <w:color w:val="C45911" w:themeColor="accent2" w:themeShade="BF"/>
        </w:rPr>
        <w:t>;</w:t>
      </w:r>
      <w:proofErr w:type="gramEnd"/>
    </w:p>
    <w:p w14:paraId="29A80102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}</w:t>
      </w:r>
    </w:p>
    <w:p w14:paraId="2D3B7CAC" w14:textId="77777777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return </w:t>
      </w:r>
      <w:proofErr w:type="gramStart"/>
      <w:r w:rsidRPr="00D95C74">
        <w:rPr>
          <w:color w:val="C45911" w:themeColor="accent2" w:themeShade="BF"/>
        </w:rPr>
        <w:t>sum;</w:t>
      </w:r>
      <w:proofErr w:type="gramEnd"/>
    </w:p>
    <w:p w14:paraId="5BF31E82" w14:textId="5E2AAF3E" w:rsidR="00105DC6" w:rsidRPr="00D95C74" w:rsidRDefault="00105DC6" w:rsidP="00105DC6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>}</w:t>
      </w:r>
    </w:p>
    <w:p w14:paraId="3F762130" w14:textId="2374490C" w:rsidR="006D09F5" w:rsidRDefault="0068754E">
      <w:r>
        <w:t xml:space="preserve">For the above example, the size of the </w:t>
      </w:r>
      <w:proofErr w:type="spellStart"/>
      <w:r>
        <w:t>m_axis</w:t>
      </w:r>
      <w:proofErr w:type="spellEnd"/>
      <w:r>
        <w:t xml:space="preserve"> interface port </w:t>
      </w:r>
      <w:proofErr w:type="spellStart"/>
      <w:r>
        <w:t>arr</w:t>
      </w:r>
      <w:proofErr w:type="spellEnd"/>
      <w:r>
        <w:t xml:space="preserve"> is 3 byte (</w:t>
      </w:r>
      <w:proofErr w:type="spellStart"/>
      <w:r>
        <w:t>ot</w:t>
      </w:r>
      <w:proofErr w:type="spellEnd"/>
      <w:r>
        <w:t xml:space="preserve"> 24bits) but due to the AGGREGATE compact=auto pragma, the size of the </w:t>
      </w:r>
      <w:proofErr w:type="gramStart"/>
      <w:r>
        <w:t>port  will</w:t>
      </w:r>
      <w:proofErr w:type="gramEnd"/>
      <w:r>
        <w:t xml:space="preserve"> be aligned to 4 bytes(or 32 bits) as this is the closest power of 2.</w:t>
      </w:r>
    </w:p>
    <w:p w14:paraId="3F231EE9" w14:textId="77777777" w:rsidR="0068754E" w:rsidRDefault="0068754E"/>
    <w:p w14:paraId="6E3C8983" w14:textId="4023516F" w:rsidR="0068754E" w:rsidRDefault="00C15B41">
      <w:r>
        <w:t>Aggregate Structs on the Interface</w:t>
      </w:r>
    </w:p>
    <w:p w14:paraId="25F7EF29" w14:textId="7AFACB4A" w:rsidR="00C15B41" w:rsidRDefault="00C15B41">
      <w:r>
        <w:t xml:space="preserve">This is an example of the AGGREGATE pragma or directive for an </w:t>
      </w:r>
      <w:proofErr w:type="spellStart"/>
      <w:r>
        <w:t>ap_fifo</w:t>
      </w:r>
      <w:proofErr w:type="spellEnd"/>
      <w:r>
        <w:t xml:space="preserve"> interface.</w:t>
      </w:r>
    </w:p>
    <w:p w14:paraId="0F8A5F8B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>struct A {</w:t>
      </w:r>
    </w:p>
    <w:p w14:paraId="4A801F6D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int </w:t>
      </w:r>
      <w:proofErr w:type="spellStart"/>
      <w:proofErr w:type="gramStart"/>
      <w:r w:rsidRPr="00D95C74">
        <w:rPr>
          <w:color w:val="C45911" w:themeColor="accent2" w:themeShade="BF"/>
        </w:rPr>
        <w:t>myArr</w:t>
      </w:r>
      <w:proofErr w:type="spellEnd"/>
      <w:r w:rsidRPr="00D95C74">
        <w:rPr>
          <w:color w:val="C45911" w:themeColor="accent2" w:themeShade="BF"/>
        </w:rPr>
        <w:t>[</w:t>
      </w:r>
      <w:proofErr w:type="gramEnd"/>
      <w:r w:rsidRPr="00D95C74">
        <w:rPr>
          <w:color w:val="C45911" w:themeColor="accent2" w:themeShade="BF"/>
        </w:rPr>
        <w:t>3];      // 4 bytes per element (12 bytes total)</w:t>
      </w:r>
    </w:p>
    <w:p w14:paraId="304280D3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</w:t>
      </w:r>
      <w:proofErr w:type="spellStart"/>
      <w:r w:rsidRPr="00D95C74">
        <w:rPr>
          <w:color w:val="C45911" w:themeColor="accent2" w:themeShade="BF"/>
        </w:rPr>
        <w:t>ap_int</w:t>
      </w:r>
      <w:proofErr w:type="spellEnd"/>
      <w:r w:rsidRPr="00D95C74">
        <w:rPr>
          <w:color w:val="C45911" w:themeColor="accent2" w:themeShade="BF"/>
        </w:rPr>
        <w:t xml:space="preserve">&lt;23&gt; length; // 23 bits </w:t>
      </w:r>
    </w:p>
    <w:p w14:paraId="0254EB88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>};</w:t>
      </w:r>
    </w:p>
    <w:p w14:paraId="0EDC81D2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</w:t>
      </w:r>
    </w:p>
    <w:p w14:paraId="3C6D1EB9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int </w:t>
      </w:r>
      <w:proofErr w:type="spellStart"/>
      <w:proofErr w:type="gramStart"/>
      <w:r w:rsidRPr="00D95C74">
        <w:rPr>
          <w:color w:val="C45911" w:themeColor="accent2" w:themeShade="BF"/>
        </w:rPr>
        <w:t>dut</w:t>
      </w:r>
      <w:proofErr w:type="spellEnd"/>
      <w:r w:rsidRPr="00D95C74">
        <w:rPr>
          <w:color w:val="C45911" w:themeColor="accent2" w:themeShade="BF"/>
        </w:rPr>
        <w:t>(</w:t>
      </w:r>
      <w:proofErr w:type="gramEnd"/>
      <w:r w:rsidRPr="00D95C74">
        <w:rPr>
          <w:color w:val="C45911" w:themeColor="accent2" w:themeShade="BF"/>
        </w:rPr>
        <w:t xml:space="preserve">A </w:t>
      </w:r>
      <w:proofErr w:type="spellStart"/>
      <w:r w:rsidRPr="00D95C74">
        <w:rPr>
          <w:color w:val="C45911" w:themeColor="accent2" w:themeShade="BF"/>
        </w:rPr>
        <w:t>arr</w:t>
      </w:r>
      <w:proofErr w:type="spellEnd"/>
      <w:r w:rsidRPr="00D95C74">
        <w:rPr>
          <w:color w:val="C45911" w:themeColor="accent2" w:themeShade="BF"/>
        </w:rPr>
        <w:t>[N]) {</w:t>
      </w:r>
    </w:p>
    <w:p w14:paraId="414069FC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>#</w:t>
      </w:r>
      <w:proofErr w:type="gramStart"/>
      <w:r w:rsidRPr="00D95C74">
        <w:rPr>
          <w:color w:val="C45911" w:themeColor="accent2" w:themeShade="BF"/>
        </w:rPr>
        <w:t>pragma</w:t>
      </w:r>
      <w:proofErr w:type="gramEnd"/>
      <w:r w:rsidRPr="00D95C74">
        <w:rPr>
          <w:color w:val="C45911" w:themeColor="accent2" w:themeShade="BF"/>
        </w:rPr>
        <w:t xml:space="preserve"> HLS interface </w:t>
      </w:r>
      <w:proofErr w:type="spellStart"/>
      <w:r w:rsidRPr="00D95C74">
        <w:rPr>
          <w:color w:val="C45911" w:themeColor="accent2" w:themeShade="BF"/>
        </w:rPr>
        <w:t>ap_fifo</w:t>
      </w:r>
      <w:proofErr w:type="spellEnd"/>
      <w:r w:rsidRPr="00D95C74">
        <w:rPr>
          <w:color w:val="C45911" w:themeColor="accent2" w:themeShade="BF"/>
        </w:rPr>
        <w:t xml:space="preserve"> port=</w:t>
      </w:r>
      <w:proofErr w:type="spellStart"/>
      <w:r w:rsidRPr="00D95C74">
        <w:rPr>
          <w:color w:val="C45911" w:themeColor="accent2" w:themeShade="BF"/>
        </w:rPr>
        <w:t>arr</w:t>
      </w:r>
      <w:proofErr w:type="spellEnd"/>
    </w:p>
    <w:p w14:paraId="5F2ECD06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>#</w:t>
      </w:r>
      <w:proofErr w:type="gramStart"/>
      <w:r w:rsidRPr="00D95C74">
        <w:rPr>
          <w:color w:val="C45911" w:themeColor="accent2" w:themeShade="BF"/>
        </w:rPr>
        <w:t>pragma</w:t>
      </w:r>
      <w:proofErr w:type="gramEnd"/>
      <w:r w:rsidRPr="00D95C74">
        <w:rPr>
          <w:color w:val="C45911" w:themeColor="accent2" w:themeShade="BF"/>
        </w:rPr>
        <w:t xml:space="preserve"> HLS aggregate variable=</w:t>
      </w:r>
      <w:proofErr w:type="spellStart"/>
      <w:r w:rsidRPr="00D95C74">
        <w:rPr>
          <w:color w:val="C45911" w:themeColor="accent2" w:themeShade="BF"/>
        </w:rPr>
        <w:t>arr</w:t>
      </w:r>
      <w:proofErr w:type="spellEnd"/>
      <w:r w:rsidRPr="00D95C74">
        <w:rPr>
          <w:color w:val="C45911" w:themeColor="accent2" w:themeShade="BF"/>
        </w:rPr>
        <w:t xml:space="preserve"> compact=auto</w:t>
      </w:r>
    </w:p>
    <w:p w14:paraId="217C4F46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int sum = </w:t>
      </w:r>
      <w:proofErr w:type="gramStart"/>
      <w:r w:rsidRPr="00D95C74">
        <w:rPr>
          <w:color w:val="C45911" w:themeColor="accent2" w:themeShade="BF"/>
        </w:rPr>
        <w:t>0;</w:t>
      </w:r>
      <w:proofErr w:type="gramEnd"/>
    </w:p>
    <w:p w14:paraId="38FA0014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lastRenderedPageBreak/>
        <w:t xml:space="preserve">  for (unsigned </w:t>
      </w:r>
      <w:proofErr w:type="spellStart"/>
      <w:r w:rsidRPr="00D95C74">
        <w:rPr>
          <w:color w:val="C45911" w:themeColor="accent2" w:themeShade="BF"/>
        </w:rPr>
        <w:t>i</w:t>
      </w:r>
      <w:proofErr w:type="spellEnd"/>
      <w:r w:rsidRPr="00D95C74">
        <w:rPr>
          <w:color w:val="C45911" w:themeColor="accent2" w:themeShade="BF"/>
        </w:rPr>
        <w:t xml:space="preserve">=0; </w:t>
      </w:r>
      <w:proofErr w:type="spellStart"/>
      <w:r w:rsidRPr="00D95C74">
        <w:rPr>
          <w:color w:val="C45911" w:themeColor="accent2" w:themeShade="BF"/>
        </w:rPr>
        <w:t>i</w:t>
      </w:r>
      <w:proofErr w:type="spellEnd"/>
      <w:r w:rsidRPr="00D95C74">
        <w:rPr>
          <w:color w:val="C45911" w:themeColor="accent2" w:themeShade="BF"/>
        </w:rPr>
        <w:t xml:space="preserve">&lt;10; </w:t>
      </w:r>
      <w:proofErr w:type="spellStart"/>
      <w:r w:rsidRPr="00D95C74">
        <w:rPr>
          <w:color w:val="C45911" w:themeColor="accent2" w:themeShade="BF"/>
        </w:rPr>
        <w:t>i</w:t>
      </w:r>
      <w:proofErr w:type="spellEnd"/>
      <w:r w:rsidRPr="00D95C74">
        <w:rPr>
          <w:color w:val="C45911" w:themeColor="accent2" w:themeShade="BF"/>
        </w:rPr>
        <w:t>++) {</w:t>
      </w:r>
    </w:p>
    <w:p w14:paraId="69E1DC53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  auto </w:t>
      </w:r>
      <w:proofErr w:type="spellStart"/>
      <w:r w:rsidRPr="00D95C74">
        <w:rPr>
          <w:color w:val="C45911" w:themeColor="accent2" w:themeShade="BF"/>
        </w:rPr>
        <w:t>tmp</w:t>
      </w:r>
      <w:proofErr w:type="spellEnd"/>
      <w:r w:rsidRPr="00D95C74">
        <w:rPr>
          <w:color w:val="C45911" w:themeColor="accent2" w:themeShade="BF"/>
        </w:rPr>
        <w:t xml:space="preserve"> = </w:t>
      </w:r>
      <w:proofErr w:type="spellStart"/>
      <w:r w:rsidRPr="00D95C74">
        <w:rPr>
          <w:color w:val="C45911" w:themeColor="accent2" w:themeShade="BF"/>
        </w:rPr>
        <w:t>arr</w:t>
      </w:r>
      <w:proofErr w:type="spellEnd"/>
      <w:r w:rsidRPr="00D95C74">
        <w:rPr>
          <w:color w:val="C45911" w:themeColor="accent2" w:themeShade="BF"/>
        </w:rPr>
        <w:t>[</w:t>
      </w:r>
      <w:proofErr w:type="spellStart"/>
      <w:r w:rsidRPr="00D95C74">
        <w:rPr>
          <w:color w:val="C45911" w:themeColor="accent2" w:themeShade="BF"/>
        </w:rPr>
        <w:t>i</w:t>
      </w:r>
      <w:proofErr w:type="spellEnd"/>
      <w:proofErr w:type="gramStart"/>
      <w:r w:rsidRPr="00D95C74">
        <w:rPr>
          <w:color w:val="C45911" w:themeColor="accent2" w:themeShade="BF"/>
        </w:rPr>
        <w:t>];</w:t>
      </w:r>
      <w:proofErr w:type="gramEnd"/>
    </w:p>
    <w:p w14:paraId="18CE4CEC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  sum += </w:t>
      </w:r>
      <w:proofErr w:type="spellStart"/>
      <w:proofErr w:type="gramStart"/>
      <w:r w:rsidRPr="00D95C74">
        <w:rPr>
          <w:color w:val="C45911" w:themeColor="accent2" w:themeShade="BF"/>
        </w:rPr>
        <w:t>tmp.myArr</w:t>
      </w:r>
      <w:proofErr w:type="spellEnd"/>
      <w:proofErr w:type="gramEnd"/>
      <w:r w:rsidRPr="00D95C74">
        <w:rPr>
          <w:color w:val="C45911" w:themeColor="accent2" w:themeShade="BF"/>
        </w:rPr>
        <w:t xml:space="preserve">[0] + </w:t>
      </w:r>
      <w:proofErr w:type="spellStart"/>
      <w:r w:rsidRPr="00D95C74">
        <w:rPr>
          <w:color w:val="C45911" w:themeColor="accent2" w:themeShade="BF"/>
        </w:rPr>
        <w:t>tmp.myArr</w:t>
      </w:r>
      <w:proofErr w:type="spellEnd"/>
      <w:r w:rsidRPr="00D95C74">
        <w:rPr>
          <w:color w:val="C45911" w:themeColor="accent2" w:themeShade="BF"/>
        </w:rPr>
        <w:t xml:space="preserve">[1] + </w:t>
      </w:r>
      <w:proofErr w:type="spellStart"/>
      <w:r w:rsidRPr="00D95C74">
        <w:rPr>
          <w:color w:val="C45911" w:themeColor="accent2" w:themeShade="BF"/>
        </w:rPr>
        <w:t>tmp.myArr</w:t>
      </w:r>
      <w:proofErr w:type="spellEnd"/>
      <w:r w:rsidRPr="00D95C74">
        <w:rPr>
          <w:color w:val="C45911" w:themeColor="accent2" w:themeShade="BF"/>
        </w:rPr>
        <w:t xml:space="preserve">[2] + </w:t>
      </w:r>
      <w:proofErr w:type="spellStart"/>
      <w:r w:rsidRPr="00D95C74">
        <w:rPr>
          <w:color w:val="C45911" w:themeColor="accent2" w:themeShade="BF"/>
        </w:rPr>
        <w:t>tmp.length</w:t>
      </w:r>
      <w:proofErr w:type="spellEnd"/>
      <w:r w:rsidRPr="00D95C74">
        <w:rPr>
          <w:color w:val="C45911" w:themeColor="accent2" w:themeShade="BF"/>
        </w:rPr>
        <w:t>;</w:t>
      </w:r>
    </w:p>
    <w:p w14:paraId="3D69BB5F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}</w:t>
      </w:r>
    </w:p>
    <w:p w14:paraId="1C4609D9" w14:textId="77777777" w:rsidR="00D95C74" w:rsidRPr="00D95C74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 xml:space="preserve">  return </w:t>
      </w:r>
      <w:proofErr w:type="gramStart"/>
      <w:r w:rsidRPr="00D95C74">
        <w:rPr>
          <w:color w:val="C45911" w:themeColor="accent2" w:themeShade="BF"/>
        </w:rPr>
        <w:t>sum;</w:t>
      </w:r>
      <w:proofErr w:type="gramEnd"/>
    </w:p>
    <w:p w14:paraId="0255D08B" w14:textId="0A2696A2" w:rsidR="00C15B41" w:rsidRDefault="00D95C74" w:rsidP="00D95C74">
      <w:pPr>
        <w:rPr>
          <w:color w:val="C45911" w:themeColor="accent2" w:themeShade="BF"/>
        </w:rPr>
      </w:pPr>
      <w:r w:rsidRPr="00D95C74">
        <w:rPr>
          <w:color w:val="C45911" w:themeColor="accent2" w:themeShade="BF"/>
        </w:rPr>
        <w:t>}</w:t>
      </w:r>
    </w:p>
    <w:p w14:paraId="056D8C43" w14:textId="6D4CE2A6" w:rsidR="00D95C74" w:rsidRDefault="00D95C74" w:rsidP="00D95C74">
      <w:r>
        <w:t xml:space="preserve">For </w:t>
      </w:r>
      <w:proofErr w:type="spellStart"/>
      <w:r>
        <w:t>ap_fifo</w:t>
      </w:r>
      <w:proofErr w:type="spellEnd"/>
      <w:r>
        <w:t xml:space="preserve"> interface, the struct will packed at the bit-level with or without aggregate pragma.</w:t>
      </w:r>
    </w:p>
    <w:p w14:paraId="399FE48E" w14:textId="30BD355E" w:rsidR="00D95C74" w:rsidRDefault="00D95C74" w:rsidP="00D95C74">
      <w:r>
        <w:t xml:space="preserve">In the above example, the AGGREGATE pragma will create a port of size 119 bits for port arr. The array </w:t>
      </w:r>
      <w:proofErr w:type="spellStart"/>
      <w:r>
        <w:t>myArr</w:t>
      </w:r>
      <w:proofErr w:type="spellEnd"/>
      <w:r>
        <w:t xml:space="preserve"> will take 12 bytes (or 96 bits) and the element length will take 23 bits for a total of 119 bits.</w:t>
      </w:r>
    </w:p>
    <w:p w14:paraId="65B52A64" w14:textId="722836F6" w:rsidR="002519E2" w:rsidRDefault="002519E2" w:rsidP="00D95C74"/>
    <w:p w14:paraId="0BD16625" w14:textId="05AF1FE2" w:rsidR="002519E2" w:rsidRDefault="002519E2" w:rsidP="00D95C74">
      <w:r>
        <w:t>Aggregate Nested Struct Port</w:t>
      </w:r>
    </w:p>
    <w:p w14:paraId="2A66D627" w14:textId="07CCA21E" w:rsidR="002519E2" w:rsidRDefault="002519E2" w:rsidP="00D95C74">
      <w:r>
        <w:t xml:space="preserve">This is an example of the AGGREGATE pragma or directive in the </w:t>
      </w:r>
      <w:proofErr w:type="spellStart"/>
      <w:r>
        <w:t>Vivado</w:t>
      </w:r>
      <w:proofErr w:type="spellEnd"/>
      <w:r>
        <w:t xml:space="preserve"> IP Flow.</w:t>
      </w:r>
    </w:p>
    <w:p w14:paraId="68207932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#</w:t>
      </w:r>
      <w:proofErr w:type="gramStart"/>
      <w:r w:rsidRPr="000124C6">
        <w:rPr>
          <w:color w:val="C45911" w:themeColor="accent2" w:themeShade="BF"/>
        </w:rPr>
        <w:t>define</w:t>
      </w:r>
      <w:proofErr w:type="gramEnd"/>
      <w:r w:rsidRPr="000124C6">
        <w:rPr>
          <w:color w:val="C45911" w:themeColor="accent2" w:themeShade="BF"/>
        </w:rPr>
        <w:t xml:space="preserve"> N 8</w:t>
      </w:r>
    </w:p>
    <w:p w14:paraId="40D67251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</w:t>
      </w:r>
    </w:p>
    <w:p w14:paraId="7DEC70A1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struct T {</w:t>
      </w:r>
    </w:p>
    <w:p w14:paraId="72A9BD35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int </w:t>
      </w:r>
      <w:proofErr w:type="gramStart"/>
      <w:r w:rsidRPr="000124C6">
        <w:rPr>
          <w:color w:val="C45911" w:themeColor="accent2" w:themeShade="BF"/>
        </w:rPr>
        <w:t xml:space="preserve">m;   </w:t>
      </w:r>
      <w:proofErr w:type="gramEnd"/>
      <w:r w:rsidRPr="000124C6">
        <w:rPr>
          <w:color w:val="C45911" w:themeColor="accent2" w:themeShade="BF"/>
        </w:rPr>
        <w:t>// 4 bytes</w:t>
      </w:r>
    </w:p>
    <w:p w14:paraId="74CC89AB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int </w:t>
      </w:r>
      <w:proofErr w:type="gramStart"/>
      <w:r w:rsidRPr="000124C6">
        <w:rPr>
          <w:color w:val="C45911" w:themeColor="accent2" w:themeShade="BF"/>
        </w:rPr>
        <w:t xml:space="preserve">n;   </w:t>
      </w:r>
      <w:proofErr w:type="gramEnd"/>
      <w:r w:rsidRPr="000124C6">
        <w:rPr>
          <w:color w:val="C45911" w:themeColor="accent2" w:themeShade="BF"/>
        </w:rPr>
        <w:t>// 4 bytes</w:t>
      </w:r>
    </w:p>
    <w:p w14:paraId="65CA6938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bool </w:t>
      </w:r>
      <w:proofErr w:type="gramStart"/>
      <w:r w:rsidRPr="000124C6">
        <w:rPr>
          <w:color w:val="C45911" w:themeColor="accent2" w:themeShade="BF"/>
        </w:rPr>
        <w:t>o;  /</w:t>
      </w:r>
      <w:proofErr w:type="gramEnd"/>
      <w:r w:rsidRPr="000124C6">
        <w:rPr>
          <w:color w:val="C45911" w:themeColor="accent2" w:themeShade="BF"/>
        </w:rPr>
        <w:t>/ 1 byte</w:t>
      </w:r>
    </w:p>
    <w:p w14:paraId="21336C2D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};</w:t>
      </w:r>
    </w:p>
    <w:p w14:paraId="4CC9C43A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</w:t>
      </w:r>
    </w:p>
    <w:p w14:paraId="7379C2A7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struct S {</w:t>
      </w:r>
    </w:p>
    <w:p w14:paraId="212D7BDA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int </w:t>
      </w:r>
      <w:proofErr w:type="gramStart"/>
      <w:r w:rsidRPr="000124C6">
        <w:rPr>
          <w:color w:val="C45911" w:themeColor="accent2" w:themeShade="BF"/>
        </w:rPr>
        <w:t xml:space="preserve">p;   </w:t>
      </w:r>
      <w:proofErr w:type="gramEnd"/>
      <w:r w:rsidRPr="000124C6">
        <w:rPr>
          <w:color w:val="C45911" w:themeColor="accent2" w:themeShade="BF"/>
        </w:rPr>
        <w:t>// 4 bytes</w:t>
      </w:r>
    </w:p>
    <w:p w14:paraId="68F52559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T </w:t>
      </w:r>
      <w:proofErr w:type="gramStart"/>
      <w:r w:rsidRPr="000124C6">
        <w:rPr>
          <w:color w:val="C45911" w:themeColor="accent2" w:themeShade="BF"/>
        </w:rPr>
        <w:t xml:space="preserve">q;   </w:t>
      </w:r>
      <w:proofErr w:type="gramEnd"/>
      <w:r w:rsidRPr="000124C6">
        <w:rPr>
          <w:color w:val="C45911" w:themeColor="accent2" w:themeShade="BF"/>
        </w:rPr>
        <w:t xml:space="preserve">  // 9 bytes</w:t>
      </w:r>
    </w:p>
    <w:p w14:paraId="1FA6A84B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};</w:t>
      </w:r>
    </w:p>
    <w:p w14:paraId="5792FA5F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void </w:t>
      </w:r>
      <w:proofErr w:type="gramStart"/>
      <w:r w:rsidRPr="000124C6">
        <w:rPr>
          <w:color w:val="C45911" w:themeColor="accent2" w:themeShade="BF"/>
        </w:rPr>
        <w:t>top(</w:t>
      </w:r>
      <w:proofErr w:type="gramEnd"/>
      <w:r w:rsidRPr="000124C6">
        <w:rPr>
          <w:color w:val="C45911" w:themeColor="accent2" w:themeShade="BF"/>
        </w:rPr>
        <w:t>S a[N], S b[N], S c[N]) {</w:t>
      </w:r>
    </w:p>
    <w:p w14:paraId="3C9BE009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#</w:t>
      </w:r>
      <w:proofErr w:type="gramStart"/>
      <w:r w:rsidRPr="000124C6">
        <w:rPr>
          <w:color w:val="C45911" w:themeColor="accent2" w:themeShade="BF"/>
        </w:rPr>
        <w:t>pragma</w:t>
      </w:r>
      <w:proofErr w:type="gramEnd"/>
      <w:r w:rsidRPr="000124C6">
        <w:rPr>
          <w:color w:val="C45911" w:themeColor="accent2" w:themeShade="BF"/>
        </w:rPr>
        <w:t xml:space="preserve"> HLS interface </w:t>
      </w:r>
      <w:proofErr w:type="spellStart"/>
      <w:r w:rsidRPr="000124C6">
        <w:rPr>
          <w:color w:val="C45911" w:themeColor="accent2" w:themeShade="BF"/>
        </w:rPr>
        <w:t>bram</w:t>
      </w:r>
      <w:proofErr w:type="spellEnd"/>
      <w:r w:rsidRPr="000124C6">
        <w:rPr>
          <w:color w:val="C45911" w:themeColor="accent2" w:themeShade="BF"/>
        </w:rPr>
        <w:t xml:space="preserve"> port=c</w:t>
      </w:r>
    </w:p>
    <w:p w14:paraId="42EE84B9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#</w:t>
      </w:r>
      <w:proofErr w:type="gramStart"/>
      <w:r w:rsidRPr="000124C6">
        <w:rPr>
          <w:color w:val="C45911" w:themeColor="accent2" w:themeShade="BF"/>
        </w:rPr>
        <w:t>pragma</w:t>
      </w:r>
      <w:proofErr w:type="gramEnd"/>
      <w:r w:rsidRPr="000124C6">
        <w:rPr>
          <w:color w:val="C45911" w:themeColor="accent2" w:themeShade="BF"/>
        </w:rPr>
        <w:t xml:space="preserve"> HLS interface </w:t>
      </w:r>
      <w:proofErr w:type="spellStart"/>
      <w:r w:rsidRPr="000124C6">
        <w:rPr>
          <w:color w:val="C45911" w:themeColor="accent2" w:themeShade="BF"/>
        </w:rPr>
        <w:t>ap_memory</w:t>
      </w:r>
      <w:proofErr w:type="spellEnd"/>
      <w:r w:rsidRPr="000124C6">
        <w:rPr>
          <w:color w:val="C45911" w:themeColor="accent2" w:themeShade="BF"/>
        </w:rPr>
        <w:t xml:space="preserve"> port=a</w:t>
      </w:r>
    </w:p>
    <w:p w14:paraId="536683AC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#</w:t>
      </w:r>
      <w:proofErr w:type="gramStart"/>
      <w:r w:rsidRPr="000124C6">
        <w:rPr>
          <w:color w:val="C45911" w:themeColor="accent2" w:themeShade="BF"/>
        </w:rPr>
        <w:t>pragma</w:t>
      </w:r>
      <w:proofErr w:type="gramEnd"/>
      <w:r w:rsidRPr="000124C6">
        <w:rPr>
          <w:color w:val="C45911" w:themeColor="accent2" w:themeShade="BF"/>
        </w:rPr>
        <w:t xml:space="preserve"> HLS aggregate variable=a compact=byte</w:t>
      </w:r>
    </w:p>
    <w:p w14:paraId="1ED64EDA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#</w:t>
      </w:r>
      <w:proofErr w:type="gramStart"/>
      <w:r w:rsidRPr="000124C6">
        <w:rPr>
          <w:color w:val="C45911" w:themeColor="accent2" w:themeShade="BF"/>
        </w:rPr>
        <w:t>pragma</w:t>
      </w:r>
      <w:proofErr w:type="gramEnd"/>
      <w:r w:rsidRPr="000124C6">
        <w:rPr>
          <w:color w:val="C45911" w:themeColor="accent2" w:themeShade="BF"/>
        </w:rPr>
        <w:t xml:space="preserve"> HLS aggregate variable=b compact=bit</w:t>
      </w:r>
    </w:p>
    <w:p w14:paraId="1E9BD438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lastRenderedPageBreak/>
        <w:t>#</w:t>
      </w:r>
      <w:proofErr w:type="gramStart"/>
      <w:r w:rsidRPr="000124C6">
        <w:rPr>
          <w:color w:val="C45911" w:themeColor="accent2" w:themeShade="BF"/>
        </w:rPr>
        <w:t>pragma</w:t>
      </w:r>
      <w:proofErr w:type="gramEnd"/>
      <w:r w:rsidRPr="000124C6">
        <w:rPr>
          <w:color w:val="C45911" w:themeColor="accent2" w:themeShade="BF"/>
        </w:rPr>
        <w:t xml:space="preserve"> HLS aggregate variable=c compact=byte</w:t>
      </w:r>
    </w:p>
    <w:p w14:paraId="5B2925B5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 for (int 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 xml:space="preserve">=0; 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 xml:space="preserve">&lt;N; 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++) {</w:t>
      </w:r>
    </w:p>
    <w:p w14:paraId="549887E4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     c[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r w:rsidRPr="000124C6">
        <w:rPr>
          <w:color w:val="C45911" w:themeColor="accent2" w:themeShade="BF"/>
        </w:rPr>
        <w:t>q.m</w:t>
      </w:r>
      <w:proofErr w:type="spellEnd"/>
      <w:r w:rsidRPr="000124C6">
        <w:rPr>
          <w:color w:val="C45911" w:themeColor="accent2" w:themeShade="BF"/>
        </w:rPr>
        <w:t xml:space="preserve"> = a[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r w:rsidRPr="000124C6">
        <w:rPr>
          <w:color w:val="C45911" w:themeColor="accent2" w:themeShade="BF"/>
        </w:rPr>
        <w:t>q.m</w:t>
      </w:r>
      <w:proofErr w:type="spellEnd"/>
      <w:r w:rsidRPr="000124C6">
        <w:rPr>
          <w:color w:val="C45911" w:themeColor="accent2" w:themeShade="BF"/>
        </w:rPr>
        <w:t xml:space="preserve"> + b[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r w:rsidRPr="000124C6">
        <w:rPr>
          <w:color w:val="C45911" w:themeColor="accent2" w:themeShade="BF"/>
        </w:rPr>
        <w:t>q.</w:t>
      </w:r>
      <w:proofErr w:type="gramStart"/>
      <w:r w:rsidRPr="000124C6">
        <w:rPr>
          <w:color w:val="C45911" w:themeColor="accent2" w:themeShade="BF"/>
        </w:rPr>
        <w:t>m</w:t>
      </w:r>
      <w:proofErr w:type="spellEnd"/>
      <w:r w:rsidRPr="000124C6">
        <w:rPr>
          <w:color w:val="C45911" w:themeColor="accent2" w:themeShade="BF"/>
        </w:rPr>
        <w:t>;</w:t>
      </w:r>
      <w:proofErr w:type="gramEnd"/>
    </w:p>
    <w:p w14:paraId="7AA20852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     c[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proofErr w:type="gramStart"/>
      <w:r w:rsidRPr="000124C6">
        <w:rPr>
          <w:color w:val="C45911" w:themeColor="accent2" w:themeShade="BF"/>
        </w:rPr>
        <w:t>q.n</w:t>
      </w:r>
      <w:proofErr w:type="spellEnd"/>
      <w:proofErr w:type="gramEnd"/>
      <w:r w:rsidRPr="000124C6">
        <w:rPr>
          <w:color w:val="C45911" w:themeColor="accent2" w:themeShade="BF"/>
        </w:rPr>
        <w:t xml:space="preserve"> = a[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r w:rsidRPr="000124C6">
        <w:rPr>
          <w:color w:val="C45911" w:themeColor="accent2" w:themeShade="BF"/>
        </w:rPr>
        <w:t>q.n</w:t>
      </w:r>
      <w:proofErr w:type="spellEnd"/>
      <w:r w:rsidRPr="000124C6">
        <w:rPr>
          <w:color w:val="C45911" w:themeColor="accent2" w:themeShade="BF"/>
        </w:rPr>
        <w:t xml:space="preserve"> - b[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r w:rsidRPr="000124C6">
        <w:rPr>
          <w:color w:val="C45911" w:themeColor="accent2" w:themeShade="BF"/>
        </w:rPr>
        <w:t>q.n</w:t>
      </w:r>
      <w:proofErr w:type="spellEnd"/>
      <w:r w:rsidRPr="000124C6">
        <w:rPr>
          <w:color w:val="C45911" w:themeColor="accent2" w:themeShade="BF"/>
        </w:rPr>
        <w:t>;</w:t>
      </w:r>
    </w:p>
    <w:p w14:paraId="35263178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     c[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proofErr w:type="gramStart"/>
      <w:r w:rsidRPr="000124C6">
        <w:rPr>
          <w:color w:val="C45911" w:themeColor="accent2" w:themeShade="BF"/>
        </w:rPr>
        <w:t>q.o</w:t>
      </w:r>
      <w:proofErr w:type="spellEnd"/>
      <w:proofErr w:type="gramEnd"/>
      <w:r w:rsidRPr="000124C6">
        <w:rPr>
          <w:color w:val="C45911" w:themeColor="accent2" w:themeShade="BF"/>
        </w:rPr>
        <w:t xml:space="preserve"> = a[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r w:rsidRPr="000124C6">
        <w:rPr>
          <w:color w:val="C45911" w:themeColor="accent2" w:themeShade="BF"/>
        </w:rPr>
        <w:t>q.o</w:t>
      </w:r>
      <w:proofErr w:type="spellEnd"/>
      <w:r w:rsidRPr="000124C6">
        <w:rPr>
          <w:color w:val="C45911" w:themeColor="accent2" w:themeShade="BF"/>
        </w:rPr>
        <w:t xml:space="preserve"> || b[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r w:rsidRPr="000124C6">
        <w:rPr>
          <w:color w:val="C45911" w:themeColor="accent2" w:themeShade="BF"/>
        </w:rPr>
        <w:t>q.o</w:t>
      </w:r>
      <w:proofErr w:type="spellEnd"/>
      <w:r w:rsidRPr="000124C6">
        <w:rPr>
          <w:color w:val="C45911" w:themeColor="accent2" w:themeShade="BF"/>
        </w:rPr>
        <w:t xml:space="preserve">; </w:t>
      </w:r>
    </w:p>
    <w:p w14:paraId="15448FDA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     c[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proofErr w:type="gramStart"/>
      <w:r w:rsidRPr="000124C6">
        <w:rPr>
          <w:color w:val="C45911" w:themeColor="accent2" w:themeShade="BF"/>
        </w:rPr>
        <w:t>].p</w:t>
      </w:r>
      <w:proofErr w:type="gramEnd"/>
      <w:r w:rsidRPr="000124C6">
        <w:rPr>
          <w:color w:val="C45911" w:themeColor="accent2" w:themeShade="BF"/>
        </w:rPr>
        <w:t xml:space="preserve"> = a[</w:t>
      </w:r>
      <w:proofErr w:type="spellStart"/>
      <w:r w:rsidRPr="000124C6">
        <w:rPr>
          <w:color w:val="C45911" w:themeColor="accent2" w:themeShade="BF"/>
        </w:rPr>
        <w:t>i</w:t>
      </w:r>
      <w:proofErr w:type="spellEnd"/>
      <w:r w:rsidRPr="000124C6">
        <w:rPr>
          <w:color w:val="C45911" w:themeColor="accent2" w:themeShade="BF"/>
        </w:rPr>
        <w:t>].</w:t>
      </w:r>
      <w:proofErr w:type="spellStart"/>
      <w:r w:rsidRPr="000124C6">
        <w:rPr>
          <w:color w:val="C45911" w:themeColor="accent2" w:themeShade="BF"/>
        </w:rPr>
        <w:t>q.n</w:t>
      </w:r>
      <w:proofErr w:type="spellEnd"/>
      <w:r w:rsidRPr="000124C6">
        <w:rPr>
          <w:color w:val="C45911" w:themeColor="accent2" w:themeShade="BF"/>
        </w:rPr>
        <w:t xml:space="preserve">;        </w:t>
      </w:r>
    </w:p>
    <w:p w14:paraId="024F6E13" w14:textId="77777777" w:rsidR="000124C6" w:rsidRP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 xml:space="preserve">    }</w:t>
      </w:r>
    </w:p>
    <w:p w14:paraId="27059444" w14:textId="5336ED11" w:rsidR="000124C6" w:rsidRDefault="000124C6" w:rsidP="000124C6">
      <w:pPr>
        <w:rPr>
          <w:color w:val="C45911" w:themeColor="accent2" w:themeShade="BF"/>
        </w:rPr>
      </w:pPr>
      <w:r w:rsidRPr="000124C6">
        <w:rPr>
          <w:color w:val="C45911" w:themeColor="accent2" w:themeShade="BF"/>
        </w:rPr>
        <w:t>}</w:t>
      </w:r>
    </w:p>
    <w:p w14:paraId="7D318C59" w14:textId="77777777" w:rsidR="000124C6" w:rsidRDefault="000124C6" w:rsidP="000124C6">
      <w:pPr>
        <w:rPr>
          <w:color w:val="C45911" w:themeColor="accent2" w:themeShade="BF"/>
        </w:rPr>
      </w:pPr>
    </w:p>
    <w:p w14:paraId="14EF9A01" w14:textId="246D7141" w:rsidR="001C765A" w:rsidRDefault="000124C6" w:rsidP="000124C6">
      <w:r>
        <w:t xml:space="preserve">In the above example, the aggregation algorithm will create a port of size 104 bits for ports a and c as the compact=byte option was specified in the aggregate </w:t>
      </w:r>
      <w:proofErr w:type="gramStart"/>
      <w:r>
        <w:t>pragma</w:t>
      </w:r>
      <w:proofErr w:type="gramEnd"/>
      <w:r>
        <w:t xml:space="preserve"> but the compact bite default option is used for port </w:t>
      </w:r>
      <w:r w:rsidR="001C765A">
        <w:t>b and its packed size will be 97 bits. The nested structure S and T are aggregated to encompass three 32 bit member variables (</w:t>
      </w:r>
      <w:proofErr w:type="spellStart"/>
      <w:proofErr w:type="gramStart"/>
      <w:r w:rsidR="001C765A">
        <w:t>p,m</w:t>
      </w:r>
      <w:proofErr w:type="spellEnd"/>
      <w:proofErr w:type="gramEnd"/>
      <w:r w:rsidR="001C765A">
        <w:t xml:space="preserve"> and n) and one bit/byte member variable(o)</w:t>
      </w:r>
    </w:p>
    <w:p w14:paraId="159E9F96" w14:textId="77777777" w:rsidR="00525986" w:rsidRDefault="00525986" w:rsidP="000124C6"/>
    <w:p w14:paraId="172C64E6" w14:textId="7195FC67" w:rsidR="001C765A" w:rsidRDefault="00EF4207" w:rsidP="000124C6">
      <w:r>
        <w:t>Examples of Disaggregation</w:t>
      </w:r>
      <w:r w:rsidR="00837D0B">
        <w:t xml:space="preserve"> </w:t>
      </w:r>
      <w:hyperlink r:id="rId16" w:history="1">
        <w:r w:rsidR="00837D0B" w:rsidRPr="00864488">
          <w:rPr>
            <w:rStyle w:val="Hyperlink"/>
          </w:rPr>
          <w:t>https://docs.xilinx.com/r/en-US/ug1399-vitis-hls/Examples-of-Disaggregation</w:t>
        </w:r>
      </w:hyperlink>
    </w:p>
    <w:p w14:paraId="504A7943" w14:textId="77777777" w:rsidR="00837D0B" w:rsidRDefault="00837D0B" w:rsidP="000124C6"/>
    <w:p w14:paraId="6FA94DA4" w14:textId="60441728" w:rsidR="00EF4207" w:rsidRDefault="0074517F" w:rsidP="000124C6">
      <w:r>
        <w:t>Disaggregate AXIS Interface</w:t>
      </w:r>
    </w:p>
    <w:p w14:paraId="2F394248" w14:textId="77777777" w:rsidR="002B6372" w:rsidRDefault="002B6372" w:rsidP="000124C6"/>
    <w:p w14:paraId="3603D6CE" w14:textId="7BAD2110" w:rsidR="00FC14AC" w:rsidRDefault="002B6372" w:rsidP="000124C6">
      <w:r>
        <w:t>This is an example of the DISAGGREGATE pragma or directive for an axis interface</w:t>
      </w:r>
    </w:p>
    <w:p w14:paraId="3BDA4B90" w14:textId="3AD34DCE" w:rsidR="002B6372" w:rsidRDefault="005609E6" w:rsidP="000124C6">
      <w:r>
        <w:t>HLS Source Code</w:t>
      </w:r>
    </w:p>
    <w:p w14:paraId="420D5D40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>#</w:t>
      </w:r>
      <w:proofErr w:type="gramStart"/>
      <w:r w:rsidRPr="007927CE">
        <w:rPr>
          <w:color w:val="C45911" w:themeColor="accent2" w:themeShade="BF"/>
        </w:rPr>
        <w:t>define</w:t>
      </w:r>
      <w:proofErr w:type="gramEnd"/>
      <w:r w:rsidRPr="007927CE">
        <w:rPr>
          <w:color w:val="C45911" w:themeColor="accent2" w:themeShade="BF"/>
        </w:rPr>
        <w:t xml:space="preserve"> N 10</w:t>
      </w:r>
    </w:p>
    <w:p w14:paraId="15BF3406" w14:textId="77777777" w:rsidR="007927CE" w:rsidRPr="007927CE" w:rsidRDefault="007927CE" w:rsidP="007927CE">
      <w:pPr>
        <w:rPr>
          <w:color w:val="C45911" w:themeColor="accent2" w:themeShade="BF"/>
        </w:rPr>
      </w:pPr>
    </w:p>
    <w:p w14:paraId="633B8080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>struct A {</w:t>
      </w:r>
    </w:p>
    <w:p w14:paraId="7CBDA2C9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 xml:space="preserve">  char </w:t>
      </w:r>
      <w:proofErr w:type="gramStart"/>
      <w:r w:rsidRPr="007927CE">
        <w:rPr>
          <w:color w:val="C45911" w:themeColor="accent2" w:themeShade="BF"/>
        </w:rPr>
        <w:t>c;</w:t>
      </w:r>
      <w:proofErr w:type="gramEnd"/>
    </w:p>
    <w:p w14:paraId="121AF5A1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 xml:space="preserve">  int </w:t>
      </w:r>
      <w:proofErr w:type="spellStart"/>
      <w:proofErr w:type="gramStart"/>
      <w:r w:rsidRPr="007927CE">
        <w:rPr>
          <w:color w:val="C45911" w:themeColor="accent2" w:themeShade="BF"/>
        </w:rPr>
        <w:t>i</w:t>
      </w:r>
      <w:proofErr w:type="spellEnd"/>
      <w:r w:rsidRPr="007927CE">
        <w:rPr>
          <w:color w:val="C45911" w:themeColor="accent2" w:themeShade="BF"/>
        </w:rPr>
        <w:t>;</w:t>
      </w:r>
      <w:proofErr w:type="gramEnd"/>
    </w:p>
    <w:p w14:paraId="2F4DD7AA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>};</w:t>
      </w:r>
    </w:p>
    <w:p w14:paraId="585754BF" w14:textId="77777777" w:rsidR="007927CE" w:rsidRPr="007927CE" w:rsidRDefault="007927CE" w:rsidP="007927CE">
      <w:pPr>
        <w:rPr>
          <w:color w:val="C45911" w:themeColor="accent2" w:themeShade="BF"/>
        </w:rPr>
      </w:pPr>
    </w:p>
    <w:p w14:paraId="295B01DF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 xml:space="preserve">void </w:t>
      </w:r>
      <w:proofErr w:type="spellStart"/>
      <w:proofErr w:type="gramStart"/>
      <w:r w:rsidRPr="007927CE">
        <w:rPr>
          <w:color w:val="C45911" w:themeColor="accent2" w:themeShade="BF"/>
        </w:rPr>
        <w:t>dut</w:t>
      </w:r>
      <w:proofErr w:type="spellEnd"/>
      <w:r w:rsidRPr="007927CE">
        <w:rPr>
          <w:color w:val="C45911" w:themeColor="accent2" w:themeShade="BF"/>
        </w:rPr>
        <w:t>(</w:t>
      </w:r>
      <w:proofErr w:type="gramEnd"/>
      <w:r w:rsidRPr="007927CE">
        <w:rPr>
          <w:color w:val="C45911" w:themeColor="accent2" w:themeShade="BF"/>
        </w:rPr>
        <w:t xml:space="preserve">A in[N], </w:t>
      </w:r>
      <w:proofErr w:type="spellStart"/>
      <w:r w:rsidRPr="007927CE">
        <w:rPr>
          <w:color w:val="C45911" w:themeColor="accent2" w:themeShade="BF"/>
        </w:rPr>
        <w:t>A</w:t>
      </w:r>
      <w:proofErr w:type="spellEnd"/>
      <w:r w:rsidRPr="007927CE">
        <w:rPr>
          <w:color w:val="C45911" w:themeColor="accent2" w:themeShade="BF"/>
        </w:rPr>
        <w:t xml:space="preserve"> out[N]) {</w:t>
      </w:r>
    </w:p>
    <w:p w14:paraId="2363A3BA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>#</w:t>
      </w:r>
      <w:proofErr w:type="gramStart"/>
      <w:r w:rsidRPr="007927CE">
        <w:rPr>
          <w:color w:val="C45911" w:themeColor="accent2" w:themeShade="BF"/>
        </w:rPr>
        <w:t>pragma</w:t>
      </w:r>
      <w:proofErr w:type="gramEnd"/>
      <w:r w:rsidRPr="007927CE">
        <w:rPr>
          <w:color w:val="C45911" w:themeColor="accent2" w:themeShade="BF"/>
        </w:rPr>
        <w:t xml:space="preserve"> HLS interface axis port=in</w:t>
      </w:r>
    </w:p>
    <w:p w14:paraId="408CD6A2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lastRenderedPageBreak/>
        <w:t>#</w:t>
      </w:r>
      <w:proofErr w:type="gramStart"/>
      <w:r w:rsidRPr="007927CE">
        <w:rPr>
          <w:color w:val="C45911" w:themeColor="accent2" w:themeShade="BF"/>
        </w:rPr>
        <w:t>pragma</w:t>
      </w:r>
      <w:proofErr w:type="gramEnd"/>
      <w:r w:rsidRPr="007927CE">
        <w:rPr>
          <w:color w:val="C45911" w:themeColor="accent2" w:themeShade="BF"/>
        </w:rPr>
        <w:t xml:space="preserve"> HLS interface axis port=out</w:t>
      </w:r>
    </w:p>
    <w:p w14:paraId="7612EA4D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>#</w:t>
      </w:r>
      <w:proofErr w:type="gramStart"/>
      <w:r w:rsidRPr="007927CE">
        <w:rPr>
          <w:color w:val="C45911" w:themeColor="accent2" w:themeShade="BF"/>
        </w:rPr>
        <w:t>pragma</w:t>
      </w:r>
      <w:proofErr w:type="gramEnd"/>
      <w:r w:rsidRPr="007927CE">
        <w:rPr>
          <w:color w:val="C45911" w:themeColor="accent2" w:themeShade="BF"/>
        </w:rPr>
        <w:t xml:space="preserve"> HLS disaggregate variable=in</w:t>
      </w:r>
    </w:p>
    <w:p w14:paraId="4EB389ED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>#</w:t>
      </w:r>
      <w:proofErr w:type="gramStart"/>
      <w:r w:rsidRPr="007927CE">
        <w:rPr>
          <w:color w:val="C45911" w:themeColor="accent2" w:themeShade="BF"/>
        </w:rPr>
        <w:t>pragma</w:t>
      </w:r>
      <w:proofErr w:type="gramEnd"/>
      <w:r w:rsidRPr="007927CE">
        <w:rPr>
          <w:color w:val="C45911" w:themeColor="accent2" w:themeShade="BF"/>
        </w:rPr>
        <w:t xml:space="preserve"> HLS disaggregate variable=out</w:t>
      </w:r>
    </w:p>
    <w:p w14:paraId="58BF2FF9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 xml:space="preserve">  int sum = </w:t>
      </w:r>
      <w:proofErr w:type="gramStart"/>
      <w:r w:rsidRPr="007927CE">
        <w:rPr>
          <w:color w:val="C45911" w:themeColor="accent2" w:themeShade="BF"/>
        </w:rPr>
        <w:t>0;</w:t>
      </w:r>
      <w:proofErr w:type="gramEnd"/>
    </w:p>
    <w:p w14:paraId="39A04C5B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 xml:space="preserve">  for (unsigned 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r w:rsidRPr="007927CE">
        <w:rPr>
          <w:color w:val="C45911" w:themeColor="accent2" w:themeShade="BF"/>
        </w:rPr>
        <w:t xml:space="preserve">=0; 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r w:rsidRPr="007927CE">
        <w:rPr>
          <w:color w:val="C45911" w:themeColor="accent2" w:themeShade="BF"/>
        </w:rPr>
        <w:t xml:space="preserve">&lt;N; 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r w:rsidRPr="007927CE">
        <w:rPr>
          <w:color w:val="C45911" w:themeColor="accent2" w:themeShade="BF"/>
        </w:rPr>
        <w:t>++) {</w:t>
      </w:r>
    </w:p>
    <w:p w14:paraId="559E2449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 xml:space="preserve">    out[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r w:rsidRPr="007927CE">
        <w:rPr>
          <w:color w:val="C45911" w:themeColor="accent2" w:themeShade="BF"/>
        </w:rPr>
        <w:t>].c = in[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r w:rsidRPr="007927CE">
        <w:rPr>
          <w:color w:val="C45911" w:themeColor="accent2" w:themeShade="BF"/>
        </w:rPr>
        <w:t>].</w:t>
      </w:r>
      <w:proofErr w:type="gramStart"/>
      <w:r w:rsidRPr="007927CE">
        <w:rPr>
          <w:color w:val="C45911" w:themeColor="accent2" w:themeShade="BF"/>
        </w:rPr>
        <w:t>c;</w:t>
      </w:r>
      <w:proofErr w:type="gramEnd"/>
    </w:p>
    <w:p w14:paraId="2EE2ED92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 xml:space="preserve">    out[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proofErr w:type="gramStart"/>
      <w:r w:rsidRPr="007927CE">
        <w:rPr>
          <w:color w:val="C45911" w:themeColor="accent2" w:themeShade="BF"/>
        </w:rPr>
        <w:t>].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proofErr w:type="gramEnd"/>
      <w:r w:rsidRPr="007927CE">
        <w:rPr>
          <w:color w:val="C45911" w:themeColor="accent2" w:themeShade="BF"/>
        </w:rPr>
        <w:t xml:space="preserve"> = in[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r w:rsidRPr="007927CE">
        <w:rPr>
          <w:color w:val="C45911" w:themeColor="accent2" w:themeShade="BF"/>
        </w:rPr>
        <w:t>].</w:t>
      </w:r>
      <w:proofErr w:type="spellStart"/>
      <w:r w:rsidRPr="007927CE">
        <w:rPr>
          <w:color w:val="C45911" w:themeColor="accent2" w:themeShade="BF"/>
        </w:rPr>
        <w:t>i</w:t>
      </w:r>
      <w:proofErr w:type="spellEnd"/>
      <w:r w:rsidRPr="007927CE">
        <w:rPr>
          <w:color w:val="C45911" w:themeColor="accent2" w:themeShade="BF"/>
        </w:rPr>
        <w:t>;</w:t>
      </w:r>
    </w:p>
    <w:p w14:paraId="52C0C6D7" w14:textId="77777777" w:rsidR="007927CE" w:rsidRPr="007927CE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 xml:space="preserve">  }</w:t>
      </w:r>
    </w:p>
    <w:p w14:paraId="575CA4F0" w14:textId="052AAC1C" w:rsidR="005609E6" w:rsidRDefault="007927CE" w:rsidP="007927CE">
      <w:pPr>
        <w:rPr>
          <w:color w:val="C45911" w:themeColor="accent2" w:themeShade="BF"/>
        </w:rPr>
      </w:pPr>
      <w:r w:rsidRPr="007927CE">
        <w:rPr>
          <w:color w:val="C45911" w:themeColor="accent2" w:themeShade="BF"/>
        </w:rPr>
        <w:t>}</w:t>
      </w:r>
    </w:p>
    <w:p w14:paraId="511966D1" w14:textId="2B843C3E" w:rsidR="007927CE" w:rsidRPr="00267FB8" w:rsidRDefault="00586D70" w:rsidP="007927CE">
      <w:r w:rsidRPr="00267FB8">
        <w:t>Synthesized IP Module</w:t>
      </w:r>
    </w:p>
    <w:p w14:paraId="15F49C2B" w14:textId="77777777" w:rsidR="00267FB8" w:rsidRPr="00267FB8" w:rsidRDefault="00267FB8" w:rsidP="00267FB8">
      <w:pPr>
        <w:rPr>
          <w:color w:val="C45911" w:themeColor="accent2" w:themeShade="BF"/>
        </w:rPr>
      </w:pPr>
      <w:r w:rsidRPr="00267FB8">
        <w:rPr>
          <w:color w:val="C45911" w:themeColor="accent2" w:themeShade="BF"/>
        </w:rPr>
        <w:t xml:space="preserve">module </w:t>
      </w:r>
      <w:proofErr w:type="spellStart"/>
      <w:r w:rsidRPr="00267FB8">
        <w:rPr>
          <w:color w:val="C45911" w:themeColor="accent2" w:themeShade="BF"/>
        </w:rPr>
        <w:t>dut</w:t>
      </w:r>
      <w:proofErr w:type="spellEnd"/>
      <w:r w:rsidRPr="00267FB8">
        <w:rPr>
          <w:color w:val="C45911" w:themeColor="accent2" w:themeShade="BF"/>
        </w:rPr>
        <w:t xml:space="preserve"> (</w:t>
      </w:r>
    </w:p>
    <w:p w14:paraId="6417D07F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ap_local_block</w:t>
      </w:r>
      <w:proofErr w:type="spellEnd"/>
      <w:r w:rsidRPr="00267FB8">
        <w:rPr>
          <w:color w:val="C45911" w:themeColor="accent2" w:themeShade="BF"/>
        </w:rPr>
        <w:t>,</w:t>
      </w:r>
    </w:p>
    <w:p w14:paraId="00A67ECB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ap_local_deadlock</w:t>
      </w:r>
      <w:proofErr w:type="spellEnd"/>
      <w:r w:rsidRPr="00267FB8">
        <w:rPr>
          <w:color w:val="C45911" w:themeColor="accent2" w:themeShade="BF"/>
        </w:rPr>
        <w:t>,</w:t>
      </w:r>
    </w:p>
    <w:p w14:paraId="0E5ADF61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ap_clk</w:t>
      </w:r>
      <w:proofErr w:type="spellEnd"/>
      <w:r w:rsidRPr="00267FB8">
        <w:rPr>
          <w:color w:val="C45911" w:themeColor="accent2" w:themeShade="BF"/>
        </w:rPr>
        <w:t>,</w:t>
      </w:r>
    </w:p>
    <w:p w14:paraId="4F385778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ap_rst_n</w:t>
      </w:r>
      <w:proofErr w:type="spellEnd"/>
      <w:r w:rsidRPr="00267FB8">
        <w:rPr>
          <w:color w:val="C45911" w:themeColor="accent2" w:themeShade="BF"/>
        </w:rPr>
        <w:t>,</w:t>
      </w:r>
    </w:p>
    <w:p w14:paraId="3F8063A8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ap_start</w:t>
      </w:r>
      <w:proofErr w:type="spellEnd"/>
      <w:r w:rsidRPr="00267FB8">
        <w:rPr>
          <w:color w:val="C45911" w:themeColor="accent2" w:themeShade="BF"/>
        </w:rPr>
        <w:t>,</w:t>
      </w:r>
    </w:p>
    <w:p w14:paraId="3B7C0A16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ap_done</w:t>
      </w:r>
      <w:proofErr w:type="spellEnd"/>
      <w:r w:rsidRPr="00267FB8">
        <w:rPr>
          <w:color w:val="C45911" w:themeColor="accent2" w:themeShade="BF"/>
        </w:rPr>
        <w:t>,</w:t>
      </w:r>
    </w:p>
    <w:p w14:paraId="209BB09B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ap_idle</w:t>
      </w:r>
      <w:proofErr w:type="spellEnd"/>
      <w:r w:rsidRPr="00267FB8">
        <w:rPr>
          <w:color w:val="C45911" w:themeColor="accent2" w:themeShade="BF"/>
        </w:rPr>
        <w:t>,</w:t>
      </w:r>
    </w:p>
    <w:p w14:paraId="0FD2F025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ap_ready</w:t>
      </w:r>
      <w:proofErr w:type="spellEnd"/>
      <w:r w:rsidRPr="00267FB8">
        <w:rPr>
          <w:color w:val="C45911" w:themeColor="accent2" w:themeShade="BF"/>
        </w:rPr>
        <w:t>,</w:t>
      </w:r>
    </w:p>
    <w:p w14:paraId="2A537A02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in_c_TVALID</w:t>
      </w:r>
      <w:proofErr w:type="spellEnd"/>
      <w:r w:rsidRPr="00267FB8">
        <w:rPr>
          <w:color w:val="C45911" w:themeColor="accent2" w:themeShade="BF"/>
        </w:rPr>
        <w:t>,</w:t>
      </w:r>
    </w:p>
    <w:p w14:paraId="5F7C6BE7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in_i_TVALID</w:t>
      </w:r>
      <w:proofErr w:type="spellEnd"/>
      <w:r w:rsidRPr="00267FB8">
        <w:rPr>
          <w:color w:val="C45911" w:themeColor="accent2" w:themeShade="BF"/>
        </w:rPr>
        <w:t>,</w:t>
      </w:r>
    </w:p>
    <w:p w14:paraId="43445A34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out_c_TREADY</w:t>
      </w:r>
      <w:proofErr w:type="spellEnd"/>
      <w:r w:rsidRPr="00267FB8">
        <w:rPr>
          <w:color w:val="C45911" w:themeColor="accent2" w:themeShade="BF"/>
        </w:rPr>
        <w:t>,</w:t>
      </w:r>
    </w:p>
    <w:p w14:paraId="30455C33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out_i_TREADY</w:t>
      </w:r>
      <w:proofErr w:type="spellEnd"/>
      <w:r w:rsidRPr="00267FB8">
        <w:rPr>
          <w:color w:val="C45911" w:themeColor="accent2" w:themeShade="BF"/>
        </w:rPr>
        <w:t>,</w:t>
      </w:r>
    </w:p>
    <w:p w14:paraId="6FEEEC29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in_c_TDATA</w:t>
      </w:r>
      <w:proofErr w:type="spellEnd"/>
      <w:r w:rsidRPr="00267FB8">
        <w:rPr>
          <w:color w:val="C45911" w:themeColor="accent2" w:themeShade="BF"/>
        </w:rPr>
        <w:t>,</w:t>
      </w:r>
    </w:p>
    <w:p w14:paraId="3BE6E6B8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in_c_TREADY</w:t>
      </w:r>
      <w:proofErr w:type="spellEnd"/>
      <w:r w:rsidRPr="00267FB8">
        <w:rPr>
          <w:color w:val="C45911" w:themeColor="accent2" w:themeShade="BF"/>
        </w:rPr>
        <w:t>,</w:t>
      </w:r>
    </w:p>
    <w:p w14:paraId="242DE435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in_i_TDATA</w:t>
      </w:r>
      <w:proofErr w:type="spellEnd"/>
      <w:r w:rsidRPr="00267FB8">
        <w:rPr>
          <w:color w:val="C45911" w:themeColor="accent2" w:themeShade="BF"/>
        </w:rPr>
        <w:t>,</w:t>
      </w:r>
    </w:p>
    <w:p w14:paraId="0F98840C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in_i_TREADY</w:t>
      </w:r>
      <w:proofErr w:type="spellEnd"/>
      <w:r w:rsidRPr="00267FB8">
        <w:rPr>
          <w:color w:val="C45911" w:themeColor="accent2" w:themeShade="BF"/>
        </w:rPr>
        <w:t>,</w:t>
      </w:r>
    </w:p>
    <w:p w14:paraId="690E7C13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out_c_TDATA</w:t>
      </w:r>
      <w:proofErr w:type="spellEnd"/>
      <w:r w:rsidRPr="00267FB8">
        <w:rPr>
          <w:color w:val="C45911" w:themeColor="accent2" w:themeShade="BF"/>
        </w:rPr>
        <w:t>,</w:t>
      </w:r>
    </w:p>
    <w:p w14:paraId="6BBADC30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out_c_TVALID</w:t>
      </w:r>
      <w:proofErr w:type="spellEnd"/>
      <w:r w:rsidRPr="00267FB8">
        <w:rPr>
          <w:color w:val="C45911" w:themeColor="accent2" w:themeShade="BF"/>
        </w:rPr>
        <w:t>,</w:t>
      </w:r>
    </w:p>
    <w:p w14:paraId="7A9DFDDE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lastRenderedPageBreak/>
        <w:t>out_i_TDATA</w:t>
      </w:r>
      <w:proofErr w:type="spellEnd"/>
      <w:r w:rsidRPr="00267FB8">
        <w:rPr>
          <w:color w:val="C45911" w:themeColor="accent2" w:themeShade="BF"/>
        </w:rPr>
        <w:t>,</w:t>
      </w:r>
    </w:p>
    <w:p w14:paraId="1A212529" w14:textId="77777777" w:rsidR="00267FB8" w:rsidRPr="00267FB8" w:rsidRDefault="00267FB8" w:rsidP="00267FB8">
      <w:pPr>
        <w:rPr>
          <w:color w:val="C45911" w:themeColor="accent2" w:themeShade="BF"/>
        </w:rPr>
      </w:pPr>
      <w:proofErr w:type="spellStart"/>
      <w:r w:rsidRPr="00267FB8">
        <w:rPr>
          <w:color w:val="C45911" w:themeColor="accent2" w:themeShade="BF"/>
        </w:rPr>
        <w:t>out_i_TVALID</w:t>
      </w:r>
      <w:proofErr w:type="spellEnd"/>
    </w:p>
    <w:p w14:paraId="0B07EAD3" w14:textId="69882D12" w:rsidR="00586D70" w:rsidRDefault="00267FB8" w:rsidP="00267FB8">
      <w:pPr>
        <w:rPr>
          <w:color w:val="C45911" w:themeColor="accent2" w:themeShade="BF"/>
        </w:rPr>
      </w:pPr>
      <w:r w:rsidRPr="00267FB8">
        <w:rPr>
          <w:color w:val="C45911" w:themeColor="accent2" w:themeShade="BF"/>
        </w:rPr>
        <w:t>);</w:t>
      </w:r>
    </w:p>
    <w:p w14:paraId="2836060C" w14:textId="3B92D386" w:rsidR="00267FB8" w:rsidRDefault="00267FB8" w:rsidP="00267FB8">
      <w:pPr>
        <w:rPr>
          <w:color w:val="C45911" w:themeColor="accent2" w:themeShade="BF"/>
        </w:rPr>
      </w:pPr>
    </w:p>
    <w:p w14:paraId="0AC99B5E" w14:textId="24529503" w:rsidR="00267FB8" w:rsidRDefault="00CC7A33" w:rsidP="00267FB8">
      <w:r>
        <w:t xml:space="preserve">In the above disaggregation example, the struct arguments in and out are mapped to AXIS interfaces and then disaggregated. This results in Vitis HLS creating two AXI streams for each argument: </w:t>
      </w:r>
      <w:proofErr w:type="spellStart"/>
      <w:r>
        <w:t>in_c</w:t>
      </w:r>
      <w:proofErr w:type="spellEnd"/>
      <w:r>
        <w:t xml:space="preserve">, </w:t>
      </w:r>
      <w:proofErr w:type="spellStart"/>
      <w:r>
        <w:t>in_i</w:t>
      </w:r>
      <w:proofErr w:type="spellEnd"/>
      <w:r>
        <w:t xml:space="preserve"> and </w:t>
      </w:r>
      <w:proofErr w:type="spellStart"/>
      <w:r>
        <w:t>out_c</w:t>
      </w:r>
      <w:proofErr w:type="spellEnd"/>
      <w:r>
        <w:t xml:space="preserve"> and </w:t>
      </w:r>
      <w:proofErr w:type="spellStart"/>
      <w:r>
        <w:t>out_i</w:t>
      </w:r>
      <w:proofErr w:type="spellEnd"/>
      <w:r>
        <w:t xml:space="preserve">. Each member </w:t>
      </w:r>
      <w:r w:rsidR="003C68DD">
        <w:t>of the struct A becomes a separate stream.</w:t>
      </w:r>
    </w:p>
    <w:p w14:paraId="24AF2EB2" w14:textId="600F54C5" w:rsidR="0074517F" w:rsidRDefault="0074517F" w:rsidP="000124C6"/>
    <w:p w14:paraId="4733EBCC" w14:textId="5C8E8A6A" w:rsidR="005E798D" w:rsidRDefault="005E798D" w:rsidP="000124C6">
      <w:r>
        <w:t xml:space="preserve">Disaggregate </w:t>
      </w:r>
      <w:proofErr w:type="gramStart"/>
      <w:r>
        <w:t>HLS::</w:t>
      </w:r>
      <w:proofErr w:type="gramEnd"/>
      <w:r>
        <w:t>STREAM</w:t>
      </w:r>
    </w:p>
    <w:p w14:paraId="6360DA4D" w14:textId="34AF49D1" w:rsidR="005E798D" w:rsidRDefault="005E798D" w:rsidP="000124C6">
      <w:r>
        <w:t xml:space="preserve">This is an example of the DISAGGREGATE pragma or directive when used with the </w:t>
      </w:r>
      <w:proofErr w:type="spellStart"/>
      <w:proofErr w:type="gramStart"/>
      <w:r>
        <w:t>hls</w:t>
      </w:r>
      <w:proofErr w:type="spellEnd"/>
      <w:r>
        <w:t>::</w:t>
      </w:r>
      <w:proofErr w:type="gramEnd"/>
      <w:r>
        <w:t>stream type.</w:t>
      </w:r>
    </w:p>
    <w:p w14:paraId="43AF9BDC" w14:textId="73628097" w:rsidR="00D261FF" w:rsidRDefault="00D261FF" w:rsidP="000124C6">
      <w:r>
        <w:t>HLS Source Code</w:t>
      </w:r>
    </w:p>
    <w:p w14:paraId="2FF57854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>#</w:t>
      </w:r>
      <w:proofErr w:type="gramStart"/>
      <w:r w:rsidRPr="00D261FF">
        <w:rPr>
          <w:color w:val="C45911" w:themeColor="accent2" w:themeShade="BF"/>
        </w:rPr>
        <w:t>define</w:t>
      </w:r>
      <w:proofErr w:type="gramEnd"/>
      <w:r w:rsidRPr="00D261FF">
        <w:rPr>
          <w:color w:val="C45911" w:themeColor="accent2" w:themeShade="BF"/>
        </w:rPr>
        <w:t xml:space="preserve"> N 1024</w:t>
      </w:r>
    </w:p>
    <w:p w14:paraId="7715FE16" w14:textId="77777777" w:rsidR="00D261FF" w:rsidRPr="00D261FF" w:rsidRDefault="00D261FF" w:rsidP="00D261FF">
      <w:pPr>
        <w:rPr>
          <w:color w:val="C45911" w:themeColor="accent2" w:themeShade="BF"/>
        </w:rPr>
      </w:pPr>
    </w:p>
    <w:p w14:paraId="21C18E73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>struct A {,</w:t>
      </w:r>
    </w:p>
    <w:p w14:paraId="1982A061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  </w:t>
      </w:r>
      <w:proofErr w:type="spellStart"/>
      <w:proofErr w:type="gramStart"/>
      <w:r w:rsidRPr="00D261FF">
        <w:rPr>
          <w:color w:val="C45911" w:themeColor="accent2" w:themeShade="BF"/>
        </w:rPr>
        <w:t>hls</w:t>
      </w:r>
      <w:proofErr w:type="spellEnd"/>
      <w:r w:rsidRPr="00D261FF">
        <w:rPr>
          <w:color w:val="C45911" w:themeColor="accent2" w:themeShade="BF"/>
        </w:rPr>
        <w:t>::</w:t>
      </w:r>
      <w:proofErr w:type="gramEnd"/>
      <w:r w:rsidRPr="00D261FF">
        <w:rPr>
          <w:color w:val="C45911" w:themeColor="accent2" w:themeShade="BF"/>
        </w:rPr>
        <w:t xml:space="preserve">stream&lt;int&gt; </w:t>
      </w:r>
      <w:proofErr w:type="spellStart"/>
      <w:r w:rsidRPr="00D261FF">
        <w:rPr>
          <w:color w:val="C45911" w:themeColor="accent2" w:themeShade="BF"/>
        </w:rPr>
        <w:t>s_in</w:t>
      </w:r>
      <w:proofErr w:type="spellEnd"/>
      <w:r w:rsidRPr="00D261FF">
        <w:rPr>
          <w:color w:val="C45911" w:themeColor="accent2" w:themeShade="BF"/>
        </w:rPr>
        <w:t>;</w:t>
      </w:r>
    </w:p>
    <w:p w14:paraId="434F7178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  long </w:t>
      </w:r>
      <w:proofErr w:type="spellStart"/>
      <w:r w:rsidRPr="00D261FF">
        <w:rPr>
          <w:color w:val="C45911" w:themeColor="accent2" w:themeShade="BF"/>
        </w:rPr>
        <w:t>arr</w:t>
      </w:r>
      <w:proofErr w:type="spellEnd"/>
      <w:r w:rsidRPr="00D261FF">
        <w:rPr>
          <w:color w:val="C45911" w:themeColor="accent2" w:themeShade="BF"/>
        </w:rPr>
        <w:t>[N</w:t>
      </w:r>
      <w:proofErr w:type="gramStart"/>
      <w:r w:rsidRPr="00D261FF">
        <w:rPr>
          <w:color w:val="C45911" w:themeColor="accent2" w:themeShade="BF"/>
        </w:rPr>
        <w:t>];</w:t>
      </w:r>
      <w:proofErr w:type="gramEnd"/>
    </w:p>
    <w:p w14:paraId="59C0E654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>};</w:t>
      </w:r>
    </w:p>
    <w:p w14:paraId="58510745" w14:textId="77777777" w:rsidR="00D261FF" w:rsidRPr="00D261FF" w:rsidRDefault="00D261FF" w:rsidP="00D261FF">
      <w:pPr>
        <w:rPr>
          <w:color w:val="C45911" w:themeColor="accent2" w:themeShade="BF"/>
        </w:rPr>
      </w:pPr>
    </w:p>
    <w:p w14:paraId="3790CB57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long </w:t>
      </w:r>
      <w:proofErr w:type="spellStart"/>
      <w:proofErr w:type="gramStart"/>
      <w:r w:rsidRPr="00D261FF">
        <w:rPr>
          <w:color w:val="C45911" w:themeColor="accent2" w:themeShade="BF"/>
        </w:rPr>
        <w:t>dut</w:t>
      </w:r>
      <w:proofErr w:type="spellEnd"/>
      <w:r w:rsidRPr="00D261FF">
        <w:rPr>
          <w:color w:val="C45911" w:themeColor="accent2" w:themeShade="BF"/>
        </w:rPr>
        <w:t>(</w:t>
      </w:r>
      <w:proofErr w:type="gramEnd"/>
      <w:r w:rsidRPr="00D261FF">
        <w:rPr>
          <w:color w:val="C45911" w:themeColor="accent2" w:themeShade="BF"/>
        </w:rPr>
        <w:t>struct A &amp;d) {</w:t>
      </w:r>
    </w:p>
    <w:p w14:paraId="48D5AA50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  long sum = </w:t>
      </w:r>
      <w:proofErr w:type="gramStart"/>
      <w:r w:rsidRPr="00D261FF">
        <w:rPr>
          <w:color w:val="C45911" w:themeColor="accent2" w:themeShade="BF"/>
        </w:rPr>
        <w:t>0;</w:t>
      </w:r>
      <w:proofErr w:type="gramEnd"/>
    </w:p>
    <w:p w14:paraId="47F39382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  while</w:t>
      </w:r>
      <w:proofErr w:type="gramStart"/>
      <w:r w:rsidRPr="00D261FF">
        <w:rPr>
          <w:color w:val="C45911" w:themeColor="accent2" w:themeShade="BF"/>
        </w:rPr>
        <w:t>(!</w:t>
      </w:r>
      <w:proofErr w:type="spellStart"/>
      <w:r w:rsidRPr="00D261FF">
        <w:rPr>
          <w:color w:val="C45911" w:themeColor="accent2" w:themeShade="BF"/>
        </w:rPr>
        <w:t>d</w:t>
      </w:r>
      <w:proofErr w:type="gramEnd"/>
      <w:r w:rsidRPr="00D261FF">
        <w:rPr>
          <w:color w:val="C45911" w:themeColor="accent2" w:themeShade="BF"/>
        </w:rPr>
        <w:t>.s_in.empty</w:t>
      </w:r>
      <w:proofErr w:type="spellEnd"/>
      <w:r w:rsidRPr="00D261FF">
        <w:rPr>
          <w:color w:val="C45911" w:themeColor="accent2" w:themeShade="BF"/>
        </w:rPr>
        <w:t>())</w:t>
      </w:r>
    </w:p>
    <w:p w14:paraId="666EB0E6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    sum += </w:t>
      </w:r>
      <w:proofErr w:type="spellStart"/>
      <w:proofErr w:type="gramStart"/>
      <w:r w:rsidRPr="00D261FF">
        <w:rPr>
          <w:color w:val="C45911" w:themeColor="accent2" w:themeShade="BF"/>
        </w:rPr>
        <w:t>d.s</w:t>
      </w:r>
      <w:proofErr w:type="gramEnd"/>
      <w:r w:rsidRPr="00D261FF">
        <w:rPr>
          <w:color w:val="C45911" w:themeColor="accent2" w:themeShade="BF"/>
        </w:rPr>
        <w:t>_in.read</w:t>
      </w:r>
      <w:proofErr w:type="spellEnd"/>
      <w:r w:rsidRPr="00D261FF">
        <w:rPr>
          <w:color w:val="C45911" w:themeColor="accent2" w:themeShade="BF"/>
        </w:rPr>
        <w:t>();</w:t>
      </w:r>
    </w:p>
    <w:p w14:paraId="3F855D1E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  for (unsigned </w:t>
      </w:r>
      <w:proofErr w:type="spellStart"/>
      <w:r w:rsidRPr="00D261FF">
        <w:rPr>
          <w:color w:val="C45911" w:themeColor="accent2" w:themeShade="BF"/>
        </w:rPr>
        <w:t>i</w:t>
      </w:r>
      <w:proofErr w:type="spellEnd"/>
      <w:r w:rsidRPr="00D261FF">
        <w:rPr>
          <w:color w:val="C45911" w:themeColor="accent2" w:themeShade="BF"/>
        </w:rPr>
        <w:t xml:space="preserve">=0; </w:t>
      </w:r>
      <w:proofErr w:type="spellStart"/>
      <w:r w:rsidRPr="00D261FF">
        <w:rPr>
          <w:color w:val="C45911" w:themeColor="accent2" w:themeShade="BF"/>
        </w:rPr>
        <w:t>i</w:t>
      </w:r>
      <w:proofErr w:type="spellEnd"/>
      <w:r w:rsidRPr="00D261FF">
        <w:rPr>
          <w:color w:val="C45911" w:themeColor="accent2" w:themeShade="BF"/>
        </w:rPr>
        <w:t xml:space="preserve">&lt;N; </w:t>
      </w:r>
      <w:proofErr w:type="spellStart"/>
      <w:r w:rsidRPr="00D261FF">
        <w:rPr>
          <w:color w:val="C45911" w:themeColor="accent2" w:themeShade="BF"/>
        </w:rPr>
        <w:t>i</w:t>
      </w:r>
      <w:proofErr w:type="spellEnd"/>
      <w:r w:rsidRPr="00D261FF">
        <w:rPr>
          <w:color w:val="C45911" w:themeColor="accent2" w:themeShade="BF"/>
        </w:rPr>
        <w:t>++)</w:t>
      </w:r>
    </w:p>
    <w:p w14:paraId="7A522182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    sum += </w:t>
      </w:r>
      <w:proofErr w:type="spellStart"/>
      <w:r w:rsidRPr="00D261FF">
        <w:rPr>
          <w:color w:val="C45911" w:themeColor="accent2" w:themeShade="BF"/>
        </w:rPr>
        <w:t>d.arr</w:t>
      </w:r>
      <w:proofErr w:type="spellEnd"/>
      <w:r w:rsidRPr="00D261FF">
        <w:rPr>
          <w:color w:val="C45911" w:themeColor="accent2" w:themeShade="BF"/>
        </w:rPr>
        <w:t>[</w:t>
      </w:r>
      <w:proofErr w:type="spellStart"/>
      <w:r w:rsidRPr="00D261FF">
        <w:rPr>
          <w:color w:val="C45911" w:themeColor="accent2" w:themeShade="BF"/>
        </w:rPr>
        <w:t>i</w:t>
      </w:r>
      <w:proofErr w:type="spellEnd"/>
      <w:proofErr w:type="gramStart"/>
      <w:r w:rsidRPr="00D261FF">
        <w:rPr>
          <w:color w:val="C45911" w:themeColor="accent2" w:themeShade="BF"/>
        </w:rPr>
        <w:t>];</w:t>
      </w:r>
      <w:proofErr w:type="gramEnd"/>
      <w:r w:rsidRPr="00D261FF">
        <w:rPr>
          <w:color w:val="C45911" w:themeColor="accent2" w:themeShade="BF"/>
        </w:rPr>
        <w:t xml:space="preserve"> </w:t>
      </w:r>
    </w:p>
    <w:p w14:paraId="3BDC81B8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  return </w:t>
      </w:r>
      <w:proofErr w:type="gramStart"/>
      <w:r w:rsidRPr="00D261FF">
        <w:rPr>
          <w:color w:val="C45911" w:themeColor="accent2" w:themeShade="BF"/>
        </w:rPr>
        <w:t>sum;</w:t>
      </w:r>
      <w:proofErr w:type="gramEnd"/>
    </w:p>
    <w:p w14:paraId="24EC25C8" w14:textId="156955AD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>}</w:t>
      </w:r>
    </w:p>
    <w:p w14:paraId="1FDDB0AA" w14:textId="623C48A7" w:rsidR="00D261FF" w:rsidRDefault="00D261FF" w:rsidP="000124C6">
      <w:r>
        <w:t>Synthesized IP Module</w:t>
      </w:r>
    </w:p>
    <w:p w14:paraId="51F01503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module </w:t>
      </w:r>
      <w:proofErr w:type="spellStart"/>
      <w:r w:rsidRPr="00D261FF">
        <w:rPr>
          <w:color w:val="C45911" w:themeColor="accent2" w:themeShade="BF"/>
        </w:rPr>
        <w:t>dut</w:t>
      </w:r>
      <w:proofErr w:type="spellEnd"/>
      <w:r w:rsidRPr="00D261FF">
        <w:rPr>
          <w:color w:val="C45911" w:themeColor="accent2" w:themeShade="BF"/>
        </w:rPr>
        <w:t xml:space="preserve"> (</w:t>
      </w:r>
    </w:p>
    <w:p w14:paraId="026303D0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ap_local_block</w:t>
      </w:r>
      <w:proofErr w:type="spellEnd"/>
      <w:r w:rsidRPr="00D261FF">
        <w:rPr>
          <w:color w:val="C45911" w:themeColor="accent2" w:themeShade="BF"/>
        </w:rPr>
        <w:t>,</w:t>
      </w:r>
    </w:p>
    <w:p w14:paraId="2B95EF5F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lastRenderedPageBreak/>
        <w:t>ap_local_deadlock</w:t>
      </w:r>
      <w:proofErr w:type="spellEnd"/>
      <w:r w:rsidRPr="00D261FF">
        <w:rPr>
          <w:color w:val="C45911" w:themeColor="accent2" w:themeShade="BF"/>
        </w:rPr>
        <w:t>,</w:t>
      </w:r>
    </w:p>
    <w:p w14:paraId="320CDAD1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ap_clk</w:t>
      </w:r>
      <w:proofErr w:type="spellEnd"/>
      <w:r w:rsidRPr="00D261FF">
        <w:rPr>
          <w:color w:val="C45911" w:themeColor="accent2" w:themeShade="BF"/>
        </w:rPr>
        <w:t>,</w:t>
      </w:r>
    </w:p>
    <w:p w14:paraId="32336376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ap_rst</w:t>
      </w:r>
      <w:proofErr w:type="spellEnd"/>
      <w:r w:rsidRPr="00D261FF">
        <w:rPr>
          <w:color w:val="C45911" w:themeColor="accent2" w:themeShade="BF"/>
        </w:rPr>
        <w:t>,</w:t>
      </w:r>
    </w:p>
    <w:p w14:paraId="787B700B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ap_start</w:t>
      </w:r>
      <w:proofErr w:type="spellEnd"/>
      <w:r w:rsidRPr="00D261FF">
        <w:rPr>
          <w:color w:val="C45911" w:themeColor="accent2" w:themeShade="BF"/>
        </w:rPr>
        <w:t>,</w:t>
      </w:r>
    </w:p>
    <w:p w14:paraId="32864F75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ap_done</w:t>
      </w:r>
      <w:proofErr w:type="spellEnd"/>
      <w:r w:rsidRPr="00D261FF">
        <w:rPr>
          <w:color w:val="C45911" w:themeColor="accent2" w:themeShade="BF"/>
        </w:rPr>
        <w:t>,</w:t>
      </w:r>
    </w:p>
    <w:p w14:paraId="65A2FFE9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ap_idle</w:t>
      </w:r>
      <w:proofErr w:type="spellEnd"/>
      <w:r w:rsidRPr="00D261FF">
        <w:rPr>
          <w:color w:val="C45911" w:themeColor="accent2" w:themeShade="BF"/>
        </w:rPr>
        <w:t>,</w:t>
      </w:r>
    </w:p>
    <w:p w14:paraId="394087A1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ap_ready</w:t>
      </w:r>
      <w:proofErr w:type="spellEnd"/>
      <w:r w:rsidRPr="00D261FF">
        <w:rPr>
          <w:color w:val="C45911" w:themeColor="accent2" w:themeShade="BF"/>
        </w:rPr>
        <w:t>,</w:t>
      </w:r>
    </w:p>
    <w:p w14:paraId="7B9FFA3C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d_s_in_dout</w:t>
      </w:r>
      <w:proofErr w:type="spellEnd"/>
      <w:r w:rsidRPr="00D261FF">
        <w:rPr>
          <w:color w:val="C45911" w:themeColor="accent2" w:themeShade="BF"/>
        </w:rPr>
        <w:t>,</w:t>
      </w:r>
    </w:p>
    <w:p w14:paraId="434FCC54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d_s_in_empty_n</w:t>
      </w:r>
      <w:proofErr w:type="spellEnd"/>
      <w:r w:rsidRPr="00D261FF">
        <w:rPr>
          <w:color w:val="C45911" w:themeColor="accent2" w:themeShade="BF"/>
        </w:rPr>
        <w:t>,</w:t>
      </w:r>
    </w:p>
    <w:p w14:paraId="675E8828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d_s_in_read</w:t>
      </w:r>
      <w:proofErr w:type="spellEnd"/>
      <w:r w:rsidRPr="00D261FF">
        <w:rPr>
          <w:color w:val="C45911" w:themeColor="accent2" w:themeShade="BF"/>
        </w:rPr>
        <w:t>,</w:t>
      </w:r>
    </w:p>
    <w:p w14:paraId="309A57F9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 xml:space="preserve">d_arr_ce0, </w:t>
      </w:r>
    </w:p>
    <w:p w14:paraId="2C2DC573" w14:textId="77777777" w:rsidR="00D261FF" w:rsidRP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>d_arr_q0,</w:t>
      </w:r>
    </w:p>
    <w:p w14:paraId="72FC8605" w14:textId="77777777" w:rsidR="00D261FF" w:rsidRPr="00D261FF" w:rsidRDefault="00D261FF" w:rsidP="00D261FF">
      <w:pPr>
        <w:rPr>
          <w:color w:val="C45911" w:themeColor="accent2" w:themeShade="BF"/>
        </w:rPr>
      </w:pPr>
      <w:proofErr w:type="spellStart"/>
      <w:r w:rsidRPr="00D261FF">
        <w:rPr>
          <w:color w:val="C45911" w:themeColor="accent2" w:themeShade="BF"/>
        </w:rPr>
        <w:t>ap_return</w:t>
      </w:r>
      <w:proofErr w:type="spellEnd"/>
    </w:p>
    <w:p w14:paraId="3DBC1445" w14:textId="2887E035" w:rsidR="00D261FF" w:rsidRDefault="00D261FF" w:rsidP="00D261FF">
      <w:pPr>
        <w:rPr>
          <w:color w:val="C45911" w:themeColor="accent2" w:themeShade="BF"/>
        </w:rPr>
      </w:pPr>
      <w:r w:rsidRPr="00D261FF">
        <w:rPr>
          <w:color w:val="C45911" w:themeColor="accent2" w:themeShade="BF"/>
        </w:rPr>
        <w:t>);</w:t>
      </w:r>
    </w:p>
    <w:p w14:paraId="7FB12578" w14:textId="664D30B0" w:rsidR="0082596B" w:rsidRDefault="0082596B" w:rsidP="00D261FF">
      <w:p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spellStart"/>
      <w:proofErr w:type="gramStart"/>
      <w:r>
        <w:rPr>
          <w:color w:val="000000" w:themeColor="text1"/>
        </w:rPr>
        <w:t>hls</w:t>
      </w:r>
      <w:proofErr w:type="spellEnd"/>
      <w:r>
        <w:rPr>
          <w:color w:val="000000" w:themeColor="text1"/>
        </w:rPr>
        <w:t>::</w:t>
      </w:r>
      <w:proofErr w:type="gramEnd"/>
      <w:r>
        <w:rPr>
          <w:color w:val="000000" w:themeColor="text1"/>
        </w:rPr>
        <w:t>stream object inside a structure that is used in the interface will cause the struct port to be automatically disaggregated by the Vitis HLS compiler.</w:t>
      </w:r>
    </w:p>
    <w:p w14:paraId="3A51BBD6" w14:textId="44B81678" w:rsidR="0027529C" w:rsidRDefault="0027529C" w:rsidP="00D261FF">
      <w:pPr>
        <w:rPr>
          <w:color w:val="000000" w:themeColor="text1"/>
        </w:rPr>
      </w:pPr>
    </w:p>
    <w:p w14:paraId="6542D24F" w14:textId="1656567A" w:rsidR="00451A1F" w:rsidRDefault="00451A1F" w:rsidP="00D261FF">
      <w:pPr>
        <w:rPr>
          <w:color w:val="000000" w:themeColor="text1"/>
        </w:rPr>
      </w:pPr>
      <w:r>
        <w:rPr>
          <w:color w:val="000000" w:themeColor="text1"/>
        </w:rPr>
        <w:t>Impact of Struct Size on Pipelining</w:t>
      </w:r>
    </w:p>
    <w:p w14:paraId="09405154" w14:textId="02B6C3C0" w:rsidR="001D189B" w:rsidRPr="00A50F5D" w:rsidRDefault="001D189B" w:rsidP="00D261FF">
      <w:r w:rsidRPr="00A50F5D">
        <w:t xml:space="preserve">The size of a struct used </w:t>
      </w:r>
      <w:proofErr w:type="gramStart"/>
      <w:r w:rsidRPr="00A50F5D">
        <w:t>In</w:t>
      </w:r>
      <w:proofErr w:type="gramEnd"/>
      <w:r w:rsidRPr="00A50F5D">
        <w:t xml:space="preserve"> a function interface can adversely impact pipelining of loops in that function that have access to the interface in the loop body.</w:t>
      </w:r>
    </w:p>
    <w:p w14:paraId="3BA00B02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struct A </w:t>
      </w:r>
      <w:proofErr w:type="gramStart"/>
      <w:r w:rsidRPr="00A50F5D">
        <w:rPr>
          <w:color w:val="C45911" w:themeColor="accent2" w:themeShade="BF"/>
        </w:rPr>
        <w:t>{ /</w:t>
      </w:r>
      <w:proofErr w:type="gramEnd"/>
      <w:r w:rsidRPr="00A50F5D">
        <w:rPr>
          <w:color w:val="C45911" w:themeColor="accent2" w:themeShade="BF"/>
        </w:rPr>
        <w:t>* Total size = 192 bits (32 x 6) or 24 bytes */</w:t>
      </w:r>
    </w:p>
    <w:p w14:paraId="05D31383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int s_</w:t>
      </w:r>
      <w:proofErr w:type="gramStart"/>
      <w:r w:rsidRPr="00A50F5D">
        <w:rPr>
          <w:color w:val="C45911" w:themeColor="accent2" w:themeShade="BF"/>
        </w:rPr>
        <w:t>1;</w:t>
      </w:r>
      <w:proofErr w:type="gramEnd"/>
    </w:p>
    <w:p w14:paraId="0DA03C85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int s_</w:t>
      </w:r>
      <w:proofErr w:type="gramStart"/>
      <w:r w:rsidRPr="00A50F5D">
        <w:rPr>
          <w:color w:val="C45911" w:themeColor="accent2" w:themeShade="BF"/>
        </w:rPr>
        <w:t>2;</w:t>
      </w:r>
      <w:proofErr w:type="gramEnd"/>
    </w:p>
    <w:p w14:paraId="573E6912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int s_</w:t>
      </w:r>
      <w:proofErr w:type="gramStart"/>
      <w:r w:rsidRPr="00A50F5D">
        <w:rPr>
          <w:color w:val="C45911" w:themeColor="accent2" w:themeShade="BF"/>
        </w:rPr>
        <w:t>3;</w:t>
      </w:r>
      <w:proofErr w:type="gramEnd"/>
    </w:p>
    <w:p w14:paraId="1051BE92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int s_</w:t>
      </w:r>
      <w:proofErr w:type="gramStart"/>
      <w:r w:rsidRPr="00A50F5D">
        <w:rPr>
          <w:color w:val="C45911" w:themeColor="accent2" w:themeShade="BF"/>
        </w:rPr>
        <w:t>4;</w:t>
      </w:r>
      <w:proofErr w:type="gramEnd"/>
    </w:p>
    <w:p w14:paraId="2B089126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int s_</w:t>
      </w:r>
      <w:proofErr w:type="gramStart"/>
      <w:r w:rsidRPr="00A50F5D">
        <w:rPr>
          <w:color w:val="C45911" w:themeColor="accent2" w:themeShade="BF"/>
        </w:rPr>
        <w:t>5;</w:t>
      </w:r>
      <w:proofErr w:type="gramEnd"/>
    </w:p>
    <w:p w14:paraId="02B53BCB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int s_</w:t>
      </w:r>
      <w:proofErr w:type="gramStart"/>
      <w:r w:rsidRPr="00A50F5D">
        <w:rPr>
          <w:color w:val="C45911" w:themeColor="accent2" w:themeShade="BF"/>
        </w:rPr>
        <w:t>6;</w:t>
      </w:r>
      <w:proofErr w:type="gramEnd"/>
    </w:p>
    <w:p w14:paraId="7DC39E2E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};</w:t>
      </w:r>
    </w:p>
    <w:p w14:paraId="549836D5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</w:t>
      </w:r>
    </w:p>
    <w:p w14:paraId="6E7C7E57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lastRenderedPageBreak/>
        <w:t xml:space="preserve">void </w:t>
      </w:r>
      <w:proofErr w:type="gramStart"/>
      <w:r w:rsidRPr="00A50F5D">
        <w:rPr>
          <w:color w:val="C45911" w:themeColor="accent2" w:themeShade="BF"/>
        </w:rPr>
        <w:t>read(</w:t>
      </w:r>
      <w:proofErr w:type="gramEnd"/>
      <w:r w:rsidRPr="00A50F5D">
        <w:rPr>
          <w:color w:val="C45911" w:themeColor="accent2" w:themeShade="BF"/>
        </w:rPr>
        <w:t>A *</w:t>
      </w:r>
      <w:proofErr w:type="spellStart"/>
      <w:r w:rsidRPr="00A50F5D">
        <w:rPr>
          <w:color w:val="C45911" w:themeColor="accent2" w:themeShade="BF"/>
        </w:rPr>
        <w:t>a_in</w:t>
      </w:r>
      <w:proofErr w:type="spellEnd"/>
      <w:r w:rsidRPr="00A50F5D">
        <w:rPr>
          <w:color w:val="C45911" w:themeColor="accent2" w:themeShade="BF"/>
        </w:rPr>
        <w:t xml:space="preserve">, A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[NUM]) {</w:t>
      </w:r>
    </w:p>
    <w:p w14:paraId="3907BE33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READ:</w:t>
      </w:r>
    </w:p>
    <w:p w14:paraId="79188842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for (int </w:t>
      </w:r>
      <w:proofErr w:type="spellStart"/>
      <w:r w:rsidRPr="00A50F5D">
        <w:rPr>
          <w:color w:val="C45911" w:themeColor="accent2" w:themeShade="BF"/>
        </w:rPr>
        <w:t>i</w:t>
      </w:r>
      <w:proofErr w:type="spellEnd"/>
      <w:r w:rsidRPr="00A50F5D">
        <w:rPr>
          <w:color w:val="C45911" w:themeColor="accent2" w:themeShade="BF"/>
        </w:rPr>
        <w:t xml:space="preserve"> = 0; </w:t>
      </w:r>
      <w:proofErr w:type="spellStart"/>
      <w:r w:rsidRPr="00A50F5D">
        <w:rPr>
          <w:color w:val="C45911" w:themeColor="accent2" w:themeShade="BF"/>
        </w:rPr>
        <w:t>i</w:t>
      </w:r>
      <w:proofErr w:type="spellEnd"/>
      <w:r w:rsidRPr="00A50F5D">
        <w:rPr>
          <w:color w:val="C45911" w:themeColor="accent2" w:themeShade="BF"/>
        </w:rPr>
        <w:t xml:space="preserve"> &lt; NUM; </w:t>
      </w:r>
      <w:proofErr w:type="spellStart"/>
      <w:r w:rsidRPr="00A50F5D">
        <w:rPr>
          <w:color w:val="C45911" w:themeColor="accent2" w:themeShade="BF"/>
        </w:rPr>
        <w:t>i</w:t>
      </w:r>
      <w:proofErr w:type="spellEnd"/>
      <w:r w:rsidRPr="00A50F5D">
        <w:rPr>
          <w:color w:val="C45911" w:themeColor="accent2" w:themeShade="BF"/>
        </w:rPr>
        <w:t>++)</w:t>
      </w:r>
    </w:p>
    <w:p w14:paraId="3D305519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{</w:t>
      </w:r>
    </w:p>
    <w:p w14:paraId="023D6326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   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</w:t>
      </w:r>
      <w:proofErr w:type="spellStart"/>
      <w:r w:rsidRPr="00A50F5D">
        <w:rPr>
          <w:color w:val="C45911" w:themeColor="accent2" w:themeShade="BF"/>
        </w:rPr>
        <w:t>i</w:t>
      </w:r>
      <w:proofErr w:type="spellEnd"/>
      <w:r w:rsidRPr="00A50F5D">
        <w:rPr>
          <w:color w:val="C45911" w:themeColor="accent2" w:themeShade="BF"/>
        </w:rPr>
        <w:t xml:space="preserve">] = </w:t>
      </w:r>
      <w:proofErr w:type="spellStart"/>
      <w:r w:rsidRPr="00A50F5D">
        <w:rPr>
          <w:color w:val="C45911" w:themeColor="accent2" w:themeShade="BF"/>
        </w:rPr>
        <w:t>a_in</w:t>
      </w:r>
      <w:proofErr w:type="spellEnd"/>
      <w:r w:rsidRPr="00A50F5D">
        <w:rPr>
          <w:color w:val="C45911" w:themeColor="accent2" w:themeShade="BF"/>
        </w:rPr>
        <w:t>[</w:t>
      </w:r>
      <w:proofErr w:type="spellStart"/>
      <w:r w:rsidRPr="00A50F5D">
        <w:rPr>
          <w:color w:val="C45911" w:themeColor="accent2" w:themeShade="BF"/>
        </w:rPr>
        <w:t>i</w:t>
      </w:r>
      <w:proofErr w:type="spellEnd"/>
      <w:proofErr w:type="gramStart"/>
      <w:r w:rsidRPr="00A50F5D">
        <w:rPr>
          <w:color w:val="C45911" w:themeColor="accent2" w:themeShade="BF"/>
        </w:rPr>
        <w:t>];</w:t>
      </w:r>
      <w:proofErr w:type="gramEnd"/>
    </w:p>
    <w:p w14:paraId="08114BBA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}</w:t>
      </w:r>
    </w:p>
    <w:p w14:paraId="1A92C46A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}</w:t>
      </w:r>
    </w:p>
    <w:p w14:paraId="0B85D691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</w:t>
      </w:r>
    </w:p>
    <w:p w14:paraId="28852885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void </w:t>
      </w:r>
      <w:proofErr w:type="gramStart"/>
      <w:r w:rsidRPr="00A50F5D">
        <w:rPr>
          <w:color w:val="C45911" w:themeColor="accent2" w:themeShade="BF"/>
        </w:rPr>
        <w:t>compute(</w:t>
      </w:r>
      <w:proofErr w:type="gramEnd"/>
      <w:r w:rsidRPr="00A50F5D">
        <w:rPr>
          <w:color w:val="C45911" w:themeColor="accent2" w:themeShade="BF"/>
        </w:rPr>
        <w:t xml:space="preserve">A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 xml:space="preserve">[NUM], A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[NUM], int size) {</w:t>
      </w:r>
    </w:p>
    <w:p w14:paraId="17703C1D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COMPUTE:</w:t>
      </w:r>
    </w:p>
    <w:p w14:paraId="47BEF2CC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for (int j = 0; j &lt; NUM; </w:t>
      </w:r>
      <w:proofErr w:type="spellStart"/>
      <w:r w:rsidRPr="00A50F5D">
        <w:rPr>
          <w:color w:val="C45911" w:themeColor="accent2" w:themeShade="BF"/>
        </w:rPr>
        <w:t>j++</w:t>
      </w:r>
      <w:proofErr w:type="spellEnd"/>
      <w:r w:rsidRPr="00A50F5D">
        <w:rPr>
          <w:color w:val="C45911" w:themeColor="accent2" w:themeShade="BF"/>
        </w:rPr>
        <w:t>)</w:t>
      </w:r>
    </w:p>
    <w:p w14:paraId="03755E88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{</w:t>
      </w:r>
    </w:p>
    <w:p w14:paraId="48B83E1B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   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[j</w:t>
      </w:r>
      <w:proofErr w:type="gramStart"/>
      <w:r w:rsidRPr="00A50F5D">
        <w:rPr>
          <w:color w:val="C45911" w:themeColor="accent2" w:themeShade="BF"/>
        </w:rPr>
        <w:t>].s</w:t>
      </w:r>
      <w:proofErr w:type="gramEnd"/>
      <w:r w:rsidRPr="00A50F5D">
        <w:rPr>
          <w:color w:val="C45911" w:themeColor="accent2" w:themeShade="BF"/>
        </w:rPr>
        <w:t xml:space="preserve">_1 =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>[j].s_1 + size;</w:t>
      </w:r>
    </w:p>
    <w:p w14:paraId="5F335C36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   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[j</w:t>
      </w:r>
      <w:proofErr w:type="gramStart"/>
      <w:r w:rsidRPr="00A50F5D">
        <w:rPr>
          <w:color w:val="C45911" w:themeColor="accent2" w:themeShade="BF"/>
        </w:rPr>
        <w:t>].s</w:t>
      </w:r>
      <w:proofErr w:type="gramEnd"/>
      <w:r w:rsidRPr="00A50F5D">
        <w:rPr>
          <w:color w:val="C45911" w:themeColor="accent2" w:themeShade="BF"/>
        </w:rPr>
        <w:t xml:space="preserve">_2 =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>[j].s_2;</w:t>
      </w:r>
    </w:p>
    <w:p w14:paraId="50656B9E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   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[j</w:t>
      </w:r>
      <w:proofErr w:type="gramStart"/>
      <w:r w:rsidRPr="00A50F5D">
        <w:rPr>
          <w:color w:val="C45911" w:themeColor="accent2" w:themeShade="BF"/>
        </w:rPr>
        <w:t>].s</w:t>
      </w:r>
      <w:proofErr w:type="gramEnd"/>
      <w:r w:rsidRPr="00A50F5D">
        <w:rPr>
          <w:color w:val="C45911" w:themeColor="accent2" w:themeShade="BF"/>
        </w:rPr>
        <w:t xml:space="preserve">_3 =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>[j].s_3;</w:t>
      </w:r>
    </w:p>
    <w:p w14:paraId="5DDE6ABB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   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[j</w:t>
      </w:r>
      <w:proofErr w:type="gramStart"/>
      <w:r w:rsidRPr="00A50F5D">
        <w:rPr>
          <w:color w:val="C45911" w:themeColor="accent2" w:themeShade="BF"/>
        </w:rPr>
        <w:t>].s</w:t>
      </w:r>
      <w:proofErr w:type="gramEnd"/>
      <w:r w:rsidRPr="00A50F5D">
        <w:rPr>
          <w:color w:val="C45911" w:themeColor="accent2" w:themeShade="BF"/>
        </w:rPr>
        <w:t xml:space="preserve">_4 =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>[j].s_4;</w:t>
      </w:r>
    </w:p>
    <w:p w14:paraId="38B17C13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   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[j</w:t>
      </w:r>
      <w:proofErr w:type="gramStart"/>
      <w:r w:rsidRPr="00A50F5D">
        <w:rPr>
          <w:color w:val="C45911" w:themeColor="accent2" w:themeShade="BF"/>
        </w:rPr>
        <w:t>].s</w:t>
      </w:r>
      <w:proofErr w:type="gramEnd"/>
      <w:r w:rsidRPr="00A50F5D">
        <w:rPr>
          <w:color w:val="C45911" w:themeColor="accent2" w:themeShade="BF"/>
        </w:rPr>
        <w:t xml:space="preserve">_5 =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>[j].s_5;</w:t>
      </w:r>
    </w:p>
    <w:p w14:paraId="0BF1AD36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    </w:t>
      </w:r>
      <w:proofErr w:type="spellStart"/>
      <w:r w:rsidRPr="00A50F5D">
        <w:rPr>
          <w:color w:val="C45911" w:themeColor="accent2" w:themeShade="BF"/>
        </w:rPr>
        <w:t>buf_out</w:t>
      </w:r>
      <w:proofErr w:type="spellEnd"/>
      <w:r w:rsidRPr="00A50F5D">
        <w:rPr>
          <w:color w:val="C45911" w:themeColor="accent2" w:themeShade="BF"/>
        </w:rPr>
        <w:t>[j</w:t>
      </w:r>
      <w:proofErr w:type="gramStart"/>
      <w:r w:rsidRPr="00A50F5D">
        <w:rPr>
          <w:color w:val="C45911" w:themeColor="accent2" w:themeShade="BF"/>
        </w:rPr>
        <w:t>].s</w:t>
      </w:r>
      <w:proofErr w:type="gramEnd"/>
      <w:r w:rsidRPr="00A50F5D">
        <w:rPr>
          <w:color w:val="C45911" w:themeColor="accent2" w:themeShade="BF"/>
        </w:rPr>
        <w:t xml:space="preserve">_6 =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>[j].s_6 % 2;</w:t>
      </w:r>
    </w:p>
    <w:p w14:paraId="518EAEF5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}</w:t>
      </w:r>
    </w:p>
    <w:p w14:paraId="69DACBA3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}</w:t>
      </w:r>
    </w:p>
    <w:p w14:paraId="09C315DE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</w:t>
      </w:r>
    </w:p>
    <w:p w14:paraId="1C2A9D79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void </w:t>
      </w:r>
      <w:proofErr w:type="gramStart"/>
      <w:r w:rsidRPr="00A50F5D">
        <w:rPr>
          <w:color w:val="C45911" w:themeColor="accent2" w:themeShade="BF"/>
        </w:rPr>
        <w:t>write(</w:t>
      </w:r>
      <w:proofErr w:type="gramEnd"/>
      <w:r w:rsidRPr="00A50F5D">
        <w:rPr>
          <w:color w:val="C45911" w:themeColor="accent2" w:themeShade="BF"/>
        </w:rPr>
        <w:t xml:space="preserve">A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>[NUM], A *</w:t>
      </w:r>
      <w:proofErr w:type="spellStart"/>
      <w:r w:rsidRPr="00A50F5D">
        <w:rPr>
          <w:color w:val="C45911" w:themeColor="accent2" w:themeShade="BF"/>
        </w:rPr>
        <w:t>a_out</w:t>
      </w:r>
      <w:proofErr w:type="spellEnd"/>
      <w:r w:rsidRPr="00A50F5D">
        <w:rPr>
          <w:color w:val="C45911" w:themeColor="accent2" w:themeShade="BF"/>
        </w:rPr>
        <w:t>) {</w:t>
      </w:r>
    </w:p>
    <w:p w14:paraId="29E7EACC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WRITE:</w:t>
      </w:r>
    </w:p>
    <w:p w14:paraId="412764A8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for (int k = 0; k &lt; NUM; k++)</w:t>
      </w:r>
    </w:p>
    <w:p w14:paraId="1F4D64FD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{</w:t>
      </w:r>
    </w:p>
    <w:p w14:paraId="7727FD39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    </w:t>
      </w:r>
      <w:proofErr w:type="spellStart"/>
      <w:r w:rsidRPr="00A50F5D">
        <w:rPr>
          <w:color w:val="C45911" w:themeColor="accent2" w:themeShade="BF"/>
        </w:rPr>
        <w:t>a_out</w:t>
      </w:r>
      <w:proofErr w:type="spellEnd"/>
      <w:r w:rsidRPr="00A50F5D">
        <w:rPr>
          <w:color w:val="C45911" w:themeColor="accent2" w:themeShade="BF"/>
        </w:rPr>
        <w:t xml:space="preserve">[k] = </w:t>
      </w:r>
      <w:proofErr w:type="spellStart"/>
      <w:r w:rsidRPr="00A50F5D">
        <w:rPr>
          <w:color w:val="C45911" w:themeColor="accent2" w:themeShade="BF"/>
        </w:rPr>
        <w:t>buf_in</w:t>
      </w:r>
      <w:proofErr w:type="spellEnd"/>
      <w:r w:rsidRPr="00A50F5D">
        <w:rPr>
          <w:color w:val="C45911" w:themeColor="accent2" w:themeShade="BF"/>
        </w:rPr>
        <w:t>[k</w:t>
      </w:r>
      <w:proofErr w:type="gramStart"/>
      <w:r w:rsidRPr="00A50F5D">
        <w:rPr>
          <w:color w:val="C45911" w:themeColor="accent2" w:themeShade="BF"/>
        </w:rPr>
        <w:t>];</w:t>
      </w:r>
      <w:proofErr w:type="gramEnd"/>
    </w:p>
    <w:p w14:paraId="542A6034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}</w:t>
      </w:r>
    </w:p>
    <w:p w14:paraId="78B98553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}</w:t>
      </w:r>
    </w:p>
    <w:p w14:paraId="003CCA93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</w:t>
      </w:r>
    </w:p>
    <w:p w14:paraId="373421F9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lastRenderedPageBreak/>
        <w:t xml:space="preserve">void </w:t>
      </w:r>
      <w:proofErr w:type="spellStart"/>
      <w:proofErr w:type="gramStart"/>
      <w:r w:rsidRPr="00A50F5D">
        <w:rPr>
          <w:color w:val="C45911" w:themeColor="accent2" w:themeShade="BF"/>
        </w:rPr>
        <w:t>dut</w:t>
      </w:r>
      <w:proofErr w:type="spellEnd"/>
      <w:r w:rsidRPr="00A50F5D">
        <w:rPr>
          <w:color w:val="C45911" w:themeColor="accent2" w:themeShade="BF"/>
        </w:rPr>
        <w:t>(</w:t>
      </w:r>
      <w:proofErr w:type="gramEnd"/>
      <w:r w:rsidRPr="00A50F5D">
        <w:rPr>
          <w:color w:val="C45911" w:themeColor="accent2" w:themeShade="BF"/>
        </w:rPr>
        <w:t>A *</w:t>
      </w:r>
      <w:proofErr w:type="spellStart"/>
      <w:r w:rsidRPr="00A50F5D">
        <w:rPr>
          <w:color w:val="C45911" w:themeColor="accent2" w:themeShade="BF"/>
        </w:rPr>
        <w:t>a_in</w:t>
      </w:r>
      <w:proofErr w:type="spellEnd"/>
      <w:r w:rsidRPr="00A50F5D">
        <w:rPr>
          <w:color w:val="C45911" w:themeColor="accent2" w:themeShade="BF"/>
        </w:rPr>
        <w:t>, A *</w:t>
      </w:r>
      <w:proofErr w:type="spellStart"/>
      <w:r w:rsidRPr="00A50F5D">
        <w:rPr>
          <w:color w:val="C45911" w:themeColor="accent2" w:themeShade="BF"/>
        </w:rPr>
        <w:t>a_out</w:t>
      </w:r>
      <w:proofErr w:type="spellEnd"/>
      <w:r w:rsidRPr="00A50F5D">
        <w:rPr>
          <w:color w:val="C45911" w:themeColor="accent2" w:themeShade="BF"/>
        </w:rPr>
        <w:t>, int size)</w:t>
      </w:r>
    </w:p>
    <w:p w14:paraId="66082C9E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{</w:t>
      </w:r>
    </w:p>
    <w:p w14:paraId="62A4857C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#</w:t>
      </w:r>
      <w:proofErr w:type="gramStart"/>
      <w:r w:rsidRPr="00A50F5D">
        <w:rPr>
          <w:color w:val="C45911" w:themeColor="accent2" w:themeShade="BF"/>
        </w:rPr>
        <w:t>pragma</w:t>
      </w:r>
      <w:proofErr w:type="gramEnd"/>
      <w:r w:rsidRPr="00A50F5D">
        <w:rPr>
          <w:color w:val="C45911" w:themeColor="accent2" w:themeShade="BF"/>
        </w:rPr>
        <w:t xml:space="preserve"> HLS INTERFACE </w:t>
      </w:r>
      <w:proofErr w:type="spellStart"/>
      <w:r w:rsidRPr="00A50F5D">
        <w:rPr>
          <w:color w:val="C45911" w:themeColor="accent2" w:themeShade="BF"/>
        </w:rPr>
        <w:t>m_axi</w:t>
      </w:r>
      <w:proofErr w:type="spellEnd"/>
      <w:r w:rsidRPr="00A50F5D">
        <w:rPr>
          <w:color w:val="C45911" w:themeColor="accent2" w:themeShade="BF"/>
        </w:rPr>
        <w:t xml:space="preserve"> port=</w:t>
      </w:r>
      <w:proofErr w:type="spellStart"/>
      <w:r w:rsidRPr="00A50F5D">
        <w:rPr>
          <w:color w:val="C45911" w:themeColor="accent2" w:themeShade="BF"/>
        </w:rPr>
        <w:t>a_in</w:t>
      </w:r>
      <w:proofErr w:type="spellEnd"/>
      <w:r w:rsidRPr="00A50F5D">
        <w:rPr>
          <w:color w:val="C45911" w:themeColor="accent2" w:themeShade="BF"/>
        </w:rPr>
        <w:t xml:space="preserve"> bundle=gmem0</w:t>
      </w:r>
    </w:p>
    <w:p w14:paraId="5CA1C8F3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#</w:t>
      </w:r>
      <w:proofErr w:type="gramStart"/>
      <w:r w:rsidRPr="00A50F5D">
        <w:rPr>
          <w:color w:val="C45911" w:themeColor="accent2" w:themeShade="BF"/>
        </w:rPr>
        <w:t>pragma</w:t>
      </w:r>
      <w:proofErr w:type="gramEnd"/>
      <w:r w:rsidRPr="00A50F5D">
        <w:rPr>
          <w:color w:val="C45911" w:themeColor="accent2" w:themeShade="BF"/>
        </w:rPr>
        <w:t xml:space="preserve"> HLS INTERFACE </w:t>
      </w:r>
      <w:proofErr w:type="spellStart"/>
      <w:r w:rsidRPr="00A50F5D">
        <w:rPr>
          <w:color w:val="C45911" w:themeColor="accent2" w:themeShade="BF"/>
        </w:rPr>
        <w:t>m_axi</w:t>
      </w:r>
      <w:proofErr w:type="spellEnd"/>
      <w:r w:rsidRPr="00A50F5D">
        <w:rPr>
          <w:color w:val="C45911" w:themeColor="accent2" w:themeShade="BF"/>
        </w:rPr>
        <w:t xml:space="preserve"> port=</w:t>
      </w:r>
      <w:proofErr w:type="spellStart"/>
      <w:r w:rsidRPr="00A50F5D">
        <w:rPr>
          <w:color w:val="C45911" w:themeColor="accent2" w:themeShade="BF"/>
        </w:rPr>
        <w:t>a_out</w:t>
      </w:r>
      <w:proofErr w:type="spellEnd"/>
      <w:r w:rsidRPr="00A50F5D">
        <w:rPr>
          <w:color w:val="C45911" w:themeColor="accent2" w:themeShade="BF"/>
        </w:rPr>
        <w:t xml:space="preserve"> bundle=gmem1</w:t>
      </w:r>
    </w:p>
    <w:p w14:paraId="45A7097D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A </w:t>
      </w:r>
      <w:proofErr w:type="spellStart"/>
      <w:r w:rsidRPr="00A50F5D">
        <w:rPr>
          <w:color w:val="C45911" w:themeColor="accent2" w:themeShade="BF"/>
        </w:rPr>
        <w:t>buffer_</w:t>
      </w:r>
      <w:proofErr w:type="gramStart"/>
      <w:r w:rsidRPr="00A50F5D">
        <w:rPr>
          <w:color w:val="C45911" w:themeColor="accent2" w:themeShade="BF"/>
        </w:rPr>
        <w:t>in</w:t>
      </w:r>
      <w:proofErr w:type="spellEnd"/>
      <w:r w:rsidRPr="00A50F5D">
        <w:rPr>
          <w:color w:val="C45911" w:themeColor="accent2" w:themeShade="BF"/>
        </w:rPr>
        <w:t>[</w:t>
      </w:r>
      <w:proofErr w:type="gramEnd"/>
      <w:r w:rsidRPr="00A50F5D">
        <w:rPr>
          <w:color w:val="C45911" w:themeColor="accent2" w:themeShade="BF"/>
        </w:rPr>
        <w:t>NUM];</w:t>
      </w:r>
    </w:p>
    <w:p w14:paraId="3423D9E0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A </w:t>
      </w:r>
      <w:proofErr w:type="spellStart"/>
      <w:r w:rsidRPr="00A50F5D">
        <w:rPr>
          <w:color w:val="C45911" w:themeColor="accent2" w:themeShade="BF"/>
        </w:rPr>
        <w:t>buffer_</w:t>
      </w:r>
      <w:proofErr w:type="gramStart"/>
      <w:r w:rsidRPr="00A50F5D">
        <w:rPr>
          <w:color w:val="C45911" w:themeColor="accent2" w:themeShade="BF"/>
        </w:rPr>
        <w:t>out</w:t>
      </w:r>
      <w:proofErr w:type="spellEnd"/>
      <w:r w:rsidRPr="00A50F5D">
        <w:rPr>
          <w:color w:val="C45911" w:themeColor="accent2" w:themeShade="BF"/>
        </w:rPr>
        <w:t>[</w:t>
      </w:r>
      <w:proofErr w:type="gramEnd"/>
      <w:r w:rsidRPr="00A50F5D">
        <w:rPr>
          <w:color w:val="C45911" w:themeColor="accent2" w:themeShade="BF"/>
        </w:rPr>
        <w:t>NUM];</w:t>
      </w:r>
    </w:p>
    <w:p w14:paraId="5E6A3B91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</w:t>
      </w:r>
    </w:p>
    <w:p w14:paraId="2C7C17AC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#</w:t>
      </w:r>
      <w:proofErr w:type="gramStart"/>
      <w:r w:rsidRPr="00A50F5D">
        <w:rPr>
          <w:color w:val="C45911" w:themeColor="accent2" w:themeShade="BF"/>
        </w:rPr>
        <w:t>pragma</w:t>
      </w:r>
      <w:proofErr w:type="gramEnd"/>
      <w:r w:rsidRPr="00A50F5D">
        <w:rPr>
          <w:color w:val="C45911" w:themeColor="accent2" w:themeShade="BF"/>
        </w:rPr>
        <w:t xml:space="preserve"> HLS dataflow</w:t>
      </w:r>
    </w:p>
    <w:p w14:paraId="2FA4EDD6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</w:t>
      </w:r>
      <w:proofErr w:type="gramStart"/>
      <w:r w:rsidRPr="00A50F5D">
        <w:rPr>
          <w:color w:val="C45911" w:themeColor="accent2" w:themeShade="BF"/>
        </w:rPr>
        <w:t>read(</w:t>
      </w:r>
      <w:proofErr w:type="spellStart"/>
      <w:proofErr w:type="gramEnd"/>
      <w:r w:rsidRPr="00A50F5D">
        <w:rPr>
          <w:color w:val="C45911" w:themeColor="accent2" w:themeShade="BF"/>
        </w:rPr>
        <w:t>a_in</w:t>
      </w:r>
      <w:proofErr w:type="spellEnd"/>
      <w:r w:rsidRPr="00A50F5D">
        <w:rPr>
          <w:color w:val="C45911" w:themeColor="accent2" w:themeShade="BF"/>
        </w:rPr>
        <w:t xml:space="preserve">, </w:t>
      </w:r>
      <w:proofErr w:type="spellStart"/>
      <w:r w:rsidRPr="00A50F5D">
        <w:rPr>
          <w:color w:val="C45911" w:themeColor="accent2" w:themeShade="BF"/>
        </w:rPr>
        <w:t>buffer_in</w:t>
      </w:r>
      <w:proofErr w:type="spellEnd"/>
      <w:r w:rsidRPr="00A50F5D">
        <w:rPr>
          <w:color w:val="C45911" w:themeColor="accent2" w:themeShade="BF"/>
        </w:rPr>
        <w:t>);</w:t>
      </w:r>
    </w:p>
    <w:p w14:paraId="6545081A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</w:t>
      </w:r>
      <w:proofErr w:type="gramStart"/>
      <w:r w:rsidRPr="00A50F5D">
        <w:rPr>
          <w:color w:val="C45911" w:themeColor="accent2" w:themeShade="BF"/>
        </w:rPr>
        <w:t>compute(</w:t>
      </w:r>
      <w:proofErr w:type="spellStart"/>
      <w:proofErr w:type="gramEnd"/>
      <w:r w:rsidRPr="00A50F5D">
        <w:rPr>
          <w:color w:val="C45911" w:themeColor="accent2" w:themeShade="BF"/>
        </w:rPr>
        <w:t>buffer_in</w:t>
      </w:r>
      <w:proofErr w:type="spellEnd"/>
      <w:r w:rsidRPr="00A50F5D">
        <w:rPr>
          <w:color w:val="C45911" w:themeColor="accent2" w:themeShade="BF"/>
        </w:rPr>
        <w:t xml:space="preserve">, </w:t>
      </w:r>
      <w:proofErr w:type="spellStart"/>
      <w:r w:rsidRPr="00A50F5D">
        <w:rPr>
          <w:color w:val="C45911" w:themeColor="accent2" w:themeShade="BF"/>
        </w:rPr>
        <w:t>buffer_out</w:t>
      </w:r>
      <w:proofErr w:type="spellEnd"/>
      <w:r w:rsidRPr="00A50F5D">
        <w:rPr>
          <w:color w:val="C45911" w:themeColor="accent2" w:themeShade="BF"/>
        </w:rPr>
        <w:t>, size);</w:t>
      </w:r>
    </w:p>
    <w:p w14:paraId="2454B3B9" w14:textId="77777777" w:rsidR="00A50F5D" w:rsidRP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 xml:space="preserve">    </w:t>
      </w:r>
      <w:proofErr w:type="gramStart"/>
      <w:r w:rsidRPr="00A50F5D">
        <w:rPr>
          <w:color w:val="C45911" w:themeColor="accent2" w:themeShade="BF"/>
        </w:rPr>
        <w:t>write(</w:t>
      </w:r>
      <w:proofErr w:type="spellStart"/>
      <w:proofErr w:type="gramEnd"/>
      <w:r w:rsidRPr="00A50F5D">
        <w:rPr>
          <w:color w:val="C45911" w:themeColor="accent2" w:themeShade="BF"/>
        </w:rPr>
        <w:t>buffer_out</w:t>
      </w:r>
      <w:proofErr w:type="spellEnd"/>
      <w:r w:rsidRPr="00A50F5D">
        <w:rPr>
          <w:color w:val="C45911" w:themeColor="accent2" w:themeShade="BF"/>
        </w:rPr>
        <w:t xml:space="preserve">, </w:t>
      </w:r>
      <w:proofErr w:type="spellStart"/>
      <w:r w:rsidRPr="00A50F5D">
        <w:rPr>
          <w:color w:val="C45911" w:themeColor="accent2" w:themeShade="BF"/>
        </w:rPr>
        <w:t>a_out</w:t>
      </w:r>
      <w:proofErr w:type="spellEnd"/>
      <w:r w:rsidRPr="00A50F5D">
        <w:rPr>
          <w:color w:val="C45911" w:themeColor="accent2" w:themeShade="BF"/>
        </w:rPr>
        <w:t>);</w:t>
      </w:r>
    </w:p>
    <w:p w14:paraId="38806043" w14:textId="0BCCC9AC" w:rsidR="00A50F5D" w:rsidRDefault="00A50F5D" w:rsidP="00A50F5D">
      <w:pPr>
        <w:rPr>
          <w:color w:val="C45911" w:themeColor="accent2" w:themeShade="BF"/>
        </w:rPr>
      </w:pPr>
      <w:r w:rsidRPr="00A50F5D">
        <w:rPr>
          <w:color w:val="C45911" w:themeColor="accent2" w:themeShade="BF"/>
        </w:rPr>
        <w:t>}</w:t>
      </w:r>
    </w:p>
    <w:p w14:paraId="4A618E18" w14:textId="793E1CF5" w:rsidR="00A50F5D" w:rsidRDefault="00A50F5D" w:rsidP="00A50F5D">
      <w:pPr>
        <w:rPr>
          <w:color w:val="C45911" w:themeColor="accent2" w:themeShade="BF"/>
        </w:rPr>
      </w:pPr>
    </w:p>
    <w:p w14:paraId="5EE9E0BB" w14:textId="533AAE57" w:rsidR="003D38AB" w:rsidRDefault="003D38AB" w:rsidP="00A50F5D">
      <w:r>
        <w:t>In the above example, the size of struct A is 192 bits, which is not a power of 2. Vitis HLS will automatically size the two M_AXI interfaces to be size of 256</w:t>
      </w:r>
    </w:p>
    <w:p w14:paraId="0D3F1327" w14:textId="126A6D97" w:rsidR="003D38AB" w:rsidRDefault="003D38AB" w:rsidP="00A50F5D">
      <w:r>
        <w:t>The way to fix such II issues is to pad struct A with 8 additional bytes such that you are always writing 256 bits at a time or by using the other alternative shown in the table below.</w:t>
      </w:r>
    </w:p>
    <w:p w14:paraId="17FAF593" w14:textId="76BBDCCA" w:rsidR="003D38AB" w:rsidRDefault="00574FE9" w:rsidP="00574FE9">
      <w:pPr>
        <w:jc w:val="center"/>
      </w:pPr>
      <w:r w:rsidRPr="00574FE9">
        <w:drawing>
          <wp:inline distT="0" distB="0" distL="0" distR="0" wp14:anchorId="54ECDC9D" wp14:editId="5E0F2F38">
            <wp:extent cx="3720975" cy="29644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8186" cy="29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2440" w14:textId="73057042" w:rsidR="00EC0E30" w:rsidRDefault="00EC0E30" w:rsidP="00EC0E30"/>
    <w:p w14:paraId="32B078FB" w14:textId="371E0954" w:rsidR="00EC0E30" w:rsidRDefault="00EC0E30" w:rsidP="00EC0E30"/>
    <w:p w14:paraId="1658B4AF" w14:textId="7E8A8D54" w:rsidR="00EC0E30" w:rsidRDefault="00EC0E30" w:rsidP="00EC0E30">
      <w:r>
        <w:lastRenderedPageBreak/>
        <w:t>Basic of High-Level Synthesis</w:t>
      </w:r>
    </w:p>
    <w:p w14:paraId="245CCFF2" w14:textId="10B3159A" w:rsidR="00EC0E30" w:rsidRDefault="005E5527" w:rsidP="00EC0E30">
      <w:r>
        <w:t>The Xilinx Vitis HLS tool synthesizes a C or C++ function into RTL code for acceleration in programmable logic</w:t>
      </w:r>
    </w:p>
    <w:p w14:paraId="4150713A" w14:textId="461489B6" w:rsidR="00490C25" w:rsidRDefault="00490C25" w:rsidP="00EC0E30"/>
    <w:p w14:paraId="1CF3DFCA" w14:textId="48383DD3" w:rsidR="00490C25" w:rsidRDefault="00490C25" w:rsidP="00EC0E30">
      <w:r>
        <w:t>Some benefits of using a high-level synthesis (HLS) design methodology include:</w:t>
      </w:r>
    </w:p>
    <w:p w14:paraId="30A898F3" w14:textId="06B07FC8" w:rsidR="00490C25" w:rsidRDefault="00490C25" w:rsidP="00EC0E30">
      <w:r>
        <w:t>+Developing and validating algorithms at the C-level for the purpose of designing at an abstract level from the hardware implementation details</w:t>
      </w:r>
    </w:p>
    <w:p w14:paraId="778B1C47" w14:textId="0E632ED1" w:rsidR="00490C25" w:rsidRDefault="00490C25" w:rsidP="00EC0E30">
      <w:r>
        <w:t>+Using</w:t>
      </w:r>
      <w:r w:rsidR="00353A4D">
        <w:t xml:space="preserve"> C-simulation to validate the design and iterate more quickly that with traditional RTL design</w:t>
      </w:r>
    </w:p>
    <w:p w14:paraId="0E07B81C" w14:textId="63160B07" w:rsidR="00353A4D" w:rsidRDefault="008255C5" w:rsidP="00EC0E30">
      <w:r>
        <w:t>+Controlling the C-synthesis process using optimization pragmas to create high-performance implementations</w:t>
      </w:r>
    </w:p>
    <w:p w14:paraId="5FB2054D" w14:textId="52EDEF0C" w:rsidR="008255C5" w:rsidRDefault="009E68C0" w:rsidP="00EC0E30">
      <w:r>
        <w:t xml:space="preserve">+Creating multiple design solutions from the C source code and pragmas to explore the design </w:t>
      </w:r>
      <w:proofErr w:type="gramStart"/>
      <w:r>
        <w:t>space, and</w:t>
      </w:r>
      <w:proofErr w:type="gramEnd"/>
      <w:r>
        <w:t xml:space="preserve"> find an optimal solution.</w:t>
      </w:r>
    </w:p>
    <w:p w14:paraId="0CF88963" w14:textId="53CF4F0F" w:rsidR="009E68C0" w:rsidRDefault="00234F87" w:rsidP="00EC0E30">
      <w:r>
        <w:t>+Quickly recompile the C-source to target different platforms and hardware devices.</w:t>
      </w:r>
    </w:p>
    <w:p w14:paraId="5318DA26" w14:textId="54197ADB" w:rsidR="008641AD" w:rsidRDefault="008641AD" w:rsidP="00EC0E30"/>
    <w:p w14:paraId="708B0257" w14:textId="7063AE1D" w:rsidR="00665A45" w:rsidRDefault="009A12F8" w:rsidP="00EC0E30">
      <w:r>
        <w:t>HLS includes the following stages:</w:t>
      </w:r>
    </w:p>
    <w:p w14:paraId="3B1B8E5E" w14:textId="481454D3" w:rsidR="009A12F8" w:rsidRDefault="003B3D0D" w:rsidP="00EC0E30">
      <w:r>
        <w:t>1.Scheduling determines which operations occur during each clock cycle based on:</w:t>
      </w:r>
    </w:p>
    <w:p w14:paraId="4F070901" w14:textId="36848BD7" w:rsidR="003B3D0D" w:rsidRDefault="0034664A" w:rsidP="00EC0E30">
      <w:r>
        <w:t>When an operation’s dependencies have been satisfied or are available.</w:t>
      </w:r>
    </w:p>
    <w:p w14:paraId="15F58A47" w14:textId="21FA4C8D" w:rsidR="0034664A" w:rsidRDefault="0034664A" w:rsidP="00EC0E30">
      <w:r>
        <w:t>The length of the clock cycle or clock frequency</w:t>
      </w:r>
    </w:p>
    <w:p w14:paraId="1A57824F" w14:textId="6D3B9301" w:rsidR="0034664A" w:rsidRDefault="0034664A" w:rsidP="00EC0E30">
      <w:r>
        <w:t>The time it takes for the operation to complete, as defined by the target device.</w:t>
      </w:r>
    </w:p>
    <w:p w14:paraId="21838CF8" w14:textId="4A6669EC" w:rsidR="0034664A" w:rsidRDefault="0034664A" w:rsidP="00EC0E30">
      <w:r>
        <w:t>The available resource allocation</w:t>
      </w:r>
    </w:p>
    <w:p w14:paraId="55FA50E2" w14:textId="11476606" w:rsidR="0034664A" w:rsidRDefault="0034664A" w:rsidP="00EC0E30">
      <w:r>
        <w:t>Incorporation of any user-specified optimization directives</w:t>
      </w:r>
    </w:p>
    <w:p w14:paraId="7B21ACD2" w14:textId="3580A95D" w:rsidR="0034664A" w:rsidRDefault="00DC71E2" w:rsidP="00EC0E30">
      <w:r>
        <w:t>2.Binding assigns hardware resources to implement each scheduled operation and maps operators.</w:t>
      </w:r>
    </w:p>
    <w:p w14:paraId="23EE1659" w14:textId="269ECC50" w:rsidR="00DD765E" w:rsidRDefault="00DD765E" w:rsidP="00EC0E30">
      <w:r>
        <w:t>3.Control logic extraction creates a finite state machine</w:t>
      </w:r>
      <w:r w:rsidR="001E50A2">
        <w:t xml:space="preserve"> </w:t>
      </w:r>
      <w:r>
        <w:t>(FSM)</w:t>
      </w:r>
      <w:r w:rsidR="001E50A2">
        <w:t xml:space="preserve"> that sequences the operations in the RTL design according to the defined schedule</w:t>
      </w:r>
      <w:r w:rsidR="00E71996">
        <w:t>.</w:t>
      </w:r>
    </w:p>
    <w:p w14:paraId="3510EFD5" w14:textId="65CD7EE4" w:rsidR="00C73F7C" w:rsidRDefault="00C73F7C" w:rsidP="00EC0E30"/>
    <w:p w14:paraId="1789D9BB" w14:textId="11452D54" w:rsidR="00C73F7C" w:rsidRDefault="00C73F7C" w:rsidP="00EC0E30">
      <w:r>
        <w:t>Scheduling and Binding Example</w:t>
      </w:r>
      <w:r w:rsidR="006121D7">
        <w:t xml:space="preserve"> </w:t>
      </w:r>
      <w:hyperlink r:id="rId18" w:history="1">
        <w:r w:rsidR="006121D7" w:rsidRPr="00864488">
          <w:rPr>
            <w:rStyle w:val="Hyperlink"/>
          </w:rPr>
          <w:t>https://docs.xilinx.com/r/en-US/ug1399-vitis-hls/Scheduling-and-Binding-Example</w:t>
        </w:r>
      </w:hyperlink>
    </w:p>
    <w:p w14:paraId="4BC1DC84" w14:textId="77777777" w:rsidR="006121D7" w:rsidRDefault="006121D7" w:rsidP="00EC0E30"/>
    <w:p w14:paraId="10168AB8" w14:textId="4D20784E" w:rsidR="00C73F7C" w:rsidRPr="00257AC5" w:rsidRDefault="00257AC5" w:rsidP="00EC0E30">
      <w:pPr>
        <w:rPr>
          <w:color w:val="C45911" w:themeColor="accent2" w:themeShade="BF"/>
        </w:rPr>
      </w:pPr>
      <w:r w:rsidRPr="00257AC5">
        <w:rPr>
          <w:color w:val="C45911" w:themeColor="accent2" w:themeShade="BF"/>
        </w:rPr>
        <w:t xml:space="preserve">int </w:t>
      </w:r>
      <w:proofErr w:type="gramStart"/>
      <w:r w:rsidRPr="00257AC5">
        <w:rPr>
          <w:color w:val="C45911" w:themeColor="accent2" w:themeShade="BF"/>
        </w:rPr>
        <w:t>foo(</w:t>
      </w:r>
      <w:proofErr w:type="gramEnd"/>
      <w:r w:rsidRPr="00257AC5">
        <w:rPr>
          <w:color w:val="C45911" w:themeColor="accent2" w:themeShade="BF"/>
        </w:rPr>
        <w:t>char x, char a, char b, char c){</w:t>
      </w:r>
      <w:r w:rsidRPr="00257AC5">
        <w:rPr>
          <w:color w:val="C45911" w:themeColor="accent2" w:themeShade="BF"/>
        </w:rPr>
        <w:br/>
        <w:t>char y;</w:t>
      </w:r>
    </w:p>
    <w:p w14:paraId="7D27A06E" w14:textId="3897C386" w:rsidR="00257AC5" w:rsidRPr="00257AC5" w:rsidRDefault="00257AC5" w:rsidP="00EC0E30">
      <w:pPr>
        <w:rPr>
          <w:color w:val="C45911" w:themeColor="accent2" w:themeShade="BF"/>
        </w:rPr>
      </w:pPr>
      <w:r w:rsidRPr="00257AC5">
        <w:rPr>
          <w:color w:val="C45911" w:themeColor="accent2" w:themeShade="BF"/>
        </w:rPr>
        <w:t>y=x*</w:t>
      </w:r>
      <w:proofErr w:type="spellStart"/>
      <w:r w:rsidRPr="00257AC5">
        <w:rPr>
          <w:color w:val="C45911" w:themeColor="accent2" w:themeShade="BF"/>
        </w:rPr>
        <w:t>a+b+</w:t>
      </w:r>
      <w:proofErr w:type="gramStart"/>
      <w:r w:rsidRPr="00257AC5">
        <w:rPr>
          <w:color w:val="C45911" w:themeColor="accent2" w:themeShade="BF"/>
        </w:rPr>
        <w:t>c</w:t>
      </w:r>
      <w:proofErr w:type="spellEnd"/>
      <w:r w:rsidRPr="00257AC5">
        <w:rPr>
          <w:color w:val="C45911" w:themeColor="accent2" w:themeShade="BF"/>
        </w:rPr>
        <w:t>;</w:t>
      </w:r>
      <w:proofErr w:type="gramEnd"/>
    </w:p>
    <w:p w14:paraId="6CDED980" w14:textId="099086A6" w:rsidR="00257AC5" w:rsidRPr="00257AC5" w:rsidRDefault="00257AC5" w:rsidP="00EC0E30">
      <w:pPr>
        <w:rPr>
          <w:color w:val="C45911" w:themeColor="accent2" w:themeShade="BF"/>
        </w:rPr>
      </w:pPr>
      <w:r w:rsidRPr="00257AC5">
        <w:rPr>
          <w:color w:val="C45911" w:themeColor="accent2" w:themeShade="BF"/>
        </w:rPr>
        <w:lastRenderedPageBreak/>
        <w:t xml:space="preserve">return </w:t>
      </w:r>
      <w:proofErr w:type="gramStart"/>
      <w:r w:rsidRPr="00257AC5">
        <w:rPr>
          <w:color w:val="C45911" w:themeColor="accent2" w:themeShade="BF"/>
        </w:rPr>
        <w:t>y;</w:t>
      </w:r>
      <w:proofErr w:type="gramEnd"/>
    </w:p>
    <w:p w14:paraId="5D82D518" w14:textId="132CBF2E" w:rsidR="00257AC5" w:rsidRDefault="00257AC5" w:rsidP="00EC0E30">
      <w:pPr>
        <w:rPr>
          <w:color w:val="C45911" w:themeColor="accent2" w:themeShade="BF"/>
        </w:rPr>
      </w:pPr>
      <w:r w:rsidRPr="00257AC5">
        <w:rPr>
          <w:color w:val="C45911" w:themeColor="accent2" w:themeShade="BF"/>
        </w:rPr>
        <w:t>}</w:t>
      </w:r>
    </w:p>
    <w:p w14:paraId="36AEFB1D" w14:textId="24764A64" w:rsidR="00C247C8" w:rsidRDefault="0018239E" w:rsidP="0018239E">
      <w:pPr>
        <w:jc w:val="center"/>
        <w:rPr>
          <w:color w:val="C45911" w:themeColor="accent2" w:themeShade="BF"/>
        </w:rPr>
      </w:pPr>
      <w:r w:rsidRPr="0018239E">
        <w:rPr>
          <w:color w:val="C45911" w:themeColor="accent2" w:themeShade="BF"/>
        </w:rPr>
        <w:drawing>
          <wp:inline distT="0" distB="0" distL="0" distR="0" wp14:anchorId="17E3D4B0" wp14:editId="444EF769">
            <wp:extent cx="3190056" cy="275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811" cy="27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B099" w14:textId="508706D5" w:rsidR="0018239E" w:rsidRDefault="00F37A57" w:rsidP="0018239E">
      <w:r>
        <w:t>In the final hardware implementation, high-level synthesis implements the arguments to the top-level function as input and output (I/O) ports.</w:t>
      </w:r>
      <w:r w:rsidR="00462E88">
        <w:t xml:space="preserve"> In this example, the arguments are simple data ports. Because each input variable is a char type, the input data ports are all 8-bits wide. The function return is a 32-bit int data </w:t>
      </w:r>
      <w:proofErr w:type="gramStart"/>
      <w:r w:rsidR="00462E88">
        <w:t>type</w:t>
      </w:r>
      <w:proofErr w:type="gramEnd"/>
      <w:r w:rsidR="00462E88">
        <w:t xml:space="preserve"> and the output data port is 32-bits wide.</w:t>
      </w:r>
    </w:p>
    <w:p w14:paraId="671E08F2" w14:textId="46E14984" w:rsidR="00552F14" w:rsidRDefault="005843BE" w:rsidP="0018239E">
      <w:r>
        <w:t>Extracting Control Logic and Implementing I/O Ports Example</w:t>
      </w:r>
      <w:r w:rsidR="000556E2">
        <w:t xml:space="preserve"> </w:t>
      </w:r>
      <w:hyperlink r:id="rId20" w:history="1">
        <w:r w:rsidR="000556E2" w:rsidRPr="00864488">
          <w:rPr>
            <w:rStyle w:val="Hyperlink"/>
          </w:rPr>
          <w:t>https://docs.xilinx.com/r/en-US/ug1399-vitis-hls/Extracting-Control-Logic-and-Implementing-I/O-Ports-Example</w:t>
        </w:r>
      </w:hyperlink>
    </w:p>
    <w:p w14:paraId="2C7B3D5E" w14:textId="77777777" w:rsidR="00CD1B7C" w:rsidRPr="00BF6198" w:rsidRDefault="00CD1B7C" w:rsidP="0018239E">
      <w:pPr>
        <w:rPr>
          <w:color w:val="C45911" w:themeColor="accent2" w:themeShade="BF"/>
        </w:rPr>
      </w:pPr>
      <w:r w:rsidRPr="00BF6198">
        <w:rPr>
          <w:color w:val="C45911" w:themeColor="accent2" w:themeShade="BF"/>
        </w:rPr>
        <w:t xml:space="preserve">void </w:t>
      </w:r>
      <w:proofErr w:type="gramStart"/>
      <w:r w:rsidRPr="00BF6198">
        <w:rPr>
          <w:color w:val="C45911" w:themeColor="accent2" w:themeShade="BF"/>
        </w:rPr>
        <w:t>foo(</w:t>
      </w:r>
      <w:proofErr w:type="gramEnd"/>
      <w:r w:rsidRPr="00BF6198">
        <w:rPr>
          <w:color w:val="C45911" w:themeColor="accent2" w:themeShade="BF"/>
        </w:rPr>
        <w:t>int in[3], char a, char b, char c, int out[3]){</w:t>
      </w:r>
    </w:p>
    <w:p w14:paraId="61396C89" w14:textId="77777777" w:rsidR="000B7217" w:rsidRPr="00BF6198" w:rsidRDefault="000B7217" w:rsidP="0018239E">
      <w:pPr>
        <w:rPr>
          <w:color w:val="C45911" w:themeColor="accent2" w:themeShade="BF"/>
        </w:rPr>
      </w:pPr>
      <w:r w:rsidRPr="00BF6198">
        <w:rPr>
          <w:color w:val="C45911" w:themeColor="accent2" w:themeShade="BF"/>
        </w:rPr>
        <w:t xml:space="preserve">int x, </w:t>
      </w:r>
      <w:proofErr w:type="gramStart"/>
      <w:r w:rsidRPr="00BF6198">
        <w:rPr>
          <w:color w:val="C45911" w:themeColor="accent2" w:themeShade="BF"/>
        </w:rPr>
        <w:t>y;</w:t>
      </w:r>
      <w:proofErr w:type="gramEnd"/>
    </w:p>
    <w:p w14:paraId="2C1F450C" w14:textId="77777777" w:rsidR="000B7217" w:rsidRPr="00BF6198" w:rsidRDefault="000B7217" w:rsidP="0018239E">
      <w:pPr>
        <w:rPr>
          <w:color w:val="C45911" w:themeColor="accent2" w:themeShade="BF"/>
        </w:rPr>
      </w:pPr>
      <w:proofErr w:type="gramStart"/>
      <w:r w:rsidRPr="00BF6198">
        <w:rPr>
          <w:color w:val="C45911" w:themeColor="accent2" w:themeShade="BF"/>
        </w:rPr>
        <w:t>for(</w:t>
      </w:r>
      <w:proofErr w:type="gramEnd"/>
      <w:r w:rsidRPr="00BF6198">
        <w:rPr>
          <w:color w:val="C45911" w:themeColor="accent2" w:themeShade="BF"/>
        </w:rPr>
        <w:t xml:space="preserve">int </w:t>
      </w:r>
      <w:proofErr w:type="spellStart"/>
      <w:r w:rsidRPr="00BF6198">
        <w:rPr>
          <w:color w:val="C45911" w:themeColor="accent2" w:themeShade="BF"/>
        </w:rPr>
        <w:t>i</w:t>
      </w:r>
      <w:proofErr w:type="spellEnd"/>
      <w:r w:rsidRPr="00BF6198">
        <w:rPr>
          <w:color w:val="C45911" w:themeColor="accent2" w:themeShade="BF"/>
        </w:rPr>
        <w:t>=0;i&lt;3;i++){</w:t>
      </w:r>
    </w:p>
    <w:p w14:paraId="5FDAF7D7" w14:textId="77777777" w:rsidR="000B7217" w:rsidRPr="00BF6198" w:rsidRDefault="000B7217" w:rsidP="0018239E">
      <w:pPr>
        <w:rPr>
          <w:color w:val="C45911" w:themeColor="accent2" w:themeShade="BF"/>
        </w:rPr>
      </w:pPr>
      <w:r w:rsidRPr="00BF6198">
        <w:rPr>
          <w:color w:val="C45911" w:themeColor="accent2" w:themeShade="BF"/>
        </w:rPr>
        <w:t>x=in[</w:t>
      </w:r>
      <w:proofErr w:type="spellStart"/>
      <w:r w:rsidRPr="00BF6198">
        <w:rPr>
          <w:color w:val="C45911" w:themeColor="accent2" w:themeShade="BF"/>
        </w:rPr>
        <w:t>i</w:t>
      </w:r>
      <w:proofErr w:type="spellEnd"/>
      <w:proofErr w:type="gramStart"/>
      <w:r w:rsidRPr="00BF6198">
        <w:rPr>
          <w:color w:val="C45911" w:themeColor="accent2" w:themeShade="BF"/>
        </w:rPr>
        <w:t>];</w:t>
      </w:r>
      <w:proofErr w:type="gramEnd"/>
    </w:p>
    <w:p w14:paraId="3FBD1E58" w14:textId="77777777" w:rsidR="00A3061B" w:rsidRPr="00BF6198" w:rsidRDefault="00A3061B" w:rsidP="0018239E">
      <w:pPr>
        <w:rPr>
          <w:color w:val="C45911" w:themeColor="accent2" w:themeShade="BF"/>
        </w:rPr>
      </w:pPr>
      <w:r w:rsidRPr="00BF6198">
        <w:rPr>
          <w:color w:val="C45911" w:themeColor="accent2" w:themeShade="BF"/>
        </w:rPr>
        <w:t>y=a*</w:t>
      </w:r>
      <w:proofErr w:type="spellStart"/>
      <w:r w:rsidRPr="00BF6198">
        <w:rPr>
          <w:color w:val="C45911" w:themeColor="accent2" w:themeShade="BF"/>
        </w:rPr>
        <w:t>x+b+</w:t>
      </w:r>
      <w:proofErr w:type="gramStart"/>
      <w:r w:rsidRPr="00BF6198">
        <w:rPr>
          <w:color w:val="C45911" w:themeColor="accent2" w:themeShade="BF"/>
        </w:rPr>
        <w:t>c</w:t>
      </w:r>
      <w:proofErr w:type="spellEnd"/>
      <w:r w:rsidRPr="00BF6198">
        <w:rPr>
          <w:color w:val="C45911" w:themeColor="accent2" w:themeShade="BF"/>
        </w:rPr>
        <w:t>;</w:t>
      </w:r>
      <w:proofErr w:type="gramEnd"/>
    </w:p>
    <w:p w14:paraId="4CA8B543" w14:textId="21059C89" w:rsidR="000556E2" w:rsidRPr="00BF6198" w:rsidRDefault="00A3061B" w:rsidP="0018239E">
      <w:pPr>
        <w:rPr>
          <w:color w:val="C45911" w:themeColor="accent2" w:themeShade="BF"/>
        </w:rPr>
      </w:pPr>
      <w:r w:rsidRPr="00BF6198">
        <w:rPr>
          <w:color w:val="C45911" w:themeColor="accent2" w:themeShade="BF"/>
        </w:rPr>
        <w:t>out[</w:t>
      </w:r>
      <w:proofErr w:type="spellStart"/>
      <w:r w:rsidRPr="00BF6198">
        <w:rPr>
          <w:color w:val="C45911" w:themeColor="accent2" w:themeShade="BF"/>
        </w:rPr>
        <w:t>i</w:t>
      </w:r>
      <w:proofErr w:type="spellEnd"/>
      <w:r w:rsidRPr="00BF6198">
        <w:rPr>
          <w:color w:val="C45911" w:themeColor="accent2" w:themeShade="BF"/>
        </w:rPr>
        <w:t>]=y;</w:t>
      </w:r>
      <w:r w:rsidR="00CD1B7C" w:rsidRPr="00BF6198">
        <w:rPr>
          <w:color w:val="C45911" w:themeColor="accent2" w:themeShade="BF"/>
        </w:rPr>
        <w:br/>
        <w:t>}</w:t>
      </w:r>
    </w:p>
    <w:p w14:paraId="7F67323F" w14:textId="250512BE" w:rsidR="005843BE" w:rsidRDefault="00433649" w:rsidP="00433649">
      <w:pPr>
        <w:jc w:val="center"/>
      </w:pPr>
      <w:r w:rsidRPr="00433649">
        <w:lastRenderedPageBreak/>
        <w:drawing>
          <wp:inline distT="0" distB="0" distL="0" distR="0" wp14:anchorId="0CFB3FBE" wp14:editId="28287463">
            <wp:extent cx="3219019" cy="246160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168" cy="24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D80" w14:textId="3EB5F079" w:rsidR="00470BFA" w:rsidRDefault="00495BC4" w:rsidP="00470BFA">
      <w:r>
        <w:t>High level synthesis automatically extracts the control logic from the C code and creates an FSM in the RTL design to sequence these operations.</w:t>
      </w:r>
    </w:p>
    <w:p w14:paraId="698329C4" w14:textId="77777777" w:rsidR="00495BC4" w:rsidRDefault="00495BC4" w:rsidP="00470BFA">
      <w:r>
        <w:t xml:space="preserve">In high level synthesis, arrays are synthesized into block RAM by default, but other options are possible such as </w:t>
      </w:r>
      <w:proofErr w:type="spellStart"/>
      <w:r>
        <w:t>FiFOs</w:t>
      </w:r>
      <w:proofErr w:type="spellEnd"/>
      <w:r>
        <w:t>, distributed RAM and individual register.</w:t>
      </w:r>
    </w:p>
    <w:p w14:paraId="64D720EE" w14:textId="50322FA9" w:rsidR="00495BC4" w:rsidRDefault="00495BC4" w:rsidP="00470BFA">
      <w:r>
        <w:t xml:space="preserve"> </w:t>
      </w:r>
      <w:r w:rsidR="004238FE">
        <w:t>Performance Metrics Example</w:t>
      </w:r>
      <w:r w:rsidR="002866D7">
        <w:t xml:space="preserve"> </w:t>
      </w:r>
      <w:hyperlink r:id="rId22" w:history="1">
        <w:r w:rsidR="002866D7" w:rsidRPr="00864488">
          <w:rPr>
            <w:rStyle w:val="Hyperlink"/>
          </w:rPr>
          <w:t>https://docs.xilinx.com/r/en-US/ug1399-vitis-hls/Performance-Metrics-Example</w:t>
        </w:r>
      </w:hyperlink>
    </w:p>
    <w:p w14:paraId="595EF56C" w14:textId="402602D6" w:rsidR="002866D7" w:rsidRDefault="00750FB2" w:rsidP="00470BFA">
      <w:r>
        <w:t>The following figure shows the complete cycle -by-cycle execution for the code in the previous example, including the states for each clock cycle, read operations, computation operations and write operations</w:t>
      </w:r>
    </w:p>
    <w:p w14:paraId="0D479FF7" w14:textId="51E37620" w:rsidR="00571A29" w:rsidRDefault="00571A29" w:rsidP="002221EA">
      <w:pPr>
        <w:jc w:val="center"/>
      </w:pPr>
      <w:r w:rsidRPr="00571A29">
        <w:drawing>
          <wp:inline distT="0" distB="0" distL="0" distR="0" wp14:anchorId="09B9928F" wp14:editId="59B0286D">
            <wp:extent cx="3776369" cy="296662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240" cy="2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CBB3" w14:textId="0F7CC532" w:rsidR="00596EB1" w:rsidRDefault="00596EB1" w:rsidP="00596EB1">
      <w:pPr>
        <w:jc w:val="both"/>
      </w:pPr>
      <w:r>
        <w:t xml:space="preserve">Vitis HLS Process Overview </w:t>
      </w:r>
      <w:hyperlink r:id="rId24" w:history="1">
        <w:r w:rsidRPr="00864488">
          <w:rPr>
            <w:rStyle w:val="Hyperlink"/>
          </w:rPr>
          <w:t>https://docs.xilinx.com/r/en-US/ug1399-vitis-hls/Vitis-HLS-Process-Overview</w:t>
        </w:r>
      </w:hyperlink>
    </w:p>
    <w:p w14:paraId="3A679ED7" w14:textId="2B39E149" w:rsidR="00596EB1" w:rsidRDefault="005C65C1" w:rsidP="00596EB1">
      <w:pPr>
        <w:jc w:val="both"/>
      </w:pPr>
      <w:r>
        <w:t>Vitis HLS is project based and can contain multiple variations called “solutions” to drive synthesis and simulation.</w:t>
      </w:r>
      <w:r w:rsidR="00DA315C">
        <w:t xml:space="preserve"> Each </w:t>
      </w:r>
      <w:proofErr w:type="gramStart"/>
      <w:r w:rsidR="00DA315C">
        <w:t>solutions</w:t>
      </w:r>
      <w:proofErr w:type="gramEnd"/>
      <w:r w:rsidR="00DA315C">
        <w:t xml:space="preserve"> can target either the </w:t>
      </w:r>
      <w:proofErr w:type="spellStart"/>
      <w:r w:rsidR="00DA315C">
        <w:t>Vivado</w:t>
      </w:r>
      <w:proofErr w:type="spellEnd"/>
      <w:r w:rsidR="00DA315C">
        <w:t xml:space="preserve"> IP Flow or the Vitis Kernel Flow.</w:t>
      </w:r>
    </w:p>
    <w:p w14:paraId="668488DB" w14:textId="3C19628D" w:rsidR="00DA315C" w:rsidRDefault="004D630C" w:rsidP="00596EB1">
      <w:pPr>
        <w:jc w:val="both"/>
      </w:pPr>
      <w:r>
        <w:lastRenderedPageBreak/>
        <w:t>The following are the s</w:t>
      </w:r>
      <w:r w:rsidR="00DF0309">
        <w:t>y</w:t>
      </w:r>
      <w:r>
        <w:t xml:space="preserve">nthesis, </w:t>
      </w:r>
      <w:proofErr w:type="gramStart"/>
      <w:r>
        <w:t>analysis</w:t>
      </w:r>
      <w:proofErr w:type="gramEnd"/>
      <w:r>
        <w:t xml:space="preserve"> and optimization steps in the typical design flow.</w:t>
      </w:r>
    </w:p>
    <w:p w14:paraId="4284CD88" w14:textId="637A9E96" w:rsidR="004D630C" w:rsidRDefault="002B4FB5" w:rsidP="00596EB1">
      <w:pPr>
        <w:jc w:val="both"/>
      </w:pPr>
      <w:r>
        <w:t>1.Create a new Vitis HLS project</w:t>
      </w:r>
      <w:r w:rsidR="00FA31B3">
        <w:t>.</w:t>
      </w:r>
    </w:p>
    <w:p w14:paraId="5B7B8690" w14:textId="6E08D259" w:rsidR="002B4FB5" w:rsidRDefault="002B4FB5" w:rsidP="00596EB1">
      <w:pPr>
        <w:jc w:val="both"/>
      </w:pPr>
      <w:r>
        <w:t>2.Veify the source code with C simulation</w:t>
      </w:r>
      <w:r w:rsidR="00FA31B3">
        <w:t>.</w:t>
      </w:r>
    </w:p>
    <w:p w14:paraId="4D9433A1" w14:textId="14882582" w:rsidR="002B4FB5" w:rsidRDefault="002B4FB5" w:rsidP="00596EB1">
      <w:pPr>
        <w:jc w:val="both"/>
      </w:pPr>
      <w:r>
        <w:t>3.Run high-level synthesis to generate RTL files.</w:t>
      </w:r>
    </w:p>
    <w:p w14:paraId="46139C55" w14:textId="7A04C3A5" w:rsidR="002B4FB5" w:rsidRDefault="002B4FB5" w:rsidP="00596EB1">
      <w:pPr>
        <w:jc w:val="both"/>
      </w:pPr>
      <w:r>
        <w:t>4.Analyze the results by examining latency, initiation interval (II)</w:t>
      </w:r>
      <w:r w:rsidR="006E12DA">
        <w:t>, throughput, and resource utilization.</w:t>
      </w:r>
    </w:p>
    <w:p w14:paraId="160818F7" w14:textId="4F4F973E" w:rsidR="002B4FB5" w:rsidRDefault="002B4FB5" w:rsidP="00596EB1">
      <w:pPr>
        <w:jc w:val="both"/>
      </w:pPr>
      <w:r>
        <w:t>5.Optimize and repeat as needed</w:t>
      </w:r>
      <w:r w:rsidR="00FA31B3">
        <w:t>.</w:t>
      </w:r>
    </w:p>
    <w:p w14:paraId="35BA586C" w14:textId="74F10062" w:rsidR="002B4FB5" w:rsidRDefault="002B4FB5" w:rsidP="00596EB1">
      <w:pPr>
        <w:jc w:val="both"/>
      </w:pPr>
      <w:r>
        <w:t>6.Verify the results using C/RTL Co-simulation</w:t>
      </w:r>
      <w:r w:rsidR="00FA31B3">
        <w:t>.</w:t>
      </w:r>
    </w:p>
    <w:p w14:paraId="5CA8A78F" w14:textId="77777777" w:rsidR="00BC1E81" w:rsidRDefault="00BC1E81" w:rsidP="00596EB1">
      <w:pPr>
        <w:jc w:val="both"/>
      </w:pPr>
    </w:p>
    <w:p w14:paraId="560F5E25" w14:textId="07C43B1A" w:rsidR="00FC77C8" w:rsidRDefault="006D329E" w:rsidP="00FC77C8">
      <w:r>
        <w:t xml:space="preserve">Enabling the </w:t>
      </w:r>
      <w:proofErr w:type="spellStart"/>
      <w:r>
        <w:t>Vivado</w:t>
      </w:r>
      <w:proofErr w:type="spellEnd"/>
      <w:r>
        <w:t xml:space="preserve"> IP Flow </w:t>
      </w:r>
      <w:hyperlink r:id="rId25" w:history="1">
        <w:r w:rsidRPr="00864488">
          <w:rPr>
            <w:rStyle w:val="Hyperlink"/>
          </w:rPr>
          <w:t>https://docs.xilinx.com/r/en-US/ug1399-vitis-hls/Enabling-the-Vivado-IP-Flow</w:t>
        </w:r>
      </w:hyperlink>
    </w:p>
    <w:p w14:paraId="55185EFA" w14:textId="08C1F284" w:rsidR="006D329E" w:rsidRDefault="00177FB6" w:rsidP="00FC77C8">
      <w:pPr>
        <w:rPr>
          <w:color w:val="C45911" w:themeColor="accent2" w:themeShade="BF"/>
        </w:rPr>
      </w:pPr>
      <w:r>
        <w:t xml:space="preserve">The flow selection is enabled with the </w:t>
      </w:r>
      <w:proofErr w:type="spellStart"/>
      <w:r w:rsidRPr="00177FB6">
        <w:rPr>
          <w:color w:val="C45911" w:themeColor="accent2" w:themeShade="BF"/>
        </w:rPr>
        <w:t>open_solution</w:t>
      </w:r>
      <w:proofErr w:type="spellEnd"/>
      <w:r w:rsidRPr="00177FB6">
        <w:rPr>
          <w:color w:val="C45911" w:themeColor="accent2" w:themeShade="BF"/>
        </w:rPr>
        <w:t xml:space="preserve"> -</w:t>
      </w:r>
      <w:proofErr w:type="spellStart"/>
      <w:r w:rsidRPr="00177FB6">
        <w:rPr>
          <w:color w:val="C45911" w:themeColor="accent2" w:themeShade="BF"/>
        </w:rPr>
        <w:t>flow_target</w:t>
      </w:r>
      <w:proofErr w:type="spellEnd"/>
      <w:r w:rsidRPr="00177FB6">
        <w:rPr>
          <w:color w:val="C45911" w:themeColor="accent2" w:themeShade="BF"/>
        </w:rPr>
        <w:t xml:space="preserve"> </w:t>
      </w:r>
      <w:proofErr w:type="spellStart"/>
      <w:r w:rsidRPr="00177FB6">
        <w:rPr>
          <w:color w:val="C45911" w:themeColor="accent2" w:themeShade="BF"/>
        </w:rPr>
        <w:t>vivado</w:t>
      </w:r>
      <w:proofErr w:type="spellEnd"/>
    </w:p>
    <w:p w14:paraId="13815745" w14:textId="2C5CE73E" w:rsidR="003C4AAD" w:rsidRDefault="00446CC7" w:rsidP="00FC77C8">
      <w:proofErr w:type="spellStart"/>
      <w:r>
        <w:t>Vivado</w:t>
      </w:r>
      <w:proofErr w:type="spellEnd"/>
      <w:r>
        <w:t xml:space="preserve"> IP can support a wide variety of interface specifications and data transfer </w:t>
      </w:r>
      <w:proofErr w:type="gramStart"/>
      <w:r>
        <w:t>protocols, and</w:t>
      </w:r>
      <w:proofErr w:type="gramEnd"/>
      <w:r>
        <w:t xml:space="preserve"> does not naturally support the Xilinx runtime (XRT) requirements of the Vitis system. The </w:t>
      </w:r>
      <w:proofErr w:type="spellStart"/>
      <w:r>
        <w:t>Vivado</w:t>
      </w:r>
      <w:proofErr w:type="spellEnd"/>
      <w:r>
        <w:t xml:space="preserve"> IP flow provides much greater discretion in your design choices, however, leaves the integration and management of the IP up to you as well.</w:t>
      </w:r>
    </w:p>
    <w:p w14:paraId="032005DA" w14:textId="2BCA94D0" w:rsidR="00446CC7" w:rsidRDefault="00981F79" w:rsidP="00FC77C8">
      <w:r>
        <w:t>Enabling the Vitis Kernel Flow</w:t>
      </w:r>
      <w:r w:rsidR="002952A3">
        <w:t xml:space="preserve"> </w:t>
      </w:r>
      <w:hyperlink r:id="rId26" w:history="1">
        <w:r w:rsidR="00FE539F" w:rsidRPr="00864488">
          <w:rPr>
            <w:rStyle w:val="Hyperlink"/>
          </w:rPr>
          <w:t>https://docs.xilinx.com/r/en-US/ug1399-vitis-hls/Enabling-the-Vitis-Kernel-Flow</w:t>
        </w:r>
      </w:hyperlink>
    </w:p>
    <w:p w14:paraId="5DB239BE" w14:textId="3BDC651D" w:rsidR="00FE539F" w:rsidRDefault="00BF1AF1" w:rsidP="00FC77C8">
      <w:r>
        <w:t>You are configurating Vitis HLS to genera</w:t>
      </w:r>
      <w:r w:rsidR="00FC0AD6">
        <w:t>t</w:t>
      </w:r>
      <w:r>
        <w:t xml:space="preserve">e the compiled kernel object </w:t>
      </w:r>
      <w:proofErr w:type="gramStart"/>
      <w:r>
        <w:t>(.</w:t>
      </w:r>
      <w:r w:rsidR="005C76CB">
        <w:t>xo</w:t>
      </w:r>
      <w:proofErr w:type="gramEnd"/>
      <w:r>
        <w:t>)</w:t>
      </w:r>
      <w:r w:rsidR="00DC157F">
        <w:t xml:space="preserve"> for the Vitis acceleration flow</w:t>
      </w:r>
      <w:r w:rsidR="006E46F6">
        <w:t>.</w:t>
      </w:r>
      <w:r w:rsidR="00E84B7D">
        <w:t xml:space="preserve"> The Vitis Kernel flow is more restrictive than the </w:t>
      </w:r>
      <w:proofErr w:type="spellStart"/>
      <w:r w:rsidR="00E84B7D">
        <w:t>Vivado</w:t>
      </w:r>
      <w:proofErr w:type="spellEnd"/>
      <w:r w:rsidR="00E84B7D">
        <w:t xml:space="preserve"> IP flow and the kernels produced by the HLS tool must meet the specific requirements of the platforms and Xilinx runtime (XRT).</w:t>
      </w:r>
    </w:p>
    <w:p w14:paraId="111FDCC9" w14:textId="0E9CDF79" w:rsidR="00E96BA7" w:rsidRDefault="0053448D" w:rsidP="00FC77C8">
      <w:r>
        <w:t xml:space="preserve">When specifying </w:t>
      </w:r>
      <w:proofErr w:type="spellStart"/>
      <w:r w:rsidRPr="0053448D">
        <w:rPr>
          <w:color w:val="C45911" w:themeColor="accent2" w:themeShade="BF"/>
        </w:rPr>
        <w:t>open_solution</w:t>
      </w:r>
      <w:proofErr w:type="spellEnd"/>
      <w:r w:rsidRPr="0053448D">
        <w:rPr>
          <w:color w:val="C45911" w:themeColor="accent2" w:themeShade="BF"/>
        </w:rPr>
        <w:t xml:space="preserve"> -</w:t>
      </w:r>
      <w:proofErr w:type="spellStart"/>
      <w:r w:rsidRPr="0053448D">
        <w:rPr>
          <w:color w:val="C45911" w:themeColor="accent2" w:themeShade="BF"/>
        </w:rPr>
        <w:t>flow_target</w:t>
      </w:r>
      <w:proofErr w:type="spellEnd"/>
      <w:r w:rsidRPr="0053448D">
        <w:rPr>
          <w:color w:val="C45911" w:themeColor="accent2" w:themeShade="BF"/>
        </w:rPr>
        <w:t xml:space="preserve"> </w:t>
      </w:r>
      <w:proofErr w:type="spellStart"/>
      <w:r w:rsidRPr="0053448D">
        <w:rPr>
          <w:color w:val="C45911" w:themeColor="accent2" w:themeShade="BF"/>
        </w:rPr>
        <w:t>vitis</w:t>
      </w:r>
      <w:proofErr w:type="spellEnd"/>
      <w:r w:rsidR="00ED6105">
        <w:rPr>
          <w:color w:val="C45911" w:themeColor="accent2" w:themeShade="BF"/>
        </w:rPr>
        <w:t xml:space="preserve"> </w:t>
      </w:r>
      <w:r w:rsidR="00ED6105" w:rsidRPr="00ED6105">
        <w:t xml:space="preserve">or enabling the Vitis Kernel Flow in the IDE, Vitis </w:t>
      </w:r>
      <w:r w:rsidR="00ED6105">
        <w:t xml:space="preserve">HLS implements interface ports using the AXI </w:t>
      </w:r>
      <w:r w:rsidR="00A323AC">
        <w:t>standard</w:t>
      </w:r>
    </w:p>
    <w:p w14:paraId="747CCBE5" w14:textId="19272F5B" w:rsidR="00A323AC" w:rsidRDefault="00D013D8" w:rsidP="00FC77C8">
      <w:r>
        <w:t xml:space="preserve">The solution is updated to include two new </w:t>
      </w:r>
      <w:proofErr w:type="gramStart"/>
      <w:r>
        <w:t>configuration</w:t>
      </w:r>
      <w:proofErr w:type="gramEnd"/>
    </w:p>
    <w:p w14:paraId="0F506378" w14:textId="56AF46A1" w:rsidR="000164BE" w:rsidRPr="00C77C0D" w:rsidRDefault="009F777E" w:rsidP="00FC77C8">
      <w:pPr>
        <w:rPr>
          <w:color w:val="C45911" w:themeColor="accent2" w:themeShade="BF"/>
        </w:rPr>
      </w:pPr>
      <w:proofErr w:type="spellStart"/>
      <w:r w:rsidRPr="00C77C0D">
        <w:rPr>
          <w:color w:val="C45911" w:themeColor="accent2" w:themeShade="BF"/>
        </w:rPr>
        <w:t>c</w:t>
      </w:r>
      <w:r w:rsidR="000164BE" w:rsidRPr="00C77C0D">
        <w:rPr>
          <w:color w:val="C45911" w:themeColor="accent2" w:themeShade="BF"/>
        </w:rPr>
        <w:t>onfig_rtl</w:t>
      </w:r>
      <w:proofErr w:type="spellEnd"/>
      <w:r w:rsidR="000164BE" w:rsidRPr="00C77C0D">
        <w:rPr>
          <w:color w:val="C45911" w:themeColor="accent2" w:themeShade="BF"/>
        </w:rPr>
        <w:t xml:space="preserve"> -</w:t>
      </w:r>
      <w:proofErr w:type="spellStart"/>
      <w:r w:rsidR="000164BE" w:rsidRPr="00C77C0D">
        <w:rPr>
          <w:color w:val="C45911" w:themeColor="accent2" w:themeShade="BF"/>
        </w:rPr>
        <w:t>registter_reset_num</w:t>
      </w:r>
      <w:proofErr w:type="spellEnd"/>
      <w:r w:rsidR="000164BE" w:rsidRPr="00C77C0D">
        <w:rPr>
          <w:color w:val="C45911" w:themeColor="accent2" w:themeShade="BF"/>
        </w:rPr>
        <w:t>=3</w:t>
      </w:r>
    </w:p>
    <w:p w14:paraId="1FAA13EC" w14:textId="08D24415" w:rsidR="00670996" w:rsidRDefault="00256E1B" w:rsidP="00FC77C8">
      <w:r>
        <w:t>and</w:t>
      </w:r>
    </w:p>
    <w:p w14:paraId="49AF9C8D" w14:textId="77777777" w:rsidR="00256E1B" w:rsidRPr="00256E1B" w:rsidRDefault="00256E1B" w:rsidP="00256E1B">
      <w:pPr>
        <w:rPr>
          <w:color w:val="C45911" w:themeColor="accent2" w:themeShade="BF"/>
        </w:rPr>
      </w:pPr>
      <w:proofErr w:type="spellStart"/>
      <w:r w:rsidRPr="00256E1B">
        <w:rPr>
          <w:color w:val="C45911" w:themeColor="accent2" w:themeShade="BF"/>
        </w:rPr>
        <w:t>config_interface</w:t>
      </w:r>
      <w:proofErr w:type="spellEnd"/>
      <w:r w:rsidRPr="00256E1B">
        <w:rPr>
          <w:color w:val="C45911" w:themeColor="accent2" w:themeShade="BF"/>
        </w:rPr>
        <w:t xml:space="preserve"> -</w:t>
      </w:r>
      <w:proofErr w:type="spellStart"/>
      <w:r w:rsidRPr="00256E1B">
        <w:rPr>
          <w:color w:val="C45911" w:themeColor="accent2" w:themeShade="BF"/>
        </w:rPr>
        <w:t>default_slave_interface</w:t>
      </w:r>
      <w:proofErr w:type="spellEnd"/>
      <w:r w:rsidRPr="00256E1B">
        <w:rPr>
          <w:color w:val="C45911" w:themeColor="accent2" w:themeShade="BF"/>
        </w:rPr>
        <w:t>=</w:t>
      </w:r>
      <w:proofErr w:type="spellStart"/>
      <w:r w:rsidRPr="00256E1B">
        <w:rPr>
          <w:color w:val="C45911" w:themeColor="accent2" w:themeShade="BF"/>
        </w:rPr>
        <w:t>s_axilite</w:t>
      </w:r>
      <w:proofErr w:type="spellEnd"/>
      <w:r w:rsidRPr="00256E1B">
        <w:rPr>
          <w:color w:val="C45911" w:themeColor="accent2" w:themeShade="BF"/>
        </w:rPr>
        <w:t xml:space="preserve"> -</w:t>
      </w:r>
      <w:proofErr w:type="spellStart"/>
      <w:r w:rsidRPr="00256E1B">
        <w:rPr>
          <w:color w:val="C45911" w:themeColor="accent2" w:themeShade="BF"/>
        </w:rPr>
        <w:t>m_axi_latency</w:t>
      </w:r>
      <w:proofErr w:type="spellEnd"/>
      <w:r w:rsidRPr="00256E1B">
        <w:rPr>
          <w:color w:val="C45911" w:themeColor="accent2" w:themeShade="BF"/>
        </w:rPr>
        <w:t>=64 \</w:t>
      </w:r>
    </w:p>
    <w:p w14:paraId="058A9D85" w14:textId="49FA3097" w:rsidR="00256E1B" w:rsidRDefault="00256E1B" w:rsidP="00256E1B">
      <w:pPr>
        <w:rPr>
          <w:color w:val="C45911" w:themeColor="accent2" w:themeShade="BF"/>
        </w:rPr>
      </w:pPr>
      <w:r w:rsidRPr="00256E1B">
        <w:rPr>
          <w:color w:val="C45911" w:themeColor="accent2" w:themeShade="BF"/>
        </w:rPr>
        <w:t>-</w:t>
      </w:r>
      <w:proofErr w:type="spellStart"/>
      <w:r w:rsidRPr="00256E1B">
        <w:rPr>
          <w:color w:val="C45911" w:themeColor="accent2" w:themeShade="BF"/>
        </w:rPr>
        <w:t>m_axi_alignment_byte_size</w:t>
      </w:r>
      <w:proofErr w:type="spellEnd"/>
      <w:r w:rsidRPr="00256E1B">
        <w:rPr>
          <w:color w:val="C45911" w:themeColor="accent2" w:themeShade="BF"/>
        </w:rPr>
        <w:t>=64 -</w:t>
      </w:r>
      <w:proofErr w:type="spellStart"/>
      <w:r w:rsidRPr="00256E1B">
        <w:rPr>
          <w:color w:val="C45911" w:themeColor="accent2" w:themeShade="BF"/>
        </w:rPr>
        <w:t>m_axi_max_widen_bitwidth</w:t>
      </w:r>
      <w:proofErr w:type="spellEnd"/>
      <w:r w:rsidRPr="00256E1B">
        <w:rPr>
          <w:color w:val="C45911" w:themeColor="accent2" w:themeShade="BF"/>
        </w:rPr>
        <w:t>=512 -</w:t>
      </w:r>
      <w:proofErr w:type="spellStart"/>
      <w:r w:rsidRPr="00256E1B">
        <w:rPr>
          <w:color w:val="C45911" w:themeColor="accent2" w:themeShade="BF"/>
        </w:rPr>
        <w:t>m_axi_offset</w:t>
      </w:r>
      <w:proofErr w:type="spellEnd"/>
      <w:r w:rsidRPr="00256E1B">
        <w:rPr>
          <w:color w:val="C45911" w:themeColor="accent2" w:themeShade="BF"/>
        </w:rPr>
        <w:t>=slave</w:t>
      </w:r>
    </w:p>
    <w:p w14:paraId="07471697" w14:textId="045ED84F" w:rsidR="002D5B99" w:rsidRDefault="001550AB" w:rsidP="00256E1B">
      <w:r>
        <w:t xml:space="preserve">The </w:t>
      </w:r>
      <w:proofErr w:type="spellStart"/>
      <w:r>
        <w:t>config_rtl</w:t>
      </w:r>
      <w:proofErr w:type="spellEnd"/>
      <w:r>
        <w:t xml:space="preserve"> command defines characteristics</w:t>
      </w:r>
      <w:r w:rsidR="002D5B99">
        <w:t xml:space="preserve"> of the RTL code generated by Vitis </w:t>
      </w:r>
      <w:proofErr w:type="gramStart"/>
      <w:r w:rsidR="002D5B99">
        <w:t>HLS ,</w:t>
      </w:r>
      <w:proofErr w:type="gramEnd"/>
      <w:r w:rsidR="002D5B99">
        <w:t xml:space="preserve"> specifically defining characteristics of the reset required by the Vitis application acceleration development flow.</w:t>
      </w:r>
    </w:p>
    <w:p w14:paraId="51F2AC73" w14:textId="1773063E" w:rsidR="009034C5" w:rsidRDefault="009034C5" w:rsidP="00256E1B">
      <w:r>
        <w:t xml:space="preserve">The </w:t>
      </w:r>
      <w:proofErr w:type="spellStart"/>
      <w:r>
        <w:t>config_interface</w:t>
      </w:r>
      <w:proofErr w:type="spellEnd"/>
      <w:r>
        <w:t xml:space="preserve"> command sets characteristics of the default interface protocols the tool assigns.</w:t>
      </w:r>
    </w:p>
    <w:p w14:paraId="32C326E8" w14:textId="03B85678" w:rsidR="00107B79" w:rsidRDefault="00107B79" w:rsidP="00256E1B"/>
    <w:p w14:paraId="51D9F84F" w14:textId="3217C9D0" w:rsidR="00107B79" w:rsidRDefault="00107B79" w:rsidP="00256E1B"/>
    <w:p w14:paraId="312161CB" w14:textId="196FA819" w:rsidR="005C5B3B" w:rsidRDefault="005C5B3B" w:rsidP="00256E1B">
      <w:r>
        <w:lastRenderedPageBreak/>
        <w:t xml:space="preserve">Default Settings pf </w:t>
      </w:r>
      <w:proofErr w:type="spellStart"/>
      <w:r>
        <w:t>Vivado</w:t>
      </w:r>
      <w:proofErr w:type="spellEnd"/>
      <w:r>
        <w:t>/Vitis Flows</w:t>
      </w:r>
      <w:r w:rsidR="00947AF7">
        <w:t xml:space="preserve"> </w:t>
      </w:r>
      <w:hyperlink r:id="rId27" w:history="1">
        <w:r w:rsidR="00947AF7" w:rsidRPr="00864488">
          <w:rPr>
            <w:rStyle w:val="Hyperlink"/>
          </w:rPr>
          <w:t>https://docs.xilinx.com/r/en-US/ug1399-vitis-hls/Default-Settings-of-Vivado/Vitis-Flows</w:t>
        </w:r>
      </w:hyperlink>
    </w:p>
    <w:p w14:paraId="63BF9A98" w14:textId="26BDE120" w:rsidR="00947AF7" w:rsidRDefault="009029EE" w:rsidP="00256E1B">
      <w:r>
        <w:t xml:space="preserve">The </w:t>
      </w:r>
      <w:proofErr w:type="spellStart"/>
      <w:r w:rsidRPr="00A56E94">
        <w:rPr>
          <w:color w:val="C45911" w:themeColor="accent2" w:themeShade="BF"/>
        </w:rPr>
        <w:t>open_solution</w:t>
      </w:r>
      <w:proofErr w:type="spellEnd"/>
      <w:r w:rsidRPr="00A56E94">
        <w:rPr>
          <w:color w:val="C45911" w:themeColor="accent2" w:themeShade="BF"/>
        </w:rPr>
        <w:t xml:space="preserve"> </w:t>
      </w:r>
      <w:r w:rsidRPr="00A56E94">
        <w:t>target</w:t>
      </w:r>
      <w:r w:rsidRPr="00A56E94">
        <w:rPr>
          <w:color w:val="C45911" w:themeColor="accent2" w:themeShade="BF"/>
        </w:rPr>
        <w:t xml:space="preserve"> </w:t>
      </w:r>
      <w:r>
        <w:t xml:space="preserve">will configurate the compiler for either the </w:t>
      </w:r>
      <w:proofErr w:type="spellStart"/>
      <w:r>
        <w:t>Vivado</w:t>
      </w:r>
      <w:proofErr w:type="spellEnd"/>
      <w:r>
        <w:t xml:space="preserve"> IP flow or the Vitis Kernel Flow</w:t>
      </w:r>
      <w:r w:rsidR="00F72164">
        <w:t>.</w:t>
      </w:r>
    </w:p>
    <w:p w14:paraId="5D7260AA" w14:textId="24DC5181" w:rsidR="00F72164" w:rsidRDefault="00410149" w:rsidP="00256E1B">
      <w:r w:rsidRPr="00410149">
        <w:drawing>
          <wp:inline distT="0" distB="0" distL="0" distR="0" wp14:anchorId="78326AEB" wp14:editId="66799210">
            <wp:extent cx="5943600" cy="2807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902A" w14:textId="319B0B0E" w:rsidR="00AD19E5" w:rsidRDefault="00AD19E5" w:rsidP="00256E1B"/>
    <w:p w14:paraId="2403E50A" w14:textId="3AEA4FA2" w:rsidR="00334595" w:rsidRDefault="00334595" w:rsidP="00256E1B">
      <w:r>
        <w:t xml:space="preserve">Launching Vitis HLS </w:t>
      </w:r>
      <w:hyperlink r:id="rId29" w:history="1">
        <w:r w:rsidR="005301B9" w:rsidRPr="00864488">
          <w:rPr>
            <w:rStyle w:val="Hyperlink"/>
          </w:rPr>
          <w:t>https://docs.xilinx.com/r/en-US/ug1399-vitis-hls/Launching-Vitis-HLS</w:t>
        </w:r>
      </w:hyperlink>
    </w:p>
    <w:p w14:paraId="09FCFF54" w14:textId="595888E5" w:rsidR="005301B9" w:rsidRDefault="00AF71EF" w:rsidP="00256E1B">
      <w:r>
        <w:t xml:space="preserve">Setting Up the Environment </w:t>
      </w:r>
      <w:hyperlink r:id="rId30" w:history="1">
        <w:r w:rsidRPr="00864488">
          <w:rPr>
            <w:rStyle w:val="Hyperlink"/>
          </w:rPr>
          <w:t>https://docs.xilinx.com/r/en-US/ug1399-vitis-hls/Setting-Up-the-Environment?tocId=YM7vdK98YdukGQfR4AYbNg</w:t>
        </w:r>
      </w:hyperlink>
    </w:p>
    <w:p w14:paraId="5259C7F0" w14:textId="3BC7E7FD" w:rsidR="00AF71EF" w:rsidRDefault="00253380" w:rsidP="00256E1B">
      <w:r>
        <w:t xml:space="preserve">Overview of the Vitis HLS IDE </w:t>
      </w:r>
      <w:hyperlink r:id="rId31" w:history="1">
        <w:r w:rsidRPr="00864488">
          <w:rPr>
            <w:rStyle w:val="Hyperlink"/>
          </w:rPr>
          <w:t>https://docs.xilinx.com/r/en-US/ug1399-vitis-hls/Overview-of-the-Vitis-HLS-IDE</w:t>
        </w:r>
      </w:hyperlink>
    </w:p>
    <w:p w14:paraId="6C0DE987" w14:textId="33070E2A" w:rsidR="00253380" w:rsidRDefault="00807D8E" w:rsidP="00256E1B">
      <w:r>
        <w:t xml:space="preserve">Customizing the Vitis HLS IDE Behavior </w:t>
      </w:r>
      <w:hyperlink r:id="rId32" w:history="1">
        <w:r w:rsidRPr="00864488">
          <w:rPr>
            <w:rStyle w:val="Hyperlink"/>
          </w:rPr>
          <w:t>https://docs.xilinx.com/r/en-US/ug1399-vitis-hls/Customizing-the-Vitis-HLS-IDE-Behavior</w:t>
        </w:r>
      </w:hyperlink>
    </w:p>
    <w:p w14:paraId="1940A9FE" w14:textId="1AF04427" w:rsidR="00807D8E" w:rsidRDefault="008A3B20" w:rsidP="00256E1B">
      <w:r>
        <w:t xml:space="preserve">Creating a New Vitis HLS Project </w:t>
      </w:r>
      <w:hyperlink r:id="rId33" w:history="1">
        <w:r w:rsidR="00E4559D" w:rsidRPr="00864488">
          <w:rPr>
            <w:rStyle w:val="Hyperlink"/>
          </w:rPr>
          <w:t>https://docs.xilinx.com/r/en-US/ug1399-vitis-hls/Creating-a-New-Vitis-HLS-Project</w:t>
        </w:r>
      </w:hyperlink>
    </w:p>
    <w:p w14:paraId="78594FA8" w14:textId="2F30FCDF" w:rsidR="00E4559D" w:rsidRDefault="00391904" w:rsidP="00256E1B">
      <w:r>
        <w:t xml:space="preserve">Working with Sources </w:t>
      </w:r>
      <w:hyperlink r:id="rId34" w:history="1">
        <w:r w:rsidRPr="00864488">
          <w:rPr>
            <w:rStyle w:val="Hyperlink"/>
          </w:rPr>
          <w:t>https://docs.xilinx.com/r/en-US/ug1399-vitis-hls/Working-with-Sources</w:t>
        </w:r>
      </w:hyperlink>
    </w:p>
    <w:p w14:paraId="0B551117" w14:textId="7FF5498F" w:rsidR="00391904" w:rsidRDefault="00AD02BB" w:rsidP="00256E1B">
      <w:r>
        <w:t>The following figure illustrates the Vitis HLS design flow, showing the input and output files.</w:t>
      </w:r>
    </w:p>
    <w:p w14:paraId="0013ECB6" w14:textId="6DB626F6" w:rsidR="00AD02BB" w:rsidRDefault="00867BCD" w:rsidP="00867BCD">
      <w:pPr>
        <w:jc w:val="center"/>
      </w:pPr>
      <w:r w:rsidRPr="00867BCD">
        <w:lastRenderedPageBreak/>
        <w:drawing>
          <wp:inline distT="0" distB="0" distL="0" distR="0" wp14:anchorId="0151BA38" wp14:editId="23C8E998">
            <wp:extent cx="3319271" cy="2940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6633" cy="29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94CC" w14:textId="2C0D50A8" w:rsidR="00867BCD" w:rsidRDefault="003C5F58" w:rsidP="00867BCD">
      <w:r>
        <w:t>Vitis HLS inputs include:</w:t>
      </w:r>
    </w:p>
    <w:p w14:paraId="31DBAACE" w14:textId="5E650CF5" w:rsidR="003C5F58" w:rsidRDefault="003C5F58" w:rsidP="00867BCD">
      <w:r>
        <w:t>C functions written in C and C++11/C++14. This is the primary input to Vitis HLS. The function can contain a hierarchy of sub-functions.</w:t>
      </w:r>
    </w:p>
    <w:p w14:paraId="65AF0BB6" w14:textId="03A80D23" w:rsidR="003C5F58" w:rsidRDefault="00797748" w:rsidP="00867BCD">
      <w:r>
        <w:t xml:space="preserve">C functions with RTL </w:t>
      </w:r>
      <w:proofErr w:type="spellStart"/>
      <w:r>
        <w:t>blackbox</w:t>
      </w:r>
      <w:proofErr w:type="spellEnd"/>
    </w:p>
    <w:p w14:paraId="610CA784" w14:textId="7991D88E" w:rsidR="00797748" w:rsidRDefault="00F14663" w:rsidP="00867BCD">
      <w:r>
        <w:t>Design Constrains that specify the clock period, clock uncertainty and the device</w:t>
      </w:r>
      <w:r w:rsidR="00CB3DA8">
        <w:t xml:space="preserve"> target</w:t>
      </w:r>
    </w:p>
    <w:p w14:paraId="6B2DB1A0" w14:textId="53952A21" w:rsidR="00CA4FC8" w:rsidRDefault="009D6737" w:rsidP="00867BCD">
      <w:r>
        <w:t>Directives are optional and direct the synthesis process to i</w:t>
      </w:r>
      <w:r w:rsidR="00A76693">
        <w:t>mplement</w:t>
      </w:r>
      <w:r>
        <w:t xml:space="preserve"> a specific behavior or op</w:t>
      </w:r>
      <w:r w:rsidR="00A76693">
        <w:t>t</w:t>
      </w:r>
      <w:r>
        <w:t>imization</w:t>
      </w:r>
    </w:p>
    <w:p w14:paraId="74D4E52F" w14:textId="071E8238" w:rsidR="004D68DD" w:rsidRDefault="004D68DD" w:rsidP="00867BCD">
      <w:r>
        <w:t>C test bench and any associated files needed to simulate the C function prior to s</w:t>
      </w:r>
      <w:r w:rsidR="00A76693">
        <w:t>y</w:t>
      </w:r>
      <w:r>
        <w:t>nthesis and to verify the RTL output using C/RTL Co-simulation</w:t>
      </w:r>
    </w:p>
    <w:p w14:paraId="38764828" w14:textId="0BB80C2E" w:rsidR="009E085A" w:rsidRDefault="002F2686" w:rsidP="00867BCD">
      <w:r>
        <w:t>Coding C/C++ Functions</w:t>
      </w:r>
      <w:r w:rsidR="00CD25A7">
        <w:t xml:space="preserve"> </w:t>
      </w:r>
      <w:hyperlink r:id="rId36" w:history="1">
        <w:r w:rsidR="00CD25A7" w:rsidRPr="00864488">
          <w:rPr>
            <w:rStyle w:val="Hyperlink"/>
          </w:rPr>
          <w:t>https://docs.xilinx.com/r/en-US/ug1399-vitis-hls/Coding-C/C-Functions</w:t>
        </w:r>
      </w:hyperlink>
    </w:p>
    <w:p w14:paraId="486B265C" w14:textId="31D9C1EA" w:rsidR="00CD25A7" w:rsidRDefault="0090459C" w:rsidP="00867BCD">
      <w:r>
        <w:t>Only one function is allowed as the top-level function for synthesis</w:t>
      </w:r>
    </w:p>
    <w:p w14:paraId="09F0F27F" w14:textId="6A98687A" w:rsidR="0090459C" w:rsidRDefault="0090459C" w:rsidP="00867BCD">
      <w:r>
        <w:t>Any sub-functions in the hierarchy under the top-level function for synthesis are also synthesized</w:t>
      </w:r>
    </w:p>
    <w:p w14:paraId="73ED0821" w14:textId="2C9631CB" w:rsidR="0090459C" w:rsidRDefault="0090459C" w:rsidP="00867BCD">
      <w:r>
        <w:t xml:space="preserve">If you want to synthesize functions that are not </w:t>
      </w:r>
      <w:r w:rsidR="005F0117">
        <w:t>i</w:t>
      </w:r>
      <w:r>
        <w:t>n the hierarchy under the top-level function for synthesis, you must merge the functions into a single top-level function for synthesis</w:t>
      </w:r>
    </w:p>
    <w:p w14:paraId="510C64DB" w14:textId="2894B492" w:rsidR="0052390C" w:rsidRDefault="0097276D" w:rsidP="00867BCD">
      <w:r>
        <w:t>Accessing Source Files in Git Repositories</w:t>
      </w:r>
      <w:r w:rsidR="00743821">
        <w:t xml:space="preserve"> </w:t>
      </w:r>
      <w:hyperlink r:id="rId37" w:history="1">
        <w:r w:rsidR="003E210D" w:rsidRPr="00864488">
          <w:rPr>
            <w:rStyle w:val="Hyperlink"/>
          </w:rPr>
          <w:t>https://docs.xilinx.com/r/en-US/ug1399-vitis-hls/Accessing-Source-Files-in-Git-Repositories</w:t>
        </w:r>
      </w:hyperlink>
    </w:p>
    <w:p w14:paraId="10593191" w14:textId="3F6B3EA5" w:rsidR="003E210D" w:rsidRDefault="000433D1" w:rsidP="00867BCD">
      <w:r>
        <w:t xml:space="preserve">Using Libraries in Vitis HLS </w:t>
      </w:r>
      <w:hyperlink r:id="rId38" w:history="1">
        <w:r w:rsidR="00F26EF6" w:rsidRPr="00864488">
          <w:rPr>
            <w:rStyle w:val="Hyperlink"/>
          </w:rPr>
          <w:t>https://docs.xilinx.com/r/en-US/ug1399-vitis-hls/Using-Libraries-in-Vitis-HLS</w:t>
        </w:r>
      </w:hyperlink>
    </w:p>
    <w:p w14:paraId="2E6B5498" w14:textId="457D5F5B" w:rsidR="00F26EF6" w:rsidRDefault="00676181" w:rsidP="00867BCD">
      <w:r>
        <w:t>Arbitrary Precision Data Types Library: Arbitrary precision data types let you</w:t>
      </w:r>
      <w:r w:rsidR="00530417">
        <w:t>r</w:t>
      </w:r>
      <w:r>
        <w:t xml:space="preserve"> C code use variables with smaller bit-widths</w:t>
      </w:r>
      <w:r w:rsidR="00530417">
        <w:t xml:space="preserve"> that standard C or C++ data types, to enable improved performance and reduced are in hardware</w:t>
      </w:r>
      <w:r w:rsidR="00A946E7">
        <w:t xml:space="preserve"> </w:t>
      </w:r>
      <w:hyperlink r:id="rId39" w:history="1">
        <w:r w:rsidR="00A946E7" w:rsidRPr="00864488">
          <w:rPr>
            <w:rStyle w:val="Hyperlink"/>
          </w:rPr>
          <w:t>https://docs.xilinx.com/r/en-US/ug1399-vitis-hls/Arbitrary-Precision-Data-Types-Library</w:t>
        </w:r>
      </w:hyperlink>
    </w:p>
    <w:p w14:paraId="11F63D7D" w14:textId="3FE83505" w:rsidR="00A946E7" w:rsidRDefault="00B00C5E" w:rsidP="00867BCD">
      <w:r>
        <w:lastRenderedPageBreak/>
        <w:t>Vitis HLS Math Library: Used to specify standard math operations for synthesis into RTL and implementation on Xilinx devices</w:t>
      </w:r>
      <w:r w:rsidR="00DC1DB7">
        <w:t xml:space="preserve"> </w:t>
      </w:r>
      <w:hyperlink r:id="rId40" w:history="1">
        <w:r w:rsidR="00DC1DB7" w:rsidRPr="00864488">
          <w:rPr>
            <w:rStyle w:val="Hyperlink"/>
          </w:rPr>
          <w:t>https://docs.xilinx.com/r/u1ha7A~FnJAUGn1TvNNmSQ/5vFE6xWfqrzgx19vJra3IA</w:t>
        </w:r>
      </w:hyperlink>
    </w:p>
    <w:p w14:paraId="7CA10C31" w14:textId="73DF2C95" w:rsidR="00143FDB" w:rsidRDefault="005F0117" w:rsidP="00867BCD">
      <w:r>
        <w:t xml:space="preserve">HLS Stream Library: </w:t>
      </w:r>
      <w:r w:rsidR="00B018BA">
        <w:t>For modeling and compiling streaming data structures</w:t>
      </w:r>
      <w:r w:rsidR="00F068AD">
        <w:t>.</w:t>
      </w:r>
      <w:r w:rsidR="000B7D25" w:rsidRPr="000B7D25">
        <w:t xml:space="preserve"> </w:t>
      </w:r>
      <w:hyperlink r:id="rId41" w:history="1">
        <w:r w:rsidR="0047165B" w:rsidRPr="00864488">
          <w:rPr>
            <w:rStyle w:val="Hyperlink"/>
          </w:rPr>
          <w:t>https://docs.xilinx.com/r/u1ha7A~FnJAUGn1TvNNmSQ/lHGz3jpTcYoPcmSMl0mDJQ</w:t>
        </w:r>
      </w:hyperlink>
    </w:p>
    <w:p w14:paraId="6018A130" w14:textId="57BC81AE" w:rsidR="0047165B" w:rsidRDefault="0047165B" w:rsidP="00867BCD"/>
    <w:p w14:paraId="75C7E4F2" w14:textId="2BE04B8B" w:rsidR="00C939A3" w:rsidRDefault="003D75FD" w:rsidP="00867BCD">
      <w:hyperlink r:id="rId42" w:history="1">
        <w:r w:rsidRPr="00864488">
          <w:rPr>
            <w:rStyle w:val="Hyperlink"/>
          </w:rPr>
          <w:t>https://xilinx.github.io/Vitis_Libraries/</w:t>
        </w:r>
      </w:hyperlink>
    </w:p>
    <w:p w14:paraId="08E1D7DD" w14:textId="75F7AACB" w:rsidR="003D75FD" w:rsidRDefault="003D75FD" w:rsidP="00867BCD">
      <w:hyperlink r:id="rId43" w:history="1">
        <w:r w:rsidRPr="00864488">
          <w:rPr>
            <w:rStyle w:val="Hyperlink"/>
          </w:rPr>
          <w:t>https://github.com/Xilinx/Vitis_Libraries</w:t>
        </w:r>
      </w:hyperlink>
    </w:p>
    <w:p w14:paraId="105AF577" w14:textId="77777777" w:rsidR="003D75FD" w:rsidRDefault="003D75FD" w:rsidP="00867BCD"/>
    <w:p w14:paraId="1FF70A1B" w14:textId="5C5C8E36" w:rsidR="00A946E7" w:rsidRDefault="00671ADE" w:rsidP="00867BCD">
      <w:r>
        <w:t xml:space="preserve">Resolving Header File Problems </w:t>
      </w:r>
      <w:hyperlink r:id="rId44" w:history="1">
        <w:r w:rsidRPr="00864488">
          <w:rPr>
            <w:rStyle w:val="Hyperlink"/>
          </w:rPr>
          <w:t>https://docs.xilinx.com/r/en-US/ug1399-vitis-hls/Resolving-Header-File-Problems</w:t>
        </w:r>
      </w:hyperlink>
    </w:p>
    <w:p w14:paraId="3D4CC8B3" w14:textId="78CB8855" w:rsidR="00671ADE" w:rsidRDefault="00BD66BB" w:rsidP="00867BCD">
      <w:r>
        <w:t>Resolving Comments in the Source C</w:t>
      </w:r>
      <w:r w:rsidR="00DA5585">
        <w:t>ode</w:t>
      </w:r>
      <w:r w:rsidR="00FB657D">
        <w:t xml:space="preserve"> </w:t>
      </w:r>
      <w:hyperlink r:id="rId45" w:history="1">
        <w:r w:rsidR="00FB657D" w:rsidRPr="00864488">
          <w:rPr>
            <w:rStyle w:val="Hyperlink"/>
          </w:rPr>
          <w:t>https://docs.xilinx.com/r/en-US/ug1399-vitis-hls/Resolving-Comments-in-the-Source-Code</w:t>
        </w:r>
      </w:hyperlink>
    </w:p>
    <w:p w14:paraId="2C6DD947" w14:textId="064A0640" w:rsidR="00FB657D" w:rsidRDefault="007F2689" w:rsidP="00867BCD">
      <w:r>
        <w:t xml:space="preserve">Setting Configurations Options </w:t>
      </w:r>
      <w:hyperlink r:id="rId46" w:history="1">
        <w:r w:rsidRPr="00864488">
          <w:rPr>
            <w:rStyle w:val="Hyperlink"/>
          </w:rPr>
          <w:t>https://docs.xilinx.com/r/en-US/ug1399-vitis-hls/Setting-Configuration-Options</w:t>
        </w:r>
      </w:hyperlink>
    </w:p>
    <w:p w14:paraId="52661828" w14:textId="531183B2" w:rsidR="007F2689" w:rsidRDefault="00DD240C" w:rsidP="00867BCD">
      <w:r>
        <w:t xml:space="preserve">Specifying the Clock Frequency </w:t>
      </w:r>
      <w:hyperlink r:id="rId47" w:history="1">
        <w:r w:rsidRPr="00864488">
          <w:rPr>
            <w:rStyle w:val="Hyperlink"/>
          </w:rPr>
          <w:t>https://docs.xilinx.com/r/en-US/ug1399-vitis-hls/Specifying-the-Clock-Frequency</w:t>
        </w:r>
      </w:hyperlink>
    </w:p>
    <w:p w14:paraId="0A6217AA" w14:textId="30916981" w:rsidR="00DD240C" w:rsidRDefault="0038586D" w:rsidP="00867BCD">
      <w:r>
        <w:t xml:space="preserve">Clock and Reset Ports </w:t>
      </w:r>
      <w:hyperlink r:id="rId48" w:history="1">
        <w:r w:rsidRPr="00864488">
          <w:rPr>
            <w:rStyle w:val="Hyperlink"/>
          </w:rPr>
          <w:t>https://docs.xilinx.com/r/en-US/ug1399-vitis-hls/Clock-and-Reset-Ports</w:t>
        </w:r>
      </w:hyperlink>
    </w:p>
    <w:p w14:paraId="55D02676" w14:textId="238981E5" w:rsidR="0038586D" w:rsidRDefault="00926EDA" w:rsidP="00867BCD">
      <w:r>
        <w:t xml:space="preserve">Using the Flow Navigator </w:t>
      </w:r>
      <w:hyperlink r:id="rId49" w:history="1">
        <w:r w:rsidRPr="00864488">
          <w:rPr>
            <w:rStyle w:val="Hyperlink"/>
          </w:rPr>
          <w:t>https://docs.xilinx.com/r/en-US/ug1399-vitis-hls/Using-the-Flow-Navigator</w:t>
        </w:r>
      </w:hyperlink>
    </w:p>
    <w:p w14:paraId="1BB9C205" w14:textId="50A0BBE1" w:rsidR="00926EDA" w:rsidRDefault="00926EDA" w:rsidP="00867BCD">
      <w:r>
        <w:t xml:space="preserve">Verifying Code with C Simulation </w:t>
      </w:r>
      <w:hyperlink r:id="rId50" w:history="1">
        <w:r w:rsidRPr="00864488">
          <w:rPr>
            <w:rStyle w:val="Hyperlink"/>
          </w:rPr>
          <w:t>https://docs.xilinx.com/r/en-US/ug1399-vitis-hls/Verifying-Code-with-C-Simulation</w:t>
        </w:r>
      </w:hyperlink>
    </w:p>
    <w:p w14:paraId="496470EF" w14:textId="0E8DBD47" w:rsidR="00926EDA" w:rsidRDefault="0023394C" w:rsidP="00867BCD">
      <w:r>
        <w:t xml:space="preserve">Write a Test Bench </w:t>
      </w:r>
      <w:hyperlink r:id="rId51" w:history="1">
        <w:r w:rsidRPr="00864488">
          <w:rPr>
            <w:rStyle w:val="Hyperlink"/>
          </w:rPr>
          <w:t>https://docs.xilinx.com/r/en-US/ug1399-vitis-hls/Writing-a-Test-Bench</w:t>
        </w:r>
      </w:hyperlink>
    </w:p>
    <w:p w14:paraId="765BBADB" w14:textId="2D0DE5AC" w:rsidR="0023394C" w:rsidRDefault="00B0007D" w:rsidP="00867BCD">
      <w:r>
        <w:t xml:space="preserve">Example Test Bench </w:t>
      </w:r>
      <w:hyperlink r:id="rId52" w:history="1">
        <w:r w:rsidRPr="00864488">
          <w:rPr>
            <w:rStyle w:val="Hyperlink"/>
          </w:rPr>
          <w:t>https://docs.xilinx.com/r/en-US/ug1399-vitis-hls/Example-Test-Bench</w:t>
        </w:r>
      </w:hyperlink>
    </w:p>
    <w:p w14:paraId="422F4B1A" w14:textId="683723EC" w:rsidR="00B0007D" w:rsidRDefault="00A4411F" w:rsidP="00867BCD">
      <w:r>
        <w:t xml:space="preserve">Design Files and Test Bench Files </w:t>
      </w:r>
      <w:hyperlink r:id="rId53" w:history="1">
        <w:r w:rsidRPr="00864488">
          <w:rPr>
            <w:rStyle w:val="Hyperlink"/>
          </w:rPr>
          <w:t>https://docs.xilinx.com/r/en-US/ug1399-vitis-hls/Design-Files-and-Test-Bench-Files</w:t>
        </w:r>
      </w:hyperlink>
    </w:p>
    <w:p w14:paraId="4DF77D81" w14:textId="07B2AF72" w:rsidR="00A4411F" w:rsidRDefault="009735B1" w:rsidP="00867BCD">
      <w:r>
        <w:t xml:space="preserve">Single File Test Bench and Design </w:t>
      </w:r>
      <w:hyperlink r:id="rId54" w:history="1">
        <w:r w:rsidRPr="00864488">
          <w:rPr>
            <w:rStyle w:val="Hyperlink"/>
          </w:rPr>
          <w:t>https://docs.xilinx.com/r/en-US/ug1399-vitis-hls/Single-File-Test-Bench-and-Design</w:t>
        </w:r>
      </w:hyperlink>
    </w:p>
    <w:p w14:paraId="700CEE64" w14:textId="07D24969" w:rsidR="009735B1" w:rsidRDefault="00206990" w:rsidP="00867BCD">
      <w:r>
        <w:t xml:space="preserve">Using the Debug View Layout </w:t>
      </w:r>
      <w:hyperlink r:id="rId55" w:history="1">
        <w:r w:rsidRPr="00864488">
          <w:rPr>
            <w:rStyle w:val="Hyperlink"/>
          </w:rPr>
          <w:t>https://docs.xilinx.com/r/en-US/ug1399-vitis-hls/Using-the-Debug-View-Layout</w:t>
        </w:r>
      </w:hyperlink>
    </w:p>
    <w:p w14:paraId="13D7BE43" w14:textId="75322527" w:rsidR="00206990" w:rsidRDefault="00DE25C8" w:rsidP="00867BCD">
      <w:r>
        <w:t xml:space="preserve">Output of C Simulation </w:t>
      </w:r>
      <w:hyperlink r:id="rId56" w:history="1">
        <w:r w:rsidRPr="00864488">
          <w:rPr>
            <w:rStyle w:val="Hyperlink"/>
          </w:rPr>
          <w:t>https://docs.xilinx.com/r/en-US/ug1399-vitis-hls/Output-of-C-Simulation</w:t>
        </w:r>
      </w:hyperlink>
    </w:p>
    <w:p w14:paraId="6E7898CD" w14:textId="60F750EA" w:rsidR="00DE25C8" w:rsidRDefault="0014322C" w:rsidP="00867BCD">
      <w:r>
        <w:t xml:space="preserve">Synthesis Control Flow </w:t>
      </w:r>
      <w:hyperlink r:id="rId57" w:history="1">
        <w:r w:rsidR="006E12EE" w:rsidRPr="00864488">
          <w:rPr>
            <w:rStyle w:val="Hyperlink"/>
          </w:rPr>
          <w:t>https://docs.xilinx.com/r/en-US/ug1399-vitis-hls/Pre-Synthesis-Control-Flow</w:t>
        </w:r>
      </w:hyperlink>
    </w:p>
    <w:p w14:paraId="0CD901CA" w14:textId="0D5E02FA" w:rsidR="006E12EE" w:rsidRDefault="00BA21CE" w:rsidP="00867BCD">
      <w:r>
        <w:t xml:space="preserve">Synthesizing the Code </w:t>
      </w:r>
      <w:hyperlink r:id="rId58" w:history="1">
        <w:r w:rsidRPr="00864488">
          <w:rPr>
            <w:rStyle w:val="Hyperlink"/>
          </w:rPr>
          <w:t>https://docs.xilinx.com/r/en-US/ug1399-vitis-hls/Synthesizing-the-Code</w:t>
        </w:r>
      </w:hyperlink>
    </w:p>
    <w:p w14:paraId="75C9111F" w14:textId="37A64E4C" w:rsidR="00BA21CE" w:rsidRDefault="006417F9" w:rsidP="00867BCD">
      <w:r>
        <w:t xml:space="preserve">Synthesis Summary </w:t>
      </w:r>
      <w:hyperlink r:id="rId59" w:history="1">
        <w:r w:rsidRPr="00864488">
          <w:rPr>
            <w:rStyle w:val="Hyperlink"/>
          </w:rPr>
          <w:t>https://docs.xilinx.com/r/en-US/ug1399-vitis-hls/Synthesis-Summary</w:t>
        </w:r>
      </w:hyperlink>
    </w:p>
    <w:p w14:paraId="4DB90CCE" w14:textId="0D5D5737" w:rsidR="006417F9" w:rsidRDefault="006E0B1F" w:rsidP="00867BCD">
      <w:r>
        <w:lastRenderedPageBreak/>
        <w:t xml:space="preserve">Output of C Synthesis </w:t>
      </w:r>
      <w:hyperlink r:id="rId60" w:history="1">
        <w:r w:rsidRPr="00864488">
          <w:rPr>
            <w:rStyle w:val="Hyperlink"/>
          </w:rPr>
          <w:t>https://docs.xilinx.com/r/en-US/ug1399-vitis-hls/Output-of-C-Synthesis</w:t>
        </w:r>
      </w:hyperlink>
    </w:p>
    <w:p w14:paraId="5B798338" w14:textId="2D890302" w:rsidR="006E0B1F" w:rsidRDefault="003A27DC" w:rsidP="00867BCD">
      <w:r>
        <w:t xml:space="preserve">Improving Synthesis Runtime and Capacity </w:t>
      </w:r>
      <w:hyperlink r:id="rId61" w:history="1">
        <w:r w:rsidRPr="00864488">
          <w:rPr>
            <w:rStyle w:val="Hyperlink"/>
          </w:rPr>
          <w:t>https://docs.xilinx.com/r/en-US/ug1399-vitis-hls/Improving-Synthesis-Runtime-and-Capacity</w:t>
        </w:r>
      </w:hyperlink>
    </w:p>
    <w:p w14:paraId="39A40268" w14:textId="41237E43" w:rsidR="003A27DC" w:rsidRDefault="006C2036" w:rsidP="00867BCD">
      <w:r>
        <w:t xml:space="preserve">Analyzing the Results of Synthesis </w:t>
      </w:r>
      <w:hyperlink r:id="rId62" w:history="1">
        <w:r w:rsidRPr="00864488">
          <w:rPr>
            <w:rStyle w:val="Hyperlink"/>
          </w:rPr>
          <w:t>https://docs.xilinx.com/r/en-US/ug1399-vitis-hls/Analyzing-the-Results-of-Synthesis</w:t>
        </w:r>
      </w:hyperlink>
    </w:p>
    <w:p w14:paraId="7635EF19" w14:textId="2285B407" w:rsidR="006C2036" w:rsidRDefault="00900908" w:rsidP="00867BCD">
      <w:r>
        <w:t xml:space="preserve">Schedule Viewer </w:t>
      </w:r>
      <w:hyperlink r:id="rId63" w:history="1">
        <w:r w:rsidR="00925064" w:rsidRPr="00864488">
          <w:rPr>
            <w:rStyle w:val="Hyperlink"/>
          </w:rPr>
          <w:t>https://docs.xilinx.com/r/en-US/ug1399-vitis-hls/Schedule-Viewer</w:t>
        </w:r>
      </w:hyperlink>
    </w:p>
    <w:p w14:paraId="157DFA89" w14:textId="086E15F2" w:rsidR="00925064" w:rsidRDefault="009759AD" w:rsidP="00867BCD">
      <w:r>
        <w:t xml:space="preserve">Function Call Graph Viewer </w:t>
      </w:r>
      <w:hyperlink r:id="rId64" w:history="1">
        <w:r w:rsidRPr="00864488">
          <w:rPr>
            <w:rStyle w:val="Hyperlink"/>
          </w:rPr>
          <w:t>https://docs.xilinx.com/r/en-US/ug1399-vitis-hls/Function-Call-Graph-Viewer</w:t>
        </w:r>
      </w:hyperlink>
    </w:p>
    <w:p w14:paraId="364B4EBD" w14:textId="1FAEF8BC" w:rsidR="009759AD" w:rsidRDefault="00E54EB5" w:rsidP="00867BCD">
      <w:r>
        <w:t xml:space="preserve">Dataflow Viewer </w:t>
      </w:r>
      <w:hyperlink r:id="rId65" w:history="1">
        <w:r w:rsidRPr="00864488">
          <w:rPr>
            <w:rStyle w:val="Hyperlink"/>
          </w:rPr>
          <w:t>https://docs.xilinx.com/r/en-US/ug1399-vitis-hls/Dataflow-Viewer</w:t>
        </w:r>
      </w:hyperlink>
    </w:p>
    <w:p w14:paraId="7F7999C2" w14:textId="76BF030B" w:rsidR="00E54EB5" w:rsidRDefault="00C37FED" w:rsidP="00867BCD">
      <w:r>
        <w:t xml:space="preserve">Timeline Trace Viewer </w:t>
      </w:r>
      <w:hyperlink r:id="rId66" w:history="1">
        <w:r w:rsidRPr="00864488">
          <w:rPr>
            <w:rStyle w:val="Hyperlink"/>
          </w:rPr>
          <w:t>https://docs.xilinx.com/r/en-US/ug1399-vitis-hls/Timeline-Trace-Viewer</w:t>
        </w:r>
      </w:hyperlink>
    </w:p>
    <w:p w14:paraId="7BCF1459" w14:textId="3D751E74" w:rsidR="00C37FED" w:rsidRDefault="00E408F4" w:rsidP="00867BCD">
      <w:r>
        <w:t xml:space="preserve">Optimizing the HLS Project </w:t>
      </w:r>
      <w:hyperlink r:id="rId67" w:history="1">
        <w:r w:rsidRPr="00864488">
          <w:rPr>
            <w:rStyle w:val="Hyperlink"/>
          </w:rPr>
          <w:t>https://docs.xilinx.com/r/en-US/ug1399-vitis-hls/Optimizing-the-HLS-Project</w:t>
        </w:r>
      </w:hyperlink>
    </w:p>
    <w:p w14:paraId="4C2836D5" w14:textId="606CFBD4" w:rsidR="00E408F4" w:rsidRDefault="0086049B" w:rsidP="00867BCD">
      <w:r>
        <w:t xml:space="preserve">Creating Additional Solutions </w:t>
      </w:r>
      <w:hyperlink r:id="rId68" w:history="1">
        <w:r w:rsidRPr="00864488">
          <w:rPr>
            <w:rStyle w:val="Hyperlink"/>
          </w:rPr>
          <w:t>https://docs.xilinx.com/r/en-US/ug1399-vitis-hls/Creating-Additional-Solutions</w:t>
        </w:r>
      </w:hyperlink>
    </w:p>
    <w:p w14:paraId="58EEEE50" w14:textId="1C5D8F92" w:rsidR="000E3462" w:rsidRDefault="000E3462" w:rsidP="00867BCD">
      <w:r>
        <w:t>Using Directive in Script vs Pragmas in Code</w:t>
      </w:r>
      <w:r w:rsidR="0085358F">
        <w:t xml:space="preserve"> </w:t>
      </w:r>
      <w:hyperlink r:id="rId69" w:history="1">
        <w:r w:rsidR="003F5965" w:rsidRPr="00864488">
          <w:rPr>
            <w:rStyle w:val="Hyperlink"/>
          </w:rPr>
          <w:t>https://docs.xilinx.com/r/en-US/ug1399-vitis-hls/Using-Directives-in-Scripts-vs.-Pragmas-in-Code</w:t>
        </w:r>
      </w:hyperlink>
    </w:p>
    <w:p w14:paraId="7E80AF1C" w14:textId="78118BFE" w:rsidR="003F5965" w:rsidRDefault="003F5965" w:rsidP="00867BCD">
      <w:r>
        <w:t xml:space="preserve">Applying Directives to the Proper Scope </w:t>
      </w:r>
      <w:hyperlink r:id="rId70" w:history="1">
        <w:r w:rsidR="00881BA6" w:rsidRPr="00864488">
          <w:rPr>
            <w:rStyle w:val="Hyperlink"/>
          </w:rPr>
          <w:t>https://docs.xilinx.com/r/en-US/ug1399-vitis-hls/Applying-Directives-to-the-Proper-Scope</w:t>
        </w:r>
      </w:hyperlink>
    </w:p>
    <w:p w14:paraId="41A39BFA" w14:textId="29C354ED" w:rsidR="00881BA6" w:rsidRDefault="00881BA6" w:rsidP="00867BCD">
      <w:r>
        <w:t xml:space="preserve">Applying Optimization Directives to Global Variables </w:t>
      </w:r>
      <w:hyperlink r:id="rId71" w:history="1">
        <w:r w:rsidRPr="00864488">
          <w:rPr>
            <w:rStyle w:val="Hyperlink"/>
          </w:rPr>
          <w:t>https://docs.xilinx.com/r/en-US/ug1399-vitis-hls/Applying-Optimization-Directives-to-Global-Variables</w:t>
        </w:r>
      </w:hyperlink>
    </w:p>
    <w:p w14:paraId="06753C25" w14:textId="77AF0159" w:rsidR="00881BA6" w:rsidRDefault="005F4B31" w:rsidP="00867BCD">
      <w:r>
        <w:t xml:space="preserve">Applying Optimization Directives to Class Objects </w:t>
      </w:r>
      <w:hyperlink r:id="rId72" w:history="1">
        <w:r w:rsidRPr="00864488">
          <w:rPr>
            <w:rStyle w:val="Hyperlink"/>
          </w:rPr>
          <w:t>https://docs.xilinx.com/r/en-US/ug1399-vitis-hls/Applying-Optimization-Directives-to-Class-Objects</w:t>
        </w:r>
      </w:hyperlink>
    </w:p>
    <w:p w14:paraId="4AF7F143" w14:textId="4558817F" w:rsidR="005F4B31" w:rsidRDefault="003B3071" w:rsidP="00867BCD">
      <w:r>
        <w:t xml:space="preserve">Applying Optimization Directives to Templates </w:t>
      </w:r>
      <w:hyperlink r:id="rId73" w:history="1">
        <w:r w:rsidR="00F17C45" w:rsidRPr="00864488">
          <w:rPr>
            <w:rStyle w:val="Hyperlink"/>
          </w:rPr>
          <w:t>https://docs.xilinx.com/r/en-US/ug1399-vitis-hls/Applying-Optimization-Directives-to-Templates</w:t>
        </w:r>
      </w:hyperlink>
    </w:p>
    <w:p w14:paraId="61FBEF26" w14:textId="15A6111D" w:rsidR="00F17C45" w:rsidRDefault="00B01304" w:rsidP="00867BCD">
      <w:r>
        <w:t xml:space="preserve">Using Constants with Pragmas </w:t>
      </w:r>
      <w:hyperlink r:id="rId74" w:history="1">
        <w:r w:rsidR="001858C0" w:rsidRPr="00864488">
          <w:rPr>
            <w:rStyle w:val="Hyperlink"/>
          </w:rPr>
          <w:t>https://docs.xilinx.com/r/en-US/ug1399-vitis-hls/Using-Constants-with-Pragmas</w:t>
        </w:r>
      </w:hyperlink>
    </w:p>
    <w:p w14:paraId="3B31FA4E" w14:textId="7A004D98" w:rsidR="001858C0" w:rsidRDefault="00ED6C89" w:rsidP="00867BCD">
      <w:r>
        <w:t xml:space="preserve">Failure to Satisfy Optimization Directives </w:t>
      </w:r>
      <w:hyperlink r:id="rId75" w:history="1">
        <w:r w:rsidRPr="00864488">
          <w:rPr>
            <w:rStyle w:val="Hyperlink"/>
          </w:rPr>
          <w:t>https://docs.xilinx.com/r/en-US/ug1399-vitis-hls/Failure-to-Satisfy-Optimization-Directives</w:t>
        </w:r>
      </w:hyperlink>
    </w:p>
    <w:p w14:paraId="1D10671E" w14:textId="544D0788" w:rsidR="00ED6C89" w:rsidRDefault="0040646D" w:rsidP="00867BCD">
      <w:r>
        <w:t xml:space="preserve">C/RTL Co-Simulation in Vitis HLS </w:t>
      </w:r>
      <w:hyperlink r:id="rId76" w:history="1">
        <w:r w:rsidR="00721198" w:rsidRPr="00864488">
          <w:rPr>
            <w:rStyle w:val="Hyperlink"/>
          </w:rPr>
          <w:t>https://docs.xilinx.com/r/en-US/ug1399-vitis-hls/C/RTL-Co-Simulation-in-Vitis-HLS</w:t>
        </w:r>
      </w:hyperlink>
    </w:p>
    <w:p w14:paraId="4778D247" w14:textId="10133D8E" w:rsidR="00721198" w:rsidRDefault="009D21F7" w:rsidP="00867BCD">
      <w:r>
        <w:t xml:space="preserve">Output of C/RTL Co-Simulation </w:t>
      </w:r>
      <w:hyperlink r:id="rId77" w:history="1">
        <w:r w:rsidRPr="00864488">
          <w:rPr>
            <w:rStyle w:val="Hyperlink"/>
          </w:rPr>
          <w:t>https://docs.xilinx.com/r/en-US/ug1399-vitis-hls/Output-of-C/RTL-Co-Simulation</w:t>
        </w:r>
      </w:hyperlink>
    </w:p>
    <w:p w14:paraId="36AEBE8B" w14:textId="5FF356FA" w:rsidR="009D21F7" w:rsidRDefault="004C2C7E" w:rsidP="00867BCD">
      <w:r>
        <w:t xml:space="preserve">Automatically Verifying the RTL </w:t>
      </w:r>
      <w:hyperlink r:id="rId78" w:history="1">
        <w:r w:rsidR="00E334EE" w:rsidRPr="00864488">
          <w:rPr>
            <w:rStyle w:val="Hyperlink"/>
          </w:rPr>
          <w:t>https://docs.xilinx.com/r/en-US/ug1399-vitis-hls/Automatically-Verifying-the-RTL</w:t>
        </w:r>
      </w:hyperlink>
    </w:p>
    <w:p w14:paraId="291DFB59" w14:textId="308CA44F" w:rsidR="00E334EE" w:rsidRDefault="00183572" w:rsidP="00867BCD">
      <w:r>
        <w:lastRenderedPageBreak/>
        <w:t xml:space="preserve">Interface Synthesis Requirements </w:t>
      </w:r>
      <w:hyperlink r:id="rId79" w:history="1">
        <w:r w:rsidRPr="00864488">
          <w:rPr>
            <w:rStyle w:val="Hyperlink"/>
          </w:rPr>
          <w:t>https://docs.xilinx.com/r/en-US/ug1399-vitis-hls/Interface-Synthesis-Requirements</w:t>
        </w:r>
      </w:hyperlink>
    </w:p>
    <w:p w14:paraId="2943EE4F" w14:textId="6090AF0B" w:rsidR="00183572" w:rsidRDefault="005266A6" w:rsidP="00867BCD">
      <w:r>
        <w:t xml:space="preserve">Verification of DATAFLOW and DEPENDENCE </w:t>
      </w:r>
      <w:hyperlink r:id="rId80" w:history="1">
        <w:r w:rsidRPr="00864488">
          <w:rPr>
            <w:rStyle w:val="Hyperlink"/>
          </w:rPr>
          <w:t>https://docs.xilinx.com/r/en-US/ug1399-vitis-hls/Verification-of-DATAFLOW-and-DEPENDENCE</w:t>
        </w:r>
      </w:hyperlink>
    </w:p>
    <w:p w14:paraId="6F5919B1" w14:textId="549D0E89" w:rsidR="005266A6" w:rsidRDefault="000F782A" w:rsidP="00867BCD">
      <w:r>
        <w:t xml:space="preserve">Unsupported Optimizations for Co-Simulation </w:t>
      </w:r>
      <w:hyperlink r:id="rId81" w:history="1">
        <w:r w:rsidR="00E2727A" w:rsidRPr="00864488">
          <w:rPr>
            <w:rStyle w:val="Hyperlink"/>
          </w:rPr>
          <w:t>https://docs.xilinx.com/r/en-US/ug1399-vitis-hls/Unsupported-Optimizations-for-Co-Simulation</w:t>
        </w:r>
      </w:hyperlink>
    </w:p>
    <w:p w14:paraId="3EA5C87B" w14:textId="34B9085E" w:rsidR="00E2727A" w:rsidRDefault="009B047F" w:rsidP="00867BCD">
      <w:r>
        <w:t xml:space="preserve">Simulating IP Cores </w:t>
      </w:r>
      <w:hyperlink r:id="rId82" w:history="1">
        <w:r w:rsidRPr="00864488">
          <w:rPr>
            <w:rStyle w:val="Hyperlink"/>
          </w:rPr>
          <w:t>https://docs.xilinx.com/r/en-US/ug1399-vitis-hls/Simulating-IP-Cores</w:t>
        </w:r>
      </w:hyperlink>
    </w:p>
    <w:p w14:paraId="07165B03" w14:textId="3F10821F" w:rsidR="009B047F" w:rsidRDefault="00F1244B" w:rsidP="00867BCD">
      <w:r>
        <w:t xml:space="preserve">Analyzing RTL Simulations </w:t>
      </w:r>
      <w:hyperlink r:id="rId83" w:history="1">
        <w:r w:rsidRPr="00864488">
          <w:rPr>
            <w:rStyle w:val="Hyperlink"/>
          </w:rPr>
          <w:t>https://docs.xilinx.com/r/en-US/ug1399-vitis-hls/Analyzing-RTL-Simulations</w:t>
        </w:r>
      </w:hyperlink>
    </w:p>
    <w:p w14:paraId="28AA1389" w14:textId="7899968D" w:rsidR="00F1244B" w:rsidRDefault="009720C2" w:rsidP="00867BCD">
      <w:r>
        <w:t xml:space="preserve">Viewing Simulation Waveforms </w:t>
      </w:r>
      <w:hyperlink r:id="rId84" w:history="1">
        <w:r w:rsidRPr="00864488">
          <w:rPr>
            <w:rStyle w:val="Hyperlink"/>
          </w:rPr>
          <w:t>https://docs.xilinx.com/r/en-US/ug1399-vitis-hls/Viewing-Simulation-Waveforms</w:t>
        </w:r>
      </w:hyperlink>
    </w:p>
    <w:p w14:paraId="6B98A378" w14:textId="1D2477DD" w:rsidR="009720C2" w:rsidRDefault="008F2E28" w:rsidP="00867BCD">
      <w:proofErr w:type="spellStart"/>
      <w:r>
        <w:t>Cosim</w:t>
      </w:r>
      <w:proofErr w:type="spellEnd"/>
      <w:r>
        <w:t xml:space="preserve"> Deadlock Viewer </w:t>
      </w:r>
      <w:hyperlink r:id="rId85" w:history="1">
        <w:r w:rsidRPr="00864488">
          <w:rPr>
            <w:rStyle w:val="Hyperlink"/>
          </w:rPr>
          <w:t>https://docs.xilinx.com/r/en-US/ug1399-vitis-hls/Cosim-Deadlock-Viewer</w:t>
        </w:r>
      </w:hyperlink>
    </w:p>
    <w:p w14:paraId="0EE85902" w14:textId="5F242374" w:rsidR="008F2E28" w:rsidRDefault="00054F49" w:rsidP="00867BCD">
      <w:proofErr w:type="spellStart"/>
      <w:r>
        <w:t>Debuggging</w:t>
      </w:r>
      <w:proofErr w:type="spellEnd"/>
      <w:r>
        <w:t xml:space="preserve"> C/RTL Co-Simulation </w:t>
      </w:r>
      <w:hyperlink r:id="rId86" w:history="1">
        <w:r w:rsidRPr="00864488">
          <w:rPr>
            <w:rStyle w:val="Hyperlink"/>
          </w:rPr>
          <w:t>https://docs.xilinx.com/r/en-US/ug1399-vitis-hls/Debugging-C/RTL-Co-Simulation</w:t>
        </w:r>
      </w:hyperlink>
    </w:p>
    <w:p w14:paraId="49FFA0C5" w14:textId="160DD441" w:rsidR="00054F49" w:rsidRDefault="006E0DD7" w:rsidP="00867BCD">
      <w:r>
        <w:t>Setting Up the Environment</w:t>
      </w:r>
      <w:r w:rsidR="00D73F5D">
        <w:t xml:space="preserve"> </w:t>
      </w:r>
      <w:hyperlink r:id="rId87" w:history="1">
        <w:r w:rsidR="00753B24" w:rsidRPr="00864488">
          <w:rPr>
            <w:rStyle w:val="Hyperlink"/>
          </w:rPr>
          <w:t>https://docs.xilinx.com/r/en-US/ug1399-vitis-hls/Setting-Up-the-Environment?tocId=k~02cV2tmyHVdfcIfpTdYg</w:t>
        </w:r>
      </w:hyperlink>
    </w:p>
    <w:p w14:paraId="60DFE2E9" w14:textId="14EBCBAE" w:rsidR="00753B24" w:rsidRDefault="005E1F95" w:rsidP="00867BCD">
      <w:r>
        <w:t xml:space="preserve">Optimization Directives </w:t>
      </w:r>
      <w:hyperlink r:id="rId88" w:history="1">
        <w:r w:rsidR="008717D2" w:rsidRPr="00864488">
          <w:rPr>
            <w:rStyle w:val="Hyperlink"/>
          </w:rPr>
          <w:t>https://docs.xilinx.com/r/en-US/ug1399-vitis-hls/Optimization-Directives?tocId=EMPffriFrI~1pymEqb3k0g</w:t>
        </w:r>
      </w:hyperlink>
    </w:p>
    <w:p w14:paraId="5F27ECFC" w14:textId="2C4ED07E" w:rsidR="008717D2" w:rsidRDefault="008C5401" w:rsidP="00867BCD">
      <w:r>
        <w:t xml:space="preserve">C Test Bench and C Source Code </w:t>
      </w:r>
      <w:hyperlink r:id="rId89" w:history="1">
        <w:r w:rsidRPr="00864488">
          <w:rPr>
            <w:rStyle w:val="Hyperlink"/>
          </w:rPr>
          <w:t>https://docs.xilinx.com/r/en-US/ug1399-vitis-hls/C-Test-Bench-and-C-Source-Code</w:t>
        </w:r>
      </w:hyperlink>
    </w:p>
    <w:p w14:paraId="26483AEA" w14:textId="7FF2892E" w:rsidR="008C5401" w:rsidRDefault="009C14AD" w:rsidP="00867BCD">
      <w:r>
        <w:t xml:space="preserve">Exporting the RTL Design </w:t>
      </w:r>
      <w:hyperlink r:id="rId90" w:history="1">
        <w:r w:rsidRPr="00864488">
          <w:rPr>
            <w:rStyle w:val="Hyperlink"/>
          </w:rPr>
          <w:t>https://docs.xilinx.com/r/en-US/ug1399-vitis-hls/Exporting-the-RTL-Design</w:t>
        </w:r>
      </w:hyperlink>
    </w:p>
    <w:p w14:paraId="6B345F37" w14:textId="0D31363A" w:rsidR="009C14AD" w:rsidRDefault="00FF06C6" w:rsidP="00867BCD">
      <w:r>
        <w:t xml:space="preserve">Running Implementation </w:t>
      </w:r>
      <w:hyperlink r:id="rId91" w:history="1">
        <w:r w:rsidRPr="00864488">
          <w:rPr>
            <w:rStyle w:val="Hyperlink"/>
          </w:rPr>
          <w:t>https://docs.xilinx.com/r/en-US/ug1399-vitis-hls/Running-Implementation</w:t>
        </w:r>
      </w:hyperlink>
    </w:p>
    <w:p w14:paraId="19DE98C5" w14:textId="1835AD39" w:rsidR="00FF06C6" w:rsidRDefault="00D923F2" w:rsidP="00867BCD">
      <w:r>
        <w:t xml:space="preserve">Implementation Report </w:t>
      </w:r>
      <w:hyperlink r:id="rId92" w:history="1">
        <w:r w:rsidRPr="00864488">
          <w:rPr>
            <w:rStyle w:val="Hyperlink"/>
          </w:rPr>
          <w:t>https://docs.xilinx.com/r/en-US/ug1399-vitis-hls/Implementation-Report</w:t>
        </w:r>
      </w:hyperlink>
    </w:p>
    <w:p w14:paraId="1C4DDD3C" w14:textId="1AB2B397" w:rsidR="00D923F2" w:rsidRDefault="000071BA" w:rsidP="00867BCD">
      <w:r>
        <w:t xml:space="preserve">Output of RTL Export </w:t>
      </w:r>
      <w:hyperlink r:id="rId93" w:history="1">
        <w:r w:rsidRPr="00864488">
          <w:rPr>
            <w:rStyle w:val="Hyperlink"/>
          </w:rPr>
          <w:t>https://docs.xilinx.com/r/en-US/ug1399-vitis-hls/Output-of-RTL-Export</w:t>
        </w:r>
      </w:hyperlink>
    </w:p>
    <w:p w14:paraId="46603814" w14:textId="1AF37935" w:rsidR="000071BA" w:rsidRDefault="00B42190" w:rsidP="00867BCD">
      <w:r>
        <w:t xml:space="preserve">Archiving the Project </w:t>
      </w:r>
      <w:hyperlink r:id="rId94" w:history="1">
        <w:r w:rsidRPr="00864488">
          <w:rPr>
            <w:rStyle w:val="Hyperlink"/>
          </w:rPr>
          <w:t>https://docs.xilinx.com/r/en-US/ug1399-vitis-hls/Archiving-the-Project</w:t>
        </w:r>
      </w:hyperlink>
    </w:p>
    <w:p w14:paraId="5704DB93" w14:textId="221F8CAD" w:rsidR="00B42190" w:rsidRDefault="00850CB0" w:rsidP="00867BCD">
      <w:r>
        <w:t xml:space="preserve">Running Vitis HLS from the Command Line </w:t>
      </w:r>
      <w:hyperlink r:id="rId95" w:history="1">
        <w:r w:rsidRPr="00864488">
          <w:rPr>
            <w:rStyle w:val="Hyperlink"/>
          </w:rPr>
          <w:t>https://docs.xilinx.com/r/en-US/ug1399-vitis-hls/Running-Vitis-HLS-from-the-Command-Line</w:t>
        </w:r>
      </w:hyperlink>
    </w:p>
    <w:p w14:paraId="24FA4445" w14:textId="77777777" w:rsidR="00850CB0" w:rsidRPr="001550AB" w:rsidRDefault="00850CB0" w:rsidP="00867BCD"/>
    <w:sectPr w:rsidR="00850CB0" w:rsidRPr="0015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2CC4"/>
    <w:multiLevelType w:val="hybridMultilevel"/>
    <w:tmpl w:val="AAB69FB8"/>
    <w:lvl w:ilvl="0" w:tplc="094CF4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A7"/>
    <w:rsid w:val="000071BA"/>
    <w:rsid w:val="000124C6"/>
    <w:rsid w:val="000164BE"/>
    <w:rsid w:val="00037E39"/>
    <w:rsid w:val="000433D1"/>
    <w:rsid w:val="00054F49"/>
    <w:rsid w:val="000556E2"/>
    <w:rsid w:val="00095C76"/>
    <w:rsid w:val="000B7217"/>
    <w:rsid w:val="000B7D25"/>
    <w:rsid w:val="000E3462"/>
    <w:rsid w:val="000F782A"/>
    <w:rsid w:val="00105DC6"/>
    <w:rsid w:val="00107B79"/>
    <w:rsid w:val="0014322C"/>
    <w:rsid w:val="00143FDB"/>
    <w:rsid w:val="001550AB"/>
    <w:rsid w:val="00177FB6"/>
    <w:rsid w:val="0018239E"/>
    <w:rsid w:val="00183572"/>
    <w:rsid w:val="001858C0"/>
    <w:rsid w:val="001859B8"/>
    <w:rsid w:val="001A52D8"/>
    <w:rsid w:val="001C765A"/>
    <w:rsid w:val="001D189B"/>
    <w:rsid w:val="001E50A2"/>
    <w:rsid w:val="00206990"/>
    <w:rsid w:val="002221EA"/>
    <w:rsid w:val="0023394C"/>
    <w:rsid w:val="00234F87"/>
    <w:rsid w:val="002519E2"/>
    <w:rsid w:val="00253380"/>
    <w:rsid w:val="00256E1B"/>
    <w:rsid w:val="00257AC5"/>
    <w:rsid w:val="00267FB8"/>
    <w:rsid w:val="0027529C"/>
    <w:rsid w:val="002753FD"/>
    <w:rsid w:val="00281113"/>
    <w:rsid w:val="002866D7"/>
    <w:rsid w:val="002952A3"/>
    <w:rsid w:val="002B4FB5"/>
    <w:rsid w:val="002B6372"/>
    <w:rsid w:val="002D5B99"/>
    <w:rsid w:val="002F2686"/>
    <w:rsid w:val="00334595"/>
    <w:rsid w:val="0034664A"/>
    <w:rsid w:val="00353A4D"/>
    <w:rsid w:val="0038586D"/>
    <w:rsid w:val="00391904"/>
    <w:rsid w:val="003A27DC"/>
    <w:rsid w:val="003B3071"/>
    <w:rsid w:val="003B3D0D"/>
    <w:rsid w:val="003C4AAD"/>
    <w:rsid w:val="003C5F58"/>
    <w:rsid w:val="003C68DD"/>
    <w:rsid w:val="003D38AB"/>
    <w:rsid w:val="003D75FD"/>
    <w:rsid w:val="003E210D"/>
    <w:rsid w:val="003E6AB0"/>
    <w:rsid w:val="003F1E85"/>
    <w:rsid w:val="003F5965"/>
    <w:rsid w:val="0040646D"/>
    <w:rsid w:val="00410149"/>
    <w:rsid w:val="004238FE"/>
    <w:rsid w:val="00424F6C"/>
    <w:rsid w:val="00433649"/>
    <w:rsid w:val="00446CC7"/>
    <w:rsid w:val="00451A1F"/>
    <w:rsid w:val="00462E88"/>
    <w:rsid w:val="00470BFA"/>
    <w:rsid w:val="0047165B"/>
    <w:rsid w:val="00490C25"/>
    <w:rsid w:val="00495BC4"/>
    <w:rsid w:val="004C2C7E"/>
    <w:rsid w:val="004C4309"/>
    <w:rsid w:val="004D630C"/>
    <w:rsid w:val="004D68DD"/>
    <w:rsid w:val="0052390C"/>
    <w:rsid w:val="00525986"/>
    <w:rsid w:val="005266A6"/>
    <w:rsid w:val="005301B9"/>
    <w:rsid w:val="00530417"/>
    <w:rsid w:val="0053448D"/>
    <w:rsid w:val="00552F14"/>
    <w:rsid w:val="005609E6"/>
    <w:rsid w:val="00571A29"/>
    <w:rsid w:val="00574FE9"/>
    <w:rsid w:val="005843BE"/>
    <w:rsid w:val="00586D70"/>
    <w:rsid w:val="00592133"/>
    <w:rsid w:val="00596EB1"/>
    <w:rsid w:val="005B1602"/>
    <w:rsid w:val="005C0EDA"/>
    <w:rsid w:val="005C5B3B"/>
    <w:rsid w:val="005C65C1"/>
    <w:rsid w:val="005C76CB"/>
    <w:rsid w:val="005E1F95"/>
    <w:rsid w:val="005E5527"/>
    <w:rsid w:val="005E798D"/>
    <w:rsid w:val="005F0117"/>
    <w:rsid w:val="005F36E6"/>
    <w:rsid w:val="005F4B31"/>
    <w:rsid w:val="006121D7"/>
    <w:rsid w:val="006417F9"/>
    <w:rsid w:val="00665A45"/>
    <w:rsid w:val="00670996"/>
    <w:rsid w:val="0067111F"/>
    <w:rsid w:val="00671ADE"/>
    <w:rsid w:val="00676181"/>
    <w:rsid w:val="0068754E"/>
    <w:rsid w:val="006C2036"/>
    <w:rsid w:val="006D09F5"/>
    <w:rsid w:val="006D329E"/>
    <w:rsid w:val="006E0B1F"/>
    <w:rsid w:val="006E0DD7"/>
    <w:rsid w:val="006E12DA"/>
    <w:rsid w:val="006E12EE"/>
    <w:rsid w:val="006E46F6"/>
    <w:rsid w:val="00721198"/>
    <w:rsid w:val="00743821"/>
    <w:rsid w:val="0074517F"/>
    <w:rsid w:val="00750FB2"/>
    <w:rsid w:val="00753B24"/>
    <w:rsid w:val="00766376"/>
    <w:rsid w:val="007927CE"/>
    <w:rsid w:val="00797748"/>
    <w:rsid w:val="007F2689"/>
    <w:rsid w:val="00800B10"/>
    <w:rsid w:val="00807D8E"/>
    <w:rsid w:val="00810AEF"/>
    <w:rsid w:val="008255C5"/>
    <w:rsid w:val="0082596B"/>
    <w:rsid w:val="00837D0B"/>
    <w:rsid w:val="00837E4C"/>
    <w:rsid w:val="00841911"/>
    <w:rsid w:val="00850CB0"/>
    <w:rsid w:val="0085358F"/>
    <w:rsid w:val="0086049B"/>
    <w:rsid w:val="008641AD"/>
    <w:rsid w:val="00867BCD"/>
    <w:rsid w:val="008717D2"/>
    <w:rsid w:val="00881BA6"/>
    <w:rsid w:val="008A3B20"/>
    <w:rsid w:val="008B73D7"/>
    <w:rsid w:val="008C5401"/>
    <w:rsid w:val="008F2E28"/>
    <w:rsid w:val="00900908"/>
    <w:rsid w:val="009029EE"/>
    <w:rsid w:val="009034C5"/>
    <w:rsid w:val="0090459C"/>
    <w:rsid w:val="00925064"/>
    <w:rsid w:val="00926EDA"/>
    <w:rsid w:val="00947AF7"/>
    <w:rsid w:val="009720C2"/>
    <w:rsid w:val="0097276D"/>
    <w:rsid w:val="009735B1"/>
    <w:rsid w:val="009759AD"/>
    <w:rsid w:val="00981F79"/>
    <w:rsid w:val="009A12F8"/>
    <w:rsid w:val="009B047F"/>
    <w:rsid w:val="009C14AD"/>
    <w:rsid w:val="009D21F7"/>
    <w:rsid w:val="009D6737"/>
    <w:rsid w:val="009E085A"/>
    <w:rsid w:val="009E68C0"/>
    <w:rsid w:val="009F777E"/>
    <w:rsid w:val="00A3061B"/>
    <w:rsid w:val="00A323AC"/>
    <w:rsid w:val="00A4411F"/>
    <w:rsid w:val="00A50F5D"/>
    <w:rsid w:val="00A56E94"/>
    <w:rsid w:val="00A7386B"/>
    <w:rsid w:val="00A76693"/>
    <w:rsid w:val="00A946E7"/>
    <w:rsid w:val="00AD02BB"/>
    <w:rsid w:val="00AD19E5"/>
    <w:rsid w:val="00AF71EF"/>
    <w:rsid w:val="00B0007D"/>
    <w:rsid w:val="00B00C5E"/>
    <w:rsid w:val="00B01304"/>
    <w:rsid w:val="00B018BA"/>
    <w:rsid w:val="00B07217"/>
    <w:rsid w:val="00B42190"/>
    <w:rsid w:val="00B550F5"/>
    <w:rsid w:val="00B94CCD"/>
    <w:rsid w:val="00BA21CE"/>
    <w:rsid w:val="00BC1E81"/>
    <w:rsid w:val="00BD66BB"/>
    <w:rsid w:val="00BF1AF1"/>
    <w:rsid w:val="00BF6198"/>
    <w:rsid w:val="00C15B41"/>
    <w:rsid w:val="00C247C8"/>
    <w:rsid w:val="00C32358"/>
    <w:rsid w:val="00C37FED"/>
    <w:rsid w:val="00C675E8"/>
    <w:rsid w:val="00C73F7C"/>
    <w:rsid w:val="00C77C0D"/>
    <w:rsid w:val="00C939A3"/>
    <w:rsid w:val="00CA4FC8"/>
    <w:rsid w:val="00CB3A9B"/>
    <w:rsid w:val="00CB3DA8"/>
    <w:rsid w:val="00CC0F0D"/>
    <w:rsid w:val="00CC7A33"/>
    <w:rsid w:val="00CD1B7C"/>
    <w:rsid w:val="00CD25A7"/>
    <w:rsid w:val="00D013D8"/>
    <w:rsid w:val="00D261FF"/>
    <w:rsid w:val="00D73F5D"/>
    <w:rsid w:val="00D77734"/>
    <w:rsid w:val="00D923F2"/>
    <w:rsid w:val="00D95C74"/>
    <w:rsid w:val="00DA315C"/>
    <w:rsid w:val="00DA5585"/>
    <w:rsid w:val="00DB3F1D"/>
    <w:rsid w:val="00DC157F"/>
    <w:rsid w:val="00DC1DB7"/>
    <w:rsid w:val="00DC71E2"/>
    <w:rsid w:val="00DD240C"/>
    <w:rsid w:val="00DD765E"/>
    <w:rsid w:val="00DE25C8"/>
    <w:rsid w:val="00DF0309"/>
    <w:rsid w:val="00E2727A"/>
    <w:rsid w:val="00E334EE"/>
    <w:rsid w:val="00E408F4"/>
    <w:rsid w:val="00E4559D"/>
    <w:rsid w:val="00E5005A"/>
    <w:rsid w:val="00E54EB5"/>
    <w:rsid w:val="00E71996"/>
    <w:rsid w:val="00E84B7D"/>
    <w:rsid w:val="00E92467"/>
    <w:rsid w:val="00E96BA7"/>
    <w:rsid w:val="00EA3800"/>
    <w:rsid w:val="00EC0E30"/>
    <w:rsid w:val="00ED6105"/>
    <w:rsid w:val="00ED6C89"/>
    <w:rsid w:val="00EF4207"/>
    <w:rsid w:val="00F068AD"/>
    <w:rsid w:val="00F1244B"/>
    <w:rsid w:val="00F13FDB"/>
    <w:rsid w:val="00F14663"/>
    <w:rsid w:val="00F17C45"/>
    <w:rsid w:val="00F26EF6"/>
    <w:rsid w:val="00F37A57"/>
    <w:rsid w:val="00F463A7"/>
    <w:rsid w:val="00F72164"/>
    <w:rsid w:val="00FA31B3"/>
    <w:rsid w:val="00FB657D"/>
    <w:rsid w:val="00FC0AD6"/>
    <w:rsid w:val="00FC14AC"/>
    <w:rsid w:val="00FC645E"/>
    <w:rsid w:val="00FC77C8"/>
    <w:rsid w:val="00FE539F"/>
    <w:rsid w:val="00FE7299"/>
    <w:rsid w:val="00FF06C6"/>
    <w:rsid w:val="00FF40C9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5B87"/>
  <w15:chartTrackingRefBased/>
  <w15:docId w15:val="{D9A4AD6F-94F2-4F79-8E79-65C3C7E6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4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xilinx.com/r/en-US/ug1399-vitis-hls/Enabling-the-Vitis-Kernel-Flow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xilinx.github.io/Vitis_Libraries/" TargetMode="External"/><Relationship Id="rId47" Type="http://schemas.openxmlformats.org/officeDocument/2006/relationships/hyperlink" Target="https://docs.xilinx.com/r/en-US/ug1399-vitis-hls/Specifying-the-Clock-Frequency" TargetMode="External"/><Relationship Id="rId63" Type="http://schemas.openxmlformats.org/officeDocument/2006/relationships/hyperlink" Target="https://docs.xilinx.com/r/en-US/ug1399-vitis-hls/Schedule-Viewer" TargetMode="External"/><Relationship Id="rId68" Type="http://schemas.openxmlformats.org/officeDocument/2006/relationships/hyperlink" Target="https://docs.xilinx.com/r/en-US/ug1399-vitis-hls/Creating-Additional-Solutions" TargetMode="External"/><Relationship Id="rId84" Type="http://schemas.openxmlformats.org/officeDocument/2006/relationships/hyperlink" Target="https://docs.xilinx.com/r/en-US/ug1399-vitis-hls/Viewing-Simulation-Waveforms" TargetMode="External"/><Relationship Id="rId89" Type="http://schemas.openxmlformats.org/officeDocument/2006/relationships/hyperlink" Target="https://docs.xilinx.com/r/en-US/ug1399-vitis-hls/C-Test-Bench-and-C-Source-Code" TargetMode="External"/><Relationship Id="rId16" Type="http://schemas.openxmlformats.org/officeDocument/2006/relationships/hyperlink" Target="https://docs.xilinx.com/r/en-US/ug1399-vitis-hls/Examples-of-Disaggregation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docs.xilinx.com/r/en-US/ug1399-vitis-hls/Customizing-the-Vitis-HLS-IDE-Behavior" TargetMode="External"/><Relationship Id="rId37" Type="http://schemas.openxmlformats.org/officeDocument/2006/relationships/hyperlink" Target="https://docs.xilinx.com/r/en-US/ug1399-vitis-hls/Accessing-Source-Files-in-Git-Repositories" TargetMode="External"/><Relationship Id="rId53" Type="http://schemas.openxmlformats.org/officeDocument/2006/relationships/hyperlink" Target="https://docs.xilinx.com/r/en-US/ug1399-vitis-hls/Design-Files-and-Test-Bench-Files" TargetMode="External"/><Relationship Id="rId58" Type="http://schemas.openxmlformats.org/officeDocument/2006/relationships/hyperlink" Target="https://docs.xilinx.com/r/en-US/ug1399-vitis-hls/Synthesizing-the-Code" TargetMode="External"/><Relationship Id="rId74" Type="http://schemas.openxmlformats.org/officeDocument/2006/relationships/hyperlink" Target="https://docs.xilinx.com/r/en-US/ug1399-vitis-hls/Using-Constants-with-Pragmas" TargetMode="External"/><Relationship Id="rId79" Type="http://schemas.openxmlformats.org/officeDocument/2006/relationships/hyperlink" Target="https://docs.xilinx.com/r/en-US/ug1399-vitis-hls/Interface-Synthesis-Requirements" TargetMode="External"/><Relationship Id="rId5" Type="http://schemas.openxmlformats.org/officeDocument/2006/relationships/hyperlink" Target="https://docs.xilinx.com/r/en-US/ug1399-vitis-hls/Introduction-to-Vitis-HLS" TargetMode="External"/><Relationship Id="rId90" Type="http://schemas.openxmlformats.org/officeDocument/2006/relationships/hyperlink" Target="https://docs.xilinx.com/r/en-US/ug1399-vitis-hls/Exporting-the-RTL-Design" TargetMode="External"/><Relationship Id="rId95" Type="http://schemas.openxmlformats.org/officeDocument/2006/relationships/hyperlink" Target="https://docs.xilinx.com/r/en-US/ug1399-vitis-hls/Running-Vitis-HLS-from-the-Command-Line" TargetMode="External"/><Relationship Id="rId22" Type="http://schemas.openxmlformats.org/officeDocument/2006/relationships/hyperlink" Target="https://docs.xilinx.com/r/en-US/ug1399-vitis-hls/Performance-Metrics-Example" TargetMode="External"/><Relationship Id="rId27" Type="http://schemas.openxmlformats.org/officeDocument/2006/relationships/hyperlink" Target="https://docs.xilinx.com/r/en-US/ug1399-vitis-hls/Default-Settings-of-Vivado/Vitis-Flows" TargetMode="External"/><Relationship Id="rId43" Type="http://schemas.openxmlformats.org/officeDocument/2006/relationships/hyperlink" Target="https://github.com/Xilinx/Vitis_Libraries" TargetMode="External"/><Relationship Id="rId48" Type="http://schemas.openxmlformats.org/officeDocument/2006/relationships/hyperlink" Target="https://docs.xilinx.com/r/en-US/ug1399-vitis-hls/Clock-and-Reset-Ports" TargetMode="External"/><Relationship Id="rId64" Type="http://schemas.openxmlformats.org/officeDocument/2006/relationships/hyperlink" Target="https://docs.xilinx.com/r/en-US/ug1399-vitis-hls/Function-Call-Graph-Viewer" TargetMode="External"/><Relationship Id="rId69" Type="http://schemas.openxmlformats.org/officeDocument/2006/relationships/hyperlink" Target="https://docs.xilinx.com/r/en-US/ug1399-vitis-hls/Using-Directives-in-Scripts-vs.-Pragmas-in-Code" TargetMode="External"/><Relationship Id="rId80" Type="http://schemas.openxmlformats.org/officeDocument/2006/relationships/hyperlink" Target="https://docs.xilinx.com/r/en-US/ug1399-vitis-hls/Verification-of-DATAFLOW-and-DEPENDENCE" TargetMode="External"/><Relationship Id="rId85" Type="http://schemas.openxmlformats.org/officeDocument/2006/relationships/hyperlink" Target="https://docs.xilinx.com/r/en-US/ug1399-vitis-hls/Cosim-Deadlock-Viewer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docs.xilinx.com/r/en-US/ug1399-vitis-hls/Enabling-the-Vivado-IP-Flow" TargetMode="External"/><Relationship Id="rId33" Type="http://schemas.openxmlformats.org/officeDocument/2006/relationships/hyperlink" Target="https://docs.xilinx.com/r/en-US/ug1399-vitis-hls/Creating-a-New-Vitis-HLS-Project" TargetMode="External"/><Relationship Id="rId38" Type="http://schemas.openxmlformats.org/officeDocument/2006/relationships/hyperlink" Target="https://docs.xilinx.com/r/en-US/ug1399-vitis-hls/Using-Libraries-in-Vitis-HLS" TargetMode="External"/><Relationship Id="rId46" Type="http://schemas.openxmlformats.org/officeDocument/2006/relationships/hyperlink" Target="https://docs.xilinx.com/r/en-US/ug1399-vitis-hls/Setting-Configuration-Options" TargetMode="External"/><Relationship Id="rId59" Type="http://schemas.openxmlformats.org/officeDocument/2006/relationships/hyperlink" Target="https://docs.xilinx.com/r/en-US/ug1399-vitis-hls/Synthesis-Summary" TargetMode="External"/><Relationship Id="rId67" Type="http://schemas.openxmlformats.org/officeDocument/2006/relationships/hyperlink" Target="https://docs.xilinx.com/r/en-US/ug1399-vitis-hls/Optimizing-the-HLS-Project" TargetMode="External"/><Relationship Id="rId20" Type="http://schemas.openxmlformats.org/officeDocument/2006/relationships/hyperlink" Target="https://docs.xilinx.com/r/en-US/ug1399-vitis-hls/Extracting-Control-Logic-and-Implementing-I/O-Ports-Example" TargetMode="External"/><Relationship Id="rId41" Type="http://schemas.openxmlformats.org/officeDocument/2006/relationships/hyperlink" Target="https://docs.xilinx.com/r/u1ha7A~FnJAUGn1TvNNmSQ/lHGz3jpTcYoPcmSMl0mDJQ" TargetMode="External"/><Relationship Id="rId54" Type="http://schemas.openxmlformats.org/officeDocument/2006/relationships/hyperlink" Target="https://docs.xilinx.com/r/en-US/ug1399-vitis-hls/Single-File-Test-Bench-and-Design" TargetMode="External"/><Relationship Id="rId62" Type="http://schemas.openxmlformats.org/officeDocument/2006/relationships/hyperlink" Target="https://docs.xilinx.com/r/en-US/ug1399-vitis-hls/Analyzing-the-Results-of-Synthesis" TargetMode="External"/><Relationship Id="rId70" Type="http://schemas.openxmlformats.org/officeDocument/2006/relationships/hyperlink" Target="https://docs.xilinx.com/r/en-US/ug1399-vitis-hls/Applying-Directives-to-the-Proper-Scope" TargetMode="External"/><Relationship Id="rId75" Type="http://schemas.openxmlformats.org/officeDocument/2006/relationships/hyperlink" Target="https://docs.xilinx.com/r/en-US/ug1399-vitis-hls/Failure-to-Satisfy-Optimization-Directives" TargetMode="External"/><Relationship Id="rId83" Type="http://schemas.openxmlformats.org/officeDocument/2006/relationships/hyperlink" Target="https://docs.xilinx.com/r/en-US/ug1399-vitis-hls/Analyzing-RTL-Simulations" TargetMode="External"/><Relationship Id="rId88" Type="http://schemas.openxmlformats.org/officeDocument/2006/relationships/hyperlink" Target="https://docs.xilinx.com/r/en-US/ug1399-vitis-hls/Optimization-Directives?tocId=EMPffriFrI~1pymEqb3k0g" TargetMode="External"/><Relationship Id="rId91" Type="http://schemas.openxmlformats.org/officeDocument/2006/relationships/hyperlink" Target="https://docs.xilinx.com/r/en-US/ug1399-vitis-hls/Running-Implementation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xilinx.com/r/en-US/ug1399-vitis-hls/RTL-IP-Definition" TargetMode="External"/><Relationship Id="rId15" Type="http://schemas.openxmlformats.org/officeDocument/2006/relationships/hyperlink" Target="https://docs.xilinx.com/r/en-US/ug1399-vitis-hls/Examples-of-Aggregatio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9.png"/><Relationship Id="rId36" Type="http://schemas.openxmlformats.org/officeDocument/2006/relationships/hyperlink" Target="https://docs.xilinx.com/r/en-US/ug1399-vitis-hls/Coding-C/C-Functions" TargetMode="External"/><Relationship Id="rId49" Type="http://schemas.openxmlformats.org/officeDocument/2006/relationships/hyperlink" Target="https://docs.xilinx.com/r/en-US/ug1399-vitis-hls/Using-the-Flow-Navigator" TargetMode="External"/><Relationship Id="rId57" Type="http://schemas.openxmlformats.org/officeDocument/2006/relationships/hyperlink" Target="https://docs.xilinx.com/r/en-US/ug1399-vitis-hls/Pre-Synthesis-Control-Flow" TargetMode="External"/><Relationship Id="rId10" Type="http://schemas.openxmlformats.org/officeDocument/2006/relationships/hyperlink" Target="https://docs.xilinx.com/r/en-US/ug1399-vitis-hls/Data-Structure-Padding" TargetMode="External"/><Relationship Id="rId31" Type="http://schemas.openxmlformats.org/officeDocument/2006/relationships/hyperlink" Target="https://docs.xilinx.com/r/en-US/ug1399-vitis-hls/Overview-of-the-Vitis-HLS-IDE" TargetMode="External"/><Relationship Id="rId44" Type="http://schemas.openxmlformats.org/officeDocument/2006/relationships/hyperlink" Target="https://docs.xilinx.com/r/en-US/ug1399-vitis-hls/Resolving-Header-File-Problems" TargetMode="External"/><Relationship Id="rId52" Type="http://schemas.openxmlformats.org/officeDocument/2006/relationships/hyperlink" Target="https://docs.xilinx.com/r/en-US/ug1399-vitis-hls/Example-Test-Bench" TargetMode="External"/><Relationship Id="rId60" Type="http://schemas.openxmlformats.org/officeDocument/2006/relationships/hyperlink" Target="https://docs.xilinx.com/r/en-US/ug1399-vitis-hls/Output-of-C-Synthesis" TargetMode="External"/><Relationship Id="rId65" Type="http://schemas.openxmlformats.org/officeDocument/2006/relationships/hyperlink" Target="https://docs.xilinx.com/r/en-US/ug1399-vitis-hls/Dataflow-Viewer" TargetMode="External"/><Relationship Id="rId73" Type="http://schemas.openxmlformats.org/officeDocument/2006/relationships/hyperlink" Target="https://docs.xilinx.com/r/en-US/ug1399-vitis-hls/Applying-Optimization-Directives-to-Templates" TargetMode="External"/><Relationship Id="rId78" Type="http://schemas.openxmlformats.org/officeDocument/2006/relationships/hyperlink" Target="https://docs.xilinx.com/r/en-US/ug1399-vitis-hls/Automatically-Verifying-the-RTL" TargetMode="External"/><Relationship Id="rId81" Type="http://schemas.openxmlformats.org/officeDocument/2006/relationships/hyperlink" Target="https://docs.xilinx.com/r/en-US/ug1399-vitis-hls/Unsupported-Optimizations-for-Co-Simulation" TargetMode="External"/><Relationship Id="rId86" Type="http://schemas.openxmlformats.org/officeDocument/2006/relationships/hyperlink" Target="https://docs.xilinx.com/r/en-US/ug1399-vitis-hls/Debugging-C/RTL-Co-Simulation" TargetMode="External"/><Relationship Id="rId94" Type="http://schemas.openxmlformats.org/officeDocument/2006/relationships/hyperlink" Target="https://docs.xilinx.com/r/en-US/ug1399-vitis-hls/Archiving-the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docs.xilinx.com/r/en-US/ug1399-vitis-hls/Vitis-HLS-Alignment-Rules-and-Semantics" TargetMode="External"/><Relationship Id="rId18" Type="http://schemas.openxmlformats.org/officeDocument/2006/relationships/hyperlink" Target="https://docs.xilinx.com/r/en-US/ug1399-vitis-hls/Scheduling-and-Binding-Example" TargetMode="External"/><Relationship Id="rId39" Type="http://schemas.openxmlformats.org/officeDocument/2006/relationships/hyperlink" Target="https://docs.xilinx.com/r/en-US/ug1399-vitis-hls/Arbitrary-Precision-Data-Types-Library" TargetMode="External"/><Relationship Id="rId34" Type="http://schemas.openxmlformats.org/officeDocument/2006/relationships/hyperlink" Target="https://docs.xilinx.com/r/en-US/ug1399-vitis-hls/Working-with-Sources" TargetMode="External"/><Relationship Id="rId50" Type="http://schemas.openxmlformats.org/officeDocument/2006/relationships/hyperlink" Target="https://docs.xilinx.com/r/en-US/ug1399-vitis-hls/Verifying-Code-with-C-Simulation" TargetMode="External"/><Relationship Id="rId55" Type="http://schemas.openxmlformats.org/officeDocument/2006/relationships/hyperlink" Target="https://docs.xilinx.com/r/en-US/ug1399-vitis-hls/Using-the-Debug-View-Layout" TargetMode="External"/><Relationship Id="rId76" Type="http://schemas.openxmlformats.org/officeDocument/2006/relationships/hyperlink" Target="https://docs.xilinx.com/r/en-US/ug1399-vitis-hls/C/RTL-Co-Simulation-in-Vitis-HLS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docs.xilinx.com/r/en-US/ug1399-vitis-hls/Vitis-HLS-Memory-Layout-Model" TargetMode="External"/><Relationship Id="rId71" Type="http://schemas.openxmlformats.org/officeDocument/2006/relationships/hyperlink" Target="https://docs.xilinx.com/r/en-US/ug1399-vitis-hls/Applying-Optimization-Directives-to-Global-Variables" TargetMode="External"/><Relationship Id="rId92" Type="http://schemas.openxmlformats.org/officeDocument/2006/relationships/hyperlink" Target="https://docs.xilinx.com/r/en-US/ug1399-vitis-hls/Implementation-Repor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xilinx.com/r/en-US/ug1399-vitis-hls/Launching-Vitis-HLS" TargetMode="External"/><Relationship Id="rId24" Type="http://schemas.openxmlformats.org/officeDocument/2006/relationships/hyperlink" Target="https://docs.xilinx.com/r/en-US/ug1399-vitis-hls/Vitis-HLS-Process-Overview" TargetMode="External"/><Relationship Id="rId40" Type="http://schemas.openxmlformats.org/officeDocument/2006/relationships/hyperlink" Target="https://docs.xilinx.com/r/u1ha7A~FnJAUGn1TvNNmSQ/5vFE6xWfqrzgx19vJra3IA" TargetMode="External"/><Relationship Id="rId45" Type="http://schemas.openxmlformats.org/officeDocument/2006/relationships/hyperlink" Target="https://docs.xilinx.com/r/en-US/ug1399-vitis-hls/Resolving-Comments-in-the-Source-Code" TargetMode="External"/><Relationship Id="rId66" Type="http://schemas.openxmlformats.org/officeDocument/2006/relationships/hyperlink" Target="https://docs.xilinx.com/r/en-US/ug1399-vitis-hls/Timeline-Trace-Viewer" TargetMode="External"/><Relationship Id="rId87" Type="http://schemas.openxmlformats.org/officeDocument/2006/relationships/hyperlink" Target="https://docs.xilinx.com/r/en-US/ug1399-vitis-hls/Setting-Up-the-Environment?tocId=k~02cV2tmyHVdfcIfpTdYg" TargetMode="External"/><Relationship Id="rId61" Type="http://schemas.openxmlformats.org/officeDocument/2006/relationships/hyperlink" Target="https://docs.xilinx.com/r/en-US/ug1399-vitis-hls/Improving-Synthesis-Runtime-and-Capacity" TargetMode="External"/><Relationship Id="rId82" Type="http://schemas.openxmlformats.org/officeDocument/2006/relationships/hyperlink" Target="https://docs.xilinx.com/r/en-US/ug1399-vitis-hls/Simulating-IP-Cores" TargetMode="External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30" Type="http://schemas.openxmlformats.org/officeDocument/2006/relationships/hyperlink" Target="https://docs.xilinx.com/r/en-US/ug1399-vitis-hls/Setting-Up-the-Environment?tocId=YM7vdK98YdukGQfR4AYbNg" TargetMode="External"/><Relationship Id="rId35" Type="http://schemas.openxmlformats.org/officeDocument/2006/relationships/image" Target="media/image10.png"/><Relationship Id="rId56" Type="http://schemas.openxmlformats.org/officeDocument/2006/relationships/hyperlink" Target="https://docs.xilinx.com/r/en-US/ug1399-vitis-hls/Output-of-C-Simulation" TargetMode="External"/><Relationship Id="rId77" Type="http://schemas.openxmlformats.org/officeDocument/2006/relationships/hyperlink" Target="https://docs.xilinx.com/r/en-US/ug1399-vitis-hls/Output-of-C/RTL-Co-Simulation" TargetMode="External"/><Relationship Id="rId8" Type="http://schemas.openxmlformats.org/officeDocument/2006/relationships/hyperlink" Target="https://docs.xilinx.com/r/en-US/ug1399-vitis-hls/Data-Alignment" TargetMode="External"/><Relationship Id="rId51" Type="http://schemas.openxmlformats.org/officeDocument/2006/relationships/hyperlink" Target="https://docs.xilinx.com/r/en-US/ug1399-vitis-hls/Writing-a-Test-Bench" TargetMode="External"/><Relationship Id="rId72" Type="http://schemas.openxmlformats.org/officeDocument/2006/relationships/hyperlink" Target="https://docs.xilinx.com/r/en-US/ug1399-vitis-hls/Applying-Optimization-Directives-to-Class-Objects" TargetMode="External"/><Relationship Id="rId93" Type="http://schemas.openxmlformats.org/officeDocument/2006/relationships/hyperlink" Target="https://docs.xilinx.com/r/en-US/ug1399-vitis-hls/Output-of-RTL-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21</Pages>
  <Words>5035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251</cp:revision>
  <dcterms:created xsi:type="dcterms:W3CDTF">2022-08-04T09:12:00Z</dcterms:created>
  <dcterms:modified xsi:type="dcterms:W3CDTF">2022-08-06T07:48:00Z</dcterms:modified>
</cp:coreProperties>
</file>