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widowControl w:val="1"/>
        <w:spacing w:after="19" w:line="259" w:lineRule="auto"/>
        <w:ind w:left="15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759775" cy="1270000"/>
                <wp:effectExtent b="0" l="0" r="0" t="0"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053" y="3147477"/>
                          <a:ext cx="5759775" cy="1270000"/>
                          <a:chOff x="2464053" y="3147477"/>
                          <a:chExt cx="5763895" cy="1265047"/>
                        </a:xfrm>
                      </wpg:grpSpPr>
                      <wpg:grpSp>
                        <wpg:cNvGrpSpPr/>
                        <wpg:grpSpPr>
                          <a:xfrm>
                            <a:off x="2464053" y="3147477"/>
                            <a:ext cx="5763895" cy="1265047"/>
                            <a:chOff x="0" y="0"/>
                            <a:chExt cx="5763895" cy="126504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3875" cy="126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314" cy="2260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70" y="55372"/>
                              <a:ext cx="5762625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59775" cy="1270000"/>
                <wp:effectExtent b="0" l="0" r="0" t="0"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775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2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widowControl w:val="1"/>
        <w:spacing w:after="12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Interdisciplinares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tabs>
          <w:tab w:val="right" w:pos="9062"/>
        </w:tabs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Nikolas Puggione Rodrigues Querino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Produção Textual Interdisciplinar Individual (PTI)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2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Tutor: </w:t>
      </w:r>
      <w:r w:rsidDel="00000000" w:rsidR="00000000" w:rsidRPr="00000000">
        <w:rPr>
          <w:rtl w:val="0"/>
        </w:rPr>
        <w:t xml:space="preserve">Fernanda Caroline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Unidade:</w:t>
      </w:r>
      <w:r w:rsidDel="00000000" w:rsidR="00000000" w:rsidRPr="00000000">
        <w:rPr>
          <w:rtl w:val="0"/>
        </w:rPr>
        <w:t xml:space="preserve"> Antônio Carlos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Belo Horizonte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NIkolas Puggione Rodrigues Querino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062"/>
        </w:tabs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062"/>
        </w:tabs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Produção Textual Interdisciplinar Individual (PTI)</w:t>
      </w:r>
    </w:p>
    <w:p w:rsidR="00000000" w:rsidDel="00000000" w:rsidP="00000000" w:rsidRDefault="00000000" w:rsidRPr="00000000" w14:paraId="00000036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062"/>
        </w:tabs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20" w:lineRule="auto"/>
        <w:ind w:left="4956" w:firstLine="0"/>
        <w:rPr/>
      </w:pPr>
      <w:r w:rsidDel="00000000" w:rsidR="00000000" w:rsidRPr="00000000">
        <w:rPr>
          <w:rtl w:val="0"/>
        </w:rPr>
        <w:t xml:space="preserve">Trabalho desenvolvido, apresentado à Faculdade Pitágoras Unopar  como exigência para a avaliação na Atividade interdisciplinar Textual Individual.</w:t>
      </w:r>
    </w:p>
    <w:p w:rsidR="00000000" w:rsidDel="00000000" w:rsidP="00000000" w:rsidRDefault="00000000" w:rsidRPr="00000000" w14:paraId="0000003E">
      <w:pPr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20" w:lineRule="auto"/>
        <w:ind w:left="4956" w:firstLine="0"/>
        <w:rPr/>
      </w:pPr>
      <w:r w:rsidDel="00000000" w:rsidR="00000000" w:rsidRPr="00000000">
        <w:rPr>
          <w:rtl w:val="0"/>
        </w:rPr>
        <w:t xml:space="preserve">Tutor: </w:t>
      </w:r>
      <w:r w:rsidDel="00000000" w:rsidR="00000000" w:rsidRPr="00000000">
        <w:rPr>
          <w:rtl w:val="0"/>
        </w:rPr>
        <w:t xml:space="preserve">Fernanda Caroline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 Horizonte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2021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tabs>
              <w:tab w:val="right" w:pos="9070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rlhifhcuzrl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_heading=h.rlhifhcuzrlp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35fsn474v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_heading=h.v35fsn474vdj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k2tczlsqki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_heading=h.uk2tczlsqkig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lhdttkpf17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Orientada a Objetos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_heading=h.tlhdttkpf172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9mtlie91y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Tarefa 1 - Caso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_heading=h.z9mtlie91y4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70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2n7jpow6d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Resolução do diagrama de caso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_heading=h.42n7jpow6d5q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1iuieaniew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e Usabilidade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_heading=h.e1iuieaniew6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31hdj418j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Tarefa 2 - Aspectos Importantes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_heading=h.831hdj418jh8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70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ve4w2ln6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_heading=h.9ve4w2ln6ak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70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kv8cjxqvg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Acessibilidade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_heading=h.akv8cjxqvgpd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70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4jjnei8hmx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Técnica de Personas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_heading=h.34jjnei8hmxa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0ydcf5hy03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Linguagem de Programação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_heading=h.i0ydcf5hy03g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dopf0qwcw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Tarefa 3 - Código Python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_heading=h.ndopf0qwcwu7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70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9x9lxajhy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Explicação do código em Python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_heading=h.y9x9lxajhyze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yaie9n7ev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Linguagem Orientada a Objeto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_heading=h.pyaie9n7evrv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b2s2jk4mg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Tarefa 4 - Código de Login e Senha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_heading=h.8b2s2jk4mgj7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70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2s6by4n0p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Resolução da atividade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_heading=h.a2s6by4n0pu4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hvnh4gqbu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e Desenvolvimento de Banco de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_heading=h.whvnh4gqbulr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xs8gu5dfq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Tarefa 5 - Banco de dados “universidade-bd”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_heading=h.sxs8gu5dfqxs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70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ygq0yxwsk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Criando o banco de dados e tabelas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_heading=h.gygq0yxwsknm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70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wkwt79o9f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 à tabela e informações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_heading=h.dwkwt79o9fkv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70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7cjl92pqu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_heading=h.77cjl92pqu4y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eading=h.m2c0ywuxmdm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rlhifhcuzrlp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Este trabalho tem como base as disciplinas do 2º semestre de Análise e Desenvolvimento de Sistemas considerando os casos hipotéticos em que devemos realizar as atividades de acordo com o pti individual, as disciplinas que norteiam este trabalho buscam o aprendizado e o aperfeiçoamento prático das lições.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trabalho engloba as diferentes temáticas de cada disciplina e suas propostas, levando em consideração seus fatores principais que devem ser aprendidos pelo aluno dentro do contexto.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p87ex8ciw2n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v35fsn474vdj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Com o objetivo de enriquecer ainda mais o aprendizado do aluno propondo a aplicação do conteúdo teórico na prática da atividade.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E o aluno aplicar o aprendizado na realização das atividades, tendo em vista a verdadeira experiência que o mercado irá exigir.</w:t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6fs2t8a63c5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uk2tczlsqkig" w:id="5"/>
      <w:bookmarkEnd w:id="5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heading=h.tlhdttkpf172" w:id="6"/>
      <w:bookmarkEnd w:id="6"/>
      <w:r w:rsidDel="00000000" w:rsidR="00000000" w:rsidRPr="00000000">
        <w:rPr>
          <w:rtl w:val="0"/>
        </w:rPr>
        <w:t xml:space="preserve">Análise Orientada a Objetos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z9mtlie91y4" w:id="7"/>
      <w:bookmarkEnd w:id="7"/>
      <w:r w:rsidDel="00000000" w:rsidR="00000000" w:rsidRPr="00000000">
        <w:rPr>
          <w:rtl w:val="0"/>
        </w:rPr>
        <w:t xml:space="preserve">Tarefa 1 - Caso de Uso</w:t>
      </w:r>
    </w:p>
    <w:p w:rsidR="00000000" w:rsidDel="00000000" w:rsidP="00000000" w:rsidRDefault="00000000" w:rsidRPr="00000000" w14:paraId="00000089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Desenvolva um diagrama de casos de uso para um sistema de leilão via internet, de acordo com os seguintes requisitos:</w:t>
      </w:r>
    </w:p>
    <w:p w:rsidR="00000000" w:rsidDel="00000000" w:rsidP="00000000" w:rsidRDefault="00000000" w:rsidRPr="00000000" w14:paraId="0000008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Existem diversos participantes em casa leilão, interessados em adquirir os itens ofertados. Os participantes devem se registrar via internet, antes do leilão.</w:t>
      </w:r>
    </w:p>
    <w:p w:rsidR="00000000" w:rsidDel="00000000" w:rsidP="00000000" w:rsidRDefault="00000000" w:rsidRPr="00000000" w14:paraId="0000008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• Durante o leilão, são ofertados cada um dos itens que estão inventariados.</w:t>
      </w:r>
    </w:p>
    <w:p w:rsidR="00000000" w:rsidDel="00000000" w:rsidP="00000000" w:rsidRDefault="00000000" w:rsidRPr="00000000" w14:paraId="0000008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• Um participante pode realizar quantos lances quiser durante a realização do leilão, mas não é obrigado a realizar lance nenhum. Antes de poder fazer quaisquer ofertas, ele precisa se logar no sistema.</w:t>
      </w:r>
    </w:p>
    <w:p w:rsidR="00000000" w:rsidDel="00000000" w:rsidP="00000000" w:rsidRDefault="00000000" w:rsidRPr="00000000" w14:paraId="0000008D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• Sempre que um lance superar o lance anterior, o sistema deve anunciá-lo, declarando qual o vencedor quando os lances se encerram.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heading=h.42n7jpow6d5q" w:id="8"/>
      <w:bookmarkEnd w:id="8"/>
      <w:r w:rsidDel="00000000" w:rsidR="00000000" w:rsidRPr="00000000">
        <w:rPr>
          <w:rtl w:val="0"/>
        </w:rPr>
        <w:t xml:space="preserve">Resolução do diagrama de caso de uso</w:t>
      </w:r>
    </w:p>
    <w:p w:rsidR="00000000" w:rsidDel="00000000" w:rsidP="00000000" w:rsidRDefault="00000000" w:rsidRPr="00000000" w14:paraId="0000008F">
      <w:pPr>
        <w:spacing w:after="120" w:before="12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867275" cy="3638550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eading=h.e1iuieaniew6" w:id="9"/>
      <w:bookmarkEnd w:id="9"/>
      <w:r w:rsidDel="00000000" w:rsidR="00000000" w:rsidRPr="00000000">
        <w:rPr>
          <w:rtl w:val="0"/>
        </w:rPr>
        <w:t xml:space="preserve">Interface e Usabilidade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heading=h.831hdj418jh8" w:id="10"/>
      <w:bookmarkEnd w:id="10"/>
      <w:r w:rsidDel="00000000" w:rsidR="00000000" w:rsidRPr="00000000">
        <w:rPr>
          <w:rtl w:val="0"/>
        </w:rPr>
        <w:t xml:space="preserve">Tarefa 2 - Aspectos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Em tempos de pandemia, foram criados diversos aplicativos com o objetivo de mapear o coronavírus. O Ministério da Saúde escolheu alguns desses aplicativos para fazer esse mapeamento e está desenvolvendo os conceitos relacionados à interface e usabilidade do Sistema c@r@navirus. Você ficou responsável por desenhar a tela inicial do Sistema c@r@navirus. Essa tela inicial terá um cadastro de todos os brasileiros. Será composto de Nome, sobrenome, endereço completo (endereço, número, complemento, bairro, cep, cidade, estado), telefone residencial e celular, tipo sanguíneo (A, B, AB e O, que se subdividem em Rh positivo(+) e Rh negativo(-)), profissão e local de trabalho. Além do preenchimento de 1a dose – marca da vacina; 2a dose – marca da vacina; 3a dose – marca da vacina ou nenhuma dose. </w:t>
      </w:r>
    </w:p>
    <w:p w:rsidR="00000000" w:rsidDel="00000000" w:rsidP="00000000" w:rsidRDefault="00000000" w:rsidRPr="00000000" w14:paraId="0000009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Para desenvolver essa tela inicial, para que possa ser utilizada por TODOS os brasileiros, identifique os aspectos importantes de:</w:t>
      </w:r>
    </w:p>
    <w:p w:rsidR="00000000" w:rsidDel="00000000" w:rsidP="00000000" w:rsidRDefault="00000000" w:rsidRPr="00000000" w14:paraId="0000009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a) Usabilidade</w:t>
      </w:r>
    </w:p>
    <w:p w:rsidR="00000000" w:rsidDel="00000000" w:rsidP="00000000" w:rsidRDefault="00000000" w:rsidRPr="00000000" w14:paraId="00000095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b) Acessibilidade</w:t>
      </w:r>
    </w:p>
    <w:p w:rsidR="00000000" w:rsidDel="00000000" w:rsidP="00000000" w:rsidRDefault="00000000" w:rsidRPr="00000000" w14:paraId="0000009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c) Descreva como trabalhamos com a técnica de </w:t>
      </w:r>
      <w:r w:rsidDel="00000000" w:rsidR="00000000" w:rsidRPr="00000000">
        <w:rPr>
          <w:b w:val="1"/>
          <w:rtl w:val="0"/>
        </w:rPr>
        <w:t xml:space="preserve">Personas </w:t>
      </w:r>
      <w:r w:rsidDel="00000000" w:rsidR="00000000" w:rsidRPr="00000000">
        <w:rPr>
          <w:rtl w:val="0"/>
        </w:rPr>
        <w:t xml:space="preserve">e como ela poderia ser trabalhada nesse caso.</w:t>
      </w:r>
    </w:p>
    <w:p w:rsidR="00000000" w:rsidDel="00000000" w:rsidP="00000000" w:rsidRDefault="00000000" w:rsidRPr="00000000" w14:paraId="00000097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heading=h.9ve4w2ln6ak" w:id="11"/>
      <w:bookmarkEnd w:id="11"/>
      <w:r w:rsidDel="00000000" w:rsidR="00000000" w:rsidRPr="00000000">
        <w:rPr>
          <w:rtl w:val="0"/>
        </w:rPr>
        <w:t xml:space="preserve">Usabilidade </w:t>
      </w:r>
    </w:p>
    <w:p w:rsidR="00000000" w:rsidDel="00000000" w:rsidP="00000000" w:rsidRDefault="00000000" w:rsidRPr="00000000" w14:paraId="00000098">
      <w:pPr>
        <w:spacing w:after="120" w:before="12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 a característica que vai definir se o produto é fácil e rapidamente aprendido, dificilmente esquecido, não provoca erros operacionais, oferece alto grau de satisfação para seus usuários e resolve eficientemente as tarefas para as quais ele foi projetado. O seu processo de desenvolvimento deve ser centrado no usuário, a sua interface deve ser projetada com o objetivo de satisfazer as suas necessidades e ele deve ser sempre o foco central de interesse do projetista ao longo de todo o projeto. Dito isso, a página desse sistema deve facilitar o cadastro dos cidadãos para que possa ser uma interface limpa e sem distrações para o mesmo.</w:t>
      </w:r>
    </w:p>
    <w:p w:rsidR="00000000" w:rsidDel="00000000" w:rsidP="00000000" w:rsidRDefault="00000000" w:rsidRPr="00000000" w14:paraId="00000099">
      <w:pPr>
        <w:spacing w:after="120" w:before="120"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heading=h.akv8cjxqvgpd" w:id="12"/>
      <w:bookmarkEnd w:id="12"/>
      <w:r w:rsidDel="00000000" w:rsidR="00000000" w:rsidRPr="00000000">
        <w:rPr>
          <w:rtl w:val="0"/>
        </w:rPr>
        <w:t xml:space="preserve">Acessibilidade</w:t>
      </w:r>
    </w:p>
    <w:p w:rsidR="00000000" w:rsidDel="00000000" w:rsidP="00000000" w:rsidRDefault="00000000" w:rsidRPr="00000000" w14:paraId="0000009B">
      <w:pPr>
        <w:spacing w:after="120" w:before="12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stá relacionado a tornar um site acessível a pessoas com algum tipo de necessidade especial ou não. O objetivo é que todos os usuários possam ter a mesma experiência de acesso, independentemente de sua condição, seja alguma deficiência (por exemplo auditiva, visual), como também de software, hardware, infraestrutura de rede, aparelho… qualquer circunstância que dificulte aos usuários o acesso da informação.</w:t>
      </w:r>
    </w:p>
    <w:p w:rsidR="00000000" w:rsidDel="00000000" w:rsidP="00000000" w:rsidRDefault="00000000" w:rsidRPr="00000000" w14:paraId="0000009C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heading=h.34jjnei8hmxa" w:id="13"/>
      <w:bookmarkEnd w:id="13"/>
      <w:r w:rsidDel="00000000" w:rsidR="00000000" w:rsidRPr="00000000">
        <w:rPr>
          <w:rtl w:val="0"/>
        </w:rPr>
        <w:t xml:space="preserve">Técnica de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12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 representada por um cliente ideal fictício com uma definição específica de características. É formada a partir de uma pesquisa de comportamento e atributos reais de seus clientes com informações elaboradas. A Persona poderia ser trabalhada coletando e analisando os dados dos cidadãos que mais sofrem com o vírus.  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pp6ial7dlox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heading=h.i0ydcf5hy03g" w:id="15"/>
      <w:bookmarkEnd w:id="15"/>
      <w:r w:rsidDel="00000000" w:rsidR="00000000" w:rsidRPr="00000000">
        <w:rPr>
          <w:rtl w:val="0"/>
        </w:rPr>
        <w:t xml:space="preserve">Linguagem de Programação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heading=h.ndopf0qwcwu7" w:id="16"/>
      <w:bookmarkEnd w:id="16"/>
      <w:r w:rsidDel="00000000" w:rsidR="00000000" w:rsidRPr="00000000">
        <w:rPr>
          <w:rtl w:val="0"/>
        </w:rPr>
        <w:t xml:space="preserve">Tarefa 3 - Código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Leia o fragmento, interprete o código Python em questão, identifique o código abaixo e descreva sua função.</w:t>
      </w:r>
    </w:p>
    <w:p w:rsidR="00000000" w:rsidDel="00000000" w:rsidP="00000000" w:rsidRDefault="00000000" w:rsidRPr="00000000" w14:paraId="000000A2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def busca(lista, valor):</w:t>
      </w:r>
    </w:p>
    <w:p w:rsidR="00000000" w:rsidDel="00000000" w:rsidP="00000000" w:rsidRDefault="00000000" w:rsidRPr="00000000" w14:paraId="000000A3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1. navegar = lista.head</w:t>
      </w:r>
    </w:p>
    <w:p w:rsidR="00000000" w:rsidDel="00000000" w:rsidP="00000000" w:rsidRDefault="00000000" w:rsidRPr="00000000" w14:paraId="000000A4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2. while navegar and navegar.data != valor:</w:t>
      </w:r>
    </w:p>
    <w:p w:rsidR="00000000" w:rsidDel="00000000" w:rsidP="00000000" w:rsidRDefault="00000000" w:rsidRPr="00000000" w14:paraId="000000A5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3. navegar = navegar.nextItem</w:t>
      </w:r>
    </w:p>
    <w:p w:rsidR="00000000" w:rsidDel="00000000" w:rsidP="00000000" w:rsidRDefault="00000000" w:rsidRPr="00000000" w14:paraId="000000A6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4. return navegar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heading=h.y9x9lxajhyze" w:id="17"/>
      <w:bookmarkEnd w:id="17"/>
      <w:r w:rsidDel="00000000" w:rsidR="00000000" w:rsidRPr="00000000">
        <w:rPr>
          <w:rtl w:val="0"/>
        </w:rPr>
        <w:t xml:space="preserve">Explicação do código em Python</w:t>
      </w:r>
    </w:p>
    <w:p w:rsidR="00000000" w:rsidDel="00000000" w:rsidP="00000000" w:rsidRDefault="00000000" w:rsidRPr="00000000" w14:paraId="000000A8">
      <w:pPr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 função busca os valores na lista</w:t>
      </w:r>
      <w:r w:rsidDel="00000000" w:rsidR="00000000" w:rsidRPr="00000000">
        <w:rPr>
          <w:rtl w:val="0"/>
        </w:rPr>
        <w:t xml:space="preserve">, verificando cada um, até encontrar oque procura. Enquanto não encontrar, o processo se repete. Quando encontrar o valor, retorna o valor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heading=h.pyaie9n7evrv" w:id="18"/>
      <w:bookmarkEnd w:id="18"/>
      <w:r w:rsidDel="00000000" w:rsidR="00000000" w:rsidRPr="00000000">
        <w:rPr>
          <w:rtl w:val="0"/>
        </w:rPr>
        <w:t xml:space="preserve">Linguagem Orientada a Objeto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eading=h.8b2s2jk4mgj7" w:id="19"/>
      <w:bookmarkEnd w:id="19"/>
      <w:r w:rsidDel="00000000" w:rsidR="00000000" w:rsidRPr="00000000">
        <w:rPr>
          <w:rtl w:val="0"/>
        </w:rPr>
        <w:t xml:space="preserve">Tarefa 4 - Código de Login e Senha</w:t>
      </w:r>
    </w:p>
    <w:p w:rsidR="00000000" w:rsidDel="00000000" w:rsidP="00000000" w:rsidRDefault="00000000" w:rsidRPr="00000000" w14:paraId="000000AD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O conceito de orientação a objetos é muito utilizado no mercado de software. Isso porque ele apresenta como principal característica, a possibilidade de reutilização de código. Além disso, permite agrupar tarefas semelhantes em Classes. Por exemplo, a herança é um dos pilares da programação orientada a objetos. As classes acumulam recursos que conhecemos por métodos e funções.</w:t>
      </w:r>
    </w:p>
    <w:p w:rsidR="00000000" w:rsidDel="00000000" w:rsidP="00000000" w:rsidRDefault="00000000" w:rsidRPr="00000000" w14:paraId="000000AE">
      <w:pPr>
        <w:spacing w:after="120"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Seu desafio nesse contexto é muito simples: construa uma função em javascript que coleta informação de usuário e senha num formulário html e verifica se ambos os campos estão preenchidos. Se não, ele exibe uma mensagem avisando que são campos de preenchimento obrigatório. Caso contrário, mostra uma mensagem de sucesso.</w:t>
      </w:r>
    </w:p>
    <w:p w:rsidR="00000000" w:rsidDel="00000000" w:rsidP="00000000" w:rsidRDefault="00000000" w:rsidRPr="00000000" w14:paraId="000000AF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heading=h.a2s6by4n0pu4" w:id="20"/>
      <w:bookmarkEnd w:id="20"/>
      <w:r w:rsidDel="00000000" w:rsidR="00000000" w:rsidRPr="00000000">
        <w:rPr>
          <w:rtl w:val="0"/>
        </w:rPr>
        <w:t xml:space="preserve">Resolução da atividade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&lt;title&gt;Login JavaScript&lt;/title&gt;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body{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form{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width: 200x;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margin: 100x auto;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input{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margin: 10px auto;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width: 150px;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height: 30px;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&lt;h3&gt;Logar no sistema&lt;/h3&gt;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&lt;input type="text" placeholder="Login" id="login"&gt;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&lt;input type="password" placeholder="Senha" id="senha"&gt;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&lt;input type="submit" onclick="logar(); return false"&gt;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function logar(){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var login = document.getElementById('login').value;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var senha = document.getElementById('senha').value;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if(login == "rafael" &amp;&amp; senha == "2607"){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alert('Sucesso');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location.href = "home.html";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alert('Usuario ou senha incorretos');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heading=h.eywk3d77dw8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after="120" w:before="120" w:lineRule="auto"/>
        <w:rPr/>
      </w:pPr>
      <w:bookmarkStart w:colFirst="0" w:colLast="0" w:name="_heading=h.whvnh4gqbulr" w:id="22"/>
      <w:bookmarkEnd w:id="22"/>
      <w:r w:rsidDel="00000000" w:rsidR="00000000" w:rsidRPr="00000000">
        <w:rPr>
          <w:rtl w:val="0"/>
        </w:rPr>
        <w:t xml:space="preserve">Programação e Desenvolvimento de Banco de Dados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heading=h.sxs8gu5dfqxs" w:id="23"/>
      <w:bookmarkEnd w:id="23"/>
      <w:r w:rsidDel="00000000" w:rsidR="00000000" w:rsidRPr="00000000">
        <w:rPr>
          <w:rtl w:val="0"/>
        </w:rPr>
        <w:t xml:space="preserve">Tarefa 5 - Banco de dados “universidade-bd”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1. Utilizando o banco de dados MySQL, crie um script contendo os comandos DDL necessários para criar um banco de dados e suas tabelas. O banco deverá ser chamado de “universidade-bd” e algumas das tabelas deste banco são as seguintes: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ALUNO: armazena os dados pessoais dos alunos (nome, cpf, endereço, ...)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PROFESSOR: armazena os dados dos professores da escola (nome, cpf, salário, carga horária...).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CURSO: armazena os dados dos cursos ofertados pela universidade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MATRÍCULA: tabela que agrega as informações de alunos matriculados em determinados cursos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Você deverá implementar obrigatoriamente estas três tabelas, porém ficará a seu critério a definição dos atributos que cada tabela terá, e ainda poderá inserir mais tabelas desde que continue de acordo com a temática da tarefa. Não se esqueça de definir corretamente os relacionamentos entre as tabelas por meio da integridade referencial.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2. Elabore o código para uma consulta SQL que exiba corretamente os dados completos de uma matrícula, contendo nome do aluno, seu número de matrícula, o curso que está matriculado, e demais informações que houver.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heading=h.gygq0yxwsknm" w:id="24"/>
      <w:bookmarkEnd w:id="24"/>
      <w:r w:rsidDel="00000000" w:rsidR="00000000" w:rsidRPr="00000000">
        <w:rPr>
          <w:rtl w:val="0"/>
        </w:rPr>
        <w:t xml:space="preserve">Criando o banco de dados e tabelas</w:t>
      </w:r>
    </w:p>
    <w:p w:rsidR="00000000" w:rsidDel="00000000" w:rsidP="00000000" w:rsidRDefault="00000000" w:rsidRPr="00000000" w14:paraId="000000EE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database if not exists universidade_bd</w:t>
      </w:r>
    </w:p>
    <w:p w:rsidR="00000000" w:rsidDel="00000000" w:rsidP="00000000" w:rsidRDefault="00000000" w:rsidRPr="00000000" w14:paraId="000000F0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default charset = utf8mb4</w:t>
      </w:r>
    </w:p>
    <w:p w:rsidR="00000000" w:rsidDel="00000000" w:rsidP="00000000" w:rsidRDefault="00000000" w:rsidRPr="00000000" w14:paraId="000000F1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default collate = utf8mb4_general_ci;</w:t>
      </w:r>
    </w:p>
    <w:p w:rsidR="00000000" w:rsidDel="00000000" w:rsidP="00000000" w:rsidRDefault="00000000" w:rsidRPr="00000000" w14:paraId="000000F2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use universidade_bd;</w:t>
      </w:r>
    </w:p>
    <w:p w:rsidR="00000000" w:rsidDel="00000000" w:rsidP="00000000" w:rsidRDefault="00000000" w:rsidRPr="00000000" w14:paraId="000000F4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table if not exists aluno(</w:t>
      </w:r>
    </w:p>
    <w:p w:rsidR="00000000" w:rsidDel="00000000" w:rsidP="00000000" w:rsidRDefault="00000000" w:rsidRPr="00000000" w14:paraId="000000F6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id_aluno int auto_increment not null primary key,</w:t>
      </w:r>
    </w:p>
    <w:p w:rsidR="00000000" w:rsidDel="00000000" w:rsidP="00000000" w:rsidRDefault="00000000" w:rsidRPr="00000000" w14:paraId="000000F7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nome_aluno varchar(50) not null default "",</w:t>
      </w:r>
    </w:p>
    <w:p w:rsidR="00000000" w:rsidDel="00000000" w:rsidP="00000000" w:rsidRDefault="00000000" w:rsidRPr="00000000" w14:paraId="000000F8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cpf_aluno varchar(11) not null,</w:t>
      </w:r>
    </w:p>
    <w:p w:rsidR="00000000" w:rsidDel="00000000" w:rsidP="00000000" w:rsidRDefault="00000000" w:rsidRPr="00000000" w14:paraId="000000F9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end_aluno varchar(50)</w:t>
      </w:r>
    </w:p>
    <w:p w:rsidR="00000000" w:rsidDel="00000000" w:rsidP="00000000" w:rsidRDefault="00000000" w:rsidRPr="00000000" w14:paraId="000000FA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)default charset = utf8mb4;</w:t>
      </w:r>
    </w:p>
    <w:p w:rsidR="00000000" w:rsidDel="00000000" w:rsidP="00000000" w:rsidRDefault="00000000" w:rsidRPr="00000000" w14:paraId="000000FB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table if not exists professor(</w:t>
      </w:r>
    </w:p>
    <w:p w:rsidR="00000000" w:rsidDel="00000000" w:rsidP="00000000" w:rsidRDefault="00000000" w:rsidRPr="00000000" w14:paraId="000000FD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id_professor int auto_increment not null primary key,</w:t>
      </w:r>
    </w:p>
    <w:p w:rsidR="00000000" w:rsidDel="00000000" w:rsidP="00000000" w:rsidRDefault="00000000" w:rsidRPr="00000000" w14:paraId="000000FE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nome_professor varchar(50) not null default "",</w:t>
      </w:r>
    </w:p>
    <w:p w:rsidR="00000000" w:rsidDel="00000000" w:rsidP="00000000" w:rsidRDefault="00000000" w:rsidRPr="00000000" w14:paraId="000000FF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cpf_professor varchar(11) not null,</w:t>
      </w:r>
    </w:p>
    <w:p w:rsidR="00000000" w:rsidDel="00000000" w:rsidP="00000000" w:rsidRDefault="00000000" w:rsidRPr="00000000" w14:paraId="00000100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salario_professor decimal(6,2),</w:t>
      </w:r>
    </w:p>
    <w:p w:rsidR="00000000" w:rsidDel="00000000" w:rsidP="00000000" w:rsidRDefault="00000000" w:rsidRPr="00000000" w14:paraId="00000101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cargaHoraria_professor time</w:t>
      </w:r>
    </w:p>
    <w:p w:rsidR="00000000" w:rsidDel="00000000" w:rsidP="00000000" w:rsidRDefault="00000000" w:rsidRPr="00000000" w14:paraId="00000102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)default charset = utf8mb4;</w:t>
      </w:r>
    </w:p>
    <w:p w:rsidR="00000000" w:rsidDel="00000000" w:rsidP="00000000" w:rsidRDefault="00000000" w:rsidRPr="00000000" w14:paraId="00000103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table if not exists curso(</w:t>
      </w:r>
    </w:p>
    <w:p w:rsidR="00000000" w:rsidDel="00000000" w:rsidP="00000000" w:rsidRDefault="00000000" w:rsidRPr="00000000" w14:paraId="00000105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id_curso int auto_increment not null primary key,</w:t>
      </w:r>
    </w:p>
    <w:p w:rsidR="00000000" w:rsidDel="00000000" w:rsidP="00000000" w:rsidRDefault="00000000" w:rsidRPr="00000000" w14:paraId="00000106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nome_curso varchar(50) not null default "",</w:t>
      </w:r>
    </w:p>
    <w:p w:rsidR="00000000" w:rsidDel="00000000" w:rsidP="00000000" w:rsidRDefault="00000000" w:rsidRPr="00000000" w14:paraId="00000107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cargaHoraria_curso time</w:t>
      </w:r>
    </w:p>
    <w:p w:rsidR="00000000" w:rsidDel="00000000" w:rsidP="00000000" w:rsidRDefault="00000000" w:rsidRPr="00000000" w14:paraId="00000108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)default charset = utf8mb4;</w:t>
      </w:r>
    </w:p>
    <w:p w:rsidR="00000000" w:rsidDel="00000000" w:rsidP="00000000" w:rsidRDefault="00000000" w:rsidRPr="00000000" w14:paraId="00000109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table if not exists matricula(</w:t>
      </w:r>
    </w:p>
    <w:p w:rsidR="00000000" w:rsidDel="00000000" w:rsidP="00000000" w:rsidRDefault="00000000" w:rsidRPr="00000000" w14:paraId="0000010B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id_matricula int auto_increment not null primary key,</w:t>
      </w:r>
    </w:p>
    <w:p w:rsidR="00000000" w:rsidDel="00000000" w:rsidP="00000000" w:rsidRDefault="00000000" w:rsidRPr="00000000" w14:paraId="0000010C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id_aluno_matricula int,</w:t>
      </w:r>
    </w:p>
    <w:p w:rsidR="00000000" w:rsidDel="00000000" w:rsidP="00000000" w:rsidRDefault="00000000" w:rsidRPr="00000000" w14:paraId="0000010D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id_curso_matricula int,</w:t>
      </w:r>
    </w:p>
    <w:p w:rsidR="00000000" w:rsidDel="00000000" w:rsidP="00000000" w:rsidRDefault="00000000" w:rsidRPr="00000000" w14:paraId="0000010E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constraint fk_aluno foreign key (id_aluno_matricula) references aluno(id_aluno),</w:t>
      </w:r>
    </w:p>
    <w:p w:rsidR="00000000" w:rsidDel="00000000" w:rsidP="00000000" w:rsidRDefault="00000000" w:rsidRPr="00000000" w14:paraId="0000010F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constraint fk_curso foreign key (id_curso_matricula) references curso(id_curso)</w:t>
      </w:r>
    </w:p>
    <w:p w:rsidR="00000000" w:rsidDel="00000000" w:rsidP="00000000" w:rsidRDefault="00000000" w:rsidRPr="00000000" w14:paraId="00000110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)default charset = utf8mb4;</w:t>
      </w:r>
    </w:p>
    <w:p w:rsidR="00000000" w:rsidDel="00000000" w:rsidP="00000000" w:rsidRDefault="00000000" w:rsidRPr="00000000" w14:paraId="00000111">
      <w:pPr>
        <w:spacing w:after="120" w:before="12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jc w:val="left"/>
        <w:rPr/>
      </w:pPr>
      <w:bookmarkStart w:colFirst="0" w:colLast="0" w:name="_heading=h.dwkwt79o9fkv" w:id="25"/>
      <w:bookmarkEnd w:id="25"/>
      <w:r w:rsidDel="00000000" w:rsidR="00000000" w:rsidRPr="00000000">
        <w:rPr>
          <w:rtl w:val="0"/>
        </w:rPr>
        <w:t xml:space="preserve">Consulta à tabela e informações</w:t>
      </w:r>
    </w:p>
    <w:p w:rsidR="00000000" w:rsidDel="00000000" w:rsidP="00000000" w:rsidRDefault="00000000" w:rsidRPr="00000000" w14:paraId="00000113">
      <w:pPr>
        <w:spacing w:after="120"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14">
      <w:pPr>
        <w:spacing w:after="120"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matricula join aluno join curso</w:t>
      </w:r>
    </w:p>
    <w:p w:rsidR="00000000" w:rsidDel="00000000" w:rsidP="00000000" w:rsidRDefault="00000000" w:rsidRPr="00000000" w14:paraId="00000115">
      <w:pPr>
        <w:spacing w:after="120" w:before="12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on id_curso = id_curso_matricula and id_aluno = id_aluno_matricula;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heading=h.77cjl92pqu4y" w:id="26"/>
      <w:bookmarkEnd w:id="26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11A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before="120" w:line="36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https://www.devmedia.com.br/criando-uma-chave-estrangeira-no-mysql/20299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20" w:before="120" w:line="36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https://creately.com/blog/pt/diagrama/tutorial-de-diagrama-de-caso-de-uso/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before="120" w:line="36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https://sites.google.com/a/liesenberg.biz/interfaces/Home/acessibilidade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before="120" w:line="36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https://www.treinaweb.com.br/blog/usabilidade-x-acessibilidade-quais-as-diferencas-e-relacoes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before="120" w:line="36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https://aelaschool.com/experienciadousuario/persona-por-que-e-essencial/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sectPr>
      <w:headerReference r:id="rId15" w:type="first"/>
      <w:headerReference r:id="rId16" w:type="even"/>
      <w:footerReference r:id="rId17" w:type="first"/>
      <w:footerReference r:id="rId18" w:type="even"/>
      <w:pgSz w:h="16840" w:w="11907" w:orient="portrait"/>
      <w:pgMar w:bottom="1134" w:top="1701" w:left="1701" w:right="1134" w:header="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ind w:right="360"/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widowControl w:val="1"/>
      <w:spacing w:after="19" w:line="259" w:lineRule="auto"/>
      <w:ind w:left="15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inline distB="0" distT="0" distL="0" distR="0">
              <wp:extent cx="5759775" cy="1270000"/>
              <wp:effectExtent b="0" l="0" r="0" t="0"/>
              <wp:docPr id="102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4053" y="3147477"/>
                        <a:ext cx="5759775" cy="1270000"/>
                        <a:chOff x="2464053" y="3147477"/>
                        <a:chExt cx="5763895" cy="1265047"/>
                      </a:xfrm>
                    </wpg:grpSpPr>
                    <wpg:grpSp>
                      <wpg:cNvGrpSpPr/>
                      <wpg:grpSpPr>
                        <a:xfrm>
                          <a:off x="2464053" y="3147477"/>
                          <a:ext cx="5763895" cy="1265047"/>
                          <a:chOff x="0" y="0"/>
                          <a:chExt cx="5763895" cy="126504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63875" cy="126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270" y="55372"/>
                            <a:ext cx="57626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759775" cy="1270000"/>
              <wp:effectExtent b="0" l="0" r="0" t="0"/>
              <wp:docPr id="10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9775" cy="1270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36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="36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Parágrafo"/>
    <w:autoRedefine w:val="0"/>
    <w:hidden w:val="0"/>
    <w:qFormat w:val="0"/>
    <w:pPr>
      <w:keepNext w:val="1"/>
      <w:pageBreakBefore w:val="1"/>
      <w:widowControl w:val="0"/>
      <w:numPr>
        <w:ilvl w:val="0"/>
        <w:numId w:val="2"/>
      </w:numPr>
      <w:tabs>
        <w:tab w:val="left" w:leader="none" w:pos="227"/>
      </w:tabs>
      <w:suppressAutoHyphens w:val="1"/>
      <w:spacing w:after="360" w:line="360" w:lineRule="auto"/>
      <w:ind w:left="0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napToGrid w:val="0"/>
      <w:w w:val="100"/>
      <w:kern w:val="28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Parágrafo"/>
    <w:autoRedefine w:val="0"/>
    <w:hidden w:val="0"/>
    <w:qFormat w:val="0"/>
    <w:pPr>
      <w:keepNext w:val="1"/>
      <w:widowControl w:val="0"/>
      <w:numPr>
        <w:ilvl w:val="1"/>
        <w:numId w:val="2"/>
      </w:numPr>
      <w:tabs>
        <w:tab w:val="left" w:leader="none" w:pos="227"/>
      </w:tabs>
      <w:suppressAutoHyphens w:val="1"/>
      <w:spacing w:after="360" w:before="360" w:line="360" w:lineRule="auto"/>
      <w:ind w:left="0" w:leftChars="-1" w:rightChars="0" w:firstLine="0" w:firstLineChars="-1"/>
      <w:jc w:val="both"/>
      <w:textDirection w:val="btLr"/>
      <w:textAlignment w:val="top"/>
      <w:outlineLvl w:val="1"/>
    </w:pPr>
    <w:rPr>
      <w:rFonts w:ascii="Arial" w:hAnsi="Arial"/>
      <w:caps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Parágrafo"/>
    <w:autoRedefine w:val="0"/>
    <w:hidden w:val="0"/>
    <w:qFormat w:val="0"/>
    <w:pPr>
      <w:keepNext w:val="1"/>
      <w:widowControl w:val="0"/>
      <w:numPr>
        <w:ilvl w:val="2"/>
        <w:numId w:val="2"/>
      </w:numPr>
      <w:tabs>
        <w:tab w:val="left" w:leader="none" w:pos="227"/>
        <w:tab w:val="left" w:leader="none" w:pos="624"/>
      </w:tabs>
      <w:suppressAutoHyphens w:val="1"/>
      <w:spacing w:after="360" w:before="360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Parágrafo"/>
    <w:autoRedefine w:val="0"/>
    <w:hidden w:val="0"/>
    <w:qFormat w:val="0"/>
    <w:pPr>
      <w:keepNext w:val="1"/>
      <w:widowControl w:val="0"/>
      <w:numPr>
        <w:ilvl w:val="3"/>
        <w:numId w:val="2"/>
      </w:numPr>
      <w:tabs>
        <w:tab w:val="left" w:leader="none" w:pos="227"/>
        <w:tab w:val="left" w:leader="none" w:pos="851"/>
      </w:tabs>
      <w:suppressAutoHyphens w:val="1"/>
      <w:spacing w:after="360" w:before="360" w:line="360" w:lineRule="auto"/>
      <w:ind w:left="0" w:leftChars="-1" w:rightChars="0" w:firstLine="0" w:firstLineChars="-1"/>
      <w:jc w:val="both"/>
      <w:textDirection w:val="btLr"/>
      <w:textAlignment w:val="top"/>
      <w:outlineLvl w:val="3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Parágrafo"/>
    <w:autoRedefine w:val="0"/>
    <w:hidden w:val="0"/>
    <w:qFormat w:val="0"/>
    <w:pPr>
      <w:keepNext w:val="1"/>
      <w:widowControl w:val="0"/>
      <w:numPr>
        <w:ilvl w:val="4"/>
        <w:numId w:val="2"/>
      </w:numPr>
      <w:tabs>
        <w:tab w:val="left" w:leader="none" w:pos="227"/>
        <w:tab w:val="left" w:leader="none" w:pos="1021"/>
      </w:tabs>
      <w:suppressAutoHyphens w:val="1"/>
      <w:spacing w:after="360" w:before="360" w:line="360" w:lineRule="auto"/>
      <w:ind w:left="0" w:leftChars="-1" w:rightChars="0" w:firstLine="0" w:firstLineChars="-1"/>
      <w:jc w:val="both"/>
      <w:textDirection w:val="btLr"/>
      <w:textAlignment w:val="top"/>
      <w:outlineLvl w:val="4"/>
    </w:pPr>
    <w:rPr>
      <w:rFonts w:ascii="Arial" w:hAnsi="Arial"/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pageBreakBefore w:val="1"/>
      <w:widowControl w:val="0"/>
      <w:suppressAutoHyphens w:val="1"/>
      <w:spacing w:after="360" w:line="360" w:lineRule="auto"/>
      <w:ind w:leftChars="-1" w:rightChars="0" w:firstLineChars="-1"/>
      <w:jc w:val="center"/>
      <w:textDirection w:val="btLr"/>
      <w:textAlignment w:val="top"/>
      <w:outlineLvl w:val="5"/>
    </w:pPr>
    <w:rPr>
      <w:rFonts w:ascii="Arial" w:hAnsi="Arial"/>
      <w:b w:val="1"/>
      <w:caps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ágrafo">
    <w:name w:val="Parágrafo"/>
    <w:basedOn w:val="Normal"/>
    <w:next w:val="Parágrafo"/>
    <w:autoRedefine w:val="0"/>
    <w:hidden w:val="0"/>
    <w:qFormat w:val="0"/>
    <w:pPr>
      <w:widowControl w:val="0"/>
      <w:tabs>
        <w:tab w:val="left" w:leader="none" w:pos="1701"/>
      </w:tabs>
      <w:suppressAutoHyphens w:val="1"/>
      <w:spacing w:line="360" w:lineRule="auto"/>
      <w:ind w:leftChars="-1" w:rightChars="0" w:firstLine="1701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dot" w:pos="9062"/>
      </w:tabs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Agradecimentos">
    <w:name w:val="Agradecimentos"/>
    <w:basedOn w:val="Normal"/>
    <w:next w:val="Agradecimentos"/>
    <w:autoRedefine w:val="0"/>
    <w:hidden w:val="0"/>
    <w:qFormat w:val="0"/>
    <w:pPr>
      <w:widowControl w:val="0"/>
      <w:suppressAutoHyphens w:val="1"/>
      <w:spacing w:after="120" w:line="360" w:lineRule="auto"/>
      <w:ind w:leftChars="-1" w:rightChars="0" w:firstLine="1701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dicatória">
    <w:name w:val="Dedicatória"/>
    <w:basedOn w:val="Normal"/>
    <w:next w:val="Dedicatória"/>
    <w:autoRedefine w:val="0"/>
    <w:hidden w:val="0"/>
    <w:qFormat w:val="0"/>
    <w:pPr>
      <w:widowControl w:val="0"/>
      <w:suppressAutoHyphens w:val="1"/>
      <w:spacing w:line="360" w:lineRule="auto"/>
      <w:ind w:left="3969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Epígrafe">
    <w:name w:val="Epígrafe"/>
    <w:basedOn w:val="Normal"/>
    <w:next w:val="Epígrafe"/>
    <w:autoRedefine w:val="0"/>
    <w:hidden w:val="0"/>
    <w:qFormat w:val="0"/>
    <w:pPr>
      <w:widowControl w:val="0"/>
      <w:suppressAutoHyphens w:val="1"/>
      <w:spacing w:line="1" w:lineRule="atLeast"/>
      <w:ind w:left="3969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itaçãoLonga">
    <w:name w:val="Citação Longa"/>
    <w:basedOn w:val="Normal"/>
    <w:next w:val="Parágrafo"/>
    <w:autoRedefine w:val="0"/>
    <w:hidden w:val="0"/>
    <w:qFormat w:val="0"/>
    <w:pPr>
      <w:widowControl w:val="1"/>
      <w:suppressAutoHyphens w:val="1"/>
      <w:spacing w:after="360" w:before="360" w:line="1" w:lineRule="atLeast"/>
      <w:ind w:left="2268"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LocaleAnodeEntrega">
    <w:name w:val="Local e Ano de Entrega"/>
    <w:basedOn w:val="Normal"/>
    <w:next w:val="LocaleAnodeEntrega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alínea">
    <w:name w:val="Subalínea"/>
    <w:basedOn w:val="Normal"/>
    <w:next w:val="Subalínea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línea">
    <w:name w:val="Alínea"/>
    <w:basedOn w:val="Subalínea"/>
    <w:next w:val="Alínea"/>
    <w:autoRedefine w:val="0"/>
    <w:hidden w:val="0"/>
    <w:qFormat w:val="0"/>
    <w:pPr>
      <w:widowControl w:val="0"/>
      <w:numPr>
        <w:ilvl w:val="0"/>
        <w:numId w:val="3"/>
      </w:num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96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aturezadoTrabalho">
    <w:name w:val="Natureza do Trabalho"/>
    <w:basedOn w:val="Normal"/>
    <w:next w:val="NaturezadoTrabalho"/>
    <w:autoRedefine w:val="0"/>
    <w:hidden w:val="0"/>
    <w:qFormat w:val="0"/>
    <w:pPr>
      <w:widowControl w:val="0"/>
      <w:suppressAutoHyphens w:val="1"/>
      <w:spacing w:line="1" w:lineRule="atLeast"/>
      <w:ind w:left="3969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omedoAutoreCurso">
    <w:name w:val="Nome do Autor e Curso"/>
    <w:basedOn w:val="Normal"/>
    <w:next w:val="NomedoAutoreCurs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caps w:val="1"/>
      <w:snapToGrid w:val="0"/>
      <w:w w:val="100"/>
      <w:position w:val="-1"/>
      <w:sz w:val="28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doTrabalho">
    <w:name w:val="Título do Trabalho"/>
    <w:basedOn w:val="Normal"/>
    <w:next w:val="SubtítulodoTrabalh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snapToGrid w:val="0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SubtítulodoTrabalho">
    <w:name w:val="Subtítulo do Trabalho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Orientador">
    <w:name w:val="Orientador"/>
    <w:basedOn w:val="Normal"/>
    <w:next w:val="Orientador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exto-Resumo">
    <w:name w:val="Texto - Resumo"/>
    <w:basedOn w:val="Normal"/>
    <w:next w:val="Texto-Resumo"/>
    <w:autoRedefine w:val="0"/>
    <w:hidden w:val="0"/>
    <w:qFormat w:val="0"/>
    <w:pPr>
      <w:widowControl w:val="0"/>
      <w:suppressAutoHyphens w:val="1"/>
      <w:spacing w:after="4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sumo-Texto">
    <w:name w:val="Resumo - Texto"/>
    <w:basedOn w:val="Agradecimentos"/>
    <w:next w:val="Resumo-Texto"/>
    <w:autoRedefine w:val="0"/>
    <w:hidden w:val="0"/>
    <w:qFormat w:val="0"/>
    <w:pPr>
      <w:widowControl w:val="0"/>
      <w:suppressAutoHyphens w:val="1"/>
      <w:spacing w:after="480" w:line="24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itulodeQuadro">
    <w:name w:val="Titulo de Quadro"/>
    <w:basedOn w:val="TitulodeTabela"/>
    <w:next w:val="Normal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-Resumo">
    <w:name w:val="Título - Resumo"/>
    <w:basedOn w:val="Normal"/>
    <w:next w:val="Título-Resumo"/>
    <w:autoRedefine w:val="0"/>
    <w:hidden w:val="0"/>
    <w:qFormat w:val="0"/>
    <w:pPr>
      <w:widowControl w:val="0"/>
      <w:suppressAutoHyphens w:val="1"/>
      <w:spacing w:after="9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ferências">
    <w:name w:val="Referências"/>
    <w:basedOn w:val="Normal"/>
    <w:next w:val="Referências"/>
    <w:autoRedefine w:val="0"/>
    <w:hidden w:val="0"/>
    <w:qFormat w:val="0"/>
    <w:pPr>
      <w:widowControl w:val="1"/>
      <w:suppressAutoHyphens w:val="1"/>
      <w:spacing w:after="3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úmerodePágina">
    <w:name w:val="Número de Página"/>
    <w:basedOn w:val="Normal"/>
    <w:next w:val="NúmerodePágina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Legendas">
    <w:name w:val="Legendas"/>
    <w:basedOn w:val="Normal"/>
    <w:next w:val="Legendas"/>
    <w:autoRedefine w:val="0"/>
    <w:hidden w:val="0"/>
    <w:qFormat w:val="0"/>
    <w:pPr>
      <w:widowControl w:val="0"/>
      <w:suppressAutoHyphens w:val="1"/>
      <w:spacing w:after="3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">
    <w:name w:val="Sumário"/>
    <w:basedOn w:val="Normal"/>
    <w:next w:val="Sumário"/>
    <w:autoRedefine w:val="0"/>
    <w:hidden w:val="0"/>
    <w:qFormat w:val="0"/>
    <w:pPr>
      <w:widowControl w:val="0"/>
      <w:tabs>
        <w:tab w:val="left" w:leader="dot" w:pos="8732"/>
      </w:tabs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Char">
    <w:name w:val="Fonte Char"/>
    <w:next w:val="FonteChar"/>
    <w:autoRedefine w:val="0"/>
    <w:hidden w:val="0"/>
    <w:qFormat w:val="0"/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/>
    </w:rPr>
  </w:style>
  <w:style w:type="paragraph" w:styleId="TituloApêndiceeAnexo">
    <w:name w:val="Titulo Apêndice e Anexo"/>
    <w:basedOn w:val="Normal"/>
    <w:next w:val="Parágrafo"/>
    <w:autoRedefine w:val="0"/>
    <w:hidden w:val="0"/>
    <w:qFormat w:val="0"/>
    <w:pPr>
      <w:widowControl w:val="0"/>
      <w:suppressAutoHyphens w:val="1"/>
      <w:spacing w:after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ulodeTabela">
    <w:name w:val="Titulo de Tabela"/>
    <w:basedOn w:val="Normal"/>
    <w:next w:val="TitulodeTabela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deFigura">
    <w:name w:val="Título de Figura"/>
    <w:basedOn w:val="Normal"/>
    <w:next w:val="Fonte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Fonte">
    <w:name w:val="Fonte"/>
    <w:basedOn w:val="Normal"/>
    <w:next w:val="Parágrafo"/>
    <w:autoRedefine w:val="0"/>
    <w:hidden w:val="0"/>
    <w:qFormat w:val="0"/>
    <w:pPr>
      <w:widowControl w:val="0"/>
      <w:suppressAutoHyphens w:val="1"/>
      <w:spacing w:after="360" w:line="1" w:lineRule="atLeast"/>
      <w:ind w:leftChars="-1" w:rightChars="0" w:firstLineChars="-1"/>
      <w:contextualSpacing w:val="1"/>
      <w:jc w:val="left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itulodeGráfico">
    <w:name w:val="Titulo de Gráfico"/>
    <w:basedOn w:val="TítulodeFigura"/>
    <w:next w:val="Fonte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aturezadotrabalho">
    <w:name w:val="Natureza do trabalho"/>
    <w:basedOn w:val="Normal"/>
    <w:next w:val="Naturezadotrabalho"/>
    <w:autoRedefine w:val="0"/>
    <w:hidden w:val="0"/>
    <w:qFormat w:val="0"/>
    <w:pPr>
      <w:widowControl w:val="1"/>
      <w:tabs>
        <w:tab w:val="left" w:leader="none" w:pos="-170"/>
        <w:tab w:val="left" w:leader="dot" w:pos="6804"/>
        <w:tab w:val="left" w:leader="none" w:pos="8547"/>
      </w:tabs>
      <w:suppressAutoHyphens w:val="1"/>
      <w:spacing w:line="360" w:lineRule="atLeast"/>
      <w:ind w:left="4536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1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FiguraouGráfico">
    <w:name w:val="Figura ou Gráfico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exto-TabelaeQuadro">
    <w:name w:val="Texto - Tabela e Quadro"/>
    <w:basedOn w:val="Normal"/>
    <w:next w:val="Texto-TabelaeQuadr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widowControl w:val="0"/>
      <w:shd w:color="auto" w:fill="000080" w:val="clear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itulo-ElementosPré">
    <w:name w:val="Titulo - Elementos Pré"/>
    <w:basedOn w:val="Título6"/>
    <w:next w:val="Titulo-ElementosPré"/>
    <w:autoRedefine w:val="0"/>
    <w:hidden w:val="0"/>
    <w:qFormat w:val="0"/>
    <w:pPr>
      <w:pageBreakBefore w:val="1"/>
      <w:widowControl w:val="0"/>
      <w:suppressAutoHyphens w:val="1"/>
      <w:spacing w:after="360" w:line="360" w:lineRule="auto"/>
      <w:ind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caps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ely.com/blog/pt/diagrama/tutorial-de-diagrama-de-caso-de-uso/" TargetMode="External"/><Relationship Id="rId10" Type="http://schemas.openxmlformats.org/officeDocument/2006/relationships/hyperlink" Target="https://www.devmedia.com.br/criando-uma-chave-estrangeira-no-mysql/20299" TargetMode="External"/><Relationship Id="rId13" Type="http://schemas.openxmlformats.org/officeDocument/2006/relationships/hyperlink" Target="https://www.treinaweb.com.br/blog/usabilidade-x-acessibilidade-quais-as-diferencas-e-relacoes" TargetMode="External"/><Relationship Id="rId12" Type="http://schemas.openxmlformats.org/officeDocument/2006/relationships/hyperlink" Target="https://sites.google.com/a/liesenberg.biz/interfaces/Home/acessibilida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yperlink" Target="https://aelaschool.com/experienciadousuario/persona-por-que-e-essencial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UPuroM2WEdPgj16rRTy3ZpNZWg==">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2013-10-18T12:58:00Z</dcterms:created>
  <dc:creator>Marcia Cristina dos Reis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