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8896" w14:textId="62E2AC1E" w:rsidR="001400A2" w:rsidRPr="001400A2" w:rsidRDefault="001400A2">
      <w:pPr>
        <w:rPr>
          <w:sz w:val="32"/>
          <w:szCs w:val="32"/>
        </w:rPr>
      </w:pPr>
      <w:r w:rsidRPr="001400A2">
        <w:rPr>
          <w:sz w:val="32"/>
          <w:szCs w:val="32"/>
        </w:rPr>
        <w:t>Módulo: Gestor do sistema</w:t>
      </w:r>
    </w:p>
    <w:p w14:paraId="411CAB4E" w14:textId="432B31F5" w:rsidR="001400A2" w:rsidRDefault="001400A2">
      <w:r>
        <w:t xml:space="preserve">A base de dados do sistema foi criada utilizando </w:t>
      </w:r>
      <w:proofErr w:type="spellStart"/>
      <w:r>
        <w:t>SQLite</w:t>
      </w:r>
      <w:proofErr w:type="spellEnd"/>
      <w:r>
        <w:t xml:space="preserve"> e é gerida por uma API construída em </w:t>
      </w:r>
      <w:proofErr w:type="spellStart"/>
      <w:r>
        <w:t>Flask</w:t>
      </w:r>
      <w:proofErr w:type="spellEnd"/>
      <w:r>
        <w:t>. A API funciona assim como um gestor do sistema que permite a troca de dados entre a base de dados e a interface do utilizador.</w:t>
      </w:r>
    </w:p>
    <w:p w14:paraId="0B2F4236" w14:textId="77777777" w:rsidR="00C538F7" w:rsidRDefault="00C538F7" w:rsidP="00C538F7">
      <w:r>
        <w:t xml:space="preserve">Na inicialização da base de dados foram adicionados exercícios e planos padrão. Estes dados encontram-se disponíveis em três pastas, para imagens, vídeos e por último uma com informação em documentos Excel. Para inserir esses dados na base de dados, foram criados três ficheiros separados: um para processamento de dados dos documentos Excel, outro para processamento de imagens e um terceiro para processamento de vídeos. </w:t>
      </w:r>
    </w:p>
    <w:p w14:paraId="6BE6AAB1" w14:textId="0ACECF7B" w:rsidR="00C538F7" w:rsidRDefault="00C538F7">
      <w:r>
        <w:t>Os vídeos necessitam de ser guardados no disco da máquina de cada utilizador</w:t>
      </w:r>
      <w:r w:rsidR="001421AA">
        <w:t xml:space="preserve"> </w:t>
      </w:r>
      <w:r>
        <w:t>(pasta de vídeos), sendo estes depois obtidos a partir da API, recorrendo ao seu nome</w:t>
      </w:r>
      <w:r w:rsidR="001421AA">
        <w:t xml:space="preserve"> mais o tipo de ficheiro</w:t>
      </w:r>
      <w:r>
        <w:t>, que se encontra na base de dados. Os restantes dados, incluindo as imagens, são guardados diretamente na base de dados.</w:t>
      </w:r>
    </w:p>
    <w:p w14:paraId="2CAD5F7E" w14:textId="265773FF" w:rsidR="001421AA" w:rsidRDefault="001421AA">
      <w:r>
        <w:t>Em ambas as tabelas de vídeo e imagens encontramos a chave estrangeira que faz referência ao exercício a que cada vídeo ou imagem está associado.</w:t>
      </w:r>
    </w:p>
    <w:p w14:paraId="712C1524" w14:textId="77777777" w:rsidR="001421AA" w:rsidRDefault="001421AA" w:rsidP="001421AA">
      <w:pPr>
        <w:keepNext/>
        <w:jc w:val="center"/>
      </w:pPr>
      <w:r w:rsidRPr="001421AA">
        <w:drawing>
          <wp:inline distT="0" distB="0" distL="0" distR="0" wp14:anchorId="1F6CBB87" wp14:editId="4F7A7D85">
            <wp:extent cx="3149219" cy="2517820"/>
            <wp:effectExtent l="0" t="0" r="0" b="0"/>
            <wp:docPr id="206809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556" cy="25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A19B" w14:textId="1B92ECDC" w:rsidR="001421AA" w:rsidRDefault="001421AA" w:rsidP="001421A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Tabela "</w:t>
      </w:r>
      <w:proofErr w:type="spellStart"/>
      <w:r>
        <w:t>Video</w:t>
      </w:r>
      <w:proofErr w:type="spellEnd"/>
      <w:r>
        <w:t>"</w:t>
      </w:r>
    </w:p>
    <w:p w14:paraId="68D6D4D6" w14:textId="77777777" w:rsidR="001421AA" w:rsidRDefault="001421AA" w:rsidP="001421AA">
      <w:pPr>
        <w:keepNext/>
        <w:jc w:val="center"/>
      </w:pPr>
      <w:r w:rsidRPr="001421AA">
        <w:lastRenderedPageBreak/>
        <w:drawing>
          <wp:inline distT="0" distB="0" distL="0" distR="0" wp14:anchorId="6393429F" wp14:editId="3F30B6CF">
            <wp:extent cx="3069820" cy="2452535"/>
            <wp:effectExtent l="0" t="0" r="0" b="5080"/>
            <wp:docPr id="1832422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2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637" cy="24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C64" w14:textId="1D9487B8" w:rsidR="001421AA" w:rsidRPr="001421AA" w:rsidRDefault="001421AA" w:rsidP="001421A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Tabela "Imagem"</w:t>
      </w:r>
    </w:p>
    <w:p w14:paraId="7D264117" w14:textId="5536524E" w:rsidR="006C70D1" w:rsidRPr="00AA2990" w:rsidRDefault="00CB57EF">
      <w:r>
        <w:t xml:space="preserve">Para iniciar a </w:t>
      </w:r>
      <w:r w:rsidR="001400A2">
        <w:t>API,</w:t>
      </w:r>
      <w:r>
        <w:t xml:space="preserve"> basta </w:t>
      </w:r>
      <w:r w:rsidR="001400A2">
        <w:t>executar</w:t>
      </w:r>
      <w:r>
        <w:t xml:space="preserve"> o </w:t>
      </w:r>
      <w:r w:rsidR="00C538F7">
        <w:t>ficheiro</w:t>
      </w:r>
      <w:r>
        <w:t xml:space="preserve"> main.py, que iniciará o servidor </w:t>
      </w:r>
      <w:proofErr w:type="spellStart"/>
      <w:r>
        <w:t>Flask</w:t>
      </w:r>
      <w:proofErr w:type="spellEnd"/>
      <w:r>
        <w:t xml:space="preserve">. </w:t>
      </w:r>
      <w:r w:rsidR="001400A2">
        <w:t>A API oferece</w:t>
      </w:r>
      <w:r>
        <w:t xml:space="preserve"> diversas operações </w:t>
      </w:r>
      <w:r w:rsidR="001400A2">
        <w:t>para aceder e modificar os dados na</w:t>
      </w:r>
      <w:r>
        <w:t xml:space="preserve"> base</w:t>
      </w:r>
      <w:r w:rsidR="0021135A">
        <w:t xml:space="preserve"> de dados usando </w:t>
      </w:r>
      <w:proofErr w:type="spellStart"/>
      <w:r w:rsidR="0021135A">
        <w:t>queries</w:t>
      </w:r>
      <w:proofErr w:type="spellEnd"/>
      <w:r w:rsidR="0021135A">
        <w:t xml:space="preserve"> </w:t>
      </w:r>
      <w:r>
        <w:t>SQL.</w:t>
      </w:r>
      <w:r w:rsidR="0021135A">
        <w:t xml:space="preserve"> Algumas das funcionalidades disponíveis incluem obter a lista completa de exercícios, as sessões e os planos associados a um usuário em específico, inserir e remover exercícios da base de dados, entre outras.</w:t>
      </w:r>
      <w:r w:rsidR="006C70D1">
        <w:t xml:space="preserve"> Para aceder a estas funcionalidades, são enviadas solicitações HTTP para a API.</w:t>
      </w:r>
    </w:p>
    <w:p w14:paraId="4E5A6AC7" w14:textId="7DBF4282" w:rsidR="00112F92" w:rsidRDefault="006C70D1">
      <w:r>
        <w:t>Por exemplo, para obter a lista completa de exercícios</w:t>
      </w:r>
      <w:r w:rsidR="00C538F7">
        <w:t>, presentes na tabela “</w:t>
      </w:r>
      <w:proofErr w:type="spellStart"/>
      <w:r w:rsidR="00C538F7">
        <w:t>Exercicio</w:t>
      </w:r>
      <w:proofErr w:type="spellEnd"/>
      <w:r w:rsidR="00C538F7">
        <w:t>”,</w:t>
      </w:r>
      <w:r>
        <w:t xml:space="preserve"> a interface envia uma solicitação GET para a rota /</w:t>
      </w:r>
      <w:proofErr w:type="spellStart"/>
      <w:r>
        <w:t>getExercises</w:t>
      </w:r>
      <w:proofErr w:type="spellEnd"/>
      <w:r>
        <w:t xml:space="preserve">. </w:t>
      </w:r>
      <w:r w:rsidR="00EF0421">
        <w:t>Já p</w:t>
      </w:r>
      <w:r>
        <w:t>ara obter as sessões e o plano associado a cada sessão de um u</w:t>
      </w:r>
      <w:r w:rsidR="00901D33">
        <w:t>tilizador</w:t>
      </w:r>
      <w:r>
        <w:t xml:space="preserve"> específico, pode ser enviada uma solicitação GET para a rota /</w:t>
      </w:r>
      <w:proofErr w:type="spellStart"/>
      <w:r>
        <w:t>profile</w:t>
      </w:r>
      <w:proofErr w:type="spellEnd"/>
      <w:r>
        <w:t>/</w:t>
      </w:r>
      <w:proofErr w:type="spellStart"/>
      <w:r>
        <w:t>user_id</w:t>
      </w:r>
      <w:proofErr w:type="spellEnd"/>
      <w:r>
        <w:t>=&lt;</w:t>
      </w:r>
      <w:proofErr w:type="spellStart"/>
      <w:r>
        <w:t>user_id</w:t>
      </w:r>
      <w:proofErr w:type="spellEnd"/>
      <w:r>
        <w:t>&gt;, onde “</w:t>
      </w:r>
      <w:proofErr w:type="spellStart"/>
      <w:r>
        <w:t>user_id</w:t>
      </w:r>
      <w:proofErr w:type="spellEnd"/>
      <w:r>
        <w:t>” é o identificador único do utilizador na base de dados</w:t>
      </w:r>
      <w:r w:rsidR="00112F92">
        <w:t xml:space="preserve">. Para a última solicitação, a </w:t>
      </w:r>
      <w:proofErr w:type="spellStart"/>
      <w:r w:rsidR="00112F92">
        <w:t>api</w:t>
      </w:r>
      <w:proofErr w:type="spellEnd"/>
      <w:r w:rsidR="00112F92">
        <w:t xml:space="preserve"> acede à </w:t>
      </w:r>
      <w:r w:rsidR="00C538F7">
        <w:t>tabela “</w:t>
      </w:r>
      <w:proofErr w:type="spellStart"/>
      <w:r w:rsidR="00C538F7">
        <w:t>Sessao</w:t>
      </w:r>
      <w:proofErr w:type="spellEnd"/>
      <w:r w:rsidR="00C538F7">
        <w:t>”</w:t>
      </w:r>
      <w:r w:rsidR="00112F92">
        <w:t>, que</w:t>
      </w:r>
      <w:r w:rsidR="00C538F7">
        <w:t xml:space="preserve"> contém duas chaves estrangeiras, uma para </w:t>
      </w:r>
      <w:r w:rsidR="00112F92">
        <w:t>o utilizador e outra para o plano. Sabendo o plano da sessão, falta obter os exercícios desse plano e para tal criámos uma tabela extra, “</w:t>
      </w:r>
      <w:proofErr w:type="spellStart"/>
      <w:r w:rsidR="00112F92">
        <w:t>ExercicioPlano</w:t>
      </w:r>
      <w:proofErr w:type="spellEnd"/>
      <w:r w:rsidR="00112F92">
        <w:t>”, que faz a ligação da tabela “Plano” com a de “</w:t>
      </w:r>
      <w:proofErr w:type="spellStart"/>
      <w:r w:rsidR="00112F92">
        <w:t>Exercicio</w:t>
      </w:r>
      <w:proofErr w:type="spellEnd"/>
      <w:r w:rsidR="00112F92">
        <w:t>”.</w:t>
      </w:r>
    </w:p>
    <w:p w14:paraId="6F59E8EC" w14:textId="77777777" w:rsidR="00C538F7" w:rsidRDefault="00C538F7" w:rsidP="00C538F7">
      <w:pPr>
        <w:keepNext/>
        <w:jc w:val="center"/>
      </w:pPr>
      <w:r w:rsidRPr="00C538F7">
        <w:drawing>
          <wp:inline distT="0" distB="0" distL="0" distR="0" wp14:anchorId="7B03DFAB" wp14:editId="06BF52FB">
            <wp:extent cx="3899712" cy="2468045"/>
            <wp:effectExtent l="0" t="0" r="5715" b="8890"/>
            <wp:docPr id="1195693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93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501" cy="25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388" w14:textId="23B5A8BE" w:rsidR="00C538F7" w:rsidRDefault="00C538F7" w:rsidP="00C538F7">
      <w:pPr>
        <w:pStyle w:val="Legenda"/>
        <w:jc w:val="center"/>
      </w:pPr>
      <w:r>
        <w:t xml:space="preserve">Figura </w:t>
      </w:r>
      <w:fldSimple w:instr=" SEQ Figura \* ARABIC ">
        <w:r w:rsidR="001421AA">
          <w:rPr>
            <w:noProof/>
          </w:rPr>
          <w:t>3</w:t>
        </w:r>
      </w:fldSimple>
      <w:r>
        <w:t xml:space="preserve"> – Tabela “</w:t>
      </w:r>
      <w:proofErr w:type="spellStart"/>
      <w:r>
        <w:t>Exercicio</w:t>
      </w:r>
      <w:proofErr w:type="spellEnd"/>
      <w:r>
        <w:t>”</w:t>
      </w:r>
    </w:p>
    <w:p w14:paraId="21A57374" w14:textId="77777777" w:rsidR="00C538F7" w:rsidRDefault="00C538F7" w:rsidP="00C538F7"/>
    <w:p w14:paraId="192514BB" w14:textId="77777777" w:rsidR="00112F92" w:rsidRDefault="00C538F7" w:rsidP="00112F92">
      <w:pPr>
        <w:keepNext/>
        <w:jc w:val="center"/>
      </w:pPr>
      <w:r w:rsidRPr="00C538F7">
        <w:lastRenderedPageBreak/>
        <w:drawing>
          <wp:inline distT="0" distB="0" distL="0" distR="0" wp14:anchorId="6002CE2D" wp14:editId="4A427548">
            <wp:extent cx="3943738" cy="2023346"/>
            <wp:effectExtent l="0" t="0" r="0" b="0"/>
            <wp:docPr id="141802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980" cy="20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E0CE" w14:textId="4642A5D8" w:rsidR="00C538F7" w:rsidRDefault="00112F92" w:rsidP="00112F92">
      <w:pPr>
        <w:pStyle w:val="Legenda"/>
        <w:jc w:val="center"/>
      </w:pPr>
      <w:r>
        <w:t xml:space="preserve">Figura </w:t>
      </w:r>
      <w:fldSimple w:instr=" SEQ Figura \* ARABIC ">
        <w:r w:rsidR="001421AA">
          <w:rPr>
            <w:noProof/>
          </w:rPr>
          <w:t>4</w:t>
        </w:r>
      </w:fldSimple>
      <w:r>
        <w:t xml:space="preserve"> – Tabela “</w:t>
      </w:r>
      <w:proofErr w:type="spellStart"/>
      <w:r>
        <w:t>Sessao</w:t>
      </w:r>
      <w:proofErr w:type="spellEnd"/>
      <w:r>
        <w:t>”</w:t>
      </w:r>
    </w:p>
    <w:p w14:paraId="2859CA66" w14:textId="77777777" w:rsidR="00112F92" w:rsidRPr="00112F92" w:rsidRDefault="00112F92" w:rsidP="00112F92"/>
    <w:p w14:paraId="6CCC32A4" w14:textId="10F24465" w:rsidR="00112F92" w:rsidRDefault="00112F92" w:rsidP="00112F92">
      <w:pPr>
        <w:keepNext/>
        <w:jc w:val="center"/>
      </w:pPr>
      <w:r w:rsidRPr="00112F92">
        <w:drawing>
          <wp:inline distT="0" distB="0" distL="0" distR="0" wp14:anchorId="0636E4A9" wp14:editId="6CBDA8C0">
            <wp:extent cx="4093082" cy="960219"/>
            <wp:effectExtent l="0" t="0" r="3175" b="0"/>
            <wp:docPr id="830673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73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73" cy="9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8B63" w14:textId="4454F526" w:rsidR="00C538F7" w:rsidRDefault="00112F92" w:rsidP="00112F92">
      <w:pPr>
        <w:pStyle w:val="Legenda"/>
        <w:jc w:val="center"/>
      </w:pPr>
      <w:r>
        <w:t xml:space="preserve">Figura </w:t>
      </w:r>
      <w:fldSimple w:instr=" SEQ Figura \* ARABIC ">
        <w:r w:rsidR="001421AA">
          <w:rPr>
            <w:noProof/>
          </w:rPr>
          <w:t>5</w:t>
        </w:r>
      </w:fldSimple>
      <w:r>
        <w:t xml:space="preserve"> – Tabela “Plano”</w:t>
      </w:r>
    </w:p>
    <w:p w14:paraId="57B129CC" w14:textId="77777777" w:rsidR="00112F92" w:rsidRPr="00112F92" w:rsidRDefault="00112F92" w:rsidP="00112F92"/>
    <w:p w14:paraId="63021815" w14:textId="4D2B7599" w:rsidR="00112F92" w:rsidRDefault="00112F92" w:rsidP="00112F92">
      <w:pPr>
        <w:keepNext/>
        <w:jc w:val="center"/>
      </w:pPr>
      <w:r w:rsidRPr="00112F92">
        <w:drawing>
          <wp:inline distT="0" distB="0" distL="0" distR="0" wp14:anchorId="744A6F05" wp14:editId="77FB8455">
            <wp:extent cx="4698141" cy="2490501"/>
            <wp:effectExtent l="0" t="0" r="7620" b="5080"/>
            <wp:docPr id="664511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11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432" cy="24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6CF" w14:textId="3532AA16" w:rsidR="00C538F7" w:rsidRDefault="00112F92" w:rsidP="00112F92">
      <w:pPr>
        <w:pStyle w:val="Legenda"/>
        <w:jc w:val="center"/>
      </w:pPr>
      <w:r>
        <w:t xml:space="preserve">Figura </w:t>
      </w:r>
      <w:fldSimple w:instr=" SEQ Figura \* ARABIC ">
        <w:r w:rsidR="001421AA">
          <w:rPr>
            <w:noProof/>
          </w:rPr>
          <w:t>6</w:t>
        </w:r>
      </w:fldSimple>
      <w:r>
        <w:t xml:space="preserve"> - Tabela "</w:t>
      </w:r>
      <w:proofErr w:type="spellStart"/>
      <w:r>
        <w:t>ExercicioPlano</w:t>
      </w:r>
      <w:proofErr w:type="spellEnd"/>
      <w:r>
        <w:t>"</w:t>
      </w:r>
    </w:p>
    <w:p w14:paraId="6669A291" w14:textId="4472DE5F" w:rsidR="00112F92" w:rsidRDefault="00112F92" w:rsidP="00C538F7">
      <w:pPr>
        <w:jc w:val="center"/>
      </w:pPr>
    </w:p>
    <w:p w14:paraId="4C125686" w14:textId="4C3BA76E" w:rsidR="00DD173B" w:rsidRDefault="00C96ABA" w:rsidP="00C538F7">
      <w:r>
        <w:t>Para inserir um novo exercício na base de dados, pode ser enviada uma solicitação POST para a rota /</w:t>
      </w:r>
      <w:proofErr w:type="spellStart"/>
      <w:r>
        <w:t>addExercise</w:t>
      </w:r>
      <w:proofErr w:type="spellEnd"/>
      <w:r>
        <w:t xml:space="preserve"> com as informações do exercício no corpo da solicitação. Da mesma forma, para remover um exercício existente, pode ser enviada uma solicitação POST para a rota /</w:t>
      </w:r>
      <w:proofErr w:type="spellStart"/>
      <w:r>
        <w:t>removeExercise</w:t>
      </w:r>
      <w:proofErr w:type="spellEnd"/>
      <w:r>
        <w:t xml:space="preserve"> com o “id” do exercício a remover, sendo este o identificador único do exercício na base de dados</w:t>
      </w:r>
      <w:r w:rsidR="009D7630">
        <w:t xml:space="preserve">, e depois serão realizados vários </w:t>
      </w:r>
      <w:proofErr w:type="spellStart"/>
      <w:r w:rsidR="009D7630">
        <w:t>DELETE’s</w:t>
      </w:r>
      <w:proofErr w:type="spellEnd"/>
      <w:r w:rsidR="009D7630">
        <w:t xml:space="preserve"> para a apagar toda a informação do exercício. Estas duas funcionalidades estão disponíveis, para já, numa interface </w:t>
      </w:r>
      <w:r w:rsidR="009D7630">
        <w:lastRenderedPageBreak/>
        <w:t>à parte da principal, acessível pelo</w:t>
      </w:r>
      <w:r w:rsidR="00120A02">
        <w:t xml:space="preserve"> link constituído pelo endereço público ou privado da máquina em conjunto com /</w:t>
      </w:r>
      <w:proofErr w:type="spellStart"/>
      <w:r w:rsidR="00120A02">
        <w:t>addExercise</w:t>
      </w:r>
      <w:proofErr w:type="spellEnd"/>
      <w:r w:rsidR="00120A02">
        <w:t xml:space="preserve"> ou /</w:t>
      </w:r>
      <w:proofErr w:type="spellStart"/>
      <w:r w:rsidR="00120A02">
        <w:t>removeExercise</w:t>
      </w:r>
      <w:proofErr w:type="spellEnd"/>
      <w:r w:rsidR="00120A02">
        <w:t>.</w:t>
      </w:r>
    </w:p>
    <w:p w14:paraId="77931782" w14:textId="77777777" w:rsidR="00C538F7" w:rsidRPr="0004557F" w:rsidRDefault="00C538F7"/>
    <w:p w14:paraId="0BAB3ACC" w14:textId="5E51301C" w:rsidR="00DE1082" w:rsidRDefault="00DE1082">
      <w:r>
        <w:t>O processo de inserção de exercícios é uma função importante para o sistema. Este representa a possibilidade de fisioterapeutas adicionarem exercícios adequados para cada idoso que possui o sistema, individualmente.</w:t>
      </w:r>
    </w:p>
    <w:p w14:paraId="534248C3" w14:textId="77FA69D0" w:rsidR="00C7695F" w:rsidRDefault="0000375B">
      <w:r>
        <w:t xml:space="preserve">O servidor </w:t>
      </w:r>
      <w:r w:rsidR="00C7695F">
        <w:t>está instalado localmente</w:t>
      </w:r>
      <w:r>
        <w:t xml:space="preserve"> em cada casa de um idoso</w:t>
      </w:r>
      <w:r w:rsidR="00C7695F">
        <w:t>. Para acessá-lo remotamente, é necessário utilizar o endereço IP público da máquina na qual o servidor está hospedado</w:t>
      </w:r>
      <w:r>
        <w:t>. Para</w:t>
      </w:r>
      <w:r w:rsidR="00C7695F">
        <w:t xml:space="preserve"> isso</w:t>
      </w:r>
      <w:r>
        <w:t xml:space="preserve">, </w:t>
      </w:r>
      <w:r w:rsidR="00C7695F">
        <w:t xml:space="preserve">é preciso configurar o router da casa do idoso </w:t>
      </w:r>
      <w:r w:rsidR="00DD173B">
        <w:t>por forma a aceder ao</w:t>
      </w:r>
      <w:r w:rsidR="00C7695F">
        <w:t xml:space="preserve"> servidor em execução. Para tal, deve-se inserir as informações sobre o endereço IP</w:t>
      </w:r>
      <w:r w:rsidR="006E68E0">
        <w:t xml:space="preserve"> privado da máquina</w:t>
      </w:r>
      <w:r w:rsidR="00C7695F">
        <w:t xml:space="preserve"> e o número da porta que serão utilizados para </w:t>
      </w:r>
      <w:r w:rsidR="00DD173B">
        <w:t>permitir a ligação ao servidor</w:t>
      </w:r>
      <w:r w:rsidR="00C7695F">
        <w:t>.</w:t>
      </w:r>
    </w:p>
    <w:p w14:paraId="5395A07C" w14:textId="5C5D7CE4" w:rsidR="0005341E" w:rsidRDefault="00C7695F">
      <w:r>
        <w:t>Depois do endereço IP e a porta terem sido configurados no router</w:t>
      </w:r>
      <w:r w:rsidR="00DE1082">
        <w:t xml:space="preserve">, o tráfego será então encaminhado para o servidor em execução. Ao aceder à página com o endereço público </w:t>
      </w:r>
      <w:r w:rsidR="00DD173B">
        <w:t xml:space="preserve">e a porta correta </w:t>
      </w:r>
      <w:r w:rsidR="00DE1082">
        <w:t>o router realiza o NAT para o transformar no endereço privado</w:t>
      </w:r>
      <w:r w:rsidR="009D7630">
        <w:t>,</w:t>
      </w:r>
      <w:r w:rsidR="00DE1082">
        <w:t xml:space="preserve"> </w:t>
      </w:r>
      <w:r w:rsidR="009D7630">
        <w:t>sendo</w:t>
      </w:r>
      <w:r w:rsidR="00DE1082">
        <w:t xml:space="preserve"> assim possível aceder ao servidor remotamente.</w:t>
      </w:r>
    </w:p>
    <w:p w14:paraId="6671A543" w14:textId="2F6AB866" w:rsidR="0021135A" w:rsidRDefault="0021135A">
      <w:r>
        <w:t xml:space="preserve">Por último, </w:t>
      </w:r>
      <w:r w:rsidR="0004557F">
        <w:t>as funcionalidades de login, registo, acesso a planos individuais e adição de planos e sessões personalizados já estão implementados, em parte, na API, embora ainda não estejam disponíveis na interface atual. Estas poderão ser usadas futuramente.</w:t>
      </w:r>
      <w:r w:rsidR="001421AA">
        <w:t xml:space="preserve"> Foi inclusive feita uma tabela de “Utilizador” para testes:</w:t>
      </w:r>
    </w:p>
    <w:p w14:paraId="7EF461F2" w14:textId="77777777" w:rsidR="001421AA" w:rsidRDefault="001421AA" w:rsidP="001421AA">
      <w:pPr>
        <w:keepNext/>
        <w:jc w:val="center"/>
      </w:pPr>
      <w:r w:rsidRPr="001421AA">
        <w:drawing>
          <wp:inline distT="0" distB="0" distL="0" distR="0" wp14:anchorId="3C4D4318" wp14:editId="7DA47740">
            <wp:extent cx="3925409" cy="1088442"/>
            <wp:effectExtent l="0" t="0" r="0" b="0"/>
            <wp:docPr id="459753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5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850" cy="10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6EE" w14:textId="1ABB3953" w:rsidR="001421AA" w:rsidRDefault="001421AA" w:rsidP="001421A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Tabela "Utilizador"</w:t>
      </w:r>
    </w:p>
    <w:sectPr w:rsidR="00142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5B"/>
    <w:rsid w:val="0000375B"/>
    <w:rsid w:val="0004557F"/>
    <w:rsid w:val="0005341E"/>
    <w:rsid w:val="00112F92"/>
    <w:rsid w:val="00120A02"/>
    <w:rsid w:val="00132FF0"/>
    <w:rsid w:val="001400A2"/>
    <w:rsid w:val="001421AA"/>
    <w:rsid w:val="0021135A"/>
    <w:rsid w:val="005A6F96"/>
    <w:rsid w:val="006C70D1"/>
    <w:rsid w:val="006E68E0"/>
    <w:rsid w:val="00803D6E"/>
    <w:rsid w:val="00901D33"/>
    <w:rsid w:val="00987C51"/>
    <w:rsid w:val="009D7630"/>
    <w:rsid w:val="00AA2990"/>
    <w:rsid w:val="00C538F7"/>
    <w:rsid w:val="00C7695F"/>
    <w:rsid w:val="00C96ABA"/>
    <w:rsid w:val="00CB57EF"/>
    <w:rsid w:val="00DD173B"/>
    <w:rsid w:val="00DE1082"/>
    <w:rsid w:val="00EC17A2"/>
    <w:rsid w:val="00EF0421"/>
    <w:rsid w:val="00F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7CC"/>
  <w15:chartTrackingRefBased/>
  <w15:docId w15:val="{1C5587DA-7B99-4266-B069-45031DE4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3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5</cp:revision>
  <dcterms:created xsi:type="dcterms:W3CDTF">2023-04-05T18:38:00Z</dcterms:created>
  <dcterms:modified xsi:type="dcterms:W3CDTF">2023-04-19T15:50:00Z</dcterms:modified>
</cp:coreProperties>
</file>