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A94" w14:textId="7443433E" w:rsidR="00AC03EB" w:rsidRPr="00BE7669" w:rsidRDefault="00034533" w:rsidP="002879C1">
      <w:pPr>
        <w:spacing w:after="0" w:line="360" w:lineRule="auto"/>
        <w:rPr>
          <w:rFonts w:ascii="Century Gothic" w:hAnsi="Century Gothic"/>
          <w:b/>
          <w:bCs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52096" behindDoc="0" locked="0" layoutInCell="1" allowOverlap="1" wp14:anchorId="78E8C850" wp14:editId="259AEAE4">
            <wp:simplePos x="0" y="0"/>
            <wp:positionH relativeFrom="column">
              <wp:posOffset>4210050</wp:posOffset>
            </wp:positionH>
            <wp:positionV relativeFrom="paragraph">
              <wp:posOffset>200025</wp:posOffset>
            </wp:positionV>
            <wp:extent cx="405130" cy="510864"/>
            <wp:effectExtent l="0" t="0" r="0" b="3810"/>
            <wp:wrapNone/>
            <wp:docPr id="40" name="Imagem 40" descr="Uma imagem com bolha, escuro, colorido, brilha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bolha, escuro, colorido, brilhan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9" t="14584" r="20560" b="14445"/>
                    <a:stretch/>
                  </pic:blipFill>
                  <pic:spPr bwMode="auto">
                    <a:xfrm>
                      <a:off x="0" y="0"/>
                      <a:ext cx="405130" cy="5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</w:t>
      </w:r>
    </w:p>
    <w:p w14:paraId="75F5B435" w14:textId="072EA8EF" w:rsidR="00AC03EB" w:rsidRPr="00BE7669" w:rsidRDefault="00AC03EB" w:rsidP="002879C1">
      <w:pPr>
        <w:spacing w:after="0" w:line="360" w:lineRule="auto"/>
        <w:ind w:firstLine="284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b/>
          <w:bCs/>
          <w:sz w:val="20"/>
          <w:szCs w:val="20"/>
        </w:rPr>
        <w:t>GEOGRAFIA – 7.º ano</w:t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Pr="00BE7669">
        <w:rPr>
          <w:rFonts w:ascii="Century Gothic" w:hAnsi="Century Gothic"/>
          <w:sz w:val="20"/>
          <w:szCs w:val="20"/>
        </w:rPr>
        <w:t xml:space="preserve">Ficha de </w:t>
      </w:r>
      <w:r w:rsidR="0036070A">
        <w:rPr>
          <w:rFonts w:ascii="Century Gothic" w:hAnsi="Century Gothic"/>
          <w:sz w:val="20"/>
          <w:szCs w:val="20"/>
        </w:rPr>
        <w:t>t</w:t>
      </w:r>
      <w:r w:rsidRPr="00BE7669">
        <w:rPr>
          <w:rFonts w:ascii="Century Gothic" w:hAnsi="Century Gothic"/>
          <w:sz w:val="20"/>
          <w:szCs w:val="20"/>
        </w:rPr>
        <w:t xml:space="preserve">rabalho </w:t>
      </w:r>
      <w:r w:rsidR="0036070A">
        <w:rPr>
          <w:rFonts w:ascii="Century Gothic" w:hAnsi="Century Gothic"/>
          <w:sz w:val="20"/>
          <w:szCs w:val="20"/>
        </w:rPr>
        <w:t>f</w:t>
      </w:r>
      <w:r w:rsidRPr="00BE7669">
        <w:rPr>
          <w:rFonts w:ascii="Century Gothic" w:hAnsi="Century Gothic"/>
          <w:sz w:val="20"/>
          <w:szCs w:val="20"/>
        </w:rPr>
        <w:t>ormativa</w:t>
      </w:r>
    </w:p>
    <w:p w14:paraId="6E0F4A4A" w14:textId="77777777" w:rsidR="00AC03EB" w:rsidRPr="00BE7669" w:rsidRDefault="00AC03EB" w:rsidP="002879C1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sz w:val="20"/>
          <w:szCs w:val="20"/>
        </w:rPr>
        <w:t>Nome: _______________________</w:t>
      </w:r>
      <w:r w:rsidR="00034533" w:rsidRPr="00BE7669">
        <w:rPr>
          <w:rFonts w:ascii="Century Gothic" w:hAnsi="Century Gothic"/>
          <w:sz w:val="20"/>
          <w:szCs w:val="20"/>
        </w:rPr>
        <w:t>______</w:t>
      </w:r>
      <w:r w:rsidRPr="00BE7669">
        <w:rPr>
          <w:rFonts w:ascii="Century Gothic" w:hAnsi="Century Gothic"/>
          <w:sz w:val="20"/>
          <w:szCs w:val="20"/>
        </w:rPr>
        <w:t>______ N.º______ Turma______</w:t>
      </w:r>
    </w:p>
    <w:p w14:paraId="5BA1EE98" w14:textId="020E39F7" w:rsidR="00610EFC" w:rsidRPr="00BE7669" w:rsidRDefault="00AC03EB" w:rsidP="002879C1">
      <w:pPr>
        <w:spacing w:after="0" w:line="360" w:lineRule="auto"/>
        <w:rPr>
          <w:rFonts w:ascii="Century Gothic" w:hAnsi="Century Gothic" w:cs="Arial"/>
          <w:b/>
          <w:bCs/>
          <w:i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</w:t>
      </w:r>
    </w:p>
    <w:p w14:paraId="6E4B24D8" w14:textId="7935CD3D" w:rsidR="00610EFC" w:rsidRPr="00034533" w:rsidRDefault="00610EFC" w:rsidP="002B5CC0">
      <w:pPr>
        <w:spacing w:before="240" w:after="120" w:line="360" w:lineRule="auto"/>
        <w:jc w:val="center"/>
        <w:rPr>
          <w:rFonts w:ascii="Century Gothic" w:hAnsi="Century Gothic" w:cs="Arial"/>
          <w:b/>
          <w:i/>
          <w:sz w:val="20"/>
          <w:szCs w:val="20"/>
        </w:rPr>
      </w:pPr>
      <w:r w:rsidRPr="00034533">
        <w:rPr>
          <w:rFonts w:ascii="Century Gothic" w:hAnsi="Century Gothic" w:cs="Arial"/>
          <w:b/>
          <w:i/>
          <w:sz w:val="20"/>
          <w:szCs w:val="20"/>
        </w:rPr>
        <w:t>COMPARAR MAPAS A ESCALAS DIFERENTES</w:t>
      </w:r>
    </w:p>
    <w:p w14:paraId="53D15453" w14:textId="033D2656" w:rsidR="00610EFC" w:rsidRDefault="00610EFC" w:rsidP="00053EDB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 xml:space="preserve">1. As imagens A, B, C e D da fig. 1 representam Portugal a </w:t>
      </w:r>
      <w:r w:rsidR="002879C1">
        <w:rPr>
          <w:rFonts w:ascii="Century Gothic" w:hAnsi="Century Gothic" w:cs="Arial"/>
          <w:sz w:val="20"/>
          <w:szCs w:val="20"/>
        </w:rPr>
        <w:t xml:space="preserve">diferentes </w:t>
      </w:r>
      <w:r w:rsidRPr="00034533">
        <w:rPr>
          <w:rFonts w:ascii="Century Gothic" w:hAnsi="Century Gothic" w:cs="Arial"/>
          <w:sz w:val="20"/>
          <w:szCs w:val="20"/>
        </w:rPr>
        <w:t>escalas.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2693"/>
      </w:tblGrid>
      <w:tr w:rsidR="00D73153" w:rsidRPr="002879C1" w14:paraId="784BBDD3" w14:textId="77777777" w:rsidTr="00F64DF5">
        <w:trPr>
          <w:jc w:val="center"/>
        </w:trPr>
        <w:tc>
          <w:tcPr>
            <w:tcW w:w="4547" w:type="dxa"/>
          </w:tcPr>
          <w:p w14:paraId="37DB85DE" w14:textId="77777777" w:rsidR="00D73153" w:rsidRPr="002879C1" w:rsidRDefault="00D73153" w:rsidP="00F64DF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879C1">
              <w:rPr>
                <w:rFonts w:ascii="Century Gothic" w:hAnsi="Century Gothic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693" w:type="dxa"/>
          </w:tcPr>
          <w:p w14:paraId="7BAB5E40" w14:textId="77777777" w:rsidR="00D73153" w:rsidRPr="002879C1" w:rsidRDefault="00D73153" w:rsidP="00F64DF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</w:t>
            </w:r>
          </w:p>
        </w:tc>
      </w:tr>
    </w:tbl>
    <w:p w14:paraId="3BE4CBF2" w14:textId="7046949B" w:rsidR="002879C1" w:rsidRDefault="00D73153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0" locked="0" layoutInCell="1" allowOverlap="1" wp14:anchorId="29C7433B" wp14:editId="44C383CC">
            <wp:simplePos x="0" y="0"/>
            <wp:positionH relativeFrom="column">
              <wp:posOffset>3199765</wp:posOffset>
            </wp:positionH>
            <wp:positionV relativeFrom="paragraph">
              <wp:posOffset>38100</wp:posOffset>
            </wp:positionV>
            <wp:extent cx="1228725" cy="1647825"/>
            <wp:effectExtent l="19050" t="19050" r="28575" b="28575"/>
            <wp:wrapNone/>
            <wp:docPr id="6" name="Imagem 6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0CFEC716" wp14:editId="39CC458C">
            <wp:simplePos x="0" y="0"/>
            <wp:positionH relativeFrom="column">
              <wp:posOffset>38100</wp:posOffset>
            </wp:positionH>
            <wp:positionV relativeFrom="paragraph">
              <wp:posOffset>41910</wp:posOffset>
            </wp:positionV>
            <wp:extent cx="2933700" cy="1650365"/>
            <wp:effectExtent l="19050" t="19050" r="19050" b="26035"/>
            <wp:wrapNone/>
            <wp:docPr id="5" name="Imagem 5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ap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02C6FFC1" w14:textId="77777777" w:rsidR="00D73153" w:rsidRDefault="00D73153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5370CA9F" w14:textId="6A5F39C8" w:rsid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291A0915" w14:textId="77777777" w:rsidR="002B5CC0" w:rsidRDefault="002B5CC0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66DB43DE" w14:textId="6FE9BE81" w:rsidR="002879C1" w:rsidRPr="00D73153" w:rsidRDefault="002879C1" w:rsidP="002879C1">
      <w:pPr>
        <w:spacing w:line="360" w:lineRule="auto"/>
        <w:rPr>
          <w:rFonts w:ascii="Century Gothic" w:hAnsi="Century Gothic" w:cs="Arial"/>
          <w:sz w:val="24"/>
          <w:szCs w:val="24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2693"/>
      </w:tblGrid>
      <w:tr w:rsidR="00912945" w:rsidRPr="002879C1" w14:paraId="03FE45B6" w14:textId="77777777" w:rsidTr="00912945">
        <w:trPr>
          <w:jc w:val="center"/>
        </w:trPr>
        <w:tc>
          <w:tcPr>
            <w:tcW w:w="4547" w:type="dxa"/>
          </w:tcPr>
          <w:p w14:paraId="4B226182" w14:textId="22B0A6CA" w:rsidR="00912945" w:rsidRPr="00912945" w:rsidRDefault="00912945" w:rsidP="002879C1">
            <w:pPr>
              <w:spacing w:line="36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  <w:r w:rsidRPr="00912945">
              <w:rPr>
                <w:rFonts w:ascii="Century Gothic" w:hAnsi="Century Gothic"/>
                <w:b/>
                <w:bCs/>
                <w:sz w:val="10"/>
                <w:szCs w:val="10"/>
              </w:rPr>
              <w:t>Fonte</w:t>
            </w:r>
            <w:r>
              <w:rPr>
                <w:rFonts w:ascii="Century Gothic" w:hAnsi="Century Gothic"/>
                <w:sz w:val="10"/>
                <w:szCs w:val="10"/>
              </w:rPr>
              <w:t xml:space="preserve">: </w:t>
            </w:r>
            <w:r w:rsidR="00FA66AA" w:rsidRPr="00FA66AA">
              <w:rPr>
                <w:rFonts w:ascii="Century Gothic" w:hAnsi="Century Gothic"/>
                <w:sz w:val="10"/>
                <w:szCs w:val="10"/>
              </w:rPr>
              <w:t>https://pixabay.com/pt/illustrations/mapa-cartografia-mapa-de-relevo-1804891/</w:t>
            </w:r>
          </w:p>
        </w:tc>
        <w:tc>
          <w:tcPr>
            <w:tcW w:w="2693" w:type="dxa"/>
          </w:tcPr>
          <w:p w14:paraId="0103A5DA" w14:textId="58E2D57E" w:rsidR="00912945" w:rsidRPr="00912945" w:rsidRDefault="00912945" w:rsidP="002879C1">
            <w:pPr>
              <w:spacing w:line="360" w:lineRule="auto"/>
              <w:jc w:val="center"/>
              <w:rPr>
                <w:rFonts w:ascii="Century Gothic" w:hAnsi="Century Gothic"/>
                <w:sz w:val="10"/>
                <w:szCs w:val="10"/>
              </w:rPr>
            </w:pPr>
            <w:r w:rsidRPr="00912945">
              <w:rPr>
                <w:rFonts w:ascii="Century Gothic" w:hAnsi="Century Gothic"/>
                <w:b/>
                <w:bCs/>
                <w:sz w:val="10"/>
                <w:szCs w:val="10"/>
              </w:rPr>
              <w:t>Fonte</w:t>
            </w:r>
            <w:r>
              <w:rPr>
                <w:rFonts w:ascii="Century Gothic" w:hAnsi="Century Gothic"/>
                <w:sz w:val="10"/>
                <w:szCs w:val="10"/>
              </w:rPr>
              <w:t xml:space="preserve">: </w:t>
            </w:r>
            <w:r w:rsidRPr="00912945">
              <w:rPr>
                <w:rFonts w:ascii="Century Gothic" w:hAnsi="Century Gothic"/>
                <w:sz w:val="10"/>
                <w:szCs w:val="10"/>
              </w:rPr>
              <w:t>https://pixabay.com/pt/vectors/portugal-mapa-pa%c3%ads-europa-154788/</w:t>
            </w:r>
          </w:p>
        </w:tc>
      </w:tr>
    </w:tbl>
    <w:p w14:paraId="12A47E12" w14:textId="77777777" w:rsidR="00D73153" w:rsidRDefault="00D73153" w:rsidP="002879C1">
      <w:pPr>
        <w:spacing w:line="360" w:lineRule="auto"/>
        <w:rPr>
          <w:rFonts w:ascii="Century Gothic" w:hAnsi="Century Gothic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405"/>
      </w:tblGrid>
      <w:tr w:rsidR="00D73153" w:rsidRPr="002879C1" w14:paraId="38088B4E" w14:textId="77777777" w:rsidTr="00D73153">
        <w:trPr>
          <w:jc w:val="center"/>
        </w:trPr>
        <w:tc>
          <w:tcPr>
            <w:tcW w:w="2835" w:type="dxa"/>
          </w:tcPr>
          <w:p w14:paraId="4B853CF3" w14:textId="54E60179" w:rsidR="00D73153" w:rsidRPr="002879C1" w:rsidRDefault="00D73153" w:rsidP="00F64DF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405" w:type="dxa"/>
          </w:tcPr>
          <w:p w14:paraId="518009E6" w14:textId="48BCB0D8" w:rsidR="00D73153" w:rsidRPr="002879C1" w:rsidRDefault="00D73153" w:rsidP="00F64DF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</w:t>
            </w:r>
          </w:p>
        </w:tc>
      </w:tr>
    </w:tbl>
    <w:p w14:paraId="5B0060D8" w14:textId="68AE7786" w:rsidR="002879C1" w:rsidRDefault="00D73153" w:rsidP="002879C1">
      <w:pPr>
        <w:spacing w:line="360" w:lineRule="auto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3F25F" wp14:editId="52A9443E">
            <wp:simplePos x="0" y="0"/>
            <wp:positionH relativeFrom="column">
              <wp:posOffset>1938655</wp:posOffset>
            </wp:positionH>
            <wp:positionV relativeFrom="paragraph">
              <wp:posOffset>43180</wp:posOffset>
            </wp:positionV>
            <wp:extent cx="2676525" cy="1438275"/>
            <wp:effectExtent l="0" t="0" r="0" b="0"/>
            <wp:wrapNone/>
            <wp:docPr id="1" name="Imagem 1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57216" behindDoc="0" locked="0" layoutInCell="1" allowOverlap="1" wp14:anchorId="7FE70F84" wp14:editId="6BBE38FC">
            <wp:simplePos x="0" y="0"/>
            <wp:positionH relativeFrom="column">
              <wp:posOffset>38100</wp:posOffset>
            </wp:positionH>
            <wp:positionV relativeFrom="paragraph">
              <wp:posOffset>45085</wp:posOffset>
            </wp:positionV>
            <wp:extent cx="1771650" cy="1436370"/>
            <wp:effectExtent l="19050" t="19050" r="19050" b="11430"/>
            <wp:wrapNone/>
            <wp:docPr id="7" name="Imagem 7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ap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363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389036BB" w14:textId="4658C521" w:rsidR="002B5CC0" w:rsidRDefault="002B5CC0" w:rsidP="002879C1">
      <w:pPr>
        <w:spacing w:line="360" w:lineRule="auto"/>
        <w:rPr>
          <w:rFonts w:ascii="Century Gothic" w:hAnsi="Century Gothic"/>
        </w:rPr>
      </w:pPr>
    </w:p>
    <w:p w14:paraId="0F906BDE" w14:textId="77777777" w:rsidR="002B5CC0" w:rsidRDefault="002B5CC0" w:rsidP="002879C1">
      <w:pPr>
        <w:spacing w:line="360" w:lineRule="auto"/>
        <w:rPr>
          <w:rFonts w:ascii="Century Gothic" w:hAnsi="Century Gothic"/>
        </w:rPr>
      </w:pPr>
    </w:p>
    <w:p w14:paraId="3286E583" w14:textId="77777777" w:rsidR="002B5CC0" w:rsidRPr="002B5CC0" w:rsidRDefault="002B5CC0" w:rsidP="002879C1">
      <w:pPr>
        <w:spacing w:line="360" w:lineRule="auto"/>
        <w:rPr>
          <w:rFonts w:ascii="Century Gothic" w:hAnsi="Century Gothic"/>
          <w:sz w:val="14"/>
          <w:szCs w:val="14"/>
        </w:rPr>
      </w:pPr>
    </w:p>
    <w:p w14:paraId="7C1F9F77" w14:textId="77777777" w:rsidR="002879C1" w:rsidRPr="00D73153" w:rsidRDefault="002879C1" w:rsidP="002879C1">
      <w:pPr>
        <w:spacing w:line="360" w:lineRule="auto"/>
        <w:rPr>
          <w:rFonts w:ascii="Century Gothic" w:hAnsi="Century Gothic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00"/>
      </w:tblGrid>
      <w:tr w:rsidR="00912945" w:rsidRPr="002879C1" w14:paraId="5DE26956" w14:textId="77777777" w:rsidTr="00053EDB">
        <w:trPr>
          <w:jc w:val="center"/>
        </w:trPr>
        <w:tc>
          <w:tcPr>
            <w:tcW w:w="2835" w:type="dxa"/>
          </w:tcPr>
          <w:p w14:paraId="7B61F8A8" w14:textId="0E2E3708" w:rsidR="00912945" w:rsidRPr="00912945" w:rsidRDefault="00912945" w:rsidP="002879C1">
            <w:pPr>
              <w:spacing w:line="360" w:lineRule="auto"/>
              <w:jc w:val="center"/>
              <w:rPr>
                <w:rFonts w:ascii="Century Gothic" w:hAnsi="Century Gothic"/>
                <w:sz w:val="6"/>
                <w:szCs w:val="6"/>
              </w:rPr>
            </w:pPr>
            <w:r w:rsidRPr="00912945">
              <w:rPr>
                <w:rFonts w:ascii="Century Gothic" w:hAnsi="Century Gothic"/>
                <w:b/>
                <w:bCs/>
                <w:sz w:val="10"/>
                <w:szCs w:val="10"/>
              </w:rPr>
              <w:t>Fonte</w:t>
            </w:r>
            <w:r w:rsidRPr="00912945">
              <w:rPr>
                <w:rFonts w:ascii="Century Gothic" w:hAnsi="Century Gothic"/>
                <w:sz w:val="10"/>
                <w:szCs w:val="10"/>
              </w:rPr>
              <w:t>: https://pixabay.com/pt/illustrations/espanha-portugal-mediterr%c3%a2neo-63135/</w:t>
            </w:r>
          </w:p>
        </w:tc>
        <w:tc>
          <w:tcPr>
            <w:tcW w:w="4500" w:type="dxa"/>
          </w:tcPr>
          <w:p w14:paraId="788D4023" w14:textId="5090D98A" w:rsidR="00912945" w:rsidRDefault="00912945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912945">
              <w:rPr>
                <w:rFonts w:ascii="Century Gothic" w:hAnsi="Century Gothic"/>
                <w:b/>
                <w:bCs/>
                <w:sz w:val="10"/>
                <w:szCs w:val="10"/>
              </w:rPr>
              <w:t xml:space="preserve">Fonte: </w:t>
            </w:r>
            <w:r w:rsidR="00847098" w:rsidRPr="00847098">
              <w:rPr>
                <w:rFonts w:ascii="Century Gothic" w:hAnsi="Century Gothic"/>
                <w:b/>
                <w:bCs/>
                <w:sz w:val="10"/>
                <w:szCs w:val="10"/>
              </w:rPr>
              <w:t>https://pixabay.com/pt/vectors/mapa-mundo-globo-terra-planeta-307405/</w:t>
            </w:r>
          </w:p>
        </w:tc>
      </w:tr>
      <w:tr w:rsidR="00053EDB" w:rsidRPr="002879C1" w14:paraId="1DC53BA3" w14:textId="77777777" w:rsidTr="005C4BF0">
        <w:trPr>
          <w:jc w:val="center"/>
        </w:trPr>
        <w:tc>
          <w:tcPr>
            <w:tcW w:w="7335" w:type="dxa"/>
            <w:gridSpan w:val="2"/>
          </w:tcPr>
          <w:p w14:paraId="4044783B" w14:textId="77777777" w:rsidR="00053EDB" w:rsidRPr="002879C1" w:rsidRDefault="00053EDB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Figura 1</w:t>
            </w:r>
          </w:p>
        </w:tc>
      </w:tr>
    </w:tbl>
    <w:p w14:paraId="60B75510" w14:textId="3F6667F1" w:rsidR="00053EDB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noProof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1.1. As escalas que correspondem às imagens da fig. 1 estão indicadas</w:t>
      </w:r>
      <w:r w:rsidR="00282C6A">
        <w:rPr>
          <w:rFonts w:ascii="Century Gothic" w:hAnsi="Century Gothic" w:cs="Arial"/>
          <w:sz w:val="20"/>
          <w:szCs w:val="20"/>
        </w:rPr>
        <w:t>,</w:t>
      </w:r>
      <w:r w:rsidRPr="00034533">
        <w:rPr>
          <w:rFonts w:ascii="Century Gothic" w:hAnsi="Century Gothic" w:cs="Arial"/>
          <w:sz w:val="20"/>
          <w:szCs w:val="20"/>
        </w:rPr>
        <w:t xml:space="preserve"> no </w:t>
      </w:r>
      <w:r w:rsidR="0036070A">
        <w:rPr>
          <w:rFonts w:ascii="Century Gothic" w:hAnsi="Century Gothic" w:cs="Arial"/>
          <w:sz w:val="20"/>
          <w:szCs w:val="20"/>
        </w:rPr>
        <w:t>q</w:t>
      </w:r>
      <w:r w:rsidRPr="00034533">
        <w:rPr>
          <w:rFonts w:ascii="Century Gothic" w:hAnsi="Century Gothic" w:cs="Arial"/>
          <w:sz w:val="20"/>
          <w:szCs w:val="20"/>
        </w:rPr>
        <w:t>uadro I</w:t>
      </w:r>
      <w:r w:rsidR="00282C6A">
        <w:rPr>
          <w:rFonts w:ascii="Century Gothic" w:hAnsi="Century Gothic" w:cs="Arial"/>
          <w:sz w:val="20"/>
          <w:szCs w:val="20"/>
        </w:rPr>
        <w:t>,</w:t>
      </w:r>
      <w:r w:rsidRPr="00034533">
        <w:rPr>
          <w:rFonts w:ascii="Century Gothic" w:hAnsi="Century Gothic" w:cs="Arial"/>
          <w:sz w:val="20"/>
          <w:szCs w:val="20"/>
        </w:rPr>
        <w:t xml:space="preserve"> sem qualquer tipo de ordem. Completa</w:t>
      </w:r>
      <w:r w:rsidR="0036070A">
        <w:rPr>
          <w:rFonts w:ascii="Century Gothic" w:hAnsi="Century Gothic" w:cs="Arial"/>
          <w:sz w:val="20"/>
          <w:szCs w:val="20"/>
        </w:rPr>
        <w:t xml:space="preserve"> </w:t>
      </w:r>
      <w:r w:rsidRPr="00034533">
        <w:rPr>
          <w:rFonts w:ascii="Century Gothic" w:hAnsi="Century Gothic" w:cs="Arial"/>
          <w:sz w:val="20"/>
          <w:szCs w:val="20"/>
        </w:rPr>
        <w:t xml:space="preserve">o </w:t>
      </w:r>
      <w:r w:rsidR="0036070A">
        <w:rPr>
          <w:rFonts w:ascii="Century Gothic" w:hAnsi="Century Gothic" w:cs="Arial"/>
          <w:sz w:val="20"/>
          <w:szCs w:val="20"/>
        </w:rPr>
        <w:t xml:space="preserve">quadro </w:t>
      </w:r>
      <w:r w:rsidRPr="00034533">
        <w:rPr>
          <w:rFonts w:ascii="Century Gothic" w:hAnsi="Century Gothic" w:cs="Arial"/>
          <w:sz w:val="20"/>
          <w:szCs w:val="20"/>
        </w:rPr>
        <w:t>com a letra da imagem que corresponde a cada escala.</w:t>
      </w:r>
    </w:p>
    <w:p w14:paraId="74472DD6" w14:textId="77777777" w:rsidR="00610EFC" w:rsidRPr="00517543" w:rsidRDefault="00610EFC" w:rsidP="00053EDB">
      <w:pPr>
        <w:spacing w:after="0" w:line="360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517543">
        <w:rPr>
          <w:rFonts w:ascii="Century Gothic" w:hAnsi="Century Gothic" w:cs="Arial"/>
          <w:b/>
          <w:noProof/>
          <w:sz w:val="18"/>
          <w:szCs w:val="18"/>
        </w:rPr>
        <w:t>Quadro I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829"/>
        <w:gridCol w:w="1856"/>
        <w:gridCol w:w="1830"/>
      </w:tblGrid>
      <w:tr w:rsidR="001723CB" w:rsidRPr="00034533" w14:paraId="2498738D" w14:textId="77777777" w:rsidTr="007B522F">
        <w:tc>
          <w:tcPr>
            <w:tcW w:w="2651" w:type="dxa"/>
            <w:shd w:val="clear" w:color="auto" w:fill="D9D9D9" w:themeFill="background1" w:themeFillShade="D9"/>
          </w:tcPr>
          <w:p w14:paraId="69B66194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6A495A">
              <w:rPr>
                <w:rFonts w:ascii="Century Gothic" w:hAnsi="Century Gothic" w:cs="Arial"/>
                <w:b/>
                <w:sz w:val="20"/>
                <w:szCs w:val="20"/>
              </w:rPr>
              <w:t>300 00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14:paraId="14CA47E8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50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2F353A4B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1200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280A0CC4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1 / 4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</w:p>
        </w:tc>
      </w:tr>
      <w:tr w:rsidR="001723CB" w:rsidRPr="00034533" w14:paraId="79FD3102" w14:textId="77777777" w:rsidTr="007B522F">
        <w:tc>
          <w:tcPr>
            <w:tcW w:w="2651" w:type="dxa"/>
            <w:shd w:val="clear" w:color="auto" w:fill="F2F2F2" w:themeFill="background1" w:themeFillShade="F2"/>
          </w:tcPr>
          <w:p w14:paraId="0795B27B" w14:textId="34D43F75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1" w:type="dxa"/>
            <w:shd w:val="clear" w:color="auto" w:fill="F2F2F2" w:themeFill="background1" w:themeFillShade="F2"/>
          </w:tcPr>
          <w:p w14:paraId="14ECCC63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14:paraId="5B69B22D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14:paraId="00E55BBE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014E0148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2893E739" w14:textId="78C2EC3C" w:rsidR="00610EFC" w:rsidRPr="00034533" w:rsidRDefault="00610EFC" w:rsidP="00D73153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 xml:space="preserve">1.2. O </w:t>
      </w:r>
      <w:r w:rsidR="0036070A">
        <w:rPr>
          <w:rFonts w:ascii="Century Gothic" w:hAnsi="Century Gothic" w:cs="Arial"/>
          <w:sz w:val="20"/>
          <w:szCs w:val="20"/>
        </w:rPr>
        <w:t>q</w:t>
      </w:r>
      <w:r w:rsidRPr="00034533">
        <w:rPr>
          <w:rFonts w:ascii="Century Gothic" w:hAnsi="Century Gothic" w:cs="Arial"/>
          <w:sz w:val="20"/>
          <w:szCs w:val="20"/>
        </w:rPr>
        <w:t>uadro II apresenta uma descrição para cada figura, também sem qualquer tipo de ordem. Completa-o com a letra da imagem da fig. 1 que corresponde a cada descrição.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5974"/>
        <w:gridCol w:w="882"/>
      </w:tblGrid>
      <w:tr w:rsidR="00610EFC" w:rsidRPr="00034533" w14:paraId="1B32EF04" w14:textId="77777777" w:rsidTr="007B522F">
        <w:tc>
          <w:tcPr>
            <w:tcW w:w="9606" w:type="dxa"/>
            <w:gridSpan w:val="2"/>
            <w:shd w:val="clear" w:color="auto" w:fill="BFBFBF" w:themeFill="background1" w:themeFillShade="BF"/>
          </w:tcPr>
          <w:p w14:paraId="4D1A34CC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01685935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14:paraId="5FAC9DD1" w14:textId="77777777" w:rsidTr="002B5CC0">
        <w:tc>
          <w:tcPr>
            <w:tcW w:w="534" w:type="dxa"/>
            <w:shd w:val="clear" w:color="auto" w:fill="auto"/>
          </w:tcPr>
          <w:p w14:paraId="0C083F1B" w14:textId="549F90EF"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a)</w:t>
            </w:r>
          </w:p>
        </w:tc>
        <w:tc>
          <w:tcPr>
            <w:tcW w:w="9072" w:type="dxa"/>
            <w:shd w:val="clear" w:color="auto" w:fill="auto"/>
          </w:tcPr>
          <w:p w14:paraId="336994D6" w14:textId="77777777" w:rsidR="00610EFC" w:rsidRPr="00034533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Este mapa representa as</w:t>
            </w:r>
            <w:r w:rsidR="006A495A" w:rsidRPr="00034533">
              <w:rPr>
                <w:rFonts w:ascii="Century Gothic" w:hAnsi="Century Gothic" w:cs="Arial"/>
                <w:sz w:val="20"/>
                <w:szCs w:val="20"/>
              </w:rPr>
              <w:t xml:space="preserve"> principais regiões montanhosas</w:t>
            </w:r>
            <w:r>
              <w:rPr>
                <w:rFonts w:ascii="Century Gothic" w:hAnsi="Century Gothic" w:cs="Arial"/>
                <w:sz w:val="20"/>
                <w:szCs w:val="20"/>
              </w:rPr>
              <w:t>, rios e localidades portuguesas e espanholas.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47FA367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758B5D7D" w14:textId="77777777" w:rsidTr="002B5CC0">
        <w:tc>
          <w:tcPr>
            <w:tcW w:w="534" w:type="dxa"/>
            <w:shd w:val="clear" w:color="auto" w:fill="F2F2F2" w:themeFill="background1" w:themeFillShade="F2"/>
          </w:tcPr>
          <w:p w14:paraId="7C2F32AA" w14:textId="77777777"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14:paraId="39B7987F" w14:textId="56AE514E" w:rsidR="00610EFC" w:rsidRPr="00B96C79" w:rsidRDefault="00610EFC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Este mapa </w:t>
            </w:r>
            <w:r w:rsidR="00B96C79" w:rsidRPr="00B96C79">
              <w:rPr>
                <w:rFonts w:ascii="Century Gothic" w:hAnsi="Century Gothic" w:cs="Arial"/>
                <w:sz w:val="20"/>
                <w:szCs w:val="20"/>
              </w:rPr>
              <w:t>apresenta a</w:t>
            </w:r>
            <w:r w:rsidR="0036070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localização das principais vias rodoviárias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 xml:space="preserve"> portuguesas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14:paraId="536219FA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A76E337" w14:textId="77777777" w:rsidTr="007B522F">
        <w:tc>
          <w:tcPr>
            <w:tcW w:w="534" w:type="dxa"/>
            <w:vAlign w:val="center"/>
          </w:tcPr>
          <w:p w14:paraId="7E8E8429" w14:textId="77777777"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9072" w:type="dxa"/>
          </w:tcPr>
          <w:p w14:paraId="3C710D8F" w14:textId="77777777" w:rsidR="00610EFC" w:rsidRPr="00B96C79" w:rsidRDefault="006A495A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ste mapa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 é um planisfério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vAlign w:val="bottom"/>
          </w:tcPr>
          <w:p w14:paraId="5821F9BE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B2A76CF" w14:textId="77777777" w:rsidTr="007B522F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DF76BC1" w14:textId="77777777"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14:paraId="07ED9C7D" w14:textId="77777777" w:rsidR="00610EFC" w:rsidRPr="00B96C79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 xml:space="preserve">apa 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hipsométrico da Europa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14:paraId="419924ED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171CAD75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42371534" w14:textId="0061E211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 xml:space="preserve">1.3. Identifica no </w:t>
      </w:r>
      <w:r w:rsidR="0036070A">
        <w:rPr>
          <w:rFonts w:ascii="Century Gothic" w:hAnsi="Century Gothic" w:cs="Arial"/>
          <w:sz w:val="20"/>
          <w:szCs w:val="20"/>
        </w:rPr>
        <w:t>q</w:t>
      </w:r>
      <w:r w:rsidRPr="00034533">
        <w:rPr>
          <w:rFonts w:ascii="Century Gothic" w:hAnsi="Century Gothic" w:cs="Arial"/>
          <w:sz w:val="20"/>
          <w:szCs w:val="20"/>
        </w:rPr>
        <w:t>uadro III, escrevendo a letra correspondente, a imagem:</w:t>
      </w:r>
    </w:p>
    <w:tbl>
      <w:tblPr>
        <w:tblStyle w:val="TabelacomGrelha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5985"/>
        <w:gridCol w:w="1147"/>
      </w:tblGrid>
      <w:tr w:rsidR="00610EFC" w:rsidRPr="00034533" w14:paraId="426AAD1C" w14:textId="77777777" w:rsidTr="00774D9A">
        <w:tc>
          <w:tcPr>
            <w:tcW w:w="6474" w:type="dxa"/>
            <w:gridSpan w:val="2"/>
            <w:shd w:val="clear" w:color="auto" w:fill="BFBFBF" w:themeFill="background1" w:themeFillShade="BF"/>
          </w:tcPr>
          <w:p w14:paraId="56355277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III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56A9929E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14:paraId="599D61C4" w14:textId="77777777" w:rsidTr="00774D9A">
        <w:tc>
          <w:tcPr>
            <w:tcW w:w="489" w:type="dxa"/>
            <w:shd w:val="clear" w:color="auto" w:fill="auto"/>
            <w:vAlign w:val="center"/>
          </w:tcPr>
          <w:p w14:paraId="117FF2BA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a) </w:t>
            </w:r>
          </w:p>
        </w:tc>
        <w:tc>
          <w:tcPr>
            <w:tcW w:w="5985" w:type="dxa"/>
            <w:shd w:val="clear" w:color="auto" w:fill="auto"/>
          </w:tcPr>
          <w:p w14:paraId="748F7E18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pormenor.</w:t>
            </w:r>
          </w:p>
        </w:tc>
        <w:tc>
          <w:tcPr>
            <w:tcW w:w="1147" w:type="dxa"/>
            <w:shd w:val="clear" w:color="auto" w:fill="auto"/>
            <w:vAlign w:val="bottom"/>
          </w:tcPr>
          <w:p w14:paraId="3FE54539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65CE8094" w14:textId="77777777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14:paraId="05BC6FAD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14:paraId="291500AA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em que a realidade foi reduzida mais vezes.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5C731CE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571ED6D8" w14:textId="77777777" w:rsidTr="00774D9A">
        <w:tc>
          <w:tcPr>
            <w:tcW w:w="489" w:type="dxa"/>
            <w:vAlign w:val="center"/>
          </w:tcPr>
          <w:p w14:paraId="3E279850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5985" w:type="dxa"/>
          </w:tcPr>
          <w:p w14:paraId="100B1A25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área representada.</w:t>
            </w:r>
          </w:p>
        </w:tc>
        <w:tc>
          <w:tcPr>
            <w:tcW w:w="1147" w:type="dxa"/>
            <w:vAlign w:val="bottom"/>
          </w:tcPr>
          <w:p w14:paraId="14F6B232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92EC3F9" w14:textId="77777777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14:paraId="5524FC87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14:paraId="06F89BA4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de 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>maior</w:t>
            </w: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 escala.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0A7798D4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49495251" w14:textId="77777777" w:rsidR="0036070A" w:rsidRDefault="0036070A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022101D3" w14:textId="7872057C" w:rsidR="00C24C63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2B5CC0">
        <w:rPr>
          <w:rFonts w:ascii="Century Gothic" w:hAnsi="Century Gothic"/>
          <w:sz w:val="20"/>
          <w:szCs w:val="20"/>
        </w:rPr>
        <w:lastRenderedPageBreak/>
        <w:t xml:space="preserve">2. </w:t>
      </w:r>
      <w:r>
        <w:rPr>
          <w:rFonts w:ascii="Century Gothic" w:hAnsi="Century Gothic"/>
          <w:sz w:val="20"/>
          <w:szCs w:val="20"/>
        </w:rPr>
        <w:t>Considera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B5CC0" w14:paraId="46244DA0" w14:textId="77777777" w:rsidTr="002B5CC0">
        <w:tc>
          <w:tcPr>
            <w:tcW w:w="2445" w:type="dxa"/>
          </w:tcPr>
          <w:p w14:paraId="474FB160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1/7 000 000</w:t>
            </w:r>
          </w:p>
        </w:tc>
        <w:tc>
          <w:tcPr>
            <w:tcW w:w="2445" w:type="dxa"/>
          </w:tcPr>
          <w:p w14:paraId="575492C8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1/95 000 000</w:t>
            </w:r>
          </w:p>
        </w:tc>
        <w:tc>
          <w:tcPr>
            <w:tcW w:w="2445" w:type="dxa"/>
          </w:tcPr>
          <w:p w14:paraId="628FEA81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c)1/2 000</w:t>
            </w:r>
          </w:p>
        </w:tc>
      </w:tr>
    </w:tbl>
    <w:p w14:paraId="79C2C924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0AB5800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2.1. Identifica a escala maior.</w:t>
      </w:r>
    </w:p>
    <w:p w14:paraId="085BBD76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428019F4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770876C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2.2. Identifica a escala mais pequena.</w:t>
      </w:r>
    </w:p>
    <w:p w14:paraId="430815A6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28334BDC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52F2067F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2.3. Ordena, de forma decrescente, as escalas anteriores.</w:t>
      </w:r>
    </w:p>
    <w:p w14:paraId="29F00C3B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791201F5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2E1FBA1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2.4. Refere qual das escalas anteriores melhor se adaptaria à planta de uma cidade.</w:t>
      </w:r>
    </w:p>
    <w:p w14:paraId="727F316B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1497BF39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1C8FB02C" w14:textId="6E74E768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 Ordena, de forma crescente,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B5CC0" w14:paraId="0E7910DF" w14:textId="77777777" w:rsidTr="002B5CC0">
        <w:tc>
          <w:tcPr>
            <w:tcW w:w="2445" w:type="dxa"/>
          </w:tcPr>
          <w:p w14:paraId="4F663FE1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1/200</w:t>
            </w:r>
          </w:p>
        </w:tc>
        <w:tc>
          <w:tcPr>
            <w:tcW w:w="2445" w:type="dxa"/>
          </w:tcPr>
          <w:p w14:paraId="20AD87E9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 1/7 000 000</w:t>
            </w:r>
          </w:p>
        </w:tc>
        <w:tc>
          <w:tcPr>
            <w:tcW w:w="2445" w:type="dxa"/>
          </w:tcPr>
          <w:p w14:paraId="3C43C212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e) 1/5 000</w:t>
            </w:r>
          </w:p>
        </w:tc>
      </w:tr>
      <w:tr w:rsidR="002B5CC0" w14:paraId="5749528D" w14:textId="77777777" w:rsidTr="002B5CC0">
        <w:tc>
          <w:tcPr>
            <w:tcW w:w="2445" w:type="dxa"/>
          </w:tcPr>
          <w:p w14:paraId="5588F6CE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1/1 500</w:t>
            </w:r>
          </w:p>
        </w:tc>
        <w:tc>
          <w:tcPr>
            <w:tcW w:w="2445" w:type="dxa"/>
          </w:tcPr>
          <w:p w14:paraId="027114BB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d) 1/20 000 000</w:t>
            </w:r>
          </w:p>
        </w:tc>
        <w:tc>
          <w:tcPr>
            <w:tcW w:w="2445" w:type="dxa"/>
          </w:tcPr>
          <w:p w14:paraId="4734FFE2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f) 1/900</w:t>
            </w:r>
          </w:p>
        </w:tc>
      </w:tr>
    </w:tbl>
    <w:p w14:paraId="32F0C6B6" w14:textId="2D37877A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5A0405A3" w14:textId="725D39F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67593007" w14:textId="1C7DCE8B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6394795F" w14:textId="0E343DD0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520122E1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10A3E4C3" w14:textId="20A785EE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</w:t>
      </w:r>
      <w:r w:rsidR="003F416C">
        <w:rPr>
          <w:rFonts w:ascii="Century Gothic" w:hAnsi="Century Gothic"/>
          <w:sz w:val="20"/>
          <w:szCs w:val="20"/>
        </w:rPr>
        <w:t>1.</w:t>
      </w:r>
      <w:r w:rsidR="0036070A">
        <w:rPr>
          <w:rFonts w:ascii="Century Gothic" w:hAnsi="Century Gothic"/>
          <w:sz w:val="20"/>
          <w:szCs w:val="20"/>
        </w:rPr>
        <w:t xml:space="preserve"> </w:t>
      </w:r>
      <w:r w:rsidR="003F416C">
        <w:rPr>
          <w:rFonts w:ascii="Century Gothic" w:hAnsi="Century Gothic"/>
          <w:sz w:val="20"/>
          <w:szCs w:val="20"/>
        </w:rPr>
        <w:t>Refere o significado da escala</w:t>
      </w:r>
      <w:r w:rsidR="00282C6A">
        <w:rPr>
          <w:rFonts w:ascii="Century Gothic" w:hAnsi="Century Gothic"/>
          <w:sz w:val="20"/>
          <w:szCs w:val="20"/>
        </w:rPr>
        <w:t xml:space="preserve"> </w:t>
      </w:r>
      <w:r w:rsidR="003F416C">
        <w:rPr>
          <w:rFonts w:ascii="Century Gothic" w:hAnsi="Century Gothic"/>
          <w:sz w:val="20"/>
          <w:szCs w:val="20"/>
        </w:rPr>
        <w:t>1/12 000.</w:t>
      </w:r>
    </w:p>
    <w:p w14:paraId="7A8BCA34" w14:textId="4FEF0DF0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5FD92406" w14:textId="21CF0161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0FB18737" w14:textId="4A505068" w:rsidR="00FA66AA" w:rsidRPr="002B5CC0" w:rsidRDefault="00FA66AA" w:rsidP="00FA66AA">
      <w:pPr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Bom trabalho!</w:t>
      </w:r>
    </w:p>
    <w:p w14:paraId="6B495FB0" w14:textId="77777777" w:rsidR="00485159" w:rsidRPr="00485159" w:rsidRDefault="00485159">
      <w:pPr>
        <w:spacing w:line="360" w:lineRule="auto"/>
        <w:jc w:val="both"/>
        <w:rPr>
          <w:rFonts w:ascii="Century Gothic" w:hAnsi="Century Gothic"/>
          <w:sz w:val="16"/>
          <w:szCs w:val="16"/>
        </w:rPr>
      </w:pPr>
    </w:p>
    <w:sectPr w:rsidR="00485159" w:rsidRPr="00485159" w:rsidSect="00166DC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FC"/>
    <w:rsid w:val="00034533"/>
    <w:rsid w:val="00053EDB"/>
    <w:rsid w:val="0007627A"/>
    <w:rsid w:val="001041D3"/>
    <w:rsid w:val="001723CB"/>
    <w:rsid w:val="00282C6A"/>
    <w:rsid w:val="002879C1"/>
    <w:rsid w:val="002B5CC0"/>
    <w:rsid w:val="002D100E"/>
    <w:rsid w:val="0036070A"/>
    <w:rsid w:val="003F416C"/>
    <w:rsid w:val="00485159"/>
    <w:rsid w:val="00517543"/>
    <w:rsid w:val="00610EFC"/>
    <w:rsid w:val="006A1378"/>
    <w:rsid w:val="006A495A"/>
    <w:rsid w:val="00774D9A"/>
    <w:rsid w:val="00847098"/>
    <w:rsid w:val="00912945"/>
    <w:rsid w:val="009350C2"/>
    <w:rsid w:val="00A019DC"/>
    <w:rsid w:val="00AC03EB"/>
    <w:rsid w:val="00B96C79"/>
    <w:rsid w:val="00BE7669"/>
    <w:rsid w:val="00C24C63"/>
    <w:rsid w:val="00D73153"/>
    <w:rsid w:val="00FA6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C4AE"/>
  <w15:docId w15:val="{D2CC965B-0EE0-4192-BB1B-4860DB8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10EF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5</cp:revision>
  <cp:lastPrinted>2021-11-16T19:45:00Z</cp:lastPrinted>
  <dcterms:created xsi:type="dcterms:W3CDTF">2022-03-25T13:54:00Z</dcterms:created>
  <dcterms:modified xsi:type="dcterms:W3CDTF">2022-03-25T14:26:00Z</dcterms:modified>
</cp:coreProperties>
</file>