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F9B3" w14:textId="7B7796F8" w:rsidR="00D61664" w:rsidRDefault="00D61664">
      <w:pPr>
        <w:pStyle w:val="Corpodetexto"/>
        <w:rPr>
          <w:b/>
          <w:sz w:val="20"/>
        </w:rPr>
      </w:pPr>
    </w:p>
    <w:tbl>
      <w:tblPr>
        <w:tblStyle w:val="TabelacomGrelha"/>
        <w:tblW w:w="10632" w:type="dxa"/>
        <w:tblInd w:w="-5" w:type="dxa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624E83" w14:paraId="280E77FA" w14:textId="77777777" w:rsidTr="00624E83">
        <w:tc>
          <w:tcPr>
            <w:tcW w:w="10632" w:type="dxa"/>
          </w:tcPr>
          <w:p w14:paraId="7E3354A5" w14:textId="77777777" w:rsidR="00624E83" w:rsidRDefault="00624E83" w:rsidP="00624E83">
            <w:pPr>
              <w:pStyle w:val="Ttulo"/>
              <w:spacing w:before="64" w:line="232" w:lineRule="auto"/>
              <w:ind w:left="2940"/>
              <w:rPr>
                <w:b w:val="0"/>
                <w:bCs w:val="0"/>
                <w:i/>
                <w:iCs/>
                <w:color w:val="4F81BD" w:themeColor="accent1"/>
              </w:rPr>
            </w:pPr>
          </w:p>
          <w:p w14:paraId="163DD3B8" w14:textId="5CEFFFC0" w:rsidR="00624E83" w:rsidRPr="002C135B" w:rsidRDefault="00624E83" w:rsidP="00624E83">
            <w:pPr>
              <w:pStyle w:val="Ttulo"/>
              <w:spacing w:before="64" w:line="232" w:lineRule="auto"/>
              <w:ind w:left="2940"/>
              <w:rPr>
                <w:b w:val="0"/>
                <w:bCs w:val="0"/>
                <w:i/>
                <w:iCs/>
                <w:color w:val="4F81BD" w:themeColor="accent1"/>
                <w:sz w:val="28"/>
                <w:szCs w:val="28"/>
              </w:rPr>
            </w:pPr>
            <w:r w:rsidRPr="002C135B">
              <w:rPr>
                <w:b w:val="0"/>
                <w:bCs w:val="0"/>
                <w:i/>
                <w:iCs/>
                <w:color w:val="4F81BD" w:themeColor="accent1"/>
                <w:sz w:val="28"/>
                <w:szCs w:val="28"/>
              </w:rPr>
              <w:t>Matemática</w:t>
            </w:r>
          </w:p>
          <w:p w14:paraId="0C620961" w14:textId="77777777" w:rsidR="00624E83" w:rsidRDefault="00624E83" w:rsidP="00D61664">
            <w:pPr>
              <w:pStyle w:val="Ttulo"/>
              <w:spacing w:before="64" w:line="232" w:lineRule="auto"/>
              <w:ind w:left="0"/>
            </w:pPr>
          </w:p>
        </w:tc>
      </w:tr>
    </w:tbl>
    <w:p w14:paraId="150D80E2" w14:textId="77777777" w:rsidR="00624E83" w:rsidRDefault="00624E83" w:rsidP="00D61664">
      <w:pPr>
        <w:pStyle w:val="Ttulo"/>
        <w:spacing w:before="64" w:line="232" w:lineRule="auto"/>
        <w:ind w:left="2940"/>
      </w:pPr>
    </w:p>
    <w:p w14:paraId="5D3E545F" w14:textId="2D485930" w:rsidR="00D61664" w:rsidRPr="00624E83" w:rsidRDefault="00D61664" w:rsidP="00D61664">
      <w:pPr>
        <w:pStyle w:val="Corpodetexto"/>
        <w:spacing w:before="1"/>
        <w:rPr>
          <w:color w:val="4F81BD" w:themeColor="accent1"/>
          <w:sz w:val="21"/>
        </w:rPr>
      </w:pPr>
    </w:p>
    <w:p w14:paraId="350C03BF" w14:textId="302B12E5" w:rsidR="00D61664" w:rsidRPr="00624E83" w:rsidRDefault="00D61664">
      <w:pPr>
        <w:pStyle w:val="Corpodetexto"/>
        <w:rPr>
          <w:b/>
          <w:color w:val="4F81BD" w:themeColor="accent1"/>
          <w:sz w:val="20"/>
        </w:rPr>
      </w:pPr>
    </w:p>
    <w:p w14:paraId="619C42BD" w14:textId="7B1B1AFF" w:rsidR="00F50093" w:rsidRPr="009A1A1C" w:rsidRDefault="00701354">
      <w:pPr>
        <w:pStyle w:val="Corpodetexto"/>
        <w:rPr>
          <w:bCs/>
        </w:rPr>
      </w:pPr>
      <w:r>
        <w:rPr>
          <w:b/>
        </w:rPr>
        <w:t>Nome da atividade</w:t>
      </w:r>
      <w:r w:rsidR="00F50093" w:rsidRPr="009A1A1C">
        <w:rPr>
          <w:b/>
        </w:rPr>
        <w:t>:</w:t>
      </w:r>
      <w:r w:rsidR="00862C91">
        <w:rPr>
          <w:b/>
        </w:rPr>
        <w:t xml:space="preserve"> </w:t>
      </w:r>
      <w:r w:rsidR="00F50093" w:rsidRPr="009A1A1C">
        <w:rPr>
          <w:bCs/>
        </w:rPr>
        <w:t xml:space="preserve">O </w:t>
      </w:r>
      <w:r w:rsidR="00261F1D">
        <w:rPr>
          <w:bCs/>
        </w:rPr>
        <w:t>p</w:t>
      </w:r>
      <w:r w:rsidR="00F50093" w:rsidRPr="009A1A1C">
        <w:rPr>
          <w:bCs/>
        </w:rPr>
        <w:t>i une</w:t>
      </w:r>
    </w:p>
    <w:p w14:paraId="47F6E7C5" w14:textId="66264B27" w:rsidR="00F50093" w:rsidRPr="009A1A1C" w:rsidRDefault="00F50093">
      <w:pPr>
        <w:pStyle w:val="Corpodetexto"/>
        <w:rPr>
          <w:b/>
        </w:rPr>
      </w:pPr>
    </w:p>
    <w:p w14:paraId="661E0828" w14:textId="71957569" w:rsidR="00F50093" w:rsidRPr="009A1A1C" w:rsidRDefault="00F50093" w:rsidP="0083480C">
      <w:pPr>
        <w:pStyle w:val="Corpodetexto"/>
        <w:spacing w:line="360" w:lineRule="auto"/>
        <w:rPr>
          <w:b/>
        </w:rPr>
      </w:pPr>
      <w:r w:rsidRPr="009A1A1C">
        <w:rPr>
          <w:b/>
        </w:rPr>
        <w:t>Objetivo</w:t>
      </w:r>
      <w:r w:rsidR="00066AD7">
        <w:rPr>
          <w:b/>
        </w:rPr>
        <w:t>s</w:t>
      </w:r>
      <w:r w:rsidR="00C62333">
        <w:rPr>
          <w:b/>
        </w:rPr>
        <w:t xml:space="preserve"> gera</w:t>
      </w:r>
      <w:r w:rsidR="009A4473">
        <w:rPr>
          <w:b/>
        </w:rPr>
        <w:t>is</w:t>
      </w:r>
      <w:r w:rsidRPr="009A1A1C">
        <w:rPr>
          <w:b/>
        </w:rPr>
        <w:t>:</w:t>
      </w:r>
    </w:p>
    <w:p w14:paraId="79F63AF7" w14:textId="541BA412" w:rsidR="00701354" w:rsidRDefault="00701354">
      <w:pPr>
        <w:pStyle w:val="Corpodetexto"/>
        <w:rPr>
          <w:bCs/>
        </w:rPr>
      </w:pPr>
      <w:r>
        <w:rPr>
          <w:bCs/>
        </w:rPr>
        <w:t xml:space="preserve">- Comemorar o </w:t>
      </w:r>
      <w:r w:rsidR="009D49C2">
        <w:rPr>
          <w:bCs/>
        </w:rPr>
        <w:t>Dia Internacional da Matemática e</w:t>
      </w:r>
      <w:r>
        <w:rPr>
          <w:bCs/>
        </w:rPr>
        <w:t xml:space="preserve"> o </w:t>
      </w:r>
      <w:r w:rsidR="00E5285B">
        <w:rPr>
          <w:bCs/>
        </w:rPr>
        <w:t>D</w:t>
      </w:r>
      <w:r>
        <w:rPr>
          <w:bCs/>
        </w:rPr>
        <w:t>ia do Pi (14 de março)</w:t>
      </w:r>
      <w:r w:rsidR="00261F1D">
        <w:rPr>
          <w:bCs/>
        </w:rPr>
        <w:t>;</w:t>
      </w:r>
    </w:p>
    <w:p w14:paraId="52017941" w14:textId="60CD831E" w:rsidR="00701354" w:rsidRDefault="00701354">
      <w:pPr>
        <w:pStyle w:val="Corpodetexto"/>
        <w:rPr>
          <w:bCs/>
        </w:rPr>
      </w:pPr>
      <w:r>
        <w:rPr>
          <w:bCs/>
        </w:rPr>
        <w:t xml:space="preserve">- </w:t>
      </w:r>
      <w:r w:rsidR="00B354A2">
        <w:rPr>
          <w:bCs/>
        </w:rPr>
        <w:t>Promover</w:t>
      </w:r>
      <w:r>
        <w:rPr>
          <w:bCs/>
        </w:rPr>
        <w:t xml:space="preserve"> a colaboração entre membros da comunidade escolar.</w:t>
      </w:r>
    </w:p>
    <w:p w14:paraId="2C851452" w14:textId="77777777" w:rsidR="00862C91" w:rsidRPr="009A1A1C" w:rsidRDefault="00862C91">
      <w:pPr>
        <w:pStyle w:val="Corpodetexto"/>
        <w:rPr>
          <w:bCs/>
        </w:rPr>
      </w:pPr>
    </w:p>
    <w:p w14:paraId="38DFF64A" w14:textId="63024A77" w:rsidR="00F50093" w:rsidRDefault="00F50093" w:rsidP="0083480C">
      <w:pPr>
        <w:pStyle w:val="Corpodetexto"/>
        <w:spacing w:line="360" w:lineRule="auto"/>
        <w:rPr>
          <w:b/>
        </w:rPr>
      </w:pPr>
      <w:r w:rsidRPr="009A1A1C">
        <w:rPr>
          <w:b/>
        </w:rPr>
        <w:t>Material:</w:t>
      </w:r>
    </w:p>
    <w:p w14:paraId="7EA2D603" w14:textId="389B5E31" w:rsidR="00C132B2" w:rsidRPr="009A1A1C" w:rsidRDefault="00F50093">
      <w:pPr>
        <w:pStyle w:val="Corpodetexto"/>
        <w:rPr>
          <w:bCs/>
        </w:rPr>
      </w:pPr>
      <w:r w:rsidRPr="009A1A1C">
        <w:rPr>
          <w:bCs/>
        </w:rPr>
        <w:t xml:space="preserve">- </w:t>
      </w:r>
      <w:r w:rsidR="00C9627D" w:rsidRPr="009A1A1C">
        <w:rPr>
          <w:bCs/>
        </w:rPr>
        <w:t xml:space="preserve">202 </w:t>
      </w:r>
      <w:r w:rsidRPr="009A1A1C">
        <w:rPr>
          <w:bCs/>
        </w:rPr>
        <w:t>folhas A4 (</w:t>
      </w:r>
      <w:r w:rsidR="00C9627D" w:rsidRPr="009A1A1C">
        <w:rPr>
          <w:bCs/>
        </w:rPr>
        <w:t xml:space="preserve">para </w:t>
      </w:r>
      <m:oMath>
        <m:r>
          <w:rPr>
            <w:rFonts w:ascii="Cambria Math" w:hAnsi="Cambria Math"/>
          </w:rPr>
          <m:t>π</m:t>
        </m:r>
      </m:oMath>
      <w:r w:rsidR="00C9627D" w:rsidRPr="009A1A1C">
        <w:rPr>
          <w:bCs/>
        </w:rPr>
        <w:t xml:space="preserve"> com 200 casas decimais)</w:t>
      </w:r>
      <w:r w:rsidR="00351DE7">
        <w:rPr>
          <w:bCs/>
        </w:rPr>
        <w:t xml:space="preserve"> para impressão;</w:t>
      </w:r>
    </w:p>
    <w:p w14:paraId="54A2B692" w14:textId="61527B88" w:rsidR="00F50093" w:rsidRPr="009A1A1C" w:rsidRDefault="00F50093">
      <w:pPr>
        <w:pStyle w:val="Corpodetexto"/>
        <w:rPr>
          <w:bCs/>
        </w:rPr>
      </w:pPr>
      <w:r w:rsidRPr="009A1A1C">
        <w:rPr>
          <w:bCs/>
        </w:rPr>
        <w:t xml:space="preserve">- </w:t>
      </w:r>
      <w:r w:rsidR="00261F1D">
        <w:rPr>
          <w:bCs/>
        </w:rPr>
        <w:t>L</w:t>
      </w:r>
      <w:r w:rsidRPr="009A1A1C">
        <w:rPr>
          <w:bCs/>
        </w:rPr>
        <w:t>ápis de colorir;</w:t>
      </w:r>
    </w:p>
    <w:p w14:paraId="144256A8" w14:textId="7BBAFF2E" w:rsidR="00F50093" w:rsidRPr="009A1A1C" w:rsidRDefault="00F50093">
      <w:pPr>
        <w:pStyle w:val="Corpodetexto"/>
        <w:rPr>
          <w:bCs/>
        </w:rPr>
      </w:pPr>
      <w:r w:rsidRPr="009A1A1C">
        <w:rPr>
          <w:bCs/>
        </w:rPr>
        <w:t xml:space="preserve">- </w:t>
      </w:r>
      <w:r w:rsidR="00261F1D">
        <w:rPr>
          <w:bCs/>
        </w:rPr>
        <w:t>T</w:t>
      </w:r>
      <w:r w:rsidRPr="009A1A1C">
        <w:rPr>
          <w:bCs/>
        </w:rPr>
        <w:t>esoura</w:t>
      </w:r>
      <w:r w:rsidR="00C9627D" w:rsidRPr="009A1A1C">
        <w:rPr>
          <w:bCs/>
        </w:rPr>
        <w:t>;</w:t>
      </w:r>
    </w:p>
    <w:p w14:paraId="01571440" w14:textId="5A039194" w:rsidR="00C9627D" w:rsidRPr="009A1A1C" w:rsidRDefault="00C9627D">
      <w:pPr>
        <w:pStyle w:val="Corpodetexto"/>
        <w:rPr>
          <w:bCs/>
        </w:rPr>
      </w:pPr>
      <w:r w:rsidRPr="009A1A1C">
        <w:rPr>
          <w:bCs/>
        </w:rPr>
        <w:t xml:space="preserve">- </w:t>
      </w:r>
      <w:r w:rsidR="00261F1D">
        <w:rPr>
          <w:bCs/>
        </w:rPr>
        <w:t>P</w:t>
      </w:r>
      <w:r w:rsidRPr="009A1A1C">
        <w:rPr>
          <w:bCs/>
        </w:rPr>
        <w:t>apel autocolante transparente;</w:t>
      </w:r>
    </w:p>
    <w:p w14:paraId="7A1941AB" w14:textId="2A707113" w:rsidR="00C9627D" w:rsidRDefault="00C9627D">
      <w:pPr>
        <w:pStyle w:val="Corpodetexto"/>
        <w:rPr>
          <w:bCs/>
        </w:rPr>
      </w:pPr>
      <w:r w:rsidRPr="009A1A1C">
        <w:rPr>
          <w:bCs/>
        </w:rPr>
        <w:t xml:space="preserve">- </w:t>
      </w:r>
      <w:r w:rsidR="00261F1D">
        <w:rPr>
          <w:bCs/>
        </w:rPr>
        <w:t>F</w:t>
      </w:r>
      <w:r w:rsidRPr="009A1A1C">
        <w:rPr>
          <w:bCs/>
        </w:rPr>
        <w:t>io.</w:t>
      </w:r>
    </w:p>
    <w:p w14:paraId="621AE7BC" w14:textId="77777777" w:rsidR="00A05F92" w:rsidRPr="009A1A1C" w:rsidRDefault="00A05F92">
      <w:pPr>
        <w:pStyle w:val="Corpodetexto"/>
        <w:rPr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4"/>
        <w:gridCol w:w="3319"/>
        <w:gridCol w:w="3388"/>
      </w:tblGrid>
      <w:tr w:rsidR="00FD5710" w:rsidRPr="009A1A1C" w14:paraId="15BA78EA" w14:textId="77777777" w:rsidTr="004E22ED">
        <w:tc>
          <w:tcPr>
            <w:tcW w:w="3494" w:type="dxa"/>
            <w:shd w:val="clear" w:color="auto" w:fill="D9D9D9" w:themeFill="background1" w:themeFillShade="D9"/>
          </w:tcPr>
          <w:p w14:paraId="2B10FF06" w14:textId="513CF764" w:rsidR="00FD5710" w:rsidRPr="009A1A1C" w:rsidRDefault="00FD5710" w:rsidP="009A1A1C">
            <w:pPr>
              <w:pStyle w:val="Corpodetexto"/>
              <w:jc w:val="center"/>
              <w:rPr>
                <w:b/>
              </w:rPr>
            </w:pPr>
            <w:r w:rsidRPr="009A1A1C">
              <w:rPr>
                <w:b/>
              </w:rPr>
              <w:t>Etapas</w:t>
            </w:r>
          </w:p>
        </w:tc>
        <w:tc>
          <w:tcPr>
            <w:tcW w:w="3319" w:type="dxa"/>
            <w:shd w:val="clear" w:color="auto" w:fill="D9D9D9" w:themeFill="background1" w:themeFillShade="D9"/>
          </w:tcPr>
          <w:p w14:paraId="6072B93A" w14:textId="35883271" w:rsidR="00FD5710" w:rsidRPr="009A1A1C" w:rsidRDefault="00FD5710" w:rsidP="009A1A1C">
            <w:pPr>
              <w:pStyle w:val="Corpodetexto"/>
              <w:jc w:val="center"/>
              <w:rPr>
                <w:b/>
              </w:rPr>
            </w:pPr>
            <w:r>
              <w:rPr>
                <w:b/>
              </w:rPr>
              <w:t>Intervenientes</w:t>
            </w:r>
          </w:p>
        </w:tc>
        <w:tc>
          <w:tcPr>
            <w:tcW w:w="3388" w:type="dxa"/>
            <w:shd w:val="clear" w:color="auto" w:fill="D9D9D9" w:themeFill="background1" w:themeFillShade="D9"/>
          </w:tcPr>
          <w:p w14:paraId="46145981" w14:textId="2FAFC61B" w:rsidR="00FD5710" w:rsidRPr="009A1A1C" w:rsidRDefault="00FD5710" w:rsidP="009A1A1C">
            <w:pPr>
              <w:pStyle w:val="Corpodetexto"/>
              <w:jc w:val="center"/>
              <w:rPr>
                <w:b/>
              </w:rPr>
            </w:pPr>
            <w:r w:rsidRPr="009A1A1C">
              <w:rPr>
                <w:b/>
              </w:rPr>
              <w:t>Objetivos</w:t>
            </w:r>
            <w:r w:rsidR="009A4473">
              <w:rPr>
                <w:b/>
              </w:rPr>
              <w:t xml:space="preserve"> específicos</w:t>
            </w:r>
          </w:p>
        </w:tc>
      </w:tr>
      <w:tr w:rsidR="009B238D" w:rsidRPr="009A1A1C" w14:paraId="1C2550EB" w14:textId="77777777" w:rsidTr="004E22ED">
        <w:tc>
          <w:tcPr>
            <w:tcW w:w="3494" w:type="dxa"/>
          </w:tcPr>
          <w:p w14:paraId="2DBD74B0" w14:textId="7A48C610" w:rsidR="009B238D" w:rsidRPr="009A1A1C" w:rsidRDefault="009B238D" w:rsidP="00181082">
            <w:pPr>
              <w:spacing w:line="276" w:lineRule="auto"/>
              <w:jc w:val="both"/>
            </w:pPr>
            <w:r w:rsidRPr="004B6B21">
              <w:rPr>
                <w:b/>
                <w:bCs/>
              </w:rPr>
              <w:t>1.</w:t>
            </w:r>
            <w:r w:rsidR="004B6B21" w:rsidRPr="004B6B21">
              <w:rPr>
                <w:b/>
                <w:bCs/>
              </w:rPr>
              <w:t>ª</w:t>
            </w:r>
            <w:r w:rsidRPr="004B6B21">
              <w:t xml:space="preserve"> C</w:t>
            </w:r>
            <w:r w:rsidRPr="009A1A1C">
              <w:t>ontabiliz</w:t>
            </w:r>
            <w:r>
              <w:t>ar</w:t>
            </w:r>
            <w:r w:rsidRPr="009A1A1C">
              <w:t xml:space="preserve"> a quantidade de cada um dos algarismos necessários</w:t>
            </w:r>
            <w:r w:rsidR="00243EE9">
              <w:t xml:space="preserve"> </w:t>
            </w:r>
            <w:r w:rsidR="00243EE9" w:rsidRPr="004B6B21">
              <w:t>para</w:t>
            </w:r>
            <w:r w:rsidR="00350C9F">
              <w:t xml:space="preserve"> apresentar</w:t>
            </w:r>
            <w:r w:rsidR="00243EE9" w:rsidRPr="004B6B21">
              <w:t xml:space="preserve"> o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243EE9" w:rsidRPr="004B6B21">
              <w:t xml:space="preserve"> </w:t>
            </w:r>
            <w:r w:rsidR="00350C9F">
              <w:t>com o número de</w:t>
            </w:r>
            <w:r w:rsidR="00243EE9" w:rsidRPr="004B6B21">
              <w:t xml:space="preserve"> casas decimais definid</w:t>
            </w:r>
            <w:r w:rsidR="00350C9F">
              <w:t>o</w:t>
            </w:r>
            <w:r w:rsidR="00243EE9" w:rsidRPr="004B6B21">
              <w:t>.</w:t>
            </w:r>
          </w:p>
        </w:tc>
        <w:tc>
          <w:tcPr>
            <w:tcW w:w="3319" w:type="dxa"/>
          </w:tcPr>
          <w:p w14:paraId="0469DDCF" w14:textId="076897E2" w:rsidR="000A416E" w:rsidRDefault="000A416E" w:rsidP="00181082">
            <w:pPr>
              <w:pStyle w:val="Corpodetexto"/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Alunos do </w:t>
            </w:r>
            <w:r w:rsidR="000E69EB">
              <w:rPr>
                <w:bCs/>
              </w:rPr>
              <w:t>3.º ciclo</w:t>
            </w:r>
            <w:r>
              <w:rPr>
                <w:bCs/>
              </w:rPr>
              <w:t xml:space="preserve"> </w:t>
            </w:r>
            <w:r w:rsidR="000E69EB">
              <w:rPr>
                <w:bCs/>
              </w:rPr>
              <w:t xml:space="preserve"> do ensino básico</w:t>
            </w:r>
            <w:r w:rsidR="005D6E1B">
              <w:rPr>
                <w:bCs/>
              </w:rPr>
              <w:t xml:space="preserve"> e respetivos</w:t>
            </w:r>
            <w:r w:rsidR="00C95002">
              <w:rPr>
                <w:bCs/>
              </w:rPr>
              <w:t xml:space="preserve"> </w:t>
            </w:r>
            <w:r w:rsidR="00261F1D">
              <w:rPr>
                <w:bCs/>
              </w:rPr>
              <w:t>p</w:t>
            </w:r>
            <w:r>
              <w:rPr>
                <w:bCs/>
              </w:rPr>
              <w:t>rofessores de Matemática</w:t>
            </w:r>
            <w:r w:rsidR="00640350">
              <w:rPr>
                <w:bCs/>
              </w:rPr>
              <w:t>.</w:t>
            </w:r>
          </w:p>
          <w:p w14:paraId="1A21088F" w14:textId="1FA9DFAF" w:rsidR="000A416E" w:rsidRPr="00FD5710" w:rsidRDefault="000A416E" w:rsidP="00181082">
            <w:pPr>
              <w:pStyle w:val="Corpodetexto"/>
              <w:spacing w:line="276" w:lineRule="auto"/>
              <w:rPr>
                <w:bCs/>
              </w:rPr>
            </w:pPr>
          </w:p>
        </w:tc>
        <w:tc>
          <w:tcPr>
            <w:tcW w:w="3388" w:type="dxa"/>
            <w:vMerge w:val="restart"/>
          </w:tcPr>
          <w:p w14:paraId="583248F2" w14:textId="33DA7B02" w:rsidR="009B238D" w:rsidRPr="009B238D" w:rsidRDefault="003652F8" w:rsidP="00181082">
            <w:pPr>
              <w:pStyle w:val="Corpodetexto"/>
              <w:spacing w:line="276" w:lineRule="auto"/>
              <w:rPr>
                <w:bCs/>
              </w:rPr>
            </w:pPr>
            <w:r>
              <w:rPr>
                <w:bCs/>
              </w:rPr>
              <w:t>Confrontar o</w:t>
            </w:r>
            <w:r w:rsidR="00B33D03">
              <w:rPr>
                <w:bCs/>
              </w:rPr>
              <w:t xml:space="preserve">s alunos </w:t>
            </w:r>
            <w:r>
              <w:rPr>
                <w:bCs/>
              </w:rPr>
              <w:t xml:space="preserve">com o </w:t>
            </w:r>
            <w:r w:rsidR="00B33D03">
              <w:rPr>
                <w:bCs/>
              </w:rPr>
              <w:t>conceito de dízima infinita não periódica.</w:t>
            </w:r>
          </w:p>
        </w:tc>
      </w:tr>
      <w:tr w:rsidR="009B238D" w:rsidRPr="009A1A1C" w14:paraId="76E40E94" w14:textId="77777777" w:rsidTr="004E22ED">
        <w:tc>
          <w:tcPr>
            <w:tcW w:w="3494" w:type="dxa"/>
          </w:tcPr>
          <w:p w14:paraId="5E9E1B84" w14:textId="19EBFADA" w:rsidR="009B238D" w:rsidRPr="006B6890" w:rsidRDefault="009B238D" w:rsidP="00181082">
            <w:pPr>
              <w:pStyle w:val="Corpodetexto"/>
              <w:spacing w:line="276" w:lineRule="auto"/>
              <w:rPr>
                <w:bCs/>
              </w:rPr>
            </w:pPr>
            <w:r w:rsidRPr="004D612B">
              <w:rPr>
                <w:b/>
              </w:rPr>
              <w:t>2.</w:t>
            </w:r>
            <w:r w:rsidR="004B6B21" w:rsidRPr="004D612B">
              <w:rPr>
                <w:b/>
              </w:rPr>
              <w:t>ª</w:t>
            </w:r>
            <w:r w:rsidR="000D785B" w:rsidRPr="006B6890">
              <w:rPr>
                <w:bCs/>
              </w:rPr>
              <w:t xml:space="preserve"> </w:t>
            </w:r>
            <w:r>
              <w:rPr>
                <w:bCs/>
              </w:rPr>
              <w:t>I</w:t>
            </w:r>
            <w:r w:rsidRPr="009A1A1C">
              <w:rPr>
                <w:bCs/>
              </w:rPr>
              <w:t>mprim</w:t>
            </w:r>
            <w:r>
              <w:rPr>
                <w:bCs/>
              </w:rPr>
              <w:t>ir</w:t>
            </w:r>
            <w:r w:rsidRPr="009A1A1C">
              <w:rPr>
                <w:bCs/>
              </w:rPr>
              <w:t xml:space="preserve"> cada algarismo </w:t>
            </w:r>
            <w:r w:rsidR="00261F1D">
              <w:rPr>
                <w:bCs/>
              </w:rPr>
              <w:t xml:space="preserve">tantas vezes quantas </w:t>
            </w:r>
            <w:r w:rsidRPr="009A1A1C">
              <w:rPr>
                <w:bCs/>
              </w:rPr>
              <w:t>a</w:t>
            </w:r>
            <w:r w:rsidR="00261F1D">
              <w:rPr>
                <w:bCs/>
              </w:rPr>
              <w:t>s</w:t>
            </w:r>
            <w:r w:rsidRPr="009A1A1C">
              <w:rPr>
                <w:bCs/>
              </w:rPr>
              <w:t xml:space="preserve"> c</w:t>
            </w:r>
            <w:r w:rsidR="00261F1D">
              <w:rPr>
                <w:bCs/>
              </w:rPr>
              <w:t>ontabilizadas</w:t>
            </w:r>
            <w:r w:rsidRPr="009A1A1C">
              <w:rPr>
                <w:bCs/>
              </w:rPr>
              <w:t xml:space="preserve"> </w:t>
            </w:r>
            <w:r w:rsidR="00261F1D">
              <w:rPr>
                <w:bCs/>
              </w:rPr>
              <w:t>n</w:t>
            </w:r>
            <w:r w:rsidRPr="009A1A1C">
              <w:rPr>
                <w:bCs/>
              </w:rPr>
              <w:t>a etapa anterior</w:t>
            </w:r>
            <w:r>
              <w:rPr>
                <w:bCs/>
              </w:rPr>
              <w:t xml:space="preserve"> (ver </w:t>
            </w:r>
            <w:r w:rsidR="004E22ED">
              <w:rPr>
                <w:bCs/>
              </w:rPr>
              <w:t>a secção “</w:t>
            </w:r>
            <w:r w:rsidR="004E22ED" w:rsidRPr="006B6890">
              <w:rPr>
                <w:bCs/>
              </w:rPr>
              <w:t>Números para colorir”</w:t>
            </w:r>
            <w:r>
              <w:rPr>
                <w:bCs/>
              </w:rPr>
              <w:t>).</w:t>
            </w:r>
          </w:p>
        </w:tc>
        <w:tc>
          <w:tcPr>
            <w:tcW w:w="3319" w:type="dxa"/>
          </w:tcPr>
          <w:p w14:paraId="66B926D6" w14:textId="15BA409D" w:rsidR="009B238D" w:rsidRPr="009A1A1C" w:rsidRDefault="009B238D" w:rsidP="00181082">
            <w:pPr>
              <w:pStyle w:val="Corpodetexto"/>
              <w:spacing w:line="276" w:lineRule="auto"/>
              <w:rPr>
                <w:b/>
              </w:rPr>
            </w:pPr>
            <w:r>
              <w:rPr>
                <w:bCs/>
              </w:rPr>
              <w:t>P</w:t>
            </w:r>
            <w:r w:rsidRPr="00FD5710">
              <w:rPr>
                <w:bCs/>
              </w:rPr>
              <w:t xml:space="preserve">rofessor de </w:t>
            </w:r>
            <w:r w:rsidR="00261F1D">
              <w:rPr>
                <w:bCs/>
              </w:rPr>
              <w:t>M</w:t>
            </w:r>
            <w:r w:rsidRPr="00FD5710">
              <w:rPr>
                <w:bCs/>
              </w:rPr>
              <w:t>atemática</w:t>
            </w:r>
            <w:r w:rsidR="00181082">
              <w:rPr>
                <w:bCs/>
              </w:rPr>
              <w:t>.</w:t>
            </w:r>
          </w:p>
        </w:tc>
        <w:tc>
          <w:tcPr>
            <w:tcW w:w="3388" w:type="dxa"/>
            <w:vMerge/>
          </w:tcPr>
          <w:p w14:paraId="7292701D" w14:textId="00520C93" w:rsidR="009B238D" w:rsidRPr="009A1A1C" w:rsidRDefault="009B238D" w:rsidP="00181082">
            <w:pPr>
              <w:pStyle w:val="Corpodetexto"/>
              <w:spacing w:line="276" w:lineRule="auto"/>
              <w:rPr>
                <w:b/>
              </w:rPr>
            </w:pPr>
          </w:p>
        </w:tc>
      </w:tr>
      <w:tr w:rsidR="00FD5710" w:rsidRPr="009A1A1C" w14:paraId="4EC5C8DE" w14:textId="77777777" w:rsidTr="004E22ED">
        <w:tc>
          <w:tcPr>
            <w:tcW w:w="3494" w:type="dxa"/>
          </w:tcPr>
          <w:p w14:paraId="26104252" w14:textId="3B357B03" w:rsidR="00FD5710" w:rsidRPr="0063270C" w:rsidRDefault="00FD5710" w:rsidP="00181082">
            <w:pPr>
              <w:pStyle w:val="Corpodetexto"/>
              <w:spacing w:line="276" w:lineRule="auto"/>
              <w:rPr>
                <w:bCs/>
              </w:rPr>
            </w:pPr>
            <w:r w:rsidRPr="004D612B">
              <w:rPr>
                <w:b/>
              </w:rPr>
              <w:t>3.</w:t>
            </w:r>
            <w:r w:rsidR="004B6B21" w:rsidRPr="004D612B">
              <w:rPr>
                <w:b/>
              </w:rPr>
              <w:t>ª</w:t>
            </w:r>
            <w:r w:rsidRPr="006B6890">
              <w:rPr>
                <w:bCs/>
              </w:rPr>
              <w:t xml:space="preserve"> </w:t>
            </w:r>
            <w:r w:rsidRPr="0063270C">
              <w:rPr>
                <w:bCs/>
              </w:rPr>
              <w:t xml:space="preserve">Colorir, recortar, plastificar e colocar um fio em cada um dos  algarismos. </w:t>
            </w:r>
          </w:p>
        </w:tc>
        <w:tc>
          <w:tcPr>
            <w:tcW w:w="3319" w:type="dxa"/>
          </w:tcPr>
          <w:p w14:paraId="5A80C9A1" w14:textId="0C72ACD6" w:rsidR="00FD5710" w:rsidRPr="009A1A1C" w:rsidRDefault="00FD5710" w:rsidP="00181082">
            <w:pPr>
              <w:pStyle w:val="Corpodetexto"/>
              <w:spacing w:line="276" w:lineRule="auto"/>
              <w:rPr>
                <w:b/>
              </w:rPr>
            </w:pPr>
            <w:r w:rsidRPr="00FD5710">
              <w:rPr>
                <w:bCs/>
              </w:rPr>
              <w:t>Alunos com a</w:t>
            </w:r>
            <w:r>
              <w:rPr>
                <w:b/>
              </w:rPr>
              <w:t xml:space="preserve"> </w:t>
            </w:r>
            <w:r w:rsidRPr="00FD5710">
              <w:rPr>
                <w:bCs/>
              </w:rPr>
              <w:t>colaboração do professor</w:t>
            </w:r>
            <w:r>
              <w:rPr>
                <w:bCs/>
              </w:rPr>
              <w:t xml:space="preserve"> de educação visual e/ou de educação tecnológica</w:t>
            </w:r>
            <w:r w:rsidR="00181082">
              <w:rPr>
                <w:bCs/>
              </w:rPr>
              <w:t>.</w:t>
            </w:r>
          </w:p>
        </w:tc>
        <w:tc>
          <w:tcPr>
            <w:tcW w:w="3388" w:type="dxa"/>
          </w:tcPr>
          <w:p w14:paraId="4A3095EC" w14:textId="77777777" w:rsidR="00FD5710" w:rsidRDefault="009B238D" w:rsidP="00181082">
            <w:pPr>
              <w:pStyle w:val="Corpodetexto"/>
              <w:spacing w:line="276" w:lineRule="auto"/>
              <w:rPr>
                <w:bCs/>
              </w:rPr>
            </w:pPr>
            <w:r>
              <w:rPr>
                <w:bCs/>
              </w:rPr>
              <w:t>I</w:t>
            </w:r>
            <w:r w:rsidRPr="009B238D">
              <w:rPr>
                <w:bCs/>
              </w:rPr>
              <w:t>ncentiva</w:t>
            </w:r>
            <w:r>
              <w:rPr>
                <w:bCs/>
              </w:rPr>
              <w:t>r</w:t>
            </w:r>
            <w:r w:rsidRPr="009B238D">
              <w:rPr>
                <w:bCs/>
              </w:rPr>
              <w:t xml:space="preserve"> a criatividade, a motricidade fina</w:t>
            </w:r>
            <w:r w:rsidR="003652F8">
              <w:rPr>
                <w:bCs/>
              </w:rPr>
              <w:t xml:space="preserve"> e </w:t>
            </w:r>
            <w:r w:rsidRPr="009B238D">
              <w:rPr>
                <w:bCs/>
              </w:rPr>
              <w:t>a concentração</w:t>
            </w:r>
            <w:r w:rsidR="003652F8">
              <w:rPr>
                <w:bCs/>
              </w:rPr>
              <w:t>.</w:t>
            </w:r>
          </w:p>
          <w:p w14:paraId="58CD15AF" w14:textId="382895B8" w:rsidR="00DD4865" w:rsidRPr="00DD4865" w:rsidRDefault="00DD4865" w:rsidP="00181082">
            <w:pPr>
              <w:pStyle w:val="Corpodetexto"/>
              <w:spacing w:line="276" w:lineRule="auto"/>
              <w:rPr>
                <w:bCs/>
              </w:rPr>
            </w:pPr>
            <w:r w:rsidRPr="00DD4865">
              <w:rPr>
                <w:bCs/>
              </w:rPr>
              <w:t>Utilizar materiais básicos de desenho – cor.</w:t>
            </w:r>
          </w:p>
        </w:tc>
      </w:tr>
      <w:tr w:rsidR="00FD5710" w:rsidRPr="009A1A1C" w14:paraId="04BC1908" w14:textId="77777777" w:rsidTr="004E22ED">
        <w:tc>
          <w:tcPr>
            <w:tcW w:w="3494" w:type="dxa"/>
          </w:tcPr>
          <w:p w14:paraId="14B7D4E0" w14:textId="3BDD677D" w:rsidR="00FD5710" w:rsidRPr="0063270C" w:rsidRDefault="00FD5710" w:rsidP="00181082">
            <w:pPr>
              <w:pStyle w:val="Corpodetexto"/>
              <w:spacing w:line="276" w:lineRule="auto"/>
              <w:rPr>
                <w:b/>
              </w:rPr>
            </w:pPr>
            <w:r w:rsidRPr="0063270C">
              <w:rPr>
                <w:b/>
              </w:rPr>
              <w:t>4.</w:t>
            </w:r>
            <w:r w:rsidR="004B6B21">
              <w:rPr>
                <w:b/>
              </w:rPr>
              <w:t>ª</w:t>
            </w:r>
            <w:r w:rsidRPr="0063270C">
              <w:rPr>
                <w:b/>
              </w:rPr>
              <w:t xml:space="preserve"> </w:t>
            </w:r>
            <w:r w:rsidRPr="0063270C">
              <w:t xml:space="preserve">Montar </w:t>
            </w:r>
            <w:r w:rsidR="004B2397">
              <w:t>a exposição d</w:t>
            </w:r>
            <w:r w:rsidRPr="0063270C">
              <w:t>o número</w:t>
            </w:r>
            <w:r w:rsidR="009B238D" w:rsidRPr="0063270C">
              <w:t xml:space="preserve">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Pr="0063270C">
              <w:t xml:space="preserve">, pendurando os vários algarismos </w:t>
            </w:r>
            <w:r w:rsidR="00261F1D">
              <w:t xml:space="preserve">que o compõem, antes preparados, </w:t>
            </w:r>
            <w:r w:rsidRPr="0063270C">
              <w:t>ao longo de um dos corredores da escola.</w:t>
            </w:r>
            <w:r w:rsidRPr="0063270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19" w:type="dxa"/>
          </w:tcPr>
          <w:p w14:paraId="12E71FFF" w14:textId="5BB9F143" w:rsidR="00FD5710" w:rsidRPr="009B238D" w:rsidRDefault="009B238D" w:rsidP="00181082">
            <w:pPr>
              <w:pStyle w:val="Corpodetexto"/>
              <w:spacing w:line="276" w:lineRule="auto"/>
              <w:rPr>
                <w:b/>
              </w:rPr>
            </w:pPr>
            <w:r w:rsidRPr="009B238D">
              <w:t>A</w:t>
            </w:r>
            <w:r w:rsidR="00FD5710" w:rsidRPr="009B238D">
              <w:t>lunos, pessoal docente e pessoal não docente</w:t>
            </w:r>
            <w:r w:rsidR="003652F8">
              <w:t>.</w:t>
            </w:r>
          </w:p>
        </w:tc>
        <w:tc>
          <w:tcPr>
            <w:tcW w:w="3388" w:type="dxa"/>
          </w:tcPr>
          <w:p w14:paraId="6B6E6240" w14:textId="60D6F92C" w:rsidR="00FD5710" w:rsidRPr="009A1A1C" w:rsidRDefault="003652F8" w:rsidP="00181082">
            <w:pPr>
              <w:pStyle w:val="Corpodetexto"/>
              <w:spacing w:line="276" w:lineRule="auto"/>
              <w:rPr>
                <w:b/>
              </w:rPr>
            </w:pPr>
            <w:r>
              <w:rPr>
                <w:bCs/>
              </w:rPr>
              <w:t>I</w:t>
            </w:r>
            <w:r w:rsidRPr="009B238D">
              <w:rPr>
                <w:bCs/>
              </w:rPr>
              <w:t>ncentiva</w:t>
            </w:r>
            <w:r>
              <w:rPr>
                <w:bCs/>
              </w:rPr>
              <w:t>r</w:t>
            </w:r>
            <w:r w:rsidRPr="009B238D">
              <w:rPr>
                <w:bCs/>
              </w:rPr>
              <w:t xml:space="preserve"> o trabalho colaborativo</w:t>
            </w:r>
            <w:r w:rsidRPr="009B238D">
              <w:t xml:space="preserve"> unindo </w:t>
            </w:r>
            <w:r>
              <w:t>tod</w:t>
            </w:r>
            <w:r w:rsidRPr="009B238D">
              <w:t xml:space="preserve">a </w:t>
            </w:r>
            <w:r>
              <w:t xml:space="preserve">a </w:t>
            </w:r>
            <w:r w:rsidRPr="009B238D">
              <w:t>escola</w:t>
            </w:r>
            <w:r w:rsidRPr="009B238D">
              <w:rPr>
                <w:bCs/>
              </w:rPr>
              <w:t>.</w:t>
            </w:r>
          </w:p>
        </w:tc>
      </w:tr>
    </w:tbl>
    <w:p w14:paraId="13C111A9" w14:textId="70CF4F4B" w:rsidR="00F50093" w:rsidRDefault="00F50093">
      <w:pPr>
        <w:pStyle w:val="Corpodetexto"/>
        <w:rPr>
          <w:b/>
          <w:sz w:val="20"/>
        </w:rPr>
      </w:pPr>
    </w:p>
    <w:p w14:paraId="4145B7F7" w14:textId="77777777" w:rsidR="00682D6F" w:rsidRDefault="00682D6F">
      <w:pPr>
        <w:pStyle w:val="Corpodetexto"/>
        <w:rPr>
          <w:b/>
          <w:sz w:val="20"/>
        </w:rPr>
      </w:pPr>
    </w:p>
    <w:p w14:paraId="2313D427" w14:textId="77777777" w:rsidR="00682D6F" w:rsidRDefault="00682D6F">
      <w:pPr>
        <w:pStyle w:val="Corpodetexto"/>
        <w:rPr>
          <w:b/>
          <w:sz w:val="20"/>
        </w:rPr>
      </w:pPr>
    </w:p>
    <w:p w14:paraId="5C21D459" w14:textId="74A8DF99" w:rsidR="00F50093" w:rsidRDefault="00DC3004">
      <w:pPr>
        <w:pStyle w:val="Corpodetexto"/>
        <w:rPr>
          <w:b/>
          <w:sz w:val="20"/>
        </w:rPr>
      </w:pPr>
      <w:r>
        <w:rPr>
          <w:b/>
          <w:sz w:val="20"/>
        </w:rPr>
        <w:t>Registo fotográfico:</w:t>
      </w:r>
    </w:p>
    <w:p w14:paraId="0D96EC24" w14:textId="77777777" w:rsidR="00DC3004" w:rsidRDefault="00DC3004">
      <w:pPr>
        <w:pStyle w:val="Corpodetexto"/>
        <w:rPr>
          <w:b/>
          <w:sz w:val="2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86"/>
        <w:gridCol w:w="3068"/>
        <w:gridCol w:w="2893"/>
      </w:tblGrid>
      <w:tr w:rsidR="00DC3004" w14:paraId="626395D4" w14:textId="77777777" w:rsidTr="00DC3004">
        <w:tc>
          <w:tcPr>
            <w:tcW w:w="3186" w:type="dxa"/>
          </w:tcPr>
          <w:p w14:paraId="240483C6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3" behindDoc="0" locked="0" layoutInCell="1" allowOverlap="1" wp14:anchorId="786F54D0" wp14:editId="6215AF77">
                  <wp:simplePos x="0" y="0"/>
                  <wp:positionH relativeFrom="margin">
                    <wp:posOffset>59347</wp:posOffset>
                  </wp:positionH>
                  <wp:positionV relativeFrom="paragraph">
                    <wp:posOffset>87332</wp:posOffset>
                  </wp:positionV>
                  <wp:extent cx="1520825" cy="760095"/>
                  <wp:effectExtent l="0" t="0" r="3175" b="1905"/>
                  <wp:wrapTight wrapText="bothSides">
                    <wp:wrapPolygon edited="0">
                      <wp:start x="0" y="0"/>
                      <wp:lineTo x="0" y="21113"/>
                      <wp:lineTo x="21375" y="21113"/>
                      <wp:lineTo x="21375" y="0"/>
                      <wp:lineTo x="0" y="0"/>
                    </wp:wrapPolygon>
                  </wp:wrapTight>
                  <wp:docPr id="15" name="Imagem 15" descr="Uma imagem com texto,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m texto, pessoa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82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2" behindDoc="0" locked="0" layoutInCell="1" allowOverlap="1" wp14:anchorId="74F94477" wp14:editId="19C47A13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1032510</wp:posOffset>
                  </wp:positionV>
                  <wp:extent cx="1470025" cy="791845"/>
                  <wp:effectExtent l="0" t="0" r="0" b="8255"/>
                  <wp:wrapTight wrapText="bothSides">
                    <wp:wrapPolygon edited="0">
                      <wp:start x="0" y="0"/>
                      <wp:lineTo x="0" y="21306"/>
                      <wp:lineTo x="21273" y="21306"/>
                      <wp:lineTo x="21273" y="0"/>
                      <wp:lineTo x="0" y="0"/>
                    </wp:wrapPolygon>
                  </wp:wrapTight>
                  <wp:docPr id="16" name="Imagem 16" descr="Uma imagem com texto, interior, mesa de trabalho, secretári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texto, interior, mesa de trabalho, secretária&#10;&#10;Descrição gerada automaticament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628" b="12301"/>
                          <a:stretch/>
                        </pic:blipFill>
                        <pic:spPr bwMode="auto">
                          <a:xfrm>
                            <a:off x="0" y="0"/>
                            <a:ext cx="1470025" cy="79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8" w:type="dxa"/>
          </w:tcPr>
          <w:p w14:paraId="5C3FF9A0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4" behindDoc="0" locked="0" layoutInCell="1" allowOverlap="1" wp14:anchorId="218BF3A9" wp14:editId="2EBFDCE1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140335</wp:posOffset>
                  </wp:positionV>
                  <wp:extent cx="1518285" cy="1421130"/>
                  <wp:effectExtent l="0" t="8572" r="0" b="0"/>
                  <wp:wrapTight wrapText="bothSides">
                    <wp:wrapPolygon edited="0">
                      <wp:start x="-122" y="21470"/>
                      <wp:lineTo x="21288" y="21470"/>
                      <wp:lineTo x="21288" y="333"/>
                      <wp:lineTo x="-122" y="333"/>
                      <wp:lineTo x="-122" y="21470"/>
                    </wp:wrapPolygon>
                  </wp:wrapTight>
                  <wp:docPr id="17" name="Imagem 17" descr="Uma imagem com texto, chão,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chão, interior&#10;&#10;Descrição gerada automa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15" t="-567" r="20992" b="2832"/>
                          <a:stretch/>
                        </pic:blipFill>
                        <pic:spPr bwMode="auto">
                          <a:xfrm rot="5400000">
                            <a:off x="0" y="0"/>
                            <a:ext cx="1518285" cy="142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3" w:type="dxa"/>
          </w:tcPr>
          <w:p w14:paraId="1D585FE5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5" behindDoc="0" locked="0" layoutInCell="1" allowOverlap="1" wp14:anchorId="15503CFC" wp14:editId="7BF6D32D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234315</wp:posOffset>
                  </wp:positionV>
                  <wp:extent cx="1607820" cy="1279525"/>
                  <wp:effectExtent l="0" t="7303" r="4128" b="4127"/>
                  <wp:wrapTight wrapText="bothSides">
                    <wp:wrapPolygon edited="0">
                      <wp:start x="-98" y="21477"/>
                      <wp:lineTo x="21400" y="21477"/>
                      <wp:lineTo x="21400" y="252"/>
                      <wp:lineTo x="-98" y="252"/>
                      <wp:lineTo x="-98" y="21477"/>
                    </wp:wrapPolygon>
                  </wp:wrapTight>
                  <wp:docPr id="18" name="Imagem 18" descr="Uma imagem com interior, pesso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interior, pessoa&#10;&#10;Descrição gerada automaticament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180"/>
                          <a:stretch/>
                        </pic:blipFill>
                        <pic:spPr bwMode="auto">
                          <a:xfrm rot="5400000">
                            <a:off x="0" y="0"/>
                            <a:ext cx="1607820" cy="1279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3004" w14:paraId="36CADF0B" w14:textId="77777777" w:rsidTr="00DC3004">
        <w:tc>
          <w:tcPr>
            <w:tcW w:w="3186" w:type="dxa"/>
          </w:tcPr>
          <w:p w14:paraId="2177C45A" w14:textId="77777777" w:rsidR="00DC3004" w:rsidRDefault="00DC3004" w:rsidP="00056481">
            <w:pPr>
              <w:jc w:val="righ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8246" behindDoc="0" locked="0" layoutInCell="1" allowOverlap="1" wp14:anchorId="390CCFAF" wp14:editId="530EA3DA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198120</wp:posOffset>
                  </wp:positionV>
                  <wp:extent cx="1553210" cy="1254125"/>
                  <wp:effectExtent l="0" t="2858" r="6033" b="6032"/>
                  <wp:wrapTight wrapText="bothSides">
                    <wp:wrapPolygon edited="0">
                      <wp:start x="21640" y="49"/>
                      <wp:lineTo x="181" y="49"/>
                      <wp:lineTo x="181" y="21376"/>
                      <wp:lineTo x="21640" y="21376"/>
                      <wp:lineTo x="21640" y="49"/>
                    </wp:wrapPolygon>
                  </wp:wrapTight>
                  <wp:docPr id="19" name="Imagem 19" descr="Uma imagem com interior, roupa, desorganiz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m interior, roupa, desorganizado&#10;&#10;Descrição gerada automaticament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24" t="19785" r="35141" b="11811"/>
                          <a:stretch/>
                        </pic:blipFill>
                        <pic:spPr bwMode="auto">
                          <a:xfrm rot="16200000">
                            <a:off x="0" y="0"/>
                            <a:ext cx="1553210" cy="1254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8" w:type="dxa"/>
          </w:tcPr>
          <w:p w14:paraId="0AB47E79" w14:textId="1A4DD7B8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54" behindDoc="0" locked="0" layoutInCell="1" allowOverlap="1" wp14:anchorId="40A6515E" wp14:editId="36C27DE9">
                  <wp:simplePos x="0" y="0"/>
                  <wp:positionH relativeFrom="column">
                    <wp:posOffset>99332</wp:posOffset>
                  </wp:positionH>
                  <wp:positionV relativeFrom="paragraph">
                    <wp:posOffset>186418</wp:posOffset>
                  </wp:positionV>
                  <wp:extent cx="1544320" cy="1132840"/>
                  <wp:effectExtent l="0" t="0" r="0" b="0"/>
                  <wp:wrapTight wrapText="bothSides">
                    <wp:wrapPolygon edited="0">
                      <wp:start x="0" y="0"/>
                      <wp:lineTo x="0" y="21067"/>
                      <wp:lineTo x="21316" y="21067"/>
                      <wp:lineTo x="21316" y="0"/>
                      <wp:lineTo x="0" y="0"/>
                    </wp:wrapPolygon>
                  </wp:wrapTight>
                  <wp:docPr id="14" name="Imagem 14" descr="Uma imagem com pessoa, interior, ch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pessoa, interior, chão&#10;&#10;Descrição gerada automaticamente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2" t="7282" r="6749"/>
                          <a:stretch/>
                        </pic:blipFill>
                        <pic:spPr bwMode="auto">
                          <a:xfrm>
                            <a:off x="0" y="0"/>
                            <a:ext cx="1544320" cy="1132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3" w:type="dxa"/>
          </w:tcPr>
          <w:p w14:paraId="4964B043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7" behindDoc="0" locked="0" layoutInCell="1" allowOverlap="1" wp14:anchorId="206B6604" wp14:editId="5335590E">
                  <wp:simplePos x="0" y="0"/>
                  <wp:positionH relativeFrom="column">
                    <wp:posOffset>-30744</wp:posOffset>
                  </wp:positionH>
                  <wp:positionV relativeFrom="paragraph">
                    <wp:posOffset>159357</wp:posOffset>
                  </wp:positionV>
                  <wp:extent cx="1588135" cy="1187450"/>
                  <wp:effectExtent l="0" t="0" r="0" b="0"/>
                  <wp:wrapTight wrapText="bothSides">
                    <wp:wrapPolygon edited="0">
                      <wp:start x="0" y="0"/>
                      <wp:lineTo x="0" y="21138"/>
                      <wp:lineTo x="21246" y="21138"/>
                      <wp:lineTo x="21246" y="0"/>
                      <wp:lineTo x="0" y="0"/>
                    </wp:wrapPolygon>
                  </wp:wrapTight>
                  <wp:docPr id="21" name="Imagem 21" descr="Uma imagem com pessoa, interior, teto, ch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Uma imagem com pessoa, interior, teto, chão&#10;&#10;Descrição gerada automaticament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08"/>
                          <a:stretch/>
                        </pic:blipFill>
                        <pic:spPr bwMode="auto">
                          <a:xfrm>
                            <a:off x="0" y="0"/>
                            <a:ext cx="1588135" cy="118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3004" w14:paraId="252406C2" w14:textId="77777777" w:rsidTr="00DC3004">
        <w:tc>
          <w:tcPr>
            <w:tcW w:w="3186" w:type="dxa"/>
          </w:tcPr>
          <w:p w14:paraId="1FDB87A2" w14:textId="03EC003E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8" behindDoc="0" locked="0" layoutInCell="1" allowOverlap="1" wp14:anchorId="6CF81D2D" wp14:editId="6D02E567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126819</wp:posOffset>
                  </wp:positionV>
                  <wp:extent cx="1877038" cy="1251284"/>
                  <wp:effectExtent l="0" t="0" r="9525" b="6350"/>
                  <wp:wrapTight wrapText="bothSides">
                    <wp:wrapPolygon edited="0">
                      <wp:start x="0" y="0"/>
                      <wp:lineTo x="0" y="21381"/>
                      <wp:lineTo x="21490" y="21381"/>
                      <wp:lineTo x="21490" y="0"/>
                      <wp:lineTo x="0" y="0"/>
                    </wp:wrapPolygon>
                  </wp:wrapTight>
                  <wp:docPr id="8" name="Imagem 8" descr="Uma imagem com pessoa, interior, chão, em pé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pessoa, interior, chão, em pé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38" cy="125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8" w:type="dxa"/>
          </w:tcPr>
          <w:p w14:paraId="43EF1523" w14:textId="2E22826F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49" behindDoc="0" locked="0" layoutInCell="1" allowOverlap="1" wp14:anchorId="3E4F62D4" wp14:editId="04E876A3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149860</wp:posOffset>
                  </wp:positionV>
                  <wp:extent cx="1709420" cy="1260475"/>
                  <wp:effectExtent l="0" t="0" r="5080" b="0"/>
                  <wp:wrapTight wrapText="bothSides">
                    <wp:wrapPolygon edited="0">
                      <wp:start x="0" y="0"/>
                      <wp:lineTo x="0" y="21219"/>
                      <wp:lineTo x="21423" y="21219"/>
                      <wp:lineTo x="21423" y="0"/>
                      <wp:lineTo x="0" y="0"/>
                    </wp:wrapPolygon>
                  </wp:wrapTight>
                  <wp:docPr id="22" name="Imagem 22" descr="Uma imagem com pessoa, interior, chão, em pé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pessoa, interior, chão, em pé&#10;&#10;Descrição gerada automaticament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92"/>
                          <a:stretch/>
                        </pic:blipFill>
                        <pic:spPr bwMode="auto">
                          <a:xfrm>
                            <a:off x="0" y="0"/>
                            <a:ext cx="1709420" cy="12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3" w:type="dxa"/>
          </w:tcPr>
          <w:p w14:paraId="460ABDE6" w14:textId="6605A423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53" behindDoc="0" locked="0" layoutInCell="1" allowOverlap="1" wp14:anchorId="416505A2" wp14:editId="1A1F1D8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314960</wp:posOffset>
                  </wp:positionV>
                  <wp:extent cx="1711325" cy="1214755"/>
                  <wp:effectExtent l="635" t="0" r="3810" b="3810"/>
                  <wp:wrapTight wrapText="bothSides">
                    <wp:wrapPolygon edited="0">
                      <wp:start x="21592" y="-11"/>
                      <wp:lineTo x="192" y="-11"/>
                      <wp:lineTo x="192" y="21329"/>
                      <wp:lineTo x="21592" y="21329"/>
                      <wp:lineTo x="21592" y="-11"/>
                    </wp:wrapPolygon>
                  </wp:wrapTight>
                  <wp:docPr id="23" name="Imagem 23" descr="Uma imagem com interi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interior&#10;&#10;Descrição gerada automaticament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17" r="16927"/>
                          <a:stretch/>
                        </pic:blipFill>
                        <pic:spPr bwMode="auto">
                          <a:xfrm rot="16200000">
                            <a:off x="0" y="0"/>
                            <a:ext cx="1711325" cy="121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C3004" w14:paraId="73575546" w14:textId="77777777" w:rsidTr="00DC3004">
        <w:tc>
          <w:tcPr>
            <w:tcW w:w="3186" w:type="dxa"/>
          </w:tcPr>
          <w:p w14:paraId="515155F1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50" behindDoc="0" locked="0" layoutInCell="1" allowOverlap="1" wp14:anchorId="22ADC1BE" wp14:editId="7B5EF5B2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575310</wp:posOffset>
                  </wp:positionV>
                  <wp:extent cx="1898650" cy="949325"/>
                  <wp:effectExtent l="0" t="1588" r="4763" b="4762"/>
                  <wp:wrapTight wrapText="bothSides">
                    <wp:wrapPolygon edited="0">
                      <wp:start x="-18" y="21564"/>
                      <wp:lineTo x="21437" y="21564"/>
                      <wp:lineTo x="21437" y="325"/>
                      <wp:lineTo x="-18" y="325"/>
                      <wp:lineTo x="-18" y="21564"/>
                    </wp:wrapPolygon>
                  </wp:wrapTight>
                  <wp:docPr id="10" name="Imagem 10" descr="Uma imagem com edifício, interior, suj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Uma imagem com edifício, interior, sujo&#10;&#10;Descrição gerada automa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9865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8" w:type="dxa"/>
          </w:tcPr>
          <w:p w14:paraId="385AEFC5" w14:textId="77777777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51" behindDoc="0" locked="0" layoutInCell="1" allowOverlap="1" wp14:anchorId="18441121" wp14:editId="0651DF81">
                  <wp:simplePos x="0" y="0"/>
                  <wp:positionH relativeFrom="column">
                    <wp:posOffset>54552</wp:posOffset>
                  </wp:positionH>
                  <wp:positionV relativeFrom="paragraph">
                    <wp:posOffset>118791</wp:posOffset>
                  </wp:positionV>
                  <wp:extent cx="1811020" cy="1268730"/>
                  <wp:effectExtent l="0" t="0" r="0" b="7620"/>
                  <wp:wrapTight wrapText="bothSides">
                    <wp:wrapPolygon edited="0">
                      <wp:start x="0" y="0"/>
                      <wp:lineTo x="0" y="21405"/>
                      <wp:lineTo x="21358" y="21405"/>
                      <wp:lineTo x="21358" y="0"/>
                      <wp:lineTo x="0" y="0"/>
                    </wp:wrapPolygon>
                  </wp:wrapTight>
                  <wp:docPr id="24" name="Imagem 24" descr="Uma imagem com interior, te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interior, teto&#10;&#10;Descrição gerada automaticamente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600"/>
                          <a:stretch/>
                        </pic:blipFill>
                        <pic:spPr bwMode="auto">
                          <a:xfrm>
                            <a:off x="0" y="0"/>
                            <a:ext cx="1811020" cy="1268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93" w:type="dxa"/>
          </w:tcPr>
          <w:p w14:paraId="13AD1DA7" w14:textId="2A39EBA1" w:rsidR="00DC3004" w:rsidRDefault="00DC3004" w:rsidP="00056481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w:drawing>
                <wp:anchor distT="0" distB="0" distL="114300" distR="114300" simplePos="0" relativeHeight="251658252" behindDoc="0" locked="0" layoutInCell="1" allowOverlap="1" wp14:anchorId="0DF81A67" wp14:editId="0B1146AC">
                  <wp:simplePos x="0" y="0"/>
                  <wp:positionH relativeFrom="column">
                    <wp:posOffset>-229235</wp:posOffset>
                  </wp:positionH>
                  <wp:positionV relativeFrom="paragraph">
                    <wp:posOffset>676910</wp:posOffset>
                  </wp:positionV>
                  <wp:extent cx="2032000" cy="786130"/>
                  <wp:effectExtent l="0" t="5715" r="635" b="635"/>
                  <wp:wrapTight wrapText="bothSides">
                    <wp:wrapPolygon edited="0">
                      <wp:start x="-61" y="21443"/>
                      <wp:lineTo x="21404" y="21443"/>
                      <wp:lineTo x="21404" y="506"/>
                      <wp:lineTo x="-61" y="506"/>
                      <wp:lineTo x="-61" y="21443"/>
                    </wp:wrapPolygon>
                  </wp:wrapTight>
                  <wp:docPr id="12" name="Imagem 12" descr="Uma imagem com parede, interior, balcã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Uma imagem com parede, interior, balcão&#10;&#10;Descrição gerada automaticament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7" t="16970" b="26057"/>
                          <a:stretch/>
                        </pic:blipFill>
                        <pic:spPr bwMode="auto">
                          <a:xfrm rot="5400000">
                            <a:off x="0" y="0"/>
                            <a:ext cx="2032000" cy="786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A0C6636" w14:textId="418D2BBD" w:rsidR="00F50093" w:rsidRDefault="000F64A6">
      <w:pPr>
        <w:pStyle w:val="Corpodetexto"/>
        <w:rPr>
          <w:b/>
          <w:sz w:val="20"/>
        </w:rPr>
      </w:pPr>
      <w:r>
        <w:rPr>
          <w:b/>
          <w:sz w:val="20"/>
        </w:rPr>
        <w:t xml:space="preserve"> </w:t>
      </w:r>
    </w:p>
    <w:p w14:paraId="6DDBAF65" w14:textId="098ED35D" w:rsidR="00DC3004" w:rsidRDefault="00DC3004">
      <w:pPr>
        <w:pStyle w:val="Corpodetexto"/>
        <w:rPr>
          <w:b/>
          <w:sz w:val="20"/>
        </w:rPr>
      </w:pPr>
    </w:p>
    <w:p w14:paraId="6846DBE2" w14:textId="6095533A" w:rsidR="00DC3004" w:rsidRDefault="00DC3004" w:rsidP="00DC300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Números para colorir</w:t>
      </w:r>
      <w:r w:rsidR="000F64A6">
        <w:rPr>
          <w:rFonts w:ascii="Book Antiqua" w:hAnsi="Book Antiqua"/>
          <w:sz w:val="24"/>
          <w:szCs w:val="24"/>
        </w:rPr>
        <w:t>:</w:t>
      </w:r>
    </w:p>
    <w:p w14:paraId="06862F16" w14:textId="77777777" w:rsidR="000F64A6" w:rsidRDefault="000F64A6" w:rsidP="00DC3004">
      <w:pPr>
        <w:jc w:val="both"/>
        <w:rPr>
          <w:rFonts w:ascii="Book Antiqua" w:hAnsi="Book Antiqua"/>
          <w:sz w:val="24"/>
          <w:szCs w:val="24"/>
        </w:rPr>
      </w:pPr>
    </w:p>
    <w:p w14:paraId="016E6BA9" w14:textId="2639D44F" w:rsidR="00DC3004" w:rsidRPr="00261F1D" w:rsidRDefault="00573F2D" w:rsidP="00261F1D">
      <w:pPr>
        <w:pStyle w:val="PargrafodaLista"/>
        <w:numPr>
          <w:ilvl w:val="0"/>
          <w:numId w:val="3"/>
        </w:numPr>
        <w:rPr>
          <w:rStyle w:val="Hiperligao"/>
          <w:rFonts w:ascii="Book Antiqua" w:hAnsi="Book Antiqua"/>
          <w:color w:val="auto"/>
          <w:sz w:val="24"/>
          <w:szCs w:val="24"/>
          <w:u w:val="none"/>
        </w:rPr>
      </w:pPr>
      <w:hyperlink r:id="rId18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</w:t>
        </w:r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o</w:t>
        </w:r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loring-pa</w:t>
        </w:r>
        <w:bookmarkStart w:id="0" w:name="_Hlt99010434"/>
        <w:bookmarkStart w:id="1" w:name="_Hlt99010435"/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g</w:t>
        </w:r>
        <w:bookmarkEnd w:id="0"/>
        <w:bookmarkEnd w:id="1"/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es/number-9-zentangle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0424DDDB" w14:textId="7A727158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19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http://www.supercoloring.com/coloring-pages/number-8-zentangle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155FDB87" w14:textId="4754CEDA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0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http://www.supercoloring.com/coloring-pages/number-7-zentangle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1975752A" w14:textId="0BB39D70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1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http://www.supercoloring.com/coloring-pages/number-6-zentangle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4A1C796C" w14:textId="427C954D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2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http://www.supercoloring.com/coloring-pages/number-5-zentangle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416AF3DD" w14:textId="6B2FC9DC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3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http://www.supercoloring.com/coloring-pages/number-4-zentangle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3F1A4A37" w14:textId="33B82F5F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4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http://www.supercoloring.com/coloring-pages/number-3-zentangle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6E9DED27" w14:textId="1F296305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5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http://www.supercoloring.com/coloring-pages/number-2-zentangle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3B9FF4D1" w14:textId="508E71D3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6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http://www.supercoloring.com/coloring-pages/number-1-zentangle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027FD550" w14:textId="4ADCB5A5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7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http://www.supercoloring.com/coloring-pages/number-0-zentangle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 xml:space="preserve"> ;</w:t>
      </w:r>
    </w:p>
    <w:p w14:paraId="7D271A4D" w14:textId="6F57283D" w:rsidR="00DC3004" w:rsidRPr="00261F1D" w:rsidRDefault="00573F2D" w:rsidP="00261F1D">
      <w:pPr>
        <w:pStyle w:val="PargrafodaLista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hyperlink r:id="rId28" w:history="1">
        <w:r w:rsidR="00DC3004" w:rsidRPr="00261F1D">
          <w:rPr>
            <w:rStyle w:val="Hiperligao"/>
            <w:rFonts w:ascii="Book Antiqua" w:hAnsi="Book Antiqua"/>
            <w:sz w:val="24"/>
            <w:szCs w:val="24"/>
          </w:rPr>
          <w:t>https://www.orientacionandujar.es/2019/03/18/nundalas-originales-mandalas-de-numeros-con-sorpresa</w:t>
        </w:r>
      </w:hyperlink>
      <w:r w:rsidR="00B05991">
        <w:rPr>
          <w:rStyle w:val="Hiperligao"/>
          <w:rFonts w:ascii="Book Antiqua" w:hAnsi="Book Antiqua"/>
          <w:sz w:val="24"/>
          <w:szCs w:val="24"/>
          <w:u w:val="none"/>
        </w:rPr>
        <w:t>.</w:t>
      </w:r>
    </w:p>
    <w:p w14:paraId="6028FDAD" w14:textId="77777777" w:rsidR="00DC3004" w:rsidRDefault="00DC3004" w:rsidP="00DC3004">
      <w:pPr>
        <w:jc w:val="both"/>
      </w:pPr>
    </w:p>
    <w:p w14:paraId="1F98B070" w14:textId="4F35E689" w:rsidR="00DC3004" w:rsidRDefault="00DC3004" w:rsidP="00DC3004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Valor de </w:t>
      </w:r>
      <w:r w:rsidR="00261F1D">
        <w:rPr>
          <w:rFonts w:ascii="Book Antiqua" w:hAnsi="Book Antiqua"/>
          <w:sz w:val="24"/>
          <w:szCs w:val="24"/>
        </w:rPr>
        <w:t>p</w:t>
      </w:r>
      <w:r>
        <w:rPr>
          <w:rFonts w:ascii="Book Antiqua" w:hAnsi="Book Antiqua"/>
          <w:sz w:val="24"/>
          <w:szCs w:val="24"/>
        </w:rPr>
        <w:t>i com 200 casa</w:t>
      </w:r>
      <w:r w:rsidR="00261F1D"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decimais</w:t>
      </w:r>
      <w:r w:rsidR="000F64A6">
        <w:rPr>
          <w:rFonts w:ascii="Book Antiqua" w:hAnsi="Book Antiqua"/>
          <w:sz w:val="24"/>
          <w:szCs w:val="24"/>
        </w:rPr>
        <w:t>:</w:t>
      </w:r>
    </w:p>
    <w:p w14:paraId="61D9E4F8" w14:textId="7F31D7B4" w:rsidR="00D401C7" w:rsidRDefault="00D401C7" w:rsidP="00DC3004">
      <w:pPr>
        <w:jc w:val="both"/>
        <w:rPr>
          <w:rFonts w:ascii="Book Antiqua" w:hAnsi="Book Antiqua"/>
          <w:sz w:val="24"/>
          <w:szCs w:val="24"/>
        </w:rPr>
      </w:pPr>
    </w:p>
    <w:p w14:paraId="163FCA51" w14:textId="42DAC967" w:rsidR="00D401C7" w:rsidRPr="002839D4" w:rsidRDefault="00D401C7" w:rsidP="00D401C7">
      <w:pPr>
        <w:jc w:val="both"/>
        <w:rPr>
          <w:rFonts w:ascii="Book Antiqua" w:hAnsi="Book Antiqua"/>
        </w:rPr>
      </w:pPr>
      <w:hyperlink r:id="rId29" w:history="1">
        <w:r w:rsidRPr="002839D4">
          <w:rPr>
            <w:rStyle w:val="Hiperligao"/>
            <w:rFonts w:ascii="Book Antiqua" w:hAnsi="Book Antiqua"/>
          </w:rPr>
          <w:t>Valor de pi at</w:t>
        </w:r>
        <w:r w:rsidR="00573F2D">
          <w:rPr>
            <w:rStyle w:val="Hiperligao"/>
            <w:rFonts w:ascii="Book Antiqua" w:hAnsi="Book Antiqua"/>
          </w:rPr>
          <w:t>é</w:t>
        </w:r>
        <w:r w:rsidRPr="002839D4">
          <w:rPr>
            <w:rStyle w:val="Hiperligao"/>
            <w:rFonts w:ascii="Book Antiqua" w:hAnsi="Book Antiqua"/>
          </w:rPr>
          <w:t xml:space="preserve"> 100.000 decimais - Calculadora (conversor-de-medidas.com)</w:t>
        </w:r>
      </w:hyperlink>
    </w:p>
    <w:p w14:paraId="499191ED" w14:textId="77777777" w:rsidR="0050216C" w:rsidRDefault="0050216C" w:rsidP="00DC3004">
      <w:pPr>
        <w:jc w:val="both"/>
        <w:rPr>
          <w:rFonts w:ascii="Book Antiqua" w:hAnsi="Book Antiqua"/>
          <w:sz w:val="24"/>
          <w:szCs w:val="24"/>
        </w:rPr>
      </w:pPr>
    </w:p>
    <w:sectPr w:rsidR="0050216C" w:rsidSect="005309FB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05D"/>
    <w:multiLevelType w:val="hybridMultilevel"/>
    <w:tmpl w:val="A7AE5A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D35276F"/>
    <w:multiLevelType w:val="hybridMultilevel"/>
    <w:tmpl w:val="27AA0614"/>
    <w:lvl w:ilvl="0" w:tplc="A218F53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898ADD4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4BB6126E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4E72FAC6">
      <w:numFmt w:val="bullet"/>
      <w:lvlText w:val="•"/>
      <w:lvlJc w:val="left"/>
      <w:pPr>
        <w:ind w:left="3237" w:hanging="360"/>
      </w:pPr>
      <w:rPr>
        <w:rFonts w:hint="default"/>
        <w:lang w:val="pt-PT" w:eastAsia="en-US" w:bidi="ar-SA"/>
      </w:rPr>
    </w:lvl>
    <w:lvl w:ilvl="4" w:tplc="1114B0DC">
      <w:numFmt w:val="bullet"/>
      <w:lvlText w:val="•"/>
      <w:lvlJc w:val="left"/>
      <w:pPr>
        <w:ind w:left="4030" w:hanging="360"/>
      </w:pPr>
      <w:rPr>
        <w:rFonts w:hint="default"/>
        <w:lang w:val="pt-PT" w:eastAsia="en-US" w:bidi="ar-SA"/>
      </w:rPr>
    </w:lvl>
    <w:lvl w:ilvl="5" w:tplc="60A61FC4">
      <w:numFmt w:val="bullet"/>
      <w:lvlText w:val="•"/>
      <w:lvlJc w:val="left"/>
      <w:pPr>
        <w:ind w:left="4823" w:hanging="360"/>
      </w:pPr>
      <w:rPr>
        <w:rFonts w:hint="default"/>
        <w:lang w:val="pt-PT" w:eastAsia="en-US" w:bidi="ar-SA"/>
      </w:rPr>
    </w:lvl>
    <w:lvl w:ilvl="6" w:tplc="002611E4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D820E892">
      <w:numFmt w:val="bullet"/>
      <w:lvlText w:val="•"/>
      <w:lvlJc w:val="left"/>
      <w:pPr>
        <w:ind w:left="6408" w:hanging="360"/>
      </w:pPr>
      <w:rPr>
        <w:rFonts w:hint="default"/>
        <w:lang w:val="pt-PT" w:eastAsia="en-US" w:bidi="ar-SA"/>
      </w:rPr>
    </w:lvl>
    <w:lvl w:ilvl="8" w:tplc="AD66B062">
      <w:numFmt w:val="bullet"/>
      <w:lvlText w:val="•"/>
      <w:lvlJc w:val="left"/>
      <w:pPr>
        <w:ind w:left="720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91E78A8"/>
    <w:multiLevelType w:val="hybridMultilevel"/>
    <w:tmpl w:val="FCE44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0919">
    <w:abstractNumId w:val="1"/>
  </w:num>
  <w:num w:numId="2" w16cid:durableId="53937715">
    <w:abstractNumId w:val="0"/>
  </w:num>
  <w:num w:numId="3" w16cid:durableId="12893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6"/>
    <w:rsid w:val="000030A5"/>
    <w:rsid w:val="000167E1"/>
    <w:rsid w:val="00024444"/>
    <w:rsid w:val="00056481"/>
    <w:rsid w:val="00061E9A"/>
    <w:rsid w:val="00066AD7"/>
    <w:rsid w:val="00081ED8"/>
    <w:rsid w:val="000A416E"/>
    <w:rsid w:val="000C037B"/>
    <w:rsid w:val="000C2072"/>
    <w:rsid w:val="000C3B4F"/>
    <w:rsid w:val="000D785B"/>
    <w:rsid w:val="000E69EB"/>
    <w:rsid w:val="000F07DB"/>
    <w:rsid w:val="000F30C6"/>
    <w:rsid w:val="000F5B92"/>
    <w:rsid w:val="000F64A6"/>
    <w:rsid w:val="00110078"/>
    <w:rsid w:val="00171E92"/>
    <w:rsid w:val="00181082"/>
    <w:rsid w:val="001A495E"/>
    <w:rsid w:val="001A6AD6"/>
    <w:rsid w:val="001C019F"/>
    <w:rsid w:val="00223C56"/>
    <w:rsid w:val="00243EE9"/>
    <w:rsid w:val="002465BB"/>
    <w:rsid w:val="00261F1D"/>
    <w:rsid w:val="00261FCB"/>
    <w:rsid w:val="00283331"/>
    <w:rsid w:val="002A5698"/>
    <w:rsid w:val="002A735A"/>
    <w:rsid w:val="002C135B"/>
    <w:rsid w:val="002D0909"/>
    <w:rsid w:val="002E2E50"/>
    <w:rsid w:val="00350C9F"/>
    <w:rsid w:val="00351DE7"/>
    <w:rsid w:val="003652F8"/>
    <w:rsid w:val="003A57E4"/>
    <w:rsid w:val="003B281B"/>
    <w:rsid w:val="003B4981"/>
    <w:rsid w:val="00461106"/>
    <w:rsid w:val="004B2397"/>
    <w:rsid w:val="004B55F8"/>
    <w:rsid w:val="004B6B21"/>
    <w:rsid w:val="004D612B"/>
    <w:rsid w:val="004E1AB8"/>
    <w:rsid w:val="004E22ED"/>
    <w:rsid w:val="004F693E"/>
    <w:rsid w:val="0050216C"/>
    <w:rsid w:val="00526718"/>
    <w:rsid w:val="005309FB"/>
    <w:rsid w:val="0055780B"/>
    <w:rsid w:val="00573F2D"/>
    <w:rsid w:val="00586288"/>
    <w:rsid w:val="005D6E1B"/>
    <w:rsid w:val="006159CF"/>
    <w:rsid w:val="00624E83"/>
    <w:rsid w:val="0063270C"/>
    <w:rsid w:val="00632F53"/>
    <w:rsid w:val="00640350"/>
    <w:rsid w:val="0064236F"/>
    <w:rsid w:val="00661718"/>
    <w:rsid w:val="00682D6F"/>
    <w:rsid w:val="006B6890"/>
    <w:rsid w:val="006E0493"/>
    <w:rsid w:val="006E656D"/>
    <w:rsid w:val="00701354"/>
    <w:rsid w:val="007A4799"/>
    <w:rsid w:val="007C79A5"/>
    <w:rsid w:val="007E22C2"/>
    <w:rsid w:val="007F4839"/>
    <w:rsid w:val="007F5416"/>
    <w:rsid w:val="008016E2"/>
    <w:rsid w:val="00825348"/>
    <w:rsid w:val="0083480C"/>
    <w:rsid w:val="00862C91"/>
    <w:rsid w:val="00901E9B"/>
    <w:rsid w:val="00923856"/>
    <w:rsid w:val="00933D72"/>
    <w:rsid w:val="0094135F"/>
    <w:rsid w:val="00970FEA"/>
    <w:rsid w:val="009853E2"/>
    <w:rsid w:val="009A1A1C"/>
    <w:rsid w:val="009A4473"/>
    <w:rsid w:val="009B238D"/>
    <w:rsid w:val="009C4433"/>
    <w:rsid w:val="009D49C2"/>
    <w:rsid w:val="00A05F92"/>
    <w:rsid w:val="00A62B52"/>
    <w:rsid w:val="00AA1FEC"/>
    <w:rsid w:val="00B05991"/>
    <w:rsid w:val="00B236DF"/>
    <w:rsid w:val="00B33D03"/>
    <w:rsid w:val="00B354A2"/>
    <w:rsid w:val="00B43D8A"/>
    <w:rsid w:val="00B64E52"/>
    <w:rsid w:val="00BC49CF"/>
    <w:rsid w:val="00C132B2"/>
    <w:rsid w:val="00C601A3"/>
    <w:rsid w:val="00C62333"/>
    <w:rsid w:val="00C6363B"/>
    <w:rsid w:val="00C82237"/>
    <w:rsid w:val="00C95002"/>
    <w:rsid w:val="00C9627D"/>
    <w:rsid w:val="00CB7E88"/>
    <w:rsid w:val="00CC5208"/>
    <w:rsid w:val="00CD1E99"/>
    <w:rsid w:val="00CE11D8"/>
    <w:rsid w:val="00CF41AA"/>
    <w:rsid w:val="00CF5ECD"/>
    <w:rsid w:val="00D0072C"/>
    <w:rsid w:val="00D048F0"/>
    <w:rsid w:val="00D12286"/>
    <w:rsid w:val="00D13417"/>
    <w:rsid w:val="00D17376"/>
    <w:rsid w:val="00D27091"/>
    <w:rsid w:val="00D401C7"/>
    <w:rsid w:val="00D61664"/>
    <w:rsid w:val="00D62760"/>
    <w:rsid w:val="00D8116E"/>
    <w:rsid w:val="00DC3004"/>
    <w:rsid w:val="00DD4865"/>
    <w:rsid w:val="00DE145A"/>
    <w:rsid w:val="00DE5BB2"/>
    <w:rsid w:val="00E241F4"/>
    <w:rsid w:val="00E5285B"/>
    <w:rsid w:val="00E82B60"/>
    <w:rsid w:val="00EB3816"/>
    <w:rsid w:val="00ED74F6"/>
    <w:rsid w:val="00F0023A"/>
    <w:rsid w:val="00F34408"/>
    <w:rsid w:val="00F50093"/>
    <w:rsid w:val="00F56BF9"/>
    <w:rsid w:val="00F7110F"/>
    <w:rsid w:val="00F850B1"/>
    <w:rsid w:val="00F96000"/>
    <w:rsid w:val="00FA3B77"/>
    <w:rsid w:val="00FA7C6D"/>
    <w:rsid w:val="00FD5710"/>
    <w:rsid w:val="00FE6914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63EC"/>
  <w15:docId w15:val="{41FB1FFE-E353-4E77-B529-47542C13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1C7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f01">
    <w:name w:val="cf01"/>
    <w:basedOn w:val="Tipodeletrapredefinidodopargrafo"/>
    <w:rsid w:val="00243EE9"/>
    <w:rPr>
      <w:rFonts w:ascii="Segoe UI" w:hAnsi="Segoe UI" w:cs="Segoe UI" w:hint="default"/>
      <w:sz w:val="18"/>
      <w:szCs w:val="18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939" w:right="2939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1" w:right="13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elha">
    <w:name w:val="Table Grid"/>
    <w:basedOn w:val="Tabelanormal"/>
    <w:uiPriority w:val="39"/>
    <w:rsid w:val="00970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50093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DC3004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167E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0167E1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167E1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167E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167E1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table" w:customStyle="1" w:styleId="TableNormal1">
    <w:name w:val="Table Normal1"/>
    <w:uiPriority w:val="2"/>
    <w:semiHidden/>
    <w:unhideWhenUsed/>
    <w:qFormat/>
    <w:rsid w:val="00CC52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059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hyperlink" Target="about:blank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about:blan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10" Type="http://schemas.openxmlformats.org/officeDocument/2006/relationships/image" Target="media/image6.jpeg"/><Relationship Id="rId19" Type="http://schemas.openxmlformats.org/officeDocument/2006/relationships/hyperlink" Target="about:blan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Links>
    <vt:vector size="72" baseType="variant">
      <vt:variant>
        <vt:i4>3080313</vt:i4>
      </vt:variant>
      <vt:variant>
        <vt:i4>33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30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27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24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21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18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15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12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9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6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3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3080313</vt:i4>
      </vt:variant>
      <vt:variant>
        <vt:i4>0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Medeiros</dc:creator>
  <cp:keywords/>
  <cp:lastModifiedBy>Sandra CBR. Pacheco</cp:lastModifiedBy>
  <cp:revision>98</cp:revision>
  <dcterms:created xsi:type="dcterms:W3CDTF">2022-03-18T18:54:00Z</dcterms:created>
  <dcterms:modified xsi:type="dcterms:W3CDTF">2022-04-21T11:35:00Z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