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EFC" w:rsidRDefault="00014EFC" w:rsidP="00014EFC">
      <w:pPr>
        <w:spacing w:before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problema abaixo integra vários conteúdos da componente de Física da disciplina de Física e Química A. </w:t>
      </w:r>
    </w:p>
    <w:p w:rsidR="00014EFC" w:rsidRPr="00014EFC" w:rsidRDefault="00014EFC" w:rsidP="00014EFC">
      <w:pPr>
        <w:spacing w:before="120" w:line="360" w:lineRule="auto"/>
        <w:jc w:val="both"/>
        <w:rPr>
          <w:rFonts w:ascii="Arial" w:hAnsi="Arial" w:cs="Arial"/>
          <w:b/>
          <w:sz w:val="22"/>
          <w:szCs w:val="22"/>
        </w:rPr>
      </w:pPr>
      <w:r w:rsidRPr="00014EFC">
        <w:rPr>
          <w:rFonts w:ascii="Arial" w:hAnsi="Arial" w:cs="Arial"/>
          <w:b/>
          <w:sz w:val="22"/>
          <w:szCs w:val="22"/>
        </w:rPr>
        <w:t>Problema:</w:t>
      </w:r>
    </w:p>
    <w:p w:rsidR="00014EFC" w:rsidRDefault="00014EFC" w:rsidP="00014EFC">
      <w:pPr>
        <w:spacing w:before="120" w:line="360" w:lineRule="auto"/>
        <w:jc w:val="both"/>
        <w:rPr>
          <w:rFonts w:ascii="Arial" w:hAnsi="Arial" w:cs="Arial"/>
          <w:sz w:val="22"/>
          <w:szCs w:val="22"/>
        </w:rPr>
      </w:pPr>
      <w:r w:rsidRPr="00014EFC">
        <w:rPr>
          <w:rFonts w:ascii="Arial" w:hAnsi="Arial" w:cs="Arial"/>
          <w:sz w:val="22"/>
          <w:szCs w:val="22"/>
        </w:rPr>
        <w:t xml:space="preserve">O acesso a uma das atrações </w:t>
      </w:r>
      <w:r>
        <w:rPr>
          <w:rFonts w:ascii="Arial" w:hAnsi="Arial" w:cs="Arial"/>
          <w:sz w:val="22"/>
          <w:szCs w:val="22"/>
        </w:rPr>
        <w:t xml:space="preserve">de um parque de diversões </w:t>
      </w:r>
      <w:r w:rsidRPr="00014EFC">
        <w:rPr>
          <w:rFonts w:ascii="Arial" w:hAnsi="Arial" w:cs="Arial"/>
          <w:sz w:val="22"/>
          <w:szCs w:val="22"/>
        </w:rPr>
        <w:t xml:space="preserve">faz-se por via de um elevador, de massa total </w:t>
      </w:r>
      <m:oMath>
        <m:r>
          <w:rPr>
            <w:rFonts w:ascii="Cambria Math" w:hAnsi="Cambria Math" w:cs="Arial"/>
            <w:sz w:val="22"/>
            <w:szCs w:val="22"/>
          </w:rPr>
          <m:t xml:space="preserve">2 </m:t>
        </m:r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toneladas</m:t>
        </m:r>
      </m:oMath>
      <w:r w:rsidRPr="00014EFC">
        <w:rPr>
          <w:rFonts w:ascii="Arial" w:hAnsi="Arial" w:cs="Arial"/>
          <w:sz w:val="22"/>
          <w:szCs w:val="22"/>
        </w:rPr>
        <w:t xml:space="preserve">, que deverá descer </w:t>
      </w:r>
      <m:oMath>
        <m:r>
          <w:rPr>
            <w:rFonts w:ascii="Cambria Math" w:hAnsi="Cambria Math" w:cs="Arial"/>
            <w:sz w:val="22"/>
            <w:szCs w:val="22"/>
          </w:rPr>
          <m:t xml:space="preserve">25 </m:t>
        </m:r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m</m:t>
        </m:r>
      </m:oMath>
      <w:r w:rsidRPr="00014EFC">
        <w:rPr>
          <w:rFonts w:ascii="Arial" w:hAnsi="Arial" w:cs="Arial"/>
          <w:sz w:val="22"/>
          <w:szCs w:val="22"/>
        </w:rPr>
        <w:t xml:space="preserve">, de acordo com a figura abaixo. A descida é realizada, a velocidade constante, por um motor elétrico de </w:t>
      </w:r>
      <m:oMath>
        <m:r>
          <w:rPr>
            <w:rFonts w:ascii="Cambria Math" w:hAnsi="Cambria Math" w:cs="Arial"/>
            <w:sz w:val="22"/>
            <w:szCs w:val="22"/>
          </w:rPr>
          <m:t xml:space="preserve">18 </m:t>
        </m:r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kW</m:t>
        </m:r>
      </m:oMath>
      <w:r w:rsidRPr="00014EFC">
        <w:rPr>
          <w:rFonts w:ascii="Arial" w:hAnsi="Arial" w:cs="Arial"/>
          <w:sz w:val="22"/>
          <w:szCs w:val="22"/>
        </w:rPr>
        <w:t xml:space="preserve">, durando </w:t>
      </w:r>
      <m:oMath>
        <m:r>
          <w:rPr>
            <w:rFonts w:ascii="Cambria Math" w:hAnsi="Cambria Math" w:cs="Arial"/>
            <w:sz w:val="22"/>
            <w:szCs w:val="22"/>
          </w:rPr>
          <m:t>1,5</m:t>
        </m:r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 xml:space="preserve"> minutos</m:t>
        </m:r>
      </m:oMath>
      <w:r w:rsidRPr="00014EFC">
        <w:rPr>
          <w:rFonts w:ascii="Arial" w:hAnsi="Arial" w:cs="Arial"/>
          <w:sz w:val="22"/>
          <w:szCs w:val="22"/>
        </w:rPr>
        <w:t xml:space="preserve">. Determine o rendimento do motor, sabendo que o elevador está sujeito a uma força de atrito que módulo igual a </w:t>
      </w:r>
      <m:oMath>
        <m:r>
          <w:rPr>
            <w:rFonts w:ascii="Cambria Math" w:hAnsi="Cambria Math" w:cs="Arial"/>
            <w:sz w:val="22"/>
            <w:szCs w:val="22"/>
          </w:rPr>
          <m:t>15%</m:t>
        </m:r>
      </m:oMath>
      <w:r w:rsidRPr="00014EFC">
        <w:rPr>
          <w:rFonts w:ascii="Arial" w:hAnsi="Arial" w:cs="Arial"/>
          <w:sz w:val="22"/>
          <w:szCs w:val="22"/>
        </w:rPr>
        <w:t xml:space="preserve"> do módulo da reação normal. </w:t>
      </w:r>
    </w:p>
    <w:p w:rsidR="00014EFC" w:rsidRPr="00014EFC" w:rsidRDefault="00014EFC" w:rsidP="00014EFC">
      <w:pPr>
        <w:spacing w:before="120" w:line="360" w:lineRule="auto"/>
        <w:jc w:val="both"/>
        <w:rPr>
          <w:rFonts w:ascii="Arial" w:hAnsi="Arial" w:cs="Arial"/>
          <w:sz w:val="22"/>
          <w:szCs w:val="22"/>
        </w:rPr>
      </w:pPr>
    </w:p>
    <w:p w:rsidR="007B36BB" w:rsidRDefault="00F5113F" w:rsidP="00014EFC">
      <w:pPr>
        <w:jc w:val="center"/>
      </w:pPr>
      <w:r>
        <w:rPr>
          <w:noProof/>
        </w:rPr>
        <w:object w:dxaOrig="4320" w:dyaOrig="3409" w14:anchorId="252DC7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5pt;height:138.5pt" o:ole="">
            <v:imagedata r:id="rId5" o:title=""/>
          </v:shape>
          <o:OLEObject Type="Embed" ProgID="PBrush" ShapeID="_x0000_i1025" DrawAspect="Content" ObjectID="_1603785738" r:id="rId6"/>
        </w:object>
      </w:r>
    </w:p>
    <w:p w:rsidR="00014EFC" w:rsidRDefault="00014EFC" w:rsidP="00014EFC">
      <w:pPr>
        <w:jc w:val="center"/>
      </w:pPr>
    </w:p>
    <w:p w:rsidR="00371258" w:rsidRDefault="00371258" w:rsidP="00014EFC">
      <w:pPr>
        <w:rPr>
          <w:rFonts w:ascii="Arial" w:hAnsi="Arial" w:cs="Arial"/>
          <w:b/>
          <w:sz w:val="22"/>
        </w:rPr>
      </w:pPr>
    </w:p>
    <w:p w:rsidR="00371258" w:rsidRDefault="00371258" w:rsidP="00014EFC">
      <w:pPr>
        <w:rPr>
          <w:rFonts w:ascii="Arial" w:hAnsi="Arial" w:cs="Arial"/>
          <w:b/>
          <w:sz w:val="22"/>
        </w:rPr>
      </w:pPr>
    </w:p>
    <w:p w:rsidR="00014EFC" w:rsidRDefault="00014EFC" w:rsidP="00014EFC">
      <w:pPr>
        <w:rPr>
          <w:rFonts w:ascii="Arial" w:hAnsi="Arial" w:cs="Arial"/>
          <w:b/>
          <w:sz w:val="22"/>
        </w:rPr>
      </w:pPr>
      <w:r w:rsidRPr="00014EFC">
        <w:rPr>
          <w:rFonts w:ascii="Arial" w:hAnsi="Arial" w:cs="Arial"/>
          <w:b/>
          <w:sz w:val="22"/>
        </w:rPr>
        <w:t xml:space="preserve">Resolução: </w:t>
      </w:r>
    </w:p>
    <w:p w:rsidR="00014EFC" w:rsidRDefault="00014EFC" w:rsidP="00014EFC">
      <w:pPr>
        <w:rPr>
          <w:rFonts w:ascii="Arial" w:hAnsi="Arial" w:cs="Arial"/>
          <w:b/>
          <w:sz w:val="22"/>
        </w:rPr>
      </w:pPr>
    </w:p>
    <w:p w:rsidR="00014EFC" w:rsidRPr="00014EFC" w:rsidRDefault="00100940" w:rsidP="00014EFC">
      <w:pPr>
        <w:rPr>
          <w:rFonts w:ascii="Arial" w:hAnsi="Arial" w:cs="Arial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P</m:t>
              </m:r>
            </m:sub>
          </m:sSub>
          <m:r>
            <w:rPr>
              <w:rFonts w:ascii="Cambria Math" w:hAnsi="Cambria Math" w:cs="Arial"/>
              <w:sz w:val="22"/>
            </w:rPr>
            <m:t>=-∆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P</m:t>
              </m:r>
            </m:sub>
          </m:sSub>
          <m:r>
            <w:rPr>
              <w:rFonts w:ascii="Cambria Math" w:hAnsi="Cambria Math" w:cs="Arial"/>
              <w:sz w:val="22"/>
            </w:rPr>
            <m:t>=-</m:t>
          </m:r>
          <m:d>
            <m:dPr>
              <m:ctrlPr>
                <w:rPr>
                  <w:rFonts w:ascii="Cambria Math" w:hAnsi="Cambria Math" w:cs="Arial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Pf</m:t>
                  </m:r>
                </m:sub>
              </m:sSub>
              <m:r>
                <w:rPr>
                  <w:rFonts w:ascii="Cambria Math" w:hAnsi="Cambria Math" w:cs="Arial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Pi</m:t>
                  </m:r>
                </m:sub>
              </m:sSub>
            </m:e>
          </m:d>
          <m:r>
            <w:rPr>
              <w:rFonts w:ascii="Cambria Math" w:hAnsi="Cambria Math" w:cs="Arial"/>
              <w:sz w:val="2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Pi</m:t>
              </m:r>
            </m:sub>
          </m:sSub>
          <m:r>
            <w:rPr>
              <w:rFonts w:ascii="Cambria Math" w:hAnsi="Cambria Math" w:cs="Arial"/>
              <w:sz w:val="22"/>
            </w:rPr>
            <m:t>=2000 × 10 × 25=5,0×</m:t>
          </m:r>
          <m:sSup>
            <m:sSupPr>
              <m:ctrlPr>
                <w:rPr>
                  <w:rFonts w:ascii="Cambria Math" w:hAnsi="Cambria Math" w:cs="Arial"/>
                  <w:i/>
                  <w:sz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2"/>
                </w:rPr>
                <m:t>5</m:t>
              </m:r>
            </m:sup>
          </m:sSup>
          <m:r>
            <w:rPr>
              <w:rFonts w:ascii="Cambria Math" w:hAnsi="Cambria Math" w:cs="Arial"/>
              <w:sz w:val="22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2"/>
            </w:rPr>
            <m:t>J</m:t>
          </m:r>
        </m:oMath>
      </m:oMathPara>
    </w:p>
    <w:p w:rsidR="00014EFC" w:rsidRDefault="00014EFC" w:rsidP="00014EFC"/>
    <w:p w:rsidR="00014EFC" w:rsidRPr="009521EB" w:rsidRDefault="00014EFC" w:rsidP="00014EFC"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⇔</m:t>
          </m:r>
          <w:bookmarkStart w:id="0" w:name="_GoBack"/>
          <w:bookmarkEnd w:id="0"/>
          <m:r>
            <w:rPr>
              <w:rFonts w:ascii="Cambria Math" w:hAnsi="Cambria Math"/>
            </w:rPr>
            <m:t xml:space="preserve">N=P × cos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37°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2000×10</m:t>
              </m:r>
            </m:e>
          </m:d>
          <m:r>
            <w:rPr>
              <w:rFonts w:ascii="Cambria Math" w:hAnsi="Cambria Math"/>
            </w:rPr>
            <m:t xml:space="preserve"> × cos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37°</m:t>
              </m:r>
            </m:e>
          </m:d>
          <m:r>
            <w:rPr>
              <w:rFonts w:ascii="Cambria Math" w:hAnsi="Cambria Math"/>
            </w:rPr>
            <m:t>=1,6×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N</m:t>
          </m:r>
        </m:oMath>
      </m:oMathPara>
    </w:p>
    <w:p w:rsidR="009521EB" w:rsidRDefault="009521EB" w:rsidP="00014EFC"/>
    <w:p w:rsidR="009521EB" w:rsidRPr="009521EB" w:rsidRDefault="00100940" w:rsidP="00014EF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=15% N=0,15 × 1,6×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=2,4×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N</m:t>
          </m:r>
        </m:oMath>
      </m:oMathPara>
    </w:p>
    <w:p w:rsidR="009521EB" w:rsidRDefault="009521EB" w:rsidP="00014EFC"/>
    <w:p w:rsidR="009521EB" w:rsidRDefault="00100940" w:rsidP="00014EF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Fa</m:t>
            </m:r>
          </m:sub>
        </m:sSub>
        <m:r>
          <w:rPr>
            <w:rFonts w:ascii="Cambria Math" w:hAnsi="Cambria Math"/>
          </w:rPr>
          <m:t>=</m:t>
        </m:r>
      </m:oMath>
      <w:r w:rsidR="009521EB">
        <w:t xml:space="preserve"> </w:t>
      </w:r>
      <m:oMath>
        <m:r>
          <w:rPr>
            <w:rFonts w:ascii="Cambria Math" w:hAnsi="Cambria Math"/>
          </w:rPr>
          <m:t>2,4×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×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sen (37°)</m:t>
            </m:r>
          </m:den>
        </m:f>
        <m:r>
          <w:rPr>
            <w:rFonts w:ascii="Cambria Math" w:hAnsi="Cambria Math"/>
          </w:rPr>
          <m:t xml:space="preserve"> 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180°</m:t>
                </m:r>
              </m:e>
            </m:d>
          </m:e>
        </m:func>
        <m:r>
          <w:rPr>
            <w:rFonts w:ascii="Cambria Math" w:hAnsi="Cambria Math"/>
          </w:rPr>
          <m:t>=-1,0×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J</m:t>
        </m:r>
      </m:oMath>
      <w:r w:rsidR="009521EB">
        <w:t xml:space="preserve"> </w:t>
      </w:r>
    </w:p>
    <w:p w:rsidR="00371258" w:rsidRDefault="00371258" w:rsidP="00014EFC"/>
    <w:p w:rsidR="00371258" w:rsidRPr="00371258" w:rsidRDefault="00371258" w:rsidP="00014EFC"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Fr</m:t>
            </m:r>
          </m:sub>
        </m:sSub>
        <m:r>
          <w:rPr>
            <w:rFonts w:ascii="Cambria Math" w:hAnsi="Cambria Math"/>
          </w:rPr>
          <m:t>=0→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motor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Fa</m:t>
            </m:r>
          </m:sub>
        </m:sSub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 xml:space="preserve"> J</m:t>
        </m:r>
      </m:oMath>
      <w:r w:rsidR="004E1CE0">
        <w:t xml:space="preserve"> </w:t>
      </w:r>
    </w:p>
    <w:p w:rsidR="00371258" w:rsidRDefault="00371258" w:rsidP="00014EFC"/>
    <w:p w:rsidR="00371258" w:rsidRPr="00371258" w:rsidRDefault="00100940" w:rsidP="00014EFC">
      <w:pPr>
        <w:rPr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motor</m:t>
                  </m:r>
                </m:sub>
              </m:sSub>
            </m:sub>
          </m:sSub>
          <m:r>
            <w:rPr>
              <w:rFonts w:ascii="Cambria Math" w:hAnsi="Cambria Math"/>
            </w:rPr>
            <m:t>=1,0×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cs="Arial"/>
              <w:sz w:val="22"/>
            </w:rPr>
            <m:t>5,0×</m:t>
          </m:r>
          <m:sSup>
            <m:sSupPr>
              <m:ctrlPr>
                <w:rPr>
                  <w:rFonts w:ascii="Cambria Math" w:hAnsi="Cambria Math" w:cs="Arial"/>
                  <w:i/>
                  <w:sz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2"/>
                </w:rPr>
                <m:t>5</m:t>
              </m:r>
            </m:sup>
          </m:sSup>
          <m:r>
            <w:rPr>
              <w:rFonts w:ascii="Cambria Math" w:hAnsi="Cambria Math"/>
              <w:sz w:val="22"/>
            </w:rPr>
            <m:t>=-4</m:t>
          </m:r>
          <m:r>
            <w:rPr>
              <w:rFonts w:ascii="Cambria Math" w:hAnsi="Cambria Math" w:cs="Arial"/>
              <w:sz w:val="22"/>
            </w:rPr>
            <m:t>,0×</m:t>
          </m:r>
          <m:sSup>
            <m:sSupPr>
              <m:ctrlPr>
                <w:rPr>
                  <w:rFonts w:ascii="Cambria Math" w:hAnsi="Cambria Math" w:cs="Arial"/>
                  <w:i/>
                  <w:sz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2"/>
                </w:rPr>
                <m:t>5</m:t>
              </m:r>
            </m:sup>
          </m:sSup>
          <m:r>
            <m:rPr>
              <m:nor/>
            </m:rPr>
            <w:rPr>
              <w:rFonts w:ascii="Cambria Math" w:hAnsi="Cambria Math"/>
              <w:sz w:val="22"/>
            </w:rPr>
            <m:t xml:space="preserve"> J</m:t>
          </m:r>
        </m:oMath>
      </m:oMathPara>
    </w:p>
    <w:p w:rsidR="00371258" w:rsidRDefault="00371258" w:rsidP="00014EFC">
      <w:pPr>
        <w:rPr>
          <w:sz w:val="22"/>
        </w:rPr>
      </w:pPr>
    </w:p>
    <w:p w:rsidR="00371258" w:rsidRPr="004E1CE0" w:rsidRDefault="004E1CE0" w:rsidP="00014EFC">
      <w:pPr>
        <w:rPr>
          <w:i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4</m:t>
              </m:r>
              <m:r>
                <w:rPr>
                  <w:rFonts w:ascii="Cambria Math" w:hAnsi="Cambria Math" w:cs="Arial"/>
                  <w:sz w:val="22"/>
                </w:rPr>
                <m:t>,0×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1,5×60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 w:val="22"/>
            </w:rPr>
            <m:t>4</m:t>
          </m:r>
          <m:r>
            <w:rPr>
              <w:rFonts w:ascii="Cambria Math" w:hAnsi="Cambria Math" w:cs="Arial"/>
              <w:sz w:val="22"/>
            </w:rPr>
            <m:t>,4×</m:t>
          </m:r>
          <m:sSup>
            <m:sSupPr>
              <m:ctrlPr>
                <w:rPr>
                  <w:rFonts w:ascii="Cambria Math" w:hAnsi="Cambria Math" w:cs="Arial"/>
                  <w:i/>
                  <w:sz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2"/>
                </w:rPr>
                <m:t>3</m:t>
              </m:r>
            </m:sup>
          </m:sSup>
          <m:r>
            <w:rPr>
              <w:rFonts w:ascii="Cambria Math" w:hAnsi="Cambria Math" w:cs="Arial"/>
              <w:sz w:val="22"/>
            </w:rPr>
            <m:t xml:space="preserve"> </m:t>
          </m:r>
          <m:r>
            <m:rPr>
              <m:nor/>
            </m:rPr>
            <w:rPr>
              <w:rFonts w:ascii="Cambria Math" w:hAnsi="Cambria Math" w:cs="Arial"/>
              <w:sz w:val="22"/>
            </w:rPr>
            <m:t>W</m:t>
          </m:r>
          <m:r>
            <w:rPr>
              <w:rFonts w:ascii="Cambria Math" w:hAnsi="Cambria Math" w:cs="Arial"/>
              <w:sz w:val="22"/>
            </w:rPr>
            <m:t xml:space="preserve">=4,4 </m:t>
          </m:r>
          <m:r>
            <m:rPr>
              <m:nor/>
            </m:rPr>
            <w:rPr>
              <w:rFonts w:ascii="Cambria Math" w:hAnsi="Cambria Math" w:cs="Arial"/>
              <w:sz w:val="22"/>
            </w:rPr>
            <m:t>kW</m:t>
          </m:r>
        </m:oMath>
      </m:oMathPara>
    </w:p>
    <w:p w:rsidR="00371258" w:rsidRDefault="00371258" w:rsidP="00014EFC">
      <w:pPr>
        <w:rPr>
          <w:sz w:val="22"/>
        </w:rPr>
      </w:pPr>
    </w:p>
    <w:p w:rsidR="00371258" w:rsidRPr="00371258" w:rsidRDefault="00371258" w:rsidP="00014EFC">
      <m:oMathPara>
        <m:oMathParaPr>
          <m:jc m:val="left"/>
        </m:oMathParaPr>
        <m:oMath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útil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fornecida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4,4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  <m:r>
            <w:rPr>
              <w:rFonts w:ascii="Cambria Math" w:hAnsi="Cambria Math"/>
            </w:rPr>
            <m:t>=24%</m:t>
          </m:r>
        </m:oMath>
      </m:oMathPara>
    </w:p>
    <w:p w:rsidR="00371258" w:rsidRPr="00014EFC" w:rsidRDefault="00371258" w:rsidP="00014EFC"/>
    <w:sectPr w:rsidR="00371258" w:rsidRPr="00014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01077"/>
    <w:multiLevelType w:val="multilevel"/>
    <w:tmpl w:val="6E5AE8E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/>
        <w:i w:val="0"/>
        <w:sz w:val="22"/>
      </w:rPr>
    </w:lvl>
    <w:lvl w:ilvl="1">
      <w:start w:val="1"/>
      <w:numFmt w:val="upperLetter"/>
      <w:lvlText w:val="(%2)"/>
      <w:lvlJc w:val="left"/>
      <w:pPr>
        <w:tabs>
          <w:tab w:val="num" w:pos="1304"/>
        </w:tabs>
        <w:ind w:left="1304" w:hanging="453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EFC"/>
    <w:rsid w:val="00014EFC"/>
    <w:rsid w:val="00100940"/>
    <w:rsid w:val="00371258"/>
    <w:rsid w:val="004E1CE0"/>
    <w:rsid w:val="007B36BB"/>
    <w:rsid w:val="009521EB"/>
    <w:rsid w:val="00F5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89781-62D4-426D-8A1A-AB610BC8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E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4EFC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014E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Cabral</dc:creator>
  <cp:keywords/>
  <dc:description/>
  <cp:lastModifiedBy>Andreia Sozinho</cp:lastModifiedBy>
  <cp:revision>3</cp:revision>
  <dcterms:created xsi:type="dcterms:W3CDTF">2018-11-15T11:54:00Z</dcterms:created>
  <dcterms:modified xsi:type="dcterms:W3CDTF">2018-11-15T12:16:00Z</dcterms:modified>
</cp:coreProperties>
</file>