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D25B" w14:textId="77777777" w:rsidR="003A7055" w:rsidRDefault="003A7055" w:rsidP="00584AF8">
      <w:pPr>
        <w:spacing w:line="240" w:lineRule="auto"/>
        <w:contextualSpacing/>
        <w:jc w:val="center"/>
        <w:rPr>
          <w:b/>
          <w:bCs/>
          <w:i/>
          <w:iCs/>
          <w:sz w:val="28"/>
          <w:szCs w:val="28"/>
        </w:rPr>
      </w:pPr>
      <w:r w:rsidRPr="009B1E88">
        <w:rPr>
          <w:b/>
          <w:bCs/>
          <w:i/>
          <w:iCs/>
          <w:sz w:val="28"/>
          <w:szCs w:val="28"/>
        </w:rPr>
        <w:t xml:space="preserve">Descoberta do caminho marítimo para a Índia </w:t>
      </w:r>
    </w:p>
    <w:p w14:paraId="04EAAEF5" w14:textId="4E5D412F" w:rsidR="003A7055" w:rsidRDefault="009B1E88" w:rsidP="00584AF8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 w:rsidRPr="009B1E88">
        <w:rPr>
          <w:b/>
          <w:bCs/>
          <w:sz w:val="28"/>
          <w:szCs w:val="28"/>
        </w:rPr>
        <w:t xml:space="preserve">Guião de visionamento </w:t>
      </w:r>
    </w:p>
    <w:p w14:paraId="45CCDEC0" w14:textId="12E4D26B" w:rsidR="00E20A36" w:rsidRPr="00E20A36" w:rsidRDefault="00E20A36" w:rsidP="00E20A36">
      <w:pPr>
        <w:rPr>
          <w:b/>
          <w:bCs/>
          <w:sz w:val="16"/>
          <w:szCs w:val="16"/>
        </w:rPr>
      </w:pPr>
    </w:p>
    <w:p w14:paraId="6F68FF73" w14:textId="5A23E0C9" w:rsidR="00E20A36" w:rsidRPr="00E20A36" w:rsidRDefault="00E20A36" w:rsidP="00E20A36">
      <w:pPr>
        <w:jc w:val="center"/>
        <w:rPr>
          <w:b/>
          <w:bCs/>
          <w:color w:val="538135" w:themeColor="accent6" w:themeShade="BF"/>
          <w:sz w:val="28"/>
          <w:szCs w:val="28"/>
        </w:rPr>
      </w:pPr>
      <w:r w:rsidRPr="00E20A36">
        <w:rPr>
          <w:b/>
          <w:bCs/>
          <w:color w:val="538135" w:themeColor="accent6" w:themeShade="BF"/>
          <w:sz w:val="28"/>
          <w:szCs w:val="28"/>
        </w:rPr>
        <w:t>Proposta de resolução</w:t>
      </w:r>
    </w:p>
    <w:p w14:paraId="112E3DA7" w14:textId="37C841AE" w:rsidR="00584AF8" w:rsidRPr="00584AF8" w:rsidRDefault="00584AF8" w:rsidP="000E26DF">
      <w:pPr>
        <w:spacing w:line="240" w:lineRule="auto"/>
        <w:contextualSpacing/>
        <w:jc w:val="both"/>
        <w:rPr>
          <w:b/>
          <w:bCs/>
          <w:i/>
          <w:iCs/>
        </w:rPr>
      </w:pPr>
      <w:r w:rsidRPr="00584AF8">
        <w:rPr>
          <w:b/>
          <w:bCs/>
          <w:sz w:val="24"/>
          <w:szCs w:val="24"/>
        </w:rPr>
        <w:t xml:space="preserve">Atenta no vídeo </w:t>
      </w:r>
      <w:r w:rsidRPr="00584AF8">
        <w:rPr>
          <w:b/>
          <w:bCs/>
          <w:i/>
          <w:iCs/>
          <w:sz w:val="24"/>
          <w:szCs w:val="24"/>
        </w:rPr>
        <w:t>Descoberta do caminho marítimo para a Índia</w:t>
      </w:r>
      <w:r>
        <w:rPr>
          <w:b/>
          <w:bCs/>
          <w:i/>
          <w:iCs/>
          <w:sz w:val="28"/>
          <w:szCs w:val="28"/>
        </w:rPr>
        <w:t xml:space="preserve"> </w:t>
      </w:r>
      <w:r w:rsidRPr="00584AF8">
        <w:rPr>
          <w:b/>
          <w:bCs/>
        </w:rPr>
        <w:t>(disponível em</w:t>
      </w:r>
      <w:r w:rsidRPr="00584AF8">
        <w:rPr>
          <w:b/>
          <w:bCs/>
          <w:i/>
          <w:iCs/>
        </w:rPr>
        <w:t xml:space="preserve"> </w:t>
      </w:r>
    </w:p>
    <w:p w14:paraId="0F30A72E" w14:textId="2FA4CA5D" w:rsidR="009B1E88" w:rsidRPr="00584AF8" w:rsidRDefault="00584AF8" w:rsidP="000E26DF">
      <w:pPr>
        <w:jc w:val="both"/>
      </w:pPr>
      <w:r w:rsidRPr="00584AF8">
        <w:rPr>
          <w:b/>
          <w:bCs/>
          <w:sz w:val="18"/>
          <w:szCs w:val="18"/>
        </w:rPr>
        <w:t xml:space="preserve"> </w:t>
      </w:r>
      <w:r w:rsidR="001A7EB3" w:rsidRPr="00584AF8">
        <w:rPr>
          <w:b/>
          <w:bCs/>
          <w:i/>
          <w:iCs/>
          <w:sz w:val="18"/>
          <w:szCs w:val="18"/>
        </w:rPr>
        <w:t xml:space="preserve"> </w:t>
      </w:r>
      <w:hyperlink r:id="rId4" w:history="1">
        <w:r w:rsidR="001A7EB3" w:rsidRPr="00584AF8">
          <w:rPr>
            <w:rStyle w:val="Hiperligao"/>
            <w:b/>
            <w:bCs/>
            <w:i/>
            <w:iCs/>
            <w:sz w:val="18"/>
            <w:szCs w:val="18"/>
          </w:rPr>
          <w:t>https://reda.azores.gov.pt/recursos/detalhes-recurso/descoberta-do-caminho-maritimo-para-a-india-animaco</w:t>
        </w:r>
      </w:hyperlink>
      <w:r w:rsidRPr="00584AF8">
        <w:t xml:space="preserve">) </w:t>
      </w:r>
      <w:r w:rsidRPr="00584AF8">
        <w:rPr>
          <w:b/>
          <w:bCs/>
          <w:sz w:val="24"/>
          <w:szCs w:val="24"/>
        </w:rPr>
        <w:t>e p</w:t>
      </w:r>
      <w:r w:rsidR="009B1E88" w:rsidRPr="00584AF8">
        <w:rPr>
          <w:b/>
          <w:bCs/>
          <w:sz w:val="24"/>
          <w:szCs w:val="24"/>
        </w:rPr>
        <w:t>reenche a tabela</w:t>
      </w:r>
      <w:r w:rsidR="000E26DF">
        <w:rPr>
          <w:b/>
          <w:bCs/>
          <w:sz w:val="24"/>
          <w:szCs w:val="24"/>
        </w:rPr>
        <w:t xml:space="preserve"> abaixo</w:t>
      </w:r>
      <w:r w:rsidRPr="00584AF8">
        <w:rPr>
          <w:b/>
          <w:bCs/>
          <w:sz w:val="24"/>
          <w:szCs w:val="24"/>
        </w:rPr>
        <w:t>.</w:t>
      </w:r>
      <w:r w:rsidRPr="00584AF8"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E20A36" w14:paraId="4FF7EE6B" w14:textId="77777777" w:rsidTr="005E09DB">
        <w:tc>
          <w:tcPr>
            <w:tcW w:w="3681" w:type="dxa"/>
          </w:tcPr>
          <w:p w14:paraId="20D009DB" w14:textId="5EC52526" w:rsidR="00E20A36" w:rsidRPr="00584AF8" w:rsidRDefault="00E20A36" w:rsidP="00E20A36">
            <w:pPr>
              <w:jc w:val="both"/>
              <w:rPr>
                <w:sz w:val="24"/>
                <w:szCs w:val="24"/>
              </w:rPr>
            </w:pPr>
            <w:r w:rsidRPr="00584AF8">
              <w:rPr>
                <w:sz w:val="24"/>
                <w:szCs w:val="24"/>
              </w:rPr>
              <w:t>Nome do rei que delineou o projeto referido.</w:t>
            </w:r>
          </w:p>
        </w:tc>
        <w:tc>
          <w:tcPr>
            <w:tcW w:w="4813" w:type="dxa"/>
          </w:tcPr>
          <w:p w14:paraId="6816DBB7" w14:textId="57709A1B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>D. João II</w:t>
            </w:r>
          </w:p>
        </w:tc>
      </w:tr>
      <w:tr w:rsidR="00E20A36" w14:paraId="001F6A22" w14:textId="77777777" w:rsidTr="005E09DB">
        <w:tc>
          <w:tcPr>
            <w:tcW w:w="3681" w:type="dxa"/>
            <w:vMerge w:val="restart"/>
            <w:vAlign w:val="center"/>
          </w:tcPr>
          <w:p w14:paraId="75827122" w14:textId="07B2F6A0" w:rsidR="00E20A36" w:rsidRPr="00584AF8" w:rsidRDefault="00E20A36" w:rsidP="00E20A36">
            <w:pPr>
              <w:jc w:val="both"/>
              <w:rPr>
                <w:sz w:val="24"/>
                <w:szCs w:val="24"/>
              </w:rPr>
            </w:pPr>
            <w:r w:rsidRPr="00584AF8">
              <w:rPr>
                <w:sz w:val="24"/>
                <w:szCs w:val="24"/>
              </w:rPr>
              <w:t>Principais objetivos que o rei pretendia alcançar.</w:t>
            </w:r>
          </w:p>
        </w:tc>
        <w:tc>
          <w:tcPr>
            <w:tcW w:w="4813" w:type="dxa"/>
          </w:tcPr>
          <w:p w14:paraId="283B25A1" w14:textId="1D991232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 xml:space="preserve">1 – </w:t>
            </w:r>
            <w:r>
              <w:rPr>
                <w:color w:val="538135" w:themeColor="accent6" w:themeShade="BF"/>
                <w:sz w:val="24"/>
                <w:szCs w:val="24"/>
              </w:rPr>
              <w:t>R</w:t>
            </w:r>
            <w:r w:rsidRPr="00E20A36">
              <w:rPr>
                <w:color w:val="538135" w:themeColor="accent6" w:themeShade="BF"/>
                <w:sz w:val="24"/>
                <w:szCs w:val="24"/>
              </w:rPr>
              <w:t>eduzir os custos nas trocas comerciais com a Ásia</w:t>
            </w:r>
          </w:p>
        </w:tc>
      </w:tr>
      <w:tr w:rsidR="00E20A36" w14:paraId="141AFF63" w14:textId="77777777" w:rsidTr="005E09DB">
        <w:tc>
          <w:tcPr>
            <w:tcW w:w="3681" w:type="dxa"/>
            <w:vMerge/>
          </w:tcPr>
          <w:p w14:paraId="50374942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74023793" w14:textId="18F8DC68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 xml:space="preserve">2 – </w:t>
            </w:r>
            <w:r>
              <w:rPr>
                <w:color w:val="538135" w:themeColor="accent6" w:themeShade="BF"/>
                <w:sz w:val="24"/>
                <w:szCs w:val="24"/>
              </w:rPr>
              <w:t>M</w:t>
            </w:r>
            <w:r w:rsidRPr="00E20A36">
              <w:rPr>
                <w:color w:val="538135" w:themeColor="accent6" w:themeShade="BF"/>
                <w:sz w:val="24"/>
                <w:szCs w:val="24"/>
              </w:rPr>
              <w:t>onopolizar o comércio d</w:t>
            </w:r>
            <w:r>
              <w:rPr>
                <w:color w:val="538135" w:themeColor="accent6" w:themeShade="BF"/>
                <w:sz w:val="24"/>
                <w:szCs w:val="24"/>
              </w:rPr>
              <w:t>e</w:t>
            </w:r>
            <w:r w:rsidRPr="00E20A36">
              <w:rPr>
                <w:color w:val="538135" w:themeColor="accent6" w:themeShade="BF"/>
                <w:sz w:val="24"/>
                <w:szCs w:val="24"/>
              </w:rPr>
              <w:t xml:space="preserve"> especiarias</w:t>
            </w:r>
          </w:p>
        </w:tc>
      </w:tr>
      <w:tr w:rsidR="00E20A36" w14:paraId="1597F2B8" w14:textId="77777777" w:rsidTr="005E09DB">
        <w:tc>
          <w:tcPr>
            <w:tcW w:w="3681" w:type="dxa"/>
            <w:vMerge/>
          </w:tcPr>
          <w:p w14:paraId="3884EA07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E12E2E9" w14:textId="3952AFA4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>3 –</w:t>
            </w:r>
            <w:r>
              <w:rPr>
                <w:color w:val="538135" w:themeColor="accent6" w:themeShade="BF"/>
                <w:sz w:val="24"/>
                <w:szCs w:val="24"/>
              </w:rPr>
              <w:t xml:space="preserve"> E</w:t>
            </w:r>
            <w:r w:rsidRPr="00E20A36">
              <w:rPr>
                <w:color w:val="538135" w:themeColor="accent6" w:themeShade="BF"/>
                <w:sz w:val="24"/>
                <w:szCs w:val="24"/>
              </w:rPr>
              <w:t xml:space="preserve">xpandir o reino de Portugal </w:t>
            </w:r>
            <w:r>
              <w:rPr>
                <w:color w:val="538135" w:themeColor="accent6" w:themeShade="BF"/>
                <w:sz w:val="24"/>
                <w:szCs w:val="24"/>
              </w:rPr>
              <w:t>(</w:t>
            </w:r>
            <w:r w:rsidRPr="00E20A36">
              <w:rPr>
                <w:color w:val="538135" w:themeColor="accent6" w:themeShade="BF"/>
                <w:sz w:val="24"/>
                <w:szCs w:val="24"/>
              </w:rPr>
              <w:t xml:space="preserve">que já se transformava em </w:t>
            </w:r>
            <w:r>
              <w:rPr>
                <w:color w:val="538135" w:themeColor="accent6" w:themeShade="BF"/>
                <w:sz w:val="24"/>
                <w:szCs w:val="24"/>
              </w:rPr>
              <w:t>i</w:t>
            </w:r>
            <w:r w:rsidRPr="00E20A36">
              <w:rPr>
                <w:color w:val="538135" w:themeColor="accent6" w:themeShade="BF"/>
                <w:sz w:val="24"/>
                <w:szCs w:val="24"/>
              </w:rPr>
              <w:t>mpério</w:t>
            </w:r>
            <w:r>
              <w:rPr>
                <w:color w:val="538135" w:themeColor="accent6" w:themeShade="BF"/>
                <w:sz w:val="24"/>
                <w:szCs w:val="24"/>
              </w:rPr>
              <w:t>)</w:t>
            </w:r>
          </w:p>
        </w:tc>
      </w:tr>
      <w:tr w:rsidR="00E20A36" w14:paraId="0213ACDE" w14:textId="77777777" w:rsidTr="005E09DB">
        <w:tc>
          <w:tcPr>
            <w:tcW w:w="3681" w:type="dxa"/>
          </w:tcPr>
          <w:p w14:paraId="4AF6EACC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  <w:p w14:paraId="6750A892" w14:textId="5C0A03E6" w:rsidR="00E20A36" w:rsidRDefault="00E20A36" w:rsidP="00E20A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Reinado durante o qual o projeto foi concretizado. </w:t>
            </w:r>
          </w:p>
          <w:p w14:paraId="5DF62788" w14:textId="60536BFB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4B67E459" w14:textId="77777777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</w:p>
          <w:p w14:paraId="47577AED" w14:textId="6BB01840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>D. Manuel I</w:t>
            </w:r>
          </w:p>
        </w:tc>
      </w:tr>
      <w:tr w:rsidR="00E20A36" w14:paraId="0001CE49" w14:textId="77777777" w:rsidTr="005E09DB">
        <w:tc>
          <w:tcPr>
            <w:tcW w:w="3681" w:type="dxa"/>
          </w:tcPr>
          <w:p w14:paraId="6A2C3BDA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  <w:p w14:paraId="49AF6020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Navegador que comandou a armada.</w:t>
            </w:r>
          </w:p>
          <w:p w14:paraId="17CE1B61" w14:textId="3E010F29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D9F3AFF" w14:textId="77777777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</w:p>
          <w:p w14:paraId="58FD1454" w14:textId="40A72A45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>Vasco da Gama</w:t>
            </w:r>
          </w:p>
        </w:tc>
      </w:tr>
      <w:tr w:rsidR="00E20A36" w14:paraId="4CE7450C" w14:textId="77777777" w:rsidTr="005E09DB">
        <w:tc>
          <w:tcPr>
            <w:tcW w:w="3681" w:type="dxa"/>
          </w:tcPr>
          <w:p w14:paraId="36CD4E7C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  <w:p w14:paraId="7308A03C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 início da viagem.</w:t>
            </w:r>
          </w:p>
          <w:p w14:paraId="08C982AA" w14:textId="48D373A7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680D668A" w14:textId="77777777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</w:p>
          <w:p w14:paraId="35A66E6E" w14:textId="6523B54A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>08 de julho de 1497</w:t>
            </w:r>
          </w:p>
        </w:tc>
      </w:tr>
      <w:tr w:rsidR="00E20A36" w14:paraId="284B76A3" w14:textId="77777777" w:rsidTr="005E09DB">
        <w:tc>
          <w:tcPr>
            <w:tcW w:w="3681" w:type="dxa"/>
          </w:tcPr>
          <w:p w14:paraId="5FCCC66F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  <w:p w14:paraId="525DE82E" w14:textId="1DE302BC" w:rsidR="00E20A36" w:rsidRDefault="00E20A36" w:rsidP="00E20A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Caminho percorrido durante a viagem.</w:t>
            </w:r>
          </w:p>
          <w:p w14:paraId="40748D58" w14:textId="3924C31C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25F2CEE" w14:textId="3429073D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>Lisboa – Cabo Verde – Baía de Santa Helena – Cabo da Boa Esperança – Ilha de Moçambique – Mombaça – Melinde – Índia (Calecute)</w:t>
            </w:r>
          </w:p>
        </w:tc>
      </w:tr>
      <w:tr w:rsidR="00E20A36" w14:paraId="49115633" w14:textId="77777777" w:rsidTr="005E09DB">
        <w:tc>
          <w:tcPr>
            <w:tcW w:w="3681" w:type="dxa"/>
          </w:tcPr>
          <w:p w14:paraId="6E67A0CC" w14:textId="28ECAA7C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  <w:p w14:paraId="1A5515C4" w14:textId="1FABBFDA" w:rsidR="00E20A36" w:rsidRDefault="00E20A36" w:rsidP="00E20A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chegada a Calecute.</w:t>
            </w:r>
          </w:p>
          <w:p w14:paraId="50080E63" w14:textId="795C8BAF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47DFA638" w14:textId="77777777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</w:p>
          <w:p w14:paraId="601CB9D0" w14:textId="69F89639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>20 de maio de 1498</w:t>
            </w:r>
          </w:p>
        </w:tc>
      </w:tr>
      <w:tr w:rsidR="00E20A36" w14:paraId="5A845811" w14:textId="77777777" w:rsidTr="005E09DB">
        <w:tc>
          <w:tcPr>
            <w:tcW w:w="3681" w:type="dxa"/>
          </w:tcPr>
          <w:p w14:paraId="2C2E1D23" w14:textId="77777777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  <w:p w14:paraId="06C02740" w14:textId="43C83EC9" w:rsidR="00E20A36" w:rsidRDefault="00E20A36" w:rsidP="00E20A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 regresso a Lisboa.</w:t>
            </w:r>
          </w:p>
          <w:p w14:paraId="10FD006B" w14:textId="1B78DCED" w:rsidR="00E20A36" w:rsidRDefault="00E20A36" w:rsidP="00E20A3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00A7E76C" w14:textId="77777777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</w:p>
          <w:p w14:paraId="5505CC88" w14:textId="4465BE20" w:rsidR="00E20A36" w:rsidRPr="00E20A36" w:rsidRDefault="00E20A36" w:rsidP="00E20A36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20A36">
              <w:rPr>
                <w:color w:val="538135" w:themeColor="accent6" w:themeShade="BF"/>
                <w:sz w:val="24"/>
                <w:szCs w:val="24"/>
              </w:rPr>
              <w:t>12 de julho de 1499</w:t>
            </w:r>
          </w:p>
        </w:tc>
      </w:tr>
    </w:tbl>
    <w:p w14:paraId="4AB66051" w14:textId="77777777" w:rsidR="009B1E88" w:rsidRPr="009B1E88" w:rsidRDefault="009B1E88" w:rsidP="009B1E88">
      <w:pPr>
        <w:jc w:val="both"/>
        <w:rPr>
          <w:sz w:val="24"/>
          <w:szCs w:val="24"/>
        </w:rPr>
      </w:pPr>
    </w:p>
    <w:sectPr w:rsidR="009B1E88" w:rsidRPr="009B1E88" w:rsidSect="000E26D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88"/>
    <w:rsid w:val="000E26DF"/>
    <w:rsid w:val="001A7EB3"/>
    <w:rsid w:val="00295B41"/>
    <w:rsid w:val="003A7055"/>
    <w:rsid w:val="00584AF8"/>
    <w:rsid w:val="005E09DB"/>
    <w:rsid w:val="0085306C"/>
    <w:rsid w:val="009B1E88"/>
    <w:rsid w:val="00AF2592"/>
    <w:rsid w:val="00E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A1DE"/>
  <w15:chartTrackingRefBased/>
  <w15:docId w15:val="{1D57836E-C714-4235-8A22-76916799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88"/>
  </w:style>
  <w:style w:type="paragraph" w:styleId="Ttulo1">
    <w:name w:val="heading 1"/>
    <w:basedOn w:val="Normal"/>
    <w:next w:val="Normal"/>
    <w:link w:val="Ttulo1Carter"/>
    <w:uiPriority w:val="9"/>
    <w:qFormat/>
    <w:rsid w:val="009B1E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B1E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B1E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B1E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B1E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B1E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B1E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B1E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B1E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B1E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B1E88"/>
    <w:rPr>
      <w:caps/>
      <w:spacing w:val="15"/>
      <w:shd w:val="clear" w:color="auto" w:fill="D9E2F3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B1E88"/>
    <w:rPr>
      <w:caps/>
      <w:color w:val="1F3763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B1E88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B1E8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B1E8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9B1E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B1E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B1E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B1E88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9B1E88"/>
    <w:rPr>
      <w:b/>
      <w:bCs/>
    </w:rPr>
  </w:style>
  <w:style w:type="character" w:styleId="nfase">
    <w:name w:val="Emphasis"/>
    <w:uiPriority w:val="20"/>
    <w:qFormat/>
    <w:rsid w:val="009B1E88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9B1E8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B1E88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B1E88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B1E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1E88"/>
    <w:rPr>
      <w:color w:val="4472C4" w:themeColor="accent1"/>
      <w:sz w:val="24"/>
      <w:szCs w:val="24"/>
    </w:rPr>
  </w:style>
  <w:style w:type="character" w:styleId="nfaseDiscreta">
    <w:name w:val="Subtle Emphasis"/>
    <w:uiPriority w:val="19"/>
    <w:qFormat/>
    <w:rsid w:val="009B1E88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9B1E88"/>
    <w:rPr>
      <w:b/>
      <w:bCs/>
      <w:caps/>
      <w:color w:val="1F3763" w:themeColor="accent1" w:themeShade="7F"/>
      <w:spacing w:val="10"/>
    </w:rPr>
  </w:style>
  <w:style w:type="character" w:styleId="RefernciaDiscreta">
    <w:name w:val="Subtle Reference"/>
    <w:uiPriority w:val="31"/>
    <w:qFormat/>
    <w:rsid w:val="009B1E88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9B1E88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9B1E88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B1E88"/>
    <w:pPr>
      <w:outlineLvl w:val="9"/>
    </w:pPr>
  </w:style>
  <w:style w:type="table" w:styleId="TabelacomGrelha">
    <w:name w:val="Table Grid"/>
    <w:basedOn w:val="Tabelanormal"/>
    <w:uiPriority w:val="39"/>
    <w:rsid w:val="009B1E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A7EB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7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da.azores.gov.pt/recursos/detalhes-recurso/descoberta-do-caminho-maritimo-para-a-india-anima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Florbela NCG. Monteiro</dc:creator>
  <cp:keywords/>
  <dc:description/>
  <cp:lastModifiedBy>Paulo JPF. Valadão</cp:lastModifiedBy>
  <cp:revision>4</cp:revision>
  <dcterms:created xsi:type="dcterms:W3CDTF">2022-07-08T12:01:00Z</dcterms:created>
  <dcterms:modified xsi:type="dcterms:W3CDTF">2022-07-08T12:22:00Z</dcterms:modified>
</cp:coreProperties>
</file>