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E07" w:rsidRDefault="00372E07">
      <w:pPr>
        <w:autoSpaceDE w:val="0"/>
        <w:jc w:val="center"/>
        <w:rPr>
          <w:b/>
        </w:rPr>
      </w:pPr>
      <w:bookmarkStart w:id="0" w:name="_GoBack"/>
      <w:bookmarkEnd w:id="0"/>
      <w:r>
        <w:rPr>
          <w:b/>
          <w:bCs/>
        </w:rPr>
        <w:t xml:space="preserve">INSTITUTO FEDERAL DE EDUCAÇÃO, CIÊNCIA E TECNOLOGIA SUL-RIO-GRANDENSE - IFSUL, </w:t>
      </w:r>
      <w:r>
        <w:rPr>
          <w:b/>
          <w:i/>
        </w:rPr>
        <w:t>CAMPUS</w:t>
      </w:r>
      <w:r w:rsidR="006B0543">
        <w:rPr>
          <w:b/>
        </w:rPr>
        <w:t xml:space="preserve"> </w:t>
      </w:r>
      <w:proofErr w:type="gramStart"/>
      <w:r w:rsidR="006B0543">
        <w:rPr>
          <w:b/>
        </w:rPr>
        <w:t>CHARQUEADAS</w:t>
      </w:r>
      <w:proofErr w:type="gramEnd"/>
    </w:p>
    <w:p w:rsidR="00372E07" w:rsidRDefault="00372E07">
      <w:pPr>
        <w:pStyle w:val="Default"/>
        <w:ind w:left="0" w:firstLine="0"/>
        <w:jc w:val="center"/>
        <w:rPr>
          <w:color w:val="FF0000"/>
        </w:rPr>
      </w:pPr>
      <w:r>
        <w:rPr>
          <w:b/>
        </w:rPr>
        <w:t>CURSO DE TECNOLOGIA EM</w:t>
      </w:r>
      <w:r>
        <w:rPr>
          <w:b/>
        </w:rPr>
        <w:softHyphen/>
        <w:t xml:space="preserve"> SISTEMAS PARA INTERNET</w:t>
      </w: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6B0543">
      <w:pPr>
        <w:autoSpaceDE w:val="0"/>
        <w:jc w:val="center"/>
        <w:rPr>
          <w:color w:val="FF0000"/>
          <w:sz w:val="20"/>
        </w:rPr>
      </w:pPr>
      <w:r>
        <w:rPr>
          <w:b/>
          <w:bCs/>
        </w:rPr>
        <w:t>RAFAEL DE SOUZA PRATES</w:t>
      </w:r>
    </w:p>
    <w:p w:rsidR="00372E07" w:rsidRDefault="00372E07">
      <w:pPr>
        <w:autoSpaceDE w:val="0"/>
        <w:jc w:val="center"/>
        <w:rPr>
          <w:color w:val="FF0000"/>
        </w:rPr>
      </w:pPr>
    </w:p>
    <w:p w:rsidR="006B0543" w:rsidRDefault="006B0543">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6B0543">
      <w:pPr>
        <w:autoSpaceDE w:val="0"/>
        <w:jc w:val="center"/>
        <w:rPr>
          <w:color w:val="FF0000"/>
          <w:sz w:val="20"/>
        </w:rPr>
      </w:pPr>
      <w:proofErr w:type="gramStart"/>
      <w:r>
        <w:rPr>
          <w:b/>
          <w:bCs/>
          <w:sz w:val="28"/>
        </w:rPr>
        <w:t>eMenu</w:t>
      </w:r>
      <w:proofErr w:type="gramEnd"/>
      <w:r>
        <w:rPr>
          <w:b/>
          <w:bCs/>
          <w:sz w:val="28"/>
        </w:rPr>
        <w:t xml:space="preserve"> – SISTEMA PARA GERENCIAMENTO DE PEDIDOS EM RESTAURANTES</w:t>
      </w:r>
    </w:p>
    <w:p w:rsidR="00372E07" w:rsidRDefault="00372E07">
      <w:pPr>
        <w:autoSpaceDE w:val="0"/>
        <w:jc w:val="center"/>
        <w:rPr>
          <w:color w:val="FF0000"/>
        </w:rPr>
      </w:pPr>
    </w:p>
    <w:p w:rsidR="006B0543" w:rsidRDefault="006B0543">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0E5AF9">
      <w:pPr>
        <w:autoSpaceDE w:val="0"/>
        <w:jc w:val="center"/>
        <w:rPr>
          <w:color w:val="FF0000"/>
          <w:sz w:val="20"/>
        </w:rPr>
      </w:pPr>
      <w:r>
        <w:rPr>
          <w:b/>
          <w:bCs/>
        </w:rPr>
        <w:t xml:space="preserve">Orientador: </w:t>
      </w:r>
      <w:proofErr w:type="spellStart"/>
      <w:r w:rsidR="006B0543">
        <w:rPr>
          <w:b/>
          <w:bCs/>
        </w:rPr>
        <w:t>Calebe</w:t>
      </w:r>
      <w:proofErr w:type="spellEnd"/>
      <w:r w:rsidR="006B0543">
        <w:rPr>
          <w:b/>
          <w:bCs/>
        </w:rPr>
        <w:t xml:space="preserve"> Conceição</w:t>
      </w:r>
    </w:p>
    <w:p w:rsidR="00372E07" w:rsidRDefault="00372E07">
      <w:pPr>
        <w:autoSpaceDE w:val="0"/>
        <w:jc w:val="center"/>
        <w:rPr>
          <w:color w:val="FF0000"/>
        </w:rPr>
      </w:pPr>
    </w:p>
    <w:p w:rsidR="006B0543" w:rsidRDefault="006B0543">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6B0543">
      <w:pPr>
        <w:autoSpaceDE w:val="0"/>
        <w:jc w:val="center"/>
        <w:rPr>
          <w:color w:val="FF0000"/>
          <w:sz w:val="20"/>
        </w:rPr>
      </w:pPr>
      <w:r>
        <w:rPr>
          <w:b/>
          <w:bCs/>
        </w:rPr>
        <w:t>CHARQUEADAS</w:t>
      </w:r>
      <w:r w:rsidR="00372E07">
        <w:rPr>
          <w:b/>
          <w:bCs/>
        </w:rPr>
        <w:t xml:space="preserve">, </w:t>
      </w:r>
      <w:r>
        <w:rPr>
          <w:b/>
          <w:bCs/>
        </w:rPr>
        <w:t>2016</w:t>
      </w:r>
    </w:p>
    <w:p w:rsidR="006B0543" w:rsidRDefault="006B0543">
      <w:pPr>
        <w:autoSpaceDE w:val="0"/>
        <w:jc w:val="center"/>
        <w:rPr>
          <w:color w:val="FF0000"/>
        </w:rPr>
      </w:pPr>
    </w:p>
    <w:p w:rsidR="00372E07" w:rsidRDefault="006B0543">
      <w:pPr>
        <w:autoSpaceDE w:val="0"/>
        <w:jc w:val="center"/>
        <w:rPr>
          <w:color w:val="FF0000"/>
          <w:sz w:val="20"/>
        </w:rPr>
      </w:pPr>
      <w:r>
        <w:rPr>
          <w:b/>
          <w:bCs/>
        </w:rPr>
        <w:t>RAFAEL DE SOUZA PRATES</w:t>
      </w:r>
    </w:p>
    <w:p w:rsidR="00372E07" w:rsidRDefault="00372E07">
      <w:pPr>
        <w:autoSpaceDE w:val="0"/>
        <w:jc w:val="center"/>
        <w:rPr>
          <w:color w:val="FF0000"/>
        </w:rPr>
      </w:pPr>
    </w:p>
    <w:p w:rsidR="006B0543" w:rsidRDefault="006B0543">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rPr>
          <w:b/>
          <w:bCs/>
        </w:rPr>
      </w:pPr>
    </w:p>
    <w:p w:rsidR="000E5AF9" w:rsidRDefault="000E5AF9" w:rsidP="000E5AF9">
      <w:pPr>
        <w:autoSpaceDE w:val="0"/>
        <w:jc w:val="center"/>
        <w:rPr>
          <w:color w:val="FF0000"/>
          <w:sz w:val="20"/>
        </w:rPr>
      </w:pPr>
      <w:proofErr w:type="gramStart"/>
      <w:r>
        <w:rPr>
          <w:b/>
          <w:bCs/>
          <w:sz w:val="28"/>
        </w:rPr>
        <w:t>eMenu</w:t>
      </w:r>
      <w:proofErr w:type="gramEnd"/>
      <w:r>
        <w:rPr>
          <w:b/>
          <w:bCs/>
          <w:sz w:val="28"/>
        </w:rPr>
        <w:t xml:space="preserve"> – SISTEMA PARA GERENCIAMENTO DE PEDIDOS EM RESTAURANTES</w:t>
      </w:r>
    </w:p>
    <w:p w:rsidR="00372E07" w:rsidRDefault="00372E07">
      <w:pPr>
        <w:autoSpaceDE w:val="0"/>
        <w:jc w:val="center"/>
        <w:rPr>
          <w:color w:val="FF0000"/>
        </w:rPr>
      </w:pPr>
    </w:p>
    <w:p w:rsidR="006B0543" w:rsidRDefault="006B0543">
      <w:pPr>
        <w:autoSpaceDE w:val="0"/>
        <w:jc w:val="center"/>
        <w:rPr>
          <w:b/>
          <w:bCs/>
          <w:sz w:val="28"/>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autoSpaceDE w:val="0"/>
        <w:jc w:val="center"/>
        <w:rPr>
          <w:b/>
          <w:bCs/>
        </w:rPr>
      </w:pPr>
    </w:p>
    <w:p w:rsidR="00372E07" w:rsidRDefault="00372E07">
      <w:pPr>
        <w:ind w:left="4248"/>
        <w:jc w:val="both"/>
      </w:pPr>
      <w:r>
        <w:t xml:space="preserve">Monografia apresentada ao Curso de Tecnologia em Sistemas para Internet do Instituto Federal Sul-Rio-Grandense, </w:t>
      </w:r>
      <w:r>
        <w:rPr>
          <w:i/>
        </w:rPr>
        <w:t xml:space="preserve">Campus </w:t>
      </w:r>
      <w:r w:rsidR="006B0543">
        <w:t>Charqueadas</w:t>
      </w:r>
      <w:r>
        <w:t>, como requisito parcial para a obtenção do título de Tecnólogo em Sistemas para Internet.</w:t>
      </w:r>
    </w:p>
    <w:p w:rsidR="00372E07" w:rsidRDefault="00372E07">
      <w:pPr>
        <w:autoSpaceDE w:val="0"/>
        <w:ind w:left="4536"/>
        <w:jc w:val="both"/>
      </w:pPr>
    </w:p>
    <w:p w:rsidR="00372E07" w:rsidRDefault="00372E07">
      <w:pPr>
        <w:autoSpaceDE w:val="0"/>
        <w:ind w:left="4536"/>
        <w:jc w:val="both"/>
        <w:rPr>
          <w:color w:val="FF0000"/>
          <w:sz w:val="20"/>
        </w:rPr>
      </w:pPr>
      <w:r>
        <w:t xml:space="preserve">Orientador (a): </w:t>
      </w:r>
      <w:proofErr w:type="spellStart"/>
      <w:r w:rsidR="006B0543">
        <w:t>Calebe</w:t>
      </w:r>
      <w:proofErr w:type="spellEnd"/>
      <w:r w:rsidR="006B0543">
        <w:t xml:space="preserve"> Conceição</w:t>
      </w:r>
    </w:p>
    <w:p w:rsidR="00372E07" w:rsidRDefault="00372E07">
      <w:pPr>
        <w:autoSpaceDE w:val="0"/>
        <w:jc w:val="center"/>
        <w:rPr>
          <w:color w:val="FF0000"/>
        </w:rPr>
      </w:pPr>
    </w:p>
    <w:p w:rsidR="00372E07" w:rsidRDefault="00372E07">
      <w:pPr>
        <w:autoSpaceDE w:val="0"/>
        <w:jc w:val="center"/>
        <w:rPr>
          <w:b/>
          <w:bCs/>
        </w:rPr>
      </w:pPr>
    </w:p>
    <w:p w:rsidR="00372E07" w:rsidRDefault="00372E07" w:rsidP="000E5AF9">
      <w:pPr>
        <w:autoSpaceDE w:val="0"/>
        <w:rPr>
          <w:b/>
          <w:bCs/>
        </w:rPr>
      </w:pPr>
    </w:p>
    <w:p w:rsidR="00372E07" w:rsidRDefault="00372E07">
      <w:pPr>
        <w:autoSpaceDE w:val="0"/>
        <w:jc w:val="center"/>
        <w:rPr>
          <w:b/>
          <w:bCs/>
        </w:rPr>
      </w:pPr>
    </w:p>
    <w:p w:rsidR="00372E07" w:rsidRDefault="006B0543">
      <w:pPr>
        <w:autoSpaceDE w:val="0"/>
        <w:jc w:val="center"/>
        <w:rPr>
          <w:color w:val="FF0000"/>
          <w:sz w:val="20"/>
        </w:rPr>
      </w:pPr>
      <w:r>
        <w:rPr>
          <w:b/>
          <w:bCs/>
        </w:rPr>
        <w:t>CHARQUEADAS</w:t>
      </w:r>
      <w:r w:rsidR="00372E07">
        <w:rPr>
          <w:b/>
          <w:bCs/>
        </w:rPr>
        <w:t xml:space="preserve">, </w:t>
      </w:r>
      <w:r>
        <w:rPr>
          <w:b/>
          <w:bCs/>
        </w:rPr>
        <w:t>2016</w:t>
      </w:r>
    </w:p>
    <w:p w:rsidR="006B0543" w:rsidRDefault="006B0543">
      <w:pPr>
        <w:autoSpaceDE w:val="0"/>
        <w:jc w:val="center"/>
        <w:rPr>
          <w:b/>
          <w:bCs/>
        </w:rPr>
        <w:sectPr w:rsidR="006B0543">
          <w:headerReference w:type="default" r:id="rId8"/>
          <w:footerReference w:type="even" r:id="rId9"/>
          <w:footerReference w:type="default" r:id="rId10"/>
          <w:footerReference w:type="first" r:id="rId11"/>
          <w:pgSz w:w="11906" w:h="16838"/>
          <w:pgMar w:top="1701" w:right="1134" w:bottom="1079" w:left="1701" w:header="1134" w:footer="567" w:gutter="0"/>
          <w:pgNumType w:start="1"/>
          <w:cols w:space="720"/>
          <w:titlePg/>
          <w:docGrid w:linePitch="360"/>
        </w:sectPr>
      </w:pPr>
    </w:p>
    <w:p w:rsidR="00372E07" w:rsidRDefault="00372E07">
      <w:pPr>
        <w:pageBreakBefore/>
        <w:autoSpaceDE w:val="0"/>
        <w:jc w:val="center"/>
        <w:rPr>
          <w:color w:val="FF0000"/>
          <w:sz w:val="20"/>
        </w:rPr>
      </w:pPr>
      <w:r>
        <w:rPr>
          <w:b/>
          <w:bCs/>
        </w:rPr>
        <w:lastRenderedPageBreak/>
        <w:t>DEDICATÓRIA</w:t>
      </w:r>
    </w:p>
    <w:p w:rsidR="00852F47" w:rsidRDefault="00852F47">
      <w:pPr>
        <w:autoSpaceDE w:val="0"/>
        <w:ind w:firstLine="709"/>
        <w:jc w:val="both"/>
      </w:pPr>
    </w:p>
    <w:p w:rsidR="00852F47" w:rsidRDefault="00852F47">
      <w:pPr>
        <w:autoSpaceDE w:val="0"/>
        <w:ind w:firstLine="709"/>
        <w:jc w:val="both"/>
      </w:pPr>
    </w:p>
    <w:p w:rsidR="00372E07" w:rsidRDefault="00372E07">
      <w:pPr>
        <w:autoSpaceDE w:val="0"/>
        <w:ind w:firstLine="709"/>
        <w:jc w:val="both"/>
      </w:pPr>
    </w:p>
    <w:p w:rsidR="00372E07" w:rsidRDefault="00372E07">
      <w:pPr>
        <w:autoSpaceDE w:val="0"/>
        <w:ind w:firstLine="709"/>
        <w:jc w:val="both"/>
        <w:rPr>
          <w:rFonts w:cs="Arial"/>
        </w:rPr>
      </w:pPr>
      <w:r>
        <w:t>De uma maneira geral apresenta-se como um texto curto, em que se dedica o trabalho a uma ou mais pessoas cujo apoio tenha sido considerado fundamental para sua execução. Usualmente colocada na parte inferior à direita da folha. (veja exemplo)</w:t>
      </w:r>
    </w:p>
    <w:p w:rsidR="00372E07" w:rsidRDefault="00372E07">
      <w:pPr>
        <w:tabs>
          <w:tab w:val="left" w:pos="425"/>
          <w:tab w:val="left" w:pos="993"/>
          <w:tab w:val="left" w:pos="2410"/>
        </w:tabs>
        <w:jc w:val="center"/>
        <w:rPr>
          <w:rFonts w:cs="Arial"/>
        </w:rPr>
      </w:pPr>
    </w:p>
    <w:p w:rsidR="00372E07" w:rsidRDefault="00372E07">
      <w:pPr>
        <w:tabs>
          <w:tab w:val="left" w:pos="425"/>
          <w:tab w:val="left" w:pos="993"/>
          <w:tab w:val="left" w:pos="2410"/>
        </w:tabs>
        <w:jc w:val="center"/>
        <w:rPr>
          <w:rFonts w:cs="Arial"/>
        </w:rPr>
      </w:pPr>
    </w:p>
    <w:p w:rsidR="00372E07" w:rsidRDefault="00372E07">
      <w:pPr>
        <w:tabs>
          <w:tab w:val="left" w:pos="425"/>
          <w:tab w:val="left" w:pos="993"/>
          <w:tab w:val="left" w:pos="2410"/>
        </w:tabs>
        <w:jc w:val="center"/>
        <w:rPr>
          <w:rFonts w:cs="Arial"/>
        </w:rPr>
      </w:pPr>
    </w:p>
    <w:p w:rsidR="00372E07" w:rsidRDefault="00372E07">
      <w:pPr>
        <w:tabs>
          <w:tab w:val="left" w:pos="425"/>
          <w:tab w:val="left" w:pos="993"/>
          <w:tab w:val="left" w:pos="2410"/>
        </w:tabs>
        <w:jc w:val="center"/>
        <w:rPr>
          <w:rFonts w:cs="Arial"/>
        </w:rPr>
      </w:pPr>
    </w:p>
    <w:p w:rsidR="00372E07" w:rsidRDefault="00372E07">
      <w:pPr>
        <w:tabs>
          <w:tab w:val="left" w:pos="425"/>
          <w:tab w:val="left" w:pos="993"/>
          <w:tab w:val="left" w:pos="2410"/>
        </w:tabs>
        <w:jc w:val="center"/>
        <w:rPr>
          <w:rFonts w:cs="Arial"/>
        </w:rPr>
      </w:pPr>
    </w:p>
    <w:p w:rsidR="00372E07" w:rsidRDefault="00372E07">
      <w:pPr>
        <w:tabs>
          <w:tab w:val="left" w:pos="425"/>
          <w:tab w:val="left" w:pos="993"/>
          <w:tab w:val="left" w:pos="2410"/>
        </w:tabs>
        <w:jc w:val="center"/>
        <w:rPr>
          <w:rFonts w:cs="Arial"/>
        </w:rPr>
      </w:pPr>
    </w:p>
    <w:p w:rsidR="00372E07" w:rsidRDefault="00372E07">
      <w:pPr>
        <w:tabs>
          <w:tab w:val="left" w:pos="425"/>
          <w:tab w:val="left" w:pos="993"/>
          <w:tab w:val="left" w:pos="2410"/>
        </w:tabs>
        <w:jc w:val="center"/>
        <w:rPr>
          <w:rFonts w:cs="Arial"/>
        </w:rPr>
      </w:pPr>
    </w:p>
    <w:p w:rsidR="00372E07" w:rsidRDefault="00372E07">
      <w:pPr>
        <w:tabs>
          <w:tab w:val="left" w:pos="425"/>
          <w:tab w:val="left" w:pos="993"/>
          <w:tab w:val="left" w:pos="2410"/>
        </w:tabs>
        <w:jc w:val="center"/>
        <w:rPr>
          <w:rFonts w:cs="Arial"/>
        </w:rPr>
      </w:pPr>
    </w:p>
    <w:p w:rsidR="00372E07" w:rsidRDefault="00372E07">
      <w:pPr>
        <w:tabs>
          <w:tab w:val="left" w:pos="425"/>
          <w:tab w:val="left" w:pos="993"/>
          <w:tab w:val="left" w:pos="2410"/>
        </w:tabs>
        <w:jc w:val="center"/>
        <w:rPr>
          <w:rFonts w:cs="Arial"/>
        </w:rPr>
      </w:pPr>
    </w:p>
    <w:p w:rsidR="00372E07" w:rsidRDefault="00372E07">
      <w:pPr>
        <w:tabs>
          <w:tab w:val="left" w:pos="425"/>
          <w:tab w:val="left" w:pos="993"/>
          <w:tab w:val="left" w:pos="2410"/>
        </w:tabs>
        <w:jc w:val="right"/>
        <w:rPr>
          <w:rFonts w:cs="Arial"/>
        </w:rPr>
      </w:pPr>
    </w:p>
    <w:p w:rsidR="00372E07" w:rsidRDefault="00372E07">
      <w:pPr>
        <w:tabs>
          <w:tab w:val="left" w:pos="425"/>
          <w:tab w:val="left" w:pos="993"/>
          <w:tab w:val="left" w:pos="2410"/>
        </w:tabs>
        <w:jc w:val="right"/>
        <w:rPr>
          <w:rFonts w:cs="Arial"/>
        </w:rPr>
      </w:pPr>
    </w:p>
    <w:p w:rsidR="00372E07" w:rsidRDefault="00372E07">
      <w:pPr>
        <w:tabs>
          <w:tab w:val="left" w:pos="425"/>
          <w:tab w:val="left" w:pos="993"/>
          <w:tab w:val="left" w:pos="2410"/>
        </w:tabs>
        <w:jc w:val="right"/>
        <w:rPr>
          <w:rFonts w:cs="Arial"/>
        </w:rPr>
      </w:pPr>
    </w:p>
    <w:p w:rsidR="00372E07" w:rsidRDefault="00372E07">
      <w:pPr>
        <w:tabs>
          <w:tab w:val="left" w:pos="425"/>
          <w:tab w:val="left" w:pos="993"/>
          <w:tab w:val="left" w:pos="2410"/>
        </w:tabs>
        <w:jc w:val="right"/>
        <w:rPr>
          <w:rFonts w:cs="Arial"/>
        </w:rPr>
      </w:pPr>
    </w:p>
    <w:p w:rsidR="00372E07" w:rsidRDefault="00372E07">
      <w:pPr>
        <w:tabs>
          <w:tab w:val="left" w:pos="425"/>
          <w:tab w:val="left" w:pos="993"/>
          <w:tab w:val="left" w:pos="2410"/>
        </w:tabs>
        <w:jc w:val="right"/>
        <w:rPr>
          <w:rFonts w:cs="Arial"/>
        </w:rPr>
      </w:pPr>
    </w:p>
    <w:p w:rsidR="00372E07" w:rsidRDefault="00372E07">
      <w:pPr>
        <w:tabs>
          <w:tab w:val="left" w:pos="425"/>
          <w:tab w:val="left" w:pos="993"/>
          <w:tab w:val="left" w:pos="2410"/>
        </w:tabs>
        <w:jc w:val="right"/>
        <w:rPr>
          <w:i/>
        </w:rPr>
      </w:pPr>
    </w:p>
    <w:p w:rsidR="00372E07" w:rsidRDefault="00372E07">
      <w:pPr>
        <w:tabs>
          <w:tab w:val="left" w:pos="425"/>
          <w:tab w:val="left" w:pos="993"/>
          <w:tab w:val="left" w:pos="2410"/>
        </w:tabs>
        <w:jc w:val="right"/>
        <w:rPr>
          <w:i/>
        </w:rPr>
      </w:pPr>
    </w:p>
    <w:p w:rsidR="00372E07" w:rsidRDefault="00372E07">
      <w:pPr>
        <w:tabs>
          <w:tab w:val="left" w:pos="425"/>
          <w:tab w:val="left" w:pos="993"/>
          <w:tab w:val="left" w:pos="2410"/>
        </w:tabs>
        <w:jc w:val="right"/>
        <w:rPr>
          <w:i/>
        </w:rPr>
      </w:pPr>
    </w:p>
    <w:p w:rsidR="00372E07" w:rsidRDefault="00372E07">
      <w:pPr>
        <w:tabs>
          <w:tab w:val="left" w:pos="425"/>
          <w:tab w:val="left" w:pos="993"/>
          <w:tab w:val="left" w:pos="2410"/>
        </w:tabs>
        <w:jc w:val="right"/>
        <w:rPr>
          <w:i/>
        </w:rPr>
      </w:pPr>
    </w:p>
    <w:p w:rsidR="00372E07" w:rsidRDefault="00372E07">
      <w:pPr>
        <w:tabs>
          <w:tab w:val="left" w:pos="425"/>
          <w:tab w:val="left" w:pos="993"/>
          <w:tab w:val="left" w:pos="2410"/>
        </w:tabs>
        <w:jc w:val="right"/>
        <w:rPr>
          <w:i/>
        </w:rPr>
      </w:pPr>
    </w:p>
    <w:p w:rsidR="00372E07" w:rsidRDefault="00372E07">
      <w:pPr>
        <w:tabs>
          <w:tab w:val="left" w:pos="425"/>
          <w:tab w:val="left" w:pos="993"/>
          <w:tab w:val="left" w:pos="2410"/>
        </w:tabs>
        <w:jc w:val="right"/>
        <w:rPr>
          <w:i/>
        </w:rPr>
      </w:pPr>
    </w:p>
    <w:p w:rsidR="00372E07" w:rsidRDefault="00372E07">
      <w:pPr>
        <w:tabs>
          <w:tab w:val="left" w:pos="425"/>
          <w:tab w:val="left" w:pos="993"/>
          <w:tab w:val="left" w:pos="2410"/>
        </w:tabs>
        <w:jc w:val="right"/>
        <w:rPr>
          <w:i/>
        </w:rPr>
      </w:pPr>
    </w:p>
    <w:p w:rsidR="00372E07" w:rsidRDefault="00372E07">
      <w:pPr>
        <w:tabs>
          <w:tab w:val="left" w:pos="425"/>
          <w:tab w:val="left" w:pos="993"/>
          <w:tab w:val="left" w:pos="2410"/>
        </w:tabs>
        <w:jc w:val="right"/>
        <w:rPr>
          <w:i/>
        </w:rPr>
      </w:pPr>
    </w:p>
    <w:p w:rsidR="00372E07" w:rsidRDefault="00372E07">
      <w:pPr>
        <w:tabs>
          <w:tab w:val="left" w:pos="425"/>
          <w:tab w:val="left" w:pos="993"/>
          <w:tab w:val="left" w:pos="2410"/>
        </w:tabs>
        <w:jc w:val="right"/>
        <w:rPr>
          <w:i/>
        </w:rPr>
      </w:pPr>
    </w:p>
    <w:p w:rsidR="00372E07" w:rsidRDefault="00372E07">
      <w:pPr>
        <w:tabs>
          <w:tab w:val="left" w:pos="425"/>
          <w:tab w:val="left" w:pos="993"/>
          <w:tab w:val="left" w:pos="2410"/>
        </w:tabs>
        <w:jc w:val="right"/>
        <w:rPr>
          <w:i/>
        </w:rPr>
      </w:pPr>
      <w:r>
        <w:rPr>
          <w:i/>
        </w:rPr>
        <w:t xml:space="preserve">Aos meus pais, </w:t>
      </w:r>
    </w:p>
    <w:p w:rsidR="00372E07" w:rsidRDefault="00372E07">
      <w:pPr>
        <w:tabs>
          <w:tab w:val="left" w:pos="425"/>
          <w:tab w:val="left" w:pos="993"/>
          <w:tab w:val="left" w:pos="2410"/>
        </w:tabs>
        <w:jc w:val="right"/>
        <w:rPr>
          <w:i/>
        </w:rPr>
      </w:pPr>
      <w:proofErr w:type="gramStart"/>
      <w:r>
        <w:rPr>
          <w:i/>
        </w:rPr>
        <w:t>pela</w:t>
      </w:r>
      <w:proofErr w:type="gramEnd"/>
      <w:r>
        <w:rPr>
          <w:i/>
        </w:rPr>
        <w:t xml:space="preserve"> compreensão e o estímulo</w:t>
      </w:r>
    </w:p>
    <w:p w:rsidR="00372E07" w:rsidRDefault="00372E07">
      <w:pPr>
        <w:tabs>
          <w:tab w:val="left" w:pos="425"/>
          <w:tab w:val="left" w:pos="993"/>
          <w:tab w:val="left" w:pos="2410"/>
        </w:tabs>
        <w:jc w:val="right"/>
        <w:rPr>
          <w:b/>
          <w:bCs/>
        </w:rPr>
      </w:pPr>
      <w:proofErr w:type="gramStart"/>
      <w:r>
        <w:rPr>
          <w:i/>
        </w:rPr>
        <w:t>em</w:t>
      </w:r>
      <w:proofErr w:type="gramEnd"/>
      <w:r>
        <w:rPr>
          <w:i/>
        </w:rPr>
        <w:t xml:space="preserve"> todos os momentos.</w:t>
      </w:r>
    </w:p>
    <w:p w:rsidR="00372E07" w:rsidRDefault="00372E07">
      <w:pPr>
        <w:tabs>
          <w:tab w:val="left" w:pos="425"/>
          <w:tab w:val="left" w:pos="993"/>
          <w:tab w:val="left" w:pos="2410"/>
        </w:tabs>
        <w:jc w:val="center"/>
        <w:rPr>
          <w:color w:val="FF0000"/>
          <w:sz w:val="20"/>
        </w:rPr>
      </w:pPr>
      <w:r>
        <w:rPr>
          <w:b/>
          <w:bCs/>
        </w:rPr>
        <w:lastRenderedPageBreak/>
        <w:t>AGRADECIMENTOS</w:t>
      </w:r>
    </w:p>
    <w:p w:rsidR="00372E07" w:rsidRDefault="00372E07">
      <w:pPr>
        <w:autoSpaceDE w:val="0"/>
        <w:ind w:firstLine="709"/>
        <w:jc w:val="both"/>
      </w:pPr>
    </w:p>
    <w:p w:rsidR="00372E07" w:rsidRDefault="00372E07">
      <w:pPr>
        <w:autoSpaceDE w:val="0"/>
        <w:ind w:firstLine="709"/>
        <w:jc w:val="both"/>
      </w:pPr>
    </w:p>
    <w:p w:rsidR="00372E07" w:rsidRDefault="00372E07">
      <w:pPr>
        <w:autoSpaceDE w:val="0"/>
        <w:ind w:firstLine="709"/>
        <w:jc w:val="both"/>
      </w:pPr>
      <w:r>
        <w:t>O agradecimento é feito tanto às pessoas que contribuíram para a realização do trabalho, direta ou indiretamente, quanto a instituições ou pessoas envolvidas no processo de realização do Trabalho de Conclusão do Curso (TCC). É o caso, por exemplo, de pessoas que forneceram informações sobre suas atividades, colaborando, por exemplo, com entrevistas, materiais. Pode ser colocado na disposição normal da página ou na parte inferior à direita da folha.</w:t>
      </w:r>
    </w:p>
    <w:p w:rsidR="00372E07" w:rsidRDefault="00372E07">
      <w:pPr>
        <w:autoSpaceDE w:val="0"/>
        <w:ind w:firstLine="709"/>
        <w:jc w:val="both"/>
      </w:pPr>
    </w:p>
    <w:p w:rsidR="00372E07" w:rsidRDefault="00372E07">
      <w:pPr>
        <w:autoSpaceDE w:val="0"/>
        <w:ind w:firstLine="709"/>
        <w:jc w:val="both"/>
      </w:pPr>
    </w:p>
    <w:p w:rsidR="00372E07" w:rsidRDefault="00372E07">
      <w:pPr>
        <w:pageBreakBefore/>
        <w:autoSpaceDE w:val="0"/>
        <w:jc w:val="center"/>
        <w:rPr>
          <w:color w:val="FF0000"/>
          <w:sz w:val="20"/>
        </w:rPr>
      </w:pPr>
      <w:r>
        <w:rPr>
          <w:b/>
          <w:bCs/>
        </w:rPr>
        <w:lastRenderedPageBreak/>
        <w:t>EPÍGRAFE (OPCIONAL)</w:t>
      </w:r>
    </w:p>
    <w:p w:rsidR="00372E07" w:rsidRDefault="00372E07">
      <w:pPr>
        <w:autoSpaceDE w:val="0"/>
        <w:ind w:firstLine="709"/>
        <w:jc w:val="both"/>
        <w:rPr>
          <w:color w:val="FF0000"/>
          <w:sz w:val="20"/>
        </w:rPr>
      </w:pPr>
    </w:p>
    <w:p w:rsidR="00D72D86" w:rsidRDefault="00D72D86">
      <w:pPr>
        <w:autoSpaceDE w:val="0"/>
        <w:ind w:firstLine="709"/>
        <w:jc w:val="both"/>
      </w:pPr>
    </w:p>
    <w:p w:rsidR="00372E07" w:rsidRDefault="00372E07">
      <w:pPr>
        <w:autoSpaceDE w:val="0"/>
        <w:ind w:firstLine="709"/>
        <w:jc w:val="both"/>
      </w:pPr>
    </w:p>
    <w:p w:rsidR="00372E07" w:rsidRDefault="00372E07">
      <w:pPr>
        <w:autoSpaceDE w:val="0"/>
        <w:ind w:firstLine="709"/>
        <w:jc w:val="both"/>
        <w:rPr>
          <w:rFonts w:cs="Arial"/>
        </w:rPr>
      </w:pPr>
      <w:r>
        <w:t>Citação direta de um pensamento cuja significação apresente estreita relação com o tema desenvolvido no TCC. Usualmente colocada na parte inferior à direita da folha.</w:t>
      </w:r>
    </w:p>
    <w:p w:rsidR="00372E07" w:rsidRDefault="00372E07">
      <w:pPr>
        <w:tabs>
          <w:tab w:val="left" w:pos="425"/>
          <w:tab w:val="left" w:pos="993"/>
          <w:tab w:val="left" w:pos="2410"/>
          <w:tab w:val="left" w:pos="3135"/>
        </w:tabs>
        <w:spacing w:line="480" w:lineRule="auto"/>
        <w:jc w:val="both"/>
        <w:rPr>
          <w:rFonts w:cs="Arial"/>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rPr>
          <w:b/>
          <w:bCs/>
        </w:rPr>
      </w:pPr>
    </w:p>
    <w:p w:rsidR="00372E07" w:rsidRDefault="00372E07">
      <w:pPr>
        <w:autoSpaceDE w:val="0"/>
        <w:jc w:val="right"/>
        <w:rPr>
          <w:bCs/>
        </w:rPr>
      </w:pPr>
      <w:proofErr w:type="gramStart"/>
      <w:r>
        <w:rPr>
          <w:bCs/>
        </w:rPr>
        <w:t>“Este espaço serve para você citar um</w:t>
      </w:r>
    </w:p>
    <w:p w:rsidR="00372E07" w:rsidRDefault="00372E07">
      <w:pPr>
        <w:autoSpaceDE w:val="0"/>
        <w:jc w:val="right"/>
        <w:rPr>
          <w:bCs/>
        </w:rPr>
      </w:pPr>
      <w:r>
        <w:rPr>
          <w:bCs/>
        </w:rPr>
        <w:t>pensamento</w:t>
      </w:r>
      <w:proofErr w:type="gramEnd"/>
      <w:r>
        <w:rPr>
          <w:bCs/>
        </w:rPr>
        <w:t xml:space="preserve"> de algum autor que tenha</w:t>
      </w:r>
    </w:p>
    <w:p w:rsidR="00372E07" w:rsidRDefault="00372E07">
      <w:pPr>
        <w:autoSpaceDE w:val="0"/>
        <w:jc w:val="right"/>
        <w:rPr>
          <w:bCs/>
        </w:rPr>
      </w:pPr>
      <w:proofErr w:type="gramStart"/>
      <w:r>
        <w:rPr>
          <w:bCs/>
        </w:rPr>
        <w:t>relação</w:t>
      </w:r>
      <w:proofErr w:type="gramEnd"/>
      <w:r>
        <w:rPr>
          <w:bCs/>
        </w:rPr>
        <w:t xml:space="preserve"> com a temática do TCC.”</w:t>
      </w:r>
    </w:p>
    <w:p w:rsidR="00372E07" w:rsidRDefault="00372E07">
      <w:pPr>
        <w:autoSpaceDE w:val="0"/>
        <w:jc w:val="right"/>
        <w:rPr>
          <w:b/>
          <w:bCs/>
        </w:rPr>
      </w:pPr>
      <w:r>
        <w:rPr>
          <w:bCs/>
        </w:rPr>
        <w:t>Autor</w:t>
      </w:r>
    </w:p>
    <w:p w:rsidR="00372E07" w:rsidRDefault="00372E07">
      <w:pPr>
        <w:pageBreakBefore/>
        <w:autoSpaceDE w:val="0"/>
        <w:jc w:val="center"/>
        <w:rPr>
          <w:color w:val="FF0000"/>
          <w:sz w:val="20"/>
        </w:rPr>
      </w:pPr>
      <w:r>
        <w:rPr>
          <w:b/>
          <w:bCs/>
        </w:rPr>
        <w:lastRenderedPageBreak/>
        <w:t>RESUMO</w:t>
      </w:r>
    </w:p>
    <w:p w:rsidR="00372E07" w:rsidRDefault="00372E07">
      <w:pPr>
        <w:pStyle w:val="Recuodecorpodetexto"/>
        <w:tabs>
          <w:tab w:val="left" w:pos="425"/>
        </w:tabs>
        <w:ind w:firstLine="0"/>
        <w:rPr>
          <w:sz w:val="24"/>
        </w:rPr>
      </w:pPr>
    </w:p>
    <w:p w:rsidR="00852F47" w:rsidRDefault="00852F47">
      <w:pPr>
        <w:pStyle w:val="Recuodecorpodetexto"/>
        <w:tabs>
          <w:tab w:val="left" w:pos="425"/>
        </w:tabs>
        <w:ind w:firstLine="0"/>
        <w:rPr>
          <w:sz w:val="24"/>
        </w:rPr>
      </w:pPr>
    </w:p>
    <w:p w:rsidR="00372E07" w:rsidRDefault="00372E07">
      <w:pPr>
        <w:pStyle w:val="Recuodecorpodetexto"/>
        <w:tabs>
          <w:tab w:val="left" w:pos="425"/>
        </w:tabs>
        <w:ind w:firstLine="0"/>
        <w:rPr>
          <w:sz w:val="24"/>
        </w:rPr>
      </w:pPr>
    </w:p>
    <w:p w:rsidR="00372E07" w:rsidRDefault="00372E07">
      <w:pPr>
        <w:pStyle w:val="Recuodecorpodetexto"/>
        <w:tabs>
          <w:tab w:val="left" w:pos="425"/>
        </w:tabs>
        <w:ind w:firstLine="0"/>
      </w:pPr>
      <w:r>
        <w:rPr>
          <w:sz w:val="24"/>
        </w:rPr>
        <w:t>Elemento obrigatório em tese, dissertação, monografia e TCC,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seguido das palavras representativas do conteúdo do estudo, isto é, palavras-chave, em número de três a cinco, separadas entre si por ponto e finalizadas também por ponto. Usar o verbo na terceira pessoa do singular, com linguagem impessoal, bem como fazer uso, preferencialmente, da voz ativa.</w:t>
      </w:r>
    </w:p>
    <w:p w:rsidR="00372E07" w:rsidRDefault="00372E07">
      <w:pPr>
        <w:autoSpaceDE w:val="0"/>
        <w:jc w:val="both"/>
      </w:pPr>
    </w:p>
    <w:p w:rsidR="00372E07" w:rsidRDefault="00372E07">
      <w:pPr>
        <w:autoSpaceDE w:val="0"/>
        <w:jc w:val="both"/>
      </w:pPr>
      <w:r>
        <w:t xml:space="preserve">Palavras-chave: </w:t>
      </w:r>
      <w:proofErr w:type="spellStart"/>
      <w:r>
        <w:t>xxxxxxxx</w:t>
      </w:r>
      <w:proofErr w:type="spellEnd"/>
      <w:r>
        <w:t xml:space="preserve">; </w:t>
      </w:r>
      <w:proofErr w:type="spellStart"/>
      <w:r>
        <w:t>xxxxxxx</w:t>
      </w:r>
      <w:proofErr w:type="spellEnd"/>
      <w:r>
        <w:t xml:space="preserve">; </w:t>
      </w:r>
      <w:proofErr w:type="spellStart"/>
      <w:r>
        <w:t>xxxxxxxxx</w:t>
      </w:r>
      <w:proofErr w:type="spellEnd"/>
      <w:r>
        <w:t>.</w:t>
      </w:r>
    </w:p>
    <w:p w:rsidR="00372E07" w:rsidRDefault="00372E07">
      <w:pPr>
        <w:autoSpaceDE w:val="0"/>
        <w:jc w:val="both"/>
      </w:pPr>
    </w:p>
    <w:p w:rsidR="00372E07" w:rsidRPr="0055475D" w:rsidRDefault="00372E07">
      <w:pPr>
        <w:pageBreakBefore/>
        <w:autoSpaceDE w:val="0"/>
        <w:jc w:val="center"/>
        <w:rPr>
          <w:color w:val="FF0000"/>
          <w:sz w:val="20"/>
          <w:lang w:val="en-US"/>
        </w:rPr>
      </w:pPr>
      <w:r w:rsidRPr="0055475D">
        <w:rPr>
          <w:b/>
          <w:bCs/>
          <w:lang w:val="en-US"/>
        </w:rPr>
        <w:lastRenderedPageBreak/>
        <w:t>ABSTRACT</w:t>
      </w:r>
    </w:p>
    <w:p w:rsidR="00852F47" w:rsidRPr="0055475D" w:rsidRDefault="00852F47">
      <w:pPr>
        <w:pStyle w:val="Recuodecorpodetexto"/>
        <w:tabs>
          <w:tab w:val="left" w:pos="425"/>
        </w:tabs>
        <w:ind w:firstLine="0"/>
        <w:rPr>
          <w:sz w:val="24"/>
          <w:lang w:val="en-US"/>
        </w:rPr>
      </w:pPr>
    </w:p>
    <w:p w:rsidR="00852F47" w:rsidRPr="0055475D" w:rsidRDefault="00852F47">
      <w:pPr>
        <w:pStyle w:val="Recuodecorpodetexto"/>
        <w:tabs>
          <w:tab w:val="left" w:pos="425"/>
        </w:tabs>
        <w:ind w:firstLine="0"/>
        <w:rPr>
          <w:sz w:val="24"/>
          <w:lang w:val="en-US"/>
        </w:rPr>
      </w:pPr>
    </w:p>
    <w:p w:rsidR="00372E07" w:rsidRPr="0055475D" w:rsidRDefault="00372E07">
      <w:pPr>
        <w:pStyle w:val="Recuodecorpodetexto"/>
        <w:tabs>
          <w:tab w:val="left" w:pos="425"/>
        </w:tabs>
        <w:ind w:firstLine="0"/>
        <w:rPr>
          <w:sz w:val="24"/>
          <w:lang w:val="en-US"/>
        </w:rPr>
      </w:pPr>
    </w:p>
    <w:p w:rsidR="00372E07" w:rsidRDefault="00372E07">
      <w:pPr>
        <w:pStyle w:val="Recuodecorpodetexto"/>
        <w:tabs>
          <w:tab w:val="left" w:pos="425"/>
        </w:tabs>
        <w:ind w:firstLine="0"/>
        <w:rPr>
          <w:lang w:val="en-US"/>
        </w:rPr>
      </w:pPr>
      <w:r>
        <w:rPr>
          <w:sz w:val="24"/>
          <w:lang w:val="en-US"/>
        </w:rPr>
        <w:t>The abstract is an obligatory element in a thesis, dissertation, monograph, and in a course conclusion work. It is made by a sequence of concise and objective phrases, which provide a quick and clear view of the content of the study. The text should have 500 words at the maximum, and be preceded by the study reference. It also should not contain citations. The abstract should be written in a single paragraph, followed by representative words of the text, i.e., the key words, from three to five, separated by a dot and ended by a full stop. Use the verbs in the third person singular, in an impersonal language, as well as the active voice, preferably.</w:t>
      </w:r>
    </w:p>
    <w:p w:rsidR="00372E07" w:rsidRDefault="00372E07">
      <w:pPr>
        <w:autoSpaceDE w:val="0"/>
        <w:jc w:val="both"/>
        <w:rPr>
          <w:lang w:val="en-US"/>
        </w:rPr>
      </w:pPr>
    </w:p>
    <w:p w:rsidR="00372E07" w:rsidRDefault="00372E07">
      <w:pPr>
        <w:autoSpaceDE w:val="0"/>
        <w:jc w:val="both"/>
        <w:rPr>
          <w:b/>
          <w:bCs/>
          <w:lang w:val="en-US"/>
        </w:rPr>
      </w:pPr>
      <w:r>
        <w:rPr>
          <w:lang w:val="en-US"/>
        </w:rPr>
        <w:t>Key words: abstract; study; impersonal language.</w:t>
      </w:r>
    </w:p>
    <w:p w:rsidR="00372E07" w:rsidRDefault="00372E07">
      <w:pPr>
        <w:autoSpaceDE w:val="0"/>
        <w:rPr>
          <w:b/>
          <w:bCs/>
          <w:lang w:val="en-US"/>
        </w:rPr>
      </w:pPr>
    </w:p>
    <w:p w:rsidR="00372E07" w:rsidRDefault="00372E07">
      <w:pPr>
        <w:pageBreakBefore/>
        <w:autoSpaceDE w:val="0"/>
        <w:jc w:val="center"/>
        <w:rPr>
          <w:color w:val="FF0000"/>
          <w:sz w:val="20"/>
        </w:rPr>
      </w:pPr>
      <w:r>
        <w:rPr>
          <w:b/>
          <w:bCs/>
        </w:rPr>
        <w:lastRenderedPageBreak/>
        <w:t>LISTA DE TABELAS</w:t>
      </w:r>
    </w:p>
    <w:p w:rsidR="00372E07" w:rsidRDefault="00372E07">
      <w:pPr>
        <w:autoSpaceDE w:val="0"/>
        <w:jc w:val="center"/>
        <w:rPr>
          <w:color w:val="FF0000"/>
          <w:sz w:val="20"/>
        </w:rPr>
      </w:pPr>
    </w:p>
    <w:p w:rsidR="00852F47" w:rsidRDefault="00852F47">
      <w:pPr>
        <w:autoSpaceDE w:val="0"/>
        <w:jc w:val="center"/>
        <w:rPr>
          <w:b/>
          <w:bCs/>
        </w:rPr>
      </w:pPr>
    </w:p>
    <w:p w:rsidR="00372E07" w:rsidRDefault="00372E07">
      <w:pPr>
        <w:autoSpaceDE w:val="0"/>
        <w:ind w:firstLine="709"/>
        <w:jc w:val="both"/>
        <w:rPr>
          <w:bCs/>
        </w:rPr>
      </w:pPr>
      <w:r>
        <w:t>Relação de tabelas (quadros ou figuras) de acordo com a ordem apresentada no texto, com cada item acompanhado do respectivo número de página. Deverá ser feita uma lista separada para cada um dos casos, ou seja, uma lista de tabelas, uma lista de quadros e uma lista de figuras.</w:t>
      </w:r>
    </w:p>
    <w:p w:rsidR="00372E07" w:rsidRDefault="00372E07" w:rsidP="00DF09CE">
      <w:pPr>
        <w:tabs>
          <w:tab w:val="left" w:pos="2410"/>
        </w:tabs>
        <w:autoSpaceDE w:val="0"/>
        <w:ind w:firstLine="709"/>
        <w:jc w:val="both"/>
        <w:rPr>
          <w:bCs/>
        </w:rPr>
      </w:pPr>
    </w:p>
    <w:p w:rsidR="00372E07" w:rsidRDefault="00E27C0D" w:rsidP="00DF09CE">
      <w:pPr>
        <w:pStyle w:val="ndicedeilustraes1"/>
        <w:tabs>
          <w:tab w:val="left" w:pos="2410"/>
          <w:tab w:val="right" w:leader="dot" w:pos="9062"/>
        </w:tabs>
      </w:pPr>
      <w:r>
        <w:fldChar w:fldCharType="begin"/>
      </w:r>
      <w:r w:rsidR="00372E07">
        <w:instrText xml:space="preserve"> TOC \h \z \c "Tabela" </w:instrText>
      </w:r>
      <w:r>
        <w:fldChar w:fldCharType="separate"/>
      </w:r>
      <w:hyperlink w:anchor="__RefHeading___Toc305428647" w:history="1">
        <w:r w:rsidR="00372E07">
          <w:rPr>
            <w:rStyle w:val="IndexLink"/>
          </w:rPr>
          <w:t>Tabela 1 – Instituições de Educação Superior (IES) por Organização Acadêmica - 2004</w:t>
        </w:r>
        <w:r w:rsidR="00372E07">
          <w:rPr>
            <w:rStyle w:val="IndexLink"/>
          </w:rPr>
          <w:tab/>
          <w:t>13</w:t>
        </w:r>
      </w:hyperlink>
    </w:p>
    <w:p w:rsidR="00372E07" w:rsidRDefault="00E27C0D" w:rsidP="00DF09CE">
      <w:pPr>
        <w:tabs>
          <w:tab w:val="left" w:pos="2410"/>
        </w:tabs>
        <w:autoSpaceDE w:val="0"/>
        <w:jc w:val="both"/>
        <w:rPr>
          <w:bCs/>
        </w:rPr>
      </w:pPr>
      <w:r>
        <w:fldChar w:fldCharType="end"/>
      </w:r>
    </w:p>
    <w:p w:rsidR="00372E07" w:rsidRDefault="00372E07">
      <w:pPr>
        <w:autoSpaceDE w:val="0"/>
      </w:pPr>
    </w:p>
    <w:p w:rsidR="00372E07" w:rsidRDefault="00372E07">
      <w:pPr>
        <w:autoSpaceDE w:val="0"/>
        <w:rPr>
          <w:b/>
          <w:bCs/>
        </w:rPr>
      </w:pPr>
    </w:p>
    <w:p w:rsidR="00372E07" w:rsidRDefault="00372E07">
      <w:pPr>
        <w:pageBreakBefore/>
        <w:autoSpaceDE w:val="0"/>
        <w:jc w:val="center"/>
        <w:rPr>
          <w:color w:val="FF0000"/>
          <w:sz w:val="20"/>
        </w:rPr>
      </w:pPr>
      <w:r>
        <w:rPr>
          <w:b/>
          <w:bCs/>
        </w:rPr>
        <w:lastRenderedPageBreak/>
        <w:t xml:space="preserve">LISTA DE FIGURAS </w:t>
      </w:r>
    </w:p>
    <w:p w:rsidR="00372E07" w:rsidRDefault="00372E07">
      <w:pPr>
        <w:autoSpaceDE w:val="0"/>
        <w:ind w:firstLine="709"/>
        <w:jc w:val="both"/>
        <w:rPr>
          <w:color w:val="FF0000"/>
          <w:sz w:val="20"/>
        </w:rPr>
      </w:pPr>
    </w:p>
    <w:p w:rsidR="00852F47" w:rsidRDefault="00852F47">
      <w:pPr>
        <w:autoSpaceDE w:val="0"/>
        <w:ind w:firstLine="709"/>
        <w:jc w:val="both"/>
        <w:rPr>
          <w:bCs/>
        </w:rPr>
      </w:pPr>
    </w:p>
    <w:p w:rsidR="00D72D86" w:rsidRDefault="00E27C0D">
      <w:pPr>
        <w:pStyle w:val="ndicedeilustraes"/>
        <w:tabs>
          <w:tab w:val="right" w:leader="dot" w:pos="9061"/>
        </w:tabs>
        <w:rPr>
          <w:rFonts w:asciiTheme="minorHAnsi" w:eastAsiaTheme="minorEastAsia" w:hAnsiTheme="minorHAnsi" w:cstheme="minorBidi"/>
          <w:noProof/>
          <w:sz w:val="22"/>
          <w:szCs w:val="22"/>
        </w:rPr>
      </w:pPr>
      <w:r>
        <w:fldChar w:fldCharType="begin"/>
      </w:r>
      <w:r w:rsidR="00372E07">
        <w:instrText xml:space="preserve"> TOC \h \z \c "Figura" </w:instrText>
      </w:r>
      <w:r>
        <w:fldChar w:fldCharType="separate"/>
      </w:r>
      <w:hyperlink w:anchor="_Toc439708018" w:history="1">
        <w:r w:rsidR="00D72D86" w:rsidRPr="00B74B3F">
          <w:rPr>
            <w:rStyle w:val="Hyperlink"/>
            <w:noProof/>
          </w:rPr>
          <w:t>Figura 1 Diagrama de caso de uso - Autoria própria</w:t>
        </w:r>
        <w:r w:rsidR="00D72D86">
          <w:rPr>
            <w:noProof/>
            <w:webHidden/>
          </w:rPr>
          <w:tab/>
        </w:r>
        <w:r>
          <w:rPr>
            <w:noProof/>
            <w:webHidden/>
          </w:rPr>
          <w:fldChar w:fldCharType="begin"/>
        </w:r>
        <w:r w:rsidR="00D72D86">
          <w:rPr>
            <w:noProof/>
            <w:webHidden/>
          </w:rPr>
          <w:instrText xml:space="preserve"> PAGEREF _Toc439708018 \h </w:instrText>
        </w:r>
        <w:r>
          <w:rPr>
            <w:noProof/>
            <w:webHidden/>
          </w:rPr>
        </w:r>
        <w:r>
          <w:rPr>
            <w:noProof/>
            <w:webHidden/>
          </w:rPr>
          <w:fldChar w:fldCharType="separate"/>
        </w:r>
        <w:r w:rsidR="00D72D86">
          <w:rPr>
            <w:noProof/>
            <w:webHidden/>
          </w:rPr>
          <w:t>17</w:t>
        </w:r>
        <w:r>
          <w:rPr>
            <w:noProof/>
            <w:webHidden/>
          </w:rPr>
          <w:fldChar w:fldCharType="end"/>
        </w:r>
      </w:hyperlink>
    </w:p>
    <w:p w:rsidR="00D72D86" w:rsidRDefault="00E27C0D">
      <w:pPr>
        <w:pStyle w:val="ndicedeilustraes"/>
        <w:tabs>
          <w:tab w:val="right" w:leader="dot" w:pos="9061"/>
        </w:tabs>
        <w:rPr>
          <w:rFonts w:asciiTheme="minorHAnsi" w:eastAsiaTheme="minorEastAsia" w:hAnsiTheme="minorHAnsi" w:cstheme="minorBidi"/>
          <w:noProof/>
          <w:sz w:val="22"/>
          <w:szCs w:val="22"/>
        </w:rPr>
      </w:pPr>
      <w:hyperlink w:anchor="_Toc439708019" w:history="1">
        <w:r w:rsidR="00D72D86" w:rsidRPr="00B74B3F">
          <w:rPr>
            <w:rStyle w:val="Hyperlink"/>
            <w:noProof/>
          </w:rPr>
          <w:t>Figura 2 Diagrama entidade relacionamento - Autoria própria</w:t>
        </w:r>
        <w:r w:rsidR="00D72D86">
          <w:rPr>
            <w:noProof/>
            <w:webHidden/>
          </w:rPr>
          <w:tab/>
        </w:r>
        <w:r>
          <w:rPr>
            <w:noProof/>
            <w:webHidden/>
          </w:rPr>
          <w:fldChar w:fldCharType="begin"/>
        </w:r>
        <w:r w:rsidR="00D72D86">
          <w:rPr>
            <w:noProof/>
            <w:webHidden/>
          </w:rPr>
          <w:instrText xml:space="preserve"> PAGEREF _Toc439708019 \h </w:instrText>
        </w:r>
        <w:r>
          <w:rPr>
            <w:noProof/>
            <w:webHidden/>
          </w:rPr>
        </w:r>
        <w:r>
          <w:rPr>
            <w:noProof/>
            <w:webHidden/>
          </w:rPr>
          <w:fldChar w:fldCharType="separate"/>
        </w:r>
        <w:r w:rsidR="00D72D86">
          <w:rPr>
            <w:noProof/>
            <w:webHidden/>
          </w:rPr>
          <w:t>17</w:t>
        </w:r>
        <w:r>
          <w:rPr>
            <w:noProof/>
            <w:webHidden/>
          </w:rPr>
          <w:fldChar w:fldCharType="end"/>
        </w:r>
      </w:hyperlink>
    </w:p>
    <w:p w:rsidR="00D72D86" w:rsidRDefault="00E27C0D">
      <w:pPr>
        <w:pStyle w:val="ndicedeilustraes"/>
        <w:tabs>
          <w:tab w:val="right" w:leader="dot" w:pos="9061"/>
        </w:tabs>
        <w:rPr>
          <w:rFonts w:asciiTheme="minorHAnsi" w:eastAsiaTheme="minorEastAsia" w:hAnsiTheme="minorHAnsi" w:cstheme="minorBidi"/>
          <w:noProof/>
          <w:sz w:val="22"/>
          <w:szCs w:val="22"/>
        </w:rPr>
      </w:pPr>
      <w:hyperlink w:anchor="_Toc439708020" w:history="1">
        <w:r w:rsidR="00D72D86" w:rsidRPr="00B74B3F">
          <w:rPr>
            <w:rStyle w:val="Hyperlink"/>
            <w:noProof/>
          </w:rPr>
          <w:t>Figura 3 Arquitetura - Autoria própria</w:t>
        </w:r>
        <w:r w:rsidR="00D72D86">
          <w:rPr>
            <w:noProof/>
            <w:webHidden/>
          </w:rPr>
          <w:tab/>
        </w:r>
        <w:r>
          <w:rPr>
            <w:noProof/>
            <w:webHidden/>
          </w:rPr>
          <w:fldChar w:fldCharType="begin"/>
        </w:r>
        <w:r w:rsidR="00D72D86">
          <w:rPr>
            <w:noProof/>
            <w:webHidden/>
          </w:rPr>
          <w:instrText xml:space="preserve"> PAGEREF _Toc439708020 \h </w:instrText>
        </w:r>
        <w:r>
          <w:rPr>
            <w:noProof/>
            <w:webHidden/>
          </w:rPr>
        </w:r>
        <w:r>
          <w:rPr>
            <w:noProof/>
            <w:webHidden/>
          </w:rPr>
          <w:fldChar w:fldCharType="separate"/>
        </w:r>
        <w:r w:rsidR="00D72D86">
          <w:rPr>
            <w:noProof/>
            <w:webHidden/>
          </w:rPr>
          <w:t>18</w:t>
        </w:r>
        <w:r>
          <w:rPr>
            <w:noProof/>
            <w:webHidden/>
          </w:rPr>
          <w:fldChar w:fldCharType="end"/>
        </w:r>
      </w:hyperlink>
    </w:p>
    <w:p w:rsidR="00372E07" w:rsidRDefault="00E27C0D">
      <w:pPr>
        <w:autoSpaceDE w:val="0"/>
      </w:pPr>
      <w:r>
        <w:fldChar w:fldCharType="end"/>
      </w:r>
    </w:p>
    <w:p w:rsidR="00372E07" w:rsidRDefault="00372E07">
      <w:pPr>
        <w:autoSpaceDE w:val="0"/>
      </w:pPr>
    </w:p>
    <w:p w:rsidR="00372E07" w:rsidRDefault="00372E07">
      <w:pPr>
        <w:pageBreakBefore/>
        <w:autoSpaceDE w:val="0"/>
        <w:jc w:val="center"/>
        <w:rPr>
          <w:color w:val="FF0000"/>
          <w:sz w:val="20"/>
        </w:rPr>
      </w:pPr>
      <w:r>
        <w:rPr>
          <w:b/>
          <w:bCs/>
        </w:rPr>
        <w:lastRenderedPageBreak/>
        <w:t>LISTA DE ABREVIATURAS E SIGLAS</w:t>
      </w:r>
    </w:p>
    <w:p w:rsidR="00372E07" w:rsidRDefault="00372E07">
      <w:pPr>
        <w:autoSpaceDE w:val="0"/>
        <w:jc w:val="center"/>
        <w:rPr>
          <w:color w:val="FF0000"/>
          <w:sz w:val="20"/>
        </w:rPr>
      </w:pPr>
    </w:p>
    <w:p w:rsidR="00D72D86" w:rsidRDefault="00D72D86">
      <w:pPr>
        <w:autoSpaceDE w:val="0"/>
        <w:jc w:val="center"/>
        <w:rPr>
          <w:b/>
          <w:bCs/>
        </w:rPr>
      </w:pPr>
    </w:p>
    <w:p w:rsidR="00683C3B" w:rsidRDefault="00683C3B">
      <w:pPr>
        <w:autoSpaceDE w:val="0"/>
      </w:pPr>
      <w:r>
        <w:t xml:space="preserve">TICS - </w:t>
      </w:r>
      <w:r w:rsidRPr="00683C3B">
        <w:t>Tecnologias de Informação e Comunicação</w:t>
      </w:r>
    </w:p>
    <w:p w:rsidR="0055475D" w:rsidRDefault="0055475D">
      <w:pPr>
        <w:autoSpaceDE w:val="0"/>
      </w:pPr>
      <w:r>
        <w:t>MVC - Modelo, controle e visão.</w:t>
      </w:r>
    </w:p>
    <w:p w:rsidR="0055475D" w:rsidRDefault="0055475D">
      <w:pPr>
        <w:autoSpaceDE w:val="0"/>
      </w:pPr>
      <w:r>
        <w:t xml:space="preserve">API - </w:t>
      </w:r>
      <w:r w:rsidRPr="0055475D">
        <w:t>Interface de Programação de Aplicação</w:t>
      </w:r>
    </w:p>
    <w:p w:rsidR="002C0B9E" w:rsidRPr="002C0B9E" w:rsidRDefault="002C0B9E">
      <w:pPr>
        <w:autoSpaceDE w:val="0"/>
        <w:rPr>
          <w:u w:val="single"/>
        </w:rPr>
      </w:pPr>
      <w:r>
        <w:t>ER – Entidade relacionamento</w:t>
      </w:r>
    </w:p>
    <w:p w:rsidR="0055475D" w:rsidRDefault="0055475D">
      <w:pPr>
        <w:autoSpaceDE w:val="0"/>
        <w:rPr>
          <w:b/>
          <w:bCs/>
        </w:rPr>
      </w:pPr>
    </w:p>
    <w:p w:rsidR="00372E07" w:rsidRDefault="00372E07">
      <w:pPr>
        <w:autoSpaceDE w:val="0"/>
        <w:rPr>
          <w:b/>
          <w:bCs/>
        </w:rPr>
      </w:pPr>
    </w:p>
    <w:p w:rsidR="00372E07" w:rsidRDefault="00372E07">
      <w:pPr>
        <w:pageBreakBefore/>
        <w:autoSpaceDE w:val="0"/>
        <w:jc w:val="center"/>
        <w:rPr>
          <w:color w:val="FF0000"/>
          <w:sz w:val="20"/>
        </w:rPr>
      </w:pPr>
      <w:r>
        <w:rPr>
          <w:b/>
          <w:bCs/>
        </w:rPr>
        <w:lastRenderedPageBreak/>
        <w:t>SUMÁRIO</w:t>
      </w:r>
    </w:p>
    <w:p w:rsidR="00852F47" w:rsidRDefault="00852F47">
      <w:pPr>
        <w:pStyle w:val="Corpodetexto"/>
        <w:tabs>
          <w:tab w:val="left" w:pos="425"/>
        </w:tabs>
        <w:spacing w:after="0"/>
        <w:ind w:firstLine="709"/>
        <w:jc w:val="both"/>
      </w:pPr>
    </w:p>
    <w:p w:rsidR="00D72D86" w:rsidRDefault="00E27C0D">
      <w:pPr>
        <w:pStyle w:val="Sumrio1"/>
        <w:rPr>
          <w:rFonts w:asciiTheme="minorHAnsi" w:eastAsiaTheme="minorEastAsia" w:hAnsiTheme="minorHAnsi" w:cstheme="minorBidi"/>
          <w:noProof/>
          <w:sz w:val="22"/>
          <w:szCs w:val="22"/>
        </w:rPr>
      </w:pPr>
      <w:r>
        <w:fldChar w:fldCharType="begin"/>
      </w:r>
      <w:r w:rsidR="00372E07">
        <w:instrText xml:space="preserve"> TOC \o "1-3" \h \z \u </w:instrText>
      </w:r>
      <w:r>
        <w:fldChar w:fldCharType="separate"/>
      </w:r>
      <w:hyperlink w:anchor="_Toc439708034" w:history="1">
        <w:r w:rsidR="00D72D86" w:rsidRPr="00710477">
          <w:rPr>
            <w:rStyle w:val="Hyperlink"/>
            <w:noProof/>
          </w:rPr>
          <w:t>1</w:t>
        </w:r>
        <w:r w:rsidR="00D72D86">
          <w:rPr>
            <w:rFonts w:asciiTheme="minorHAnsi" w:eastAsiaTheme="minorEastAsia" w:hAnsiTheme="minorHAnsi" w:cstheme="minorBidi"/>
            <w:noProof/>
            <w:sz w:val="22"/>
            <w:szCs w:val="22"/>
          </w:rPr>
          <w:tab/>
        </w:r>
        <w:r w:rsidR="00D72D86" w:rsidRPr="00710477">
          <w:rPr>
            <w:rStyle w:val="Hyperlink"/>
            <w:noProof/>
          </w:rPr>
          <w:t>INTRODUÇÃO</w:t>
        </w:r>
        <w:r w:rsidR="00D72D86">
          <w:rPr>
            <w:noProof/>
            <w:webHidden/>
          </w:rPr>
          <w:tab/>
        </w:r>
        <w:r>
          <w:rPr>
            <w:noProof/>
            <w:webHidden/>
          </w:rPr>
          <w:fldChar w:fldCharType="begin"/>
        </w:r>
        <w:r w:rsidR="00D72D86">
          <w:rPr>
            <w:noProof/>
            <w:webHidden/>
          </w:rPr>
          <w:instrText xml:space="preserve"> PAGEREF _Toc439708034 \h </w:instrText>
        </w:r>
        <w:r>
          <w:rPr>
            <w:noProof/>
            <w:webHidden/>
          </w:rPr>
        </w:r>
        <w:r>
          <w:rPr>
            <w:noProof/>
            <w:webHidden/>
          </w:rPr>
          <w:fldChar w:fldCharType="separate"/>
        </w:r>
        <w:r w:rsidR="00D72D86">
          <w:rPr>
            <w:noProof/>
            <w:webHidden/>
          </w:rPr>
          <w:t>10</w:t>
        </w:r>
        <w:r>
          <w:rPr>
            <w:noProof/>
            <w:webHidden/>
          </w:rPr>
          <w:fldChar w:fldCharType="end"/>
        </w:r>
      </w:hyperlink>
    </w:p>
    <w:p w:rsidR="00D72D86" w:rsidRDefault="00E27C0D">
      <w:pPr>
        <w:pStyle w:val="Sumrio2"/>
        <w:rPr>
          <w:rFonts w:asciiTheme="minorHAnsi" w:eastAsiaTheme="minorEastAsia" w:hAnsiTheme="minorHAnsi" w:cstheme="minorBidi"/>
          <w:noProof/>
          <w:sz w:val="22"/>
          <w:szCs w:val="22"/>
        </w:rPr>
      </w:pPr>
      <w:hyperlink w:anchor="_Toc439708035" w:history="1">
        <w:r w:rsidR="00D72D86" w:rsidRPr="00710477">
          <w:rPr>
            <w:rStyle w:val="Hyperlink"/>
            <w:noProof/>
          </w:rPr>
          <w:t>1.1</w:t>
        </w:r>
        <w:r w:rsidR="00D72D86">
          <w:rPr>
            <w:rFonts w:asciiTheme="minorHAnsi" w:eastAsiaTheme="minorEastAsia" w:hAnsiTheme="minorHAnsi" w:cstheme="minorBidi"/>
            <w:noProof/>
            <w:sz w:val="22"/>
            <w:szCs w:val="22"/>
          </w:rPr>
          <w:tab/>
        </w:r>
        <w:r w:rsidR="00D72D86" w:rsidRPr="00710477">
          <w:rPr>
            <w:rStyle w:val="Hyperlink"/>
            <w:noProof/>
          </w:rPr>
          <w:t>MOTIVAÇÃO</w:t>
        </w:r>
        <w:r w:rsidR="00D72D86">
          <w:rPr>
            <w:noProof/>
            <w:webHidden/>
          </w:rPr>
          <w:tab/>
        </w:r>
        <w:r>
          <w:rPr>
            <w:noProof/>
            <w:webHidden/>
          </w:rPr>
          <w:fldChar w:fldCharType="begin"/>
        </w:r>
        <w:r w:rsidR="00D72D86">
          <w:rPr>
            <w:noProof/>
            <w:webHidden/>
          </w:rPr>
          <w:instrText xml:space="preserve"> PAGEREF _Toc439708035 \h </w:instrText>
        </w:r>
        <w:r>
          <w:rPr>
            <w:noProof/>
            <w:webHidden/>
          </w:rPr>
        </w:r>
        <w:r>
          <w:rPr>
            <w:noProof/>
            <w:webHidden/>
          </w:rPr>
          <w:fldChar w:fldCharType="separate"/>
        </w:r>
        <w:r w:rsidR="00D72D86">
          <w:rPr>
            <w:noProof/>
            <w:webHidden/>
          </w:rPr>
          <w:t>10</w:t>
        </w:r>
        <w:r>
          <w:rPr>
            <w:noProof/>
            <w:webHidden/>
          </w:rPr>
          <w:fldChar w:fldCharType="end"/>
        </w:r>
      </w:hyperlink>
    </w:p>
    <w:p w:rsidR="00D72D86" w:rsidRDefault="00E27C0D">
      <w:pPr>
        <w:pStyle w:val="Sumrio2"/>
        <w:rPr>
          <w:rFonts w:asciiTheme="minorHAnsi" w:eastAsiaTheme="minorEastAsia" w:hAnsiTheme="minorHAnsi" w:cstheme="minorBidi"/>
          <w:noProof/>
          <w:sz w:val="22"/>
          <w:szCs w:val="22"/>
        </w:rPr>
      </w:pPr>
      <w:hyperlink w:anchor="_Toc439708036" w:history="1">
        <w:r w:rsidR="00D72D86" w:rsidRPr="00710477">
          <w:rPr>
            <w:rStyle w:val="Hyperlink"/>
            <w:noProof/>
          </w:rPr>
          <w:t>1.2</w:t>
        </w:r>
        <w:r w:rsidR="00D72D86">
          <w:rPr>
            <w:rFonts w:asciiTheme="minorHAnsi" w:eastAsiaTheme="minorEastAsia" w:hAnsiTheme="minorHAnsi" w:cstheme="minorBidi"/>
            <w:noProof/>
            <w:sz w:val="22"/>
            <w:szCs w:val="22"/>
          </w:rPr>
          <w:tab/>
        </w:r>
        <w:r w:rsidR="00D72D86" w:rsidRPr="00710477">
          <w:rPr>
            <w:rStyle w:val="Hyperlink"/>
            <w:noProof/>
          </w:rPr>
          <w:t>OBJETIVOS</w:t>
        </w:r>
        <w:r w:rsidR="00D72D86">
          <w:rPr>
            <w:noProof/>
            <w:webHidden/>
          </w:rPr>
          <w:tab/>
        </w:r>
        <w:r>
          <w:rPr>
            <w:noProof/>
            <w:webHidden/>
          </w:rPr>
          <w:fldChar w:fldCharType="begin"/>
        </w:r>
        <w:r w:rsidR="00D72D86">
          <w:rPr>
            <w:noProof/>
            <w:webHidden/>
          </w:rPr>
          <w:instrText xml:space="preserve"> PAGEREF _Toc439708036 \h </w:instrText>
        </w:r>
        <w:r>
          <w:rPr>
            <w:noProof/>
            <w:webHidden/>
          </w:rPr>
        </w:r>
        <w:r>
          <w:rPr>
            <w:noProof/>
            <w:webHidden/>
          </w:rPr>
          <w:fldChar w:fldCharType="separate"/>
        </w:r>
        <w:r w:rsidR="00D72D86">
          <w:rPr>
            <w:noProof/>
            <w:webHidden/>
          </w:rPr>
          <w:t>10</w:t>
        </w:r>
        <w:r>
          <w:rPr>
            <w:noProof/>
            <w:webHidden/>
          </w:rPr>
          <w:fldChar w:fldCharType="end"/>
        </w:r>
      </w:hyperlink>
    </w:p>
    <w:p w:rsidR="00D72D86" w:rsidRDefault="00E27C0D">
      <w:pPr>
        <w:pStyle w:val="Sumrio3"/>
        <w:rPr>
          <w:rFonts w:asciiTheme="minorHAnsi" w:eastAsiaTheme="minorEastAsia" w:hAnsiTheme="minorHAnsi" w:cstheme="minorBidi"/>
          <w:noProof/>
          <w:sz w:val="22"/>
          <w:szCs w:val="22"/>
        </w:rPr>
      </w:pPr>
      <w:hyperlink w:anchor="_Toc439708037" w:history="1">
        <w:r w:rsidR="00D72D86" w:rsidRPr="00710477">
          <w:rPr>
            <w:rStyle w:val="Hyperlink"/>
            <w:noProof/>
          </w:rPr>
          <w:t>1.2.1</w:t>
        </w:r>
        <w:r w:rsidR="00D72D86">
          <w:rPr>
            <w:rFonts w:asciiTheme="minorHAnsi" w:eastAsiaTheme="minorEastAsia" w:hAnsiTheme="minorHAnsi" w:cstheme="minorBidi"/>
            <w:noProof/>
            <w:sz w:val="22"/>
            <w:szCs w:val="22"/>
          </w:rPr>
          <w:tab/>
        </w:r>
        <w:r w:rsidR="00D72D86" w:rsidRPr="00710477">
          <w:rPr>
            <w:rStyle w:val="Hyperlink"/>
            <w:noProof/>
          </w:rPr>
          <w:t>Objetivo Geral</w:t>
        </w:r>
        <w:r w:rsidR="00D72D86">
          <w:rPr>
            <w:noProof/>
            <w:webHidden/>
          </w:rPr>
          <w:tab/>
        </w:r>
        <w:r>
          <w:rPr>
            <w:noProof/>
            <w:webHidden/>
          </w:rPr>
          <w:fldChar w:fldCharType="begin"/>
        </w:r>
        <w:r w:rsidR="00D72D86">
          <w:rPr>
            <w:noProof/>
            <w:webHidden/>
          </w:rPr>
          <w:instrText xml:space="preserve"> PAGEREF _Toc439708037 \h </w:instrText>
        </w:r>
        <w:r>
          <w:rPr>
            <w:noProof/>
            <w:webHidden/>
          </w:rPr>
        </w:r>
        <w:r>
          <w:rPr>
            <w:noProof/>
            <w:webHidden/>
          </w:rPr>
          <w:fldChar w:fldCharType="separate"/>
        </w:r>
        <w:r w:rsidR="00D72D86">
          <w:rPr>
            <w:noProof/>
            <w:webHidden/>
          </w:rPr>
          <w:t>10</w:t>
        </w:r>
        <w:r>
          <w:rPr>
            <w:noProof/>
            <w:webHidden/>
          </w:rPr>
          <w:fldChar w:fldCharType="end"/>
        </w:r>
      </w:hyperlink>
    </w:p>
    <w:p w:rsidR="00D72D86" w:rsidRPr="00C60D0B" w:rsidRDefault="00E27C0D">
      <w:pPr>
        <w:pStyle w:val="Sumrio3"/>
        <w:rPr>
          <w:rFonts w:asciiTheme="minorHAnsi" w:eastAsiaTheme="minorEastAsia" w:hAnsiTheme="minorHAnsi" w:cstheme="minorBidi"/>
          <w:noProof/>
          <w:sz w:val="22"/>
          <w:szCs w:val="22"/>
          <w:u w:val="single"/>
        </w:rPr>
      </w:pPr>
      <w:hyperlink w:anchor="_Toc439708038" w:history="1">
        <w:r w:rsidR="00D72D86" w:rsidRPr="00710477">
          <w:rPr>
            <w:rStyle w:val="Hyperlink"/>
            <w:noProof/>
          </w:rPr>
          <w:t>1.2.2</w:t>
        </w:r>
        <w:r w:rsidR="00D72D86">
          <w:rPr>
            <w:rFonts w:asciiTheme="minorHAnsi" w:eastAsiaTheme="minorEastAsia" w:hAnsiTheme="minorHAnsi" w:cstheme="minorBidi"/>
            <w:noProof/>
            <w:sz w:val="22"/>
            <w:szCs w:val="22"/>
          </w:rPr>
          <w:tab/>
        </w:r>
        <w:r w:rsidR="00D72D86" w:rsidRPr="00710477">
          <w:rPr>
            <w:rStyle w:val="Hyperlink"/>
            <w:noProof/>
          </w:rPr>
          <w:t>Objetivos específicos</w:t>
        </w:r>
        <w:r w:rsidR="00D72D86">
          <w:rPr>
            <w:noProof/>
            <w:webHidden/>
          </w:rPr>
          <w:tab/>
        </w:r>
        <w:r>
          <w:rPr>
            <w:noProof/>
            <w:webHidden/>
          </w:rPr>
          <w:fldChar w:fldCharType="begin"/>
        </w:r>
        <w:r w:rsidR="00D72D86">
          <w:rPr>
            <w:noProof/>
            <w:webHidden/>
          </w:rPr>
          <w:instrText xml:space="preserve"> PAGEREF _Toc439708038 \h </w:instrText>
        </w:r>
        <w:r>
          <w:rPr>
            <w:noProof/>
            <w:webHidden/>
          </w:rPr>
        </w:r>
        <w:r>
          <w:rPr>
            <w:noProof/>
            <w:webHidden/>
          </w:rPr>
          <w:fldChar w:fldCharType="separate"/>
        </w:r>
        <w:r w:rsidR="00D72D86">
          <w:rPr>
            <w:noProof/>
            <w:webHidden/>
          </w:rPr>
          <w:t>10</w:t>
        </w:r>
        <w:r>
          <w:rPr>
            <w:noProof/>
            <w:webHidden/>
          </w:rPr>
          <w:fldChar w:fldCharType="end"/>
        </w:r>
      </w:hyperlink>
    </w:p>
    <w:p w:rsidR="00D72D86" w:rsidRDefault="00E27C0D">
      <w:pPr>
        <w:pStyle w:val="Sumrio1"/>
        <w:rPr>
          <w:rFonts w:asciiTheme="minorHAnsi" w:eastAsiaTheme="minorEastAsia" w:hAnsiTheme="minorHAnsi" w:cstheme="minorBidi"/>
          <w:noProof/>
          <w:sz w:val="22"/>
          <w:szCs w:val="22"/>
        </w:rPr>
      </w:pPr>
      <w:hyperlink w:anchor="_Toc439708039" w:history="1">
        <w:r w:rsidR="00D72D86" w:rsidRPr="00710477">
          <w:rPr>
            <w:rStyle w:val="Hyperlink"/>
            <w:noProof/>
          </w:rPr>
          <w:t>2</w:t>
        </w:r>
        <w:r w:rsidR="00D72D86">
          <w:rPr>
            <w:rFonts w:asciiTheme="minorHAnsi" w:eastAsiaTheme="minorEastAsia" w:hAnsiTheme="minorHAnsi" w:cstheme="minorBidi"/>
            <w:noProof/>
            <w:sz w:val="22"/>
            <w:szCs w:val="22"/>
          </w:rPr>
          <w:tab/>
        </w:r>
        <w:r w:rsidR="00D72D86" w:rsidRPr="00710477">
          <w:rPr>
            <w:rStyle w:val="Hyperlink"/>
            <w:noProof/>
          </w:rPr>
          <w:t>REFERENCIAL TEÓRICO</w:t>
        </w:r>
        <w:r w:rsidR="00D72D86">
          <w:rPr>
            <w:noProof/>
            <w:webHidden/>
          </w:rPr>
          <w:tab/>
        </w:r>
        <w:r>
          <w:rPr>
            <w:noProof/>
            <w:webHidden/>
          </w:rPr>
          <w:fldChar w:fldCharType="begin"/>
        </w:r>
        <w:r w:rsidR="00D72D86">
          <w:rPr>
            <w:noProof/>
            <w:webHidden/>
          </w:rPr>
          <w:instrText xml:space="preserve"> PAGEREF _Toc439708039 \h </w:instrText>
        </w:r>
        <w:r>
          <w:rPr>
            <w:noProof/>
            <w:webHidden/>
          </w:rPr>
        </w:r>
        <w:r>
          <w:rPr>
            <w:noProof/>
            <w:webHidden/>
          </w:rPr>
          <w:fldChar w:fldCharType="separate"/>
        </w:r>
        <w:r w:rsidR="00D72D86">
          <w:rPr>
            <w:noProof/>
            <w:webHidden/>
          </w:rPr>
          <w:t>11</w:t>
        </w:r>
        <w:r>
          <w:rPr>
            <w:noProof/>
            <w:webHidden/>
          </w:rPr>
          <w:fldChar w:fldCharType="end"/>
        </w:r>
      </w:hyperlink>
    </w:p>
    <w:p w:rsidR="00D72D86" w:rsidRDefault="00E27C0D">
      <w:pPr>
        <w:pStyle w:val="Sumrio2"/>
        <w:rPr>
          <w:rFonts w:asciiTheme="minorHAnsi" w:eastAsiaTheme="minorEastAsia" w:hAnsiTheme="minorHAnsi" w:cstheme="minorBidi"/>
          <w:noProof/>
          <w:sz w:val="22"/>
          <w:szCs w:val="22"/>
        </w:rPr>
      </w:pPr>
      <w:hyperlink w:anchor="_Toc439708040" w:history="1">
        <w:r w:rsidR="00D72D86" w:rsidRPr="00710477">
          <w:rPr>
            <w:rStyle w:val="Hyperlink"/>
            <w:rFonts w:eastAsia="Arial"/>
            <w:noProof/>
          </w:rPr>
          <w:t>2.1</w:t>
        </w:r>
        <w:r w:rsidR="00D72D86">
          <w:rPr>
            <w:rFonts w:asciiTheme="minorHAnsi" w:eastAsiaTheme="minorEastAsia" w:hAnsiTheme="minorHAnsi" w:cstheme="minorBidi"/>
            <w:noProof/>
            <w:sz w:val="22"/>
            <w:szCs w:val="22"/>
          </w:rPr>
          <w:tab/>
        </w:r>
        <w:r w:rsidR="00D72D86" w:rsidRPr="00710477">
          <w:rPr>
            <w:rStyle w:val="Hyperlink"/>
            <w:rFonts w:eastAsia="Arial"/>
            <w:noProof/>
          </w:rPr>
          <w:t>INFLUÊNCIA SOCIAL DAS TECNOLOGIAS</w:t>
        </w:r>
        <w:r w:rsidR="00D72D86">
          <w:rPr>
            <w:noProof/>
            <w:webHidden/>
          </w:rPr>
          <w:tab/>
        </w:r>
        <w:r>
          <w:rPr>
            <w:noProof/>
            <w:webHidden/>
          </w:rPr>
          <w:fldChar w:fldCharType="begin"/>
        </w:r>
        <w:r w:rsidR="00D72D86">
          <w:rPr>
            <w:noProof/>
            <w:webHidden/>
          </w:rPr>
          <w:instrText xml:space="preserve"> PAGEREF _Toc439708040 \h </w:instrText>
        </w:r>
        <w:r>
          <w:rPr>
            <w:noProof/>
            <w:webHidden/>
          </w:rPr>
        </w:r>
        <w:r>
          <w:rPr>
            <w:noProof/>
            <w:webHidden/>
          </w:rPr>
          <w:fldChar w:fldCharType="separate"/>
        </w:r>
        <w:r w:rsidR="00D72D86">
          <w:rPr>
            <w:noProof/>
            <w:webHidden/>
          </w:rPr>
          <w:t>11</w:t>
        </w:r>
        <w:r>
          <w:rPr>
            <w:noProof/>
            <w:webHidden/>
          </w:rPr>
          <w:fldChar w:fldCharType="end"/>
        </w:r>
      </w:hyperlink>
    </w:p>
    <w:p w:rsidR="00D72D86" w:rsidRDefault="00E27C0D">
      <w:pPr>
        <w:pStyle w:val="Sumrio2"/>
        <w:rPr>
          <w:rFonts w:asciiTheme="minorHAnsi" w:eastAsiaTheme="minorEastAsia" w:hAnsiTheme="minorHAnsi" w:cstheme="minorBidi"/>
          <w:noProof/>
          <w:sz w:val="22"/>
          <w:szCs w:val="22"/>
        </w:rPr>
      </w:pPr>
      <w:hyperlink w:anchor="_Toc439708041" w:history="1">
        <w:r w:rsidR="00D72D86" w:rsidRPr="00710477">
          <w:rPr>
            <w:rStyle w:val="Hyperlink"/>
            <w:rFonts w:eastAsia="Arial"/>
            <w:noProof/>
          </w:rPr>
          <w:t>2.2</w:t>
        </w:r>
        <w:r w:rsidR="00D72D86">
          <w:rPr>
            <w:rFonts w:asciiTheme="minorHAnsi" w:eastAsiaTheme="minorEastAsia" w:hAnsiTheme="minorHAnsi" w:cstheme="minorBidi"/>
            <w:noProof/>
            <w:sz w:val="22"/>
            <w:szCs w:val="22"/>
          </w:rPr>
          <w:tab/>
        </w:r>
        <w:r w:rsidR="00D72D86" w:rsidRPr="00710477">
          <w:rPr>
            <w:rStyle w:val="Hyperlink"/>
            <w:rFonts w:eastAsia="Arial"/>
            <w:noProof/>
          </w:rPr>
          <w:t>TECNOLOGIAS DA INFORMAÇÃO NA GESTÃO DE EMPRESAS</w:t>
        </w:r>
        <w:r w:rsidR="00D72D86">
          <w:rPr>
            <w:noProof/>
            <w:webHidden/>
          </w:rPr>
          <w:tab/>
        </w:r>
        <w:r>
          <w:rPr>
            <w:noProof/>
            <w:webHidden/>
          </w:rPr>
          <w:fldChar w:fldCharType="begin"/>
        </w:r>
        <w:r w:rsidR="00D72D86">
          <w:rPr>
            <w:noProof/>
            <w:webHidden/>
          </w:rPr>
          <w:instrText xml:space="preserve"> PAGEREF _Toc439708041 \h </w:instrText>
        </w:r>
        <w:r>
          <w:rPr>
            <w:noProof/>
            <w:webHidden/>
          </w:rPr>
        </w:r>
        <w:r>
          <w:rPr>
            <w:noProof/>
            <w:webHidden/>
          </w:rPr>
          <w:fldChar w:fldCharType="separate"/>
        </w:r>
        <w:r w:rsidR="00D72D86">
          <w:rPr>
            <w:noProof/>
            <w:webHidden/>
          </w:rPr>
          <w:t>13</w:t>
        </w:r>
        <w:r>
          <w:rPr>
            <w:noProof/>
            <w:webHidden/>
          </w:rPr>
          <w:fldChar w:fldCharType="end"/>
        </w:r>
      </w:hyperlink>
    </w:p>
    <w:p w:rsidR="00D72D86" w:rsidRDefault="00E27C0D">
      <w:pPr>
        <w:pStyle w:val="Sumrio2"/>
        <w:rPr>
          <w:rFonts w:asciiTheme="minorHAnsi" w:eastAsiaTheme="minorEastAsia" w:hAnsiTheme="minorHAnsi" w:cstheme="minorBidi"/>
          <w:noProof/>
          <w:sz w:val="22"/>
          <w:szCs w:val="22"/>
        </w:rPr>
      </w:pPr>
      <w:hyperlink w:anchor="_Toc439708042" w:history="1">
        <w:r w:rsidR="00D72D86" w:rsidRPr="00710477">
          <w:rPr>
            <w:rStyle w:val="Hyperlink"/>
            <w:noProof/>
          </w:rPr>
          <w:t>1.1</w:t>
        </w:r>
        <w:r w:rsidR="00D72D86">
          <w:rPr>
            <w:rFonts w:asciiTheme="minorHAnsi" w:eastAsiaTheme="minorEastAsia" w:hAnsiTheme="minorHAnsi" w:cstheme="minorBidi"/>
            <w:noProof/>
            <w:sz w:val="22"/>
            <w:szCs w:val="22"/>
          </w:rPr>
          <w:tab/>
        </w:r>
        <w:r w:rsidR="00D72D86" w:rsidRPr="00710477">
          <w:rPr>
            <w:rStyle w:val="Hyperlink"/>
            <w:noProof/>
          </w:rPr>
          <w:t>TRABALHOS RELACIONADOS</w:t>
        </w:r>
        <w:r w:rsidR="00D72D86">
          <w:rPr>
            <w:noProof/>
            <w:webHidden/>
          </w:rPr>
          <w:tab/>
        </w:r>
        <w:r>
          <w:rPr>
            <w:noProof/>
            <w:webHidden/>
          </w:rPr>
          <w:fldChar w:fldCharType="begin"/>
        </w:r>
        <w:r w:rsidR="00D72D86">
          <w:rPr>
            <w:noProof/>
            <w:webHidden/>
          </w:rPr>
          <w:instrText xml:space="preserve"> PAGEREF _Toc439708042 \h </w:instrText>
        </w:r>
        <w:r>
          <w:rPr>
            <w:noProof/>
            <w:webHidden/>
          </w:rPr>
        </w:r>
        <w:r>
          <w:rPr>
            <w:noProof/>
            <w:webHidden/>
          </w:rPr>
          <w:fldChar w:fldCharType="separate"/>
        </w:r>
        <w:r w:rsidR="00D72D86">
          <w:rPr>
            <w:noProof/>
            <w:webHidden/>
          </w:rPr>
          <w:t>14</w:t>
        </w:r>
        <w:r>
          <w:rPr>
            <w:noProof/>
            <w:webHidden/>
          </w:rPr>
          <w:fldChar w:fldCharType="end"/>
        </w:r>
      </w:hyperlink>
    </w:p>
    <w:p w:rsidR="00D72D86" w:rsidRDefault="00E27C0D">
      <w:pPr>
        <w:pStyle w:val="Sumrio1"/>
        <w:rPr>
          <w:rFonts w:asciiTheme="minorHAnsi" w:eastAsiaTheme="minorEastAsia" w:hAnsiTheme="minorHAnsi" w:cstheme="minorBidi"/>
          <w:noProof/>
          <w:sz w:val="22"/>
          <w:szCs w:val="22"/>
        </w:rPr>
      </w:pPr>
      <w:hyperlink w:anchor="_Toc439708043" w:history="1">
        <w:r w:rsidR="00D72D86" w:rsidRPr="00710477">
          <w:rPr>
            <w:rStyle w:val="Hyperlink"/>
            <w:noProof/>
          </w:rPr>
          <w:t>3</w:t>
        </w:r>
        <w:r w:rsidR="00D72D86">
          <w:rPr>
            <w:rFonts w:asciiTheme="minorHAnsi" w:eastAsiaTheme="minorEastAsia" w:hAnsiTheme="minorHAnsi" w:cstheme="minorBidi"/>
            <w:noProof/>
            <w:sz w:val="22"/>
            <w:szCs w:val="22"/>
          </w:rPr>
          <w:tab/>
        </w:r>
        <w:r w:rsidR="00D72D86" w:rsidRPr="00710477">
          <w:rPr>
            <w:rStyle w:val="Hyperlink"/>
            <w:noProof/>
          </w:rPr>
          <w:t>METODOLOGIA</w:t>
        </w:r>
        <w:r w:rsidR="00D72D86">
          <w:rPr>
            <w:noProof/>
            <w:webHidden/>
          </w:rPr>
          <w:tab/>
        </w:r>
        <w:r>
          <w:rPr>
            <w:noProof/>
            <w:webHidden/>
          </w:rPr>
          <w:fldChar w:fldCharType="begin"/>
        </w:r>
        <w:r w:rsidR="00D72D86">
          <w:rPr>
            <w:noProof/>
            <w:webHidden/>
          </w:rPr>
          <w:instrText xml:space="preserve"> PAGEREF _Toc439708043 \h </w:instrText>
        </w:r>
        <w:r>
          <w:rPr>
            <w:noProof/>
            <w:webHidden/>
          </w:rPr>
        </w:r>
        <w:r>
          <w:rPr>
            <w:noProof/>
            <w:webHidden/>
          </w:rPr>
          <w:fldChar w:fldCharType="separate"/>
        </w:r>
        <w:r w:rsidR="00D72D86">
          <w:rPr>
            <w:noProof/>
            <w:webHidden/>
          </w:rPr>
          <w:t>14</w:t>
        </w:r>
        <w:r>
          <w:rPr>
            <w:noProof/>
            <w:webHidden/>
          </w:rPr>
          <w:fldChar w:fldCharType="end"/>
        </w:r>
      </w:hyperlink>
    </w:p>
    <w:p w:rsidR="00D72D86" w:rsidRDefault="00E27C0D">
      <w:pPr>
        <w:pStyle w:val="Sumrio2"/>
        <w:rPr>
          <w:rFonts w:asciiTheme="minorHAnsi" w:eastAsiaTheme="minorEastAsia" w:hAnsiTheme="minorHAnsi" w:cstheme="minorBidi"/>
          <w:noProof/>
          <w:sz w:val="22"/>
          <w:szCs w:val="22"/>
        </w:rPr>
      </w:pPr>
      <w:hyperlink w:anchor="_Toc439708044" w:history="1">
        <w:r w:rsidR="00D72D86" w:rsidRPr="00710477">
          <w:rPr>
            <w:rStyle w:val="Hyperlink"/>
            <w:rFonts w:eastAsia="Arial"/>
            <w:noProof/>
          </w:rPr>
          <w:t>3.1</w:t>
        </w:r>
        <w:r w:rsidR="00D72D86">
          <w:rPr>
            <w:rFonts w:asciiTheme="minorHAnsi" w:eastAsiaTheme="minorEastAsia" w:hAnsiTheme="minorHAnsi" w:cstheme="minorBidi"/>
            <w:noProof/>
            <w:sz w:val="22"/>
            <w:szCs w:val="22"/>
          </w:rPr>
          <w:tab/>
        </w:r>
        <w:r w:rsidR="00D72D86" w:rsidRPr="00710477">
          <w:rPr>
            <w:rStyle w:val="Hyperlink"/>
            <w:rFonts w:eastAsia="Arial"/>
            <w:noProof/>
          </w:rPr>
          <w:t>TECNOLOGIAS</w:t>
        </w:r>
        <w:r w:rsidR="00D72D86">
          <w:rPr>
            <w:noProof/>
            <w:webHidden/>
          </w:rPr>
          <w:tab/>
        </w:r>
        <w:r>
          <w:rPr>
            <w:noProof/>
            <w:webHidden/>
          </w:rPr>
          <w:fldChar w:fldCharType="begin"/>
        </w:r>
        <w:r w:rsidR="00D72D86">
          <w:rPr>
            <w:noProof/>
            <w:webHidden/>
          </w:rPr>
          <w:instrText xml:space="preserve"> PAGEREF _Toc439708044 \h </w:instrText>
        </w:r>
        <w:r>
          <w:rPr>
            <w:noProof/>
            <w:webHidden/>
          </w:rPr>
        </w:r>
        <w:r>
          <w:rPr>
            <w:noProof/>
            <w:webHidden/>
          </w:rPr>
          <w:fldChar w:fldCharType="separate"/>
        </w:r>
        <w:r w:rsidR="00D72D86">
          <w:rPr>
            <w:noProof/>
            <w:webHidden/>
          </w:rPr>
          <w:t>14</w:t>
        </w:r>
        <w:r>
          <w:rPr>
            <w:noProof/>
            <w:webHidden/>
          </w:rPr>
          <w:fldChar w:fldCharType="end"/>
        </w:r>
      </w:hyperlink>
    </w:p>
    <w:p w:rsidR="00D72D86" w:rsidRDefault="00E27C0D">
      <w:pPr>
        <w:pStyle w:val="Sumrio1"/>
        <w:rPr>
          <w:rFonts w:asciiTheme="minorHAnsi" w:eastAsiaTheme="minorEastAsia" w:hAnsiTheme="minorHAnsi" w:cstheme="minorBidi"/>
          <w:noProof/>
          <w:sz w:val="22"/>
          <w:szCs w:val="22"/>
        </w:rPr>
      </w:pPr>
      <w:hyperlink w:anchor="_Toc439708045" w:history="1">
        <w:r w:rsidR="00D72D86" w:rsidRPr="00710477">
          <w:rPr>
            <w:rStyle w:val="Hyperlink"/>
            <w:noProof/>
          </w:rPr>
          <w:t>4</w:t>
        </w:r>
        <w:r w:rsidR="00D72D86">
          <w:rPr>
            <w:rFonts w:asciiTheme="minorHAnsi" w:eastAsiaTheme="minorEastAsia" w:hAnsiTheme="minorHAnsi" w:cstheme="minorBidi"/>
            <w:noProof/>
            <w:sz w:val="22"/>
            <w:szCs w:val="22"/>
          </w:rPr>
          <w:tab/>
        </w:r>
        <w:r w:rsidR="00D72D86" w:rsidRPr="00710477">
          <w:rPr>
            <w:rStyle w:val="Hyperlink"/>
            <w:noProof/>
          </w:rPr>
          <w:t>DESENVOLVIMENTO</w:t>
        </w:r>
        <w:r w:rsidR="00D72D86">
          <w:rPr>
            <w:noProof/>
            <w:webHidden/>
          </w:rPr>
          <w:tab/>
        </w:r>
        <w:r>
          <w:rPr>
            <w:noProof/>
            <w:webHidden/>
          </w:rPr>
          <w:fldChar w:fldCharType="begin"/>
        </w:r>
        <w:r w:rsidR="00D72D86">
          <w:rPr>
            <w:noProof/>
            <w:webHidden/>
          </w:rPr>
          <w:instrText xml:space="preserve"> PAGEREF _Toc439708045 \h </w:instrText>
        </w:r>
        <w:r>
          <w:rPr>
            <w:noProof/>
            <w:webHidden/>
          </w:rPr>
        </w:r>
        <w:r>
          <w:rPr>
            <w:noProof/>
            <w:webHidden/>
          </w:rPr>
          <w:fldChar w:fldCharType="separate"/>
        </w:r>
        <w:r w:rsidR="00D72D86">
          <w:rPr>
            <w:noProof/>
            <w:webHidden/>
          </w:rPr>
          <w:t>16</w:t>
        </w:r>
        <w:r>
          <w:rPr>
            <w:noProof/>
            <w:webHidden/>
          </w:rPr>
          <w:fldChar w:fldCharType="end"/>
        </w:r>
      </w:hyperlink>
    </w:p>
    <w:p w:rsidR="00D72D86" w:rsidRDefault="00E27C0D">
      <w:pPr>
        <w:pStyle w:val="Sumrio2"/>
        <w:rPr>
          <w:rFonts w:asciiTheme="minorHAnsi" w:eastAsiaTheme="minorEastAsia" w:hAnsiTheme="minorHAnsi" w:cstheme="minorBidi"/>
          <w:noProof/>
          <w:sz w:val="22"/>
          <w:szCs w:val="22"/>
        </w:rPr>
      </w:pPr>
      <w:hyperlink w:anchor="_Toc439708046" w:history="1">
        <w:r w:rsidR="00D72D86" w:rsidRPr="00710477">
          <w:rPr>
            <w:rStyle w:val="Hyperlink"/>
            <w:noProof/>
          </w:rPr>
          <w:t>4.1</w:t>
        </w:r>
        <w:r w:rsidR="00D72D86">
          <w:rPr>
            <w:rFonts w:asciiTheme="minorHAnsi" w:eastAsiaTheme="minorEastAsia" w:hAnsiTheme="minorHAnsi" w:cstheme="minorBidi"/>
            <w:noProof/>
            <w:sz w:val="22"/>
            <w:szCs w:val="22"/>
          </w:rPr>
          <w:tab/>
        </w:r>
        <w:r w:rsidR="00D72D86" w:rsidRPr="00710477">
          <w:rPr>
            <w:rStyle w:val="Hyperlink"/>
            <w:noProof/>
          </w:rPr>
          <w:t>MODELAGEM</w:t>
        </w:r>
        <w:r w:rsidR="00D72D86">
          <w:rPr>
            <w:noProof/>
            <w:webHidden/>
          </w:rPr>
          <w:tab/>
        </w:r>
        <w:r>
          <w:rPr>
            <w:noProof/>
            <w:webHidden/>
          </w:rPr>
          <w:fldChar w:fldCharType="begin"/>
        </w:r>
        <w:r w:rsidR="00D72D86">
          <w:rPr>
            <w:noProof/>
            <w:webHidden/>
          </w:rPr>
          <w:instrText xml:space="preserve"> PAGEREF _Toc439708046 \h </w:instrText>
        </w:r>
        <w:r>
          <w:rPr>
            <w:noProof/>
            <w:webHidden/>
          </w:rPr>
        </w:r>
        <w:r>
          <w:rPr>
            <w:noProof/>
            <w:webHidden/>
          </w:rPr>
          <w:fldChar w:fldCharType="separate"/>
        </w:r>
        <w:r w:rsidR="00D72D86">
          <w:rPr>
            <w:noProof/>
            <w:webHidden/>
          </w:rPr>
          <w:t>16</w:t>
        </w:r>
        <w:r>
          <w:rPr>
            <w:noProof/>
            <w:webHidden/>
          </w:rPr>
          <w:fldChar w:fldCharType="end"/>
        </w:r>
      </w:hyperlink>
    </w:p>
    <w:p w:rsidR="00D72D86" w:rsidRDefault="00E27C0D">
      <w:pPr>
        <w:pStyle w:val="Sumrio2"/>
        <w:rPr>
          <w:rFonts w:asciiTheme="minorHAnsi" w:eastAsiaTheme="minorEastAsia" w:hAnsiTheme="minorHAnsi" w:cstheme="minorBidi"/>
          <w:noProof/>
          <w:sz w:val="22"/>
          <w:szCs w:val="22"/>
        </w:rPr>
      </w:pPr>
      <w:hyperlink w:anchor="_Toc439708047" w:history="1">
        <w:r w:rsidR="00D72D86" w:rsidRPr="00710477">
          <w:rPr>
            <w:rStyle w:val="Hyperlink"/>
            <w:noProof/>
          </w:rPr>
          <w:t>4.2</w:t>
        </w:r>
        <w:r w:rsidR="00D72D86">
          <w:rPr>
            <w:rFonts w:asciiTheme="minorHAnsi" w:eastAsiaTheme="minorEastAsia" w:hAnsiTheme="minorHAnsi" w:cstheme="minorBidi"/>
            <w:noProof/>
            <w:sz w:val="22"/>
            <w:szCs w:val="22"/>
          </w:rPr>
          <w:tab/>
        </w:r>
        <w:r w:rsidR="00D72D86" w:rsidRPr="00710477">
          <w:rPr>
            <w:rStyle w:val="Hyperlink"/>
            <w:noProof/>
          </w:rPr>
          <w:t>ARQUITETURA</w:t>
        </w:r>
        <w:r w:rsidR="00D72D86">
          <w:rPr>
            <w:noProof/>
            <w:webHidden/>
          </w:rPr>
          <w:tab/>
        </w:r>
        <w:r>
          <w:rPr>
            <w:noProof/>
            <w:webHidden/>
          </w:rPr>
          <w:fldChar w:fldCharType="begin"/>
        </w:r>
        <w:r w:rsidR="00D72D86">
          <w:rPr>
            <w:noProof/>
            <w:webHidden/>
          </w:rPr>
          <w:instrText xml:space="preserve"> PAGEREF _Toc439708047 \h </w:instrText>
        </w:r>
        <w:r>
          <w:rPr>
            <w:noProof/>
            <w:webHidden/>
          </w:rPr>
        </w:r>
        <w:r>
          <w:rPr>
            <w:noProof/>
            <w:webHidden/>
          </w:rPr>
          <w:fldChar w:fldCharType="separate"/>
        </w:r>
        <w:r w:rsidR="00D72D86">
          <w:rPr>
            <w:noProof/>
            <w:webHidden/>
          </w:rPr>
          <w:t>18</w:t>
        </w:r>
        <w:r>
          <w:rPr>
            <w:noProof/>
            <w:webHidden/>
          </w:rPr>
          <w:fldChar w:fldCharType="end"/>
        </w:r>
      </w:hyperlink>
    </w:p>
    <w:p w:rsidR="00D72D86" w:rsidRDefault="00E27C0D">
      <w:pPr>
        <w:pStyle w:val="Sumrio1"/>
        <w:rPr>
          <w:rFonts w:asciiTheme="minorHAnsi" w:eastAsiaTheme="minorEastAsia" w:hAnsiTheme="minorHAnsi" w:cstheme="minorBidi"/>
          <w:noProof/>
          <w:sz w:val="22"/>
          <w:szCs w:val="22"/>
        </w:rPr>
      </w:pPr>
      <w:hyperlink w:anchor="_Toc439708048" w:history="1">
        <w:r w:rsidR="00D72D86" w:rsidRPr="00710477">
          <w:rPr>
            <w:rStyle w:val="Hyperlink"/>
            <w:noProof/>
          </w:rPr>
          <w:t>CONSIDERAÇÕES FINAIS</w:t>
        </w:r>
        <w:r w:rsidR="00D72D86">
          <w:rPr>
            <w:noProof/>
            <w:webHidden/>
          </w:rPr>
          <w:tab/>
        </w:r>
        <w:r>
          <w:rPr>
            <w:noProof/>
            <w:webHidden/>
          </w:rPr>
          <w:fldChar w:fldCharType="begin"/>
        </w:r>
        <w:r w:rsidR="00D72D86">
          <w:rPr>
            <w:noProof/>
            <w:webHidden/>
          </w:rPr>
          <w:instrText xml:space="preserve"> PAGEREF _Toc439708048 \h </w:instrText>
        </w:r>
        <w:r>
          <w:rPr>
            <w:noProof/>
            <w:webHidden/>
          </w:rPr>
        </w:r>
        <w:r>
          <w:rPr>
            <w:noProof/>
            <w:webHidden/>
          </w:rPr>
          <w:fldChar w:fldCharType="separate"/>
        </w:r>
        <w:r w:rsidR="00D72D86">
          <w:rPr>
            <w:noProof/>
            <w:webHidden/>
          </w:rPr>
          <w:t>20</w:t>
        </w:r>
        <w:r>
          <w:rPr>
            <w:noProof/>
            <w:webHidden/>
          </w:rPr>
          <w:fldChar w:fldCharType="end"/>
        </w:r>
      </w:hyperlink>
    </w:p>
    <w:p w:rsidR="00D72D86" w:rsidRDefault="00E27C0D">
      <w:pPr>
        <w:pStyle w:val="Sumrio1"/>
        <w:rPr>
          <w:rFonts w:asciiTheme="minorHAnsi" w:eastAsiaTheme="minorEastAsia" w:hAnsiTheme="minorHAnsi" w:cstheme="minorBidi"/>
          <w:noProof/>
          <w:sz w:val="22"/>
          <w:szCs w:val="22"/>
        </w:rPr>
      </w:pPr>
      <w:hyperlink w:anchor="_Toc439708049" w:history="1">
        <w:r w:rsidR="00D72D86" w:rsidRPr="00710477">
          <w:rPr>
            <w:rStyle w:val="Hyperlink"/>
            <w:noProof/>
          </w:rPr>
          <w:t>REFERÊNCIAS</w:t>
        </w:r>
        <w:r w:rsidR="00D72D86">
          <w:rPr>
            <w:noProof/>
            <w:webHidden/>
          </w:rPr>
          <w:tab/>
        </w:r>
        <w:r>
          <w:rPr>
            <w:noProof/>
            <w:webHidden/>
          </w:rPr>
          <w:fldChar w:fldCharType="begin"/>
        </w:r>
        <w:r w:rsidR="00D72D86">
          <w:rPr>
            <w:noProof/>
            <w:webHidden/>
          </w:rPr>
          <w:instrText xml:space="preserve"> PAGEREF _Toc439708049 \h </w:instrText>
        </w:r>
        <w:r>
          <w:rPr>
            <w:noProof/>
            <w:webHidden/>
          </w:rPr>
        </w:r>
        <w:r>
          <w:rPr>
            <w:noProof/>
            <w:webHidden/>
          </w:rPr>
          <w:fldChar w:fldCharType="separate"/>
        </w:r>
        <w:r w:rsidR="00D72D86">
          <w:rPr>
            <w:noProof/>
            <w:webHidden/>
          </w:rPr>
          <w:t>21</w:t>
        </w:r>
        <w:r>
          <w:rPr>
            <w:noProof/>
            <w:webHidden/>
          </w:rPr>
          <w:fldChar w:fldCharType="end"/>
        </w:r>
      </w:hyperlink>
    </w:p>
    <w:p w:rsidR="00D72D86" w:rsidRDefault="00E27C0D">
      <w:pPr>
        <w:pStyle w:val="Sumrio1"/>
        <w:rPr>
          <w:rFonts w:asciiTheme="minorHAnsi" w:eastAsiaTheme="minorEastAsia" w:hAnsiTheme="minorHAnsi" w:cstheme="minorBidi"/>
          <w:noProof/>
          <w:sz w:val="22"/>
          <w:szCs w:val="22"/>
        </w:rPr>
      </w:pPr>
      <w:hyperlink w:anchor="_Toc439708050" w:history="1">
        <w:r w:rsidR="00D72D86" w:rsidRPr="00710477">
          <w:rPr>
            <w:rStyle w:val="Hyperlink"/>
            <w:noProof/>
          </w:rPr>
          <w:t>ANEXOS E APÊNDICES (OPCIONAL)</w:t>
        </w:r>
        <w:r w:rsidR="00D72D86">
          <w:rPr>
            <w:noProof/>
            <w:webHidden/>
          </w:rPr>
          <w:tab/>
        </w:r>
        <w:r>
          <w:rPr>
            <w:noProof/>
            <w:webHidden/>
          </w:rPr>
          <w:fldChar w:fldCharType="begin"/>
        </w:r>
        <w:r w:rsidR="00D72D86">
          <w:rPr>
            <w:noProof/>
            <w:webHidden/>
          </w:rPr>
          <w:instrText xml:space="preserve"> PAGEREF _Toc439708050 \h </w:instrText>
        </w:r>
        <w:r>
          <w:rPr>
            <w:noProof/>
            <w:webHidden/>
          </w:rPr>
        </w:r>
        <w:r>
          <w:rPr>
            <w:noProof/>
            <w:webHidden/>
          </w:rPr>
          <w:fldChar w:fldCharType="separate"/>
        </w:r>
        <w:r w:rsidR="00D72D86">
          <w:rPr>
            <w:noProof/>
            <w:webHidden/>
          </w:rPr>
          <w:t>22</w:t>
        </w:r>
        <w:r>
          <w:rPr>
            <w:noProof/>
            <w:webHidden/>
          </w:rPr>
          <w:fldChar w:fldCharType="end"/>
        </w:r>
      </w:hyperlink>
    </w:p>
    <w:p w:rsidR="00372E07" w:rsidRDefault="00E27C0D">
      <w:pPr>
        <w:pStyle w:val="Corpodetexto"/>
        <w:tabs>
          <w:tab w:val="left" w:pos="425"/>
        </w:tabs>
        <w:spacing w:after="0"/>
        <w:ind w:firstLine="709"/>
        <w:jc w:val="both"/>
      </w:pPr>
      <w:r>
        <w:fldChar w:fldCharType="end"/>
      </w:r>
    </w:p>
    <w:p w:rsidR="00372E07" w:rsidRDefault="00372E07">
      <w:pPr>
        <w:autoSpaceDE w:val="0"/>
        <w:rPr>
          <w:b/>
          <w:bCs/>
          <w:color w:val="FF0000"/>
        </w:rPr>
      </w:pPr>
    </w:p>
    <w:p w:rsidR="00852F47" w:rsidRDefault="00852F47">
      <w:pPr>
        <w:autoSpaceDE w:val="0"/>
        <w:rPr>
          <w:b/>
          <w:bCs/>
        </w:rPr>
      </w:pPr>
    </w:p>
    <w:p w:rsidR="00372E07" w:rsidRDefault="00372E07">
      <w:pPr>
        <w:sectPr w:rsidR="00372E07">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1134" w:footer="567" w:gutter="0"/>
          <w:pgNumType w:start="1"/>
          <w:cols w:space="720"/>
          <w:titlePg/>
          <w:docGrid w:linePitch="360"/>
        </w:sectPr>
      </w:pPr>
    </w:p>
    <w:p w:rsidR="00372E07" w:rsidRDefault="00372E07" w:rsidP="00001FF3">
      <w:pPr>
        <w:pStyle w:val="Ttulo1"/>
        <w:rPr>
          <w:color w:val="FF0000"/>
          <w:sz w:val="20"/>
        </w:rPr>
      </w:pPr>
      <w:bookmarkStart w:id="1" w:name="_Toc439708034"/>
      <w:r>
        <w:lastRenderedPageBreak/>
        <w:t>INTRODUÇÃO</w:t>
      </w:r>
      <w:bookmarkEnd w:id="1"/>
    </w:p>
    <w:p w:rsidR="00852F47" w:rsidRDefault="00852F47">
      <w:pPr>
        <w:autoSpaceDE w:val="0"/>
        <w:ind w:firstLine="709"/>
        <w:jc w:val="both"/>
      </w:pPr>
    </w:p>
    <w:p w:rsidR="00372E07" w:rsidRDefault="00372E07">
      <w:pPr>
        <w:autoSpaceDE w:val="0"/>
        <w:ind w:firstLine="709"/>
        <w:jc w:val="both"/>
      </w:pPr>
    </w:p>
    <w:p w:rsidR="00372E07" w:rsidRDefault="00372E07">
      <w:pPr>
        <w:autoSpaceDE w:val="0"/>
        <w:ind w:firstLine="709"/>
        <w:jc w:val="both"/>
      </w:pPr>
      <w:r>
        <w:t xml:space="preserve">Na introdução deve conter a apresentação do tema e a questão de pesquisa; contar como chegou ao “questionamento”, porque e de onde ele surgiu. Discorrer, resumidamente, sobre o contexto geral no qual o estudo está inserido. Justificar porque quer trabalhar com este tema, por que o trabalho é relevante para a sua realidade escolar. Expor as razões teóricas e práticas que tornaram importante a realização do trabalho e porque ele é fundamental. Destacar a pergunta de pesquisa. Os objetivos, geral e específicos (preferencialmente não mais do que </w:t>
      </w:r>
      <w:proofErr w:type="gramStart"/>
      <w:r>
        <w:t>5</w:t>
      </w:r>
      <w:proofErr w:type="gramEnd"/>
      <w:r>
        <w:t xml:space="preserve">), devem constar na introdução deixando claras as metas principal e secundárias do trabalho. </w:t>
      </w:r>
    </w:p>
    <w:p w:rsidR="00372E07" w:rsidRDefault="00372E07">
      <w:pPr>
        <w:autoSpaceDE w:val="0"/>
        <w:ind w:firstLine="709"/>
        <w:jc w:val="both"/>
      </w:pPr>
      <w:r>
        <w:t xml:space="preserve">A Introdução além de apresentar o tema, a delimitação do assunto, os objetivos e a justificativa do trabalho, precisa conter três ideias básicas: </w:t>
      </w:r>
    </w:p>
    <w:p w:rsidR="00372E07" w:rsidRDefault="00372E07">
      <w:pPr>
        <w:autoSpaceDE w:val="0"/>
        <w:ind w:firstLine="709"/>
        <w:jc w:val="both"/>
      </w:pPr>
    </w:p>
    <w:p w:rsidR="00372E07" w:rsidRDefault="00372E07">
      <w:pPr>
        <w:numPr>
          <w:ilvl w:val="0"/>
          <w:numId w:val="2"/>
        </w:numPr>
        <w:tabs>
          <w:tab w:val="left" w:pos="425"/>
          <w:tab w:val="left" w:pos="1069"/>
        </w:tabs>
        <w:ind w:left="1276" w:hanging="567"/>
        <w:jc w:val="both"/>
      </w:pPr>
      <w:proofErr w:type="gramStart"/>
      <w:r>
        <w:t>razão</w:t>
      </w:r>
      <w:proofErr w:type="gramEnd"/>
      <w:r>
        <w:t xml:space="preserve"> de se ter escolhido o tema</w:t>
      </w:r>
    </w:p>
    <w:p w:rsidR="00372E07" w:rsidRDefault="00372E07">
      <w:pPr>
        <w:numPr>
          <w:ilvl w:val="0"/>
          <w:numId w:val="2"/>
        </w:numPr>
        <w:tabs>
          <w:tab w:val="left" w:pos="425"/>
          <w:tab w:val="left" w:pos="1069"/>
        </w:tabs>
        <w:ind w:left="1276" w:hanging="567"/>
        <w:jc w:val="both"/>
      </w:pPr>
      <w:proofErr w:type="gramStart"/>
      <w:r>
        <w:t>a</w:t>
      </w:r>
      <w:proofErr w:type="gramEnd"/>
      <w:r>
        <w:t xml:space="preserve"> contribuição do estudo e para quem</w:t>
      </w:r>
    </w:p>
    <w:p w:rsidR="00372E07" w:rsidRDefault="00372E07">
      <w:pPr>
        <w:numPr>
          <w:ilvl w:val="0"/>
          <w:numId w:val="2"/>
        </w:numPr>
        <w:tabs>
          <w:tab w:val="left" w:pos="425"/>
          <w:tab w:val="left" w:pos="1069"/>
        </w:tabs>
        <w:ind w:left="1276" w:hanging="567"/>
        <w:jc w:val="both"/>
      </w:pPr>
      <w:proofErr w:type="gramStart"/>
      <w:r>
        <w:t>como</w:t>
      </w:r>
      <w:proofErr w:type="gramEnd"/>
      <w:r>
        <w:t xml:space="preserve"> será feito TCC (qual é a divisão de capítulos e  seu conteúdo sucinto).</w:t>
      </w:r>
    </w:p>
    <w:p w:rsidR="00372E07" w:rsidRDefault="00372E07">
      <w:pPr>
        <w:tabs>
          <w:tab w:val="left" w:pos="425"/>
        </w:tabs>
        <w:jc w:val="both"/>
      </w:pPr>
    </w:p>
    <w:p w:rsidR="00372E07" w:rsidRDefault="00372E07">
      <w:pPr>
        <w:pStyle w:val="Ttulo2"/>
        <w:numPr>
          <w:ilvl w:val="1"/>
          <w:numId w:val="3"/>
        </w:numPr>
      </w:pPr>
      <w:bookmarkStart w:id="2" w:name="_Toc439708035"/>
      <w:r>
        <w:t>MOTIVAÇÃO</w:t>
      </w:r>
      <w:bookmarkEnd w:id="2"/>
    </w:p>
    <w:p w:rsidR="00372E07" w:rsidRDefault="00372E07">
      <w:pPr>
        <w:tabs>
          <w:tab w:val="left" w:pos="425"/>
        </w:tabs>
        <w:jc w:val="both"/>
      </w:pPr>
      <w:r>
        <w:t>Motivação do trabalho.</w:t>
      </w:r>
    </w:p>
    <w:p w:rsidR="00372E07" w:rsidRDefault="00372E07">
      <w:pPr>
        <w:tabs>
          <w:tab w:val="left" w:pos="425"/>
        </w:tabs>
        <w:jc w:val="both"/>
      </w:pPr>
    </w:p>
    <w:p w:rsidR="00372E07" w:rsidRDefault="00372E07">
      <w:pPr>
        <w:pStyle w:val="Ttulo2"/>
        <w:numPr>
          <w:ilvl w:val="1"/>
          <w:numId w:val="3"/>
        </w:numPr>
      </w:pPr>
      <w:bookmarkStart w:id="3" w:name="_Toc439708036"/>
      <w:r>
        <w:t>OBJETIVOS</w:t>
      </w:r>
      <w:bookmarkEnd w:id="3"/>
    </w:p>
    <w:p w:rsidR="00372E07" w:rsidRDefault="00372E07">
      <w:pPr>
        <w:tabs>
          <w:tab w:val="left" w:pos="425"/>
        </w:tabs>
        <w:jc w:val="both"/>
      </w:pPr>
      <w:r>
        <w:t>Objetivos do trabalho.</w:t>
      </w:r>
    </w:p>
    <w:p w:rsidR="00372E07" w:rsidRDefault="00372E07">
      <w:pPr>
        <w:pStyle w:val="Ttulo3"/>
        <w:numPr>
          <w:ilvl w:val="2"/>
          <w:numId w:val="3"/>
        </w:numPr>
      </w:pPr>
      <w:bookmarkStart w:id="4" w:name="_Toc439708037"/>
      <w:r>
        <w:t>Objetivo Geral</w:t>
      </w:r>
      <w:bookmarkEnd w:id="4"/>
    </w:p>
    <w:p w:rsidR="00372E07" w:rsidRDefault="00372E07">
      <w:pPr>
        <w:tabs>
          <w:tab w:val="left" w:pos="425"/>
        </w:tabs>
        <w:jc w:val="both"/>
      </w:pPr>
      <w:r>
        <w:t>Objetivo geral do trabalho</w:t>
      </w:r>
    </w:p>
    <w:p w:rsidR="00372E07" w:rsidRDefault="00372E07">
      <w:pPr>
        <w:pStyle w:val="Ttulo3"/>
        <w:numPr>
          <w:ilvl w:val="2"/>
          <w:numId w:val="3"/>
        </w:numPr>
      </w:pPr>
      <w:bookmarkStart w:id="5" w:name="_Toc439708038"/>
      <w:r>
        <w:t>Objetivos específicos</w:t>
      </w:r>
      <w:bookmarkEnd w:id="5"/>
    </w:p>
    <w:p w:rsidR="00372E07" w:rsidRDefault="00372E07">
      <w:pPr>
        <w:tabs>
          <w:tab w:val="left" w:pos="425"/>
          <w:tab w:val="left" w:pos="1069"/>
        </w:tabs>
        <w:jc w:val="both"/>
      </w:pPr>
      <w:r>
        <w:t>Objetivos específicos do trabalho.</w:t>
      </w:r>
    </w:p>
    <w:p w:rsidR="00372E07" w:rsidRDefault="00372E07">
      <w:pPr>
        <w:autoSpaceDE w:val="0"/>
      </w:pPr>
    </w:p>
    <w:p w:rsidR="00001FF3" w:rsidRDefault="00001FF3">
      <w:pPr>
        <w:autoSpaceDE w:val="0"/>
      </w:pPr>
    </w:p>
    <w:p w:rsidR="00001FF3" w:rsidRDefault="00001FF3">
      <w:pPr>
        <w:autoSpaceDE w:val="0"/>
      </w:pPr>
    </w:p>
    <w:p w:rsidR="00001FF3" w:rsidRDefault="00001FF3">
      <w:pPr>
        <w:autoSpaceDE w:val="0"/>
      </w:pPr>
    </w:p>
    <w:p w:rsidR="00001FF3" w:rsidRDefault="00001FF3">
      <w:pPr>
        <w:autoSpaceDE w:val="0"/>
      </w:pPr>
    </w:p>
    <w:p w:rsidR="00001FF3" w:rsidRDefault="00001FF3">
      <w:pPr>
        <w:autoSpaceDE w:val="0"/>
      </w:pPr>
    </w:p>
    <w:p w:rsidR="00001FF3" w:rsidRDefault="00001FF3">
      <w:pPr>
        <w:autoSpaceDE w:val="0"/>
      </w:pPr>
    </w:p>
    <w:p w:rsidR="00001FF3" w:rsidRDefault="00001FF3" w:rsidP="00001FF3">
      <w:pPr>
        <w:pStyle w:val="Ttulo1"/>
      </w:pPr>
      <w:bookmarkStart w:id="6" w:name="_Toc439708039"/>
      <w:r>
        <w:t>REFERENCIAL TEÓRICO</w:t>
      </w:r>
      <w:bookmarkEnd w:id="6"/>
    </w:p>
    <w:p w:rsidR="00F5007D" w:rsidRPr="00F5007D" w:rsidRDefault="00F5007D" w:rsidP="00F5007D"/>
    <w:p w:rsidR="00C325FF" w:rsidRDefault="00C325FF" w:rsidP="00C325FF">
      <w:pPr>
        <w:pStyle w:val="Ttulo2"/>
        <w:rPr>
          <w:rFonts w:eastAsia="Arial"/>
        </w:rPr>
      </w:pPr>
      <w:r>
        <w:rPr>
          <w:rFonts w:eastAsia="Arial"/>
        </w:rPr>
        <w:tab/>
      </w:r>
      <w:bookmarkStart w:id="7" w:name="_Toc439708040"/>
      <w:r>
        <w:rPr>
          <w:rFonts w:eastAsia="Arial"/>
        </w:rPr>
        <w:t>INFLUÊNCIA SOCIAL DAS TECNOLOGIAS</w:t>
      </w:r>
      <w:bookmarkEnd w:id="7"/>
      <w:r>
        <w:rPr>
          <w:rFonts w:eastAsia="Arial"/>
        </w:rPr>
        <w:t xml:space="preserve"> </w:t>
      </w:r>
    </w:p>
    <w:p w:rsidR="00C325FF" w:rsidRPr="00C325FF" w:rsidRDefault="00C325FF" w:rsidP="00C325FF"/>
    <w:p w:rsidR="00C325FF" w:rsidRDefault="00C325FF" w:rsidP="00C325FF">
      <w:pPr>
        <w:jc w:val="both"/>
        <w:rPr>
          <w:rFonts w:eastAsia="Arial" w:cs="Arial"/>
        </w:rPr>
      </w:pPr>
      <w:r>
        <w:rPr>
          <w:rFonts w:eastAsia="Arial" w:cs="Arial"/>
        </w:rPr>
        <w:tab/>
        <w:t xml:space="preserve">Nossa sociedade vem modificando sua forma de comunicação ao longo dos anos, e um grande coadjutor disto são as </w:t>
      </w:r>
      <w:r w:rsidRPr="000203F9">
        <w:rPr>
          <w:rFonts w:eastAsia="Arial" w:cs="Arial"/>
        </w:rPr>
        <w:t>Tecnologias de Informação e Comunicação</w:t>
      </w:r>
      <w:r>
        <w:rPr>
          <w:rFonts w:eastAsia="Arial" w:cs="Arial"/>
        </w:rPr>
        <w:t xml:space="preserve"> (TICS), que vem ficando mais acessíveis e imprescindíveis para sociedade. O autor </w:t>
      </w:r>
      <w:proofErr w:type="spellStart"/>
      <w:r>
        <w:rPr>
          <w:rFonts w:eastAsia="Arial" w:cs="Arial"/>
        </w:rPr>
        <w:t>McClintock</w:t>
      </w:r>
      <w:proofErr w:type="spellEnd"/>
      <w:r>
        <w:rPr>
          <w:rFonts w:eastAsia="Arial" w:cs="Arial"/>
        </w:rPr>
        <w:t xml:space="preserve"> (1999) cita três fatores que mostram a incorporação das tecnologias no cotidiano: a transformação de conteúdo cultural em conteúdo digital, as diversas maneiras de representar o conhecimento, as ferramentas digitais que facilitam tarefas corriqueiras. Esses mesmos fatores também são apontados de forma indireta por outros autores.</w:t>
      </w:r>
    </w:p>
    <w:p w:rsidR="00C325FF" w:rsidRDefault="00C325FF" w:rsidP="00C325FF">
      <w:pPr>
        <w:ind w:firstLine="708"/>
        <w:jc w:val="both"/>
        <w:rPr>
          <w:rFonts w:eastAsia="Arial" w:cs="Arial"/>
        </w:rPr>
      </w:pPr>
      <w:r>
        <w:rPr>
          <w:rFonts w:eastAsia="Arial" w:cs="Arial"/>
        </w:rPr>
        <w:t xml:space="preserve">Para </w:t>
      </w:r>
      <w:proofErr w:type="spellStart"/>
      <w:r>
        <w:rPr>
          <w:rFonts w:eastAsia="Arial" w:cs="Arial"/>
        </w:rPr>
        <w:t>Giddens</w:t>
      </w:r>
      <w:proofErr w:type="spellEnd"/>
      <w:r>
        <w:rPr>
          <w:rFonts w:eastAsia="Arial" w:cs="Arial"/>
        </w:rPr>
        <w:t xml:space="preserve"> (2005), estas </w:t>
      </w:r>
      <w:r w:rsidR="00F5007D">
        <w:rPr>
          <w:rFonts w:eastAsia="Arial" w:cs="Arial"/>
        </w:rPr>
        <w:t>TICS</w:t>
      </w:r>
      <w:r>
        <w:rPr>
          <w:rFonts w:eastAsia="Arial" w:cs="Arial"/>
        </w:rPr>
        <w:t xml:space="preserve"> afetam diretamente a sociedade no processo de se inter-relacionar, em especial nas relações de consumo.</w:t>
      </w:r>
    </w:p>
    <w:p w:rsidR="00C325FF" w:rsidRDefault="00C325FF" w:rsidP="00C325FF">
      <w:pPr>
        <w:ind w:firstLine="708"/>
        <w:jc w:val="both"/>
        <w:rPr>
          <w:rFonts w:eastAsia="Arial" w:cs="Arial"/>
          <w:color w:val="FF0000"/>
        </w:rPr>
      </w:pPr>
      <w:r>
        <w:rPr>
          <w:rFonts w:eastAsia="Arial" w:cs="Arial"/>
        </w:rPr>
        <w:t xml:space="preserve"> </w:t>
      </w:r>
    </w:p>
    <w:p w:rsidR="00C325FF" w:rsidRDefault="00C325FF" w:rsidP="00C325FF">
      <w:pPr>
        <w:spacing w:line="240" w:lineRule="auto"/>
        <w:ind w:left="3005"/>
        <w:jc w:val="both"/>
        <w:rPr>
          <w:rFonts w:eastAsia="Arial" w:cs="Arial"/>
          <w:color w:val="FF0000"/>
          <w:sz w:val="20"/>
        </w:rPr>
      </w:pPr>
      <w:r w:rsidRPr="00812211">
        <w:rPr>
          <w:rFonts w:eastAsia="Arial" w:cs="Arial"/>
          <w:sz w:val="20"/>
        </w:rPr>
        <w:t>Em primeiro lugar, está ocorrendo um enorme crescimento na quantidade e na variedade de produtos</w:t>
      </w:r>
      <w:r>
        <w:rPr>
          <w:rFonts w:eastAsia="Arial" w:cs="Arial"/>
          <w:sz w:val="20"/>
        </w:rPr>
        <w:t xml:space="preserve"> à venda nos supermercados em comparação o que ao que havia disponível nas décadas passadas</w:t>
      </w:r>
      <w:r w:rsidRPr="00812211">
        <w:rPr>
          <w:rFonts w:eastAsia="Arial" w:cs="Arial"/>
          <w:sz w:val="20"/>
        </w:rPr>
        <w:t xml:space="preserve"> </w:t>
      </w:r>
      <w:r>
        <w:rPr>
          <w:rFonts w:eastAsia="Arial" w:cs="Arial"/>
          <w:sz w:val="20"/>
        </w:rPr>
        <w:t>(</w:t>
      </w:r>
      <w:r w:rsidRPr="00530470">
        <w:rPr>
          <w:rFonts w:eastAsia="Arial" w:cs="Arial"/>
          <w:sz w:val="20"/>
        </w:rPr>
        <w:t>G</w:t>
      </w:r>
      <w:r w:rsidRPr="00BC46E4">
        <w:rPr>
          <w:rFonts w:eastAsia="Arial" w:cs="Arial"/>
          <w:sz w:val="20"/>
        </w:rPr>
        <w:t>IDDENS</w:t>
      </w:r>
      <w:r>
        <w:rPr>
          <w:rFonts w:eastAsia="Arial" w:cs="Arial"/>
          <w:sz w:val="20"/>
        </w:rPr>
        <w:t xml:space="preserve">, </w:t>
      </w:r>
      <w:r w:rsidRPr="00530470">
        <w:rPr>
          <w:rFonts w:eastAsia="Arial" w:cs="Arial"/>
          <w:sz w:val="20"/>
        </w:rPr>
        <w:t>2005, p. 61)</w:t>
      </w:r>
      <w:r w:rsidR="00F5007D">
        <w:rPr>
          <w:rFonts w:eastAsia="Arial" w:cs="Arial"/>
          <w:color w:val="FF0000"/>
          <w:sz w:val="20"/>
        </w:rPr>
        <w:t>.</w:t>
      </w:r>
    </w:p>
    <w:p w:rsidR="00C325FF" w:rsidRDefault="00C325FF" w:rsidP="00C325FF">
      <w:pPr>
        <w:ind w:left="3005"/>
        <w:jc w:val="both"/>
        <w:rPr>
          <w:rFonts w:eastAsia="Arial" w:cs="Arial"/>
          <w:color w:val="FF0000"/>
          <w:sz w:val="20"/>
        </w:rPr>
      </w:pPr>
    </w:p>
    <w:p w:rsidR="00C325FF" w:rsidRPr="00530470" w:rsidRDefault="00C325FF" w:rsidP="00C325FF">
      <w:pPr>
        <w:spacing w:line="240" w:lineRule="auto"/>
        <w:ind w:left="3005"/>
        <w:jc w:val="both"/>
        <w:rPr>
          <w:rFonts w:eastAsia="Arial" w:cs="Arial"/>
          <w:color w:val="FF0000"/>
          <w:sz w:val="20"/>
        </w:rPr>
      </w:pPr>
    </w:p>
    <w:p w:rsidR="00C325FF" w:rsidRDefault="00C325FF" w:rsidP="00C325FF">
      <w:pPr>
        <w:ind w:firstLine="708"/>
        <w:jc w:val="both"/>
        <w:rPr>
          <w:rFonts w:eastAsia="Arial" w:cs="Arial"/>
        </w:rPr>
      </w:pPr>
      <w:r>
        <w:rPr>
          <w:rFonts w:eastAsia="Arial" w:cs="Arial"/>
        </w:rPr>
        <w:t xml:space="preserve">O autor também destaca a oferta de produtos que são fabricados em vários países diferentes em um mesmo supermercado local, ao comentar que os elementos sobre a facilidade da importação e consumo global. Do mesmo modo, podemos imaginar que este produto seja algum tipo de conteúdo ou informação, a qual pode ser exportada para diversos lugares do mundo de maneira ainda mais facilitada por meio das redes de comunicação. </w:t>
      </w:r>
    </w:p>
    <w:p w:rsidR="00C325FF" w:rsidRDefault="00C325FF" w:rsidP="00C325FF">
      <w:pPr>
        <w:ind w:firstLine="708"/>
        <w:jc w:val="both"/>
        <w:rPr>
          <w:rFonts w:eastAsia="Arial" w:cs="Arial"/>
        </w:rPr>
      </w:pPr>
      <w:r>
        <w:rPr>
          <w:rFonts w:eastAsia="Arial" w:cs="Arial"/>
        </w:rPr>
        <w:lastRenderedPageBreak/>
        <w:t xml:space="preserve">O consumo não se restringe a aquisição de produtos, engloba também a aquisição de conhecimento ou informação, deixando assim possível a </w:t>
      </w:r>
      <w:r w:rsidR="00F5007D">
        <w:rPr>
          <w:rFonts w:eastAsia="Arial" w:cs="Arial"/>
        </w:rPr>
        <w:t>ideia que</w:t>
      </w:r>
      <w:r>
        <w:rPr>
          <w:rFonts w:eastAsia="Arial" w:cs="Arial"/>
        </w:rPr>
        <w:t xml:space="preserve"> cada informação não fica preso somente a sua origem. Este consumo da informação gera a possibilidade que uma cultura tenha acesso a diferentes informações, assim podendo ser adaptada a necessidade, com ajuda de alguma tecnologia é possível que toda sociedade conectada a rede tenha acesso diversos conteúdos diferentes, assim quebrando muitos limites de comunicação.</w:t>
      </w:r>
    </w:p>
    <w:p w:rsidR="00C325FF" w:rsidRDefault="00C325FF" w:rsidP="00C325FF">
      <w:pPr>
        <w:ind w:firstLine="708"/>
        <w:jc w:val="both"/>
        <w:rPr>
          <w:rFonts w:eastAsia="Arial" w:cs="Arial"/>
        </w:rPr>
      </w:pPr>
      <w:r>
        <w:rPr>
          <w:rFonts w:eastAsia="Arial" w:cs="Arial"/>
        </w:rPr>
        <w:t>Na mesma direção, as tecnologias não se limitam a um tipo de comunicação, e sim vários meios de representar uma informação, de maneira que a mesma fique compreensível a qualquer sociedade ou individuo.</w:t>
      </w:r>
    </w:p>
    <w:p w:rsidR="00C325FF" w:rsidRDefault="00C325FF" w:rsidP="00C325FF">
      <w:pPr>
        <w:ind w:firstLine="708"/>
        <w:jc w:val="both"/>
        <w:rPr>
          <w:rFonts w:eastAsia="Arial" w:cs="Arial"/>
        </w:rPr>
      </w:pPr>
      <w:r>
        <w:rPr>
          <w:rFonts w:eastAsia="Arial" w:cs="Arial"/>
        </w:rPr>
        <w:t>Estas tecnologias estão se aliando cada dia mais ao individuo, de forma que situações corriqueiras de nosso dia-a-dia vêm sendo substituídas por novas práticas, através destas tecnologias.</w:t>
      </w:r>
    </w:p>
    <w:p w:rsidR="00C325FF" w:rsidRDefault="00C325FF" w:rsidP="00C325FF">
      <w:pPr>
        <w:jc w:val="both"/>
        <w:rPr>
          <w:rFonts w:eastAsia="Arial" w:cs="Arial"/>
        </w:rPr>
      </w:pPr>
      <w:r>
        <w:rPr>
          <w:rFonts w:eastAsia="Arial" w:cs="Arial"/>
        </w:rPr>
        <w:tab/>
        <w:t xml:space="preserve">Além disso, </w:t>
      </w:r>
      <w:proofErr w:type="spellStart"/>
      <w:r>
        <w:rPr>
          <w:rFonts w:eastAsia="Arial" w:cs="Arial"/>
        </w:rPr>
        <w:t>Giddens</w:t>
      </w:r>
      <w:proofErr w:type="spellEnd"/>
      <w:r>
        <w:rPr>
          <w:rFonts w:eastAsia="Arial" w:cs="Arial"/>
        </w:rPr>
        <w:t xml:space="preserve"> (2005) dá conta do surgimento da economia do conhecimento, atrelada aos avanços da computação, entretenimento e telecomunicações.</w:t>
      </w:r>
    </w:p>
    <w:p w:rsidR="00C325FF" w:rsidRDefault="00C325FF" w:rsidP="00C325FF">
      <w:pPr>
        <w:jc w:val="both"/>
        <w:rPr>
          <w:rFonts w:eastAsia="Arial" w:cs="Arial"/>
        </w:rPr>
      </w:pPr>
    </w:p>
    <w:p w:rsidR="00C325FF" w:rsidRDefault="00C325FF" w:rsidP="00C325FF">
      <w:pPr>
        <w:spacing w:line="240" w:lineRule="auto"/>
        <w:ind w:left="2778"/>
        <w:jc w:val="both"/>
        <w:rPr>
          <w:rFonts w:eastAsia="Arial" w:cs="Arial"/>
          <w:sz w:val="20"/>
        </w:rPr>
      </w:pPr>
      <w:r w:rsidRPr="00812211">
        <w:rPr>
          <w:rFonts w:eastAsia="Arial" w:cs="Arial"/>
          <w:sz w:val="20"/>
        </w:rPr>
        <w:t xml:space="preserve">O surgimento da economia do conhecimento se relaciona ao desenvolvimento de uma larga base de consumidores que são tecnologicamente aptos e que avidamente </w:t>
      </w:r>
      <w:proofErr w:type="gramStart"/>
      <w:r w:rsidRPr="00812211">
        <w:rPr>
          <w:rFonts w:eastAsia="Arial" w:cs="Arial"/>
          <w:sz w:val="20"/>
        </w:rPr>
        <w:t>integra</w:t>
      </w:r>
      <w:proofErr w:type="gramEnd"/>
      <w:r w:rsidRPr="00812211">
        <w:rPr>
          <w:rFonts w:eastAsia="Arial" w:cs="Arial"/>
          <w:sz w:val="20"/>
        </w:rPr>
        <w:t xml:space="preserve"> em seus cotidianos os novos avanços na computação, no entretenimento e nas telecomunicações</w:t>
      </w:r>
      <w:r>
        <w:rPr>
          <w:rFonts w:eastAsia="Arial" w:cs="Arial"/>
          <w:sz w:val="20"/>
        </w:rPr>
        <w:t xml:space="preserve"> (GIDDENS, 2005, p. 63).</w:t>
      </w:r>
    </w:p>
    <w:p w:rsidR="00C325FF" w:rsidRDefault="00C325FF" w:rsidP="00C60BB8">
      <w:pPr>
        <w:spacing w:line="480" w:lineRule="auto"/>
        <w:ind w:left="2778"/>
        <w:jc w:val="both"/>
        <w:rPr>
          <w:rFonts w:eastAsia="Arial" w:cs="Arial"/>
          <w:sz w:val="20"/>
        </w:rPr>
      </w:pPr>
    </w:p>
    <w:p w:rsidR="00C325FF" w:rsidRDefault="00C325FF" w:rsidP="00C325FF">
      <w:pPr>
        <w:ind w:firstLine="720"/>
        <w:jc w:val="both"/>
        <w:rPr>
          <w:rFonts w:eastAsia="Arial" w:cs="Arial"/>
        </w:rPr>
      </w:pPr>
      <w:r>
        <w:rPr>
          <w:rFonts w:eastAsia="Arial" w:cs="Arial"/>
        </w:rPr>
        <w:t>Observa-se que há uma consolidação do mercado das tecnologias da informação, na medida em que tornam imperativo o uso das mesmas em diferentes situações do cotidiano: nas formas de se relacionar, de gerenciar e nos modos de consumir que passam a utilizar de forma recorrente estas tecnologias.</w:t>
      </w:r>
    </w:p>
    <w:p w:rsidR="00C325FF" w:rsidRDefault="00C325FF" w:rsidP="00C325FF">
      <w:pPr>
        <w:jc w:val="both"/>
      </w:pPr>
      <w:r>
        <w:rPr>
          <w:rFonts w:eastAsia="Arial" w:cs="Arial"/>
        </w:rPr>
        <w:tab/>
        <w:t xml:space="preserve">Neste </w:t>
      </w:r>
      <w:r w:rsidR="00F5007D">
        <w:rPr>
          <w:rFonts w:eastAsia="Arial" w:cs="Arial"/>
        </w:rPr>
        <w:t>sentido, novos</w:t>
      </w:r>
      <w:r>
        <w:rPr>
          <w:rFonts w:eastAsia="Arial" w:cs="Arial"/>
        </w:rPr>
        <w:t xml:space="preserve"> nichos de negócio surgiram para aproveitar </w:t>
      </w:r>
      <w:r w:rsidR="00F5007D">
        <w:rPr>
          <w:rFonts w:eastAsia="Arial" w:cs="Arial"/>
        </w:rPr>
        <w:t>essa nova forma</w:t>
      </w:r>
      <w:r>
        <w:rPr>
          <w:rFonts w:eastAsia="Arial" w:cs="Arial"/>
        </w:rPr>
        <w:t xml:space="preserve"> de acessar o potencial público consumidor, a exemplo do </w:t>
      </w:r>
      <w:proofErr w:type="spellStart"/>
      <w:r>
        <w:rPr>
          <w:rFonts w:eastAsia="Arial" w:cs="Arial"/>
        </w:rPr>
        <w:t>M-Commerce</w:t>
      </w:r>
      <w:proofErr w:type="spellEnd"/>
      <w:r>
        <w:rPr>
          <w:rFonts w:eastAsia="Arial" w:cs="Arial"/>
        </w:rPr>
        <w:t xml:space="preserve">. O </w:t>
      </w:r>
      <w:proofErr w:type="spellStart"/>
      <w:r>
        <w:rPr>
          <w:rFonts w:eastAsia="Arial" w:cs="Arial"/>
        </w:rPr>
        <w:t>M-Commerce</w:t>
      </w:r>
      <w:proofErr w:type="spellEnd"/>
      <w:r>
        <w:rPr>
          <w:rFonts w:eastAsia="Arial" w:cs="Arial"/>
        </w:rPr>
        <w:t xml:space="preserve"> é um uma tecnologia recente</w:t>
      </w:r>
      <w:r w:rsidRPr="00D763C0">
        <w:rPr>
          <w:rFonts w:eastAsia="Arial" w:cs="Arial"/>
        </w:rPr>
        <w:t xml:space="preserve"> </w:t>
      </w:r>
      <w:r>
        <w:rPr>
          <w:rFonts w:eastAsia="Arial" w:cs="Arial"/>
        </w:rPr>
        <w:t>cujo potencial reside na facilidade de acesso imediato às informações por dispositivos móveis (</w:t>
      </w:r>
      <w:proofErr w:type="spellStart"/>
      <w:r w:rsidRPr="0055475D">
        <w:rPr>
          <w:rFonts w:eastAsia="Arial" w:cs="Arial"/>
          <w:i/>
        </w:rPr>
        <w:t>smartphones</w:t>
      </w:r>
      <w:proofErr w:type="spellEnd"/>
      <w:r>
        <w:rPr>
          <w:rFonts w:eastAsia="Arial" w:cs="Arial"/>
        </w:rPr>
        <w:t xml:space="preserve">), conforme descreve </w:t>
      </w:r>
      <w:proofErr w:type="spellStart"/>
      <w:r>
        <w:rPr>
          <w:rFonts w:eastAsia="Arial" w:cs="Arial"/>
        </w:rPr>
        <w:t>Sadeh</w:t>
      </w:r>
      <w:proofErr w:type="spellEnd"/>
      <w:r>
        <w:rPr>
          <w:rFonts w:eastAsia="Arial" w:cs="Arial"/>
        </w:rPr>
        <w:t xml:space="preserve"> (2015): “</w:t>
      </w:r>
      <w:proofErr w:type="spellStart"/>
      <w:r>
        <w:rPr>
          <w:rFonts w:eastAsia="Arial" w:cs="Arial"/>
        </w:rPr>
        <w:t>Mobile</w:t>
      </w:r>
      <w:proofErr w:type="spellEnd"/>
      <w:r>
        <w:rPr>
          <w:rFonts w:eastAsia="Arial" w:cs="Arial"/>
        </w:rPr>
        <w:t xml:space="preserve"> </w:t>
      </w:r>
      <w:proofErr w:type="spellStart"/>
      <w:r>
        <w:rPr>
          <w:rFonts w:eastAsia="Arial" w:cs="Arial"/>
        </w:rPr>
        <w:t>Commerce</w:t>
      </w:r>
      <w:proofErr w:type="spellEnd"/>
      <w:r>
        <w:rPr>
          <w:rFonts w:eastAsia="Arial" w:cs="Arial"/>
        </w:rPr>
        <w:t>, ou</w:t>
      </w:r>
      <w:r w:rsidRPr="00E07135">
        <w:rPr>
          <w:rFonts w:eastAsia="Arial" w:cs="Arial"/>
        </w:rPr>
        <w:t xml:space="preserve"> </w:t>
      </w:r>
      <w:proofErr w:type="spellStart"/>
      <w:r w:rsidRPr="00E07135">
        <w:rPr>
          <w:rFonts w:eastAsia="Arial" w:cs="Arial"/>
        </w:rPr>
        <w:t>m-Commerce</w:t>
      </w:r>
      <w:proofErr w:type="spellEnd"/>
      <w:r w:rsidRPr="00E07135">
        <w:rPr>
          <w:rFonts w:eastAsia="Arial" w:cs="Arial"/>
        </w:rPr>
        <w:t xml:space="preserve">, </w:t>
      </w:r>
      <w:r>
        <w:rPr>
          <w:rFonts w:eastAsia="Arial" w:cs="Arial"/>
        </w:rPr>
        <w:t>é sobre uma explosão de aplicações e serviços que ficaram acessíveis pelo acesso a internet por dispositivos móveis</w:t>
      </w:r>
      <w:proofErr w:type="gramStart"/>
      <w:r>
        <w:rPr>
          <w:rFonts w:eastAsia="Arial" w:cs="Arial"/>
        </w:rPr>
        <w:t>”</w:t>
      </w:r>
      <w:proofErr w:type="gramEnd"/>
      <w:r>
        <w:rPr>
          <w:rStyle w:val="Refdenotaderodap"/>
          <w:rFonts w:eastAsia="Arial" w:cs="Arial"/>
        </w:rPr>
        <w:footnoteReference w:id="1"/>
      </w:r>
      <w:r>
        <w:rPr>
          <w:rFonts w:eastAsia="Arial" w:cs="Arial"/>
        </w:rPr>
        <w:t xml:space="preserve"> (SADEH, 2015, p.1)</w:t>
      </w:r>
      <w:r>
        <w:t>.</w:t>
      </w:r>
    </w:p>
    <w:p w:rsidR="00C325FF" w:rsidRDefault="00C325FF" w:rsidP="00C325FF">
      <w:pPr>
        <w:jc w:val="both"/>
        <w:rPr>
          <w:rFonts w:eastAsia="Arial" w:cs="Arial"/>
        </w:rPr>
      </w:pPr>
      <w:r>
        <w:rPr>
          <w:rFonts w:eastAsia="Arial" w:cs="Arial"/>
        </w:rPr>
        <w:lastRenderedPageBreak/>
        <w:tab/>
      </w:r>
      <w:r w:rsidRPr="0055475D">
        <w:rPr>
          <w:rFonts w:eastAsia="Arial" w:cs="Arial"/>
          <w:color w:val="FF0000"/>
        </w:rPr>
        <w:t xml:space="preserve">Muitas pesquisas mostram o aumento de uso destes dispositivos, segundo o site </w:t>
      </w:r>
      <w:proofErr w:type="spellStart"/>
      <w:r w:rsidRPr="0055475D">
        <w:rPr>
          <w:rFonts w:eastAsia="Arial" w:cs="Arial"/>
          <w:color w:val="FF0000"/>
        </w:rPr>
        <w:t>Criteo</w:t>
      </w:r>
      <w:proofErr w:type="spellEnd"/>
      <w:r w:rsidRPr="0055475D">
        <w:rPr>
          <w:rFonts w:eastAsia="Arial" w:cs="Arial"/>
          <w:color w:val="FF0000"/>
        </w:rPr>
        <w:t xml:space="preserve"> em uma dessas pesquisas, mais de 30% das transações globais feitas no primeiro trimestre de </w:t>
      </w:r>
      <w:r w:rsidR="00F5007D" w:rsidRPr="0055475D">
        <w:rPr>
          <w:rFonts w:eastAsia="Arial" w:cs="Arial"/>
          <w:color w:val="FF0000"/>
        </w:rPr>
        <w:t>2015 pela</w:t>
      </w:r>
      <w:r w:rsidRPr="0055475D">
        <w:rPr>
          <w:rFonts w:eastAsia="Arial" w:cs="Arial"/>
          <w:color w:val="FF0000"/>
        </w:rPr>
        <w:t xml:space="preserve"> </w:t>
      </w:r>
      <w:r w:rsidR="00F5007D" w:rsidRPr="0055475D">
        <w:rPr>
          <w:rFonts w:eastAsia="Arial" w:cs="Arial"/>
          <w:color w:val="FF0000"/>
        </w:rPr>
        <w:t>internet foi</w:t>
      </w:r>
      <w:r w:rsidRPr="0055475D">
        <w:rPr>
          <w:rFonts w:eastAsia="Arial" w:cs="Arial"/>
          <w:color w:val="FF0000"/>
        </w:rPr>
        <w:t xml:space="preserve"> </w:t>
      </w:r>
      <w:r w:rsidR="00F5007D" w:rsidRPr="0055475D">
        <w:rPr>
          <w:rFonts w:eastAsia="Arial" w:cs="Arial"/>
          <w:color w:val="FF0000"/>
        </w:rPr>
        <w:t>realizado por</w:t>
      </w:r>
      <w:r w:rsidRPr="0055475D">
        <w:rPr>
          <w:rFonts w:eastAsia="Arial" w:cs="Arial"/>
          <w:color w:val="FF0000"/>
        </w:rPr>
        <w:t xml:space="preserve"> meio de algum dispositivo móvel, e estima-se que no último quarto de 2015 será maior que 40%. No Japão e Coréia do Sul as transações feitas por este mercado já passam de 50% das transações totais feitas pela internet. O uso dos dispositivos móveis em horário não comercial vem superando o uso do computador pessoal, mostrando a facilidade de estar </w:t>
      </w:r>
      <w:r w:rsidR="00C865B2" w:rsidRPr="0055475D">
        <w:rPr>
          <w:rFonts w:eastAsia="Arial" w:cs="Arial"/>
          <w:color w:val="FF0000"/>
        </w:rPr>
        <w:t>conectada a internet no tempo de lazer do usuário</w:t>
      </w:r>
      <w:r>
        <w:rPr>
          <w:rFonts w:eastAsia="Arial" w:cs="Arial"/>
        </w:rPr>
        <w:t>.</w:t>
      </w:r>
    </w:p>
    <w:p w:rsidR="00C325FF" w:rsidRDefault="00C325FF" w:rsidP="00C325FF">
      <w:pPr>
        <w:ind w:firstLine="720"/>
        <w:jc w:val="both"/>
        <w:rPr>
          <w:rFonts w:eastAsia="Arial" w:cs="Arial"/>
        </w:rPr>
      </w:pPr>
      <w:r>
        <w:rPr>
          <w:rFonts w:eastAsia="Arial" w:cs="Arial"/>
        </w:rPr>
        <w:t xml:space="preserve">Todo este consumo de informação é favorável ao mercado da tecnologia da informação, assim gerando sempre </w:t>
      </w:r>
      <w:r w:rsidR="00F5007D">
        <w:rPr>
          <w:rFonts w:eastAsia="Arial" w:cs="Arial"/>
        </w:rPr>
        <w:t>novos meios</w:t>
      </w:r>
      <w:r>
        <w:rPr>
          <w:rFonts w:eastAsia="Arial" w:cs="Arial"/>
        </w:rPr>
        <w:t xml:space="preserve"> de se comunicar e aliar-se a novas tendências, as quais visam facilitar o dia-a-dia. Um grande aliado </w:t>
      </w:r>
      <w:proofErr w:type="gramStart"/>
      <w:r>
        <w:rPr>
          <w:rFonts w:eastAsia="Arial" w:cs="Arial"/>
        </w:rPr>
        <w:t>a</w:t>
      </w:r>
      <w:proofErr w:type="gramEnd"/>
      <w:r>
        <w:rPr>
          <w:rFonts w:eastAsia="Arial" w:cs="Arial"/>
        </w:rPr>
        <w:t xml:space="preserve"> tecnologia da informação é o campo da administração, pois sempre conta com métodos mais ágeis e inovadores para auxiliar seus negócios.</w:t>
      </w:r>
    </w:p>
    <w:p w:rsidR="00F5007D" w:rsidRDefault="00F5007D" w:rsidP="00C325FF">
      <w:pPr>
        <w:ind w:firstLine="720"/>
        <w:jc w:val="both"/>
      </w:pPr>
    </w:p>
    <w:p w:rsidR="00C325FF" w:rsidRDefault="001D4C96" w:rsidP="00C325FF">
      <w:pPr>
        <w:jc w:val="both"/>
      </w:pPr>
      <w:r w:rsidRPr="006946C8">
        <w:rPr>
          <w:noProof/>
        </w:rPr>
        <w:drawing>
          <wp:inline distT="0" distB="0" distL="0" distR="0">
            <wp:extent cx="5393690" cy="29749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3690" cy="2974975"/>
                    </a:xfrm>
                    <a:prstGeom prst="rect">
                      <a:avLst/>
                    </a:prstGeom>
                    <a:noFill/>
                    <a:ln>
                      <a:noFill/>
                    </a:ln>
                  </pic:spPr>
                </pic:pic>
              </a:graphicData>
            </a:graphic>
          </wp:inline>
        </w:drawing>
      </w:r>
    </w:p>
    <w:p w:rsidR="00C325FF" w:rsidRDefault="00C325FF" w:rsidP="00C325FF">
      <w:pPr>
        <w:jc w:val="both"/>
      </w:pPr>
    </w:p>
    <w:p w:rsidR="00C325FF" w:rsidRDefault="00C325FF" w:rsidP="00C325FF">
      <w:pPr>
        <w:jc w:val="both"/>
      </w:pPr>
    </w:p>
    <w:p w:rsidR="00C325FF" w:rsidRDefault="00C325FF" w:rsidP="00F5007D">
      <w:pPr>
        <w:pStyle w:val="Ttulo2"/>
        <w:rPr>
          <w:rFonts w:eastAsia="Arial"/>
        </w:rPr>
      </w:pPr>
      <w:bookmarkStart w:id="8" w:name="_Toc439708041"/>
      <w:r>
        <w:rPr>
          <w:rFonts w:eastAsia="Arial"/>
        </w:rPr>
        <w:t>TECNOLOGIAS DA INFORMAÇÃO NA GESTÃO DE EMPRESAS</w:t>
      </w:r>
      <w:bookmarkEnd w:id="8"/>
    </w:p>
    <w:p w:rsidR="00C325FF" w:rsidRPr="00BC46E4" w:rsidRDefault="00C325FF" w:rsidP="00C325FF">
      <w:pPr>
        <w:jc w:val="both"/>
        <w:rPr>
          <w:rFonts w:eastAsia="Arial" w:cs="Arial"/>
        </w:rPr>
      </w:pPr>
      <w:r>
        <w:rPr>
          <w:rFonts w:eastAsia="Arial" w:cs="Arial"/>
        </w:rPr>
        <w:tab/>
      </w:r>
    </w:p>
    <w:p w:rsidR="00C325FF" w:rsidRDefault="00C325FF" w:rsidP="00C325FF">
      <w:pPr>
        <w:ind w:firstLine="708"/>
        <w:jc w:val="both"/>
        <w:rPr>
          <w:rFonts w:eastAsia="Arial" w:cs="Arial"/>
        </w:rPr>
      </w:pPr>
      <w:r w:rsidRPr="00530470">
        <w:rPr>
          <w:rFonts w:cs="Arial"/>
        </w:rPr>
        <w:t>Outra consequência do desenvolvimento d</w:t>
      </w:r>
      <w:r>
        <w:rPr>
          <w:rFonts w:cs="Arial"/>
        </w:rPr>
        <w:t>as</w:t>
      </w:r>
      <w:r w:rsidRPr="00530470">
        <w:rPr>
          <w:rFonts w:cs="Arial"/>
        </w:rPr>
        <w:t xml:space="preserve"> novas tecnologias é sua incorporação </w:t>
      </w:r>
      <w:r w:rsidR="00C865B2" w:rsidRPr="00530470">
        <w:rPr>
          <w:rFonts w:cs="Arial"/>
        </w:rPr>
        <w:t>às</w:t>
      </w:r>
      <w:r>
        <w:rPr>
          <w:rFonts w:eastAsia="Arial" w:cs="Arial"/>
        </w:rPr>
        <w:t xml:space="preserve"> formas de</w:t>
      </w:r>
      <w:r w:rsidRPr="00BC46E4">
        <w:rPr>
          <w:rFonts w:eastAsia="Arial" w:cs="Arial"/>
        </w:rPr>
        <w:t xml:space="preserve"> trabalho</w:t>
      </w:r>
      <w:r>
        <w:rPr>
          <w:rFonts w:eastAsia="Arial" w:cs="Arial"/>
        </w:rPr>
        <w:t xml:space="preserve">, exigindo dos trabalhadores a aquisição de </w:t>
      </w:r>
      <w:r>
        <w:rPr>
          <w:rFonts w:eastAsia="Arial" w:cs="Arial"/>
        </w:rPr>
        <w:lastRenderedPageBreak/>
        <w:t xml:space="preserve">novos conhecimentos para execução de </w:t>
      </w:r>
      <w:r w:rsidR="00F5007D">
        <w:rPr>
          <w:rFonts w:eastAsia="Arial" w:cs="Arial"/>
        </w:rPr>
        <w:t>suas tarefas, tornando</w:t>
      </w:r>
      <w:r>
        <w:rPr>
          <w:rFonts w:eastAsia="Arial" w:cs="Arial"/>
        </w:rPr>
        <w:t xml:space="preserve"> o trabalho manual,</w:t>
      </w:r>
      <w:r w:rsidRPr="00BC46E4">
        <w:rPr>
          <w:rFonts w:eastAsia="Arial" w:cs="Arial"/>
        </w:rPr>
        <w:t xml:space="preserve"> muitas vezes</w:t>
      </w:r>
      <w:r>
        <w:rPr>
          <w:rFonts w:eastAsia="Arial" w:cs="Arial"/>
        </w:rPr>
        <w:t>,</w:t>
      </w:r>
      <w:r w:rsidRPr="00BC46E4">
        <w:rPr>
          <w:rFonts w:eastAsia="Arial" w:cs="Arial"/>
        </w:rPr>
        <w:t xml:space="preserve"> </w:t>
      </w:r>
      <w:r>
        <w:rPr>
          <w:rFonts w:eastAsia="Arial" w:cs="Arial"/>
        </w:rPr>
        <w:t>o</w:t>
      </w:r>
      <w:r w:rsidRPr="00BC46E4">
        <w:rPr>
          <w:rFonts w:eastAsia="Arial" w:cs="Arial"/>
        </w:rPr>
        <w:t>bsoleto.</w:t>
      </w:r>
      <w:r>
        <w:rPr>
          <w:rFonts w:eastAsia="Arial" w:cs="Arial"/>
        </w:rPr>
        <w:t xml:space="preserve"> </w:t>
      </w:r>
    </w:p>
    <w:p w:rsidR="00C865B2" w:rsidRDefault="00C325FF" w:rsidP="00C865B2">
      <w:pPr>
        <w:ind w:firstLine="708"/>
        <w:jc w:val="both"/>
        <w:rPr>
          <w:rFonts w:eastAsia="Arial" w:cs="Arial"/>
        </w:rPr>
      </w:pPr>
      <w:r>
        <w:rPr>
          <w:rFonts w:eastAsia="Arial" w:cs="Arial"/>
        </w:rPr>
        <w:t xml:space="preserve">Na administração, </w:t>
      </w:r>
      <w:r w:rsidR="00C865B2">
        <w:rPr>
          <w:rFonts w:eastAsia="Arial" w:cs="Arial"/>
        </w:rPr>
        <w:t>Andrade (2006, p. 6) afirma que: “um sistema de informação bem definido e objetivo favorece ao administrador no processo de tomada de decisão, e o controle da administração dele não pode prescindir".</w:t>
      </w:r>
    </w:p>
    <w:p w:rsidR="00C325FF" w:rsidRDefault="00C865B2" w:rsidP="00C865B2">
      <w:pPr>
        <w:ind w:firstLine="708"/>
        <w:jc w:val="both"/>
        <w:rPr>
          <w:rFonts w:eastAsia="Arial" w:cs="Arial"/>
        </w:rPr>
      </w:pPr>
      <w:r>
        <w:rPr>
          <w:rFonts w:eastAsia="Arial" w:cs="Arial"/>
        </w:rPr>
        <w:t xml:space="preserve">Na mesma direção, </w:t>
      </w:r>
      <w:r w:rsidR="00C325FF">
        <w:rPr>
          <w:rFonts w:eastAsia="Arial" w:cs="Arial"/>
        </w:rPr>
        <w:t xml:space="preserve">a adoção destas tecnologias se tornou inevitável pelo fácil manuseio de dados, conforme permite depreender </w:t>
      </w:r>
      <w:proofErr w:type="spellStart"/>
      <w:r w:rsidR="00C325FF">
        <w:rPr>
          <w:rFonts w:eastAsia="Arial" w:cs="Arial"/>
        </w:rPr>
        <w:t>Giddens</w:t>
      </w:r>
      <w:proofErr w:type="spellEnd"/>
      <w:r w:rsidR="00C325FF">
        <w:rPr>
          <w:rFonts w:eastAsia="Arial" w:cs="Arial"/>
        </w:rPr>
        <w:t xml:space="preserve"> (2005, p.62):</w:t>
      </w:r>
      <w:r w:rsidR="00C325FF" w:rsidDel="001967A9">
        <w:rPr>
          <w:rFonts w:eastAsia="Arial" w:cs="Arial"/>
        </w:rPr>
        <w:t xml:space="preserve"> </w:t>
      </w:r>
      <w:r w:rsidR="00C325FF">
        <w:rPr>
          <w:rFonts w:eastAsia="Arial" w:cs="Arial"/>
        </w:rPr>
        <w:t>“Para serem mais competitivos nas condições globalizantes, os negócios e as corporações reestruturam-se a fim de gan</w:t>
      </w:r>
      <w:r>
        <w:rPr>
          <w:rFonts w:eastAsia="Arial" w:cs="Arial"/>
        </w:rPr>
        <w:t xml:space="preserve">harem </w:t>
      </w:r>
      <w:proofErr w:type="gramStart"/>
      <w:r>
        <w:rPr>
          <w:rFonts w:eastAsia="Arial" w:cs="Arial"/>
        </w:rPr>
        <w:t>flexibilidade[</w:t>
      </w:r>
      <w:proofErr w:type="gramEnd"/>
      <w:r>
        <w:rPr>
          <w:rFonts w:eastAsia="Arial" w:cs="Arial"/>
        </w:rPr>
        <w:t xml:space="preserve">...]”. </w:t>
      </w:r>
    </w:p>
    <w:p w:rsidR="00C325FF" w:rsidRDefault="00C325FF" w:rsidP="00C325FF">
      <w:pPr>
        <w:ind w:firstLine="708"/>
        <w:jc w:val="both"/>
        <w:rPr>
          <w:rFonts w:eastAsia="Arial" w:cs="Arial"/>
        </w:rPr>
      </w:pPr>
      <w:r>
        <w:rPr>
          <w:rFonts w:eastAsia="Arial" w:cs="Arial"/>
        </w:rPr>
        <w:t>A partir destas arguições, pode-se ter ideia que as empresas estão adotando estas tecnologias, a fim de ter mais agilidade e praticidade na hora de tomar decisões administrativas. Com a competitividade muito alta, estas tecnologias são imprescindíveis para não ficar em desvantagem em relação ao mercado em que estão inseridas.</w:t>
      </w:r>
    </w:p>
    <w:p w:rsidR="00683C3B" w:rsidRPr="00683C3B" w:rsidRDefault="00C325FF" w:rsidP="00C865B2">
      <w:pPr>
        <w:ind w:firstLine="576"/>
      </w:pPr>
      <w:r>
        <w:rPr>
          <w:rFonts w:eastAsia="Arial" w:cs="Arial"/>
        </w:rPr>
        <w:t xml:space="preserve">Conforme </w:t>
      </w:r>
      <w:proofErr w:type="spellStart"/>
      <w:r>
        <w:rPr>
          <w:rFonts w:eastAsia="Arial" w:cs="Arial"/>
        </w:rPr>
        <w:t>Giddens</w:t>
      </w:r>
      <w:proofErr w:type="spellEnd"/>
      <w:r>
        <w:rPr>
          <w:rFonts w:eastAsia="Arial" w:cs="Arial"/>
        </w:rPr>
        <w:t xml:space="preserve"> (2005, p. 62) cita a este respeito: Acordos de parcerias com outras empresas tornam-se banais, e as participações nas redes de distribuição global tornou-se essencial para se </w:t>
      </w:r>
      <w:proofErr w:type="gramStart"/>
      <w:r>
        <w:rPr>
          <w:rFonts w:eastAsia="Arial" w:cs="Arial"/>
        </w:rPr>
        <w:t>fazer</w:t>
      </w:r>
      <w:proofErr w:type="gramEnd"/>
      <w:r>
        <w:rPr>
          <w:rFonts w:eastAsia="Arial" w:cs="Arial"/>
        </w:rPr>
        <w:t xml:space="preserve"> negócio em um mercado de constante mudança.”. O que mostra que a parte da informação/sistemas de uma empresa, muitas vezes é terceirizado, pelo fato de ser algo bem complexo e imprescindível, assim não podendo ocorrer falhas.</w:t>
      </w:r>
    </w:p>
    <w:p w:rsidR="00C60BB8" w:rsidRDefault="00683C3B" w:rsidP="00C325FF">
      <w:pPr>
        <w:pStyle w:val="Ttulo2"/>
        <w:numPr>
          <w:ilvl w:val="1"/>
          <w:numId w:val="7"/>
        </w:numPr>
        <w:ind w:left="1152"/>
      </w:pPr>
      <w:bookmarkStart w:id="9" w:name="_Toc439708042"/>
      <w:r>
        <w:t>TRABALHOS RELACIONADOS</w:t>
      </w:r>
      <w:bookmarkEnd w:id="9"/>
    </w:p>
    <w:p w:rsidR="00683C3B" w:rsidRDefault="00C60BB8" w:rsidP="00C60BB8">
      <w:r>
        <w:br w:type="page"/>
      </w:r>
    </w:p>
    <w:p w:rsidR="00B90D76" w:rsidRDefault="00B90D76" w:rsidP="00B90D76">
      <w:pPr>
        <w:pStyle w:val="Ttulo1"/>
      </w:pPr>
      <w:bookmarkStart w:id="10" w:name="_Toc439708043"/>
      <w:r>
        <w:lastRenderedPageBreak/>
        <w:t>METODOLOGIA</w:t>
      </w:r>
      <w:bookmarkEnd w:id="10"/>
    </w:p>
    <w:p w:rsidR="00B90D76" w:rsidRDefault="00C60BB8" w:rsidP="00C60BB8">
      <w:pPr>
        <w:pStyle w:val="Ttulo2"/>
        <w:numPr>
          <w:ilvl w:val="0"/>
          <w:numId w:val="0"/>
        </w:numPr>
        <w:ind w:firstLine="709"/>
        <w:rPr>
          <w:rFonts w:eastAsia="Arial"/>
        </w:rPr>
      </w:pPr>
      <w:r>
        <w:rPr>
          <w:rFonts w:eastAsia="Arial" w:cs="Arial"/>
        </w:rPr>
        <w:t>Neste capitulo serão descritas as tecnologias que foram utilizadas para se fazer possível o desenvolvimento do projeto</w:t>
      </w:r>
      <w:r w:rsidR="00581005">
        <w:rPr>
          <w:rFonts w:eastAsia="Arial" w:cs="Arial"/>
        </w:rPr>
        <w:t>.</w:t>
      </w:r>
    </w:p>
    <w:p w:rsidR="00B90D76" w:rsidRPr="00B90D76" w:rsidRDefault="00B90D76" w:rsidP="00B90D76">
      <w:pPr>
        <w:pStyle w:val="Ttulo2"/>
        <w:rPr>
          <w:rFonts w:eastAsia="Arial"/>
        </w:rPr>
      </w:pPr>
      <w:bookmarkStart w:id="11" w:name="_Toc439708044"/>
      <w:r>
        <w:rPr>
          <w:rFonts w:eastAsia="Arial"/>
        </w:rPr>
        <w:t>TECNOLOGIAS</w:t>
      </w:r>
      <w:bookmarkEnd w:id="11"/>
      <w:r>
        <w:rPr>
          <w:rFonts w:eastAsia="Arial"/>
        </w:rPr>
        <w:t xml:space="preserve"> </w:t>
      </w:r>
      <w:r w:rsidR="00C60BB8">
        <w:rPr>
          <w:rFonts w:eastAsia="Arial"/>
        </w:rPr>
        <w:t>UTILIZADAS</w:t>
      </w:r>
    </w:p>
    <w:p w:rsidR="00B90D76" w:rsidRDefault="00B90D76" w:rsidP="00B90D76">
      <w:pPr>
        <w:ind w:firstLine="708"/>
        <w:jc w:val="both"/>
        <w:rPr>
          <w:rFonts w:eastAsia="Arial" w:cs="Arial"/>
        </w:rPr>
      </w:pPr>
      <w:bookmarkStart w:id="12" w:name="h.30j0zll"/>
      <w:bookmarkEnd w:id="12"/>
      <w:r>
        <w:rPr>
          <w:rFonts w:eastAsia="Arial" w:cs="Arial"/>
        </w:rPr>
        <w:t xml:space="preserve">Por ser um projeto </w:t>
      </w:r>
      <w:r w:rsidR="00C60BB8">
        <w:rPr>
          <w:rFonts w:eastAsia="Arial" w:cs="Arial"/>
        </w:rPr>
        <w:t>que</w:t>
      </w:r>
      <w:r>
        <w:rPr>
          <w:rFonts w:eastAsia="Arial" w:cs="Arial"/>
        </w:rPr>
        <w:t xml:space="preserve"> engloba dispositivos móveis e computadores </w:t>
      </w:r>
      <w:proofErr w:type="gramStart"/>
      <w:r>
        <w:rPr>
          <w:rFonts w:eastAsia="Arial" w:cs="Arial"/>
        </w:rPr>
        <w:t>pessoais</w:t>
      </w:r>
      <w:proofErr w:type="gramEnd"/>
      <w:r>
        <w:rPr>
          <w:rFonts w:eastAsia="Arial" w:cs="Arial"/>
        </w:rPr>
        <w:t>, foram utilizadas</w:t>
      </w:r>
      <w:r w:rsidR="002E4247">
        <w:rPr>
          <w:rFonts w:eastAsia="Arial" w:cs="Arial"/>
        </w:rPr>
        <w:t>, respectivamente,</w:t>
      </w:r>
      <w:r>
        <w:rPr>
          <w:rFonts w:eastAsia="Arial" w:cs="Arial"/>
        </w:rPr>
        <w:t xml:space="preserve"> as</w:t>
      </w:r>
      <w:r w:rsidR="002E4247">
        <w:rPr>
          <w:rFonts w:eastAsia="Arial" w:cs="Arial"/>
        </w:rPr>
        <w:t xml:space="preserve"> linguagens </w:t>
      </w:r>
      <w:proofErr w:type="spellStart"/>
      <w:r w:rsidR="002E4247">
        <w:rPr>
          <w:rFonts w:eastAsia="Arial" w:cs="Arial"/>
        </w:rPr>
        <w:t>Android</w:t>
      </w:r>
      <w:proofErr w:type="spellEnd"/>
      <w:r w:rsidR="002E4247">
        <w:rPr>
          <w:rFonts w:eastAsia="Arial" w:cs="Arial"/>
        </w:rPr>
        <w:t xml:space="preserve"> Java e PHP, além do banco de dados</w:t>
      </w:r>
      <w:r>
        <w:rPr>
          <w:rFonts w:eastAsia="Arial" w:cs="Arial"/>
        </w:rPr>
        <w:t xml:space="preserve"> </w:t>
      </w:r>
      <w:proofErr w:type="spellStart"/>
      <w:r>
        <w:rPr>
          <w:rFonts w:eastAsia="Arial" w:cs="Arial"/>
        </w:rPr>
        <w:t>MySql</w:t>
      </w:r>
      <w:proofErr w:type="spellEnd"/>
      <w:r>
        <w:rPr>
          <w:rFonts w:eastAsia="Arial" w:cs="Arial"/>
        </w:rPr>
        <w:t xml:space="preserve"> para o armazenamento dos dados neces</w:t>
      </w:r>
      <w:r w:rsidR="00720455">
        <w:rPr>
          <w:rFonts w:eastAsia="Arial" w:cs="Arial"/>
        </w:rPr>
        <w:t>sários do sistema. Também foram</w:t>
      </w:r>
      <w:r>
        <w:rPr>
          <w:rFonts w:eastAsia="Arial" w:cs="Arial"/>
        </w:rPr>
        <w:t xml:space="preserve"> utilizados dois </w:t>
      </w:r>
      <w:r w:rsidRPr="002C0B9E">
        <w:rPr>
          <w:rFonts w:eastAsia="Arial" w:cs="Arial"/>
          <w:i/>
        </w:rPr>
        <w:t>frameworks</w:t>
      </w:r>
      <w:r>
        <w:rPr>
          <w:rFonts w:eastAsia="Arial" w:cs="Arial"/>
        </w:rPr>
        <w:t xml:space="preserve"> para facilitar a organização e agilizar o desenvolvimento do sistema, são eles: </w:t>
      </w:r>
      <w:proofErr w:type="spellStart"/>
      <w:proofErr w:type="gramStart"/>
      <w:r>
        <w:rPr>
          <w:rFonts w:eastAsia="Arial" w:cs="Arial"/>
        </w:rPr>
        <w:t>CodeIgniter</w:t>
      </w:r>
      <w:proofErr w:type="spellEnd"/>
      <w:proofErr w:type="gramEnd"/>
      <w:r>
        <w:rPr>
          <w:rFonts w:eastAsia="Arial" w:cs="Arial"/>
        </w:rPr>
        <w:t xml:space="preserve"> e Slim</w:t>
      </w:r>
      <w:r w:rsidR="0055475D">
        <w:rPr>
          <w:rFonts w:eastAsia="Arial" w:cs="Arial"/>
        </w:rPr>
        <w:t xml:space="preserve"> Framework</w:t>
      </w:r>
      <w:r>
        <w:rPr>
          <w:rFonts w:eastAsia="Arial" w:cs="Arial"/>
        </w:rPr>
        <w:t>.</w:t>
      </w:r>
    </w:p>
    <w:p w:rsidR="00B90D76" w:rsidRDefault="00B90D76" w:rsidP="00B90D76">
      <w:pPr>
        <w:ind w:firstLine="708"/>
        <w:jc w:val="both"/>
        <w:rPr>
          <w:rFonts w:eastAsia="Arial" w:cs="Arial"/>
        </w:rPr>
      </w:pPr>
      <w:r>
        <w:rPr>
          <w:rFonts w:eastAsia="Arial" w:cs="Arial"/>
        </w:rPr>
        <w:t xml:space="preserve">Para a desenvolvimento do sistema </w:t>
      </w:r>
      <w:proofErr w:type="gramStart"/>
      <w:r>
        <w:rPr>
          <w:rFonts w:eastAsia="Arial" w:cs="Arial"/>
        </w:rPr>
        <w:t>eMenu</w:t>
      </w:r>
      <w:proofErr w:type="gramEnd"/>
      <w:r>
        <w:rPr>
          <w:rFonts w:eastAsia="Arial" w:cs="Arial"/>
        </w:rPr>
        <w:t xml:space="preserve">, uma das tecnologias utilizadas </w:t>
      </w:r>
      <w:r w:rsidR="002E4247">
        <w:rPr>
          <w:rFonts w:eastAsia="Arial" w:cs="Arial"/>
        </w:rPr>
        <w:t>foi a linguagem de programação PHP</w:t>
      </w:r>
      <w:r>
        <w:rPr>
          <w:rFonts w:eastAsia="Arial" w:cs="Arial"/>
        </w:rPr>
        <w:t xml:space="preserve">, </w:t>
      </w:r>
      <w:r w:rsidR="002E4247">
        <w:rPr>
          <w:rFonts w:eastAsia="Arial" w:cs="Arial"/>
        </w:rPr>
        <w:t xml:space="preserve">que é voltada especificamente para desenvolvimento web </w:t>
      </w:r>
      <w:r w:rsidR="00A420E9">
        <w:rPr>
          <w:rFonts w:eastAsia="Arial" w:cs="Arial"/>
        </w:rPr>
        <w:t>(</w:t>
      </w:r>
      <w:proofErr w:type="spellStart"/>
      <w:r w:rsidR="00A420E9">
        <w:rPr>
          <w:rFonts w:eastAsia="Arial" w:cs="Arial"/>
        </w:rPr>
        <w:t>Dall’oglio</w:t>
      </w:r>
      <w:proofErr w:type="spellEnd"/>
      <w:r w:rsidR="00A420E9">
        <w:rPr>
          <w:rFonts w:eastAsia="Arial" w:cs="Arial"/>
        </w:rPr>
        <w:t xml:space="preserve"> 2009). Atualmente </w:t>
      </w:r>
      <w:r w:rsidR="002E4247">
        <w:rPr>
          <w:rFonts w:eastAsia="Arial" w:cs="Arial"/>
        </w:rPr>
        <w:t xml:space="preserve">é </w:t>
      </w:r>
      <w:r w:rsidR="00A420E9">
        <w:rPr>
          <w:rFonts w:eastAsia="Arial" w:cs="Arial"/>
        </w:rPr>
        <w:t xml:space="preserve">uma das principais linguagens de programação, sendo atualmente a sexta mais utilizada, segundo o índice TIOBE de janeiro de 2016. (TIOBE, 2016). O sistema foi desenvolvido usando </w:t>
      </w:r>
      <w:r>
        <w:rPr>
          <w:rFonts w:eastAsia="Arial" w:cs="Arial"/>
        </w:rPr>
        <w:t xml:space="preserve">PHP </w:t>
      </w:r>
      <w:r w:rsidR="00A420E9">
        <w:rPr>
          <w:rFonts w:eastAsia="Arial" w:cs="Arial"/>
        </w:rPr>
        <w:t>orientado a objetos, que permite uma modelagem mais próxima do mundo real.</w:t>
      </w:r>
    </w:p>
    <w:p w:rsidR="00B90D76" w:rsidRDefault="00B90D76" w:rsidP="002E4247">
      <w:pPr>
        <w:spacing w:line="480" w:lineRule="auto"/>
        <w:jc w:val="both"/>
      </w:pPr>
    </w:p>
    <w:p w:rsidR="00B90D76" w:rsidRPr="00A420E9" w:rsidRDefault="00B90D76" w:rsidP="00A420E9">
      <w:pPr>
        <w:ind w:left="2127"/>
        <w:jc w:val="both"/>
        <w:rPr>
          <w:rFonts w:eastAsia="Arial" w:cs="Arial"/>
          <w:sz w:val="20"/>
        </w:rPr>
      </w:pPr>
      <w:r w:rsidRPr="002E4247">
        <w:rPr>
          <w:rFonts w:eastAsia="Arial" w:cs="Arial"/>
          <w:sz w:val="20"/>
        </w:rPr>
        <w:t xml:space="preserve">Em vez de construir um sistema formado por um conjunto de procedimentos e variáveis nem sempre agrupadas de acordo com o contexto, como se </w:t>
      </w:r>
      <w:proofErr w:type="gramStart"/>
      <w:r w:rsidRPr="002E4247">
        <w:rPr>
          <w:rFonts w:eastAsia="Arial" w:cs="Arial"/>
          <w:sz w:val="20"/>
        </w:rPr>
        <w:t>fazia</w:t>
      </w:r>
      <w:proofErr w:type="gramEnd"/>
      <w:r w:rsidRPr="002E4247">
        <w:rPr>
          <w:rFonts w:eastAsia="Arial" w:cs="Arial"/>
          <w:sz w:val="20"/>
        </w:rPr>
        <w:t xml:space="preserve"> </w:t>
      </w:r>
      <w:proofErr w:type="gramStart"/>
      <w:r w:rsidRPr="002E4247">
        <w:rPr>
          <w:rFonts w:eastAsia="Arial" w:cs="Arial"/>
          <w:sz w:val="20"/>
        </w:rPr>
        <w:t>em</w:t>
      </w:r>
      <w:proofErr w:type="gramEnd"/>
      <w:r w:rsidRPr="002E4247">
        <w:rPr>
          <w:rFonts w:eastAsia="Arial" w:cs="Arial"/>
          <w:sz w:val="20"/>
        </w:rPr>
        <w:t xml:space="preserve"> linguagens estruturadas (</w:t>
      </w:r>
      <w:proofErr w:type="spellStart"/>
      <w:r w:rsidRPr="002E4247">
        <w:rPr>
          <w:rFonts w:eastAsia="Arial" w:cs="Arial"/>
          <w:sz w:val="20"/>
        </w:rPr>
        <w:t>Cobol</w:t>
      </w:r>
      <w:proofErr w:type="spellEnd"/>
      <w:r w:rsidRPr="002E4247">
        <w:rPr>
          <w:rFonts w:eastAsia="Arial" w:cs="Arial"/>
          <w:sz w:val="20"/>
        </w:rPr>
        <w:t>, Clipper, Pascal), na orientação a objetos utilizamos uma ótica mais próxima do mundo real. Lidamos com objetos, estruturas que já conhecemos do nosso dia-a-dia e sobre as qu</w:t>
      </w:r>
      <w:r w:rsidR="00C60BB8" w:rsidRPr="002E4247">
        <w:rPr>
          <w:rFonts w:eastAsia="Arial" w:cs="Arial"/>
          <w:sz w:val="20"/>
        </w:rPr>
        <w:t>ais possuímos maior compreensão (</w:t>
      </w:r>
      <w:proofErr w:type="spellStart"/>
      <w:r w:rsidR="00C60BB8" w:rsidRPr="002E4247">
        <w:rPr>
          <w:rFonts w:eastAsia="Arial" w:cs="Arial"/>
          <w:sz w:val="20"/>
        </w:rPr>
        <w:t>DALL’OGLIO</w:t>
      </w:r>
      <w:proofErr w:type="spellEnd"/>
      <w:r w:rsidR="00C60BB8" w:rsidRPr="002E4247">
        <w:rPr>
          <w:rFonts w:eastAsia="Arial" w:cs="Arial"/>
          <w:sz w:val="20"/>
        </w:rPr>
        <w:t>, 2009, p.86).</w:t>
      </w:r>
    </w:p>
    <w:p w:rsidR="00B90D76" w:rsidRDefault="00B90D76" w:rsidP="00B90D76">
      <w:pPr>
        <w:jc w:val="both"/>
      </w:pPr>
    </w:p>
    <w:p w:rsidR="00B90D76" w:rsidRDefault="00A420E9" w:rsidP="00B90D76">
      <w:pPr>
        <w:ind w:firstLine="708"/>
        <w:jc w:val="both"/>
        <w:rPr>
          <w:rFonts w:eastAsia="Arial" w:cs="Arial"/>
        </w:rPr>
      </w:pPr>
      <w:r>
        <w:rPr>
          <w:rFonts w:eastAsia="Arial" w:cs="Arial"/>
        </w:rPr>
        <w:t xml:space="preserve">O uso de um Sistema de Gerenciamento de </w:t>
      </w:r>
      <w:r w:rsidR="00B90D76">
        <w:rPr>
          <w:rFonts w:eastAsia="Arial" w:cs="Arial"/>
        </w:rPr>
        <w:t xml:space="preserve">Banco de </w:t>
      </w:r>
      <w:r>
        <w:rPr>
          <w:rFonts w:eastAsia="Arial" w:cs="Arial"/>
        </w:rPr>
        <w:t>D</w:t>
      </w:r>
      <w:r w:rsidR="00B90D76">
        <w:rPr>
          <w:rFonts w:eastAsia="Arial" w:cs="Arial"/>
        </w:rPr>
        <w:t>ados</w:t>
      </w:r>
      <w:r>
        <w:rPr>
          <w:rFonts w:eastAsia="Arial" w:cs="Arial"/>
        </w:rPr>
        <w:t xml:space="preserve"> (SGBD)</w:t>
      </w:r>
      <w:r w:rsidR="00B90D76">
        <w:rPr>
          <w:rFonts w:eastAsia="Arial" w:cs="Arial"/>
        </w:rPr>
        <w:t xml:space="preserve"> </w:t>
      </w:r>
      <w:r>
        <w:rPr>
          <w:rFonts w:eastAsia="Arial" w:cs="Arial"/>
        </w:rPr>
        <w:t xml:space="preserve">é imprescindível nos sistemas de informação modernos. </w:t>
      </w:r>
      <w:r w:rsidR="00F855F2">
        <w:rPr>
          <w:rFonts w:eastAsia="Arial" w:cs="Arial"/>
        </w:rPr>
        <w:t xml:space="preserve">”Um sistema de gerenciamento de banco de dados [...] é um software projetado para auxiliar a manutenção e utilização de vastos conjuntos de dados” (RAMARKRISHNA, </w:t>
      </w:r>
      <w:proofErr w:type="spellStart"/>
      <w:r w:rsidR="00F855F2">
        <w:rPr>
          <w:rFonts w:eastAsia="Arial" w:cs="Arial"/>
        </w:rPr>
        <w:t>Raghu</w:t>
      </w:r>
      <w:proofErr w:type="spellEnd"/>
      <w:r w:rsidR="00F855F2">
        <w:rPr>
          <w:rFonts w:eastAsia="Arial" w:cs="Arial"/>
        </w:rPr>
        <w:t>, 2011, p.3). Um SGBD provê</w:t>
      </w:r>
      <w:r>
        <w:rPr>
          <w:rFonts w:eastAsia="Arial" w:cs="Arial"/>
        </w:rPr>
        <w:t xml:space="preserve"> independência de dados,</w:t>
      </w:r>
      <w:r w:rsidR="00F855F2">
        <w:rPr>
          <w:rFonts w:eastAsia="Arial" w:cs="Arial"/>
        </w:rPr>
        <w:t xml:space="preserve"> acesso eficiente aos dados, integridade e segurança, dentre outras vantagens. </w:t>
      </w:r>
      <w:r w:rsidR="00B90D76">
        <w:rPr>
          <w:rFonts w:eastAsia="Arial" w:cs="Arial"/>
        </w:rPr>
        <w:t xml:space="preserve">Visto que o projeto necessita de um sistema de gerenciamento de bando de dados, para que possa guardar informações </w:t>
      </w:r>
      <w:r w:rsidR="00F855F2">
        <w:rPr>
          <w:rFonts w:eastAsia="Arial" w:cs="Arial"/>
        </w:rPr>
        <w:t xml:space="preserve">como dados dos clientes, informações dos produtos e estabelecimento, etc., </w:t>
      </w:r>
      <w:r w:rsidR="00B90D76">
        <w:rPr>
          <w:rFonts w:eastAsia="Arial" w:cs="Arial"/>
        </w:rPr>
        <w:t>o sistema gerenciador de banc</w:t>
      </w:r>
      <w:r w:rsidR="00F855F2">
        <w:rPr>
          <w:rFonts w:eastAsia="Arial" w:cs="Arial"/>
        </w:rPr>
        <w:t xml:space="preserve">o de dados escolhido foi </w:t>
      </w:r>
      <w:proofErr w:type="spellStart"/>
      <w:proofErr w:type="gramStart"/>
      <w:r w:rsidR="00F855F2">
        <w:rPr>
          <w:rFonts w:eastAsia="Arial" w:cs="Arial"/>
        </w:rPr>
        <w:t>MySQL</w:t>
      </w:r>
      <w:proofErr w:type="spellEnd"/>
      <w:proofErr w:type="gramEnd"/>
      <w:r w:rsidR="00F855F2">
        <w:rPr>
          <w:rFonts w:eastAsia="Arial" w:cs="Arial"/>
        </w:rPr>
        <w:t>.</w:t>
      </w:r>
      <w:r w:rsidR="00B90D76">
        <w:rPr>
          <w:rFonts w:eastAsia="Arial" w:cs="Arial"/>
        </w:rPr>
        <w:t xml:space="preserve"> </w:t>
      </w:r>
      <w:r w:rsidR="00F855F2">
        <w:rPr>
          <w:rFonts w:eastAsia="Arial" w:cs="Arial"/>
        </w:rPr>
        <w:t>S</w:t>
      </w:r>
      <w:r w:rsidR="00B90D76">
        <w:rPr>
          <w:rFonts w:eastAsia="Arial" w:cs="Arial"/>
        </w:rPr>
        <w:t xml:space="preserve">egundo o site do próprio sistema </w:t>
      </w:r>
      <w:proofErr w:type="spellStart"/>
      <w:proofErr w:type="gramStart"/>
      <w:r w:rsidR="00B90D76">
        <w:rPr>
          <w:rFonts w:eastAsia="Arial" w:cs="Arial"/>
        </w:rPr>
        <w:t>MySQL</w:t>
      </w:r>
      <w:proofErr w:type="spellEnd"/>
      <w:proofErr w:type="gramEnd"/>
      <w:r w:rsidR="00B90D76">
        <w:rPr>
          <w:rFonts w:eastAsia="Arial" w:cs="Arial"/>
        </w:rPr>
        <w:t xml:space="preserve"> (2015) é o sistema gerenciador de base de dados de </w:t>
      </w:r>
      <w:r w:rsidR="00B90D76">
        <w:rPr>
          <w:rFonts w:eastAsia="Arial" w:cs="Arial"/>
        </w:rPr>
        <w:lastRenderedPageBreak/>
        <w:t>código aberto mais popular do mundo, além disto foi o mais trabalhado durante o curso.</w:t>
      </w:r>
    </w:p>
    <w:p w:rsidR="00B90D76" w:rsidRDefault="00B90D76" w:rsidP="00B90D76">
      <w:pPr>
        <w:ind w:firstLine="708"/>
        <w:jc w:val="both"/>
        <w:rPr>
          <w:rFonts w:eastAsia="Arial" w:cs="Arial"/>
        </w:rPr>
      </w:pPr>
      <w:r>
        <w:rPr>
          <w:rFonts w:eastAsia="Arial" w:cs="Arial"/>
        </w:rPr>
        <w:t xml:space="preserve">Para a versão móvel do sistema será utilizada a plataforma </w:t>
      </w:r>
      <w:proofErr w:type="spellStart"/>
      <w:r>
        <w:rPr>
          <w:rFonts w:eastAsia="Arial" w:cs="Arial"/>
        </w:rPr>
        <w:t>Android</w:t>
      </w:r>
      <w:proofErr w:type="spellEnd"/>
      <w:r>
        <w:rPr>
          <w:rFonts w:eastAsia="Arial" w:cs="Arial"/>
        </w:rPr>
        <w:t xml:space="preserve">™, uma tecnologia </w:t>
      </w:r>
      <w:r w:rsidR="00F855F2">
        <w:rPr>
          <w:rFonts w:eastAsia="Arial" w:cs="Arial"/>
        </w:rPr>
        <w:t>que</w:t>
      </w:r>
      <w:r>
        <w:rPr>
          <w:rFonts w:eastAsia="Arial" w:cs="Arial"/>
        </w:rPr>
        <w:t xml:space="preserve"> foi construída para criação de conteúdo para dispositivos móveis, de</w:t>
      </w:r>
      <w:r w:rsidR="00F855F2">
        <w:rPr>
          <w:rFonts w:eastAsia="Arial" w:cs="Arial"/>
        </w:rPr>
        <w:t>senvolvida pela empresa Google (</w:t>
      </w:r>
      <w:r>
        <w:rPr>
          <w:rFonts w:eastAsia="Arial" w:cs="Arial"/>
        </w:rPr>
        <w:t xml:space="preserve">Pereira </w:t>
      </w:r>
      <w:r w:rsidR="0055475D">
        <w:rPr>
          <w:rFonts w:eastAsia="Arial" w:cs="Arial"/>
        </w:rPr>
        <w:t>(</w:t>
      </w:r>
      <w:r>
        <w:rPr>
          <w:rFonts w:eastAsia="Arial" w:cs="Arial"/>
        </w:rPr>
        <w:t>2009, p.2)</w:t>
      </w:r>
      <w:r w:rsidR="00F855F2">
        <w:rPr>
          <w:rFonts w:eastAsia="Arial" w:cs="Arial"/>
        </w:rPr>
        <w:t xml:space="preserve">. A plataforma </w:t>
      </w:r>
      <w:proofErr w:type="spellStart"/>
      <w:r w:rsidR="00F855F2">
        <w:rPr>
          <w:rFonts w:eastAsia="Arial" w:cs="Arial"/>
        </w:rPr>
        <w:t>Android</w:t>
      </w:r>
      <w:proofErr w:type="spellEnd"/>
      <w:r w:rsidR="00F855F2">
        <w:rPr>
          <w:rFonts w:eastAsia="Arial" w:cs="Arial"/>
        </w:rPr>
        <w:t xml:space="preserve"> é a mais utilizada do mundo, estando </w:t>
      </w:r>
      <w:r>
        <w:rPr>
          <w:rFonts w:eastAsia="Arial" w:cs="Arial"/>
        </w:rPr>
        <w:t>em</w:t>
      </w:r>
      <w:r w:rsidR="00F855F2">
        <w:rPr>
          <w:rFonts w:eastAsia="Arial" w:cs="Arial"/>
        </w:rPr>
        <w:t xml:space="preserve"> aproximadamente 85% do mercado</w:t>
      </w:r>
      <w:r>
        <w:rPr>
          <w:rFonts w:eastAsia="Arial" w:cs="Arial"/>
        </w:rPr>
        <w:t xml:space="preserve"> de </w:t>
      </w:r>
      <w:proofErr w:type="spellStart"/>
      <w:r w:rsidRPr="0055475D">
        <w:rPr>
          <w:rFonts w:eastAsia="Arial" w:cs="Arial"/>
          <w:i/>
        </w:rPr>
        <w:t>smartphones</w:t>
      </w:r>
      <w:proofErr w:type="spellEnd"/>
      <w:r w:rsidR="00F855F2">
        <w:rPr>
          <w:rFonts w:eastAsia="Arial" w:cs="Arial"/>
        </w:rPr>
        <w:t xml:space="preserve"> </w:t>
      </w:r>
      <w:r>
        <w:rPr>
          <w:rFonts w:eastAsia="Arial" w:cs="Arial"/>
        </w:rPr>
        <w:t>de acordo com IDC (</w:t>
      </w:r>
      <w:proofErr w:type="spellStart"/>
      <w:r>
        <w:rPr>
          <w:rFonts w:eastAsia="Arial" w:cs="Arial"/>
          <w:i/>
        </w:rPr>
        <w:t>International</w:t>
      </w:r>
      <w:proofErr w:type="spellEnd"/>
      <w:r>
        <w:rPr>
          <w:rFonts w:eastAsia="Arial" w:cs="Arial"/>
          <w:i/>
        </w:rPr>
        <w:t xml:space="preserve"> Data </w:t>
      </w:r>
      <w:proofErr w:type="spellStart"/>
      <w:r>
        <w:rPr>
          <w:rFonts w:eastAsia="Arial" w:cs="Arial"/>
          <w:i/>
        </w:rPr>
        <w:t>Corporation</w:t>
      </w:r>
      <w:proofErr w:type="spellEnd"/>
      <w:r w:rsidR="00F855F2">
        <w:rPr>
          <w:rFonts w:eastAsia="Arial" w:cs="Arial"/>
        </w:rPr>
        <w:t>) (2014).</w:t>
      </w:r>
      <w:r>
        <w:rPr>
          <w:rFonts w:eastAsia="Arial" w:cs="Arial"/>
        </w:rPr>
        <w:t xml:space="preserve"> </w:t>
      </w:r>
      <w:r w:rsidR="00F855F2">
        <w:rPr>
          <w:rFonts w:eastAsia="Arial" w:cs="Arial"/>
        </w:rPr>
        <w:t>A</w:t>
      </w:r>
      <w:r>
        <w:rPr>
          <w:rFonts w:eastAsia="Arial" w:cs="Arial"/>
        </w:rPr>
        <w:t xml:space="preserve">lém </w:t>
      </w:r>
      <w:r w:rsidR="00F855F2">
        <w:rPr>
          <w:rFonts w:eastAsia="Arial" w:cs="Arial"/>
        </w:rPr>
        <w:t xml:space="preserve">disso, foi </w:t>
      </w:r>
      <w:proofErr w:type="gramStart"/>
      <w:r>
        <w:rPr>
          <w:rFonts w:eastAsia="Arial" w:cs="Arial"/>
        </w:rPr>
        <w:t>a</w:t>
      </w:r>
      <w:proofErr w:type="gramEnd"/>
      <w:r>
        <w:rPr>
          <w:rFonts w:eastAsia="Arial" w:cs="Arial"/>
        </w:rPr>
        <w:t xml:space="preserve"> linguagem móvel abordada no curso.</w:t>
      </w:r>
    </w:p>
    <w:p w:rsidR="00581005" w:rsidRDefault="00581005" w:rsidP="00B90D76">
      <w:pPr>
        <w:ind w:firstLine="708"/>
        <w:jc w:val="both"/>
        <w:rPr>
          <w:rFonts w:eastAsia="Arial" w:cs="Arial"/>
        </w:rPr>
      </w:pPr>
      <w:proofErr w:type="spellStart"/>
      <w:r>
        <w:rPr>
          <w:rFonts w:eastAsia="Arial" w:cs="Arial"/>
        </w:rPr>
        <w:t>Android</w:t>
      </w:r>
      <w:proofErr w:type="spellEnd"/>
      <w:r>
        <w:rPr>
          <w:rFonts w:eastAsia="Arial" w:cs="Arial"/>
        </w:rPr>
        <w:t xml:space="preserve"> </w:t>
      </w:r>
      <w:proofErr w:type="gramStart"/>
      <w:r>
        <w:rPr>
          <w:rFonts w:eastAsia="Arial" w:cs="Arial"/>
        </w:rPr>
        <w:t>Studio .</w:t>
      </w:r>
      <w:proofErr w:type="gramEnd"/>
      <w:r>
        <w:rPr>
          <w:rFonts w:eastAsia="Arial" w:cs="Arial"/>
        </w:rPr>
        <w:t xml:space="preserve"> (Eclipse).</w:t>
      </w:r>
    </w:p>
    <w:p w:rsidR="00C441BA" w:rsidRDefault="00B90D76" w:rsidP="00581005">
      <w:pPr>
        <w:autoSpaceDE w:val="0"/>
        <w:ind w:firstLine="576"/>
        <w:jc w:val="both"/>
        <w:rPr>
          <w:rFonts w:eastAsia="Arial" w:cs="Arial"/>
        </w:rPr>
      </w:pPr>
      <w:r>
        <w:rPr>
          <w:rFonts w:eastAsia="Arial" w:cs="Arial"/>
        </w:rPr>
        <w:t xml:space="preserve">Além das linguagens citadas, </w:t>
      </w:r>
      <w:r w:rsidR="009C7ED0">
        <w:rPr>
          <w:rFonts w:eastAsia="Arial" w:cs="Arial"/>
        </w:rPr>
        <w:t>foram</w:t>
      </w:r>
      <w:r>
        <w:rPr>
          <w:rFonts w:eastAsia="Arial" w:cs="Arial"/>
        </w:rPr>
        <w:t xml:space="preserve"> utilizados </w:t>
      </w:r>
      <w:r w:rsidRPr="0055475D">
        <w:rPr>
          <w:rFonts w:eastAsia="Arial" w:cs="Arial"/>
          <w:i/>
        </w:rPr>
        <w:t>frameworks</w:t>
      </w:r>
      <w:r w:rsidR="009C7ED0" w:rsidRPr="007045BF">
        <w:rPr>
          <w:rFonts w:eastAsia="Arial" w:cs="Arial"/>
        </w:rPr>
        <w:t xml:space="preserve"> de desenvolvimento</w:t>
      </w:r>
      <w:r>
        <w:rPr>
          <w:rFonts w:eastAsia="Arial" w:cs="Arial"/>
        </w:rPr>
        <w:t xml:space="preserve">, que nada mais são que um conjunto de ferramentas desenvolvidas, para </w:t>
      </w:r>
      <w:r w:rsidR="007045BF">
        <w:rPr>
          <w:rFonts w:eastAsia="Arial" w:cs="Arial"/>
        </w:rPr>
        <w:t xml:space="preserve">facilitar </w:t>
      </w:r>
      <w:r>
        <w:rPr>
          <w:rFonts w:eastAsia="Arial" w:cs="Arial"/>
        </w:rPr>
        <w:t>a realização de alguma determinada tarefa complexa</w:t>
      </w:r>
      <w:r w:rsidR="007045BF">
        <w:rPr>
          <w:rFonts w:eastAsia="Arial" w:cs="Arial"/>
        </w:rPr>
        <w:t>, fornecendo</w:t>
      </w:r>
      <w:r>
        <w:rPr>
          <w:rFonts w:eastAsia="Arial" w:cs="Arial"/>
        </w:rPr>
        <w:t xml:space="preserve"> um conjunto de código já pronto. </w:t>
      </w:r>
      <w:r w:rsidR="00144F0A">
        <w:rPr>
          <w:rFonts w:eastAsia="Arial" w:cs="Arial"/>
        </w:rPr>
        <w:t>O</w:t>
      </w:r>
      <w:r>
        <w:rPr>
          <w:rFonts w:eastAsia="Arial" w:cs="Arial"/>
        </w:rPr>
        <w:t xml:space="preserve"> </w:t>
      </w:r>
      <w:proofErr w:type="spellStart"/>
      <w:proofErr w:type="gramStart"/>
      <w:r>
        <w:rPr>
          <w:rFonts w:eastAsia="Arial" w:cs="Arial"/>
        </w:rPr>
        <w:t>CodeIgniter</w:t>
      </w:r>
      <w:proofErr w:type="spellEnd"/>
      <w:proofErr w:type="gramEnd"/>
      <w:r w:rsidR="00144F0A">
        <w:rPr>
          <w:rFonts w:eastAsia="Arial" w:cs="Arial"/>
        </w:rPr>
        <w:t xml:space="preserve"> </w:t>
      </w:r>
      <w:r>
        <w:rPr>
          <w:rFonts w:eastAsia="Arial" w:cs="Arial"/>
        </w:rPr>
        <w:t xml:space="preserve">é um </w:t>
      </w:r>
      <w:r w:rsidRPr="0055475D">
        <w:rPr>
          <w:rFonts w:eastAsia="Arial" w:cs="Arial"/>
          <w:i/>
        </w:rPr>
        <w:t>framework</w:t>
      </w:r>
      <w:r>
        <w:rPr>
          <w:rFonts w:eastAsia="Arial" w:cs="Arial"/>
        </w:rPr>
        <w:t xml:space="preserve"> </w:t>
      </w:r>
      <w:r w:rsidR="00144F0A">
        <w:rPr>
          <w:rFonts w:eastAsia="Arial" w:cs="Arial"/>
        </w:rPr>
        <w:t xml:space="preserve">em PHP </w:t>
      </w:r>
      <w:r>
        <w:rPr>
          <w:rFonts w:eastAsia="Arial" w:cs="Arial"/>
        </w:rPr>
        <w:t xml:space="preserve">consideravelmente pequeno, construído para desenvolvedores que necessitam </w:t>
      </w:r>
      <w:r w:rsidR="00144F0A">
        <w:rPr>
          <w:rFonts w:eastAsia="Arial" w:cs="Arial"/>
        </w:rPr>
        <w:t xml:space="preserve">de </w:t>
      </w:r>
      <w:r>
        <w:rPr>
          <w:rFonts w:eastAsia="Arial" w:cs="Arial"/>
        </w:rPr>
        <w:t>uma ferramenta MVC com recursos que visam a melhora da produtividade</w:t>
      </w:r>
      <w:r w:rsidR="00144F0A">
        <w:rPr>
          <w:rFonts w:eastAsia="Arial" w:cs="Arial"/>
        </w:rPr>
        <w:t xml:space="preserve"> (</w:t>
      </w:r>
      <w:proofErr w:type="spellStart"/>
      <w:r w:rsidR="00144F0A">
        <w:rPr>
          <w:rFonts w:eastAsia="Arial" w:cs="Arial"/>
        </w:rPr>
        <w:t>CodeIgniter</w:t>
      </w:r>
      <w:proofErr w:type="spellEnd"/>
      <w:r w:rsidR="00144F0A">
        <w:rPr>
          <w:rFonts w:eastAsia="Arial" w:cs="Arial"/>
        </w:rPr>
        <w:t>, 2016)</w:t>
      </w:r>
      <w:r>
        <w:rPr>
          <w:rFonts w:eastAsia="Arial" w:cs="Arial"/>
        </w:rPr>
        <w:t xml:space="preserve">. </w:t>
      </w:r>
      <w:r w:rsidR="00144F0A">
        <w:rPr>
          <w:rFonts w:eastAsia="Arial" w:cs="Arial"/>
        </w:rPr>
        <w:t xml:space="preserve">Outro </w:t>
      </w:r>
      <w:r w:rsidR="00144F0A">
        <w:rPr>
          <w:rFonts w:eastAsia="Arial" w:cs="Arial"/>
          <w:i/>
        </w:rPr>
        <w:t>f</w:t>
      </w:r>
      <w:r w:rsidRPr="0055475D">
        <w:rPr>
          <w:rFonts w:eastAsia="Arial" w:cs="Arial"/>
          <w:i/>
        </w:rPr>
        <w:t>ramework</w:t>
      </w:r>
      <w:r>
        <w:rPr>
          <w:rFonts w:eastAsia="Arial" w:cs="Arial"/>
        </w:rPr>
        <w:t xml:space="preserve"> utilizado</w:t>
      </w:r>
      <w:r w:rsidR="00144F0A">
        <w:rPr>
          <w:rFonts w:eastAsia="Arial" w:cs="Arial"/>
        </w:rPr>
        <w:t xml:space="preserve"> foi</w:t>
      </w:r>
      <w:r>
        <w:rPr>
          <w:rFonts w:eastAsia="Arial" w:cs="Arial"/>
        </w:rPr>
        <w:t xml:space="preserve"> o Slim, </w:t>
      </w:r>
      <w:r w:rsidR="00144F0A">
        <w:rPr>
          <w:rFonts w:eastAsia="Arial" w:cs="Arial"/>
        </w:rPr>
        <w:t xml:space="preserve">que é </w:t>
      </w:r>
      <w:r>
        <w:rPr>
          <w:rFonts w:eastAsia="Arial" w:cs="Arial"/>
        </w:rPr>
        <w:t xml:space="preserve">um micro </w:t>
      </w:r>
      <w:r w:rsidRPr="0055475D">
        <w:rPr>
          <w:rFonts w:eastAsia="Arial" w:cs="Arial"/>
          <w:i/>
        </w:rPr>
        <w:t>framework</w:t>
      </w:r>
      <w:r w:rsidR="00144F0A">
        <w:rPr>
          <w:rFonts w:eastAsia="Arial" w:cs="Arial"/>
        </w:rPr>
        <w:t xml:space="preserve"> que ajuda</w:t>
      </w:r>
      <w:r>
        <w:rPr>
          <w:rFonts w:eastAsia="Arial" w:cs="Arial"/>
        </w:rPr>
        <w:t xml:space="preserve"> o desenvolvedor a criar de maneira simples </w:t>
      </w:r>
      <w:r w:rsidR="00144F0A">
        <w:rPr>
          <w:rFonts w:eastAsia="Arial" w:cs="Arial"/>
        </w:rPr>
        <w:t xml:space="preserve">e rápidas aplicações webs e </w:t>
      </w:r>
      <w:proofErr w:type="spellStart"/>
      <w:r w:rsidR="00144F0A">
        <w:rPr>
          <w:rFonts w:eastAsia="Arial" w:cs="Arial"/>
        </w:rPr>
        <w:t>APIs</w:t>
      </w:r>
      <w:proofErr w:type="spellEnd"/>
      <w:r w:rsidR="00144F0A">
        <w:rPr>
          <w:rFonts w:eastAsia="Arial" w:cs="Arial"/>
        </w:rPr>
        <w:t xml:space="preserve"> (Slim, 2016). O </w:t>
      </w:r>
      <w:proofErr w:type="spellStart"/>
      <w:proofErr w:type="gramStart"/>
      <w:r w:rsidR="00144F0A">
        <w:rPr>
          <w:rFonts w:eastAsia="Arial" w:cs="Arial"/>
        </w:rPr>
        <w:t>CodeIgniter</w:t>
      </w:r>
      <w:proofErr w:type="spellEnd"/>
      <w:proofErr w:type="gramEnd"/>
      <w:r w:rsidR="00144F0A">
        <w:rPr>
          <w:rFonts w:eastAsia="Arial" w:cs="Arial"/>
        </w:rPr>
        <w:t xml:space="preserve"> foi utilizado para o desenvolvimento do modelo do sistema, e Slim</w:t>
      </w:r>
      <w:r>
        <w:rPr>
          <w:rFonts w:eastAsia="Arial" w:cs="Arial"/>
        </w:rPr>
        <w:t xml:space="preserve"> </w:t>
      </w:r>
      <w:r w:rsidR="00144F0A">
        <w:rPr>
          <w:rFonts w:eastAsia="Arial" w:cs="Arial"/>
        </w:rPr>
        <w:t>foi utilizado para o desenvolvimento do WebService, que auxilia</w:t>
      </w:r>
      <w:r>
        <w:rPr>
          <w:rFonts w:eastAsia="Arial" w:cs="Arial"/>
        </w:rPr>
        <w:t xml:space="preserve"> a troca de informações entre a versão web (</w:t>
      </w:r>
      <w:r w:rsidR="00144F0A">
        <w:rPr>
          <w:rFonts w:eastAsia="Arial" w:cs="Arial"/>
        </w:rPr>
        <w:t xml:space="preserve">desenvolvida em </w:t>
      </w:r>
      <w:r>
        <w:rPr>
          <w:rFonts w:eastAsia="Arial" w:cs="Arial"/>
        </w:rPr>
        <w:t>PHP) e versão móvel (</w:t>
      </w:r>
      <w:r w:rsidR="00144F0A">
        <w:rPr>
          <w:rFonts w:eastAsia="Arial" w:cs="Arial"/>
        </w:rPr>
        <w:t xml:space="preserve">desenvolvida em </w:t>
      </w:r>
      <w:proofErr w:type="spellStart"/>
      <w:r>
        <w:rPr>
          <w:rFonts w:eastAsia="Arial" w:cs="Arial"/>
        </w:rPr>
        <w:t>Android</w:t>
      </w:r>
      <w:proofErr w:type="spellEnd"/>
      <w:r>
        <w:rPr>
          <w:rFonts w:eastAsia="Arial" w:cs="Arial"/>
        </w:rPr>
        <w:t>) do projeto de maneira facilitada.</w:t>
      </w:r>
    </w:p>
    <w:p w:rsidR="00F72CB4" w:rsidRDefault="00F72CB4" w:rsidP="00581005">
      <w:pPr>
        <w:autoSpaceDE w:val="0"/>
        <w:ind w:firstLine="576"/>
        <w:jc w:val="both"/>
        <w:rPr>
          <w:rFonts w:eastAsia="Arial" w:cs="Arial"/>
        </w:rPr>
      </w:pPr>
      <w:r>
        <w:rPr>
          <w:rFonts w:eastAsia="Arial" w:cs="Arial"/>
        </w:rPr>
        <w:t>UML</w:t>
      </w:r>
    </w:p>
    <w:p w:rsidR="00581005" w:rsidRDefault="00581005" w:rsidP="00581005">
      <w:pPr>
        <w:autoSpaceDE w:val="0"/>
        <w:ind w:firstLine="576"/>
        <w:jc w:val="both"/>
      </w:pPr>
      <w:r>
        <w:rPr>
          <w:rFonts w:eastAsia="Arial" w:cs="Arial"/>
        </w:rPr>
        <w:t xml:space="preserve">Sublime </w:t>
      </w:r>
      <w:proofErr w:type="spellStart"/>
      <w:r>
        <w:rPr>
          <w:rFonts w:eastAsia="Arial" w:cs="Arial"/>
        </w:rPr>
        <w:t>Brackets</w:t>
      </w:r>
      <w:proofErr w:type="spellEnd"/>
      <w:r>
        <w:rPr>
          <w:rFonts w:eastAsia="Arial" w:cs="Arial"/>
        </w:rPr>
        <w:t xml:space="preserve">. O sistema foi desenvolvido na plataforma </w:t>
      </w:r>
      <w:proofErr w:type="spellStart"/>
      <w:r>
        <w:rPr>
          <w:rFonts w:eastAsia="Arial" w:cs="Arial"/>
        </w:rPr>
        <w:t>MacOS</w:t>
      </w:r>
      <w:proofErr w:type="spellEnd"/>
      <w:r>
        <w:rPr>
          <w:rFonts w:eastAsia="Arial" w:cs="Arial"/>
        </w:rPr>
        <w:t xml:space="preserve">, utilizando MAMPP, além dos navegadores Web </w:t>
      </w:r>
      <w:proofErr w:type="spellStart"/>
      <w:r>
        <w:rPr>
          <w:rFonts w:eastAsia="Arial" w:cs="Arial"/>
        </w:rPr>
        <w:t>Chrome</w:t>
      </w:r>
      <w:proofErr w:type="spellEnd"/>
      <w:r>
        <w:rPr>
          <w:rFonts w:eastAsia="Arial" w:cs="Arial"/>
        </w:rPr>
        <w:t>, Firefox para validação dos módulos desenvolvidos</w:t>
      </w:r>
      <w:proofErr w:type="gramStart"/>
      <w:r>
        <w:rPr>
          <w:rFonts w:eastAsia="Arial" w:cs="Arial"/>
        </w:rPr>
        <w:t>..</w:t>
      </w:r>
      <w:proofErr w:type="gramEnd"/>
      <w:r>
        <w:rPr>
          <w:rFonts w:eastAsia="Arial" w:cs="Arial"/>
        </w:rPr>
        <w:t xml:space="preserve"> </w:t>
      </w:r>
    </w:p>
    <w:p w:rsidR="00C441BA" w:rsidRPr="00B90D76" w:rsidRDefault="00C441BA" w:rsidP="00B90D76"/>
    <w:p w:rsidR="00144F0A" w:rsidRDefault="00144F0A">
      <w:pPr>
        <w:suppressAutoHyphens w:val="0"/>
        <w:spacing w:line="240" w:lineRule="auto"/>
        <w:rPr>
          <w:b/>
        </w:rPr>
      </w:pPr>
      <w:bookmarkStart w:id="13" w:name="_Toc439708045"/>
      <w:r>
        <w:br w:type="page"/>
      </w:r>
    </w:p>
    <w:p w:rsidR="00372E07" w:rsidRDefault="00372E07" w:rsidP="00124487">
      <w:pPr>
        <w:pStyle w:val="Ttulo1"/>
        <w:rPr>
          <w:color w:val="FF0000"/>
          <w:sz w:val="20"/>
        </w:rPr>
      </w:pPr>
      <w:r>
        <w:lastRenderedPageBreak/>
        <w:t>DESENVOLVIMENTO</w:t>
      </w:r>
      <w:bookmarkEnd w:id="13"/>
    </w:p>
    <w:p w:rsidR="00372E07" w:rsidRDefault="00372E07">
      <w:pPr>
        <w:autoSpaceDE w:val="0"/>
        <w:ind w:firstLine="709"/>
        <w:jc w:val="both"/>
      </w:pPr>
    </w:p>
    <w:p w:rsidR="00372E07" w:rsidRPr="00581005" w:rsidRDefault="00B90D76" w:rsidP="00581005">
      <w:pPr>
        <w:ind w:firstLine="432"/>
        <w:jc w:val="both"/>
        <w:rPr>
          <w:rFonts w:eastAsia="Arial" w:cs="Arial"/>
        </w:rPr>
      </w:pPr>
      <w:r w:rsidRPr="00D94FA4">
        <w:rPr>
          <w:rFonts w:cs="Arial"/>
          <w:color w:val="000000"/>
          <w:szCs w:val="27"/>
        </w:rPr>
        <w:t xml:space="preserve">Neste </w:t>
      </w:r>
      <w:r w:rsidR="00144F0A">
        <w:rPr>
          <w:rFonts w:cs="Arial"/>
          <w:color w:val="000000"/>
          <w:szCs w:val="27"/>
        </w:rPr>
        <w:t>capítulo</w:t>
      </w:r>
      <w:r w:rsidRPr="00D94FA4">
        <w:rPr>
          <w:rFonts w:cs="Arial"/>
          <w:color w:val="000000"/>
          <w:szCs w:val="27"/>
        </w:rPr>
        <w:t xml:space="preserve"> serão descritas as atividades realizadas para ch</w:t>
      </w:r>
      <w:r w:rsidR="00144F0A">
        <w:rPr>
          <w:rFonts w:cs="Arial"/>
          <w:color w:val="000000"/>
          <w:szCs w:val="27"/>
        </w:rPr>
        <w:t xml:space="preserve">egar ao objetivo geral. </w:t>
      </w:r>
      <w:r w:rsidR="00AF0AFE">
        <w:rPr>
          <w:rFonts w:cs="Arial"/>
          <w:color w:val="000000"/>
          <w:szCs w:val="27"/>
        </w:rPr>
        <w:t xml:space="preserve">Foi utilizado um modelo de desenvolvimento incremental, de modo que as funcionalidades foram desenvolvidas em módulos, e integradas com o passar do tempo. </w:t>
      </w:r>
      <w:r w:rsidR="00144F0A">
        <w:rPr>
          <w:rFonts w:cs="Arial"/>
          <w:color w:val="000000"/>
          <w:szCs w:val="27"/>
        </w:rPr>
        <w:t>Além do</w:t>
      </w:r>
      <w:r w:rsidRPr="00D94FA4">
        <w:rPr>
          <w:rFonts w:cs="Arial"/>
          <w:color w:val="000000"/>
          <w:szCs w:val="27"/>
        </w:rPr>
        <w:t xml:space="preserve"> </w:t>
      </w:r>
      <w:r w:rsidR="00144F0A">
        <w:rPr>
          <w:rFonts w:cs="Arial"/>
          <w:color w:val="000000"/>
          <w:szCs w:val="27"/>
        </w:rPr>
        <w:t xml:space="preserve">detalhamento dos </w:t>
      </w:r>
      <w:r w:rsidRPr="00D94FA4">
        <w:rPr>
          <w:rFonts w:cs="Arial"/>
          <w:color w:val="000000"/>
          <w:szCs w:val="27"/>
        </w:rPr>
        <w:t>passos seg</w:t>
      </w:r>
      <w:r w:rsidR="00144F0A">
        <w:rPr>
          <w:rFonts w:cs="Arial"/>
          <w:color w:val="000000"/>
          <w:szCs w:val="27"/>
        </w:rPr>
        <w:t>uidos,</w:t>
      </w:r>
      <w:r w:rsidRPr="00D94FA4">
        <w:rPr>
          <w:rFonts w:cs="Arial"/>
          <w:color w:val="000000"/>
          <w:szCs w:val="27"/>
        </w:rPr>
        <w:t xml:space="preserve"> </w:t>
      </w:r>
      <w:r w:rsidR="00581005">
        <w:rPr>
          <w:rFonts w:cs="Arial"/>
          <w:color w:val="000000"/>
          <w:szCs w:val="27"/>
        </w:rPr>
        <w:t>t</w:t>
      </w:r>
      <w:r w:rsidRPr="00D94FA4">
        <w:rPr>
          <w:rFonts w:cs="Arial"/>
          <w:color w:val="000000"/>
          <w:szCs w:val="27"/>
        </w:rPr>
        <w:t>ratará de apresentar as implementações</w:t>
      </w:r>
      <w:r w:rsidR="00144F0A">
        <w:rPr>
          <w:rFonts w:cs="Arial"/>
          <w:color w:val="000000"/>
          <w:szCs w:val="27"/>
        </w:rPr>
        <w:t xml:space="preserve"> realizadas e </w:t>
      </w:r>
      <w:proofErr w:type="gramStart"/>
      <w:r w:rsidR="00144F0A">
        <w:rPr>
          <w:rFonts w:cs="Arial"/>
          <w:color w:val="000000"/>
          <w:szCs w:val="27"/>
        </w:rPr>
        <w:t>o resultados</w:t>
      </w:r>
      <w:proofErr w:type="gramEnd"/>
      <w:r w:rsidR="00144F0A">
        <w:rPr>
          <w:rFonts w:cs="Arial"/>
          <w:color w:val="000000"/>
          <w:szCs w:val="27"/>
        </w:rPr>
        <w:t xml:space="preserve"> obtid</w:t>
      </w:r>
      <w:r w:rsidR="00581005">
        <w:rPr>
          <w:rFonts w:cs="Arial"/>
          <w:color w:val="000000"/>
          <w:szCs w:val="27"/>
        </w:rPr>
        <w:t>os</w:t>
      </w:r>
      <w:r>
        <w:rPr>
          <w:rFonts w:cs="Arial"/>
          <w:color w:val="000000"/>
          <w:szCs w:val="27"/>
        </w:rPr>
        <w:t>.</w:t>
      </w:r>
    </w:p>
    <w:p w:rsidR="00B90D76" w:rsidRPr="00EC05D4" w:rsidRDefault="00B90D76" w:rsidP="00B90D76">
      <w:pPr>
        <w:pStyle w:val="Ttulo2"/>
      </w:pPr>
      <w:bookmarkStart w:id="14" w:name="_Toc439708046"/>
      <w:r w:rsidRPr="00D94FA4">
        <w:t>MODELAGEM</w:t>
      </w:r>
      <w:bookmarkEnd w:id="14"/>
    </w:p>
    <w:p w:rsidR="00581005" w:rsidRDefault="00B90D76" w:rsidP="00B90D76">
      <w:pPr>
        <w:pStyle w:val="NormalWeb"/>
        <w:ind w:firstLine="708"/>
        <w:jc w:val="both"/>
        <w:rPr>
          <w:rFonts w:cs="Arial"/>
          <w:color w:val="000000"/>
          <w:szCs w:val="27"/>
        </w:rPr>
      </w:pPr>
      <w:r w:rsidRPr="00D94FA4">
        <w:rPr>
          <w:rFonts w:cs="Arial"/>
          <w:color w:val="000000"/>
          <w:szCs w:val="27"/>
        </w:rPr>
        <w:t xml:space="preserve">Primeiramente foram feitas análises de aplicativos relacionados, para se </w:t>
      </w:r>
      <w:proofErr w:type="gramStart"/>
      <w:r w:rsidRPr="00D94FA4">
        <w:rPr>
          <w:rFonts w:cs="Arial"/>
          <w:color w:val="000000"/>
          <w:szCs w:val="27"/>
        </w:rPr>
        <w:t>ter</w:t>
      </w:r>
      <w:proofErr w:type="gramEnd"/>
      <w:r w:rsidRPr="00D94FA4">
        <w:rPr>
          <w:rFonts w:cs="Arial"/>
          <w:color w:val="000000"/>
          <w:szCs w:val="27"/>
        </w:rPr>
        <w:t xml:space="preserve"> ideia de funcionalidades e dados os quais seriam necessários para a implementação do sistema. </w:t>
      </w:r>
    </w:p>
    <w:p w:rsidR="00581005" w:rsidRDefault="00F72CB4" w:rsidP="00B90D76">
      <w:pPr>
        <w:pStyle w:val="NormalWeb"/>
        <w:ind w:firstLine="708"/>
        <w:jc w:val="both"/>
        <w:rPr>
          <w:rFonts w:cs="Arial"/>
          <w:color w:val="000000"/>
          <w:szCs w:val="27"/>
        </w:rPr>
      </w:pPr>
      <w:r>
        <w:rPr>
          <w:rFonts w:cs="Arial"/>
          <w:color w:val="000000"/>
          <w:szCs w:val="27"/>
        </w:rPr>
        <w:t>Incluir tabela aqui listando as funcionalidades que o sistema vai ter.</w:t>
      </w:r>
    </w:p>
    <w:p w:rsidR="00B90D76" w:rsidRPr="00D94FA4" w:rsidRDefault="00B90D76" w:rsidP="00B90D76">
      <w:pPr>
        <w:pStyle w:val="NormalWeb"/>
        <w:ind w:firstLine="708"/>
        <w:jc w:val="both"/>
        <w:rPr>
          <w:rFonts w:cs="Arial"/>
          <w:color w:val="000000"/>
          <w:szCs w:val="27"/>
        </w:rPr>
      </w:pPr>
      <w:r w:rsidRPr="00D94FA4">
        <w:rPr>
          <w:rFonts w:cs="Arial"/>
          <w:color w:val="000000"/>
          <w:szCs w:val="27"/>
        </w:rPr>
        <w:t xml:space="preserve">Feito isto, tendo estas informações já idealizadas, </w:t>
      </w:r>
      <w:r w:rsidR="00F72CB4">
        <w:rPr>
          <w:rFonts w:cs="Arial"/>
          <w:color w:val="000000"/>
          <w:szCs w:val="27"/>
        </w:rPr>
        <w:t xml:space="preserve">usando o </w:t>
      </w:r>
      <w:r w:rsidRPr="00D94FA4">
        <w:rPr>
          <w:rFonts w:cs="Arial"/>
          <w:color w:val="000000"/>
          <w:szCs w:val="27"/>
        </w:rPr>
        <w:t xml:space="preserve">programa </w:t>
      </w:r>
      <w:proofErr w:type="spellStart"/>
      <w:r w:rsidRPr="00D94FA4">
        <w:rPr>
          <w:rFonts w:cs="Arial"/>
          <w:color w:val="000000"/>
          <w:szCs w:val="27"/>
        </w:rPr>
        <w:t>Astah</w:t>
      </w:r>
      <w:proofErr w:type="spellEnd"/>
      <w:r w:rsidRPr="00D94FA4">
        <w:rPr>
          <w:rFonts w:cs="Arial"/>
          <w:color w:val="000000"/>
          <w:szCs w:val="27"/>
        </w:rPr>
        <w:t xml:space="preserve"> </w:t>
      </w:r>
      <w:proofErr w:type="spellStart"/>
      <w:r w:rsidRPr="00D94FA4">
        <w:rPr>
          <w:rFonts w:cs="Arial"/>
          <w:color w:val="000000"/>
          <w:szCs w:val="27"/>
        </w:rPr>
        <w:t>Community</w:t>
      </w:r>
      <w:proofErr w:type="spellEnd"/>
      <w:r w:rsidRPr="00D94FA4">
        <w:rPr>
          <w:rFonts w:cs="Arial"/>
          <w:color w:val="000000"/>
          <w:szCs w:val="27"/>
        </w:rPr>
        <w:t xml:space="preserve"> foram criados diagramas de caso de uso, ou seja, diagramas para </w:t>
      </w:r>
      <w:r w:rsidR="00F72CB4">
        <w:rPr>
          <w:rFonts w:cs="Arial"/>
          <w:color w:val="000000"/>
          <w:szCs w:val="27"/>
        </w:rPr>
        <w:t xml:space="preserve">modelar as </w:t>
      </w:r>
      <w:r w:rsidRPr="00D94FA4">
        <w:rPr>
          <w:rFonts w:cs="Arial"/>
          <w:color w:val="000000"/>
          <w:szCs w:val="27"/>
        </w:rPr>
        <w:t>funcionalidades a</w:t>
      </w:r>
      <w:r w:rsidR="00F72CB4">
        <w:rPr>
          <w:rFonts w:cs="Arial"/>
          <w:color w:val="000000"/>
          <w:szCs w:val="27"/>
        </w:rPr>
        <w:t xml:space="preserve"> serem </w:t>
      </w:r>
      <w:proofErr w:type="gramStart"/>
      <w:r w:rsidR="00F72CB4">
        <w:rPr>
          <w:rFonts w:cs="Arial"/>
          <w:color w:val="000000"/>
          <w:szCs w:val="27"/>
        </w:rPr>
        <w:t>implementadas</w:t>
      </w:r>
      <w:proofErr w:type="gramEnd"/>
      <w:r w:rsidR="00F72CB4">
        <w:rPr>
          <w:rFonts w:cs="Arial"/>
          <w:color w:val="000000"/>
          <w:szCs w:val="27"/>
        </w:rPr>
        <w:t xml:space="preserve"> no sistema.</w:t>
      </w:r>
      <w:r w:rsidRPr="00D94FA4">
        <w:rPr>
          <w:rFonts w:cs="Arial"/>
          <w:color w:val="000000"/>
          <w:szCs w:val="27"/>
        </w:rPr>
        <w:t xml:space="preserve"> </w:t>
      </w:r>
      <w:r w:rsidR="00F72CB4">
        <w:rPr>
          <w:rFonts w:cs="Arial"/>
          <w:color w:val="000000"/>
          <w:szCs w:val="27"/>
        </w:rPr>
        <w:t>S</w:t>
      </w:r>
      <w:r w:rsidRPr="00D94FA4">
        <w:rPr>
          <w:rFonts w:cs="Arial"/>
          <w:color w:val="000000"/>
          <w:szCs w:val="27"/>
        </w:rPr>
        <w:t>egundo Bezerra (2006, p.55) “[...]</w:t>
      </w:r>
      <w:r>
        <w:rPr>
          <w:rFonts w:cs="Arial"/>
          <w:color w:val="000000"/>
          <w:szCs w:val="27"/>
        </w:rPr>
        <w:t xml:space="preserve"> </w:t>
      </w:r>
      <w:r w:rsidRPr="00D94FA4">
        <w:rPr>
          <w:rFonts w:cs="Arial"/>
          <w:color w:val="000000"/>
          <w:szCs w:val="27"/>
        </w:rPr>
        <w:t xml:space="preserve">a realização de um caso de uso é responsabilidade de um conjunto de objetos que devem colaborar para produzir o resultado daquele caso de uso“. Sendo assim na </w:t>
      </w:r>
      <w:r w:rsidR="00F72CB4">
        <w:rPr>
          <w:rFonts w:cs="Arial"/>
          <w:color w:val="000000"/>
          <w:szCs w:val="27"/>
        </w:rPr>
        <w:t>F</w:t>
      </w:r>
      <w:r w:rsidRPr="00D94FA4">
        <w:rPr>
          <w:rFonts w:cs="Arial"/>
          <w:color w:val="000000"/>
          <w:szCs w:val="27"/>
        </w:rPr>
        <w:t>igura 1 é apresentado o diagrama de caso de uso usado para o desenvolvimento.</w:t>
      </w:r>
      <w:r w:rsidR="00F72CB4">
        <w:rPr>
          <w:rFonts w:cs="Arial"/>
          <w:color w:val="000000"/>
          <w:szCs w:val="27"/>
        </w:rPr>
        <w:t xml:space="preserve"> (Comenta os casos de uso. Comenta a figura.</w:t>
      </w:r>
      <w:proofErr w:type="gramStart"/>
      <w:r w:rsidR="00F72CB4">
        <w:rPr>
          <w:rFonts w:cs="Arial"/>
          <w:color w:val="000000"/>
          <w:szCs w:val="27"/>
        </w:rPr>
        <w:t>)</w:t>
      </w:r>
      <w:proofErr w:type="gramEnd"/>
    </w:p>
    <w:p w:rsidR="00B90D76" w:rsidRDefault="00B90D76" w:rsidP="00B90D76">
      <w:pPr>
        <w:pStyle w:val="NormalWeb"/>
        <w:keepNext/>
        <w:jc w:val="both"/>
      </w:pPr>
      <w:r>
        <w:rPr>
          <w:rFonts w:cs="Arial"/>
          <w:noProof/>
          <w:color w:val="000000"/>
          <w:sz w:val="28"/>
          <w:szCs w:val="27"/>
        </w:rPr>
        <w:drawing>
          <wp:inline distT="0" distB="0" distL="0" distR="0">
            <wp:extent cx="5400040" cy="2294890"/>
            <wp:effectExtent l="19050" t="0" r="0" b="0"/>
            <wp:docPr id="23" name="Imagem 3" descr="Diagrama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soDeUso.png"/>
                    <pic:cNvPicPr/>
                  </pic:nvPicPr>
                  <pic:blipFill>
                    <a:blip r:embed="rId19" cstate="print"/>
                    <a:stretch>
                      <a:fillRect/>
                    </a:stretch>
                  </pic:blipFill>
                  <pic:spPr>
                    <a:xfrm>
                      <a:off x="0" y="0"/>
                      <a:ext cx="5400040" cy="2294890"/>
                    </a:xfrm>
                    <a:prstGeom prst="rect">
                      <a:avLst/>
                    </a:prstGeom>
                  </pic:spPr>
                </pic:pic>
              </a:graphicData>
            </a:graphic>
          </wp:inline>
        </w:drawing>
      </w:r>
    </w:p>
    <w:p w:rsidR="00B90D76" w:rsidRPr="00D94FA4" w:rsidRDefault="00B90D76" w:rsidP="00F72CB4">
      <w:pPr>
        <w:pStyle w:val="Legenda"/>
        <w:jc w:val="center"/>
        <w:rPr>
          <w:rFonts w:cs="Arial"/>
          <w:color w:val="000000"/>
          <w:sz w:val="28"/>
          <w:szCs w:val="27"/>
        </w:rPr>
      </w:pPr>
      <w:bookmarkStart w:id="15" w:name="_Toc439708018"/>
      <w:r>
        <w:t xml:space="preserve">Figura </w:t>
      </w:r>
      <w:fldSimple w:instr=" SEQ Figura \* ARABIC ">
        <w:r>
          <w:rPr>
            <w:noProof/>
          </w:rPr>
          <w:t>1</w:t>
        </w:r>
      </w:fldSimple>
      <w:r>
        <w:t xml:space="preserve"> </w:t>
      </w:r>
      <w:r w:rsidRPr="007F2EBB">
        <w:t>Diagrama de caso de uso - Autoria própria</w:t>
      </w:r>
      <w:bookmarkEnd w:id="15"/>
    </w:p>
    <w:p w:rsidR="00B90D76" w:rsidRDefault="00B90D76" w:rsidP="00B90D76">
      <w:pPr>
        <w:pStyle w:val="NormalWeb"/>
        <w:ind w:firstLine="708"/>
        <w:jc w:val="both"/>
        <w:rPr>
          <w:rFonts w:cs="Arial"/>
          <w:color w:val="000000"/>
          <w:szCs w:val="27"/>
        </w:rPr>
      </w:pPr>
    </w:p>
    <w:p w:rsidR="00AF0AFE" w:rsidRDefault="00AF0AFE" w:rsidP="00B90D76">
      <w:pPr>
        <w:pStyle w:val="NormalWeb"/>
        <w:ind w:firstLine="708"/>
        <w:jc w:val="both"/>
        <w:rPr>
          <w:rFonts w:cs="Arial"/>
          <w:color w:val="000000"/>
          <w:szCs w:val="27"/>
        </w:rPr>
      </w:pPr>
      <w:r>
        <w:rPr>
          <w:rFonts w:cs="Arial"/>
          <w:color w:val="000000"/>
          <w:szCs w:val="27"/>
        </w:rPr>
        <w:t>Incluir diagrama de classes.</w:t>
      </w:r>
    </w:p>
    <w:p w:rsidR="00B90D76" w:rsidRPr="00D94FA4" w:rsidRDefault="00B90D76" w:rsidP="00B90D76">
      <w:pPr>
        <w:pStyle w:val="NormalWeb"/>
        <w:ind w:firstLine="708"/>
        <w:jc w:val="both"/>
        <w:rPr>
          <w:rFonts w:cs="Arial"/>
          <w:color w:val="000000"/>
          <w:szCs w:val="27"/>
        </w:rPr>
      </w:pPr>
      <w:r w:rsidRPr="00D94FA4">
        <w:rPr>
          <w:rFonts w:cs="Arial"/>
          <w:color w:val="000000"/>
          <w:szCs w:val="27"/>
        </w:rPr>
        <w:t>Após os diagramas devidamente elaborados, foi iniciada a modelagem dos dados a par</w:t>
      </w:r>
      <w:r w:rsidR="00AF0AFE">
        <w:rPr>
          <w:rFonts w:cs="Arial"/>
          <w:color w:val="000000"/>
          <w:szCs w:val="27"/>
        </w:rPr>
        <w:t>tir dos diagramas acima citados.</w:t>
      </w:r>
      <w:r w:rsidRPr="00D94FA4">
        <w:rPr>
          <w:rFonts w:cs="Arial"/>
          <w:color w:val="000000"/>
          <w:szCs w:val="27"/>
        </w:rPr>
        <w:t xml:space="preserve"> </w:t>
      </w:r>
      <w:r w:rsidR="00AF0AFE">
        <w:rPr>
          <w:rFonts w:cs="Arial"/>
          <w:color w:val="000000"/>
          <w:szCs w:val="27"/>
        </w:rPr>
        <w:t>Foi construído um</w:t>
      </w:r>
      <w:r w:rsidRPr="00D94FA4">
        <w:rPr>
          <w:rFonts w:cs="Arial"/>
          <w:color w:val="000000"/>
          <w:szCs w:val="27"/>
        </w:rPr>
        <w:t xml:space="preserve"> modelo </w:t>
      </w:r>
      <w:r w:rsidR="00AF0AFE">
        <w:rPr>
          <w:rFonts w:cs="Arial"/>
          <w:color w:val="000000"/>
          <w:szCs w:val="27"/>
        </w:rPr>
        <w:t xml:space="preserve">ER </w:t>
      </w:r>
      <w:r w:rsidRPr="00D94FA4">
        <w:rPr>
          <w:rFonts w:cs="Arial"/>
          <w:color w:val="000000"/>
          <w:szCs w:val="27"/>
        </w:rPr>
        <w:t xml:space="preserve">que atendiam as necessidades do projeto, </w:t>
      </w:r>
      <w:r w:rsidR="00AF0AFE">
        <w:rPr>
          <w:rFonts w:cs="Arial"/>
          <w:color w:val="000000"/>
          <w:szCs w:val="27"/>
        </w:rPr>
        <w:t xml:space="preserve">utilizando o </w:t>
      </w:r>
      <w:r w:rsidRPr="00D94FA4">
        <w:rPr>
          <w:rFonts w:cs="Arial"/>
          <w:color w:val="000000"/>
          <w:szCs w:val="27"/>
        </w:rPr>
        <w:t xml:space="preserve">de modo </w:t>
      </w:r>
      <w:r w:rsidR="002C0B9E">
        <w:rPr>
          <w:rFonts w:cs="Arial"/>
          <w:color w:val="000000"/>
          <w:szCs w:val="27"/>
        </w:rPr>
        <w:t xml:space="preserve">que foi obtido com o programa </w:t>
      </w:r>
      <w:proofErr w:type="spellStart"/>
      <w:proofErr w:type="gramStart"/>
      <w:r w:rsidR="002C0B9E">
        <w:rPr>
          <w:rFonts w:cs="Arial"/>
          <w:color w:val="000000"/>
          <w:szCs w:val="27"/>
        </w:rPr>
        <w:t>br</w:t>
      </w:r>
      <w:r w:rsidRPr="00D94FA4">
        <w:rPr>
          <w:rFonts w:cs="Arial"/>
          <w:color w:val="000000"/>
          <w:szCs w:val="27"/>
        </w:rPr>
        <w:t>Modelo</w:t>
      </w:r>
      <w:proofErr w:type="spellEnd"/>
      <w:proofErr w:type="gramEnd"/>
      <w:r w:rsidR="002C0B9E">
        <w:rPr>
          <w:rStyle w:val="Refdenotaderodap"/>
          <w:rFonts w:cs="Arial"/>
          <w:color w:val="000000"/>
          <w:szCs w:val="27"/>
        </w:rPr>
        <w:footnoteReference w:id="2"/>
      </w:r>
      <w:r w:rsidRPr="00D94FA4">
        <w:rPr>
          <w:rFonts w:cs="Arial"/>
          <w:color w:val="000000"/>
          <w:szCs w:val="27"/>
        </w:rPr>
        <w:t xml:space="preserve"> o seguinte modelo ER:</w:t>
      </w:r>
    </w:p>
    <w:p w:rsidR="00B90D76" w:rsidRDefault="00B90D76" w:rsidP="00B90D76">
      <w:pPr>
        <w:pStyle w:val="NormalWeb"/>
        <w:keepNext/>
        <w:ind w:firstLine="708"/>
        <w:jc w:val="both"/>
      </w:pPr>
      <w:r>
        <w:rPr>
          <w:rFonts w:cs="Arial"/>
          <w:noProof/>
          <w:color w:val="000000"/>
          <w:sz w:val="28"/>
          <w:szCs w:val="27"/>
        </w:rPr>
        <w:drawing>
          <wp:inline distT="0" distB="0" distL="0" distR="0">
            <wp:extent cx="5400040" cy="2477135"/>
            <wp:effectExtent l="19050" t="0" r="0" b="0"/>
            <wp:docPr id="24" name="Imagem 2" descr="11051249_749243125191742_8606471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51249_749243125191742_860647163_n.jpg"/>
                    <pic:cNvPicPr/>
                  </pic:nvPicPr>
                  <pic:blipFill>
                    <a:blip r:embed="rId20" cstate="print"/>
                    <a:stretch>
                      <a:fillRect/>
                    </a:stretch>
                  </pic:blipFill>
                  <pic:spPr>
                    <a:xfrm>
                      <a:off x="0" y="0"/>
                      <a:ext cx="5400040" cy="2477135"/>
                    </a:xfrm>
                    <a:prstGeom prst="rect">
                      <a:avLst/>
                    </a:prstGeom>
                  </pic:spPr>
                </pic:pic>
              </a:graphicData>
            </a:graphic>
          </wp:inline>
        </w:drawing>
      </w:r>
    </w:p>
    <w:p w:rsidR="00B90D76" w:rsidRDefault="00B90D76" w:rsidP="00B90D76">
      <w:pPr>
        <w:pStyle w:val="Legenda"/>
        <w:jc w:val="both"/>
        <w:rPr>
          <w:rFonts w:cs="Arial"/>
          <w:color w:val="000000"/>
          <w:sz w:val="28"/>
          <w:szCs w:val="27"/>
        </w:rPr>
      </w:pPr>
      <w:bookmarkStart w:id="16" w:name="_Toc439708019"/>
      <w:r>
        <w:t xml:space="preserve">Figura </w:t>
      </w:r>
      <w:fldSimple w:instr=" SEQ Figura \* ARABIC ">
        <w:r>
          <w:rPr>
            <w:noProof/>
          </w:rPr>
          <w:t>2</w:t>
        </w:r>
      </w:fldSimple>
      <w:r>
        <w:t xml:space="preserve"> </w:t>
      </w:r>
      <w:r w:rsidRPr="00934642">
        <w:t xml:space="preserve">Diagrama </w:t>
      </w:r>
      <w:r>
        <w:t>entidade relacionamento</w:t>
      </w:r>
      <w:r w:rsidRPr="00934642">
        <w:t xml:space="preserve"> - Autoria própria</w:t>
      </w:r>
      <w:bookmarkEnd w:id="16"/>
    </w:p>
    <w:p w:rsidR="00B90D76" w:rsidRDefault="00B90D76" w:rsidP="00B90D76">
      <w:pPr>
        <w:pStyle w:val="NormalWeb"/>
        <w:ind w:firstLine="708"/>
        <w:jc w:val="both"/>
        <w:rPr>
          <w:rFonts w:cs="Arial"/>
          <w:color w:val="000000"/>
          <w:szCs w:val="27"/>
        </w:rPr>
      </w:pPr>
      <w:r w:rsidRPr="00D94FA4">
        <w:rPr>
          <w:rFonts w:cs="Arial"/>
          <w:color w:val="000000"/>
          <w:szCs w:val="27"/>
        </w:rPr>
        <w:t>Sendo assim, após esta etapa concluída</w:t>
      </w:r>
      <w:r>
        <w:rPr>
          <w:rFonts w:cs="Arial"/>
          <w:color w:val="000000"/>
          <w:szCs w:val="27"/>
        </w:rPr>
        <w:t>,</w:t>
      </w:r>
      <w:r w:rsidRPr="00D94FA4">
        <w:rPr>
          <w:rFonts w:cs="Arial"/>
          <w:color w:val="000000"/>
          <w:szCs w:val="27"/>
        </w:rPr>
        <w:t xml:space="preserve"> foi possível uma clara compreensão do problema proposto, deixando viável o inicio do desenvolvimento do c</w:t>
      </w:r>
      <w:r>
        <w:rPr>
          <w:rFonts w:cs="Arial"/>
          <w:color w:val="000000"/>
          <w:szCs w:val="27"/>
        </w:rPr>
        <w:t>ódigo e da arquitetura do mesmo.</w:t>
      </w:r>
    </w:p>
    <w:p w:rsidR="00B90D76" w:rsidRDefault="00B90D76" w:rsidP="00B90D76">
      <w:pPr>
        <w:pStyle w:val="Ttulo2"/>
      </w:pPr>
      <w:bookmarkStart w:id="17" w:name="_Toc439708047"/>
      <w:r>
        <w:t>ARQUITETURA</w:t>
      </w:r>
      <w:bookmarkEnd w:id="17"/>
    </w:p>
    <w:p w:rsidR="00B90D76" w:rsidRDefault="00B90D76" w:rsidP="00B90D76">
      <w:pPr>
        <w:pStyle w:val="NormalWeb"/>
        <w:jc w:val="both"/>
        <w:rPr>
          <w:rFonts w:cs="Arial"/>
          <w:color w:val="000000"/>
          <w:szCs w:val="27"/>
        </w:rPr>
      </w:pPr>
      <w:r>
        <w:rPr>
          <w:rFonts w:cs="Arial"/>
          <w:color w:val="000000"/>
          <w:szCs w:val="27"/>
        </w:rPr>
        <w:tab/>
        <w:t>Nesta secção será apresentada parte da arquitetura utilizada no projeto para haver clara percepção dos componentes aplicados e suas comunicações, desta maneira posteriormente mostrar o uso das mesmas.</w:t>
      </w:r>
    </w:p>
    <w:p w:rsidR="00B90D76" w:rsidRDefault="00B90D76" w:rsidP="00B90D76">
      <w:pPr>
        <w:pStyle w:val="NormalWeb"/>
        <w:jc w:val="both"/>
        <w:rPr>
          <w:rFonts w:cs="Arial"/>
          <w:color w:val="000000"/>
          <w:szCs w:val="27"/>
        </w:rPr>
      </w:pPr>
      <w:r>
        <w:rPr>
          <w:rFonts w:cs="Arial"/>
          <w:color w:val="000000"/>
          <w:szCs w:val="27"/>
        </w:rPr>
        <w:tab/>
      </w:r>
    </w:p>
    <w:p w:rsidR="00B90D76" w:rsidRDefault="00B90D76" w:rsidP="00B90D76">
      <w:pPr>
        <w:pStyle w:val="NormalWeb"/>
        <w:keepNext/>
        <w:jc w:val="both"/>
      </w:pPr>
      <w:r>
        <w:rPr>
          <w:rFonts w:cs="Arial"/>
          <w:noProof/>
          <w:color w:val="000000"/>
          <w:szCs w:val="27"/>
        </w:rPr>
        <w:lastRenderedPageBreak/>
        <w:drawing>
          <wp:inline distT="0" distB="0" distL="0" distR="0">
            <wp:extent cx="4828995" cy="4860227"/>
            <wp:effectExtent l="19050" t="0" r="0" b="0"/>
            <wp:docPr id="28" name="Imagem 0" descr="12490070_929275653829074_173728906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490070_929275653829074_1737289066_o.jpg"/>
                    <pic:cNvPicPr/>
                  </pic:nvPicPr>
                  <pic:blipFill>
                    <a:blip r:embed="rId21" cstate="print"/>
                    <a:stretch>
                      <a:fillRect/>
                    </a:stretch>
                  </pic:blipFill>
                  <pic:spPr>
                    <a:xfrm>
                      <a:off x="0" y="0"/>
                      <a:ext cx="4830517" cy="4861758"/>
                    </a:xfrm>
                    <a:prstGeom prst="rect">
                      <a:avLst/>
                    </a:prstGeom>
                  </pic:spPr>
                </pic:pic>
              </a:graphicData>
            </a:graphic>
          </wp:inline>
        </w:drawing>
      </w:r>
    </w:p>
    <w:p w:rsidR="00B90D76" w:rsidRDefault="00B90D76" w:rsidP="00B90D76">
      <w:pPr>
        <w:pStyle w:val="Legenda"/>
        <w:jc w:val="both"/>
        <w:rPr>
          <w:rFonts w:cs="Arial"/>
          <w:color w:val="000000"/>
          <w:szCs w:val="27"/>
        </w:rPr>
      </w:pPr>
      <w:bookmarkStart w:id="18" w:name="_Toc439708020"/>
      <w:r>
        <w:t xml:space="preserve">Figura </w:t>
      </w:r>
      <w:fldSimple w:instr=" SEQ Figura \* ARABIC ">
        <w:r>
          <w:rPr>
            <w:noProof/>
          </w:rPr>
          <w:t>3</w:t>
        </w:r>
      </w:fldSimple>
      <w:r>
        <w:t xml:space="preserve"> Arquitetura - Autoria própria</w:t>
      </w:r>
      <w:bookmarkEnd w:id="18"/>
    </w:p>
    <w:p w:rsidR="00B90D76" w:rsidRDefault="00B90D76" w:rsidP="00B90D76">
      <w:pPr>
        <w:pStyle w:val="NormalWeb"/>
        <w:jc w:val="both"/>
        <w:rPr>
          <w:rFonts w:cs="Arial"/>
          <w:color w:val="000000"/>
          <w:szCs w:val="27"/>
        </w:rPr>
      </w:pPr>
    </w:p>
    <w:p w:rsidR="00B90D76" w:rsidRDefault="00852F47" w:rsidP="00B90D76">
      <w:pPr>
        <w:pStyle w:val="NormalWeb"/>
        <w:ind w:firstLine="708"/>
        <w:jc w:val="both"/>
        <w:rPr>
          <w:rFonts w:cs="Arial"/>
          <w:color w:val="000000"/>
          <w:szCs w:val="27"/>
        </w:rPr>
      </w:pPr>
      <w:r>
        <w:rPr>
          <w:rFonts w:cs="Arial"/>
          <w:color w:val="000000"/>
          <w:szCs w:val="27"/>
        </w:rPr>
        <w:t>Na figura 3</w:t>
      </w:r>
      <w:r w:rsidR="00B90D76">
        <w:rPr>
          <w:rFonts w:cs="Arial"/>
          <w:color w:val="000000"/>
          <w:szCs w:val="27"/>
        </w:rPr>
        <w:t xml:space="preserve">, temos a representação do sistema como um todo, visto que os usuários do sistema fazem o consumo de dados de um servidor, é possível notar uma arquitetura cliente–servidor, segundo autor </w:t>
      </w:r>
      <w:proofErr w:type="spellStart"/>
      <w:r w:rsidR="00B90D76">
        <w:rPr>
          <w:rFonts w:cs="Arial"/>
          <w:color w:val="000000"/>
          <w:szCs w:val="27"/>
        </w:rPr>
        <w:t>Sommerville</w:t>
      </w:r>
      <w:proofErr w:type="spellEnd"/>
      <w:r w:rsidR="00B90D76">
        <w:rPr>
          <w:rFonts w:cs="Arial"/>
          <w:color w:val="000000"/>
          <w:szCs w:val="27"/>
        </w:rPr>
        <w:t xml:space="preserve"> (2007, p.178) esta arquitetura tem como objetivo fornecer ao cliente um grupo de serviços, onde servidores e clientes são partes distintas nesse contexto. É possível notar a presença de </w:t>
      </w:r>
      <w:proofErr w:type="gramStart"/>
      <w:r w:rsidR="00B90D76">
        <w:rPr>
          <w:rFonts w:cs="Arial"/>
          <w:color w:val="000000"/>
          <w:szCs w:val="27"/>
        </w:rPr>
        <w:t xml:space="preserve">um </w:t>
      </w:r>
      <w:r w:rsidR="00B90D76" w:rsidRPr="00D53EB2">
        <w:rPr>
          <w:rFonts w:cs="Arial"/>
          <w:i/>
          <w:color w:val="000000"/>
          <w:szCs w:val="27"/>
        </w:rPr>
        <w:t>Web</w:t>
      </w:r>
      <w:proofErr w:type="gramEnd"/>
      <w:r w:rsidR="00B90D76" w:rsidRPr="00D53EB2">
        <w:rPr>
          <w:rFonts w:cs="Arial"/>
          <w:i/>
          <w:color w:val="000000"/>
          <w:szCs w:val="27"/>
        </w:rPr>
        <w:t xml:space="preserve"> service</w:t>
      </w:r>
      <w:r w:rsidR="00B90D76">
        <w:rPr>
          <w:rFonts w:cs="Arial"/>
          <w:color w:val="000000"/>
          <w:szCs w:val="27"/>
        </w:rPr>
        <w:t xml:space="preserve">, que foi uma parte fundamental para o que o sistema fosse capaz de comunicar todas os elementos a eles pertencentes. </w:t>
      </w:r>
    </w:p>
    <w:p w:rsidR="00B90D76" w:rsidRDefault="00B90D76" w:rsidP="00B90D76">
      <w:pPr>
        <w:pStyle w:val="NormalWeb"/>
        <w:jc w:val="both"/>
        <w:rPr>
          <w:rFonts w:cs="Arial"/>
          <w:color w:val="000000"/>
          <w:szCs w:val="27"/>
        </w:rPr>
      </w:pPr>
      <w:r>
        <w:rPr>
          <w:rFonts w:cs="Arial"/>
          <w:color w:val="000000"/>
          <w:szCs w:val="27"/>
        </w:rPr>
        <w:tab/>
        <w:t xml:space="preserve">A partir desta representação, pode-se reparar que há dois tipos de usuários do sistema, o administrador que fará conexão direta com o PHP e o </w:t>
      </w:r>
      <w:proofErr w:type="spellStart"/>
      <w:r w:rsidRPr="00D53EB2">
        <w:rPr>
          <w:rFonts w:cs="Arial"/>
          <w:i/>
          <w:color w:val="000000"/>
          <w:szCs w:val="27"/>
        </w:rPr>
        <w:t>Mobile</w:t>
      </w:r>
      <w:proofErr w:type="spellEnd"/>
      <w:r>
        <w:rPr>
          <w:rFonts w:cs="Arial"/>
          <w:color w:val="000000"/>
          <w:szCs w:val="27"/>
        </w:rPr>
        <w:t xml:space="preserve"> (cliente) </w:t>
      </w:r>
      <w:r>
        <w:rPr>
          <w:rFonts w:cs="Arial"/>
          <w:color w:val="000000"/>
          <w:szCs w:val="27"/>
        </w:rPr>
        <w:lastRenderedPageBreak/>
        <w:t xml:space="preserve">que fará consumo dos dados por meio de </w:t>
      </w:r>
      <w:proofErr w:type="gramStart"/>
      <w:r>
        <w:rPr>
          <w:rFonts w:cs="Arial"/>
          <w:color w:val="000000"/>
          <w:szCs w:val="27"/>
        </w:rPr>
        <w:t xml:space="preserve">um </w:t>
      </w:r>
      <w:r w:rsidRPr="00D53EB2">
        <w:rPr>
          <w:rFonts w:cs="Arial"/>
          <w:i/>
          <w:color w:val="000000"/>
          <w:szCs w:val="27"/>
        </w:rPr>
        <w:t>Web</w:t>
      </w:r>
      <w:proofErr w:type="gramEnd"/>
      <w:r w:rsidRPr="00D53EB2">
        <w:rPr>
          <w:rFonts w:cs="Arial"/>
          <w:i/>
          <w:color w:val="000000"/>
          <w:szCs w:val="27"/>
        </w:rPr>
        <w:t xml:space="preserve"> service</w:t>
      </w:r>
      <w:r>
        <w:rPr>
          <w:rFonts w:cs="Arial"/>
          <w:color w:val="000000"/>
          <w:szCs w:val="27"/>
        </w:rPr>
        <w:t xml:space="preserve"> elaborado com a ajuda do Slim framework baseado na linguagem PHP.</w:t>
      </w:r>
    </w:p>
    <w:p w:rsidR="00B90D76" w:rsidRDefault="00B90D76" w:rsidP="00B90D76">
      <w:pPr>
        <w:pStyle w:val="NormalWeb"/>
        <w:ind w:firstLine="708"/>
        <w:jc w:val="both"/>
        <w:rPr>
          <w:rFonts w:cs="Arial"/>
          <w:color w:val="000000"/>
          <w:szCs w:val="27"/>
        </w:rPr>
      </w:pPr>
      <w:r>
        <w:rPr>
          <w:rFonts w:cs="Arial"/>
          <w:color w:val="000000"/>
          <w:szCs w:val="27"/>
        </w:rPr>
        <w:tab/>
        <w:t xml:space="preserve">Com base nesta arquitetura foi possível planejar a </w:t>
      </w:r>
      <w:proofErr w:type="gramStart"/>
      <w:r>
        <w:rPr>
          <w:rFonts w:cs="Arial"/>
          <w:color w:val="000000"/>
          <w:szCs w:val="27"/>
        </w:rPr>
        <w:t>implementação</w:t>
      </w:r>
      <w:proofErr w:type="gramEnd"/>
      <w:r>
        <w:rPr>
          <w:rFonts w:cs="Arial"/>
          <w:color w:val="000000"/>
          <w:szCs w:val="27"/>
        </w:rPr>
        <w:t xml:space="preserve"> do código para o sistema, assim fazer o uso das tecnologias imprescindíveis para o sistema e o ambiente que foi dado seu desenvolvimento.</w:t>
      </w:r>
    </w:p>
    <w:p w:rsidR="00372E07" w:rsidRDefault="00372E07">
      <w:pPr>
        <w:pStyle w:val="Ttulo112pt"/>
        <w:ind w:left="0" w:firstLine="0"/>
      </w:pPr>
    </w:p>
    <w:p w:rsidR="00372E07" w:rsidRPr="00D72D86" w:rsidRDefault="00503209">
      <w:r>
        <w:t xml:space="preserve"> </w:t>
      </w:r>
    </w:p>
    <w:p w:rsidR="00372E07" w:rsidRDefault="00372E07">
      <w:pPr>
        <w:pStyle w:val="Ttulo112pt"/>
        <w:pageBreakBefore/>
        <w:rPr>
          <w:color w:val="FF0000"/>
          <w:sz w:val="20"/>
        </w:rPr>
      </w:pPr>
      <w:bookmarkStart w:id="19" w:name="_Toc439708048"/>
      <w:r>
        <w:lastRenderedPageBreak/>
        <w:t>CONSIDERAÇÕES FINAIS</w:t>
      </w:r>
      <w:bookmarkEnd w:id="19"/>
    </w:p>
    <w:p w:rsidR="00372E07" w:rsidRDefault="00372E07">
      <w:pPr>
        <w:autoSpaceDE w:val="0"/>
        <w:ind w:firstLine="709"/>
        <w:jc w:val="both"/>
      </w:pPr>
    </w:p>
    <w:p w:rsidR="00372E07" w:rsidRDefault="00372E07">
      <w:pPr>
        <w:autoSpaceDE w:val="0"/>
        <w:ind w:firstLine="709"/>
        <w:jc w:val="both"/>
      </w:pPr>
    </w:p>
    <w:p w:rsidR="00372E07" w:rsidRDefault="00372E07">
      <w:pPr>
        <w:autoSpaceDE w:val="0"/>
        <w:ind w:firstLine="431"/>
        <w:jc w:val="both"/>
      </w:pPr>
      <w:r>
        <w:t xml:space="preserve">As considerações finais compreendem o fechamento do trabalho com as indicações e/ou recomendações. Indicam se os objetivos foram alcançados; se a metodologia foi adequada, quais as dificuldades encontradas e se as expectativas foram superadas após a realização do trabalho de pesquisa. </w:t>
      </w:r>
    </w:p>
    <w:p w:rsidR="00372E07" w:rsidRDefault="00372E07">
      <w:pPr>
        <w:autoSpaceDE w:val="0"/>
        <w:ind w:firstLine="431"/>
        <w:jc w:val="both"/>
      </w:pPr>
      <w:r>
        <w:t xml:space="preserve">Aqui, </w:t>
      </w:r>
      <w:proofErr w:type="gramStart"/>
      <w:r>
        <w:t>pode-se</w:t>
      </w:r>
      <w:proofErr w:type="gramEnd"/>
      <w:r>
        <w:t xml:space="preserve"> projetar aspirações futuras como dar seguimento ao projeto, possibilidades de maior aprofundamento num aspecto específico, estudos possíveis a partir deste.</w:t>
      </w:r>
    </w:p>
    <w:p w:rsidR="00372E07" w:rsidRDefault="00372E07">
      <w:pPr>
        <w:autoSpaceDE w:val="0"/>
        <w:ind w:firstLine="431"/>
        <w:jc w:val="both"/>
      </w:pPr>
      <w:r>
        <w:t xml:space="preserve">Dispensa-se o uso de citações bibliográficas e deve-se utilizar no máximo, duas </w:t>
      </w:r>
      <w:proofErr w:type="gramStart"/>
      <w:r>
        <w:t>páginas</w:t>
      </w:r>
      <w:proofErr w:type="gramEnd"/>
    </w:p>
    <w:p w:rsidR="00372E07" w:rsidRDefault="00372E07">
      <w:pPr>
        <w:autoSpaceDE w:val="0"/>
        <w:ind w:firstLine="709"/>
        <w:jc w:val="both"/>
      </w:pPr>
    </w:p>
    <w:p w:rsidR="00372E07" w:rsidRDefault="00372E07">
      <w:pPr>
        <w:pStyle w:val="Ttulo112pt"/>
        <w:pageBreakBefore/>
        <w:rPr>
          <w:color w:val="FF0000"/>
          <w:sz w:val="20"/>
        </w:rPr>
      </w:pPr>
      <w:bookmarkStart w:id="20" w:name="_Toc439708049"/>
      <w:r>
        <w:lastRenderedPageBreak/>
        <w:t>REFERÊNCIAS</w:t>
      </w:r>
      <w:bookmarkEnd w:id="20"/>
    </w:p>
    <w:p w:rsidR="00372E07" w:rsidRDefault="00372E07" w:rsidP="00852F47">
      <w:pPr>
        <w:autoSpaceDE w:val="0"/>
        <w:jc w:val="both"/>
      </w:pPr>
    </w:p>
    <w:p w:rsidR="00852F47" w:rsidRDefault="00852F47" w:rsidP="00852F47">
      <w:pPr>
        <w:autoSpaceDE w:val="0"/>
        <w:jc w:val="both"/>
      </w:pPr>
      <w:r>
        <w:rPr>
          <w:rFonts w:cs="Arial"/>
          <w:color w:val="000000"/>
          <w:sz w:val="20"/>
          <w:szCs w:val="27"/>
        </w:rPr>
        <w:t xml:space="preserve">SOMMERVILLE, Ian. Engenharia de software, 8ª edição / Ian </w:t>
      </w:r>
      <w:proofErr w:type="spellStart"/>
      <w:r>
        <w:rPr>
          <w:rFonts w:cs="Arial"/>
          <w:color w:val="000000"/>
          <w:sz w:val="20"/>
          <w:szCs w:val="27"/>
        </w:rPr>
        <w:t>Sommerville</w:t>
      </w:r>
      <w:proofErr w:type="spellEnd"/>
      <w:r>
        <w:rPr>
          <w:rFonts w:cs="Arial"/>
          <w:color w:val="000000"/>
          <w:sz w:val="20"/>
          <w:szCs w:val="27"/>
        </w:rPr>
        <w:t xml:space="preserve">; tradução: Selma </w:t>
      </w:r>
      <w:proofErr w:type="spellStart"/>
      <w:r>
        <w:rPr>
          <w:rFonts w:cs="Arial"/>
          <w:color w:val="000000"/>
          <w:sz w:val="20"/>
          <w:szCs w:val="27"/>
        </w:rPr>
        <w:t>Shin</w:t>
      </w:r>
      <w:proofErr w:type="spellEnd"/>
      <w:r>
        <w:rPr>
          <w:rFonts w:cs="Arial"/>
          <w:color w:val="000000"/>
          <w:sz w:val="20"/>
          <w:szCs w:val="27"/>
        </w:rPr>
        <w:t xml:space="preserve"> </w:t>
      </w:r>
      <w:proofErr w:type="spellStart"/>
      <w:proofErr w:type="gramStart"/>
      <w:r>
        <w:rPr>
          <w:rFonts w:cs="Arial"/>
          <w:color w:val="000000"/>
          <w:sz w:val="20"/>
          <w:szCs w:val="27"/>
        </w:rPr>
        <w:t>Shi</w:t>
      </w:r>
      <w:proofErr w:type="spellEnd"/>
      <w:r>
        <w:rPr>
          <w:rFonts w:cs="Arial"/>
          <w:color w:val="000000"/>
          <w:sz w:val="20"/>
          <w:szCs w:val="27"/>
        </w:rPr>
        <w:t>,</w:t>
      </w:r>
      <w:proofErr w:type="spellStart"/>
      <w:proofErr w:type="gramEnd"/>
      <w:r>
        <w:rPr>
          <w:rFonts w:cs="Arial"/>
          <w:color w:val="000000"/>
          <w:sz w:val="20"/>
          <w:szCs w:val="27"/>
        </w:rPr>
        <w:t>izu</w:t>
      </w:r>
      <w:proofErr w:type="spellEnd"/>
      <w:r>
        <w:rPr>
          <w:rFonts w:cs="Arial"/>
          <w:color w:val="000000"/>
          <w:sz w:val="20"/>
          <w:szCs w:val="27"/>
        </w:rPr>
        <w:t xml:space="preserve"> </w:t>
      </w:r>
      <w:proofErr w:type="spellStart"/>
      <w:r>
        <w:rPr>
          <w:rFonts w:cs="Arial"/>
          <w:color w:val="000000"/>
          <w:sz w:val="20"/>
          <w:szCs w:val="27"/>
        </w:rPr>
        <w:t>Melnikoff</w:t>
      </w:r>
      <w:proofErr w:type="spellEnd"/>
      <w:r>
        <w:rPr>
          <w:rFonts w:cs="Arial"/>
          <w:color w:val="000000"/>
          <w:sz w:val="20"/>
          <w:szCs w:val="27"/>
        </w:rPr>
        <w:t xml:space="preserve">, Reginaldo </w:t>
      </w:r>
      <w:proofErr w:type="spellStart"/>
      <w:r>
        <w:rPr>
          <w:rFonts w:cs="Arial"/>
          <w:color w:val="000000"/>
          <w:sz w:val="20"/>
          <w:szCs w:val="27"/>
        </w:rPr>
        <w:t>Arakaki</w:t>
      </w:r>
      <w:proofErr w:type="spellEnd"/>
      <w:r>
        <w:rPr>
          <w:rFonts w:cs="Arial"/>
          <w:color w:val="000000"/>
          <w:sz w:val="20"/>
          <w:szCs w:val="27"/>
        </w:rPr>
        <w:t xml:space="preserve">, Edílson de Andrade Barbosa; São Paulo : Pearson </w:t>
      </w:r>
      <w:proofErr w:type="spellStart"/>
      <w:r>
        <w:rPr>
          <w:rFonts w:cs="Arial"/>
          <w:color w:val="000000"/>
          <w:sz w:val="20"/>
          <w:szCs w:val="27"/>
        </w:rPr>
        <w:t>Addison-Wesley</w:t>
      </w:r>
      <w:proofErr w:type="spellEnd"/>
      <w:r>
        <w:rPr>
          <w:rFonts w:cs="Arial"/>
          <w:color w:val="000000"/>
          <w:sz w:val="20"/>
          <w:szCs w:val="27"/>
        </w:rPr>
        <w:t>, 2007</w:t>
      </w:r>
    </w:p>
    <w:p w:rsidR="00372E07" w:rsidRDefault="00372E07">
      <w:pPr>
        <w:pStyle w:val="Ttulo112pt"/>
        <w:pageBreakBefore/>
      </w:pPr>
      <w:bookmarkStart w:id="21" w:name="_Toc439708050"/>
      <w:r>
        <w:lastRenderedPageBreak/>
        <w:t>ANEXOS E APÊNDICES (OPCIONAL)</w:t>
      </w:r>
      <w:bookmarkEnd w:id="21"/>
    </w:p>
    <w:p w:rsidR="00372E07" w:rsidRDefault="00372E07">
      <w:pPr>
        <w:autoSpaceDE w:val="0"/>
        <w:ind w:firstLine="709"/>
        <w:jc w:val="both"/>
      </w:pPr>
    </w:p>
    <w:p w:rsidR="00372E07" w:rsidRDefault="00372E07">
      <w:pPr>
        <w:autoSpaceDE w:val="0"/>
        <w:ind w:firstLine="709"/>
        <w:jc w:val="both"/>
      </w:pPr>
    </w:p>
    <w:p w:rsidR="00372E07" w:rsidRDefault="00372E07">
      <w:pPr>
        <w:autoSpaceDE w:val="0"/>
        <w:ind w:firstLine="431"/>
        <w:jc w:val="both"/>
      </w:pPr>
      <w:r>
        <w:t>Anexos são documentos, materiais utilizados para melhor esclarecer a prática, construídos por outras pessoas. Ex: texto escrito por um aluno em uma prática de produção textual; cópia de página da internet construída por outra pessoa; postagem em um fórum ou blog por outra pessoa.</w:t>
      </w:r>
    </w:p>
    <w:p w:rsidR="00372E07" w:rsidRDefault="00372E07">
      <w:pPr>
        <w:autoSpaceDE w:val="0"/>
        <w:ind w:firstLine="709"/>
        <w:jc w:val="both"/>
      </w:pPr>
    </w:p>
    <w:p w:rsidR="00372E07" w:rsidRDefault="00372E07">
      <w:pPr>
        <w:autoSpaceDE w:val="0"/>
        <w:ind w:firstLine="431"/>
        <w:jc w:val="both"/>
      </w:pPr>
      <w:r>
        <w:t>Apêndices são documentos, materiais anexados na monografia para melhor esclarecer e ilustrar a prática, construídos pelo autor (a) da monografia.</w:t>
      </w:r>
    </w:p>
    <w:p w:rsidR="00372E07" w:rsidRDefault="00372E07">
      <w:pPr>
        <w:autoSpaceDE w:val="0"/>
        <w:ind w:firstLine="431"/>
        <w:jc w:val="both"/>
      </w:pPr>
      <w:r>
        <w:t xml:space="preserve">Ambos devem </w:t>
      </w:r>
      <w:proofErr w:type="gramStart"/>
      <w:r>
        <w:t>ser</w:t>
      </w:r>
      <w:proofErr w:type="gramEnd"/>
      <w:r>
        <w:t xml:space="preserve"> citados em algum momento no texto da monografia.</w:t>
      </w:r>
    </w:p>
    <w:p w:rsidR="00372E07" w:rsidRDefault="00372E07">
      <w:pPr>
        <w:autoSpaceDE w:val="0"/>
        <w:ind w:firstLine="709"/>
        <w:jc w:val="both"/>
      </w:pPr>
    </w:p>
    <w:p w:rsidR="00372E07" w:rsidRDefault="00372E07">
      <w:pPr>
        <w:autoSpaceDE w:val="0"/>
        <w:ind w:firstLine="709"/>
        <w:jc w:val="both"/>
      </w:pPr>
    </w:p>
    <w:sectPr w:rsidR="00372E07" w:rsidSect="00F67A8B">
      <w:headerReference w:type="even" r:id="rId22"/>
      <w:headerReference w:type="default" r:id="rId23"/>
      <w:footerReference w:type="even" r:id="rId24"/>
      <w:footerReference w:type="default" r:id="rId25"/>
      <w:headerReference w:type="first" r:id="rId26"/>
      <w:footerReference w:type="first" r:id="rId27"/>
      <w:pgSz w:w="11906" w:h="16838"/>
      <w:pgMar w:top="1701" w:right="1134" w:bottom="1134" w:left="1701" w:header="1134" w:footer="56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8CE" w:rsidRDefault="00E458CE">
      <w:pPr>
        <w:spacing w:line="240" w:lineRule="auto"/>
      </w:pPr>
      <w:r>
        <w:separator/>
      </w:r>
    </w:p>
  </w:endnote>
  <w:endnote w:type="continuationSeparator" w:id="0">
    <w:p w:rsidR="00E458CE" w:rsidRDefault="00E458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01"/>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487" w:rsidRDefault="00E27C0D" w:rsidP="00372E07">
    <w:pPr>
      <w:pStyle w:val="Rodap"/>
      <w:framePr w:wrap="none" w:vAnchor="text" w:hAnchor="margin" w:xAlign="right" w:y="1"/>
      <w:rPr>
        <w:rStyle w:val="Nmerodepgina"/>
      </w:rPr>
    </w:pPr>
    <w:r>
      <w:rPr>
        <w:rStyle w:val="Nmerodepgina"/>
      </w:rPr>
      <w:fldChar w:fldCharType="begin"/>
    </w:r>
    <w:r w:rsidR="00124487">
      <w:rPr>
        <w:rStyle w:val="Nmerodepgina"/>
      </w:rPr>
      <w:instrText xml:space="preserve">PAGE  </w:instrText>
    </w:r>
    <w:r>
      <w:rPr>
        <w:rStyle w:val="Nmerodepgina"/>
      </w:rPr>
      <w:fldChar w:fldCharType="end"/>
    </w:r>
  </w:p>
  <w:p w:rsidR="00124487" w:rsidRDefault="00124487" w:rsidP="00124487">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487" w:rsidRDefault="00E27C0D" w:rsidP="00372E07">
    <w:pPr>
      <w:pStyle w:val="Rodap"/>
      <w:framePr w:wrap="none" w:vAnchor="text" w:hAnchor="margin" w:xAlign="right" w:y="1"/>
      <w:rPr>
        <w:rStyle w:val="Nmerodepgina"/>
      </w:rPr>
    </w:pPr>
    <w:r>
      <w:rPr>
        <w:rStyle w:val="Nmerodepgina"/>
      </w:rPr>
      <w:fldChar w:fldCharType="begin"/>
    </w:r>
    <w:r w:rsidR="00124487">
      <w:rPr>
        <w:rStyle w:val="Nmerodepgina"/>
      </w:rPr>
      <w:instrText xml:space="preserve">PAGE  </w:instrText>
    </w:r>
    <w:r>
      <w:rPr>
        <w:rStyle w:val="Nmerodepgina"/>
      </w:rPr>
      <w:fldChar w:fldCharType="separate"/>
    </w:r>
    <w:r w:rsidR="00C60BB8">
      <w:rPr>
        <w:rStyle w:val="Nmerodepgina"/>
        <w:noProof/>
      </w:rPr>
      <w:t>2</w:t>
    </w:r>
    <w:r>
      <w:rPr>
        <w:rStyle w:val="Nmerodepgina"/>
      </w:rPr>
      <w:fldChar w:fldCharType="end"/>
    </w:r>
  </w:p>
  <w:p w:rsidR="00372E07" w:rsidRDefault="00372E07" w:rsidP="00124487">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372E07">
    <w:pPr>
      <w:pStyle w:val="Rodap"/>
      <w:tabs>
        <w:tab w:val="left" w:pos="5700"/>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372E07"/>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372E07">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372E07">
    <w:pPr>
      <w:pStyle w:val="Rodap"/>
      <w:tabs>
        <w:tab w:val="left" w:pos="5700"/>
      </w:tabs>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487" w:rsidRDefault="00E27C0D" w:rsidP="00372E07">
    <w:pPr>
      <w:pStyle w:val="Rodap"/>
      <w:framePr w:wrap="none" w:vAnchor="text" w:hAnchor="margin" w:xAlign="right" w:y="1"/>
      <w:rPr>
        <w:rStyle w:val="Nmerodepgina"/>
      </w:rPr>
    </w:pPr>
    <w:r>
      <w:rPr>
        <w:rStyle w:val="Nmerodepgina"/>
      </w:rPr>
      <w:fldChar w:fldCharType="begin"/>
    </w:r>
    <w:r w:rsidR="00124487">
      <w:rPr>
        <w:rStyle w:val="Nmerodepgina"/>
      </w:rPr>
      <w:instrText xml:space="preserve">PAGE  </w:instrText>
    </w:r>
    <w:r>
      <w:rPr>
        <w:rStyle w:val="Nmerodepgina"/>
      </w:rPr>
      <w:fldChar w:fldCharType="end"/>
    </w:r>
  </w:p>
  <w:p w:rsidR="00372E07" w:rsidRDefault="00372E07" w:rsidP="00124487">
    <w:pPr>
      <w:ind w:right="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487" w:rsidRDefault="00E27C0D" w:rsidP="00372E07">
    <w:pPr>
      <w:pStyle w:val="Rodap"/>
      <w:framePr w:wrap="none" w:vAnchor="text" w:hAnchor="margin" w:xAlign="right" w:y="1"/>
      <w:rPr>
        <w:rStyle w:val="Nmerodepgina"/>
      </w:rPr>
    </w:pPr>
    <w:r>
      <w:rPr>
        <w:rStyle w:val="Nmerodepgina"/>
      </w:rPr>
      <w:fldChar w:fldCharType="begin"/>
    </w:r>
    <w:r w:rsidR="00124487">
      <w:rPr>
        <w:rStyle w:val="Nmerodepgina"/>
      </w:rPr>
      <w:instrText xml:space="preserve">PAGE  </w:instrText>
    </w:r>
    <w:r>
      <w:rPr>
        <w:rStyle w:val="Nmerodepgina"/>
      </w:rPr>
      <w:fldChar w:fldCharType="separate"/>
    </w:r>
    <w:r w:rsidR="00AF0AFE">
      <w:rPr>
        <w:rStyle w:val="Nmerodepgina"/>
        <w:noProof/>
      </w:rPr>
      <w:t>15</w:t>
    </w:r>
    <w:r>
      <w:rPr>
        <w:rStyle w:val="Nmerodepgina"/>
      </w:rPr>
      <w:fldChar w:fldCharType="end"/>
    </w:r>
  </w:p>
  <w:p w:rsidR="00372E07" w:rsidRDefault="00372E07" w:rsidP="00124487">
    <w:pPr>
      <w:pStyle w:val="Rodap"/>
      <w:ind w:right="360"/>
      <w:jc w:val="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372E07">
    <w:pPr>
      <w:pStyle w:val="Rodap"/>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8CE" w:rsidRDefault="00E458CE">
      <w:pPr>
        <w:spacing w:line="240" w:lineRule="auto"/>
      </w:pPr>
      <w:r>
        <w:separator/>
      </w:r>
    </w:p>
  </w:footnote>
  <w:footnote w:type="continuationSeparator" w:id="0">
    <w:p w:rsidR="00E458CE" w:rsidRDefault="00E458CE">
      <w:pPr>
        <w:spacing w:line="240" w:lineRule="auto"/>
      </w:pPr>
      <w:r>
        <w:continuationSeparator/>
      </w:r>
    </w:p>
  </w:footnote>
  <w:footnote w:id="1">
    <w:p w:rsidR="00C325FF" w:rsidRPr="00BC46E4" w:rsidRDefault="00C325FF" w:rsidP="00C325FF">
      <w:pPr>
        <w:pStyle w:val="Textodenotaderodap"/>
      </w:pPr>
      <w:r w:rsidRPr="00D763C0">
        <w:rPr>
          <w:rStyle w:val="Refdenotaderodap"/>
        </w:rPr>
        <w:footnoteRef/>
      </w:r>
      <w:r w:rsidRPr="00BC46E4">
        <w:t xml:space="preserve"> </w:t>
      </w:r>
      <w:r w:rsidRPr="00634917">
        <w:t>As traduções ao longo do texto são de responsabilidade do autor.</w:t>
      </w:r>
    </w:p>
  </w:footnote>
  <w:footnote w:id="2">
    <w:p w:rsidR="002C0B9E" w:rsidRDefault="002C0B9E">
      <w:pPr>
        <w:pStyle w:val="Textodenotaderodap"/>
      </w:pPr>
      <w:r>
        <w:rPr>
          <w:rStyle w:val="Refdenotaderodap"/>
        </w:rPr>
        <w:footnoteRef/>
      </w:r>
      <w:r>
        <w:t xml:space="preserve"> </w:t>
      </w:r>
      <w:proofErr w:type="spellStart"/>
      <w:proofErr w:type="gramStart"/>
      <w:r>
        <w:rPr>
          <w:rFonts w:cs="Arial"/>
          <w:color w:val="333333"/>
          <w:sz w:val="18"/>
          <w:szCs w:val="18"/>
          <w:shd w:val="clear" w:color="auto" w:fill="FFFFFF"/>
        </w:rPr>
        <w:t>brModelo</w:t>
      </w:r>
      <w:proofErr w:type="spellEnd"/>
      <w:proofErr w:type="gramEnd"/>
      <w:r>
        <w:rPr>
          <w:rFonts w:cs="Arial"/>
          <w:color w:val="333333"/>
          <w:sz w:val="18"/>
          <w:szCs w:val="18"/>
          <w:shd w:val="clear" w:color="auto" w:fill="FFFFFF"/>
        </w:rPr>
        <w:t>: Ferramenta freeware voltada para ensino de modelagem em banco de dados relacional. (CANDIDO, Carlos H, 2015, p.1)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372E07">
    <w:pPr>
      <w:pStyle w:val="Cabealho"/>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372E0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372E07">
    <w:pPr>
      <w:pStyle w:val="Cabealho"/>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372E07">
    <w:pPr>
      <w:pStyle w:val="HeaderLef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372E07"/>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372E07">
    <w:pPr>
      <w:pStyle w:val="Cabealho"/>
      <w:jc w:val="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E07" w:rsidRDefault="00E27C0D">
    <w:pPr>
      <w:pStyle w:val="Cabealho"/>
      <w:jc w:val="right"/>
    </w:pPr>
    <w:r>
      <w:rPr>
        <w:rStyle w:val="Nmerodepgina"/>
      </w:rPr>
      <w:fldChar w:fldCharType="begin"/>
    </w:r>
    <w:r w:rsidR="00372E07">
      <w:rPr>
        <w:rStyle w:val="Nmerodepgina"/>
      </w:rPr>
      <w:instrText xml:space="preserve"> PAGE </w:instrText>
    </w:r>
    <w:r>
      <w:rPr>
        <w:rStyle w:val="Nmerodepgina"/>
      </w:rPr>
      <w:fldChar w:fldCharType="separate"/>
    </w:r>
    <w:r w:rsidR="00581005">
      <w:rPr>
        <w:rStyle w:val="Nmerodepgina"/>
        <w:noProof/>
      </w:rPr>
      <w:t>10</w:t>
    </w:r>
    <w:r>
      <w:rPr>
        <w:rStyle w:val="Nmerodepgin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lowerLetter"/>
      <w:lvlText w:val="%1)"/>
      <w:lvlJc w:val="left"/>
      <w:pPr>
        <w:tabs>
          <w:tab w:val="num" w:pos="785"/>
        </w:tabs>
        <w:ind w:left="785" w:hanging="360"/>
      </w:p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3"/>
    <w:lvl w:ilvl="0">
      <w:start w:val="1"/>
      <w:numFmt w:val="bullet"/>
      <w:lvlText w:val=""/>
      <w:lvlJc w:val="left"/>
      <w:pPr>
        <w:tabs>
          <w:tab w:val="num" w:pos="0"/>
        </w:tabs>
        <w:ind w:left="720" w:hanging="360"/>
      </w:pPr>
      <w:rPr>
        <w:rFonts w:ascii="Symbol" w:hAnsi="Symbol" w:cs="Symbol"/>
      </w:rPr>
    </w:lvl>
  </w:abstractNum>
  <w:abstractNum w:abstractNumId="4">
    <w:nsid w:val="00000005"/>
    <w:multiLevelType w:val="singleLevel"/>
    <w:tmpl w:val="00000005"/>
    <w:name w:val="WW8Num4"/>
    <w:lvl w:ilvl="0">
      <w:start w:val="1"/>
      <w:numFmt w:val="bullet"/>
      <w:lvlText w:val=""/>
      <w:lvlJc w:val="left"/>
      <w:pPr>
        <w:tabs>
          <w:tab w:val="num" w:pos="0"/>
        </w:tabs>
        <w:ind w:left="720" w:hanging="360"/>
      </w:pPr>
      <w:rPr>
        <w:rFonts w:ascii="Symbol" w:hAnsi="Symbol" w:cs="Symbol"/>
      </w:rPr>
    </w:lvl>
  </w:abstractNum>
  <w:abstractNum w:abstractNumId="5">
    <w:nsid w:val="00000006"/>
    <w:multiLevelType w:val="multilevel"/>
    <w:tmpl w:val="FDC047D2"/>
    <w:lvl w:ilvl="0">
      <w:start w:val="1"/>
      <w:numFmt w:val="decimal"/>
      <w:pStyle w:val="Ttulo1"/>
      <w:lvlText w:val="%1"/>
      <w:lvlJc w:val="left"/>
      <w:pPr>
        <w:tabs>
          <w:tab w:val="num" w:pos="432"/>
        </w:tabs>
        <w:ind w:left="432" w:hanging="432"/>
      </w:pPr>
      <w:rPr>
        <w:color w:val="000000"/>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nsid w:val="5C5565AC"/>
    <w:multiLevelType w:val="multilevel"/>
    <w:tmpl w:val="FDC047D2"/>
    <w:lvl w:ilvl="0">
      <w:start w:val="1"/>
      <w:numFmt w:val="decimal"/>
      <w:lvlText w:val="%1"/>
      <w:lvlJc w:val="left"/>
      <w:pPr>
        <w:tabs>
          <w:tab w:val="num" w:pos="432"/>
        </w:tabs>
        <w:ind w:left="432" w:hanging="432"/>
      </w:pPr>
      <w:rPr>
        <w:color w:val="00000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6B0543"/>
    <w:rsid w:val="00001FF3"/>
    <w:rsid w:val="000326A4"/>
    <w:rsid w:val="000E5AF9"/>
    <w:rsid w:val="00124487"/>
    <w:rsid w:val="00144F0A"/>
    <w:rsid w:val="001D4C96"/>
    <w:rsid w:val="002C0B9E"/>
    <w:rsid w:val="002E4247"/>
    <w:rsid w:val="00372E07"/>
    <w:rsid w:val="00503209"/>
    <w:rsid w:val="0055475D"/>
    <w:rsid w:val="00581005"/>
    <w:rsid w:val="00683C3B"/>
    <w:rsid w:val="006B0543"/>
    <w:rsid w:val="007045BF"/>
    <w:rsid w:val="00720455"/>
    <w:rsid w:val="0081067D"/>
    <w:rsid w:val="00810FB0"/>
    <w:rsid w:val="0082225A"/>
    <w:rsid w:val="00852F47"/>
    <w:rsid w:val="008D335B"/>
    <w:rsid w:val="009C7ED0"/>
    <w:rsid w:val="00A420E9"/>
    <w:rsid w:val="00AF0AFE"/>
    <w:rsid w:val="00B90D76"/>
    <w:rsid w:val="00C325FF"/>
    <w:rsid w:val="00C441BA"/>
    <w:rsid w:val="00C60A53"/>
    <w:rsid w:val="00C60BB8"/>
    <w:rsid w:val="00C60D0B"/>
    <w:rsid w:val="00C63B49"/>
    <w:rsid w:val="00C865B2"/>
    <w:rsid w:val="00C86E9B"/>
    <w:rsid w:val="00CB40D1"/>
    <w:rsid w:val="00D056E9"/>
    <w:rsid w:val="00D4411A"/>
    <w:rsid w:val="00D53EB2"/>
    <w:rsid w:val="00D72D86"/>
    <w:rsid w:val="00DF09CE"/>
    <w:rsid w:val="00E27C0D"/>
    <w:rsid w:val="00E458CE"/>
    <w:rsid w:val="00F5007D"/>
    <w:rsid w:val="00F617EE"/>
    <w:rsid w:val="00F67A8B"/>
    <w:rsid w:val="00F72CB4"/>
    <w:rsid w:val="00F855F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C3B"/>
    <w:pPr>
      <w:suppressAutoHyphens/>
      <w:spacing w:line="360" w:lineRule="auto"/>
    </w:pPr>
    <w:rPr>
      <w:rFonts w:ascii="Arial" w:hAnsi="Arial"/>
      <w:sz w:val="24"/>
    </w:rPr>
  </w:style>
  <w:style w:type="paragraph" w:styleId="Ttulo1">
    <w:name w:val="heading 1"/>
    <w:basedOn w:val="Normal"/>
    <w:next w:val="Normal"/>
    <w:qFormat/>
    <w:rsid w:val="00001FF3"/>
    <w:pPr>
      <w:keepNext/>
      <w:numPr>
        <w:numId w:val="6"/>
      </w:numPr>
      <w:spacing w:before="240" w:after="240"/>
      <w:outlineLvl w:val="0"/>
    </w:pPr>
    <w:rPr>
      <w:b/>
    </w:rPr>
  </w:style>
  <w:style w:type="paragraph" w:styleId="Ttulo2">
    <w:name w:val="heading 2"/>
    <w:basedOn w:val="Normal"/>
    <w:next w:val="Normal"/>
    <w:qFormat/>
    <w:rsid w:val="00001FF3"/>
    <w:pPr>
      <w:keepNext/>
      <w:numPr>
        <w:ilvl w:val="1"/>
        <w:numId w:val="6"/>
      </w:numPr>
      <w:spacing w:before="240" w:after="240"/>
      <w:ind w:left="1152"/>
      <w:outlineLvl w:val="1"/>
    </w:pPr>
  </w:style>
  <w:style w:type="paragraph" w:styleId="Ttulo3">
    <w:name w:val="heading 3"/>
    <w:basedOn w:val="Normal"/>
    <w:next w:val="Normal"/>
    <w:qFormat/>
    <w:rsid w:val="00F67A8B"/>
    <w:pPr>
      <w:keepNext/>
      <w:numPr>
        <w:ilvl w:val="2"/>
        <w:numId w:val="6"/>
      </w:numPr>
      <w:spacing w:before="240" w:after="60"/>
      <w:outlineLvl w:val="2"/>
    </w:pPr>
  </w:style>
  <w:style w:type="paragraph" w:styleId="Ttulo4">
    <w:name w:val="heading 4"/>
    <w:basedOn w:val="Normal"/>
    <w:next w:val="Normal"/>
    <w:qFormat/>
    <w:rsid w:val="00F67A8B"/>
    <w:pPr>
      <w:keepNext/>
      <w:numPr>
        <w:ilvl w:val="3"/>
        <w:numId w:val="6"/>
      </w:numPr>
      <w:spacing w:before="240" w:after="60"/>
      <w:outlineLvl w:val="3"/>
    </w:pPr>
  </w:style>
  <w:style w:type="paragraph" w:styleId="Ttulo5">
    <w:name w:val="heading 5"/>
    <w:basedOn w:val="Normal"/>
    <w:next w:val="Normal"/>
    <w:qFormat/>
    <w:rsid w:val="00F67A8B"/>
    <w:pPr>
      <w:numPr>
        <w:ilvl w:val="4"/>
        <w:numId w:val="6"/>
      </w:numPr>
      <w:spacing w:before="240" w:after="60"/>
      <w:outlineLvl w:val="4"/>
    </w:pPr>
  </w:style>
  <w:style w:type="paragraph" w:styleId="Ttulo6">
    <w:name w:val="heading 6"/>
    <w:basedOn w:val="Normal"/>
    <w:next w:val="Normal"/>
    <w:qFormat/>
    <w:rsid w:val="00F67A8B"/>
    <w:pPr>
      <w:numPr>
        <w:ilvl w:val="5"/>
        <w:numId w:val="6"/>
      </w:numPr>
      <w:spacing w:before="240" w:after="60"/>
      <w:outlineLvl w:val="5"/>
    </w:pPr>
  </w:style>
  <w:style w:type="paragraph" w:styleId="Ttulo7">
    <w:name w:val="heading 7"/>
    <w:basedOn w:val="Normal"/>
    <w:next w:val="Normal"/>
    <w:qFormat/>
    <w:rsid w:val="00F67A8B"/>
    <w:pPr>
      <w:numPr>
        <w:ilvl w:val="6"/>
        <w:numId w:val="6"/>
      </w:numPr>
      <w:spacing w:before="240" w:after="60"/>
      <w:outlineLvl w:val="6"/>
    </w:pPr>
  </w:style>
  <w:style w:type="paragraph" w:styleId="Ttulo8">
    <w:name w:val="heading 8"/>
    <w:basedOn w:val="Normal"/>
    <w:next w:val="Normal"/>
    <w:qFormat/>
    <w:rsid w:val="00F67A8B"/>
    <w:pPr>
      <w:numPr>
        <w:ilvl w:val="7"/>
        <w:numId w:val="6"/>
      </w:numPr>
      <w:spacing w:before="240" w:after="60"/>
      <w:outlineLvl w:val="7"/>
    </w:pPr>
    <w:rPr>
      <w:i/>
      <w:iCs/>
    </w:rPr>
  </w:style>
  <w:style w:type="paragraph" w:styleId="Ttulo9">
    <w:name w:val="heading 9"/>
    <w:basedOn w:val="Normal"/>
    <w:next w:val="Normal"/>
    <w:qFormat/>
    <w:rsid w:val="00F67A8B"/>
    <w:pPr>
      <w:numPr>
        <w:ilvl w:val="8"/>
        <w:numId w:val="6"/>
      </w:numPr>
      <w:spacing w:before="240" w:after="60"/>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sid w:val="00F67A8B"/>
  </w:style>
  <w:style w:type="character" w:customStyle="1" w:styleId="WW8Num2z0">
    <w:name w:val="WW8Num2z0"/>
    <w:rsid w:val="00F67A8B"/>
  </w:style>
  <w:style w:type="character" w:customStyle="1" w:styleId="WW8Num2z1">
    <w:name w:val="WW8Num2z1"/>
    <w:rsid w:val="00F67A8B"/>
  </w:style>
  <w:style w:type="character" w:customStyle="1" w:styleId="WW8Num2z2">
    <w:name w:val="WW8Num2z2"/>
    <w:rsid w:val="00F67A8B"/>
  </w:style>
  <w:style w:type="character" w:customStyle="1" w:styleId="WW8Num2z3">
    <w:name w:val="WW8Num2z3"/>
    <w:rsid w:val="00F67A8B"/>
  </w:style>
  <w:style w:type="character" w:customStyle="1" w:styleId="WW8Num2z4">
    <w:name w:val="WW8Num2z4"/>
    <w:rsid w:val="00F67A8B"/>
  </w:style>
  <w:style w:type="character" w:customStyle="1" w:styleId="WW8Num2z5">
    <w:name w:val="WW8Num2z5"/>
    <w:rsid w:val="00F67A8B"/>
  </w:style>
  <w:style w:type="character" w:customStyle="1" w:styleId="WW8Num2z6">
    <w:name w:val="WW8Num2z6"/>
    <w:rsid w:val="00F67A8B"/>
  </w:style>
  <w:style w:type="character" w:customStyle="1" w:styleId="WW8Num2z7">
    <w:name w:val="WW8Num2z7"/>
    <w:rsid w:val="00F67A8B"/>
  </w:style>
  <w:style w:type="character" w:customStyle="1" w:styleId="WW8Num2z8">
    <w:name w:val="WW8Num2z8"/>
    <w:rsid w:val="00F67A8B"/>
  </w:style>
  <w:style w:type="character" w:customStyle="1" w:styleId="WW8Num3z0">
    <w:name w:val="WW8Num3z0"/>
    <w:rsid w:val="00F67A8B"/>
    <w:rPr>
      <w:rFonts w:ascii="Symbol" w:hAnsi="Symbol" w:cs="Symbol"/>
    </w:rPr>
  </w:style>
  <w:style w:type="character" w:customStyle="1" w:styleId="WW8Num3z1">
    <w:name w:val="WW8Num3z1"/>
    <w:rsid w:val="00F67A8B"/>
    <w:rPr>
      <w:rFonts w:ascii="Courier New" w:hAnsi="Courier New" w:cs="Courier New"/>
    </w:rPr>
  </w:style>
  <w:style w:type="character" w:customStyle="1" w:styleId="WW8Num3z2">
    <w:name w:val="WW8Num3z2"/>
    <w:rsid w:val="00F67A8B"/>
    <w:rPr>
      <w:rFonts w:ascii="Wingdings" w:hAnsi="Wingdings" w:cs="Wingdings"/>
    </w:rPr>
  </w:style>
  <w:style w:type="character" w:customStyle="1" w:styleId="WW8Num4z0">
    <w:name w:val="WW8Num4z0"/>
    <w:rsid w:val="00F67A8B"/>
    <w:rPr>
      <w:rFonts w:ascii="Symbol" w:hAnsi="Symbol" w:cs="Symbol"/>
    </w:rPr>
  </w:style>
  <w:style w:type="character" w:customStyle="1" w:styleId="WW8Num4z1">
    <w:name w:val="WW8Num4z1"/>
    <w:rsid w:val="00F67A8B"/>
    <w:rPr>
      <w:rFonts w:ascii="Courier New" w:hAnsi="Courier New" w:cs="Courier New"/>
    </w:rPr>
  </w:style>
  <w:style w:type="character" w:customStyle="1" w:styleId="WW8Num4z2">
    <w:name w:val="WW8Num4z2"/>
    <w:rsid w:val="00F67A8B"/>
    <w:rPr>
      <w:rFonts w:ascii="Wingdings" w:hAnsi="Wingdings" w:cs="Wingdings"/>
    </w:rPr>
  </w:style>
  <w:style w:type="character" w:customStyle="1" w:styleId="Fontepargpadro1">
    <w:name w:val="Fonte parág. padrão1"/>
    <w:rsid w:val="00F67A8B"/>
  </w:style>
  <w:style w:type="character" w:styleId="Hyperlink">
    <w:name w:val="Hyperlink"/>
    <w:uiPriority w:val="99"/>
    <w:rsid w:val="00F67A8B"/>
  </w:style>
  <w:style w:type="character" w:customStyle="1" w:styleId="A3">
    <w:name w:val="A3"/>
    <w:rsid w:val="00F67A8B"/>
  </w:style>
  <w:style w:type="character" w:customStyle="1" w:styleId="msosubtitle0">
    <w:name w:val="msosubtitle"/>
    <w:basedOn w:val="Fontepargpadro1"/>
    <w:rsid w:val="00F67A8B"/>
  </w:style>
  <w:style w:type="character" w:styleId="nfase">
    <w:name w:val="Emphasis"/>
    <w:qFormat/>
    <w:rsid w:val="00F67A8B"/>
    <w:rPr>
      <w:i/>
      <w:iCs/>
    </w:rPr>
  </w:style>
  <w:style w:type="character" w:styleId="Nmerodepgina">
    <w:name w:val="page number"/>
    <w:basedOn w:val="Fontepargpadro1"/>
    <w:rsid w:val="00F67A8B"/>
  </w:style>
  <w:style w:type="character" w:customStyle="1" w:styleId="FootnoteCharacters">
    <w:name w:val="Footnote Characters"/>
    <w:rsid w:val="00F67A8B"/>
    <w:rPr>
      <w:vertAlign w:val="superscript"/>
    </w:rPr>
  </w:style>
  <w:style w:type="character" w:customStyle="1" w:styleId="sehl">
    <w:name w:val="sehl"/>
    <w:rsid w:val="00F67A8B"/>
  </w:style>
  <w:style w:type="character" w:styleId="Forte">
    <w:name w:val="Strong"/>
    <w:qFormat/>
    <w:rsid w:val="00F67A8B"/>
    <w:rPr>
      <w:b/>
      <w:bCs/>
    </w:rPr>
  </w:style>
  <w:style w:type="character" w:customStyle="1" w:styleId="style6">
    <w:name w:val="style6"/>
    <w:basedOn w:val="Fontepargpadro1"/>
    <w:rsid w:val="00F67A8B"/>
  </w:style>
  <w:style w:type="character" w:customStyle="1" w:styleId="highlightedsearchterm">
    <w:name w:val="highlightedsearchterm"/>
    <w:basedOn w:val="Fontepargpadro1"/>
    <w:rsid w:val="00F67A8B"/>
  </w:style>
  <w:style w:type="character" w:customStyle="1" w:styleId="Corpodetexto2Char">
    <w:name w:val="Corpo de texto 2 Char"/>
    <w:rsid w:val="00F67A8B"/>
    <w:rPr>
      <w:sz w:val="24"/>
      <w:szCs w:val="24"/>
    </w:rPr>
  </w:style>
  <w:style w:type="character" w:styleId="Nmerodelinha">
    <w:name w:val="line number"/>
    <w:rsid w:val="00F67A8B"/>
  </w:style>
  <w:style w:type="character" w:customStyle="1" w:styleId="TextodebaloChar">
    <w:name w:val="Texto de balão Char"/>
    <w:rsid w:val="00F67A8B"/>
  </w:style>
  <w:style w:type="character" w:customStyle="1" w:styleId="a">
    <w:name w:val="a"/>
    <w:basedOn w:val="Fontepargpadro1"/>
    <w:rsid w:val="00F67A8B"/>
  </w:style>
  <w:style w:type="character" w:customStyle="1" w:styleId="Recuodecorpodetexto2Char">
    <w:name w:val="Recuo de corpo de texto 2 Char"/>
    <w:basedOn w:val="Fontepargpadro1"/>
    <w:rsid w:val="00F67A8B"/>
  </w:style>
  <w:style w:type="character" w:customStyle="1" w:styleId="nw">
    <w:name w:val="nw"/>
    <w:basedOn w:val="Fontepargpadro1"/>
    <w:rsid w:val="00F67A8B"/>
  </w:style>
  <w:style w:type="character" w:customStyle="1" w:styleId="RefernciasChar">
    <w:name w:val="Referências Char"/>
    <w:rsid w:val="00F67A8B"/>
    <w:rPr>
      <w:sz w:val="24"/>
      <w:szCs w:val="24"/>
    </w:rPr>
  </w:style>
  <w:style w:type="character" w:customStyle="1" w:styleId="apple-style-span">
    <w:name w:val="apple-style-span"/>
    <w:basedOn w:val="Fontepargpadro1"/>
    <w:rsid w:val="00F67A8B"/>
  </w:style>
  <w:style w:type="character" w:customStyle="1" w:styleId="IndexLink">
    <w:name w:val="Index Link"/>
    <w:rsid w:val="00F67A8B"/>
  </w:style>
  <w:style w:type="paragraph" w:customStyle="1" w:styleId="Heading">
    <w:name w:val="Heading"/>
    <w:basedOn w:val="Normal"/>
    <w:next w:val="Corpodetexto"/>
    <w:rsid w:val="00F67A8B"/>
    <w:pPr>
      <w:keepNext/>
      <w:spacing w:before="240" w:after="120"/>
    </w:pPr>
  </w:style>
  <w:style w:type="paragraph" w:styleId="Corpodetexto">
    <w:name w:val="Body Text"/>
    <w:basedOn w:val="Normal"/>
    <w:rsid w:val="00F67A8B"/>
    <w:pPr>
      <w:spacing w:after="120"/>
    </w:pPr>
  </w:style>
  <w:style w:type="paragraph" w:styleId="Lista">
    <w:name w:val="List"/>
    <w:basedOn w:val="Corpodetexto"/>
    <w:rsid w:val="00F67A8B"/>
    <w:rPr>
      <w:rFonts w:cs="Lohit Hindi"/>
    </w:rPr>
  </w:style>
  <w:style w:type="paragraph" w:styleId="Legenda">
    <w:name w:val="caption"/>
    <w:basedOn w:val="Normal"/>
    <w:qFormat/>
    <w:rsid w:val="00F67A8B"/>
    <w:pPr>
      <w:suppressLineNumbers/>
      <w:spacing w:before="120" w:after="120"/>
    </w:pPr>
  </w:style>
  <w:style w:type="paragraph" w:customStyle="1" w:styleId="Index">
    <w:name w:val="Index"/>
    <w:basedOn w:val="Normal"/>
    <w:rsid w:val="00F67A8B"/>
    <w:pPr>
      <w:suppressLineNumbers/>
    </w:pPr>
    <w:rPr>
      <w:rFonts w:cs="Lohit Hindi"/>
    </w:rPr>
  </w:style>
  <w:style w:type="paragraph" w:styleId="NormalWeb">
    <w:name w:val="Normal (Web)"/>
    <w:basedOn w:val="Normal"/>
    <w:uiPriority w:val="99"/>
    <w:rsid w:val="00F67A8B"/>
    <w:pPr>
      <w:spacing w:before="280" w:after="280"/>
    </w:pPr>
  </w:style>
  <w:style w:type="paragraph" w:customStyle="1" w:styleId="texto">
    <w:name w:val="texto"/>
    <w:basedOn w:val="Normal"/>
    <w:rsid w:val="00F67A8B"/>
    <w:pPr>
      <w:spacing w:before="280" w:after="280"/>
    </w:pPr>
  </w:style>
  <w:style w:type="paragraph" w:customStyle="1" w:styleId="refernciasbibliogrficas">
    <w:name w:val="refernciasbibliogrficas"/>
    <w:basedOn w:val="Normal"/>
    <w:rsid w:val="00F67A8B"/>
    <w:pPr>
      <w:spacing w:before="280" w:after="280"/>
    </w:pPr>
  </w:style>
  <w:style w:type="paragraph" w:styleId="Recuodecorpodetexto">
    <w:name w:val="Body Text Indent"/>
    <w:basedOn w:val="Normal"/>
    <w:rsid w:val="00F67A8B"/>
    <w:pPr>
      <w:ind w:firstLine="1134"/>
      <w:jc w:val="both"/>
    </w:pPr>
    <w:rPr>
      <w:sz w:val="28"/>
    </w:rPr>
  </w:style>
  <w:style w:type="paragraph" w:styleId="Cabealho">
    <w:name w:val="header"/>
    <w:basedOn w:val="Normal"/>
    <w:rsid w:val="00F67A8B"/>
    <w:pPr>
      <w:tabs>
        <w:tab w:val="center" w:pos="4252"/>
        <w:tab w:val="right" w:pos="8504"/>
      </w:tabs>
    </w:pPr>
  </w:style>
  <w:style w:type="paragraph" w:customStyle="1" w:styleId="msofooter1">
    <w:name w:val="msofooter1"/>
    <w:basedOn w:val="Normal"/>
    <w:rsid w:val="00F67A8B"/>
    <w:pPr>
      <w:tabs>
        <w:tab w:val="center" w:pos="4419"/>
        <w:tab w:val="right" w:pos="8838"/>
      </w:tabs>
    </w:pPr>
    <w:rPr>
      <w:sz w:val="20"/>
    </w:rPr>
  </w:style>
  <w:style w:type="paragraph" w:styleId="Rodap">
    <w:name w:val="footer"/>
    <w:basedOn w:val="Normal"/>
    <w:rsid w:val="00F67A8B"/>
    <w:pPr>
      <w:tabs>
        <w:tab w:val="center" w:pos="4252"/>
        <w:tab w:val="right" w:pos="8504"/>
      </w:tabs>
    </w:pPr>
  </w:style>
  <w:style w:type="paragraph" w:styleId="Textodenotaderodap">
    <w:name w:val="footnote text"/>
    <w:basedOn w:val="Normal"/>
    <w:link w:val="TextodenotaderodapChar"/>
    <w:uiPriority w:val="99"/>
    <w:rsid w:val="00F67A8B"/>
    <w:rPr>
      <w:sz w:val="20"/>
    </w:rPr>
  </w:style>
  <w:style w:type="paragraph" w:customStyle="1" w:styleId="Corpodetexto21">
    <w:name w:val="Corpo de texto 21"/>
    <w:basedOn w:val="Normal"/>
    <w:rsid w:val="00F67A8B"/>
    <w:pPr>
      <w:spacing w:after="120" w:line="480" w:lineRule="auto"/>
    </w:pPr>
  </w:style>
  <w:style w:type="paragraph" w:styleId="Textodebalo">
    <w:name w:val="Balloon Text"/>
    <w:basedOn w:val="Normal"/>
    <w:rsid w:val="00F67A8B"/>
  </w:style>
  <w:style w:type="paragraph" w:styleId="Sumrio2">
    <w:name w:val="toc 2"/>
    <w:basedOn w:val="Normal"/>
    <w:next w:val="Normal"/>
    <w:uiPriority w:val="39"/>
    <w:rsid w:val="00F67A8B"/>
    <w:pPr>
      <w:tabs>
        <w:tab w:val="left" w:pos="567"/>
        <w:tab w:val="right" w:leader="dot" w:pos="9062"/>
      </w:tabs>
    </w:pPr>
  </w:style>
  <w:style w:type="paragraph" w:styleId="Sumrio1">
    <w:name w:val="toc 1"/>
    <w:basedOn w:val="Normal"/>
    <w:next w:val="Normal"/>
    <w:uiPriority w:val="39"/>
    <w:rsid w:val="00F67A8B"/>
    <w:pPr>
      <w:tabs>
        <w:tab w:val="left" w:pos="567"/>
        <w:tab w:val="right" w:leader="dot" w:pos="9062"/>
      </w:tabs>
      <w:spacing w:before="240"/>
    </w:pPr>
  </w:style>
  <w:style w:type="paragraph" w:customStyle="1" w:styleId="Recuodecorpodetexto21">
    <w:name w:val="Recuo de corpo de texto 21"/>
    <w:basedOn w:val="Normal"/>
    <w:rsid w:val="00F67A8B"/>
    <w:pPr>
      <w:spacing w:after="120" w:line="480" w:lineRule="auto"/>
      <w:ind w:left="283"/>
    </w:pPr>
  </w:style>
  <w:style w:type="paragraph" w:styleId="PargrafodaLista">
    <w:name w:val="List Paragraph"/>
    <w:basedOn w:val="Normal"/>
    <w:qFormat/>
    <w:rsid w:val="00F67A8B"/>
    <w:pPr>
      <w:spacing w:after="200" w:line="276" w:lineRule="auto"/>
      <w:ind w:left="720"/>
      <w:contextualSpacing/>
    </w:pPr>
  </w:style>
  <w:style w:type="paragraph" w:customStyle="1" w:styleId="pj">
    <w:name w:val="pj"/>
    <w:basedOn w:val="Normal"/>
    <w:rsid w:val="00F67A8B"/>
    <w:pPr>
      <w:spacing w:before="280" w:after="280"/>
    </w:pPr>
  </w:style>
  <w:style w:type="paragraph" w:styleId="Sumrio3">
    <w:name w:val="toc 3"/>
    <w:basedOn w:val="Normal"/>
    <w:next w:val="Normal"/>
    <w:uiPriority w:val="39"/>
    <w:rsid w:val="00F67A8B"/>
    <w:pPr>
      <w:tabs>
        <w:tab w:val="left" w:pos="720"/>
        <w:tab w:val="right" w:leader="dot" w:pos="9062"/>
      </w:tabs>
    </w:pPr>
  </w:style>
  <w:style w:type="paragraph" w:customStyle="1" w:styleId="Ttulo112pt">
    <w:name w:val="Título 1 + 12 pt"/>
    <w:basedOn w:val="Ttulo1"/>
    <w:rsid w:val="00F67A8B"/>
    <w:pPr>
      <w:numPr>
        <w:numId w:val="0"/>
      </w:numPr>
      <w:spacing w:before="280" w:after="0"/>
      <w:ind w:left="431" w:hanging="431"/>
    </w:pPr>
  </w:style>
  <w:style w:type="paragraph" w:customStyle="1" w:styleId="Default">
    <w:name w:val="Default"/>
    <w:rsid w:val="00F67A8B"/>
    <w:pPr>
      <w:suppressAutoHyphens/>
      <w:autoSpaceDE w:val="0"/>
      <w:ind w:left="714" w:hanging="357"/>
      <w:jc w:val="both"/>
    </w:pPr>
  </w:style>
  <w:style w:type="paragraph" w:customStyle="1" w:styleId="Standard">
    <w:name w:val="Standard"/>
    <w:rsid w:val="00F67A8B"/>
    <w:pPr>
      <w:widowControl w:val="0"/>
      <w:suppressAutoHyphens/>
      <w:textAlignment w:val="baseline"/>
    </w:pPr>
  </w:style>
  <w:style w:type="paragraph" w:customStyle="1" w:styleId="TableContents">
    <w:name w:val="Table Contents"/>
    <w:basedOn w:val="Standard"/>
    <w:rsid w:val="00F67A8B"/>
    <w:pPr>
      <w:suppressLineNumbers/>
    </w:pPr>
  </w:style>
  <w:style w:type="paragraph" w:customStyle="1" w:styleId="EstiloTtulo112ptAntes5pt">
    <w:name w:val="Estilo Título 1 + 12 pt + Antes:  5 pt"/>
    <w:basedOn w:val="Ttulo112pt"/>
    <w:rsid w:val="00F67A8B"/>
  </w:style>
  <w:style w:type="paragraph" w:customStyle="1" w:styleId="Legenda1">
    <w:name w:val="Legenda1"/>
    <w:basedOn w:val="Normal"/>
    <w:next w:val="Normal"/>
    <w:rsid w:val="00F67A8B"/>
    <w:pPr>
      <w:spacing w:after="120"/>
      <w:jc w:val="center"/>
    </w:pPr>
  </w:style>
  <w:style w:type="paragraph" w:customStyle="1" w:styleId="Referncias">
    <w:name w:val="Referências"/>
    <w:basedOn w:val="Normal"/>
    <w:rsid w:val="00F67A8B"/>
    <w:pPr>
      <w:autoSpaceDE w:val="0"/>
      <w:spacing w:line="240" w:lineRule="auto"/>
      <w:jc w:val="both"/>
    </w:pPr>
  </w:style>
  <w:style w:type="paragraph" w:customStyle="1" w:styleId="ndicedeilustraes1">
    <w:name w:val="Índice de ilustrações1"/>
    <w:basedOn w:val="Normal"/>
    <w:next w:val="Normal"/>
    <w:rsid w:val="00F67A8B"/>
  </w:style>
  <w:style w:type="paragraph" w:styleId="Sumrio4">
    <w:name w:val="toc 4"/>
    <w:basedOn w:val="Index"/>
    <w:rsid w:val="00F67A8B"/>
    <w:pPr>
      <w:tabs>
        <w:tab w:val="right" w:leader="dot" w:pos="9123"/>
      </w:tabs>
      <w:ind w:left="849"/>
    </w:pPr>
  </w:style>
  <w:style w:type="paragraph" w:styleId="Sumrio5">
    <w:name w:val="toc 5"/>
    <w:basedOn w:val="Index"/>
    <w:rsid w:val="00F67A8B"/>
    <w:pPr>
      <w:tabs>
        <w:tab w:val="right" w:leader="dot" w:pos="8840"/>
      </w:tabs>
      <w:ind w:left="1132"/>
    </w:pPr>
  </w:style>
  <w:style w:type="paragraph" w:styleId="Sumrio6">
    <w:name w:val="toc 6"/>
    <w:basedOn w:val="Index"/>
    <w:rsid w:val="00F67A8B"/>
    <w:pPr>
      <w:tabs>
        <w:tab w:val="right" w:leader="dot" w:pos="8557"/>
      </w:tabs>
      <w:ind w:left="1415"/>
    </w:pPr>
  </w:style>
  <w:style w:type="paragraph" w:styleId="Sumrio7">
    <w:name w:val="toc 7"/>
    <w:basedOn w:val="Index"/>
    <w:rsid w:val="00F67A8B"/>
    <w:pPr>
      <w:tabs>
        <w:tab w:val="right" w:leader="dot" w:pos="8274"/>
      </w:tabs>
      <w:ind w:left="1698"/>
    </w:pPr>
  </w:style>
  <w:style w:type="paragraph" w:styleId="Sumrio8">
    <w:name w:val="toc 8"/>
    <w:basedOn w:val="Index"/>
    <w:rsid w:val="00F67A8B"/>
    <w:pPr>
      <w:tabs>
        <w:tab w:val="right" w:leader="dot" w:pos="7991"/>
      </w:tabs>
      <w:ind w:left="1981"/>
    </w:pPr>
  </w:style>
  <w:style w:type="paragraph" w:styleId="Sumrio9">
    <w:name w:val="toc 9"/>
    <w:basedOn w:val="Index"/>
    <w:rsid w:val="00F67A8B"/>
    <w:pPr>
      <w:tabs>
        <w:tab w:val="right" w:leader="dot" w:pos="7708"/>
      </w:tabs>
      <w:ind w:left="2264"/>
    </w:pPr>
  </w:style>
  <w:style w:type="paragraph" w:customStyle="1" w:styleId="Contents10">
    <w:name w:val="Contents 10"/>
    <w:basedOn w:val="Index"/>
    <w:rsid w:val="00F67A8B"/>
    <w:pPr>
      <w:tabs>
        <w:tab w:val="right" w:leader="dot" w:pos="7425"/>
      </w:tabs>
      <w:ind w:left="2547"/>
    </w:pPr>
  </w:style>
  <w:style w:type="paragraph" w:customStyle="1" w:styleId="TableHeading">
    <w:name w:val="Table Heading"/>
    <w:basedOn w:val="TableContents"/>
    <w:rsid w:val="00F67A8B"/>
    <w:pPr>
      <w:jc w:val="center"/>
    </w:pPr>
    <w:rPr>
      <w:b/>
      <w:bCs/>
    </w:rPr>
  </w:style>
  <w:style w:type="paragraph" w:customStyle="1" w:styleId="HeaderLeft">
    <w:name w:val="Header Left"/>
    <w:basedOn w:val="Normal"/>
    <w:rsid w:val="00F67A8B"/>
    <w:pPr>
      <w:suppressLineNumbers/>
      <w:tabs>
        <w:tab w:val="center" w:pos="4535"/>
        <w:tab w:val="right" w:pos="9071"/>
      </w:tabs>
    </w:pPr>
  </w:style>
  <w:style w:type="paragraph" w:customStyle="1" w:styleId="LO-normal">
    <w:name w:val="LO-normal"/>
    <w:rsid w:val="00C325FF"/>
    <w:pPr>
      <w:keepNext/>
      <w:suppressAutoHyphens/>
    </w:pPr>
    <w:rPr>
      <w:rFonts w:ascii="Calibri" w:eastAsia="Calibri" w:hAnsi="Calibri" w:cs="Calibri"/>
      <w:color w:val="000000"/>
      <w:sz w:val="24"/>
      <w:szCs w:val="24"/>
      <w:lang w:val="en-US" w:eastAsia="zh-CN" w:bidi="hi-IN"/>
    </w:rPr>
  </w:style>
  <w:style w:type="paragraph" w:styleId="Textodecomentrio">
    <w:name w:val="annotation text"/>
    <w:basedOn w:val="Normal"/>
    <w:link w:val="TextodecomentrioChar"/>
    <w:uiPriority w:val="99"/>
    <w:semiHidden/>
    <w:unhideWhenUsed/>
    <w:rsid w:val="00C325FF"/>
    <w:pPr>
      <w:keepNext/>
      <w:spacing w:line="240" w:lineRule="auto"/>
    </w:pPr>
    <w:rPr>
      <w:rFonts w:ascii="Calibri" w:eastAsia="Calibri" w:hAnsi="Calibri" w:cs="Mangal"/>
      <w:color w:val="000000"/>
      <w:szCs w:val="21"/>
      <w:lang w:eastAsia="zh-CN" w:bidi="hi-IN"/>
    </w:rPr>
  </w:style>
  <w:style w:type="character" w:customStyle="1" w:styleId="TextodecomentrioChar">
    <w:name w:val="Texto de comentário Char"/>
    <w:link w:val="Textodecomentrio"/>
    <w:uiPriority w:val="99"/>
    <w:semiHidden/>
    <w:rsid w:val="00C325FF"/>
    <w:rPr>
      <w:rFonts w:ascii="Calibri" w:eastAsia="Calibri" w:hAnsi="Calibri" w:cs="Mangal"/>
      <w:color w:val="000000"/>
      <w:sz w:val="24"/>
      <w:szCs w:val="21"/>
      <w:lang w:eastAsia="zh-CN" w:bidi="hi-IN"/>
    </w:rPr>
  </w:style>
  <w:style w:type="character" w:styleId="Refdecomentrio">
    <w:name w:val="annotation reference"/>
    <w:uiPriority w:val="99"/>
    <w:semiHidden/>
    <w:unhideWhenUsed/>
    <w:rsid w:val="00C325FF"/>
    <w:rPr>
      <w:sz w:val="18"/>
      <w:szCs w:val="18"/>
    </w:rPr>
  </w:style>
  <w:style w:type="character" w:customStyle="1" w:styleId="TextodenotaderodapChar">
    <w:name w:val="Texto de nota de rodapé Char"/>
    <w:link w:val="Textodenotaderodap"/>
    <w:uiPriority w:val="99"/>
    <w:rsid w:val="00C325FF"/>
    <w:rPr>
      <w:rFonts w:ascii="Arial" w:hAnsi="Arial"/>
    </w:rPr>
  </w:style>
  <w:style w:type="character" w:styleId="Refdenotaderodap">
    <w:name w:val="footnote reference"/>
    <w:uiPriority w:val="99"/>
    <w:unhideWhenUsed/>
    <w:rsid w:val="00C325FF"/>
    <w:rPr>
      <w:vertAlign w:val="superscript"/>
    </w:rPr>
  </w:style>
  <w:style w:type="paragraph" w:styleId="ndicedeilustraes">
    <w:name w:val="table of figures"/>
    <w:basedOn w:val="Normal"/>
    <w:next w:val="Normal"/>
    <w:uiPriority w:val="99"/>
    <w:unhideWhenUsed/>
    <w:rsid w:val="00852F4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1.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19596B-0952-49B6-B890-A336D145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25</Pages>
  <Words>3312</Words>
  <Characters>17885</Characters>
  <Application>Microsoft Office Word</Application>
  <DocSecurity>0</DocSecurity>
  <Lines>149</Lines>
  <Paragraphs>42</Paragraphs>
  <ScaleCrop>false</ScaleCrop>
  <HeadingPairs>
    <vt:vector size="4" baseType="variant">
      <vt:variant>
        <vt:lpstr>Título</vt:lpstr>
      </vt:variant>
      <vt:variant>
        <vt:i4>1</vt:i4>
      </vt:variant>
      <vt:variant>
        <vt:lpstr>Headings</vt:lpstr>
      </vt:variant>
      <vt:variant>
        <vt:i4>19</vt:i4>
      </vt:variant>
    </vt:vector>
  </HeadingPairs>
  <TitlesOfParts>
    <vt:vector size="20" baseType="lpstr">
      <vt:lpstr>SECRETARIA DE EDUCAÇÃO A DISTÂNCIA – SEED/MEC</vt:lpstr>
      <vt:lpstr>INTRODUÇÃO</vt:lpstr>
      <vt:lpstr>    MOTIVAÇÃO</vt:lpstr>
      <vt:lpstr>    OBJETIVOS</vt:lpstr>
      <vt:lpstr>        Objetivo Geral</vt:lpstr>
      <vt:lpstr>        Objetivos específicos</vt:lpstr>
      <vt:lpstr>REFERENCIAL TEÓRICO</vt:lpstr>
      <vt:lpstr>    INFLUÊNCIA SOCIAL DAS TECNOLOGIAS </vt:lpstr>
      <vt:lpstr>    TECNOLOGIAS DA INFORMAÇÃO NA GESTÃO DE EMPRESAS</vt:lpstr>
      <vt:lpstr>    TRABALHOS RELACIONADOS</vt:lpstr>
      <vt:lpstr>DESENVOLVIMENTO</vt:lpstr>
      <vt:lpstr>    TECNOLOGIAS </vt:lpstr>
      <vt:lpstr>    SEÇÃO BINÁRIA </vt:lpstr>
      <vt:lpstr>        Seção terciária</vt:lpstr>
      <vt:lpstr/>
      <vt:lpstr>    TABELAS</vt:lpstr>
      <vt:lpstr>    ILUSTRAÇÕES</vt:lpstr>
      <vt:lpstr>CONSIDERAÇÕES FINAIS</vt:lpstr>
      <vt:lpstr>REFERÊNCIAS</vt:lpstr>
      <vt:lpstr>ANEXOS E APÊNDICES (OPCIONAL)</vt:lpstr>
    </vt:vector>
  </TitlesOfParts>
  <Company/>
  <LinksUpToDate>false</LinksUpToDate>
  <CharactersWithSpaces>21155</CharactersWithSpaces>
  <SharedDoc>false</SharedDoc>
  <HLinks>
    <vt:vector size="96" baseType="variant">
      <vt:variant>
        <vt:i4>1441807</vt:i4>
      </vt:variant>
      <vt:variant>
        <vt:i4>92</vt:i4>
      </vt:variant>
      <vt:variant>
        <vt:i4>0</vt:i4>
      </vt:variant>
      <vt:variant>
        <vt:i4>5</vt:i4>
      </vt:variant>
      <vt:variant>
        <vt:lpwstr/>
      </vt:variant>
      <vt:variant>
        <vt:lpwstr>_Toc439101321</vt:lpwstr>
      </vt:variant>
      <vt:variant>
        <vt:i4>1441806</vt:i4>
      </vt:variant>
      <vt:variant>
        <vt:i4>86</vt:i4>
      </vt:variant>
      <vt:variant>
        <vt:i4>0</vt:i4>
      </vt:variant>
      <vt:variant>
        <vt:i4>5</vt:i4>
      </vt:variant>
      <vt:variant>
        <vt:lpwstr/>
      </vt:variant>
      <vt:variant>
        <vt:lpwstr>_Toc439101320</vt:lpwstr>
      </vt:variant>
      <vt:variant>
        <vt:i4>1376263</vt:i4>
      </vt:variant>
      <vt:variant>
        <vt:i4>80</vt:i4>
      </vt:variant>
      <vt:variant>
        <vt:i4>0</vt:i4>
      </vt:variant>
      <vt:variant>
        <vt:i4>5</vt:i4>
      </vt:variant>
      <vt:variant>
        <vt:lpwstr/>
      </vt:variant>
      <vt:variant>
        <vt:lpwstr>_Toc439101319</vt:lpwstr>
      </vt:variant>
      <vt:variant>
        <vt:i4>1376262</vt:i4>
      </vt:variant>
      <vt:variant>
        <vt:i4>74</vt:i4>
      </vt:variant>
      <vt:variant>
        <vt:i4>0</vt:i4>
      </vt:variant>
      <vt:variant>
        <vt:i4>5</vt:i4>
      </vt:variant>
      <vt:variant>
        <vt:lpwstr/>
      </vt:variant>
      <vt:variant>
        <vt:lpwstr>_Toc439101318</vt:lpwstr>
      </vt:variant>
      <vt:variant>
        <vt:i4>1376265</vt:i4>
      </vt:variant>
      <vt:variant>
        <vt:i4>68</vt:i4>
      </vt:variant>
      <vt:variant>
        <vt:i4>0</vt:i4>
      </vt:variant>
      <vt:variant>
        <vt:i4>5</vt:i4>
      </vt:variant>
      <vt:variant>
        <vt:lpwstr/>
      </vt:variant>
      <vt:variant>
        <vt:lpwstr>_Toc439101317</vt:lpwstr>
      </vt:variant>
      <vt:variant>
        <vt:i4>1376264</vt:i4>
      </vt:variant>
      <vt:variant>
        <vt:i4>62</vt:i4>
      </vt:variant>
      <vt:variant>
        <vt:i4>0</vt:i4>
      </vt:variant>
      <vt:variant>
        <vt:i4>5</vt:i4>
      </vt:variant>
      <vt:variant>
        <vt:lpwstr/>
      </vt:variant>
      <vt:variant>
        <vt:lpwstr>_Toc439101316</vt:lpwstr>
      </vt:variant>
      <vt:variant>
        <vt:i4>1376267</vt:i4>
      </vt:variant>
      <vt:variant>
        <vt:i4>56</vt:i4>
      </vt:variant>
      <vt:variant>
        <vt:i4>0</vt:i4>
      </vt:variant>
      <vt:variant>
        <vt:i4>5</vt:i4>
      </vt:variant>
      <vt:variant>
        <vt:lpwstr/>
      </vt:variant>
      <vt:variant>
        <vt:lpwstr>_Toc439101315</vt:lpwstr>
      </vt:variant>
      <vt:variant>
        <vt:i4>1376266</vt:i4>
      </vt:variant>
      <vt:variant>
        <vt:i4>50</vt:i4>
      </vt:variant>
      <vt:variant>
        <vt:i4>0</vt:i4>
      </vt:variant>
      <vt:variant>
        <vt:i4>5</vt:i4>
      </vt:variant>
      <vt:variant>
        <vt:lpwstr/>
      </vt:variant>
      <vt:variant>
        <vt:lpwstr>_Toc439101314</vt:lpwstr>
      </vt:variant>
      <vt:variant>
        <vt:i4>1376269</vt:i4>
      </vt:variant>
      <vt:variant>
        <vt:i4>44</vt:i4>
      </vt:variant>
      <vt:variant>
        <vt:i4>0</vt:i4>
      </vt:variant>
      <vt:variant>
        <vt:i4>5</vt:i4>
      </vt:variant>
      <vt:variant>
        <vt:lpwstr/>
      </vt:variant>
      <vt:variant>
        <vt:lpwstr>_Toc439101313</vt:lpwstr>
      </vt:variant>
      <vt:variant>
        <vt:i4>1376268</vt:i4>
      </vt:variant>
      <vt:variant>
        <vt:i4>38</vt:i4>
      </vt:variant>
      <vt:variant>
        <vt:i4>0</vt:i4>
      </vt:variant>
      <vt:variant>
        <vt:i4>5</vt:i4>
      </vt:variant>
      <vt:variant>
        <vt:lpwstr/>
      </vt:variant>
      <vt:variant>
        <vt:lpwstr>_Toc439101312</vt:lpwstr>
      </vt:variant>
      <vt:variant>
        <vt:i4>1376271</vt:i4>
      </vt:variant>
      <vt:variant>
        <vt:i4>32</vt:i4>
      </vt:variant>
      <vt:variant>
        <vt:i4>0</vt:i4>
      </vt:variant>
      <vt:variant>
        <vt:i4>5</vt:i4>
      </vt:variant>
      <vt:variant>
        <vt:lpwstr/>
      </vt:variant>
      <vt:variant>
        <vt:lpwstr>_Toc439101311</vt:lpwstr>
      </vt:variant>
      <vt:variant>
        <vt:i4>1376270</vt:i4>
      </vt:variant>
      <vt:variant>
        <vt:i4>26</vt:i4>
      </vt:variant>
      <vt:variant>
        <vt:i4>0</vt:i4>
      </vt:variant>
      <vt:variant>
        <vt:i4>5</vt:i4>
      </vt:variant>
      <vt:variant>
        <vt:lpwstr/>
      </vt:variant>
      <vt:variant>
        <vt:lpwstr>_Toc439101310</vt:lpwstr>
      </vt:variant>
      <vt:variant>
        <vt:i4>1310727</vt:i4>
      </vt:variant>
      <vt:variant>
        <vt:i4>20</vt:i4>
      </vt:variant>
      <vt:variant>
        <vt:i4>0</vt:i4>
      </vt:variant>
      <vt:variant>
        <vt:i4>5</vt:i4>
      </vt:variant>
      <vt:variant>
        <vt:lpwstr/>
      </vt:variant>
      <vt:variant>
        <vt:lpwstr>_Toc439101309</vt:lpwstr>
      </vt:variant>
      <vt:variant>
        <vt:i4>1310726</vt:i4>
      </vt:variant>
      <vt:variant>
        <vt:i4>14</vt:i4>
      </vt:variant>
      <vt:variant>
        <vt:i4>0</vt:i4>
      </vt:variant>
      <vt:variant>
        <vt:i4>5</vt:i4>
      </vt:variant>
      <vt:variant>
        <vt:lpwstr/>
      </vt:variant>
      <vt:variant>
        <vt:lpwstr>_Toc439101308</vt:lpwstr>
      </vt:variant>
      <vt:variant>
        <vt:i4>8257656</vt:i4>
      </vt:variant>
      <vt:variant>
        <vt:i4>8</vt:i4>
      </vt:variant>
      <vt:variant>
        <vt:i4>0</vt:i4>
      </vt:variant>
      <vt:variant>
        <vt:i4>5</vt:i4>
      </vt:variant>
      <vt:variant>
        <vt:lpwstr/>
      </vt:variant>
      <vt:variant>
        <vt:lpwstr>__RefHeading___Toc305428770</vt:lpwstr>
      </vt:variant>
      <vt:variant>
        <vt:i4>8192126</vt:i4>
      </vt:variant>
      <vt:variant>
        <vt:i4>2</vt:i4>
      </vt:variant>
      <vt:variant>
        <vt:i4>0</vt:i4>
      </vt:variant>
      <vt:variant>
        <vt:i4>5</vt:i4>
      </vt:variant>
      <vt:variant>
        <vt:lpwstr/>
      </vt:variant>
      <vt:variant>
        <vt:lpwstr>__RefHeading___Toc305428647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SECRETARIA DE EDUCAÇÃO A DISTÂNCIA – SEED/MEC</dc:title>
  <dc:subject/>
  <dc:creator>Antonio Rohden</dc:creator>
  <cp:keywords/>
  <dc:description/>
  <cp:lastModifiedBy>julia vieira</cp:lastModifiedBy>
  <cp:revision>11</cp:revision>
  <cp:lastPrinted>2011-10-18T10:46:00Z</cp:lastPrinted>
  <dcterms:created xsi:type="dcterms:W3CDTF">2015-12-28T23:45:00Z</dcterms:created>
  <dcterms:modified xsi:type="dcterms:W3CDTF">2016-01-05T14:11:00Z</dcterms:modified>
</cp:coreProperties>
</file>