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2C8" w:rsidRDefault="004D02C8" w:rsidP="004D02C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objetivo desse curso é entender um pouco mais sobre o javascript em sí e sua sintaxe.</w:t>
      </w:r>
    </w:p>
    <w:p w:rsidR="004D02C8" w:rsidRDefault="004D02C8" w:rsidP="004D02C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javascript é uma linguagem de programação de alto nivel, se aproximando da linguagem humana, é uma linguagem interpretada.</w:t>
      </w:r>
    </w:p>
    <w:p w:rsidR="004D02C8" w:rsidRPr="00FE0179" w:rsidRDefault="004D02C8" w:rsidP="004D02C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javascript serve para criar scripts dinâmicos que realizam a interação de apps com sites, podendo ser usado pri</w:t>
      </w:r>
      <w:r w:rsidR="00FE0179">
        <w:rPr>
          <w:rFonts w:ascii="Times New Roman" w:hAnsi="Times New Roman" w:cs="Times New Roman"/>
          <w:sz w:val="24"/>
        </w:rPr>
        <w:t>ncipalmente em paginas de HTML.</w:t>
      </w:r>
      <w:r>
        <w:rPr>
          <w:rFonts w:ascii="Times New Roman" w:hAnsi="Times New Roman" w:cs="Times New Roman"/>
          <w:color w:val="FF0000"/>
          <w:sz w:val="24"/>
        </w:rPr>
        <w:t xml:space="preserve"> </w:t>
      </w:r>
    </w:p>
    <w:p w:rsidR="004D02C8" w:rsidRDefault="00A355F5" w:rsidP="004D02C8">
      <w:pPr>
        <w:jc w:val="both"/>
        <w:rPr>
          <w:rFonts w:ascii="Times New Roman" w:hAnsi="Times New Roman" w:cs="Times New Roman"/>
          <w:sz w:val="24"/>
        </w:rPr>
      </w:pPr>
      <w:r w:rsidRPr="00A355F5">
        <w:rPr>
          <w:rFonts w:ascii="Times New Roman" w:hAnsi="Times New Roman" w:cs="Times New Roman"/>
          <w:b/>
          <w:sz w:val="24"/>
        </w:rPr>
        <w:t>Tipagem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é uma regra de uso de dados, quanto mais forte a tipagem, mais obrigatória a declaração de dados, no javascript possui uma tipagem fraca, que acontece de modo dinamico.</w:t>
      </w:r>
    </w:p>
    <w:p w:rsidR="00A355F5" w:rsidRDefault="00A355F5" w:rsidP="004D02C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Variaveis de tipo primitivos são as </w:t>
      </w:r>
      <w:r w:rsidRPr="00A355F5">
        <w:rPr>
          <w:rFonts w:ascii="Times New Roman" w:hAnsi="Times New Roman" w:cs="Times New Roman"/>
          <w:b/>
          <w:sz w:val="24"/>
        </w:rPr>
        <w:t>booleanas</w:t>
      </w:r>
      <w:r>
        <w:rPr>
          <w:rFonts w:ascii="Times New Roman" w:hAnsi="Times New Roman" w:cs="Times New Roman"/>
          <w:sz w:val="24"/>
        </w:rPr>
        <w:t xml:space="preserve">, </w:t>
      </w:r>
      <w:r w:rsidRPr="00A355F5">
        <w:rPr>
          <w:rFonts w:ascii="Times New Roman" w:hAnsi="Times New Roman" w:cs="Times New Roman"/>
          <w:b/>
          <w:sz w:val="24"/>
        </w:rPr>
        <w:t>null</w:t>
      </w:r>
      <w:r>
        <w:rPr>
          <w:rFonts w:ascii="Times New Roman" w:hAnsi="Times New Roman" w:cs="Times New Roman"/>
          <w:sz w:val="24"/>
        </w:rPr>
        <w:t xml:space="preserve">, </w:t>
      </w:r>
      <w:r w:rsidRPr="00A355F5">
        <w:rPr>
          <w:rFonts w:ascii="Times New Roman" w:hAnsi="Times New Roman" w:cs="Times New Roman"/>
          <w:b/>
          <w:sz w:val="24"/>
        </w:rPr>
        <w:t>undefined</w:t>
      </w:r>
      <w:r>
        <w:rPr>
          <w:rFonts w:ascii="Times New Roman" w:hAnsi="Times New Roman" w:cs="Times New Roman"/>
          <w:sz w:val="24"/>
        </w:rPr>
        <w:t xml:space="preserve">, </w:t>
      </w:r>
      <w:r w:rsidRPr="00A355F5">
        <w:rPr>
          <w:rFonts w:ascii="Times New Roman" w:hAnsi="Times New Roman" w:cs="Times New Roman"/>
          <w:b/>
          <w:sz w:val="24"/>
        </w:rPr>
        <w:t>number</w:t>
      </w:r>
      <w:r>
        <w:rPr>
          <w:rFonts w:ascii="Times New Roman" w:hAnsi="Times New Roman" w:cs="Times New Roman"/>
          <w:sz w:val="24"/>
        </w:rPr>
        <w:t xml:space="preserve">, </w:t>
      </w:r>
      <w:r w:rsidRPr="00A355F5">
        <w:rPr>
          <w:rFonts w:ascii="Times New Roman" w:hAnsi="Times New Roman" w:cs="Times New Roman"/>
          <w:b/>
          <w:sz w:val="24"/>
        </w:rPr>
        <w:t>string</w:t>
      </w:r>
      <w:r>
        <w:rPr>
          <w:rFonts w:ascii="Times New Roman" w:hAnsi="Times New Roman" w:cs="Times New Roman"/>
          <w:sz w:val="24"/>
        </w:rPr>
        <w:t xml:space="preserve">, </w:t>
      </w:r>
      <w:r w:rsidRPr="00A355F5">
        <w:rPr>
          <w:rFonts w:ascii="Times New Roman" w:hAnsi="Times New Roman" w:cs="Times New Roman"/>
          <w:b/>
          <w:sz w:val="24"/>
        </w:rPr>
        <w:t>array</w:t>
      </w:r>
      <w:r>
        <w:rPr>
          <w:rFonts w:ascii="Times New Roman" w:hAnsi="Times New Roman" w:cs="Times New Roman"/>
          <w:sz w:val="24"/>
        </w:rPr>
        <w:t xml:space="preserve">, </w:t>
      </w:r>
      <w:r w:rsidRPr="00A355F5">
        <w:rPr>
          <w:rFonts w:ascii="Times New Roman" w:hAnsi="Times New Roman" w:cs="Times New Roman"/>
          <w:b/>
          <w:sz w:val="24"/>
        </w:rPr>
        <w:t>object</w:t>
      </w:r>
      <w:r>
        <w:rPr>
          <w:rFonts w:ascii="Times New Roman" w:hAnsi="Times New Roman" w:cs="Times New Roman"/>
          <w:sz w:val="24"/>
        </w:rPr>
        <w:t xml:space="preserve"> e </w:t>
      </w:r>
      <w:r w:rsidRPr="00A355F5">
        <w:rPr>
          <w:rFonts w:ascii="Times New Roman" w:hAnsi="Times New Roman" w:cs="Times New Roman"/>
          <w:b/>
          <w:sz w:val="24"/>
        </w:rPr>
        <w:t>function</w:t>
      </w:r>
      <w:r>
        <w:rPr>
          <w:rFonts w:ascii="Times New Roman" w:hAnsi="Times New Roman" w:cs="Times New Roman"/>
          <w:sz w:val="24"/>
        </w:rPr>
        <w:t>.</w:t>
      </w:r>
    </w:p>
    <w:p w:rsidR="00A355F5" w:rsidRDefault="00A355F5" w:rsidP="004D02C8">
      <w:pPr>
        <w:jc w:val="both"/>
        <w:rPr>
          <w:rFonts w:ascii="Times New Roman" w:hAnsi="Times New Roman" w:cs="Times New Roman"/>
          <w:color w:val="FF0000"/>
          <w:sz w:val="24"/>
        </w:rPr>
      </w:pPr>
      <w:r w:rsidRPr="00A355F5">
        <w:rPr>
          <w:rFonts w:ascii="Times New Roman" w:hAnsi="Times New Roman" w:cs="Times New Roman"/>
          <w:b/>
          <w:sz w:val="24"/>
        </w:rPr>
        <w:t>Variaveis</w:t>
      </w:r>
      <w:r>
        <w:rPr>
          <w:rFonts w:ascii="Times New Roman" w:hAnsi="Times New Roman" w:cs="Times New Roman"/>
          <w:sz w:val="24"/>
        </w:rPr>
        <w:t xml:space="preserve"> são dados que são modificados durante o script, são diferentes de </w:t>
      </w:r>
      <w:r w:rsidRPr="00A355F5">
        <w:rPr>
          <w:rFonts w:ascii="Times New Roman" w:hAnsi="Times New Roman" w:cs="Times New Roman"/>
          <w:b/>
          <w:sz w:val="24"/>
        </w:rPr>
        <w:t>constantes</w:t>
      </w:r>
      <w:r>
        <w:rPr>
          <w:rFonts w:ascii="Times New Roman" w:hAnsi="Times New Roman" w:cs="Times New Roman"/>
          <w:sz w:val="24"/>
        </w:rPr>
        <w:t xml:space="preserve">, que não variam. Tambem existe a </w:t>
      </w:r>
      <w:r>
        <w:rPr>
          <w:rFonts w:ascii="Times New Roman" w:hAnsi="Times New Roman" w:cs="Times New Roman"/>
          <w:b/>
          <w:sz w:val="24"/>
        </w:rPr>
        <w:t>let</w:t>
      </w:r>
      <w:r>
        <w:rPr>
          <w:rFonts w:ascii="Times New Roman" w:hAnsi="Times New Roman" w:cs="Times New Roman"/>
          <w:sz w:val="24"/>
        </w:rPr>
        <w:t>, uma variavel de escopo local, podendo ter seu valor alterado ou não, sem um valor inicial ela é tratada como null (nula).</w:t>
      </w:r>
      <w:r w:rsidR="00BB0DAD">
        <w:rPr>
          <w:rFonts w:ascii="Times New Roman" w:hAnsi="Times New Roman" w:cs="Times New Roman"/>
          <w:sz w:val="24"/>
        </w:rPr>
        <w:t xml:space="preserve"> </w:t>
      </w:r>
      <w:r w:rsidR="00BB0DAD">
        <w:rPr>
          <w:rFonts w:ascii="Times New Roman" w:hAnsi="Times New Roman" w:cs="Times New Roman"/>
          <w:color w:val="FF0000"/>
          <w:sz w:val="24"/>
        </w:rPr>
        <w:t>A constante precisa de um valor, se não gerará um erro.</w:t>
      </w:r>
    </w:p>
    <w:p w:rsidR="00BB0DAD" w:rsidRPr="00BB0DAD" w:rsidRDefault="00BB0DAD" w:rsidP="004D02C8">
      <w:pPr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 xml:space="preserve">Escopo se refere a delimitação que tal bloco de código possui, </w:t>
      </w:r>
      <w:r>
        <w:rPr>
          <w:rFonts w:ascii="Times New Roman" w:hAnsi="Times New Roman" w:cs="Times New Roman"/>
          <w:b/>
          <w:sz w:val="24"/>
        </w:rPr>
        <w:t xml:space="preserve">global </w:t>
      </w:r>
      <w:r>
        <w:rPr>
          <w:rFonts w:ascii="Times New Roman" w:hAnsi="Times New Roman" w:cs="Times New Roman"/>
          <w:sz w:val="24"/>
        </w:rPr>
        <w:t xml:space="preserve">é disponível em todo código, ficando visível para todo o código e podendo ser utilizada em qualquer bloco de código, </w:t>
      </w:r>
      <w:r>
        <w:rPr>
          <w:rFonts w:ascii="Times New Roman" w:hAnsi="Times New Roman" w:cs="Times New Roman"/>
          <w:b/>
          <w:sz w:val="24"/>
        </w:rPr>
        <w:t>local</w:t>
      </w:r>
      <w:r>
        <w:rPr>
          <w:rFonts w:ascii="Times New Roman" w:hAnsi="Times New Roman" w:cs="Times New Roman"/>
          <w:sz w:val="24"/>
        </w:rPr>
        <w:t xml:space="preserve"> só funciona em dentro do bloco específicado, ele </w:t>
      </w:r>
      <w:r>
        <w:rPr>
          <w:rFonts w:ascii="Times New Roman" w:hAnsi="Times New Roman" w:cs="Times New Roman"/>
          <w:b/>
          <w:sz w:val="24"/>
        </w:rPr>
        <w:t>funciona</w:t>
      </w:r>
      <w:r>
        <w:rPr>
          <w:rFonts w:ascii="Times New Roman" w:hAnsi="Times New Roman" w:cs="Times New Roman"/>
          <w:sz w:val="24"/>
        </w:rPr>
        <w:t xml:space="preserve">, mas não pode ser visualizado e utilizado. </w:t>
      </w:r>
      <w:r>
        <w:rPr>
          <w:rFonts w:ascii="Times New Roman" w:hAnsi="Times New Roman" w:cs="Times New Roman"/>
          <w:color w:val="FF0000"/>
          <w:sz w:val="24"/>
        </w:rPr>
        <w:t>Usa-se o let quando em se quer um escopo local.</w:t>
      </w:r>
    </w:p>
    <w:p w:rsidR="00A355F5" w:rsidRDefault="00BB0DAD" w:rsidP="004D02C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É pratica comum declarar variaveis no topo do código/do escopo, isso facilita a compreensão do código e evita possiveis erros de interpretação do mesmo, sobre sua nomeção, a primeira letra de uma variavel só pode ser letra, underscore ou $, pois o resto é utilizado como comando, naturalmente palavras reservadas não podem ser usadas como nome.</w:t>
      </w:r>
    </w:p>
    <w:p w:rsidR="00BB0DAD" w:rsidRPr="00BB0DAD" w:rsidRDefault="00BB0DAD" w:rsidP="004D02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O sina</w:t>
      </w:r>
      <w:r w:rsidRPr="00BB0DAD">
        <w:rPr>
          <w:rFonts w:ascii="Times New Roman" w:hAnsi="Times New Roman" w:cs="Times New Roman"/>
          <w:sz w:val="24"/>
          <w:szCs w:val="24"/>
        </w:rPr>
        <w:t>l =</w:t>
      </w:r>
      <w:r w:rsidRPr="00BB0DA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B0DAD">
        <w:rPr>
          <w:rFonts w:ascii="Times New Roman" w:hAnsi="Times New Roman" w:cs="Times New Roman"/>
          <w:sz w:val="24"/>
          <w:szCs w:val="24"/>
        </w:rPr>
        <w:t xml:space="preserve">não significa igual no js, mas </w:t>
      </w:r>
      <w:r w:rsidRPr="00BB0DAD">
        <w:rPr>
          <w:rFonts w:ascii="Times New Roman" w:hAnsi="Times New Roman" w:cs="Times New Roman"/>
          <w:b/>
          <w:sz w:val="24"/>
          <w:szCs w:val="24"/>
        </w:rPr>
        <w:t>atribuição</w:t>
      </w:r>
      <w:r w:rsidRPr="00BB0DAD">
        <w:rPr>
          <w:rFonts w:ascii="Times New Roman" w:hAnsi="Times New Roman" w:cs="Times New Roman"/>
          <w:sz w:val="24"/>
          <w:szCs w:val="24"/>
        </w:rPr>
        <w:t xml:space="preserve">, uma caracteristica que vai ser atribuida a a variavel, quando se quer dizer que um valor é igual a outro entao se coloca == em vez de 1 só. A comparação identica é feita com ===, note que isso não só leva em conta o que esta colocado, mas seu tipo </w:t>
      </w:r>
      <w:r w:rsidRPr="00BB0DAD">
        <w:rPr>
          <w:rFonts w:ascii="Times New Roman" w:hAnsi="Times New Roman" w:cs="Times New Roman"/>
          <w:color w:val="FF0000"/>
          <w:sz w:val="24"/>
          <w:szCs w:val="24"/>
        </w:rPr>
        <w:t>‘0’ === 0 daria falso pois ‘0’ é uma string e 0 sem ‘’ um numero</w:t>
      </w:r>
      <w:r w:rsidRPr="00BB0DAD">
        <w:rPr>
          <w:rFonts w:ascii="Times New Roman" w:hAnsi="Times New Roman" w:cs="Times New Roman"/>
          <w:sz w:val="24"/>
          <w:szCs w:val="24"/>
        </w:rPr>
        <w:t>.</w:t>
      </w:r>
    </w:p>
    <w:p w:rsidR="00BB0DAD" w:rsidRPr="00BB0DAD" w:rsidRDefault="00BB0DAD" w:rsidP="004D02C8">
      <w:pPr>
        <w:jc w:val="both"/>
        <w:rPr>
          <w:rFonts w:ascii="Times New Roman" w:hAnsi="Times New Roman" w:cs="Times New Roman"/>
          <w:sz w:val="24"/>
          <w:szCs w:val="24"/>
        </w:rPr>
      </w:pPr>
      <w:r w:rsidRPr="00BB0DAD">
        <w:rPr>
          <w:rFonts w:ascii="Times New Roman" w:hAnsi="Times New Roman" w:cs="Times New Roman"/>
          <w:sz w:val="24"/>
          <w:szCs w:val="24"/>
        </w:rPr>
        <w:t>** significa potencialização</w:t>
      </w:r>
    </w:p>
    <w:p w:rsidR="00BB0DAD" w:rsidRPr="00BB0DAD" w:rsidRDefault="00BB0DAD" w:rsidP="004D02C8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B0DAD">
        <w:rPr>
          <w:rFonts w:ascii="Times New Roman" w:hAnsi="Times New Roman" w:cs="Times New Roman"/>
          <w:color w:val="FF0000"/>
          <w:sz w:val="24"/>
          <w:szCs w:val="24"/>
        </w:rPr>
        <w:t>Essa parte tratou bastante da logica de programação do js, o que não difere tanto da lógica de programação padrão que já foi aprendida anteriormente, logo poucas anotações.</w:t>
      </w:r>
    </w:p>
    <w:p w:rsidR="00BB0DAD" w:rsidRPr="00BB0DAD" w:rsidRDefault="00BB0DAD" w:rsidP="004D02C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B0DAD">
        <w:rPr>
          <w:rFonts w:ascii="Times New Roman" w:hAnsi="Times New Roman" w:cs="Times New Roman"/>
          <w:sz w:val="24"/>
          <w:szCs w:val="24"/>
        </w:rPr>
        <w:t>==</w:t>
      </w:r>
    </w:p>
    <w:p w:rsidR="00BB0DAD" w:rsidRDefault="00BB0DAD" w:rsidP="004D02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 wp14:anchorId="51C941FC" wp14:editId="30F54853">
            <wp:simplePos x="0" y="0"/>
            <wp:positionH relativeFrom="column">
              <wp:posOffset>2251075</wp:posOffset>
            </wp:positionH>
            <wp:positionV relativeFrom="paragraph">
              <wp:posOffset>387985</wp:posOffset>
            </wp:positionV>
            <wp:extent cx="3243580" cy="1216025"/>
            <wp:effectExtent l="0" t="0" r="0" b="3175"/>
            <wp:wrapTight wrapText="bothSides">
              <wp:wrapPolygon edited="0">
                <wp:start x="0" y="0"/>
                <wp:lineTo x="0" y="21318"/>
                <wp:lineTo x="21439" y="21318"/>
                <wp:lineTo x="2143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580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0DAD">
        <w:rPr>
          <w:rFonts w:ascii="Times New Roman" w:hAnsi="Times New Roman" w:cs="Times New Roman"/>
          <w:b/>
          <w:sz w:val="24"/>
          <w:szCs w:val="24"/>
        </w:rPr>
        <w:t xml:space="preserve">Arrays </w:t>
      </w:r>
      <w:r w:rsidRPr="00BB0DAD">
        <w:rPr>
          <w:rFonts w:ascii="Times New Roman" w:hAnsi="Times New Roman" w:cs="Times New Roman"/>
          <w:sz w:val="24"/>
          <w:szCs w:val="24"/>
        </w:rPr>
        <w:t xml:space="preserve">são um tipo de lista, ou matriz de variaveis, onde cada variavel possui um índice, </w:t>
      </w:r>
      <w:r w:rsidRPr="00BB0DAD">
        <w:rPr>
          <w:rFonts w:ascii="Times New Roman" w:hAnsi="Times New Roman" w:cs="Times New Roman"/>
          <w:i/>
          <w:sz w:val="24"/>
          <w:szCs w:val="24"/>
        </w:rPr>
        <w:t xml:space="preserve">let array = [‘string’, 1, true, false, [array2], ... ] </w:t>
      </w:r>
      <w:r w:rsidRPr="00BB0DAD">
        <w:rPr>
          <w:rFonts w:ascii="Times New Roman" w:hAnsi="Times New Roman" w:cs="Times New Roman"/>
          <w:sz w:val="24"/>
          <w:szCs w:val="24"/>
        </w:rPr>
        <w:t>o array pode guardar outros arrays.</w:t>
      </w:r>
      <w:r w:rsidR="008E2BB3">
        <w:rPr>
          <w:rFonts w:ascii="Times New Roman" w:hAnsi="Times New Roman" w:cs="Times New Roman"/>
          <w:sz w:val="24"/>
          <w:szCs w:val="24"/>
        </w:rPr>
        <w:t xml:space="preserve"> Os principais comandos </w:t>
      </w:r>
      <w:r w:rsidR="008E2BB3">
        <w:rPr>
          <w:rFonts w:ascii="Times New Roman" w:hAnsi="Times New Roman" w:cs="Times New Roman"/>
          <w:sz w:val="24"/>
          <w:szCs w:val="24"/>
        </w:rPr>
        <w:lastRenderedPageBreak/>
        <w:t xml:space="preserve">relacionados a Array estão ao lado. Tambem temos o </w:t>
      </w:r>
      <w:r w:rsidR="008E2BB3">
        <w:rPr>
          <w:rFonts w:ascii="Times New Roman" w:hAnsi="Times New Roman" w:cs="Times New Roman"/>
          <w:b/>
          <w:sz w:val="24"/>
          <w:szCs w:val="24"/>
        </w:rPr>
        <w:t xml:space="preserve">splice </w:t>
      </w:r>
      <w:r w:rsidR="008E2BB3">
        <w:rPr>
          <w:rFonts w:ascii="Times New Roman" w:hAnsi="Times New Roman" w:cs="Times New Roman"/>
          <w:sz w:val="24"/>
          <w:szCs w:val="24"/>
        </w:rPr>
        <w:t xml:space="preserve">que remove ou substitui um item pelo índice e o </w:t>
      </w:r>
      <w:r w:rsidR="008E2BB3">
        <w:rPr>
          <w:rFonts w:ascii="Times New Roman" w:hAnsi="Times New Roman" w:cs="Times New Roman"/>
          <w:b/>
          <w:sz w:val="24"/>
          <w:szCs w:val="24"/>
        </w:rPr>
        <w:t xml:space="preserve">slice </w:t>
      </w:r>
      <w:r w:rsidR="008E2BB3">
        <w:rPr>
          <w:rFonts w:ascii="Times New Roman" w:hAnsi="Times New Roman" w:cs="Times New Roman"/>
          <w:sz w:val="24"/>
          <w:szCs w:val="24"/>
        </w:rPr>
        <w:t xml:space="preserve">que retorna parte do array existente. </w:t>
      </w:r>
    </w:p>
    <w:p w:rsidR="00530FD9" w:rsidRDefault="00530FD9" w:rsidP="004D02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</w:t>
      </w:r>
    </w:p>
    <w:p w:rsidR="008E2BB3" w:rsidRDefault="008E2BB3" w:rsidP="004D02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Objetos </w:t>
      </w:r>
      <w:r>
        <w:rPr>
          <w:rFonts w:ascii="Times New Roman" w:hAnsi="Times New Roman" w:cs="Times New Roman"/>
          <w:sz w:val="24"/>
          <w:szCs w:val="24"/>
        </w:rPr>
        <w:t>são dados que possuem propriedades e vetores que definem suas caracteristicas, declaradas entre chaves {}.</w:t>
      </w:r>
    </w:p>
    <w:p w:rsidR="008E2BB3" w:rsidRDefault="008E2BB3" w:rsidP="004D02C8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Var = xicara {cor:’azul’, tamanho:’p’,função:tomarcafé()}</w:t>
      </w:r>
    </w:p>
    <w:p w:rsidR="008E2BB3" w:rsidRDefault="008E2BB3" w:rsidP="004D02C8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Nessas condições, se colocarmos o comando </w:t>
      </w:r>
      <w:r>
        <w:rPr>
          <w:rFonts w:ascii="Times New Roman" w:hAnsi="Times New Roman" w:cs="Times New Roman"/>
          <w:i/>
          <w:sz w:val="24"/>
          <w:szCs w:val="24"/>
        </w:rPr>
        <w:t>var xicara.cor =</w:t>
      </w:r>
      <w:r>
        <w:rPr>
          <w:rFonts w:ascii="Times New Roman" w:hAnsi="Times New Roman" w:cs="Times New Roman"/>
          <w:sz w:val="24"/>
          <w:szCs w:val="24"/>
        </w:rPr>
        <w:t xml:space="preserve"> o VSC vai lhe avisar que o único objeto (xicara) com a cor (atributo) é azul. </w:t>
      </w:r>
      <w:r>
        <w:rPr>
          <w:rFonts w:ascii="Times New Roman" w:hAnsi="Times New Roman" w:cs="Times New Roman"/>
          <w:i/>
          <w:sz w:val="24"/>
          <w:szCs w:val="24"/>
        </w:rPr>
        <w:t>Var xicara.cor = azul</w:t>
      </w:r>
    </w:p>
    <w:p w:rsidR="00530FD9" w:rsidRDefault="00530FD9" w:rsidP="004D02C8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==</w:t>
      </w:r>
    </w:p>
    <w:p w:rsidR="008E2BB3" w:rsidRDefault="008E2BB3" w:rsidP="004D02C8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Agora aprendemos sobre a estrutura de if e el</w:t>
      </w:r>
      <w:r w:rsidR="00530FD9">
        <w:rPr>
          <w:rFonts w:ascii="Times New Roman" w:hAnsi="Times New Roman" w:cs="Times New Roman"/>
          <w:color w:val="FF0000"/>
          <w:sz w:val="24"/>
          <w:szCs w:val="24"/>
        </w:rPr>
        <w:t>se, as estruturas condicionais.</w:t>
      </w:r>
    </w:p>
    <w:p w:rsidR="00530FD9" w:rsidRDefault="00530FD9" w:rsidP="004D02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530FD9">
        <w:rPr>
          <w:rFonts w:ascii="Times New Roman" w:hAnsi="Times New Roman" w:cs="Times New Roman"/>
          <w:b/>
          <w:sz w:val="24"/>
          <w:szCs w:val="24"/>
        </w:rPr>
        <w:t>nest if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 o uso de varios if else para circular todos os casos possíveis de acontecimento de nossa função, é considerado uma prática feia, mas funcional e facil de se montar.</w:t>
      </w:r>
    </w:p>
    <w:p w:rsidR="00530FD9" w:rsidRDefault="00530FD9" w:rsidP="004D02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1" locked="0" layoutInCell="1" allowOverlap="1" wp14:anchorId="64D904A8" wp14:editId="74947F4A">
            <wp:simplePos x="0" y="0"/>
            <wp:positionH relativeFrom="column">
              <wp:posOffset>3316605</wp:posOffset>
            </wp:positionH>
            <wp:positionV relativeFrom="paragraph">
              <wp:posOffset>210185</wp:posOffset>
            </wp:positionV>
            <wp:extent cx="2916555" cy="914400"/>
            <wp:effectExtent l="0" t="0" r="0" b="0"/>
            <wp:wrapTight wrapText="bothSides">
              <wp:wrapPolygon edited="0">
                <wp:start x="0" y="0"/>
                <wp:lineTo x="0" y="21150"/>
                <wp:lineTo x="21445" y="21150"/>
                <wp:lineTo x="2144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55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b/>
          <w:sz w:val="24"/>
          <w:szCs w:val="24"/>
        </w:rPr>
        <w:t xml:space="preserve">if internário </w:t>
      </w:r>
      <w:r>
        <w:rPr>
          <w:rFonts w:ascii="Times New Roman" w:hAnsi="Times New Roman" w:cs="Times New Roman"/>
          <w:sz w:val="24"/>
          <w:szCs w:val="24"/>
        </w:rPr>
        <w:t>é uma verificação if de uma única linha, seguindo o seguinte código</w:t>
      </w:r>
    </w:p>
    <w:p w:rsidR="00530FD9" w:rsidRDefault="00530FD9" w:rsidP="004D02C8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Condição?instrução1:instrução2</w:t>
      </w:r>
    </w:p>
    <w:p w:rsidR="00530FD9" w:rsidRDefault="00530FD9" w:rsidP="004D02C8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X === y?console.log(‘sim’):console.log(‘não’);</w:t>
      </w:r>
    </w:p>
    <w:p w:rsidR="00530FD9" w:rsidRPr="00530FD9" w:rsidRDefault="00530FD9" w:rsidP="004D02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b/>
          <w:sz w:val="24"/>
          <w:szCs w:val="24"/>
        </w:rPr>
        <w:t>switch/case</w:t>
      </w:r>
      <w:r>
        <w:rPr>
          <w:rFonts w:ascii="Times New Roman" w:hAnsi="Times New Roman" w:cs="Times New Roman"/>
          <w:sz w:val="24"/>
          <w:szCs w:val="24"/>
        </w:rPr>
        <w:t xml:space="preserve"> também é uma estrutura condicional.</w:t>
      </w:r>
    </w:p>
    <w:p w:rsidR="00FE0179" w:rsidRDefault="00FE0179" w:rsidP="004D02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Estruturas de </w:t>
      </w:r>
      <w:r>
        <w:rPr>
          <w:rFonts w:ascii="Times New Roman" w:hAnsi="Times New Roman" w:cs="Times New Roman"/>
          <w:b/>
          <w:sz w:val="24"/>
          <w:szCs w:val="24"/>
        </w:rPr>
        <w:t>repetição</w:t>
      </w:r>
      <w:r>
        <w:rPr>
          <w:rFonts w:ascii="Times New Roman" w:hAnsi="Times New Roman" w:cs="Times New Roman"/>
          <w:sz w:val="24"/>
          <w:szCs w:val="24"/>
        </w:rPr>
        <w:t xml:space="preserve"> são o </w:t>
      </w:r>
      <w:r w:rsidRPr="00FE0179">
        <w:rPr>
          <w:rFonts w:ascii="Times New Roman" w:hAnsi="Times New Roman" w:cs="Times New Roman"/>
          <w:b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E0179">
        <w:rPr>
          <w:rFonts w:ascii="Times New Roman" w:hAnsi="Times New Roman" w:cs="Times New Roman"/>
          <w:b/>
          <w:sz w:val="24"/>
          <w:szCs w:val="24"/>
        </w:rPr>
        <w:t>for/in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(para algo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dentro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de outro, in, geralmente para arrays)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E0179">
        <w:rPr>
          <w:rFonts w:ascii="Times New Roman" w:hAnsi="Times New Roman" w:cs="Times New Roman"/>
          <w:b/>
          <w:sz w:val="24"/>
          <w:szCs w:val="24"/>
        </w:rPr>
        <w:t>for/of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(para algo de outro lugar, geralmente uma string, o for/of não funciona com objetos pois as propriedades variam, da para fazer, mas a propriedade sera passada dentro da condição, e cada letra ficada em uma linha diferente, o que não é prático)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E0179">
        <w:rPr>
          <w:rFonts w:ascii="Times New Roman" w:hAnsi="Times New Roman" w:cs="Times New Roman"/>
          <w:b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FE0179">
        <w:rPr>
          <w:rFonts w:ascii="Times New Roman" w:hAnsi="Times New Roman" w:cs="Times New Roman"/>
          <w:b/>
          <w:sz w:val="24"/>
          <w:szCs w:val="24"/>
        </w:rPr>
        <w:t>do/while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30FD9" w:rsidRDefault="00530FD9" w:rsidP="004D02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</w:t>
      </w:r>
    </w:p>
    <w:p w:rsidR="00FE0179" w:rsidRPr="00FE0179" w:rsidRDefault="00FE0179" w:rsidP="004D02C8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Função </w:t>
      </w:r>
      <w:r>
        <w:rPr>
          <w:rFonts w:ascii="Times New Roman" w:hAnsi="Times New Roman" w:cs="Times New Roman"/>
          <w:sz w:val="24"/>
          <w:szCs w:val="24"/>
        </w:rPr>
        <w:t xml:space="preserve">é um bloco de comando e instrução para a execução de determinadas tarefas </w:t>
      </w:r>
      <w:r>
        <w:rPr>
          <w:rFonts w:ascii="Times New Roman" w:hAnsi="Times New Roman" w:cs="Times New Roman"/>
          <w:color w:val="FF0000"/>
          <w:sz w:val="24"/>
          <w:szCs w:val="24"/>
        </w:rPr>
        <w:t>obviamente isso não se limita a funções matematicas claro.</w:t>
      </w:r>
    </w:p>
    <w:p w:rsidR="00FE0179" w:rsidRDefault="00FE0179" w:rsidP="004D02C8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Function name(){[instrução]};</w:t>
      </w:r>
    </w:p>
    <w:p w:rsidR="00FE0179" w:rsidRDefault="00FE0179" w:rsidP="004D02C8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name();</w:t>
      </w:r>
    </w:p>
    <w:p w:rsidR="00FE0179" w:rsidRDefault="00FE0179" w:rsidP="004D02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 haver parametros dentro da função, servindo como variaveis, onde sua atribuição pode ser feita durante a função.</w:t>
      </w:r>
    </w:p>
    <w:p w:rsidR="00FE0179" w:rsidRDefault="00C0024A" w:rsidP="004D02C8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FE0179" w:rsidRPr="00FE0179">
        <w:rPr>
          <w:rFonts w:ascii="Times New Roman" w:hAnsi="Times New Roman" w:cs="Times New Roman"/>
          <w:i/>
          <w:sz w:val="24"/>
          <w:szCs w:val="24"/>
          <w:lang w:val="en-US"/>
        </w:rPr>
        <w:t>unction</w:t>
      </w:r>
      <w:proofErr w:type="gramEnd"/>
      <w:r w:rsidR="00FE0179" w:rsidRPr="00FE017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message(message1, message2){console.log</w:t>
      </w:r>
      <w:r w:rsidR="00FE0179">
        <w:rPr>
          <w:rFonts w:ascii="Times New Roman" w:hAnsi="Times New Roman" w:cs="Times New Roman"/>
          <w:i/>
          <w:sz w:val="24"/>
          <w:szCs w:val="24"/>
          <w:lang w:val="en-US"/>
        </w:rPr>
        <w:t>(message1, message2)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}</w:t>
      </w:r>
    </w:p>
    <w:p w:rsidR="00C0024A" w:rsidRPr="00FE0179" w:rsidRDefault="00C0024A" w:rsidP="004D02C8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  <w:lang w:val="en-US"/>
        </w:rPr>
        <w:t>message(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>message1,message2);</w:t>
      </w:r>
    </w:p>
    <w:p w:rsidR="00FE0179" w:rsidRPr="00C0024A" w:rsidRDefault="00C0024A" w:rsidP="004D02C8">
      <w:pPr>
        <w:jc w:val="both"/>
        <w:rPr>
          <w:rFonts w:ascii="Times New Roman" w:hAnsi="Times New Roman" w:cs="Times New Roman"/>
          <w:sz w:val="24"/>
          <w:szCs w:val="24"/>
        </w:rPr>
      </w:pPr>
      <w:r w:rsidRPr="00C0024A">
        <w:rPr>
          <w:rFonts w:ascii="Times New Roman" w:hAnsi="Times New Roman" w:cs="Times New Roman"/>
          <w:sz w:val="24"/>
          <w:szCs w:val="24"/>
        </w:rPr>
        <w:lastRenderedPageBreak/>
        <w:t>==</w:t>
      </w:r>
    </w:p>
    <w:p w:rsidR="00C0024A" w:rsidRDefault="00C0024A" w:rsidP="004D02C8">
      <w:pPr>
        <w:jc w:val="both"/>
        <w:rPr>
          <w:rFonts w:ascii="Times New Roman" w:hAnsi="Times New Roman" w:cs="Times New Roman"/>
          <w:sz w:val="24"/>
          <w:szCs w:val="24"/>
        </w:rPr>
      </w:pPr>
      <w:r w:rsidRPr="00C0024A">
        <w:rPr>
          <w:rFonts w:ascii="Times New Roman" w:hAnsi="Times New Roman" w:cs="Times New Roman"/>
          <w:sz w:val="24"/>
          <w:szCs w:val="24"/>
        </w:rPr>
        <w:t xml:space="preserve">Funções </w:t>
      </w:r>
      <w:r w:rsidRPr="00C0024A">
        <w:rPr>
          <w:rFonts w:ascii="Times New Roman" w:hAnsi="Times New Roman" w:cs="Times New Roman"/>
          <w:b/>
          <w:sz w:val="24"/>
          <w:szCs w:val="24"/>
        </w:rPr>
        <w:t xml:space="preserve">declarativas </w:t>
      </w:r>
      <w:r w:rsidRPr="00C0024A">
        <w:rPr>
          <w:rFonts w:ascii="Times New Roman" w:hAnsi="Times New Roman" w:cs="Times New Roman"/>
          <w:sz w:val="24"/>
          <w:szCs w:val="24"/>
        </w:rPr>
        <w:t>são funções obrigatóriamente nomeadas</w:t>
      </w:r>
      <w:r w:rsidR="00676B9B">
        <w:rPr>
          <w:rFonts w:ascii="Times New Roman" w:hAnsi="Times New Roman" w:cs="Times New Roman"/>
          <w:sz w:val="24"/>
          <w:szCs w:val="24"/>
        </w:rPr>
        <w:t xml:space="preserve">, </w:t>
      </w:r>
      <w:r w:rsidR="00676B9B">
        <w:rPr>
          <w:rFonts w:ascii="Times New Roman" w:hAnsi="Times New Roman" w:cs="Times New Roman"/>
          <w:b/>
          <w:sz w:val="24"/>
          <w:szCs w:val="24"/>
        </w:rPr>
        <w:t xml:space="preserve">expressões de função </w:t>
      </w:r>
      <w:r w:rsidR="00676B9B">
        <w:rPr>
          <w:rFonts w:ascii="Times New Roman" w:hAnsi="Times New Roman" w:cs="Times New Roman"/>
          <w:sz w:val="24"/>
          <w:szCs w:val="24"/>
        </w:rPr>
        <w:t xml:space="preserve">são funções atribuidas em expressões, funções atribuidas a uma </w:t>
      </w:r>
      <w:r w:rsidR="00676B9B" w:rsidRPr="00676B9B">
        <w:rPr>
          <w:rFonts w:ascii="Times New Roman" w:hAnsi="Times New Roman" w:cs="Times New Roman"/>
          <w:b/>
          <w:sz w:val="24"/>
          <w:szCs w:val="24"/>
        </w:rPr>
        <w:t>variável</w:t>
      </w:r>
      <w:r w:rsidR="00676B9B">
        <w:rPr>
          <w:rFonts w:ascii="Times New Roman" w:hAnsi="Times New Roman" w:cs="Times New Roman"/>
          <w:sz w:val="24"/>
          <w:szCs w:val="24"/>
        </w:rPr>
        <w:t>.</w:t>
      </w:r>
    </w:p>
    <w:p w:rsidR="00676B9B" w:rsidRDefault="00676B9B" w:rsidP="004D02C8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var função = function(){console.log(‘LOL’)}</w:t>
      </w:r>
    </w:p>
    <w:p w:rsidR="00676B9B" w:rsidRDefault="00676B9B" w:rsidP="004D02C8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função();</w:t>
      </w:r>
    </w:p>
    <w:p w:rsidR="00676B9B" w:rsidRDefault="00676B9B" w:rsidP="004D02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arrow function </w:t>
      </w:r>
      <w:r>
        <w:rPr>
          <w:rFonts w:ascii="Times New Roman" w:hAnsi="Times New Roman" w:cs="Times New Roman"/>
          <w:sz w:val="24"/>
          <w:szCs w:val="24"/>
        </w:rPr>
        <w:t xml:space="preserve">são funções de expressão de sintaxe curta, sempre </w:t>
      </w:r>
      <w:r>
        <w:rPr>
          <w:rFonts w:ascii="Times New Roman" w:hAnsi="Times New Roman" w:cs="Times New Roman"/>
          <w:b/>
          <w:sz w:val="24"/>
          <w:szCs w:val="24"/>
        </w:rPr>
        <w:t>anonimas</w:t>
      </w:r>
      <w:r>
        <w:rPr>
          <w:rFonts w:ascii="Times New Roman" w:hAnsi="Times New Roman" w:cs="Times New Roman"/>
          <w:sz w:val="24"/>
          <w:szCs w:val="24"/>
        </w:rPr>
        <w:t xml:space="preserve"> (sem nome), declaradas entre parenteses seguido de =&gt; e {}.</w:t>
      </w:r>
    </w:p>
    <w:p w:rsidR="00676B9B" w:rsidRDefault="00676B9B" w:rsidP="004D02C8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Var função=()=&gt;{console.log(‘L’)}</w:t>
      </w:r>
    </w:p>
    <w:p w:rsidR="00676B9B" w:rsidRDefault="00676B9B" w:rsidP="004D02C8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função();</w:t>
      </w:r>
    </w:p>
    <w:p w:rsidR="00676B9B" w:rsidRPr="00676B9B" w:rsidRDefault="00676B9B" w:rsidP="004D02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1" locked="0" layoutInCell="1" allowOverlap="1" wp14:anchorId="486EA242" wp14:editId="5753992A">
            <wp:simplePos x="0" y="0"/>
            <wp:positionH relativeFrom="column">
              <wp:posOffset>2234565</wp:posOffset>
            </wp:positionH>
            <wp:positionV relativeFrom="paragraph">
              <wp:posOffset>198120</wp:posOffset>
            </wp:positionV>
            <wp:extent cx="3177540" cy="580390"/>
            <wp:effectExtent l="0" t="0" r="3810" b="0"/>
            <wp:wrapTight wrapText="bothSides">
              <wp:wrapPolygon edited="0">
                <wp:start x="0" y="0"/>
                <wp:lineTo x="0" y="20560"/>
                <wp:lineTo x="21496" y="20560"/>
                <wp:lineTo x="2149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agora vamos criar uma pequena calculadora utilizando somente o javascript. Utilizando principalmente os seguintes comandos ao lado.</w:t>
      </w:r>
      <w:bookmarkStart w:id="0" w:name="_GoBack"/>
      <w:bookmarkEnd w:id="0"/>
    </w:p>
    <w:sectPr w:rsidR="00676B9B" w:rsidRPr="00676B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A52"/>
    <w:rsid w:val="00136A52"/>
    <w:rsid w:val="002C5046"/>
    <w:rsid w:val="003A22E3"/>
    <w:rsid w:val="004D02C8"/>
    <w:rsid w:val="00530FD9"/>
    <w:rsid w:val="00607BB3"/>
    <w:rsid w:val="00676B9B"/>
    <w:rsid w:val="008E2BB3"/>
    <w:rsid w:val="00A355F5"/>
    <w:rsid w:val="00BB0DAD"/>
    <w:rsid w:val="00C0024A"/>
    <w:rsid w:val="00FE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0D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D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0D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D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727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ramos paes barreto</dc:creator>
  <cp:keywords/>
  <dc:description/>
  <cp:lastModifiedBy>rafael ramos paes barreto</cp:lastModifiedBy>
  <cp:revision>3</cp:revision>
  <dcterms:created xsi:type="dcterms:W3CDTF">2022-05-31T17:26:00Z</dcterms:created>
  <dcterms:modified xsi:type="dcterms:W3CDTF">2022-05-31T20:23:00Z</dcterms:modified>
</cp:coreProperties>
</file>