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PrevendoDespesasHospitalares.r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Rafael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Sun Mar 17 16:19:42 2019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#Machine Learning - Regressão - Prevendo Despesas Hospitalares 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Configurando o diretório de trabalho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Coloque entre aspas o diretório de trabalho que você está usando no seu computador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#setwd("{SET_YOUR_HOME_DIRECTORY_HERE}")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getwd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"C:/WorkSpace/MachineLearning_Linear_Regression_R"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Problema de Negócio: Previsão de Despesas Hospitalares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Para esta análise, vamos usar um conjunto de dados simulando despesas médicas hipotéticas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para um conjunto de pacientes espalhados por 4 regiões do Brasil.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Esse dataset possui 1.338 observações e 7 variáveis.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Observação Importante: Nesse estudo de caso não estamos separando os dados em Dataset de Treino e Teste.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#####################################################################                                                   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Etapa 1 - Coletando os dados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#####################################################################</w:t>
        <w:br/>
        <w:t xml:space="preserve">despesas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read.csv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"despesas.csv"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View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(despesas)</w:t>
        <w:br/>
        <w:br/>
        <w:t xml:space="preserve">#####################################################################                                                   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Etapa 2: Explorando e Preparando os Dados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#####################################################################</w:t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Visualizando as variáveis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str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(despesas)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'data.frame':    1338 obs. of  7 variables:</w:t>
        <w:br/>
        <w:t xml:space="preserve">##  $ idade  : int  19 18 28 33 32 31 46 37 37 60 ...</w:t>
        <w:br/>
        <w:t xml:space="preserve">##  $ sexo   : Factor w/ 2 levels "homem","mulher": 2 1 1 1 1 2 2 2 1 2 ...</w:t>
        <w:br/>
        <w:t xml:space="preserve">##  $ bmi    : num  27.9 33.8 33 22.7 28.9 25.7 33.4 27.7 29.8 25.8 ...</w:t>
        <w:br/>
        <w:t xml:space="preserve">##  $ filhos : int  0 1 3 0 0 0 1 3 2 0 ...</w:t>
        <w:br/>
        <w:t xml:space="preserve">##  $ fumante: Factor w/ 2 levels "nao","sim": 2 1 1 1 1 1 1 1 1 1 ...</w:t>
        <w:br/>
        <w:t xml:space="preserve">##  $ regiao : Factor w/ 4 levels "nordeste","norte",..: 3 4 4 1 1 4 4 1 2 1 ...</w:t>
        <w:br/>
        <w:t xml:space="preserve">##  $ gastos : num  16885 1726 4449 21984 3867 ...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Medias de Tendência Central da variável gastos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(despesas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gastos)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Min. 1st Qu.  Median    Mean 3rd Qu.    Max. </w:t>
        <w:br/>
        <w:t xml:space="preserve">##    1122    4740    9382   13270   16640   63770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Construindo um histograma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(despesas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gastos, </w:t>
        <w:br/>
        <w:t xml:space="preserve">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main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'Histograma'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  <w:br/>
        <w:t xml:space="preserve">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xlab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'Gastos'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0" style="width:349.200000pt;height:279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Tabela de contingência das regiões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(despesas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regiao)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nordeste    norte  sudeste      sul </w:t>
        <w:br/>
        <w:t xml:space="preserve">##      325      324      325      364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Explorando relacionamento entre as variáveis: Matriz de Correlação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(despesas[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"idade"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"bmi"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"filhos"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"gastos"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)])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       idade        bmi     filhos     gastos</w:t>
        <w:br/>
        <w:t xml:space="preserve">## idade  1.0000000 0.10934101 0.04246900 0.29900819</w:t>
        <w:br/>
        <w:t xml:space="preserve">## bmi    0.1093410 1.00000000 0.01264471 0.19857626</w:t>
        <w:br/>
        <w:t xml:space="preserve">## filhos 0.0424690 0.01264471 1.00000000 0.06799823</w:t>
        <w:br/>
        <w:t xml:space="preserve">## gastos 0.2990082 0.19857626 0.06799823 1.00000000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Nenhuma das correlações na matriz é considerada forte, mas existem algumas associações interessantes.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Por exemplo, a idade e o bmi (IMC) parecem ter uma correlação positiva fraca, o que significa que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com o aumento da idade, a massa corporal tende a aumentar. Há também uma correlação positiva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moderada entre a idade e os gastos, além do número de filhos e os gastos. Estas associações implicam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que, à media que idade, massa corporal e número de filhos aumenta, o custo esperado do seguro saúde sobe.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Visualizando relacionamento entre as variáveis: Scatterplot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Perceba que não existe um claro relacionamento entre as variáveis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pairs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(despesas[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"idade"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"bmi"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"filhos"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"gastos"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)])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Scatterplot Matrix {Pacote bastente util para visualizar uma mátrix de gráficos}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#install.packages("psych")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(psych)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Warning: package 'psych' was built under R version 3.5.3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1" style="width:349.200000pt;height:279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Este gráfico fornece mais informações sobre o relacionamento entre as variáveis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pairs.panels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(despesas[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"idade"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"bmi"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"filhos"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"gastos"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)])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2" style="width:349.200000pt;height:279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#####################################################################                                             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Etapa 3: Treinando o Modelo (No caso de uso não estamos separando em dados de treino e teste)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#####################################################################</w:t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Lado Esquerdo do ~ -&gt; Target (variavel dependente: Y)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Lado Direito do ~ -&gt; Variáveis preditores (Variavel independente (X))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Data -&gt; DataSet a ser analisado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Regressão Linear Multiplas (+ de 1 Variavel Preditora)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modelo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(gastos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.,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despesas)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. representa todas variaveis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Visualizando os coeficientes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modelo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lm(formula = gastos ~ ., data = despesas)</w:t>
        <w:br/>
        <w:t xml:space="preserve">## </w:t>
        <w:br/>
        <w:t xml:space="preserve">## Coefficients:</w:t>
        <w:br/>
        <w:t xml:space="preserve">##   (Intercept)          idade     sexomulher            bmi         filhos  </w:t>
        <w:br/>
        <w:t xml:space="preserve">##      -12425.7          256.8          131.4          339.3          475.7  </w:t>
        <w:br/>
        <w:t xml:space="preserve">##    fumantesim    regiaonorte  regiaosudeste      regiaosul  </w:t>
        <w:br/>
        <w:t xml:space="preserve">##       23847.5          352.8         -606.5         -682.8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Prevendo despesas médicas utilizando modelos lineares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Aqui verificamos os gastos previstos pelo modelo que devem ser iguais aos dados de treino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previsao1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predict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(modelo)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View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(previsao1)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Prevendo os gastos com Dados de teste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despesasteste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read.csv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"despesas-teste.csv"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#Dados que o modelo não conhece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View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(despesasteste)</w:t>
        <w:br/>
        <w:br/>
        <w:t xml:space="preserve">previsao2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predict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(modelo, despesasteste)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View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(previsao2)</w:t>
        <w:br/>
        <w:br/>
        <w:br/>
        <w:t xml:space="preserve">#####################################################################                                                           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Etapa 4: Avaliando a Performance do Modelo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#####################################################################</w:t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Mais detalhes sobre o modelo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(modelo)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lm(formula = gastos ~ ., data = despesas)</w:t>
        <w:br/>
        <w:t xml:space="preserve">## </w:t>
        <w:br/>
        <w:t xml:space="preserve">## Residuals:</w:t>
        <w:br/>
        <w:t xml:space="preserve">##      Min       1Q   Median       3Q      Max </w:t>
        <w:br/>
        <w:t xml:space="preserve">## -11302.7  -2850.9   -979.6   1383.9  29981.7 </w:t>
        <w:br/>
        <w:t xml:space="preserve">## </w:t>
        <w:br/>
        <w:t xml:space="preserve">## Coefficients:</w:t>
        <w:br/>
        <w:t xml:space="preserve">##               Estimate Std. Error t value Pr(&gt;|t|)    </w:t>
        <w:br/>
        <w:t xml:space="preserve">## (Intercept)   -12425.7     1000.7 -12.418  &lt; 2e-16 ***</w:t>
        <w:br/>
        <w:t xml:space="preserve">## idade            256.8       11.9  21.586  &lt; 2e-16 ***</w:t>
        <w:br/>
        <w:t xml:space="preserve">## sexomulher       131.3      332.9   0.395 0.693255    </w:t>
        <w:br/>
        <w:t xml:space="preserve">## bmi              339.3       28.6  11.864  &lt; 2e-16 ***</w:t>
        <w:br/>
        <w:t xml:space="preserve">## filhos           475.7      137.8   3.452 0.000574 ***</w:t>
        <w:br/>
        <w:t xml:space="preserve">## fumantesim     23847.5      413.1  57.723  &lt; 2e-16 ***</w:t>
        <w:br/>
        <w:t xml:space="preserve">## regiaonorte      352.8      476.3   0.741 0.458976    </w:t>
        <w:br/>
        <w:t xml:space="preserve">## regiaosudeste   -606.5      477.2  -1.271 0.203940    </w:t>
        <w:br/>
        <w:t xml:space="preserve">## regiaosul       -682.8      478.9  -1.426 0.154211    </w:t>
        <w:br/>
        <w:t xml:space="preserve">## ---</w:t>
        <w:br/>
        <w:t xml:space="preserve">## Signif. codes:  0 '***' 0.001 '**' 0.01 '*' 0.05 '.' 0.1 ' ' 1</w:t>
        <w:br/>
        <w:t xml:space="preserve">## </w:t>
        <w:br/>
        <w:t xml:space="preserve">## Residual standard error: 6062 on 1329 degrees of freedom</w:t>
        <w:br/>
        <w:t xml:space="preserve">## Multiple R-squared:  0.7509, Adjusted R-squared:  0.7494 </w:t>
        <w:br/>
        <w:t xml:space="preserve">## F-statistic: 500.9 on 8 and 1329 DF,  p-value: &lt; 2.2e-16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*************************************************************************************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*** Informações abaixo são de suma importância para compreender o modelo treinado ***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*************************************************************************************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Equação de Regressão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y = a + bx (simples)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y = a + b0x0 + b1x1 (múltipla)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Resíduos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Diferença entre os valores observados de uma variável e seus valores previstos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Seus resíduos devem se parecer com uma distribuição normal, o que indica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que a média entre os valores previstos e os valores observados é próximo de 0 (o que é bom)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Coeficiente - Intercept - a (alfa) Representa onde a reta de regressão corta o eixo Y.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Valor de a na equação de regressão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Coeficientes - Nomes das variáveis - b (beta) Slope Inclinação da Reta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Valor de b na equação de regressão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Obs: A questão é que lm() ou summary() têm diferentes convenções de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rotulagem para cada variável explicativa.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Em vez de escrever slope_1, slope_2, ....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Eles simplesmente usam o nome da variável em qualquer saída para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indicar quais coeficientes pertencem a qual variável.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Erro Padrão Std. Error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Medida de variabilidade na estimativa do coeficiente a (alfa). O ideal é que este valor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seja menor que o valor do coeficiente, mas nem sempre isso irá ocorrer.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Asteriscos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Os asteriscos representam os níveis de significância de acordo com o p-value.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Quanto mais estrelas, maior a significância.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Atenção --&gt; Muitos astericos indicam que é improvável que não exista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relacionamento entre as variáveis.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Valor 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Define se coeficiente da variável é significativo ou não para o modelo.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Ele é usado para calcular o p-value e os níveis de significância.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p-value  (Pr(&gt;|t|))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O p-value representa a probabilidade que a variável não seja relevante.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Deve ser o menor valor possível.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Se este valor for realmente pequeno, o R irá mostrar o valor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como notação científica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Significância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São aquelas legendas próximas as suas variáveis (Legenda dos asteriscos)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Espaço em branco - ruim (Sem Relevância, pode-se remover do modelo)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Pontos - razoável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Asteriscos - bom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Muitos asteriscos - muito bom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Residual Standar Error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Este valor representa o desvio padrão dos resíduos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Degrees of Freedom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É a diferença entre o número de observações na amostra de treinamento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e o número de variáveis no seu modelo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R-squared (coeficiente de determinação - R^2)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Ajuda a avaliar o nível de precisão do nosso modelo.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Quanto maior, melhor, sendo 1 o valor ideal.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F-statistics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É o teste F do modelo. Esse teste obtém os parâmetros do nosso modelo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e compara com um modelo que tenha menos parâmetros.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Em teoria, um modelo com mais parâmetros tem um desempenho melhor.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Se o seu modelo com mais parâmetros NÃO tiver perfomance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melhor que um modelo com menos parâmetros, o valor do p-value será bem alto.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Se o modelo com mais parâmetros tiver performance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melhor que um modelo com menos parâmetros, o valor do p-value será mais baixo.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Lembre-se que correlação não implica causalidade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br/>
        <w:t xml:space="preserve">#####################################################################                                                                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#Etapa 5: Otimizando a Performance do Modelo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#####################################################################</w:t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Adicionando uma variável com o dobro do valor das idades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despesas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idade2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despesas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idade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^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Adicionando um indicador para BMI &gt;= 30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#?ifelse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despesas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bmi30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ifelse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(despesas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bmi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&gt;=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30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#Se for &gt;=30 coloca 1, senão 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View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(despesas)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Criando o modelo final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modelo_v2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(gastos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idade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idade2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filhos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bmi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sexo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                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(bmi30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*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fumante)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regiao,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despesas)</w:t>
        <w:br/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É possível verificar que com as alterações dos inputs o modelo_v2 obteve uma melhor taxa de acerto (87%)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em comparação ao modelo (75%)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(modelo_v2)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lm(formula = gastos ~ idade + idade2 + filhos + bmi + sexo + </w:t>
        <w:br/>
        <w:t xml:space="preserve">##     (bmi30 * fumante) + regiao, data = despesas)</w:t>
        <w:br/>
        <w:t xml:space="preserve">## </w:t>
        <w:br/>
        <w:t xml:space="preserve">## Residuals:</w:t>
        <w:br/>
        <w:t xml:space="preserve">##      Min       1Q   Median       3Q      Max </w:t>
        <w:br/>
        <w:t xml:space="preserve">## -17297.1  -1656.0  -1262.7   -727.8  24161.6 </w:t>
        <w:br/>
        <w:t xml:space="preserve">## </w:t>
        <w:br/>
        <w:t xml:space="preserve">## Coefficients:</w:t>
        <w:br/>
        <w:t xml:space="preserve">##                    Estimate Std. Error t value Pr(&gt;|t|)    </w:t>
        <w:br/>
        <w:t xml:space="preserve">## (Intercept)       -636.9298  1361.0589  -0.468 0.639886    </w:t>
        <w:br/>
        <w:t xml:space="preserve">## idade              -32.6181    59.8250  -0.545 0.585690    </w:t>
        <w:br/>
        <w:t xml:space="preserve">## idade2               3.7307     0.7463   4.999 6.54e-07 ***</w:t>
        <w:br/>
        <w:t xml:space="preserve">## filhos             678.6017   105.8855   6.409 2.03e-10 ***</w:t>
        <w:br/>
        <w:t xml:space="preserve">## bmi                119.7715    34.2796   3.494 0.000492 ***</w:t>
        <w:br/>
        <w:t xml:space="preserve">## sexomulher         496.7690   244.3713   2.033 0.042267 *  </w:t>
        <w:br/>
        <w:t xml:space="preserve">## bmi30             -997.9355   422.9607  -2.359 0.018449 *  </w:t>
        <w:br/>
        <w:t xml:space="preserve">## fumantesim       13404.5952   439.9591  30.468  &lt; 2e-16 ***</w:t>
        <w:br/>
        <w:t xml:space="preserve">## regiaonorte        279.1661   349.2826   0.799 0.424285    </w:t>
        <w:br/>
        <w:t xml:space="preserve">## regiaosudeste     -942.9958   350.1754  -2.693 0.007172 ** </w:t>
        <w:br/>
        <w:t xml:space="preserve">## regiaosul         -548.8684   352.1950  -1.558 0.119372    </w:t>
        <w:br/>
        <w:t xml:space="preserve">## bmi30:fumantesim 19810.1534   604.6769  32.762  &lt; 2e-16 ***</w:t>
        <w:br/>
        <w:t xml:space="preserve">## ---</w:t>
        <w:br/>
        <w:t xml:space="preserve">## Signif. codes:  0 '***' 0.001 '**' 0.01 '*' 0.05 '.' 0.1 ' ' 1</w:t>
        <w:br/>
        <w:t xml:space="preserve">## </w:t>
        <w:br/>
        <w:t xml:space="preserve">## Residual standard error: 4445 on 1326 degrees of freedom</w:t>
        <w:br/>
        <w:t xml:space="preserve">## Multiple R-squared:  0.8664, Adjusted R-squared:  0.8653 </w:t>
        <w:br/>
        <w:t xml:space="preserve">## F-statistic: 781.7 on 11 and 1326 DF,  p-value: &lt; 2.2e-16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(modelo)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lm(formula = gastos ~ ., data = despesas)</w:t>
        <w:br/>
        <w:t xml:space="preserve">## </w:t>
        <w:br/>
        <w:t xml:space="preserve">## Residuals:</w:t>
        <w:br/>
        <w:t xml:space="preserve">##      Min       1Q   Median       3Q      Max </w:t>
        <w:br/>
        <w:t xml:space="preserve">## -11302.7  -2850.9   -979.6   1383.9  29981.7 </w:t>
        <w:br/>
        <w:t xml:space="preserve">## </w:t>
        <w:br/>
        <w:t xml:space="preserve">## Coefficients:</w:t>
        <w:br/>
        <w:t xml:space="preserve">##               Estimate Std. Error t value Pr(&gt;|t|)    </w:t>
        <w:br/>
        <w:t xml:space="preserve">## (Intercept)   -12425.7     1000.7 -12.418  &lt; 2e-16 ***</w:t>
        <w:br/>
        <w:t xml:space="preserve">## idade            256.8       11.9  21.586  &lt; 2e-16 ***</w:t>
        <w:br/>
        <w:t xml:space="preserve">## sexomulher       131.3      332.9   0.395 0.693255    </w:t>
        <w:br/>
        <w:t xml:space="preserve">## bmi              339.3       28.6  11.864  &lt; 2e-16 ***</w:t>
        <w:br/>
        <w:t xml:space="preserve">## filhos           475.7      137.8   3.452 0.000574 ***</w:t>
        <w:br/>
        <w:t xml:space="preserve">## fumantesim     23847.5      413.1  57.723  &lt; 2e-16 ***</w:t>
        <w:br/>
        <w:t xml:space="preserve">## regiaonorte      352.8      476.3   0.741 0.458976    </w:t>
        <w:br/>
        <w:t xml:space="preserve">## regiaosudeste   -606.5      477.2  -1.271 0.203940    </w:t>
        <w:br/>
        <w:t xml:space="preserve">## regiaosul       -682.8      478.9  -1.426 0.154211    </w:t>
        <w:br/>
        <w:t xml:space="preserve">## ---</w:t>
        <w:br/>
        <w:t xml:space="preserve">## Signif. codes:  0 '***' 0.001 '**' 0.01 '*' 0.05 '.' 0.1 ' ' 1</w:t>
        <w:br/>
        <w:t xml:space="preserve">## </w:t>
        <w:br/>
        <w:t xml:space="preserve">## Residual standard error: 6062 on 1329 degrees of freedom</w:t>
        <w:br/>
        <w:t xml:space="preserve">## Multiple R-squared:  0.7509, Adjusted R-squared:  0.7494 </w:t>
        <w:br/>
        <w:t xml:space="preserve">## F-statistic: 500.9 on 8 and 1329 DF,  p-value: &lt; 2.2e-16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Os ajustes realizados no dataset "despesas" para treinar o modelo, não foram realizados no dataset "despesas-teste"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Para executar a previsão de valores nos dados do dataset "despesas-teste" deve-se incluir as novas colunas no dataset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igual foi feito ao dataset "despesas".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despesasteste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read.csv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"despesas-teste.csv"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despesasteste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idade2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despesasteste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idade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^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despesasteste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bmi30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ifelse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(despesasteste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bmi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&gt;=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30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#Se for &gt;=30 coloca 1, senão 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previsaofinal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predict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(modelo_v2, despesasteste)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View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(previsaofinal)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Combinando o dataset "despesasteste" com a previsão resolvida pelo modelo linear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DataSetFinal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cbind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(despesasteste,previsaofinal)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View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(DataSetFinal)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