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5F84" w:rsidRDefault="00665F84" w:rsidP="00DE532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ENGENHARIA DE SOFTWARE I</w:t>
      </w:r>
    </w:p>
    <w:p w:rsidR="002B4C57" w:rsidRPr="00DE5324" w:rsidRDefault="00DE5324" w:rsidP="00DE532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E5324">
        <w:rPr>
          <w:rFonts w:ascii="Arial" w:hAnsi="Arial" w:cs="Arial"/>
          <w:b/>
          <w:bCs/>
          <w:sz w:val="28"/>
          <w:szCs w:val="28"/>
        </w:rPr>
        <w:t xml:space="preserve">Atividade </w:t>
      </w:r>
      <w:r w:rsidR="00DE0714">
        <w:rPr>
          <w:rFonts w:ascii="Arial" w:hAnsi="Arial" w:cs="Arial"/>
          <w:b/>
          <w:bCs/>
          <w:sz w:val="28"/>
          <w:szCs w:val="28"/>
        </w:rPr>
        <w:t>4</w:t>
      </w:r>
      <w:r w:rsidRPr="00DE5324">
        <w:rPr>
          <w:rFonts w:ascii="Arial" w:hAnsi="Arial" w:cs="Arial"/>
          <w:b/>
          <w:bCs/>
          <w:sz w:val="28"/>
          <w:szCs w:val="28"/>
        </w:rPr>
        <w:t xml:space="preserve">: </w:t>
      </w:r>
      <w:r w:rsidR="00665F84">
        <w:rPr>
          <w:rFonts w:ascii="Arial" w:hAnsi="Arial" w:cs="Arial"/>
          <w:b/>
          <w:bCs/>
          <w:sz w:val="28"/>
          <w:szCs w:val="28"/>
        </w:rPr>
        <w:t>P2</w:t>
      </w:r>
    </w:p>
    <w:p w:rsidR="00DE5324" w:rsidRDefault="00DE5324" w:rsidP="00DE5324">
      <w:pPr>
        <w:rPr>
          <w:rFonts w:ascii="Arial" w:hAnsi="Arial" w:cs="Arial"/>
          <w:b/>
          <w:bCs/>
          <w:sz w:val="24"/>
          <w:szCs w:val="24"/>
        </w:rPr>
      </w:pPr>
      <w:r w:rsidRPr="00DE5324">
        <w:rPr>
          <w:rFonts w:ascii="Arial" w:hAnsi="Arial" w:cs="Arial"/>
          <w:b/>
          <w:bCs/>
          <w:sz w:val="24"/>
          <w:szCs w:val="24"/>
        </w:rPr>
        <w:t>Nome:</w:t>
      </w:r>
      <w:r w:rsidR="001B19AA">
        <w:rPr>
          <w:rFonts w:ascii="Arial" w:hAnsi="Arial" w:cs="Arial"/>
          <w:b/>
          <w:bCs/>
          <w:sz w:val="24"/>
          <w:szCs w:val="24"/>
        </w:rPr>
        <w:t xml:space="preserve"> Rafael Rodrigues Feliciano</w:t>
      </w:r>
    </w:p>
    <w:p w:rsidR="00665F84" w:rsidRPr="00DE5324" w:rsidRDefault="00665F84" w:rsidP="00DE5324">
      <w:pPr>
        <w:rPr>
          <w:rFonts w:ascii="Arial" w:hAnsi="Arial" w:cs="Arial"/>
          <w:sz w:val="24"/>
          <w:szCs w:val="24"/>
        </w:rPr>
      </w:pPr>
      <w:r w:rsidRPr="00DE5324">
        <w:rPr>
          <w:rFonts w:ascii="Arial" w:hAnsi="Arial" w:cs="Arial"/>
          <w:b/>
          <w:bCs/>
          <w:sz w:val="24"/>
          <w:szCs w:val="24"/>
        </w:rPr>
        <w:t>Nome:</w:t>
      </w:r>
      <w:r w:rsidR="001B19AA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1B19AA">
        <w:rPr>
          <w:rFonts w:ascii="Arial" w:hAnsi="Arial" w:cs="Arial"/>
          <w:b/>
          <w:bCs/>
          <w:sz w:val="24"/>
          <w:szCs w:val="24"/>
        </w:rPr>
        <w:t>Ainoã</w:t>
      </w:r>
      <w:proofErr w:type="spellEnd"/>
      <w:r w:rsidR="001B19AA">
        <w:rPr>
          <w:rFonts w:ascii="Arial" w:hAnsi="Arial" w:cs="Arial"/>
          <w:b/>
          <w:bCs/>
          <w:sz w:val="24"/>
          <w:szCs w:val="24"/>
        </w:rPr>
        <w:t xml:space="preserve"> </w:t>
      </w:r>
      <w:r w:rsidR="00487C55">
        <w:rPr>
          <w:rFonts w:ascii="Arial" w:hAnsi="Arial" w:cs="Arial"/>
          <w:b/>
          <w:bCs/>
          <w:sz w:val="24"/>
          <w:szCs w:val="24"/>
        </w:rPr>
        <w:t xml:space="preserve">Pereira </w:t>
      </w:r>
      <w:proofErr w:type="spellStart"/>
      <w:r w:rsidR="001B19AA">
        <w:rPr>
          <w:rFonts w:ascii="Arial" w:hAnsi="Arial" w:cs="Arial"/>
          <w:b/>
          <w:bCs/>
          <w:sz w:val="24"/>
          <w:szCs w:val="24"/>
        </w:rPr>
        <w:t>Selidone</w:t>
      </w:r>
      <w:proofErr w:type="spellEnd"/>
    </w:p>
    <w:p w:rsidR="002D1313" w:rsidRPr="00665F84" w:rsidRDefault="00665F84" w:rsidP="002D1313">
      <w:pPr>
        <w:rPr>
          <w:rFonts w:ascii="Arial" w:hAnsi="Arial" w:cs="Arial"/>
          <w:b/>
          <w:bCs/>
          <w:caps/>
          <w:sz w:val="24"/>
          <w:szCs w:val="24"/>
        </w:rPr>
      </w:pPr>
      <w:r w:rsidRPr="00665F84">
        <w:rPr>
          <w:rFonts w:ascii="Arial" w:hAnsi="Arial" w:cs="Arial"/>
          <w:b/>
          <w:bCs/>
          <w:caps/>
          <w:sz w:val="24"/>
          <w:szCs w:val="24"/>
        </w:rPr>
        <w:t xml:space="preserve">Parte 1 - </w:t>
      </w:r>
      <w:r w:rsidR="002D1313" w:rsidRPr="00665F84">
        <w:rPr>
          <w:rFonts w:ascii="Arial" w:hAnsi="Arial" w:cs="Arial"/>
          <w:b/>
          <w:bCs/>
          <w:caps/>
          <w:sz w:val="24"/>
          <w:szCs w:val="24"/>
        </w:rPr>
        <w:t>Perguntas:</w:t>
      </w:r>
    </w:p>
    <w:p w:rsidR="0007088B" w:rsidRDefault="000C00B1">
      <w:r>
        <w:rPr>
          <w:noProof/>
          <w:lang w:eastAsia="pt-BR"/>
        </w:rPr>
        <w:drawing>
          <wp:inline distT="0" distB="0" distL="0" distR="0" wp14:anchorId="46CCA09C" wp14:editId="7D6D0224">
            <wp:extent cx="5578351" cy="2743200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344" t="26040" r="17451" b="17800"/>
                    <a:stretch/>
                  </pic:blipFill>
                  <pic:spPr bwMode="auto">
                    <a:xfrm>
                      <a:off x="0" y="0"/>
                      <a:ext cx="5584746" cy="274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0B1" w:rsidRDefault="000C00B1">
      <w:r>
        <w:rPr>
          <w:noProof/>
          <w:lang w:eastAsia="pt-BR"/>
        </w:rPr>
        <w:drawing>
          <wp:inline distT="0" distB="0" distL="0" distR="0" wp14:anchorId="7C40F5C0" wp14:editId="644DEB92">
            <wp:extent cx="5534025" cy="316660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932" t="22590" r="15334" b="11525"/>
                    <a:stretch/>
                  </pic:blipFill>
                  <pic:spPr bwMode="auto">
                    <a:xfrm>
                      <a:off x="0" y="0"/>
                      <a:ext cx="5548838" cy="317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B49" w:rsidRDefault="00A76B4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:rsidR="00DE5324" w:rsidRPr="00665F84" w:rsidRDefault="00665F84">
      <w:pPr>
        <w:rPr>
          <w:rFonts w:ascii="Arial" w:hAnsi="Arial" w:cs="Arial"/>
          <w:b/>
          <w:bCs/>
          <w:caps/>
          <w:sz w:val="24"/>
          <w:szCs w:val="24"/>
        </w:rPr>
      </w:pPr>
      <w:r w:rsidRPr="00665F84">
        <w:rPr>
          <w:rFonts w:ascii="Arial" w:hAnsi="Arial" w:cs="Arial"/>
          <w:b/>
          <w:bCs/>
          <w:caps/>
          <w:sz w:val="24"/>
          <w:szCs w:val="24"/>
        </w:rPr>
        <w:lastRenderedPageBreak/>
        <w:t xml:space="preserve">Parte 1 - </w:t>
      </w:r>
      <w:r w:rsidR="00DE5324" w:rsidRPr="00665F84">
        <w:rPr>
          <w:rFonts w:ascii="Arial" w:hAnsi="Arial" w:cs="Arial"/>
          <w:b/>
          <w:bCs/>
          <w:caps/>
          <w:sz w:val="24"/>
          <w:szCs w:val="24"/>
        </w:rPr>
        <w:t>Respostas:</w:t>
      </w:r>
    </w:p>
    <w:p w:rsidR="00C3133C" w:rsidRDefault="00C3133C" w:rsidP="00C3133C">
      <w:pPr>
        <w:rPr>
          <w:rFonts w:ascii="Arial" w:hAnsi="Arial" w:cs="Arial"/>
          <w:bCs/>
          <w:sz w:val="24"/>
          <w:szCs w:val="24"/>
        </w:rPr>
      </w:pPr>
      <w:r w:rsidRPr="00777A6B">
        <w:rPr>
          <w:rFonts w:ascii="Arial" w:hAnsi="Arial" w:cs="Arial"/>
          <w:b/>
          <w:sz w:val="24"/>
          <w:szCs w:val="24"/>
        </w:rPr>
        <w:t>4.1</w:t>
      </w:r>
      <w:r>
        <w:rPr>
          <w:rFonts w:ascii="Arial" w:hAnsi="Arial" w:cs="Arial"/>
          <w:bCs/>
          <w:sz w:val="24"/>
          <w:szCs w:val="24"/>
        </w:rPr>
        <w:tab/>
        <w:t xml:space="preserve"> Requisitos Funcionais: São informações de como o sistema deve fornecer os serviços. De como reagir a entradas especificas e como o sistema deve se comportar em determinadas situações.</w:t>
      </w:r>
    </w:p>
    <w:p w:rsidR="00C3133C" w:rsidRDefault="00C3133C" w:rsidP="00C3133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ab/>
        <w:t xml:space="preserve">Requisitos não Funcionais: </w:t>
      </w:r>
      <w:r w:rsidRPr="00AF4528">
        <w:rPr>
          <w:rFonts w:ascii="Arial" w:hAnsi="Arial" w:cs="Arial"/>
          <w:bCs/>
          <w:sz w:val="24"/>
          <w:szCs w:val="24"/>
        </w:rPr>
        <w:t>São restrições aos serviços ou funções oferecidos pelo sistema</w:t>
      </w:r>
      <w:r>
        <w:rPr>
          <w:rFonts w:ascii="Arial" w:hAnsi="Arial" w:cs="Arial"/>
          <w:bCs/>
          <w:sz w:val="24"/>
          <w:szCs w:val="24"/>
        </w:rPr>
        <w:t xml:space="preserve">, ou seja, </w:t>
      </w:r>
      <w:r w:rsidRPr="00AF4528">
        <w:rPr>
          <w:rFonts w:ascii="Arial" w:hAnsi="Arial" w:cs="Arial"/>
          <w:bCs/>
          <w:sz w:val="24"/>
          <w:szCs w:val="24"/>
        </w:rPr>
        <w:t>restrições de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AF4528">
        <w:rPr>
          <w:rFonts w:ascii="Arial" w:hAnsi="Arial" w:cs="Arial"/>
          <w:bCs/>
          <w:sz w:val="24"/>
          <w:szCs w:val="24"/>
        </w:rPr>
        <w:t>timing, restrições no processo de desenvolvimento e restrições impostas pelas normas. Ao contrário das características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AF4528">
        <w:rPr>
          <w:rFonts w:ascii="Arial" w:hAnsi="Arial" w:cs="Arial"/>
          <w:bCs/>
          <w:sz w:val="24"/>
          <w:szCs w:val="24"/>
        </w:rPr>
        <w:t>individuais ou serviços do sistema, os requisitos não funcionais, muitas vezes, aplicam-se ao sistema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AF4528">
        <w:rPr>
          <w:rFonts w:ascii="Arial" w:hAnsi="Arial" w:cs="Arial"/>
          <w:bCs/>
          <w:sz w:val="24"/>
          <w:szCs w:val="24"/>
        </w:rPr>
        <w:t>como um todo.</w:t>
      </w:r>
    </w:p>
    <w:p w:rsidR="00C3133C" w:rsidRDefault="00C3133C" w:rsidP="00C3133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ab/>
        <w:t>Requisitos de Utilizadores: Informações em linguagem Natural e/ou diagramas das funções que o sistema deve fornecer e suas restrições.</w:t>
      </w:r>
    </w:p>
    <w:p w:rsidR="00C3133C" w:rsidRPr="00DE5324" w:rsidRDefault="00C3133C" w:rsidP="00C3133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ab/>
        <w:t>Requisitos do Sistema: Descrever os requisitos do usuário, podem servir de base para um contrato destinado à implementação do sistema. Deve ser completa e consistente.</w:t>
      </w:r>
    </w:p>
    <w:p w:rsidR="00C3133C" w:rsidRDefault="00C3133C" w:rsidP="00C3133C">
      <w:pPr>
        <w:rPr>
          <w:rFonts w:ascii="Arial" w:hAnsi="Arial" w:cs="Arial"/>
          <w:bCs/>
          <w:sz w:val="24"/>
          <w:szCs w:val="24"/>
        </w:rPr>
      </w:pPr>
      <w:r w:rsidRPr="00C821EC">
        <w:rPr>
          <w:rFonts w:ascii="Arial" w:hAnsi="Arial" w:cs="Arial"/>
          <w:b/>
          <w:sz w:val="24"/>
          <w:szCs w:val="24"/>
        </w:rPr>
        <w:t>4.2</w:t>
      </w:r>
      <w:r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ab/>
        <w:t>Ambiguidades: a forma pagamento é só cartão de crédito? Não tem possibilidade de débito?... Há erro na ordem da emissão do bilhete e a cobrança, primeiro cobra e depois emite. Também tem o problema de ordem na hora de compra do bilhete destino e o display, deveria mostrar antes os destinos possíveis para selecionar e assim ter a compra do bilhete e liberação.</w:t>
      </w:r>
    </w:p>
    <w:p w:rsidR="00C3133C" w:rsidRPr="00DE5324" w:rsidRDefault="00C3133C" w:rsidP="00C3133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ab/>
        <w:t>Omissões: Que tipo de bilhetes?... Quais os destinos?... Que número de identificação? Cartão ou CPF ou código gerado no cadastro do sistema?... Onde está o botão de início? Não descreve quando e como solicitado o código pessoal ou como o sistema deve reagir a um cartão ou código pessoal e como é devolvido o cartão.</w:t>
      </w:r>
    </w:p>
    <w:p w:rsidR="00C3133C" w:rsidRPr="00DE5324" w:rsidRDefault="00C3133C" w:rsidP="00C3133C">
      <w:pPr>
        <w:rPr>
          <w:rFonts w:ascii="Arial" w:hAnsi="Arial" w:cs="Arial"/>
          <w:bCs/>
          <w:sz w:val="24"/>
          <w:szCs w:val="24"/>
        </w:rPr>
      </w:pPr>
      <w:r w:rsidRPr="00C821EC">
        <w:rPr>
          <w:rFonts w:ascii="Arial" w:hAnsi="Arial" w:cs="Arial"/>
          <w:b/>
          <w:sz w:val="24"/>
          <w:szCs w:val="24"/>
        </w:rPr>
        <w:t>4.3</w:t>
      </w:r>
      <w:r>
        <w:rPr>
          <w:rFonts w:ascii="Arial" w:hAnsi="Arial" w:cs="Arial"/>
          <w:bCs/>
          <w:sz w:val="24"/>
          <w:szCs w:val="24"/>
        </w:rPr>
        <w:tab/>
      </w:r>
      <w:r w:rsidRPr="00921E8E">
        <w:rPr>
          <w:rFonts w:ascii="Arial" w:hAnsi="Arial" w:cs="Arial"/>
          <w:bCs/>
          <w:sz w:val="24"/>
          <w:szCs w:val="24"/>
        </w:rPr>
        <w:t xml:space="preserve">Para iniciar o sistema o </w:t>
      </w:r>
      <w:r>
        <w:rPr>
          <w:rFonts w:ascii="Arial" w:hAnsi="Arial" w:cs="Arial"/>
          <w:bCs/>
          <w:sz w:val="24"/>
          <w:szCs w:val="24"/>
        </w:rPr>
        <w:t>usuário</w:t>
      </w:r>
      <w:r w:rsidRPr="00921E8E">
        <w:rPr>
          <w:rFonts w:ascii="Arial" w:hAnsi="Arial" w:cs="Arial"/>
          <w:bCs/>
          <w:sz w:val="24"/>
          <w:szCs w:val="24"/>
        </w:rPr>
        <w:t xml:space="preserve"> deverá </w:t>
      </w:r>
      <w:r>
        <w:rPr>
          <w:rFonts w:ascii="Arial" w:hAnsi="Arial" w:cs="Arial"/>
          <w:bCs/>
          <w:sz w:val="24"/>
          <w:szCs w:val="24"/>
        </w:rPr>
        <w:t>pressionar</w:t>
      </w:r>
      <w:r w:rsidRPr="00921E8E">
        <w:rPr>
          <w:rFonts w:ascii="Arial" w:hAnsi="Arial" w:cs="Arial"/>
          <w:bCs/>
          <w:sz w:val="24"/>
          <w:szCs w:val="24"/>
        </w:rPr>
        <w:t xml:space="preserve"> o botão início</w:t>
      </w:r>
      <w:r>
        <w:rPr>
          <w:rFonts w:ascii="Arial" w:hAnsi="Arial" w:cs="Arial"/>
          <w:bCs/>
          <w:sz w:val="24"/>
          <w:szCs w:val="24"/>
        </w:rPr>
        <w:t xml:space="preserve"> localizado no canto inferior direito no display</w:t>
      </w:r>
      <w:r w:rsidRPr="00921E8E">
        <w:rPr>
          <w:rFonts w:ascii="Arial" w:hAnsi="Arial" w:cs="Arial"/>
          <w:bCs/>
          <w:sz w:val="24"/>
          <w:szCs w:val="24"/>
        </w:rPr>
        <w:t>, ativando o menu de destinos possíveis</w:t>
      </w:r>
      <w:r>
        <w:rPr>
          <w:rFonts w:ascii="Arial" w:hAnsi="Arial" w:cs="Arial"/>
          <w:bCs/>
          <w:sz w:val="24"/>
          <w:szCs w:val="24"/>
        </w:rPr>
        <w:t>,</w:t>
      </w:r>
      <w:r w:rsidRPr="00921E8E">
        <w:rPr>
          <w:rFonts w:ascii="Arial" w:hAnsi="Arial" w:cs="Arial"/>
          <w:bCs/>
          <w:sz w:val="24"/>
          <w:szCs w:val="24"/>
        </w:rPr>
        <w:t xml:space="preserve"> associado a uma mensagem que lhe indicará que deve selecionar o destino pretendido.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921E8E">
        <w:rPr>
          <w:rFonts w:ascii="Arial" w:hAnsi="Arial" w:cs="Arial"/>
          <w:bCs/>
          <w:sz w:val="24"/>
          <w:szCs w:val="24"/>
        </w:rPr>
        <w:t>Após a seleção do destin</w:t>
      </w:r>
      <w:r>
        <w:rPr>
          <w:rFonts w:ascii="Arial" w:hAnsi="Arial" w:cs="Arial"/>
          <w:bCs/>
          <w:sz w:val="24"/>
          <w:szCs w:val="24"/>
        </w:rPr>
        <w:t>o</w:t>
      </w:r>
      <w:r w:rsidRPr="00921E8E">
        <w:rPr>
          <w:rFonts w:ascii="Arial" w:hAnsi="Arial" w:cs="Arial"/>
          <w:bCs/>
          <w:sz w:val="24"/>
          <w:szCs w:val="24"/>
        </w:rPr>
        <w:t xml:space="preserve">, o sistema solicitará a introdução do código pessoal </w:t>
      </w:r>
      <w:r>
        <w:rPr>
          <w:rFonts w:ascii="Arial" w:hAnsi="Arial" w:cs="Arial"/>
          <w:bCs/>
          <w:sz w:val="24"/>
          <w:szCs w:val="24"/>
        </w:rPr>
        <w:t xml:space="preserve">com uma </w:t>
      </w:r>
      <w:r w:rsidRPr="00921E8E">
        <w:rPr>
          <w:rFonts w:ascii="Arial" w:hAnsi="Arial" w:cs="Arial"/>
          <w:bCs/>
          <w:sz w:val="24"/>
          <w:szCs w:val="24"/>
        </w:rPr>
        <w:t>mensagem</w:t>
      </w:r>
      <w:r>
        <w:rPr>
          <w:rFonts w:ascii="Arial" w:hAnsi="Arial" w:cs="Arial"/>
          <w:bCs/>
          <w:sz w:val="24"/>
          <w:szCs w:val="24"/>
        </w:rPr>
        <w:t xml:space="preserve"> explicativa do que seria o código pessoal. Logo após faz uma validação se está correto o código pessoal caso não esteja, aparecerá no display o aviso “Código pessoal inválido!” e opções de alterar ou cancelar</w:t>
      </w:r>
      <w:r w:rsidRPr="00921E8E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 xml:space="preserve"> Passada a confirmação inicial</w:t>
      </w:r>
      <w:r w:rsidRPr="00921E8E">
        <w:rPr>
          <w:rFonts w:ascii="Arial" w:hAnsi="Arial" w:cs="Arial"/>
          <w:bCs/>
          <w:sz w:val="24"/>
          <w:szCs w:val="24"/>
        </w:rPr>
        <w:t>,</w:t>
      </w:r>
      <w:r>
        <w:rPr>
          <w:rFonts w:ascii="Arial" w:hAnsi="Arial" w:cs="Arial"/>
          <w:bCs/>
          <w:sz w:val="24"/>
          <w:szCs w:val="24"/>
        </w:rPr>
        <w:t xml:space="preserve"> o usuário tem a opção de escolher o tipo de bilhete e em seguida </w:t>
      </w:r>
      <w:r w:rsidRPr="00921E8E">
        <w:rPr>
          <w:rFonts w:ascii="Arial" w:hAnsi="Arial" w:cs="Arial"/>
          <w:bCs/>
          <w:sz w:val="24"/>
          <w:szCs w:val="24"/>
        </w:rPr>
        <w:t>o sistema ped</w:t>
      </w:r>
      <w:r>
        <w:rPr>
          <w:rFonts w:ascii="Arial" w:hAnsi="Arial" w:cs="Arial"/>
          <w:bCs/>
          <w:sz w:val="24"/>
          <w:szCs w:val="24"/>
        </w:rPr>
        <w:t>irá</w:t>
      </w:r>
      <w:r w:rsidRPr="00921E8E">
        <w:rPr>
          <w:rFonts w:ascii="Arial" w:hAnsi="Arial" w:cs="Arial"/>
          <w:bCs/>
          <w:sz w:val="24"/>
          <w:szCs w:val="24"/>
        </w:rPr>
        <w:t xml:space="preserve"> ao </w:t>
      </w:r>
      <w:r>
        <w:rPr>
          <w:rFonts w:ascii="Arial" w:hAnsi="Arial" w:cs="Arial"/>
          <w:bCs/>
          <w:sz w:val="24"/>
          <w:szCs w:val="24"/>
        </w:rPr>
        <w:t>usuário</w:t>
      </w:r>
      <w:r w:rsidRPr="00921E8E">
        <w:rPr>
          <w:rFonts w:ascii="Arial" w:hAnsi="Arial" w:cs="Arial"/>
          <w:bCs/>
          <w:sz w:val="24"/>
          <w:szCs w:val="24"/>
        </w:rPr>
        <w:t xml:space="preserve"> para inserir o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921E8E">
        <w:rPr>
          <w:rFonts w:ascii="Arial" w:hAnsi="Arial" w:cs="Arial"/>
          <w:bCs/>
          <w:sz w:val="24"/>
          <w:szCs w:val="24"/>
        </w:rPr>
        <w:t>cartão de crédito</w:t>
      </w:r>
      <w:r>
        <w:rPr>
          <w:rFonts w:ascii="Arial" w:hAnsi="Arial" w:cs="Arial"/>
          <w:bCs/>
          <w:sz w:val="24"/>
          <w:szCs w:val="24"/>
        </w:rPr>
        <w:t xml:space="preserve"> ou débito (se tiver as disponibilidades de pagamento de acordo com a necessidade do proprietário)</w:t>
      </w:r>
      <w:r w:rsidRPr="00921E8E">
        <w:rPr>
          <w:rFonts w:ascii="Arial" w:hAnsi="Arial" w:cs="Arial"/>
          <w:bCs/>
          <w:sz w:val="24"/>
          <w:szCs w:val="24"/>
        </w:rPr>
        <w:t xml:space="preserve"> na ranhura existente. Se o cartão não for válido, o sistema apresentará a mensagem de “Cartão</w:t>
      </w:r>
      <w:r>
        <w:rPr>
          <w:rFonts w:ascii="Arial" w:hAnsi="Arial" w:cs="Arial"/>
          <w:bCs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bCs/>
          <w:sz w:val="24"/>
          <w:szCs w:val="24"/>
        </w:rPr>
        <w:t>invá</w:t>
      </w:r>
      <w:r w:rsidRPr="00921E8E">
        <w:rPr>
          <w:rFonts w:ascii="Arial" w:hAnsi="Arial" w:cs="Arial"/>
          <w:bCs/>
          <w:sz w:val="24"/>
          <w:szCs w:val="24"/>
        </w:rPr>
        <w:t>lido</w:t>
      </w:r>
      <w:r>
        <w:rPr>
          <w:rFonts w:ascii="Arial" w:hAnsi="Arial" w:cs="Arial"/>
          <w:bCs/>
          <w:sz w:val="24"/>
          <w:szCs w:val="24"/>
        </w:rPr>
        <w:t>!</w:t>
      </w:r>
      <w:r w:rsidRPr="00921E8E">
        <w:rPr>
          <w:rFonts w:ascii="Arial" w:hAnsi="Arial" w:cs="Arial"/>
          <w:bCs/>
          <w:sz w:val="24"/>
          <w:szCs w:val="24"/>
        </w:rPr>
        <w:t>“</w:t>
      </w:r>
      <w:proofErr w:type="gramEnd"/>
      <w:r>
        <w:rPr>
          <w:rFonts w:ascii="Arial" w:hAnsi="Arial" w:cs="Arial"/>
          <w:bCs/>
          <w:sz w:val="24"/>
          <w:szCs w:val="24"/>
        </w:rPr>
        <w:t xml:space="preserve"> em seguida perguntará se deseja reinserir o cartão  ou cancelar transação. Informando também que haverá apenas três tentativas antes que seja bloqueado o cartão. Feita a aprovação da cobrança no cartão o bilhete é liberado ao usuário.</w:t>
      </w:r>
    </w:p>
    <w:p w:rsidR="00C3133C" w:rsidRDefault="00C3133C" w:rsidP="00C3133C">
      <w:pPr>
        <w:rPr>
          <w:rFonts w:ascii="Arial" w:hAnsi="Arial" w:cs="Arial"/>
          <w:bCs/>
          <w:sz w:val="24"/>
          <w:szCs w:val="24"/>
        </w:rPr>
      </w:pPr>
      <w:r w:rsidRPr="002A511F">
        <w:rPr>
          <w:rFonts w:ascii="Arial" w:hAnsi="Arial" w:cs="Arial"/>
          <w:b/>
          <w:sz w:val="24"/>
          <w:szCs w:val="24"/>
        </w:rPr>
        <w:lastRenderedPageBreak/>
        <w:t>4.4</w:t>
      </w:r>
      <w:r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ab/>
        <w:t>Requisito do Produto: deve operar durante todo o período de funcionamento das estações. Parando após passar o tempo de compra do último trem a sair.</w:t>
      </w:r>
    </w:p>
    <w:p w:rsidR="00C3133C" w:rsidRDefault="00C3133C" w:rsidP="00C3133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ab/>
        <w:t xml:space="preserve">Requisito de Espaço/Desempenho: Delimitar o espaço e quantidade de display para efetuar a compra dos bilhetes. Assim como ter uma média considerada aceitável (pelo proprietário e usuário) do tempo de resposta do sistema desde o início do display até o fim da compra do bilhete. </w:t>
      </w:r>
    </w:p>
    <w:p w:rsidR="00C3133C" w:rsidRDefault="00C3133C" w:rsidP="00C3133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ab/>
        <w:t>Requisito de Proteção/Confiança: Ter a garantia de privacidade e segurança dos dados dos cartões e suas transações.</w:t>
      </w:r>
    </w:p>
    <w:p w:rsidR="00C3133C" w:rsidRPr="00DE5324" w:rsidRDefault="00C3133C" w:rsidP="00C3133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ab/>
        <w:t>Requisito de Segurança/Proteção: Haverá segurança por toda estação para garantir a segurança do passageiro/usuário durante suas compras de bilhetes e viagens.</w:t>
      </w:r>
    </w:p>
    <w:p w:rsidR="00C3133C" w:rsidRDefault="00C3133C" w:rsidP="00C3133C">
      <w:pPr>
        <w:rPr>
          <w:rFonts w:ascii="Arial" w:hAnsi="Arial" w:cs="Arial"/>
          <w:bCs/>
          <w:sz w:val="24"/>
          <w:szCs w:val="24"/>
        </w:rPr>
      </w:pPr>
      <w:r w:rsidRPr="002A511F">
        <w:rPr>
          <w:rFonts w:ascii="Arial" w:hAnsi="Arial" w:cs="Arial"/>
          <w:b/>
          <w:sz w:val="24"/>
          <w:szCs w:val="24"/>
        </w:rPr>
        <w:t>4.5</w:t>
      </w:r>
      <w:r>
        <w:rPr>
          <w:rFonts w:ascii="Arial" w:hAnsi="Arial" w:cs="Arial"/>
          <w:bCs/>
          <w:sz w:val="24"/>
          <w:szCs w:val="24"/>
        </w:rPr>
        <w:tab/>
        <w:t>1. Deve possuir uma interface no display informando a quantidade de combustível deseja abastecer, contador de quanto foi abastecido (em tempo real) e o preço total. Logo depois deve possuir entrada lateral para leitura de cartões(crédito/débito) que será efetivado a cobrança e aprovada posteriormente. Feita a aprovação do pagamento, o combustível deve ser liberado e o contador acionado. Parando assim que atingir a quantidade especificada anteriormente.</w:t>
      </w:r>
    </w:p>
    <w:p w:rsidR="00C3133C" w:rsidRDefault="00C3133C" w:rsidP="00C3133C">
      <w:pPr>
        <w:rPr>
          <w:rFonts w:ascii="Arial" w:hAnsi="Arial" w:cs="Arial"/>
          <w:bCs/>
          <w:sz w:val="24"/>
          <w:szCs w:val="24"/>
        </w:rPr>
      </w:pPr>
      <w:r w:rsidRPr="00DD5F13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7DD9A0D" wp14:editId="3B6BD052">
            <wp:extent cx="5400040" cy="8509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3C" w:rsidRDefault="00C3133C" w:rsidP="00C3133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ab/>
        <w:t>2. O usuário insere o cartão no ATM, o terminal irá reconhecer o cliente e pedirá a senha. Confirmando o acesso a conta, deve ser retirado o cartão. Selecionar o tipo de transação (consulta, transferência, saque, deposito). Caso seja movimentação de dinheiro, deve confirmar o valor se em questão está disponível na conta do cliente. Conferido é liberado a transação, após isso o cliente terá a opção de encerrar ou fazer outra transação (pedindo novamente para inserir o cartão.</w:t>
      </w:r>
    </w:p>
    <w:p w:rsidR="00C3133C" w:rsidRDefault="00C3133C" w:rsidP="00C3133C">
      <w:pPr>
        <w:rPr>
          <w:rFonts w:ascii="Arial" w:hAnsi="Arial" w:cs="Arial"/>
          <w:bCs/>
          <w:sz w:val="24"/>
          <w:szCs w:val="24"/>
        </w:rPr>
      </w:pPr>
      <w:r w:rsidRPr="00DD5F13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3223AD56" wp14:editId="1DBD8407">
            <wp:extent cx="5400040" cy="21221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3C" w:rsidRDefault="00C3133C" w:rsidP="00C3133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lastRenderedPageBreak/>
        <w:tab/>
        <w:t xml:space="preserve">3. O usuário inicia sua escrita de documentos/textos e simultaneamente o software irá verificar cada palavra e pontuação. Caso haja erro ortográfico irá apontar onde para que possa ser feita a correção. </w:t>
      </w:r>
    </w:p>
    <w:p w:rsidR="00C3133C" w:rsidRPr="00DE5324" w:rsidRDefault="00C3133C" w:rsidP="00C3133C">
      <w:pPr>
        <w:rPr>
          <w:rFonts w:ascii="Arial" w:hAnsi="Arial" w:cs="Arial"/>
          <w:bCs/>
          <w:sz w:val="24"/>
          <w:szCs w:val="24"/>
        </w:rPr>
      </w:pPr>
      <w:r w:rsidRPr="00DD5F13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0A7EB479" wp14:editId="39DE34B7">
            <wp:extent cx="5400040" cy="113982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3C" w:rsidRDefault="00C3133C" w:rsidP="00C3133C">
      <w:pPr>
        <w:rPr>
          <w:rFonts w:ascii="Arial" w:hAnsi="Arial" w:cs="Arial"/>
          <w:bCs/>
          <w:sz w:val="24"/>
          <w:szCs w:val="24"/>
        </w:rPr>
      </w:pPr>
      <w:r w:rsidRPr="002A511F">
        <w:rPr>
          <w:rFonts w:ascii="Arial" w:hAnsi="Arial" w:cs="Arial"/>
          <w:b/>
          <w:sz w:val="24"/>
          <w:szCs w:val="24"/>
        </w:rPr>
        <w:t>4.6</w:t>
      </w:r>
      <w:r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ab/>
        <w:t>Especificação de requisitos voltado a manter os relacionamentos entre requisitos funcionais e não funcionas:</w:t>
      </w:r>
    </w:p>
    <w:p w:rsidR="00C3133C" w:rsidRPr="00DE5324" w:rsidRDefault="00C3133C" w:rsidP="00C3133C">
      <w:pPr>
        <w:rPr>
          <w:rFonts w:ascii="Arial" w:hAnsi="Arial" w:cs="Arial"/>
          <w:bCs/>
          <w:sz w:val="24"/>
          <w:szCs w:val="24"/>
        </w:rPr>
      </w:pPr>
      <w:r w:rsidRPr="003500CD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1C991125" wp14:editId="373388EA">
            <wp:extent cx="5400040" cy="169418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3C" w:rsidRDefault="00C3133C" w:rsidP="00C3133C">
      <w:pPr>
        <w:rPr>
          <w:rFonts w:ascii="Arial" w:hAnsi="Arial" w:cs="Arial"/>
          <w:bCs/>
          <w:sz w:val="24"/>
          <w:szCs w:val="24"/>
        </w:rPr>
      </w:pPr>
      <w:r w:rsidRPr="002A511F">
        <w:rPr>
          <w:rFonts w:ascii="Arial" w:hAnsi="Arial" w:cs="Arial"/>
          <w:b/>
          <w:sz w:val="24"/>
          <w:szCs w:val="24"/>
        </w:rPr>
        <w:t>4.7</w:t>
      </w:r>
      <w:r>
        <w:rPr>
          <w:rFonts w:ascii="Arial" w:hAnsi="Arial" w:cs="Arial"/>
          <w:bCs/>
          <w:sz w:val="24"/>
          <w:szCs w:val="24"/>
        </w:rPr>
        <w:tab/>
        <w:t>Conjunto de casos de uso para caixa eletrônico (ATM):</w:t>
      </w:r>
    </w:p>
    <w:p w:rsidR="00C3133C" w:rsidRPr="00DE5324" w:rsidRDefault="00C3133C" w:rsidP="00C3133C">
      <w:pPr>
        <w:jc w:val="center"/>
        <w:rPr>
          <w:rFonts w:ascii="Arial" w:hAnsi="Arial" w:cs="Arial"/>
          <w:bCs/>
          <w:sz w:val="24"/>
          <w:szCs w:val="24"/>
        </w:rPr>
      </w:pPr>
      <w:r w:rsidRPr="00F92538">
        <w:rPr>
          <w:rFonts w:ascii="Arial" w:hAnsi="Arial" w:cs="Arial"/>
          <w:bCs/>
          <w:noProof/>
          <w:sz w:val="24"/>
          <w:szCs w:val="24"/>
        </w:rPr>
        <w:lastRenderedPageBreak/>
        <w:drawing>
          <wp:inline distT="0" distB="0" distL="0" distR="0" wp14:anchorId="4F1855FE" wp14:editId="73A7DB12">
            <wp:extent cx="5400040" cy="471995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3C" w:rsidRDefault="00C3133C" w:rsidP="00C3133C">
      <w:pPr>
        <w:rPr>
          <w:rFonts w:ascii="Arial" w:hAnsi="Arial" w:cs="Arial"/>
          <w:bCs/>
          <w:sz w:val="24"/>
          <w:szCs w:val="24"/>
        </w:rPr>
      </w:pPr>
      <w:r w:rsidRPr="000E38D1">
        <w:rPr>
          <w:rFonts w:ascii="Arial" w:hAnsi="Arial" w:cs="Arial"/>
          <w:b/>
          <w:sz w:val="24"/>
          <w:szCs w:val="24"/>
        </w:rPr>
        <w:t>4.8</w:t>
      </w:r>
      <w:r>
        <w:rPr>
          <w:rFonts w:ascii="Arial" w:hAnsi="Arial" w:cs="Arial"/>
          <w:bCs/>
          <w:sz w:val="24"/>
          <w:szCs w:val="24"/>
        </w:rPr>
        <w:tab/>
        <w:t xml:space="preserve">Os </w:t>
      </w:r>
      <w:proofErr w:type="spellStart"/>
      <w:r>
        <w:rPr>
          <w:rFonts w:ascii="Arial" w:hAnsi="Arial" w:cs="Arial"/>
          <w:bCs/>
          <w:sz w:val="24"/>
          <w:szCs w:val="24"/>
        </w:rPr>
        <w:t>Stackholders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devem ser envolvidos para ter o entendimento correto de cada processo. Claro, os </w:t>
      </w:r>
      <w:proofErr w:type="spellStart"/>
      <w:r>
        <w:rPr>
          <w:rFonts w:ascii="Arial" w:hAnsi="Arial" w:cs="Arial"/>
          <w:bCs/>
          <w:sz w:val="24"/>
          <w:szCs w:val="24"/>
        </w:rPr>
        <w:t>stackholders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das áreas específicas na qual a engenharia do software sofrerá a revisão.</w:t>
      </w:r>
    </w:p>
    <w:p w:rsidR="00C3133C" w:rsidRPr="00DE5324" w:rsidRDefault="00C3133C" w:rsidP="00C3133C">
      <w:pPr>
        <w:ind w:firstLine="708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Há três etapas, que são elas: Análise de problema e especificação de mudanças &gt; Análise de mudanças e custos &gt; Implementação de mudanças.</w:t>
      </w:r>
    </w:p>
    <w:p w:rsidR="00C3133C" w:rsidRDefault="00C3133C" w:rsidP="00C3133C">
      <w:pPr>
        <w:rPr>
          <w:rFonts w:ascii="Arial" w:hAnsi="Arial" w:cs="Arial"/>
          <w:bCs/>
          <w:sz w:val="24"/>
          <w:szCs w:val="24"/>
        </w:rPr>
      </w:pPr>
      <w:r w:rsidRPr="000E38D1">
        <w:rPr>
          <w:rFonts w:ascii="Arial" w:hAnsi="Arial" w:cs="Arial"/>
          <w:b/>
          <w:sz w:val="24"/>
          <w:szCs w:val="24"/>
        </w:rPr>
        <w:t>4.9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Cs/>
          <w:sz w:val="24"/>
          <w:szCs w:val="24"/>
        </w:rPr>
        <w:t>N</w:t>
      </w:r>
      <w:r w:rsidRPr="0081314F">
        <w:rPr>
          <w:rFonts w:ascii="Arial" w:hAnsi="Arial" w:cs="Arial"/>
          <w:bCs/>
          <w:sz w:val="24"/>
          <w:szCs w:val="24"/>
        </w:rPr>
        <w:t>a medida em que o sistema evolui</w:t>
      </w:r>
      <w:r>
        <w:rPr>
          <w:rFonts w:ascii="Arial" w:hAnsi="Arial" w:cs="Arial"/>
          <w:bCs/>
          <w:sz w:val="24"/>
          <w:szCs w:val="24"/>
        </w:rPr>
        <w:t>,</w:t>
      </w:r>
      <w:r w:rsidRPr="0081314F">
        <w:rPr>
          <w:rFonts w:ascii="Arial" w:hAnsi="Arial" w:cs="Arial"/>
          <w:bCs/>
          <w:sz w:val="24"/>
          <w:szCs w:val="24"/>
        </w:rPr>
        <w:t xml:space="preserve"> os requisitos também sofrem alterações. </w:t>
      </w:r>
      <w:r>
        <w:rPr>
          <w:rFonts w:ascii="Arial" w:hAnsi="Arial" w:cs="Arial"/>
          <w:bCs/>
          <w:sz w:val="24"/>
          <w:szCs w:val="24"/>
        </w:rPr>
        <w:t>Essas m</w:t>
      </w:r>
      <w:r w:rsidRPr="0081314F">
        <w:rPr>
          <w:rFonts w:ascii="Arial" w:hAnsi="Arial" w:cs="Arial"/>
          <w:bCs/>
          <w:sz w:val="24"/>
          <w:szCs w:val="24"/>
        </w:rPr>
        <w:t xml:space="preserve">udanças devem </w:t>
      </w:r>
      <w:r>
        <w:rPr>
          <w:rFonts w:ascii="Arial" w:hAnsi="Arial" w:cs="Arial"/>
          <w:bCs/>
          <w:sz w:val="24"/>
          <w:szCs w:val="24"/>
        </w:rPr>
        <w:t>ser</w:t>
      </w:r>
      <w:r w:rsidRPr="0081314F">
        <w:rPr>
          <w:rFonts w:ascii="Arial" w:hAnsi="Arial" w:cs="Arial"/>
          <w:bCs/>
          <w:sz w:val="24"/>
          <w:szCs w:val="24"/>
        </w:rPr>
        <w:t xml:space="preserve"> previstas e a equipe do projeto deve estar preparada para atendê-las. Desta forma, requisitos podem ser adicionados, alterados ou retirados do projeto, mas sempre através de um processo controlado</w:t>
      </w:r>
      <w:r>
        <w:rPr>
          <w:rFonts w:ascii="Arial" w:hAnsi="Arial" w:cs="Arial"/>
          <w:bCs/>
          <w:sz w:val="24"/>
          <w:szCs w:val="24"/>
        </w:rPr>
        <w:t>, pois é</w:t>
      </w:r>
      <w:r w:rsidRPr="0081314F">
        <w:rPr>
          <w:rFonts w:ascii="Arial" w:hAnsi="Arial" w:cs="Arial"/>
          <w:bCs/>
          <w:sz w:val="24"/>
          <w:szCs w:val="24"/>
        </w:rPr>
        <w:t xml:space="preserve"> essencial para manter a integridade do projeto e do produto</w:t>
      </w:r>
      <w:r>
        <w:rPr>
          <w:rFonts w:ascii="Arial" w:hAnsi="Arial" w:cs="Arial"/>
          <w:bCs/>
          <w:sz w:val="24"/>
          <w:szCs w:val="24"/>
        </w:rPr>
        <w:t>. Dito isso, um modelo de</w:t>
      </w:r>
      <w:r w:rsidRPr="00803405">
        <w:rPr>
          <w:rFonts w:ascii="Arial" w:hAnsi="Arial" w:cs="Arial"/>
          <w:bCs/>
          <w:sz w:val="24"/>
          <w:szCs w:val="24"/>
        </w:rPr>
        <w:t xml:space="preserve"> processo de gerenciamento </w:t>
      </w:r>
      <w:r>
        <w:rPr>
          <w:rFonts w:ascii="Arial" w:hAnsi="Arial" w:cs="Arial"/>
          <w:bCs/>
          <w:sz w:val="24"/>
          <w:szCs w:val="24"/>
        </w:rPr>
        <w:t>para a</w:t>
      </w:r>
      <w:r w:rsidRPr="00803405">
        <w:rPr>
          <w:rFonts w:ascii="Arial" w:hAnsi="Arial" w:cs="Arial"/>
          <w:bCs/>
          <w:sz w:val="24"/>
          <w:szCs w:val="24"/>
        </w:rPr>
        <w:t xml:space="preserve"> mudança é um conjunto de atividades que avalia o impacto, esforço e custo das mudanças. Este processo deve ser aplicado a toda e qualquer proposta de alteração na lista de requisitos do projeto. Uma das vantagens de se utilizar um processo formal é que todas as propostas de mudança são tratadas de modo consistente e as alterações nos requisitos são feitas de maneira controlada. </w:t>
      </w:r>
    </w:p>
    <w:p w:rsidR="00C3133C" w:rsidRPr="00DE5324" w:rsidRDefault="00C3133C" w:rsidP="00C3133C">
      <w:pPr>
        <w:ind w:firstLine="708"/>
        <w:rPr>
          <w:rFonts w:ascii="Arial" w:hAnsi="Arial" w:cs="Arial"/>
          <w:bCs/>
          <w:sz w:val="24"/>
          <w:szCs w:val="24"/>
        </w:rPr>
      </w:pPr>
      <w:r w:rsidRPr="00803405">
        <w:rPr>
          <w:rFonts w:ascii="Arial" w:hAnsi="Arial" w:cs="Arial"/>
          <w:bCs/>
          <w:sz w:val="24"/>
          <w:szCs w:val="24"/>
        </w:rPr>
        <w:t>As três principais atividades deste processo são: identificação e registro da necessidade de mudança; análise de impacto; e implementação da mudança.</w:t>
      </w:r>
    </w:p>
    <w:p w:rsidR="00C3133C" w:rsidRPr="00D22519" w:rsidRDefault="00C3133C" w:rsidP="00C3133C">
      <w:pPr>
        <w:rPr>
          <w:rFonts w:ascii="Arial" w:hAnsi="Arial" w:cs="Arial"/>
          <w:bCs/>
          <w:sz w:val="24"/>
          <w:szCs w:val="24"/>
        </w:rPr>
      </w:pPr>
      <w:r w:rsidRPr="000E38D1">
        <w:rPr>
          <w:rFonts w:ascii="Arial" w:hAnsi="Arial" w:cs="Arial"/>
          <w:b/>
          <w:sz w:val="24"/>
          <w:szCs w:val="24"/>
        </w:rPr>
        <w:lastRenderedPageBreak/>
        <w:t xml:space="preserve">4.10 </w:t>
      </w:r>
      <w:r>
        <w:rPr>
          <w:rFonts w:ascii="Arial" w:hAnsi="Arial" w:cs="Arial"/>
          <w:bCs/>
          <w:sz w:val="24"/>
          <w:szCs w:val="24"/>
        </w:rPr>
        <w:t>É necessário ter comunicação constante com o empregador atual, pois além da nova interpretação para remoção de ambiguidade do atual software, no decorrer do processo o sistema evoluirá e novos problemas surgem, devem ser resolvidos e documentados como fiz o diagrama de especificação de requisitos na resolução do exercício 4.6. Devemos sempre ter preocupação no decorrer do projeto para manter a consistência dos requisitos e do software também. Deve-se manter transparente com o empregador, buscando mais a sua colaboração do que negociação de contratos.</w:t>
      </w:r>
    </w:p>
    <w:p w:rsidR="00C3133C" w:rsidRDefault="00C3133C" w:rsidP="00C3133C">
      <w:pPr>
        <w:rPr>
          <w:rFonts w:ascii="Arial" w:hAnsi="Arial" w:cs="Arial"/>
          <w:b/>
        </w:rPr>
      </w:pPr>
      <w:r w:rsidRPr="00DE5324">
        <w:rPr>
          <w:rFonts w:ascii="Arial" w:hAnsi="Arial" w:cs="Arial"/>
          <w:b/>
        </w:rPr>
        <w:t>Observação:</w:t>
      </w:r>
    </w:p>
    <w:p w:rsidR="00C3133C" w:rsidRPr="003500CD" w:rsidRDefault="00C3133C" w:rsidP="00C3133C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Todas as figuras colocadas nas resoluções, fiz pelo site </w:t>
      </w:r>
      <w:hyperlink r:id="rId11" w:history="1">
        <w:r w:rsidRPr="003B4450">
          <w:rPr>
            <w:rStyle w:val="Hyperlink"/>
            <w:rFonts w:ascii="Arial" w:hAnsi="Arial" w:cs="Arial"/>
            <w:bCs/>
          </w:rPr>
          <w:t>www.lucidchart.com</w:t>
        </w:r>
      </w:hyperlink>
      <w:r>
        <w:rPr>
          <w:rFonts w:ascii="Arial" w:hAnsi="Arial" w:cs="Arial"/>
          <w:bCs/>
        </w:rPr>
        <w:t xml:space="preserve"> e como uso conta gratuita não posso fazer vários projetos. Então vou sempre mudando ou apagando e começando do zero o mesmo documento no site.</w:t>
      </w:r>
    </w:p>
    <w:p w:rsidR="00665F84" w:rsidRDefault="004E671E" w:rsidP="00665F84">
      <w:pPr>
        <w:rPr>
          <w:rFonts w:ascii="Arial" w:hAnsi="Arial" w:cs="Arial"/>
          <w:b/>
          <w:bCs/>
          <w:caps/>
          <w:sz w:val="24"/>
          <w:szCs w:val="24"/>
        </w:rPr>
      </w:pPr>
      <w:r>
        <w:rPr>
          <w:rFonts w:ascii="Arial" w:hAnsi="Arial" w:cs="Arial"/>
          <w:b/>
          <w:bCs/>
          <w:caps/>
          <w:sz w:val="24"/>
          <w:szCs w:val="24"/>
        </w:rPr>
        <w:br w:type="column"/>
      </w:r>
      <w:r w:rsidR="00665F84" w:rsidRPr="00665F84">
        <w:rPr>
          <w:rFonts w:ascii="Arial" w:hAnsi="Arial" w:cs="Arial"/>
          <w:b/>
          <w:bCs/>
          <w:caps/>
          <w:sz w:val="24"/>
          <w:szCs w:val="24"/>
        </w:rPr>
        <w:lastRenderedPageBreak/>
        <w:t>Parte 2 - REQUISITOS DO SISTEMA (modelagem</w:t>
      </w:r>
      <w:r w:rsidR="00665F84">
        <w:rPr>
          <w:rFonts w:ascii="Arial" w:hAnsi="Arial" w:cs="Arial"/>
          <w:b/>
          <w:bCs/>
          <w:caps/>
          <w:sz w:val="24"/>
          <w:szCs w:val="24"/>
        </w:rPr>
        <w:t>)</w:t>
      </w:r>
      <w:r w:rsidR="00665F84" w:rsidRPr="00665F84">
        <w:rPr>
          <w:rFonts w:ascii="Arial" w:hAnsi="Arial" w:cs="Arial"/>
          <w:b/>
          <w:bCs/>
          <w:caps/>
          <w:sz w:val="24"/>
          <w:szCs w:val="24"/>
        </w:rPr>
        <w:t>:</w:t>
      </w:r>
    </w:p>
    <w:p w:rsidR="00711324" w:rsidRDefault="00315160" w:rsidP="00665F84">
      <w:pPr>
        <w:rPr>
          <w:rFonts w:ascii="Arial" w:hAnsi="Arial" w:cs="Arial"/>
          <w:b/>
          <w:bCs/>
          <w:caps/>
          <w:sz w:val="24"/>
          <w:szCs w:val="24"/>
        </w:rPr>
      </w:pPr>
      <w:r>
        <w:rPr>
          <w:rFonts w:ascii="Arial" w:hAnsi="Arial" w:cs="Arial"/>
          <w:b/>
          <w:bCs/>
          <w:caps/>
          <w:sz w:val="24"/>
          <w:szCs w:val="24"/>
        </w:rPr>
        <w:t>3</w:t>
      </w:r>
      <w:r w:rsidR="00711324">
        <w:rPr>
          <w:rFonts w:ascii="Arial" w:hAnsi="Arial" w:cs="Arial"/>
          <w:b/>
          <w:bCs/>
          <w:caps/>
          <w:sz w:val="24"/>
          <w:szCs w:val="24"/>
        </w:rPr>
        <w:t>. ELICITAÇãO E aNÁLISE DE REQUISITOS</w:t>
      </w:r>
    </w:p>
    <w:p w:rsidR="00711324" w:rsidRDefault="00315160" w:rsidP="00665F8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caps/>
          <w:sz w:val="24"/>
          <w:szCs w:val="24"/>
        </w:rPr>
        <w:t>3</w:t>
      </w:r>
      <w:r w:rsidR="00711324">
        <w:rPr>
          <w:rFonts w:ascii="Arial" w:hAnsi="Arial" w:cs="Arial"/>
          <w:b/>
          <w:bCs/>
          <w:caps/>
          <w:sz w:val="24"/>
          <w:szCs w:val="24"/>
        </w:rPr>
        <w:t xml:space="preserve">.1 </w:t>
      </w:r>
      <w:r w:rsidR="00711324">
        <w:rPr>
          <w:rFonts w:ascii="Arial" w:hAnsi="Arial" w:cs="Arial"/>
          <w:b/>
          <w:bCs/>
          <w:sz w:val="24"/>
          <w:szCs w:val="24"/>
        </w:rPr>
        <w:t>Descoberta dos Requisitos</w:t>
      </w:r>
    </w:p>
    <w:p w:rsidR="001862DC" w:rsidRDefault="001862DC" w:rsidP="00665F84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8B654AC" wp14:editId="05DB3184">
            <wp:extent cx="4967654" cy="2753334"/>
            <wp:effectExtent l="0" t="0" r="444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868" t="18246" r="28662" b="24112"/>
                    <a:stretch/>
                  </pic:blipFill>
                  <pic:spPr bwMode="auto">
                    <a:xfrm>
                      <a:off x="0" y="0"/>
                      <a:ext cx="4994198" cy="2768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449" w:rsidRDefault="000F0449" w:rsidP="00665F84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AD5907A" wp14:editId="3F2A421A">
            <wp:extent cx="5020408" cy="2873224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017" t="22879" r="36307" b="33678"/>
                    <a:stretch/>
                  </pic:blipFill>
                  <pic:spPr bwMode="auto">
                    <a:xfrm>
                      <a:off x="0" y="0"/>
                      <a:ext cx="5056555" cy="2893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449" w:rsidRDefault="00967B15" w:rsidP="00665F84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E13FB71" wp14:editId="5C08942E">
            <wp:extent cx="5205046" cy="40216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267" t="26936" r="36637" b="9713"/>
                    <a:stretch/>
                  </pic:blipFill>
                  <pic:spPr bwMode="auto">
                    <a:xfrm>
                      <a:off x="0" y="0"/>
                      <a:ext cx="5242083" cy="4050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B15" w:rsidRDefault="00967B15" w:rsidP="00665F84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A40F248" wp14:editId="435C7248">
            <wp:extent cx="5424854" cy="3232961"/>
            <wp:effectExtent l="0" t="0" r="4445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381" t="24038" r="29960" b="14843"/>
                    <a:stretch/>
                  </pic:blipFill>
                  <pic:spPr bwMode="auto">
                    <a:xfrm>
                      <a:off x="0" y="0"/>
                      <a:ext cx="5436377" cy="323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B15" w:rsidRDefault="00967B15" w:rsidP="00665F84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1CF30B6" wp14:editId="464473F5">
            <wp:extent cx="5397888" cy="103749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825" t="48944" r="28325" b="31621"/>
                    <a:stretch/>
                  </pic:blipFill>
                  <pic:spPr bwMode="auto">
                    <a:xfrm>
                      <a:off x="0" y="0"/>
                      <a:ext cx="5451668" cy="1047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449" w:rsidRDefault="000F0449" w:rsidP="00665F84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5CFB03D" wp14:editId="129C3A15">
            <wp:extent cx="3156438" cy="4818497"/>
            <wp:effectExtent l="0" t="0" r="635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714" t="20852" r="48861" b="12826"/>
                    <a:stretch/>
                  </pic:blipFill>
                  <pic:spPr bwMode="auto">
                    <a:xfrm>
                      <a:off x="0" y="0"/>
                      <a:ext cx="3164071" cy="483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449" w:rsidRDefault="000F0449" w:rsidP="000F044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caps/>
          <w:sz w:val="24"/>
          <w:szCs w:val="24"/>
        </w:rPr>
        <w:t xml:space="preserve">1.1.1 </w:t>
      </w:r>
      <w:r>
        <w:rPr>
          <w:rFonts w:ascii="Arial" w:hAnsi="Arial" w:cs="Arial"/>
          <w:b/>
          <w:bCs/>
          <w:sz w:val="24"/>
          <w:szCs w:val="24"/>
        </w:rPr>
        <w:t>Requisitos Funcionais</w:t>
      </w:r>
    </w:p>
    <w:p w:rsidR="000F0449" w:rsidRDefault="000F0449" w:rsidP="000F044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8ECF831" wp14:editId="23FFE394">
            <wp:extent cx="5252678" cy="2277208"/>
            <wp:effectExtent l="0" t="0" r="5715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034" t="22300" r="27989" b="32221"/>
                    <a:stretch/>
                  </pic:blipFill>
                  <pic:spPr bwMode="auto">
                    <a:xfrm>
                      <a:off x="0" y="0"/>
                      <a:ext cx="5288632" cy="229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585" w:rsidRDefault="00413585">
      <w:pPr>
        <w:rPr>
          <w:rFonts w:ascii="Arial" w:hAnsi="Arial" w:cs="Arial"/>
          <w:b/>
          <w:bCs/>
          <w:caps/>
          <w:sz w:val="24"/>
          <w:szCs w:val="24"/>
        </w:rPr>
      </w:pPr>
      <w:r>
        <w:rPr>
          <w:rFonts w:ascii="Arial" w:hAnsi="Arial" w:cs="Arial"/>
          <w:b/>
          <w:bCs/>
          <w:caps/>
          <w:sz w:val="24"/>
          <w:szCs w:val="24"/>
        </w:rPr>
        <w:br w:type="page"/>
      </w:r>
    </w:p>
    <w:p w:rsidR="000F0449" w:rsidRDefault="000F0449" w:rsidP="000F044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caps/>
          <w:sz w:val="24"/>
          <w:szCs w:val="24"/>
        </w:rPr>
        <w:lastRenderedPageBreak/>
        <w:t xml:space="preserve">1.1.1 </w:t>
      </w:r>
      <w:r>
        <w:rPr>
          <w:rFonts w:ascii="Arial" w:hAnsi="Arial" w:cs="Arial"/>
          <w:b/>
          <w:bCs/>
          <w:sz w:val="24"/>
          <w:szCs w:val="24"/>
        </w:rPr>
        <w:t>Requisitos não funcionais</w:t>
      </w:r>
    </w:p>
    <w:p w:rsidR="000F0449" w:rsidRDefault="000F0449" w:rsidP="000F044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CE7243F" wp14:editId="1A1A6B76">
            <wp:extent cx="5397583" cy="1503485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821" t="33305" r="29621" b="35701"/>
                    <a:stretch/>
                  </pic:blipFill>
                  <pic:spPr bwMode="auto">
                    <a:xfrm>
                      <a:off x="0" y="0"/>
                      <a:ext cx="5431731" cy="1512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324" w:rsidRDefault="00711324" w:rsidP="0071132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caps/>
          <w:sz w:val="24"/>
          <w:szCs w:val="24"/>
        </w:rPr>
        <w:t xml:space="preserve">1.2 </w:t>
      </w:r>
      <w:r>
        <w:rPr>
          <w:rFonts w:ascii="Arial" w:hAnsi="Arial" w:cs="Arial"/>
          <w:b/>
          <w:bCs/>
          <w:sz w:val="24"/>
          <w:szCs w:val="24"/>
        </w:rPr>
        <w:t>Entrevistas</w:t>
      </w:r>
    </w:p>
    <w:p w:rsidR="00711324" w:rsidRDefault="00711324" w:rsidP="00711324">
      <w:pPr>
        <w:rPr>
          <w:rFonts w:ascii="Arial" w:hAnsi="Arial" w:cs="Arial"/>
          <w:b/>
          <w:bCs/>
          <w:sz w:val="24"/>
          <w:szCs w:val="24"/>
        </w:rPr>
      </w:pPr>
      <w:bookmarkStart w:id="0" w:name="_GoBack"/>
      <w:r>
        <w:rPr>
          <w:noProof/>
          <w:lang w:eastAsia="pt-BR"/>
        </w:rPr>
        <w:drawing>
          <wp:inline distT="0" distB="0" distL="0" distR="0" wp14:anchorId="7A73E508" wp14:editId="1D088FD3">
            <wp:extent cx="4923692" cy="113005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707" t="33867" r="29784" b="42656"/>
                    <a:stretch/>
                  </pic:blipFill>
                  <pic:spPr bwMode="auto">
                    <a:xfrm>
                      <a:off x="0" y="0"/>
                      <a:ext cx="4970106" cy="1140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13585" w:rsidRDefault="00413585" w:rsidP="00711324">
      <w:pPr>
        <w:rPr>
          <w:rFonts w:ascii="Arial" w:hAnsi="Arial" w:cs="Arial"/>
          <w:b/>
          <w:bCs/>
          <w:caps/>
          <w:sz w:val="24"/>
          <w:szCs w:val="24"/>
        </w:rPr>
      </w:pPr>
    </w:p>
    <w:p w:rsidR="00711324" w:rsidRDefault="00711324" w:rsidP="0071132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caps/>
          <w:sz w:val="24"/>
          <w:szCs w:val="24"/>
        </w:rPr>
        <w:t xml:space="preserve">1.3 </w:t>
      </w:r>
      <w:r>
        <w:rPr>
          <w:rFonts w:ascii="Arial" w:hAnsi="Arial" w:cs="Arial"/>
          <w:b/>
          <w:bCs/>
          <w:sz w:val="24"/>
          <w:szCs w:val="24"/>
        </w:rPr>
        <w:t>Cenários</w:t>
      </w:r>
    </w:p>
    <w:p w:rsidR="00413585" w:rsidRDefault="00413585" w:rsidP="00711324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470F770" wp14:editId="2B067AB5">
            <wp:extent cx="5213838" cy="2810632"/>
            <wp:effectExtent l="0" t="0" r="6350" b="88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824" t="33305" r="28985" b="12816"/>
                    <a:stretch/>
                  </pic:blipFill>
                  <pic:spPr bwMode="auto">
                    <a:xfrm>
                      <a:off x="0" y="0"/>
                      <a:ext cx="5233187" cy="2821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585" w:rsidRDefault="00413585" w:rsidP="00711324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3BA38C3" wp14:editId="5FC207F4">
            <wp:extent cx="5208087" cy="589085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539" t="31856" r="29878" b="56559"/>
                    <a:stretch/>
                  </pic:blipFill>
                  <pic:spPr bwMode="auto">
                    <a:xfrm>
                      <a:off x="0" y="0"/>
                      <a:ext cx="5469967" cy="618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585" w:rsidRDefault="00413585" w:rsidP="00711324">
      <w:pPr>
        <w:rPr>
          <w:rFonts w:ascii="Arial" w:hAnsi="Arial" w:cs="Arial"/>
          <w:b/>
          <w:bCs/>
          <w:sz w:val="24"/>
          <w:szCs w:val="24"/>
        </w:rPr>
      </w:pPr>
    </w:p>
    <w:p w:rsidR="00711324" w:rsidRDefault="00711324" w:rsidP="00711324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4060512" wp14:editId="477C6053">
            <wp:extent cx="4888523" cy="2964427"/>
            <wp:effectExtent l="0" t="0" r="762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773" t="20273" r="29802" b="14552"/>
                    <a:stretch/>
                  </pic:blipFill>
                  <pic:spPr bwMode="auto">
                    <a:xfrm>
                      <a:off x="0" y="0"/>
                      <a:ext cx="4905109" cy="297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324" w:rsidRDefault="00711324" w:rsidP="0071132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1.4 Casos de Usos</w:t>
      </w:r>
    </w:p>
    <w:p w:rsidR="00711324" w:rsidRDefault="00711324" w:rsidP="00711324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49115D1" wp14:editId="395063C7">
            <wp:extent cx="5046784" cy="2678607"/>
            <wp:effectExtent l="0" t="0" r="1905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240" t="28671" r="35992" b="21513"/>
                    <a:stretch/>
                  </pic:blipFill>
                  <pic:spPr bwMode="auto">
                    <a:xfrm>
                      <a:off x="0" y="0"/>
                      <a:ext cx="5063151" cy="2687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324" w:rsidRDefault="00711324" w:rsidP="00711324">
      <w:pPr>
        <w:rPr>
          <w:rFonts w:ascii="Arial" w:hAnsi="Arial" w:cs="Arial"/>
          <w:b/>
          <w:bCs/>
          <w:sz w:val="24"/>
          <w:szCs w:val="24"/>
        </w:rPr>
      </w:pPr>
    </w:p>
    <w:p w:rsidR="007D301F" w:rsidRDefault="007D301F">
      <w:pPr>
        <w:rPr>
          <w:rFonts w:ascii="Arial" w:hAnsi="Arial" w:cs="Arial"/>
          <w:b/>
        </w:rPr>
      </w:pPr>
    </w:p>
    <w:p w:rsidR="00665F84" w:rsidRDefault="00665F84">
      <w:pPr>
        <w:rPr>
          <w:rFonts w:ascii="Arial" w:hAnsi="Arial" w:cs="Arial"/>
          <w:b/>
        </w:rPr>
      </w:pPr>
    </w:p>
    <w:p w:rsidR="00665F84" w:rsidRDefault="00665F84">
      <w:pPr>
        <w:rPr>
          <w:rFonts w:ascii="Arial" w:hAnsi="Arial" w:cs="Arial"/>
          <w:b/>
        </w:rPr>
      </w:pPr>
    </w:p>
    <w:p w:rsidR="00665F84" w:rsidRDefault="00665F84">
      <w:pPr>
        <w:rPr>
          <w:rFonts w:ascii="Arial" w:hAnsi="Arial" w:cs="Arial"/>
          <w:b/>
        </w:rPr>
      </w:pPr>
    </w:p>
    <w:p w:rsidR="00DE5324" w:rsidRPr="00DE5324" w:rsidRDefault="00DE5324">
      <w:pPr>
        <w:rPr>
          <w:rFonts w:ascii="Arial" w:hAnsi="Arial" w:cs="Arial"/>
          <w:b/>
        </w:rPr>
      </w:pPr>
      <w:r w:rsidRPr="00DE5324">
        <w:rPr>
          <w:rFonts w:ascii="Arial" w:hAnsi="Arial" w:cs="Arial"/>
          <w:b/>
        </w:rPr>
        <w:t>Observação:</w:t>
      </w:r>
    </w:p>
    <w:p w:rsidR="00DE5324" w:rsidRDefault="00DE5324">
      <w:pPr>
        <w:rPr>
          <w:rFonts w:ascii="Arial" w:hAnsi="Arial" w:cs="Arial"/>
        </w:rPr>
      </w:pPr>
      <w:r>
        <w:rPr>
          <w:rFonts w:ascii="Arial" w:hAnsi="Arial" w:cs="Arial"/>
        </w:rPr>
        <w:t xml:space="preserve">Salvar arquivo com: </w:t>
      </w:r>
      <w:r w:rsidR="002D1313" w:rsidRPr="002D1313">
        <w:rPr>
          <w:rFonts w:ascii="Arial" w:hAnsi="Arial" w:cs="Arial"/>
        </w:rPr>
        <w:t>A</w:t>
      </w:r>
      <w:r w:rsidR="00A32FCF">
        <w:rPr>
          <w:rFonts w:ascii="Arial" w:hAnsi="Arial" w:cs="Arial"/>
        </w:rPr>
        <w:t>4</w:t>
      </w:r>
      <w:r w:rsidR="002D1313" w:rsidRPr="002D1313">
        <w:rPr>
          <w:rFonts w:ascii="Arial" w:hAnsi="Arial" w:cs="Arial"/>
        </w:rPr>
        <w:t>ES</w:t>
      </w:r>
      <w:r w:rsidR="00665F84">
        <w:rPr>
          <w:rFonts w:ascii="Arial" w:hAnsi="Arial" w:cs="Arial"/>
        </w:rPr>
        <w:t>P2</w:t>
      </w:r>
      <w:r w:rsidR="002D1313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seu primeiro e último nome </w:t>
      </w:r>
      <w:r w:rsidR="00665F84">
        <w:rPr>
          <w:rFonts w:ascii="Arial" w:hAnsi="Arial" w:cs="Arial"/>
        </w:rPr>
        <w:t>(primeiro nome do grupo)</w:t>
      </w:r>
    </w:p>
    <w:p w:rsidR="00DE5324" w:rsidRPr="00DE5324" w:rsidRDefault="00DE5324">
      <w:pPr>
        <w:rPr>
          <w:rFonts w:ascii="Arial" w:hAnsi="Arial" w:cs="Arial"/>
          <w:b/>
        </w:rPr>
      </w:pPr>
      <w:r w:rsidRPr="00DE5324">
        <w:rPr>
          <w:rFonts w:ascii="Arial" w:hAnsi="Arial" w:cs="Arial"/>
          <w:b/>
        </w:rPr>
        <w:t>Exemplo: A</w:t>
      </w:r>
      <w:r w:rsidR="00A32FCF">
        <w:rPr>
          <w:rFonts w:ascii="Arial" w:hAnsi="Arial" w:cs="Arial"/>
          <w:b/>
        </w:rPr>
        <w:t>4</w:t>
      </w:r>
      <w:r w:rsidR="00726B9C">
        <w:rPr>
          <w:rFonts w:ascii="Arial" w:hAnsi="Arial" w:cs="Arial"/>
          <w:b/>
        </w:rPr>
        <w:t>ES</w:t>
      </w:r>
      <w:r w:rsidRPr="00DE5324">
        <w:rPr>
          <w:rFonts w:ascii="Arial" w:hAnsi="Arial" w:cs="Arial"/>
          <w:b/>
        </w:rPr>
        <w:t xml:space="preserve"> Carlos Macedo.doc</w:t>
      </w:r>
    </w:p>
    <w:sectPr w:rsidR="00DE5324" w:rsidRPr="00DE53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5324"/>
    <w:rsid w:val="0006420D"/>
    <w:rsid w:val="0007088B"/>
    <w:rsid w:val="000978A3"/>
    <w:rsid w:val="000C00B1"/>
    <w:rsid w:val="000F0449"/>
    <w:rsid w:val="00152DAA"/>
    <w:rsid w:val="001862DC"/>
    <w:rsid w:val="001B19AA"/>
    <w:rsid w:val="002A7047"/>
    <w:rsid w:val="002B4C57"/>
    <w:rsid w:val="002D1313"/>
    <w:rsid w:val="00315160"/>
    <w:rsid w:val="00315B02"/>
    <w:rsid w:val="003417CB"/>
    <w:rsid w:val="00413585"/>
    <w:rsid w:val="00487C55"/>
    <w:rsid w:val="004B7207"/>
    <w:rsid w:val="004E671E"/>
    <w:rsid w:val="0065677F"/>
    <w:rsid w:val="00665F84"/>
    <w:rsid w:val="00711324"/>
    <w:rsid w:val="00723D2F"/>
    <w:rsid w:val="00726B9C"/>
    <w:rsid w:val="007C1AFC"/>
    <w:rsid w:val="007D301F"/>
    <w:rsid w:val="00825113"/>
    <w:rsid w:val="008D1D41"/>
    <w:rsid w:val="00967B15"/>
    <w:rsid w:val="00A32FCF"/>
    <w:rsid w:val="00A76B49"/>
    <w:rsid w:val="00B6084D"/>
    <w:rsid w:val="00BF7C73"/>
    <w:rsid w:val="00C3133C"/>
    <w:rsid w:val="00DE0714"/>
    <w:rsid w:val="00DE5324"/>
    <w:rsid w:val="00EB5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6F6A92C-5C3B-4EF2-9CFF-A40F05BC8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E5324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7113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www.lucidchart.com" TargetMode="External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11</Pages>
  <Words>1150</Words>
  <Characters>6212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Rafael Rodrigues</cp:lastModifiedBy>
  <cp:revision>14</cp:revision>
  <dcterms:created xsi:type="dcterms:W3CDTF">2020-10-02T23:54:00Z</dcterms:created>
  <dcterms:modified xsi:type="dcterms:W3CDTF">2020-11-04T21:47:00Z</dcterms:modified>
</cp:coreProperties>
</file>